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62796A" w:rsidRDefault="0062796A" w:rsidP="00C94B2A">
      <w:pPr>
        <w:widowControl w:val="0"/>
        <w:spacing w:after="0" w:line="240" w:lineRule="auto"/>
        <w:jc w:val="center"/>
        <w:rPr>
          <w:rFonts w:ascii="Times New Roman" w:eastAsia="Times New Roman" w:hAnsi="Times New Roman" w:cs="Times New Roman"/>
          <w:b/>
          <w:sz w:val="24"/>
          <w:szCs w:val="20"/>
          <w:lang w:eastAsia="ru-RU"/>
        </w:rPr>
      </w:pPr>
    </w:p>
    <w:p w:rsidR="0062796A" w:rsidRDefault="0062796A" w:rsidP="00C94B2A">
      <w:pPr>
        <w:widowControl w:val="0"/>
        <w:spacing w:after="0" w:line="240" w:lineRule="auto"/>
        <w:jc w:val="center"/>
        <w:rPr>
          <w:rFonts w:ascii="Times New Roman" w:eastAsia="Times New Roman" w:hAnsi="Times New Roman" w:cs="Times New Roman"/>
          <w:b/>
          <w:sz w:val="24"/>
          <w:szCs w:val="20"/>
          <w:lang w:eastAsia="ru-RU"/>
        </w:rPr>
      </w:pPr>
    </w:p>
    <w:p w:rsidR="0062796A" w:rsidRDefault="0062796A" w:rsidP="00C94B2A">
      <w:pPr>
        <w:widowControl w:val="0"/>
        <w:spacing w:after="0" w:line="240" w:lineRule="auto"/>
        <w:jc w:val="center"/>
        <w:rPr>
          <w:rFonts w:ascii="Times New Roman" w:eastAsia="Times New Roman" w:hAnsi="Times New Roman" w:cs="Times New Roman"/>
          <w:b/>
          <w:sz w:val="24"/>
          <w:szCs w:val="20"/>
          <w:lang w:eastAsia="ru-RU"/>
        </w:rPr>
      </w:pPr>
    </w:p>
    <w:p w:rsidR="0062796A" w:rsidRPr="00C94B2A" w:rsidRDefault="0062796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62796A" w:rsidRDefault="00C94B2A" w:rsidP="00C94B2A">
      <w:pPr>
        <w:widowControl w:val="0"/>
        <w:spacing w:after="0" w:line="240" w:lineRule="auto"/>
        <w:rPr>
          <w:rFonts w:ascii="Times New Roman" w:eastAsia="Times New Roman" w:hAnsi="Times New Roman" w:cs="Times New Roman"/>
          <w:sz w:val="28"/>
          <w:szCs w:val="20"/>
          <w:u w:val="single"/>
          <w:lang w:eastAsia="ru-RU"/>
        </w:rPr>
      </w:pPr>
      <w:r w:rsidRPr="0062796A">
        <w:rPr>
          <w:rFonts w:ascii="Times New Roman" w:eastAsia="Times New Roman" w:hAnsi="Times New Roman" w:cs="Times New Roman"/>
          <w:sz w:val="28"/>
          <w:szCs w:val="20"/>
          <w:lang w:eastAsia="ru-RU"/>
        </w:rPr>
        <w:t>Наименование практики</w:t>
      </w:r>
      <w:r w:rsidR="0062796A" w:rsidRPr="0062796A">
        <w:rPr>
          <w:rFonts w:ascii="Times New Roman" w:eastAsia="Times New Roman" w:hAnsi="Times New Roman" w:cs="Times New Roman"/>
          <w:sz w:val="28"/>
          <w:szCs w:val="20"/>
          <w:lang w:eastAsia="ru-RU"/>
        </w:rPr>
        <w:t xml:space="preserve">: </w:t>
      </w:r>
      <w:r w:rsidR="0062796A" w:rsidRPr="0062796A">
        <w:rPr>
          <w:rFonts w:ascii="Times New Roman" w:eastAsia="Times New Roman" w:hAnsi="Times New Roman" w:cs="Times New Roman"/>
          <w:sz w:val="28"/>
          <w:szCs w:val="20"/>
          <w:u w:val="single"/>
          <w:lang w:eastAsia="ru-RU"/>
        </w:rPr>
        <w:t>Основы реабилитации</w:t>
      </w:r>
    </w:p>
    <w:p w:rsidR="00C94B2A" w:rsidRPr="0062796A" w:rsidRDefault="00C94B2A" w:rsidP="00C94B2A">
      <w:pPr>
        <w:widowControl w:val="0"/>
        <w:spacing w:after="120" w:line="240" w:lineRule="auto"/>
        <w:ind w:left="283"/>
        <w:rPr>
          <w:rFonts w:ascii="Times New Roman" w:eastAsia="Times New Roman" w:hAnsi="Times New Roman" w:cs="Times New Roman"/>
          <w:sz w:val="28"/>
          <w:szCs w:val="20"/>
          <w:lang w:eastAsia="ru-RU"/>
        </w:rPr>
      </w:pPr>
    </w:p>
    <w:p w:rsidR="00C94B2A" w:rsidRPr="0062796A" w:rsidRDefault="00C94B2A" w:rsidP="00C94B2A">
      <w:pPr>
        <w:widowControl w:val="0"/>
        <w:spacing w:after="120" w:line="240" w:lineRule="auto"/>
        <w:rPr>
          <w:rFonts w:ascii="Times New Roman" w:eastAsia="Times New Roman" w:hAnsi="Times New Roman" w:cs="Times New Roman"/>
          <w:sz w:val="28"/>
          <w:szCs w:val="20"/>
          <w:lang w:eastAsia="ru-RU"/>
        </w:rPr>
      </w:pPr>
      <w:r w:rsidRPr="0062796A">
        <w:rPr>
          <w:rFonts w:ascii="Times New Roman" w:eastAsia="Times New Roman" w:hAnsi="Times New Roman" w:cs="Times New Roman"/>
          <w:sz w:val="28"/>
          <w:szCs w:val="20"/>
          <w:lang w:eastAsia="ru-RU"/>
        </w:rPr>
        <w:t xml:space="preserve">Ф.И.О. </w:t>
      </w:r>
      <w:proofErr w:type="spellStart"/>
      <w:r w:rsidR="00DA4254">
        <w:rPr>
          <w:rFonts w:ascii="Times New Roman" w:eastAsia="Times New Roman" w:hAnsi="Times New Roman" w:cs="Times New Roman"/>
          <w:sz w:val="28"/>
          <w:szCs w:val="20"/>
          <w:u w:val="single"/>
          <w:lang w:eastAsia="ru-RU"/>
        </w:rPr>
        <w:t>Барым</w:t>
      </w:r>
      <w:proofErr w:type="spellEnd"/>
      <w:r w:rsidR="00DA4254">
        <w:rPr>
          <w:rFonts w:ascii="Times New Roman" w:eastAsia="Times New Roman" w:hAnsi="Times New Roman" w:cs="Times New Roman"/>
          <w:sz w:val="28"/>
          <w:szCs w:val="20"/>
          <w:u w:val="single"/>
          <w:lang w:eastAsia="ru-RU"/>
        </w:rPr>
        <w:t xml:space="preserve"> Алина </w:t>
      </w:r>
      <w:proofErr w:type="spellStart"/>
      <w:r w:rsidR="00DA4254">
        <w:rPr>
          <w:rFonts w:ascii="Times New Roman" w:eastAsia="Times New Roman" w:hAnsi="Times New Roman" w:cs="Times New Roman"/>
          <w:sz w:val="28"/>
          <w:szCs w:val="20"/>
          <w:u w:val="single"/>
          <w:lang w:eastAsia="ru-RU"/>
        </w:rPr>
        <w:t>Тирумбаевна</w:t>
      </w:r>
      <w:proofErr w:type="spellEnd"/>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62796A" w:rsidRDefault="0062796A" w:rsidP="00C94B2A">
      <w:pPr>
        <w:widowControl w:val="0"/>
        <w:spacing w:after="0" w:line="240" w:lineRule="auto"/>
        <w:rPr>
          <w:rFonts w:ascii="Times New Roman" w:eastAsia="Times New Roman" w:hAnsi="Times New Roman" w:cs="Times New Roman"/>
          <w:sz w:val="24"/>
          <w:szCs w:val="20"/>
          <w:u w:val="single"/>
          <w:lang w:eastAsia="ru-RU"/>
        </w:rPr>
      </w:pPr>
      <w:r w:rsidRPr="0062796A">
        <w:rPr>
          <w:rFonts w:ascii="Times New Roman" w:eastAsia="Times New Roman" w:hAnsi="Times New Roman" w:cs="Times New Roman"/>
          <w:sz w:val="28"/>
          <w:szCs w:val="20"/>
          <w:lang w:eastAsia="ru-RU"/>
        </w:rPr>
        <w:t>Место прохождения практики:</w:t>
      </w:r>
      <w:r>
        <w:rPr>
          <w:rFonts w:ascii="Times New Roman" w:eastAsia="Times New Roman" w:hAnsi="Times New Roman" w:cs="Times New Roman"/>
          <w:sz w:val="24"/>
          <w:szCs w:val="20"/>
          <w:lang w:eastAsia="ru-RU"/>
        </w:rPr>
        <w:t xml:space="preserve"> </w:t>
      </w:r>
      <w:r w:rsidRPr="0062796A">
        <w:rPr>
          <w:rFonts w:ascii="Times New Roman" w:eastAsia="Times New Roman" w:hAnsi="Times New Roman" w:cs="Times New Roman"/>
          <w:sz w:val="24"/>
          <w:szCs w:val="20"/>
          <w:u w:val="single"/>
          <w:lang w:eastAsia="ru-RU"/>
        </w:rPr>
        <w:t>Фармацевтический колледж (сестринское дело)</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62796A" w:rsidRPr="00C94B2A" w:rsidRDefault="0062796A" w:rsidP="00C94B2A">
      <w:pPr>
        <w:widowControl w:val="0"/>
        <w:spacing w:after="0" w:line="240" w:lineRule="auto"/>
        <w:rPr>
          <w:rFonts w:ascii="Times New Roman" w:eastAsia="Times New Roman" w:hAnsi="Times New Roman" w:cs="Times New Roman"/>
          <w:sz w:val="16"/>
          <w:szCs w:val="16"/>
          <w:lang w:eastAsia="ru-RU"/>
        </w:rPr>
      </w:pPr>
    </w:p>
    <w:p w:rsidR="00C94B2A" w:rsidRPr="0062796A" w:rsidRDefault="0062796A" w:rsidP="00C94B2A">
      <w:pPr>
        <w:widowControl w:val="0"/>
        <w:spacing w:after="0" w:line="240" w:lineRule="auto"/>
        <w:jc w:val="both"/>
        <w:rPr>
          <w:rFonts w:ascii="Times New Roman" w:eastAsia="Times New Roman" w:hAnsi="Times New Roman" w:cs="Times New Roman"/>
          <w:sz w:val="28"/>
          <w:szCs w:val="20"/>
          <w:lang w:eastAsia="ru-RU"/>
        </w:rPr>
      </w:pPr>
      <w:r w:rsidRPr="0062796A">
        <w:rPr>
          <w:rFonts w:ascii="Times New Roman" w:eastAsia="Times New Roman" w:hAnsi="Times New Roman" w:cs="Times New Roman"/>
          <w:sz w:val="28"/>
          <w:szCs w:val="20"/>
          <w:lang w:eastAsia="ru-RU"/>
        </w:rPr>
        <w:t>с «</w:t>
      </w:r>
      <w:r w:rsidRPr="0062796A">
        <w:rPr>
          <w:rFonts w:ascii="Times New Roman" w:eastAsia="Times New Roman" w:hAnsi="Times New Roman" w:cs="Times New Roman"/>
          <w:sz w:val="28"/>
          <w:szCs w:val="20"/>
          <w:u w:val="single"/>
          <w:lang w:eastAsia="ru-RU"/>
        </w:rPr>
        <w:t>01</w:t>
      </w:r>
      <w:r w:rsidRPr="0062796A">
        <w:rPr>
          <w:rFonts w:ascii="Times New Roman" w:eastAsia="Times New Roman" w:hAnsi="Times New Roman" w:cs="Times New Roman"/>
          <w:sz w:val="28"/>
          <w:szCs w:val="20"/>
          <w:lang w:eastAsia="ru-RU"/>
        </w:rPr>
        <w:t xml:space="preserve">» </w:t>
      </w:r>
      <w:r w:rsidRPr="0062796A">
        <w:rPr>
          <w:rFonts w:ascii="Times New Roman" w:eastAsia="Times New Roman" w:hAnsi="Times New Roman" w:cs="Times New Roman"/>
          <w:sz w:val="28"/>
          <w:szCs w:val="20"/>
          <w:u w:val="single"/>
          <w:lang w:eastAsia="ru-RU"/>
        </w:rPr>
        <w:t>июня</w:t>
      </w:r>
      <w:r w:rsidRPr="0062796A">
        <w:rPr>
          <w:rFonts w:ascii="Times New Roman" w:eastAsia="Times New Roman" w:hAnsi="Times New Roman" w:cs="Times New Roman"/>
          <w:sz w:val="28"/>
          <w:szCs w:val="20"/>
          <w:lang w:eastAsia="ru-RU"/>
        </w:rPr>
        <w:t xml:space="preserve"> 20</w:t>
      </w:r>
      <w:r w:rsidRPr="0062796A">
        <w:rPr>
          <w:rFonts w:ascii="Times New Roman" w:eastAsia="Times New Roman" w:hAnsi="Times New Roman" w:cs="Times New Roman"/>
          <w:sz w:val="28"/>
          <w:szCs w:val="20"/>
          <w:u w:val="single"/>
          <w:lang w:eastAsia="ru-RU"/>
        </w:rPr>
        <w:t>20</w:t>
      </w:r>
      <w:r w:rsidRPr="0062796A">
        <w:rPr>
          <w:rFonts w:ascii="Times New Roman" w:eastAsia="Times New Roman" w:hAnsi="Times New Roman" w:cs="Times New Roman"/>
          <w:sz w:val="28"/>
          <w:szCs w:val="20"/>
          <w:lang w:eastAsia="ru-RU"/>
        </w:rPr>
        <w:t xml:space="preserve"> г.   по   «</w:t>
      </w:r>
      <w:r w:rsidRPr="0062796A">
        <w:rPr>
          <w:rFonts w:ascii="Times New Roman" w:eastAsia="Times New Roman" w:hAnsi="Times New Roman" w:cs="Times New Roman"/>
          <w:sz w:val="28"/>
          <w:szCs w:val="20"/>
          <w:u w:val="single"/>
          <w:lang w:eastAsia="ru-RU"/>
        </w:rPr>
        <w:t>06</w:t>
      </w:r>
      <w:r w:rsidRPr="0062796A">
        <w:rPr>
          <w:rFonts w:ascii="Times New Roman" w:eastAsia="Times New Roman" w:hAnsi="Times New Roman" w:cs="Times New Roman"/>
          <w:sz w:val="28"/>
          <w:szCs w:val="20"/>
          <w:lang w:eastAsia="ru-RU"/>
        </w:rPr>
        <w:t xml:space="preserve">» </w:t>
      </w:r>
      <w:r w:rsidRPr="0062796A">
        <w:rPr>
          <w:rFonts w:ascii="Times New Roman" w:eastAsia="Times New Roman" w:hAnsi="Times New Roman" w:cs="Times New Roman"/>
          <w:sz w:val="28"/>
          <w:szCs w:val="20"/>
          <w:u w:val="single"/>
          <w:lang w:eastAsia="ru-RU"/>
        </w:rPr>
        <w:t>июня</w:t>
      </w:r>
      <w:r w:rsidRPr="0062796A">
        <w:rPr>
          <w:rFonts w:ascii="Times New Roman" w:eastAsia="Times New Roman" w:hAnsi="Times New Roman" w:cs="Times New Roman"/>
          <w:sz w:val="28"/>
          <w:szCs w:val="20"/>
          <w:lang w:eastAsia="ru-RU"/>
        </w:rPr>
        <w:t xml:space="preserve"> 20</w:t>
      </w:r>
      <w:r w:rsidRPr="0062796A">
        <w:rPr>
          <w:rFonts w:ascii="Times New Roman" w:eastAsia="Times New Roman" w:hAnsi="Times New Roman" w:cs="Times New Roman"/>
          <w:sz w:val="28"/>
          <w:szCs w:val="20"/>
          <w:u w:val="single"/>
          <w:lang w:eastAsia="ru-RU"/>
        </w:rPr>
        <w:t>20</w:t>
      </w:r>
      <w:r w:rsidR="00C94B2A" w:rsidRPr="0062796A">
        <w:rPr>
          <w:rFonts w:ascii="Times New Roman" w:eastAsia="Times New Roman" w:hAnsi="Times New Roman" w:cs="Times New Roman"/>
          <w:sz w:val="28"/>
          <w:szCs w:val="20"/>
          <w:lang w:eastAsia="ru-RU"/>
        </w:rPr>
        <w:t xml:space="preserve"> г.</w:t>
      </w:r>
    </w:p>
    <w:p w:rsidR="00C94B2A" w:rsidRPr="0062796A" w:rsidRDefault="00C94B2A" w:rsidP="00C94B2A">
      <w:pPr>
        <w:widowControl w:val="0"/>
        <w:spacing w:after="0" w:line="240" w:lineRule="auto"/>
        <w:rPr>
          <w:rFonts w:ascii="Times New Roman" w:eastAsia="Times New Roman" w:hAnsi="Times New Roman" w:cs="Times New Roman"/>
          <w:sz w:val="28"/>
          <w:szCs w:val="20"/>
          <w:lang w:eastAsia="ru-RU"/>
        </w:rPr>
      </w:pPr>
    </w:p>
    <w:p w:rsidR="00C94B2A" w:rsidRPr="0062796A" w:rsidRDefault="00C94B2A" w:rsidP="00C94B2A">
      <w:pPr>
        <w:widowControl w:val="0"/>
        <w:spacing w:after="0" w:line="240" w:lineRule="auto"/>
        <w:rPr>
          <w:rFonts w:ascii="Times New Roman" w:eastAsia="Times New Roman" w:hAnsi="Times New Roman" w:cs="Times New Roman"/>
          <w:sz w:val="28"/>
          <w:szCs w:val="20"/>
          <w:lang w:eastAsia="ru-RU"/>
        </w:rPr>
      </w:pPr>
    </w:p>
    <w:p w:rsidR="00C94B2A" w:rsidRPr="0062796A" w:rsidRDefault="00C94B2A" w:rsidP="00C94B2A">
      <w:pPr>
        <w:widowControl w:val="0"/>
        <w:spacing w:after="0" w:line="240" w:lineRule="auto"/>
        <w:rPr>
          <w:rFonts w:ascii="Times New Roman" w:eastAsia="Times New Roman" w:hAnsi="Times New Roman" w:cs="Times New Roman"/>
          <w:sz w:val="28"/>
          <w:szCs w:val="20"/>
          <w:lang w:eastAsia="ru-RU"/>
        </w:rPr>
      </w:pPr>
    </w:p>
    <w:p w:rsidR="00C94B2A" w:rsidRPr="0062796A" w:rsidRDefault="00C94B2A" w:rsidP="00C94B2A">
      <w:pPr>
        <w:widowControl w:val="0"/>
        <w:spacing w:after="0" w:line="240" w:lineRule="auto"/>
        <w:rPr>
          <w:rFonts w:ascii="Times New Roman" w:eastAsia="Times New Roman" w:hAnsi="Times New Roman" w:cs="Times New Roman"/>
          <w:sz w:val="28"/>
          <w:szCs w:val="20"/>
          <w:lang w:eastAsia="ru-RU"/>
        </w:rPr>
      </w:pPr>
      <w:r w:rsidRPr="0062796A">
        <w:rPr>
          <w:rFonts w:ascii="Times New Roman" w:eastAsia="Times New Roman" w:hAnsi="Times New Roman" w:cs="Times New Roman"/>
          <w:sz w:val="28"/>
          <w:szCs w:val="20"/>
          <w:lang w:eastAsia="ru-RU"/>
        </w:rPr>
        <w:t>Руководитель практики:</w:t>
      </w:r>
    </w:p>
    <w:p w:rsidR="00C94B2A" w:rsidRPr="0062796A" w:rsidRDefault="00C94B2A" w:rsidP="00C94B2A">
      <w:pPr>
        <w:widowControl w:val="0"/>
        <w:spacing w:after="0" w:line="240" w:lineRule="auto"/>
        <w:rPr>
          <w:rFonts w:ascii="Times New Roman" w:eastAsia="Times New Roman" w:hAnsi="Times New Roman" w:cs="Times New Roman"/>
          <w:sz w:val="28"/>
          <w:szCs w:val="20"/>
          <w:lang w:eastAsia="ru-RU"/>
        </w:rPr>
      </w:pPr>
    </w:p>
    <w:p w:rsidR="00C94B2A" w:rsidRPr="0062796A" w:rsidRDefault="00C94B2A" w:rsidP="00C94B2A">
      <w:pPr>
        <w:widowControl w:val="0"/>
        <w:spacing w:after="0" w:line="240" w:lineRule="auto"/>
        <w:rPr>
          <w:rFonts w:ascii="Times New Roman" w:eastAsia="Times New Roman" w:hAnsi="Times New Roman" w:cs="Times New Roman"/>
          <w:sz w:val="24"/>
          <w:szCs w:val="20"/>
          <w:u w:val="single"/>
          <w:lang w:eastAsia="ru-RU"/>
        </w:rPr>
      </w:pPr>
      <w:r w:rsidRPr="0062796A">
        <w:rPr>
          <w:rFonts w:ascii="Times New Roman" w:eastAsia="Times New Roman" w:hAnsi="Times New Roman" w:cs="Times New Roman"/>
          <w:sz w:val="28"/>
          <w:szCs w:val="20"/>
          <w:lang w:eastAsia="ru-RU"/>
        </w:rPr>
        <w:t>Ф.И.О. (его должность)</w:t>
      </w:r>
      <w:r w:rsidR="0062796A" w:rsidRPr="0062796A">
        <w:rPr>
          <w:rFonts w:ascii="Times New Roman" w:eastAsia="Times New Roman" w:hAnsi="Times New Roman" w:cs="Times New Roman"/>
          <w:sz w:val="28"/>
          <w:szCs w:val="20"/>
          <w:lang w:eastAsia="ru-RU"/>
        </w:rPr>
        <w:t xml:space="preserve">: </w:t>
      </w:r>
      <w:proofErr w:type="spellStart"/>
      <w:r w:rsidR="00DA4254">
        <w:rPr>
          <w:rFonts w:ascii="Times New Roman" w:eastAsia="Times New Roman" w:hAnsi="Times New Roman" w:cs="Times New Roman"/>
          <w:sz w:val="24"/>
          <w:szCs w:val="20"/>
          <w:u w:val="single"/>
          <w:lang w:eastAsia="ru-RU"/>
        </w:rPr>
        <w:t>Цуканова</w:t>
      </w:r>
      <w:proofErr w:type="spellEnd"/>
      <w:r w:rsidR="00DA4254">
        <w:rPr>
          <w:rFonts w:ascii="Times New Roman" w:eastAsia="Times New Roman" w:hAnsi="Times New Roman" w:cs="Times New Roman"/>
          <w:sz w:val="24"/>
          <w:szCs w:val="20"/>
          <w:u w:val="single"/>
          <w:lang w:eastAsia="ru-RU"/>
        </w:rPr>
        <w:t xml:space="preserve"> Елена Викторовн</w:t>
      </w:r>
      <w:proofErr w:type="gramStart"/>
      <w:r w:rsidR="00DA4254">
        <w:rPr>
          <w:rFonts w:ascii="Times New Roman" w:eastAsia="Times New Roman" w:hAnsi="Times New Roman" w:cs="Times New Roman"/>
          <w:sz w:val="24"/>
          <w:szCs w:val="20"/>
          <w:u w:val="single"/>
          <w:lang w:eastAsia="ru-RU"/>
        </w:rPr>
        <w:t>а</w:t>
      </w:r>
      <w:r w:rsidR="0062796A" w:rsidRPr="0062796A">
        <w:rPr>
          <w:rFonts w:ascii="Times New Roman" w:eastAsia="Times New Roman" w:hAnsi="Times New Roman" w:cs="Times New Roman"/>
          <w:sz w:val="24"/>
          <w:szCs w:val="20"/>
          <w:u w:val="single"/>
          <w:lang w:eastAsia="ru-RU"/>
        </w:rPr>
        <w:t>(</w:t>
      </w:r>
      <w:proofErr w:type="gramEnd"/>
      <w:r w:rsidR="0062796A" w:rsidRPr="0062796A">
        <w:rPr>
          <w:rFonts w:ascii="Times New Roman" w:eastAsia="Times New Roman" w:hAnsi="Times New Roman" w:cs="Times New Roman"/>
          <w:sz w:val="24"/>
          <w:szCs w:val="20"/>
          <w:u w:val="single"/>
          <w:lang w:eastAsia="ru-RU"/>
        </w:rPr>
        <w:t>метод</w:t>
      </w:r>
      <w:r w:rsidR="00DA4254">
        <w:rPr>
          <w:rFonts w:ascii="Times New Roman" w:eastAsia="Times New Roman" w:hAnsi="Times New Roman" w:cs="Times New Roman"/>
          <w:sz w:val="24"/>
          <w:szCs w:val="20"/>
          <w:u w:val="single"/>
          <w:lang w:eastAsia="ru-RU"/>
        </w:rPr>
        <w:t xml:space="preserve">ический </w:t>
      </w:r>
      <w:r w:rsidR="0062796A" w:rsidRPr="0062796A">
        <w:rPr>
          <w:rFonts w:ascii="Times New Roman" w:eastAsia="Times New Roman" w:hAnsi="Times New Roman" w:cs="Times New Roman"/>
          <w:sz w:val="24"/>
          <w:szCs w:val="20"/>
          <w:u w:val="single"/>
          <w:lang w:eastAsia="ru-RU"/>
        </w:rPr>
        <w:t>руководитель)</w:t>
      </w:r>
    </w:p>
    <w:p w:rsidR="00C94B2A" w:rsidRPr="0062796A" w:rsidRDefault="00C94B2A" w:rsidP="00C94B2A">
      <w:pPr>
        <w:widowControl w:val="0"/>
        <w:spacing w:after="0" w:line="240" w:lineRule="auto"/>
        <w:rPr>
          <w:rFonts w:ascii="Times New Roman" w:eastAsia="Times New Roman" w:hAnsi="Times New Roman" w:cs="Times New Roman"/>
          <w:sz w:val="28"/>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DA4254">
      <w:pPr>
        <w:widowControl w:val="0"/>
        <w:spacing w:after="0" w:line="240" w:lineRule="auto"/>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56701B" w:rsidP="00D76226">
      <w:pPr>
        <w:widowControl w:val="0"/>
        <w:spacing w:after="0" w:line="240" w:lineRule="auto"/>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77239A">
        <w:rPr>
          <w:rFonts w:ascii="Times New Roman" w:hAnsi="Times New Roman"/>
          <w:sz w:val="28"/>
          <w:szCs w:val="28"/>
          <w:u w:val="single"/>
        </w:rPr>
        <w:t>Основы 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 xml:space="preserve">приобретении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312A02"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 xml:space="preserve">практики </w:t>
      </w:r>
      <w:proofErr w:type="gramStart"/>
      <w:r w:rsidRPr="0077239A">
        <w:rPr>
          <w:rFonts w:ascii="Times New Roman" w:hAnsi="Times New Roman"/>
          <w:b/>
          <w:bCs/>
          <w:sz w:val="28"/>
          <w:szCs w:val="28"/>
        </w:rPr>
        <w:t>обучающийся</w:t>
      </w:r>
      <w:proofErr w:type="gramEnd"/>
      <w:r w:rsidRPr="0077239A">
        <w:rPr>
          <w:rFonts w:ascii="Times New Roman" w:hAnsi="Times New Roman"/>
          <w:b/>
          <w:bCs/>
          <w:sz w:val="28"/>
          <w:szCs w:val="28"/>
        </w:rPr>
        <w:t xml:space="preserve">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312A02" w:rsidRDefault="00D76226" w:rsidP="00312A02">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56701B" w:rsidRPr="00C92054" w:rsidRDefault="00C92054" w:rsidP="00312A02">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00312A02">
        <w:rPr>
          <w:b/>
          <w:sz w:val="28"/>
          <w:szCs w:val="28"/>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rsidTr="00312A02">
        <w:trPr>
          <w:trHeight w:val="713"/>
        </w:trPr>
        <w:tc>
          <w:tcPr>
            <w:tcW w:w="534"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312A02">
        <w:trPr>
          <w:trHeight w:val="966"/>
        </w:trPr>
        <w:tc>
          <w:tcPr>
            <w:tcW w:w="534"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3F1236">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3F1236">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3F1236">
        <w:tc>
          <w:tcPr>
            <w:tcW w:w="534"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3F123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F1236">
        <w:tc>
          <w:tcPr>
            <w:tcW w:w="534"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3F123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F1236">
        <w:tc>
          <w:tcPr>
            <w:tcW w:w="534"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3F123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F1236">
        <w:tc>
          <w:tcPr>
            <w:tcW w:w="534" w:type="dxa"/>
          </w:tcPr>
          <w:p w:rsidR="0056701B" w:rsidRPr="0077239A" w:rsidRDefault="0056701B" w:rsidP="003F1236">
            <w:pPr>
              <w:jc w:val="both"/>
              <w:rPr>
                <w:rFonts w:ascii="Times New Roman" w:hAnsi="Times New Roman"/>
                <w:sz w:val="28"/>
                <w:szCs w:val="28"/>
              </w:rPr>
            </w:pPr>
          </w:p>
        </w:tc>
        <w:tc>
          <w:tcPr>
            <w:tcW w:w="7512" w:type="dxa"/>
          </w:tcPr>
          <w:p w:rsidR="0056701B" w:rsidRPr="0077239A" w:rsidRDefault="0056701B" w:rsidP="003F1236">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3F1236">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312A02">
        <w:trPr>
          <w:trHeight w:val="673"/>
        </w:trPr>
        <w:tc>
          <w:tcPr>
            <w:tcW w:w="534" w:type="dxa"/>
          </w:tcPr>
          <w:p w:rsidR="0056701B" w:rsidRPr="0077239A" w:rsidRDefault="0056701B" w:rsidP="003F1236">
            <w:pPr>
              <w:jc w:val="both"/>
              <w:rPr>
                <w:rFonts w:ascii="Times New Roman" w:hAnsi="Times New Roman"/>
                <w:sz w:val="28"/>
                <w:szCs w:val="28"/>
              </w:rPr>
            </w:pPr>
          </w:p>
        </w:tc>
        <w:tc>
          <w:tcPr>
            <w:tcW w:w="7512" w:type="dxa"/>
          </w:tcPr>
          <w:p w:rsidR="0056701B" w:rsidRPr="0077239A" w:rsidRDefault="0056701B" w:rsidP="003F1236">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3F1236">
            <w:pPr>
              <w:jc w:val="both"/>
              <w:rPr>
                <w:rFonts w:ascii="Times New Roman" w:hAnsi="Times New Roman"/>
                <w:sz w:val="28"/>
                <w:szCs w:val="28"/>
              </w:rPr>
            </w:pPr>
          </w:p>
        </w:tc>
      </w:tr>
    </w:tbl>
    <w:bookmarkEnd w:id="1"/>
    <w:bookmarkEnd w:id="2"/>
    <w:bookmarkEnd w:id="3"/>
    <w:bookmarkEnd w:id="4"/>
    <w:p w:rsidR="000C3918" w:rsidRPr="003A4767" w:rsidRDefault="000C3918" w:rsidP="00312A02">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252"/>
        <w:gridCol w:w="1843"/>
      </w:tblGrid>
      <w:tr w:rsidR="000C3918" w:rsidRPr="003A4767" w:rsidTr="00674E9A">
        <w:tc>
          <w:tcPr>
            <w:tcW w:w="532"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674E9A">
        <w:tc>
          <w:tcPr>
            <w:tcW w:w="532"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12A02" w:rsidRDefault="000C3918" w:rsidP="003F1236">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sidRPr="00312A02">
              <w:rPr>
                <w:rFonts w:ascii="Times New Roman" w:hAnsi="Times New Roman" w:cs="Times New Roman"/>
                <w:sz w:val="28"/>
                <w:szCs w:val="28"/>
              </w:rPr>
              <w:t>тепловодолечения</w:t>
            </w:r>
            <w:proofErr w:type="spellEnd"/>
            <w:r w:rsidRPr="00312A02">
              <w:rPr>
                <w:rFonts w:ascii="Times New Roman" w:hAnsi="Times New Roman" w:cs="Times New Roman"/>
                <w:sz w:val="28"/>
                <w:szCs w:val="28"/>
              </w:rPr>
              <w:t>, ингаляторий)</w:t>
            </w:r>
          </w:p>
        </w:tc>
        <w:tc>
          <w:tcPr>
            <w:tcW w:w="1843" w:type="dxa"/>
          </w:tcPr>
          <w:p w:rsidR="000C3918"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01.06.2020</w:t>
            </w:r>
          </w:p>
          <w:p w:rsidR="00312A02"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02.06.2020</w:t>
            </w:r>
          </w:p>
          <w:p w:rsidR="00312A02"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03.06.2020</w:t>
            </w:r>
          </w:p>
        </w:tc>
      </w:tr>
      <w:tr w:rsidR="000C3918" w:rsidRPr="003A4767" w:rsidTr="00674E9A">
        <w:tc>
          <w:tcPr>
            <w:tcW w:w="532"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12A02" w:rsidRDefault="000C3918" w:rsidP="003F1236">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Работа в кабинетах лечебной физкультуры</w:t>
            </w:r>
          </w:p>
        </w:tc>
        <w:tc>
          <w:tcPr>
            <w:tcW w:w="1843" w:type="dxa"/>
          </w:tcPr>
          <w:p w:rsidR="000C3918"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04.06.2020</w:t>
            </w:r>
          </w:p>
        </w:tc>
      </w:tr>
      <w:tr w:rsidR="000C3918" w:rsidRPr="003A4767" w:rsidTr="00674E9A">
        <w:tc>
          <w:tcPr>
            <w:tcW w:w="532"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12A02" w:rsidRDefault="000C3918" w:rsidP="003F1236">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Работа в кабинетах массажа </w:t>
            </w:r>
            <w:r w:rsidR="00B96057" w:rsidRPr="00312A02">
              <w:rPr>
                <w:rFonts w:ascii="Times New Roman" w:hAnsi="Times New Roman" w:cs="Times New Roman"/>
                <w:sz w:val="28"/>
                <w:szCs w:val="28"/>
              </w:rPr>
              <w:t>(ФТО)</w:t>
            </w:r>
          </w:p>
        </w:tc>
        <w:tc>
          <w:tcPr>
            <w:tcW w:w="1843" w:type="dxa"/>
          </w:tcPr>
          <w:p w:rsidR="000C3918"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05.06.2020</w:t>
            </w:r>
          </w:p>
        </w:tc>
      </w:tr>
      <w:tr w:rsidR="000C3918" w:rsidRPr="003A4767" w:rsidTr="00674E9A">
        <w:tc>
          <w:tcPr>
            <w:tcW w:w="532" w:type="dxa"/>
          </w:tcPr>
          <w:p w:rsidR="000C3918" w:rsidRPr="003A4767" w:rsidRDefault="000C3918" w:rsidP="003F123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12A02" w:rsidRDefault="00B96057" w:rsidP="003F1236">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Дифференцированный зачет</w:t>
            </w:r>
          </w:p>
        </w:tc>
        <w:tc>
          <w:tcPr>
            <w:tcW w:w="1843" w:type="dxa"/>
          </w:tcPr>
          <w:p w:rsidR="000C3918"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06.06.2020</w:t>
            </w:r>
          </w:p>
        </w:tc>
      </w:tr>
      <w:tr w:rsidR="000C3918" w:rsidRPr="003A4767" w:rsidTr="00674E9A">
        <w:tc>
          <w:tcPr>
            <w:tcW w:w="532" w:type="dxa"/>
          </w:tcPr>
          <w:p w:rsidR="000C3918" w:rsidRPr="003A4767" w:rsidRDefault="00B96057" w:rsidP="003F1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12A02" w:rsidRDefault="000C3918" w:rsidP="003F1236">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Зачет по учебной практике</w:t>
            </w:r>
          </w:p>
        </w:tc>
        <w:tc>
          <w:tcPr>
            <w:tcW w:w="1843" w:type="dxa"/>
          </w:tcPr>
          <w:p w:rsidR="000C3918" w:rsidRPr="00312A02" w:rsidRDefault="00312A02" w:rsidP="003F1236">
            <w:pPr>
              <w:spacing w:after="0" w:line="240" w:lineRule="auto"/>
              <w:jc w:val="center"/>
              <w:rPr>
                <w:rFonts w:ascii="Times New Roman" w:hAnsi="Times New Roman" w:cs="Times New Roman"/>
                <w:sz w:val="28"/>
                <w:szCs w:val="28"/>
              </w:rPr>
            </w:pPr>
            <w:r w:rsidRPr="00312A02">
              <w:rPr>
                <w:rFonts w:ascii="Times New Roman" w:hAnsi="Times New Roman" w:cs="Times New Roman"/>
                <w:sz w:val="28"/>
                <w:szCs w:val="28"/>
              </w:rPr>
              <w:t>06.06.2020</w:t>
            </w:r>
          </w:p>
        </w:tc>
      </w:tr>
    </w:tbl>
    <w:p w:rsidR="00312A02" w:rsidRDefault="00312A02" w:rsidP="00312A02">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312A02">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312A02">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53445" w:rsidRPr="004A23E5" w:rsidRDefault="00253445" w:rsidP="00312A02">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312A02" w:rsidRPr="00312A02"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12A02">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12A02">
        <w:rPr>
          <w:rFonts w:ascii="Times New Roman" w:eastAsia="Times New Roman" w:hAnsi="Times New Roman" w:cs="Times New Roman"/>
          <w:sz w:val="28"/>
          <w:szCs w:val="28"/>
          <w:lang w:eastAsia="ru-RU"/>
        </w:rPr>
        <w:t>ознакомлен</w:t>
      </w:r>
      <w:r w:rsidR="00312A02" w:rsidRPr="00312A02">
        <w:rPr>
          <w:rFonts w:ascii="Times New Roman" w:eastAsia="Times New Roman" w:hAnsi="Times New Roman" w:cs="Times New Roman"/>
          <w:sz w:val="28"/>
          <w:szCs w:val="28"/>
          <w:lang w:eastAsia="ru-RU"/>
        </w:rPr>
        <w:t>а</w:t>
      </w:r>
      <w:proofErr w:type="gramEnd"/>
    </w:p>
    <w:p w:rsidR="00253445" w:rsidRPr="00312A02"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12A02">
        <w:rPr>
          <w:rFonts w:ascii="Times New Roman" w:eastAsia="Times New Roman" w:hAnsi="Times New Roman" w:cs="Times New Roman"/>
          <w:sz w:val="28"/>
          <w:szCs w:val="28"/>
          <w:lang w:eastAsia="ru-RU"/>
        </w:rPr>
        <w:t>Дата</w:t>
      </w:r>
      <w:r w:rsidRPr="00312A02">
        <w:rPr>
          <w:rFonts w:ascii="Times New Roman" w:eastAsia="Times New Roman" w:hAnsi="Times New Roman" w:cs="Times New Roman"/>
          <w:sz w:val="28"/>
          <w:szCs w:val="28"/>
          <w:lang w:eastAsia="ru-RU"/>
        </w:rPr>
        <w:tab/>
      </w:r>
      <w:r w:rsidR="00312A02" w:rsidRPr="00312A02">
        <w:rPr>
          <w:rFonts w:ascii="Times New Roman" w:eastAsia="Times New Roman" w:hAnsi="Times New Roman" w:cs="Times New Roman"/>
          <w:sz w:val="28"/>
          <w:szCs w:val="28"/>
          <w:lang w:eastAsia="ru-RU"/>
        </w:rPr>
        <w:t>01.06.2020</w:t>
      </w:r>
      <w:r w:rsidRPr="00312A02">
        <w:rPr>
          <w:rFonts w:ascii="Times New Roman" w:eastAsia="Times New Roman" w:hAnsi="Times New Roman" w:cs="Times New Roman"/>
          <w:sz w:val="28"/>
          <w:szCs w:val="28"/>
          <w:lang w:eastAsia="ru-RU"/>
        </w:rPr>
        <w:tab/>
      </w:r>
      <w:r w:rsidRPr="00312A02">
        <w:rPr>
          <w:rFonts w:ascii="Times New Roman" w:eastAsia="Times New Roman" w:hAnsi="Times New Roman" w:cs="Times New Roman"/>
          <w:sz w:val="28"/>
          <w:szCs w:val="28"/>
          <w:lang w:eastAsia="ru-RU"/>
        </w:rPr>
        <w:tab/>
      </w:r>
      <w:r w:rsidRPr="00312A02">
        <w:rPr>
          <w:rFonts w:ascii="Times New Roman" w:eastAsia="Times New Roman" w:hAnsi="Times New Roman" w:cs="Times New Roman"/>
          <w:sz w:val="28"/>
          <w:szCs w:val="28"/>
          <w:lang w:eastAsia="ru-RU"/>
        </w:rPr>
        <w:tab/>
      </w:r>
      <w:r w:rsidRPr="00312A02">
        <w:rPr>
          <w:rFonts w:ascii="Times New Roman" w:eastAsia="Times New Roman" w:hAnsi="Times New Roman" w:cs="Times New Roman"/>
          <w:sz w:val="28"/>
          <w:szCs w:val="28"/>
          <w:lang w:eastAsia="ru-RU"/>
        </w:rPr>
        <w:tab/>
        <w:t>Роспись___</w:t>
      </w:r>
      <w:proofErr w:type="spellStart"/>
      <w:r w:rsidR="00312A02" w:rsidRPr="00312A02">
        <w:rPr>
          <w:rFonts w:ascii="Times New Roman" w:eastAsia="Times New Roman" w:hAnsi="Times New Roman" w:cs="Times New Roman"/>
          <w:sz w:val="28"/>
          <w:szCs w:val="28"/>
          <w:u w:val="single"/>
          <w:lang w:eastAsia="ru-RU"/>
        </w:rPr>
        <w:t>Барым</w:t>
      </w:r>
      <w:proofErr w:type="spellEnd"/>
      <w:r w:rsidR="00312A02" w:rsidRPr="00312A02">
        <w:rPr>
          <w:rFonts w:ascii="Times New Roman" w:eastAsia="Times New Roman" w:hAnsi="Times New Roman" w:cs="Times New Roman"/>
          <w:sz w:val="28"/>
          <w:szCs w:val="28"/>
          <w:u w:val="single"/>
          <w:lang w:eastAsia="ru-RU"/>
        </w:rPr>
        <w:t xml:space="preserve"> А.Т</w:t>
      </w:r>
      <w:r w:rsidR="00312A02" w:rsidRPr="00312A02">
        <w:rPr>
          <w:rFonts w:ascii="Times New Roman" w:eastAsia="Times New Roman" w:hAnsi="Times New Roman" w:cs="Times New Roman"/>
          <w:sz w:val="28"/>
          <w:szCs w:val="28"/>
          <w:lang w:eastAsia="ru-RU"/>
        </w:rPr>
        <w:t>_____</w:t>
      </w:r>
    </w:p>
    <w:p w:rsidR="00253445" w:rsidRDefault="00253445" w:rsidP="00253445">
      <w:pPr>
        <w:jc w:val="both"/>
        <w:rPr>
          <w:rFonts w:ascii="Times New Roman" w:eastAsia="Times New Roman" w:hAnsi="Times New Roman" w:cs="Times New Roman"/>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12A02" w:rsidRDefault="00312A02"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96057"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912"/>
        <w:gridCol w:w="4929"/>
      </w:tblGrid>
      <w:tr w:rsidR="003F1236" w:rsidRPr="003A4767" w:rsidTr="00FC669C">
        <w:tc>
          <w:tcPr>
            <w:tcW w:w="730" w:type="dxa"/>
          </w:tcPr>
          <w:p w:rsidR="003F1236" w:rsidRPr="003A4767" w:rsidRDefault="003F1236" w:rsidP="00FC669C">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3F1236" w:rsidRPr="003A4767" w:rsidRDefault="003F1236" w:rsidP="00FC669C">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3F1236" w:rsidRPr="003A4767" w:rsidRDefault="003F1236" w:rsidP="00FC669C">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3F1236" w:rsidRPr="003A4767" w:rsidTr="00FC669C">
        <w:tc>
          <w:tcPr>
            <w:tcW w:w="730" w:type="dxa"/>
          </w:tcPr>
          <w:p w:rsidR="003F1236" w:rsidRPr="003A4767" w:rsidRDefault="003F1236" w:rsidP="00FC669C">
            <w:pPr>
              <w:spacing w:after="0" w:line="240" w:lineRule="auto"/>
              <w:jc w:val="both"/>
              <w:rPr>
                <w:rFonts w:ascii="Times New Roman" w:hAnsi="Times New Roman" w:cs="Times New Roman"/>
                <w:sz w:val="28"/>
                <w:szCs w:val="28"/>
              </w:rPr>
            </w:pPr>
          </w:p>
        </w:tc>
        <w:tc>
          <w:tcPr>
            <w:tcW w:w="3912" w:type="dxa"/>
          </w:tcPr>
          <w:p w:rsidR="003F1236" w:rsidRPr="003A4767" w:rsidRDefault="003F1236" w:rsidP="00FC669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929" w:type="dxa"/>
          </w:tcPr>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b/>
                <w:sz w:val="28"/>
                <w:szCs w:val="28"/>
              </w:rPr>
              <w:t xml:space="preserve">Светолечение или фототерапия </w:t>
            </w:r>
            <w:r w:rsidRPr="00312A02">
              <w:rPr>
                <w:rFonts w:ascii="Times New Roman" w:hAnsi="Times New Roman" w:cs="Times New Roman"/>
                <w:sz w:val="28"/>
                <w:szCs w:val="28"/>
              </w:rPr>
              <w:t>– это использование, для лечебных целей искусственно полученного светового инфракрасного, лазерного и ультрафиолетового излучения.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Влияние светового излучения зависит от длины волны и энергии поглощенных квантов.</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Инфракрасное излучение</w:t>
            </w:r>
            <w:r w:rsidRPr="00312A02">
              <w:rPr>
                <w:rFonts w:ascii="Times New Roman" w:hAnsi="Times New Roman" w:cs="Times New Roman"/>
                <w:sz w:val="28"/>
                <w:szCs w:val="28"/>
              </w:rPr>
              <w:t xml:space="preserve">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3F1236" w:rsidRPr="00312A02" w:rsidRDefault="003F1236" w:rsidP="00FC669C">
            <w:pPr>
              <w:spacing w:after="0" w:line="240" w:lineRule="auto"/>
              <w:jc w:val="both"/>
              <w:rPr>
                <w:rFonts w:ascii="Times New Roman" w:hAnsi="Times New Roman" w:cs="Times New Roman"/>
                <w:sz w:val="28"/>
                <w:szCs w:val="28"/>
              </w:rPr>
            </w:pPr>
            <w:proofErr w:type="gramStart"/>
            <w:r w:rsidRPr="00312A02">
              <w:rPr>
                <w:rFonts w:ascii="Times New Roman" w:hAnsi="Times New Roman" w:cs="Times New Roman"/>
                <w:sz w:val="28"/>
                <w:szCs w:val="28"/>
              </w:rPr>
              <w:t>Этот вид облучения не достигает</w:t>
            </w:r>
            <w:proofErr w:type="gramEnd"/>
            <w:r w:rsidRPr="00312A02">
              <w:rPr>
                <w:rFonts w:ascii="Times New Roman" w:hAnsi="Times New Roman" w:cs="Times New Roman"/>
                <w:sz w:val="28"/>
                <w:szCs w:val="28"/>
              </w:rPr>
              <w:t xml:space="preserve"> тканей и органов, находящихся глубже в организме. Источник инфракрасного излучения — любой предмет, который нагрели.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Интересно, что чем сильнее нагрет предмет, тем сильнее интенсивность излучения, и тем короче максимальная длина волн.</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В физиотерапии используют </w:t>
            </w:r>
            <w:proofErr w:type="gramStart"/>
            <w:r w:rsidRPr="00312A02">
              <w:rPr>
                <w:rFonts w:ascii="Times New Roman" w:hAnsi="Times New Roman" w:cs="Times New Roman"/>
                <w:sz w:val="28"/>
                <w:szCs w:val="28"/>
              </w:rPr>
              <w:t>коротковолновое</w:t>
            </w:r>
            <w:proofErr w:type="gramEnd"/>
            <w:r w:rsidRPr="00312A02">
              <w:rPr>
                <w:rFonts w:ascii="Times New Roman" w:hAnsi="Times New Roman" w:cs="Times New Roman"/>
                <w:sz w:val="28"/>
                <w:szCs w:val="28"/>
              </w:rPr>
              <w:t xml:space="preserve"> ИК-излучение (780-1400 </w:t>
            </w:r>
            <w:proofErr w:type="spellStart"/>
            <w:r w:rsidRPr="00312A02">
              <w:rPr>
                <w:rFonts w:ascii="Times New Roman" w:hAnsi="Times New Roman" w:cs="Times New Roman"/>
                <w:sz w:val="28"/>
                <w:szCs w:val="28"/>
              </w:rPr>
              <w:t>нм</w:t>
            </w:r>
            <w:proofErr w:type="spellEnd"/>
            <w:r w:rsidRPr="00312A02">
              <w:rPr>
                <w:rFonts w:ascii="Times New Roman" w:hAnsi="Times New Roman" w:cs="Times New Roman"/>
                <w:sz w:val="28"/>
                <w:szCs w:val="28"/>
              </w:rPr>
              <w:t xml:space="preserve">). Обычно они проникают на 3-4 мм в ткани организма, а небольшая их часть 25-30%, проникают глубже. Те лучи, которые длиннее 1400 </w:t>
            </w:r>
            <w:proofErr w:type="spellStart"/>
            <w:r w:rsidRPr="00312A02">
              <w:rPr>
                <w:rFonts w:ascii="Times New Roman" w:hAnsi="Times New Roman" w:cs="Times New Roman"/>
                <w:sz w:val="28"/>
                <w:szCs w:val="28"/>
              </w:rPr>
              <w:t>нм</w:t>
            </w:r>
            <w:proofErr w:type="spellEnd"/>
            <w:r w:rsidRPr="00312A02">
              <w:rPr>
                <w:rFonts w:ascii="Times New Roman" w:hAnsi="Times New Roman" w:cs="Times New Roman"/>
                <w:sz w:val="28"/>
                <w:szCs w:val="28"/>
              </w:rPr>
              <w:t>, через кожу не проникают, потому что поглощаются водой, которая содержится в коже.</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Светолечение ультрафиолетом</w:t>
            </w:r>
            <w:r w:rsidRPr="00312A02">
              <w:rPr>
                <w:rFonts w:ascii="Times New Roman" w:hAnsi="Times New Roman" w:cs="Times New Roman"/>
                <w:sz w:val="28"/>
                <w:szCs w:val="28"/>
              </w:rPr>
              <w:t xml:space="preserve"> имеет высокую активность и энергию, но </w:t>
            </w:r>
            <w:r w:rsidRPr="00312A02">
              <w:rPr>
                <w:rFonts w:ascii="Times New Roman" w:hAnsi="Times New Roman" w:cs="Times New Roman"/>
                <w:sz w:val="28"/>
                <w:szCs w:val="28"/>
              </w:rPr>
              <w:lastRenderedPageBreak/>
              <w:t>лучи проникают только до 1 мм. 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процессы, функции внешнего дыхания.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Если ультрафиолета не хватает, это может привести к низкому иммунитету, авитаминозу, ухудшению деятельности нервной системы и неполадками в психологической области.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Ультрафиолетовые лучи показаны тем, кто имеет заболевания кожи, суставов, дыхательной системы, женских половых органов и нервной системы.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Помогает быстро заживить раны и ткани костей, выступает в качестве профилактики рахита, а также компенсировать недостаток солнечного ультрафиолета в организме.</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Ультрафиолетовая терапия может назначаться пациентам страдающим артритом, бронхиальной астмой, имеющим обморожения, псориаз, язвы, гнойные раны, в том числе стоматологические. Хорошие результаты такое излучение дает в лечении болевого синдрома, нарушений нервной системы, травмах позвоночника и мозга.</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В некоторых случаях ультрафиолет показан детям, если есть у новорожденного – мастит, мокнущий пупок, пневмония или диатез.</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Метод лечения квантовой или лазерной терапией</w:t>
            </w:r>
            <w:r w:rsidRPr="00312A02">
              <w:rPr>
                <w:rFonts w:ascii="Times New Roman" w:hAnsi="Times New Roman" w:cs="Times New Roman"/>
                <w:sz w:val="28"/>
                <w:szCs w:val="28"/>
              </w:rPr>
              <w:t xml:space="preserve"> заключается в использовании пучков лазерного излучения. Лазеры применяют в хирургической области, в виде «светового скальпеля».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В офтальмологии фототерапия глаза </w:t>
            </w:r>
            <w:r w:rsidRPr="00312A02">
              <w:rPr>
                <w:rFonts w:ascii="Times New Roman" w:hAnsi="Times New Roman" w:cs="Times New Roman"/>
                <w:sz w:val="28"/>
                <w:szCs w:val="28"/>
              </w:rPr>
              <w:lastRenderedPageBreak/>
              <w:t>показана, когда требуется прижигание сетчатки глаза, или есть острые воспалительные процессы века и другое.</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Светолечение лазером обладает такими свойствами: противовоспалительное, иммуностимулирующее, </w:t>
            </w:r>
            <w:proofErr w:type="spellStart"/>
            <w:r w:rsidRPr="00312A02">
              <w:rPr>
                <w:rFonts w:ascii="Times New Roman" w:hAnsi="Times New Roman" w:cs="Times New Roman"/>
                <w:sz w:val="28"/>
                <w:szCs w:val="28"/>
              </w:rPr>
              <w:t>репаративное</w:t>
            </w:r>
            <w:proofErr w:type="spellEnd"/>
            <w:r w:rsidRPr="00312A02">
              <w:rPr>
                <w:rFonts w:ascii="Times New Roman" w:hAnsi="Times New Roman" w:cs="Times New Roman"/>
                <w:sz w:val="28"/>
                <w:szCs w:val="28"/>
              </w:rPr>
              <w:t xml:space="preserve">, </w:t>
            </w:r>
            <w:proofErr w:type="spellStart"/>
            <w:r w:rsidRPr="00312A02">
              <w:rPr>
                <w:rFonts w:ascii="Times New Roman" w:hAnsi="Times New Roman" w:cs="Times New Roman"/>
                <w:sz w:val="28"/>
                <w:szCs w:val="28"/>
              </w:rPr>
              <w:t>гипоальгезивное</w:t>
            </w:r>
            <w:proofErr w:type="spellEnd"/>
            <w:r w:rsidRPr="00312A02">
              <w:rPr>
                <w:rFonts w:ascii="Times New Roman" w:hAnsi="Times New Roman" w:cs="Times New Roman"/>
                <w:sz w:val="28"/>
                <w:szCs w:val="28"/>
              </w:rPr>
              <w:t xml:space="preserve"> и бактерицидное.</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Назначают его, когда имеется много болезней костно-мышечной, дыхательной, пищеварительной, сосудистой, мочеполовой, нервной систем.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Как и остальные методы фототерапии, </w:t>
            </w:r>
            <w:proofErr w:type="gramStart"/>
            <w:r w:rsidRPr="00312A02">
              <w:rPr>
                <w:rFonts w:ascii="Times New Roman" w:hAnsi="Times New Roman" w:cs="Times New Roman"/>
                <w:sz w:val="28"/>
                <w:szCs w:val="28"/>
              </w:rPr>
              <w:t>лазерное</w:t>
            </w:r>
            <w:proofErr w:type="gramEnd"/>
            <w:r w:rsidRPr="00312A02">
              <w:rPr>
                <w:rFonts w:ascii="Times New Roman" w:hAnsi="Times New Roman" w:cs="Times New Roman"/>
                <w:sz w:val="28"/>
                <w:szCs w:val="28"/>
              </w:rPr>
              <w:t xml:space="preserve"> применяют для лечения кожных болезней, а также диабетических </w:t>
            </w:r>
            <w:proofErr w:type="spellStart"/>
            <w:r w:rsidRPr="00312A02">
              <w:rPr>
                <w:rFonts w:ascii="Times New Roman" w:hAnsi="Times New Roman" w:cs="Times New Roman"/>
                <w:sz w:val="28"/>
                <w:szCs w:val="28"/>
              </w:rPr>
              <w:t>ангиопатий</w:t>
            </w:r>
            <w:proofErr w:type="spellEnd"/>
            <w:r w:rsidRPr="00312A02">
              <w:rPr>
                <w:rFonts w:ascii="Times New Roman" w:hAnsi="Times New Roman" w:cs="Times New Roman"/>
                <w:sz w:val="28"/>
                <w:szCs w:val="28"/>
              </w:rPr>
              <w:t xml:space="preserve"> и ЛОР-заболеваний.</w:t>
            </w:r>
          </w:p>
          <w:p w:rsidR="003F1236" w:rsidRPr="00312A02" w:rsidRDefault="003F1236" w:rsidP="00FC669C">
            <w:pPr>
              <w:spacing w:after="0" w:line="240" w:lineRule="auto"/>
              <w:jc w:val="both"/>
              <w:rPr>
                <w:rFonts w:ascii="Times New Roman" w:hAnsi="Times New Roman" w:cs="Times New Roman"/>
                <w:b/>
                <w:sz w:val="28"/>
                <w:szCs w:val="28"/>
              </w:rPr>
            </w:pPr>
            <w:r w:rsidRPr="00312A02">
              <w:rPr>
                <w:rFonts w:ascii="Times New Roman" w:hAnsi="Times New Roman" w:cs="Times New Roman"/>
                <w:b/>
                <w:sz w:val="28"/>
                <w:szCs w:val="28"/>
              </w:rPr>
              <w:t>Методики водолечебных процедур.</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Компрессы</w:t>
            </w:r>
            <w:r w:rsidRPr="00312A02">
              <w:rPr>
                <w:rFonts w:ascii="Times New Roman" w:hAnsi="Times New Roman" w:cs="Times New Roman"/>
                <w:sz w:val="28"/>
                <w:szCs w:val="28"/>
              </w:rPr>
              <w:t xml:space="preserve"> - они бывают разные, это зависит от температуры воды (согревающий, горячий и холодный) и с добавками: спиртовые, горчичные, лекарственные компрессы.</w:t>
            </w:r>
          </w:p>
          <w:p w:rsidR="003F1236" w:rsidRPr="00312A02" w:rsidRDefault="003F1236" w:rsidP="00312A02">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Примочк</w:t>
            </w:r>
            <w:proofErr w:type="gramStart"/>
            <w:r w:rsidRPr="00312A02">
              <w:rPr>
                <w:rFonts w:ascii="Times New Roman" w:hAnsi="Times New Roman" w:cs="Times New Roman"/>
                <w:sz w:val="28"/>
                <w:szCs w:val="28"/>
                <w:u w:val="single"/>
              </w:rPr>
              <w:t>и</w:t>
            </w:r>
            <w:r w:rsidR="00312A02" w:rsidRPr="00312A02">
              <w:rPr>
                <w:rFonts w:ascii="Times New Roman" w:hAnsi="Times New Roman" w:cs="Times New Roman"/>
                <w:sz w:val="28"/>
                <w:szCs w:val="28"/>
              </w:rPr>
              <w:t>-</w:t>
            </w:r>
            <w:proofErr w:type="gramEnd"/>
            <w:r w:rsidR="00312A02" w:rsidRPr="00312A02">
              <w:rPr>
                <w:rFonts w:ascii="Times New Roman" w:hAnsi="Times New Roman" w:cs="Times New Roman"/>
                <w:sz w:val="28"/>
                <w:szCs w:val="28"/>
              </w:rPr>
              <w:t xml:space="preserve"> </w:t>
            </w:r>
            <w:r w:rsidRPr="00312A02">
              <w:rPr>
                <w:rFonts w:ascii="Times New Roman" w:hAnsi="Times New Roman" w:cs="Times New Roman"/>
                <w:sz w:val="28"/>
                <w:szCs w:val="28"/>
              </w:rPr>
              <w:t>разновидность охлаждающего лекарственного компресса. На участке тела накладывается смоченная лекарственным препаратом марля (</w:t>
            </w:r>
            <w:proofErr w:type="gramStart"/>
            <w:r w:rsidRPr="00312A02">
              <w:rPr>
                <w:rFonts w:ascii="Times New Roman" w:hAnsi="Times New Roman" w:cs="Times New Roman"/>
                <w:sz w:val="28"/>
                <w:szCs w:val="28"/>
              </w:rPr>
              <w:t>например</w:t>
            </w:r>
            <w:proofErr w:type="gramEnd"/>
            <w:r w:rsidRPr="00312A02">
              <w:rPr>
                <w:rFonts w:ascii="Times New Roman" w:hAnsi="Times New Roman" w:cs="Times New Roman"/>
                <w:sz w:val="28"/>
                <w:szCs w:val="28"/>
              </w:rPr>
              <w:t xml:space="preserve"> свинцовая примочка).</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Влажные обтирания</w:t>
            </w:r>
            <w:r w:rsidRPr="00312A02">
              <w:rPr>
                <w:rFonts w:ascii="Times New Roman" w:hAnsi="Times New Roman" w:cs="Times New Roman"/>
                <w:sz w:val="28"/>
                <w:szCs w:val="28"/>
              </w:rPr>
              <w:t xml:space="preserve"> - термические и механические факторы. Различают местное влажное обтирание и общее влажное обтирание. Показания: заболевания НС, переутомление, ожирение, при закаливании.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Общее и местное (частичное) обливание. Они оказывают возбуждающее и тонизирующее действие. Показания: неврастения, </w:t>
            </w:r>
            <w:proofErr w:type="spellStart"/>
            <w:r w:rsidRPr="00312A02">
              <w:rPr>
                <w:rFonts w:ascii="Times New Roman" w:hAnsi="Times New Roman" w:cs="Times New Roman"/>
                <w:sz w:val="28"/>
                <w:szCs w:val="28"/>
              </w:rPr>
              <w:t>неврозоподобные</w:t>
            </w:r>
            <w:proofErr w:type="spellEnd"/>
            <w:r w:rsidRPr="00312A02">
              <w:rPr>
                <w:rFonts w:ascii="Times New Roman" w:hAnsi="Times New Roman" w:cs="Times New Roman"/>
                <w:sz w:val="28"/>
                <w:szCs w:val="28"/>
              </w:rPr>
              <w:t xml:space="preserve"> состояния, состояние после перенесенных заболеваний. Систематичное </w:t>
            </w:r>
            <w:r w:rsidRPr="00312A02">
              <w:rPr>
                <w:rFonts w:ascii="Times New Roman" w:hAnsi="Times New Roman" w:cs="Times New Roman"/>
                <w:sz w:val="28"/>
                <w:szCs w:val="28"/>
              </w:rPr>
              <w:lastRenderedPageBreak/>
              <w:t>обливание используют для закаливания организма.</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Душ</w:t>
            </w:r>
            <w:r w:rsidR="00E43A5F" w:rsidRPr="00312A02">
              <w:rPr>
                <w:rFonts w:ascii="Times New Roman" w:hAnsi="Times New Roman" w:cs="Times New Roman"/>
                <w:sz w:val="28"/>
                <w:szCs w:val="28"/>
              </w:rPr>
              <w:t xml:space="preserve"> </w:t>
            </w:r>
            <w:r w:rsidRPr="00312A02">
              <w:rPr>
                <w:rFonts w:ascii="Times New Roman" w:hAnsi="Times New Roman" w:cs="Times New Roman"/>
                <w:sz w:val="28"/>
                <w:szCs w:val="28"/>
              </w:rPr>
              <w:t>-</w:t>
            </w:r>
            <w:r w:rsidR="00E43A5F" w:rsidRPr="00312A02">
              <w:rPr>
                <w:rFonts w:ascii="Times New Roman" w:hAnsi="Times New Roman" w:cs="Times New Roman"/>
                <w:sz w:val="28"/>
                <w:szCs w:val="28"/>
              </w:rPr>
              <w:t xml:space="preserve"> </w:t>
            </w:r>
            <w:r w:rsidRPr="00312A02">
              <w:rPr>
                <w:rFonts w:ascii="Times New Roman" w:hAnsi="Times New Roman" w:cs="Times New Roman"/>
                <w:sz w:val="28"/>
                <w:szCs w:val="28"/>
              </w:rPr>
              <w:t xml:space="preserve">на тело наводят водную струю или струю с определенной температурой и давлением. Различают общие и местные души, по форме и направлении струи различают: </w:t>
            </w:r>
            <w:proofErr w:type="gramStart"/>
            <w:r w:rsidRPr="00312A02">
              <w:rPr>
                <w:rFonts w:ascii="Times New Roman" w:hAnsi="Times New Roman" w:cs="Times New Roman"/>
                <w:sz w:val="28"/>
                <w:szCs w:val="28"/>
              </w:rPr>
              <w:t>нисходящее</w:t>
            </w:r>
            <w:proofErr w:type="gramEnd"/>
            <w:r w:rsidRPr="00312A02">
              <w:rPr>
                <w:rFonts w:ascii="Times New Roman" w:hAnsi="Times New Roman" w:cs="Times New Roman"/>
                <w:sz w:val="28"/>
                <w:szCs w:val="28"/>
              </w:rPr>
              <w:t xml:space="preserve">, восходящее, боковое и циркулярное. По возрастающей интенсивности возбуждения души бывают: пылевой, дождевой, игольчатый, веерный, циркулярный, </w:t>
            </w:r>
            <w:proofErr w:type="spellStart"/>
            <w:r w:rsidRPr="00312A02">
              <w:rPr>
                <w:rFonts w:ascii="Times New Roman" w:hAnsi="Times New Roman" w:cs="Times New Roman"/>
                <w:sz w:val="28"/>
                <w:szCs w:val="28"/>
              </w:rPr>
              <w:t>струевой</w:t>
            </w:r>
            <w:proofErr w:type="spellEnd"/>
            <w:r w:rsidRPr="00312A02">
              <w:rPr>
                <w:rFonts w:ascii="Times New Roman" w:hAnsi="Times New Roman" w:cs="Times New Roman"/>
                <w:sz w:val="28"/>
                <w:szCs w:val="28"/>
              </w:rPr>
              <w:t xml:space="preserve"> (Шарко), Шотландский.</w:t>
            </w:r>
          </w:p>
          <w:p w:rsidR="003F1236" w:rsidRPr="00312A02" w:rsidRDefault="003F1236" w:rsidP="00FC669C">
            <w:pPr>
              <w:spacing w:after="0" w:line="240" w:lineRule="auto"/>
              <w:jc w:val="both"/>
              <w:rPr>
                <w:rFonts w:ascii="Times New Roman" w:hAnsi="Times New Roman" w:cs="Times New Roman"/>
                <w:sz w:val="28"/>
                <w:szCs w:val="28"/>
              </w:rPr>
            </w:pPr>
            <w:proofErr w:type="gramStart"/>
            <w:r w:rsidRPr="00312A02">
              <w:rPr>
                <w:rFonts w:ascii="Times New Roman" w:hAnsi="Times New Roman" w:cs="Times New Roman"/>
                <w:sz w:val="28"/>
                <w:szCs w:val="28"/>
                <w:u w:val="single"/>
              </w:rPr>
              <w:t>Пылевой и нисходящий</w:t>
            </w:r>
            <w:r w:rsidRPr="00312A02">
              <w:rPr>
                <w:rFonts w:ascii="Times New Roman" w:hAnsi="Times New Roman" w:cs="Times New Roman"/>
                <w:sz w:val="28"/>
                <w:szCs w:val="28"/>
              </w:rPr>
              <w:t xml:space="preserve"> - вода через распылитель падает на тело пациента, при пылевом механизме вода оказывает слабое давление.</w:t>
            </w:r>
            <w:proofErr w:type="gramEnd"/>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Восходящий душ</w:t>
            </w:r>
            <w:r w:rsidRPr="00312A02">
              <w:rPr>
                <w:rFonts w:ascii="Times New Roman" w:hAnsi="Times New Roman" w:cs="Times New Roman"/>
                <w:sz w:val="28"/>
                <w:szCs w:val="28"/>
              </w:rPr>
              <w:t>-распыляемая струя воды под давлением выбрасывается кверху из сетки, укрепленной на трубе над полом, над сеткой установлен треножник с деревянным сидением. Применяется при проктитах и воспалительных процессах в области малого таза, прохладный душ при геморрое.</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Игольчатый душ</w:t>
            </w:r>
            <w:r w:rsidRPr="00312A02">
              <w:rPr>
                <w:rFonts w:ascii="Times New Roman" w:hAnsi="Times New Roman" w:cs="Times New Roman"/>
                <w:sz w:val="28"/>
                <w:szCs w:val="28"/>
              </w:rPr>
              <w:t xml:space="preserve"> - разновидность </w:t>
            </w:r>
            <w:proofErr w:type="gramStart"/>
            <w:r w:rsidRPr="00312A02">
              <w:rPr>
                <w:rFonts w:ascii="Times New Roman" w:hAnsi="Times New Roman" w:cs="Times New Roman"/>
                <w:sz w:val="28"/>
                <w:szCs w:val="28"/>
              </w:rPr>
              <w:t>обычного</w:t>
            </w:r>
            <w:proofErr w:type="gramEnd"/>
            <w:r w:rsidRPr="00312A02">
              <w:rPr>
                <w:rFonts w:ascii="Times New Roman" w:hAnsi="Times New Roman" w:cs="Times New Roman"/>
                <w:sz w:val="28"/>
                <w:szCs w:val="28"/>
              </w:rPr>
              <w:t xml:space="preserve"> дождевого. Тонкие струйки воды этого душа вызывают ощущения укола иглы.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Веерный душ</w:t>
            </w:r>
            <w:r w:rsidRPr="00312A02">
              <w:rPr>
                <w:rFonts w:ascii="Times New Roman" w:hAnsi="Times New Roman" w:cs="Times New Roman"/>
                <w:sz w:val="28"/>
                <w:szCs w:val="28"/>
              </w:rPr>
              <w:t xml:space="preserve"> - струя воды распыляется с помощью специального распылителя.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Циркулярный душ</w:t>
            </w:r>
            <w:r w:rsidRPr="00312A02">
              <w:rPr>
                <w:rFonts w:ascii="Times New Roman" w:hAnsi="Times New Roman" w:cs="Times New Roman"/>
                <w:sz w:val="28"/>
                <w:szCs w:val="28"/>
              </w:rPr>
              <w:t xml:space="preserve"> - представляет собой конструкцию из вертикальных труб, соединенных между собой внизу и вверху кольцами, на трубах имеются отверстия, из которых вылетают струйки воды и обдают со всех сторон больного, находящегося в центре душа.</w:t>
            </w:r>
          </w:p>
          <w:p w:rsidR="003F1236" w:rsidRPr="00312A02" w:rsidRDefault="003F1236" w:rsidP="00FC669C">
            <w:pPr>
              <w:spacing w:after="0" w:line="240" w:lineRule="auto"/>
              <w:jc w:val="both"/>
              <w:rPr>
                <w:rFonts w:ascii="Times New Roman" w:hAnsi="Times New Roman" w:cs="Times New Roman"/>
                <w:sz w:val="28"/>
                <w:szCs w:val="28"/>
              </w:rPr>
            </w:pPr>
            <w:proofErr w:type="spellStart"/>
            <w:r w:rsidRPr="00312A02">
              <w:rPr>
                <w:rFonts w:ascii="Times New Roman" w:hAnsi="Times New Roman" w:cs="Times New Roman"/>
                <w:sz w:val="28"/>
                <w:szCs w:val="28"/>
                <w:u w:val="single"/>
              </w:rPr>
              <w:t>Струевой</w:t>
            </w:r>
            <w:proofErr w:type="spellEnd"/>
            <w:r w:rsidRPr="00312A02">
              <w:rPr>
                <w:rFonts w:ascii="Times New Roman" w:hAnsi="Times New Roman" w:cs="Times New Roman"/>
                <w:sz w:val="28"/>
                <w:szCs w:val="28"/>
                <w:u w:val="single"/>
              </w:rPr>
              <w:t xml:space="preserve"> душ (душ Шарко)</w:t>
            </w:r>
            <w:r w:rsidRPr="00312A02">
              <w:rPr>
                <w:rFonts w:ascii="Times New Roman" w:hAnsi="Times New Roman" w:cs="Times New Roman"/>
                <w:sz w:val="28"/>
                <w:szCs w:val="28"/>
              </w:rPr>
              <w:t xml:space="preserve"> - представляет собой мощную струю воды, выбрасываемую под давлением до 2-3 </w:t>
            </w:r>
            <w:proofErr w:type="spellStart"/>
            <w:r w:rsidRPr="00312A02">
              <w:rPr>
                <w:rFonts w:ascii="Times New Roman" w:hAnsi="Times New Roman" w:cs="Times New Roman"/>
                <w:sz w:val="28"/>
                <w:szCs w:val="28"/>
              </w:rPr>
              <w:t>ат</w:t>
            </w:r>
            <w:proofErr w:type="spellEnd"/>
            <w:r w:rsidRPr="00312A02">
              <w:rPr>
                <w:rFonts w:ascii="Times New Roman" w:hAnsi="Times New Roman" w:cs="Times New Roman"/>
                <w:sz w:val="28"/>
                <w:szCs w:val="28"/>
              </w:rPr>
              <w:t xml:space="preserve"> из металлического </w:t>
            </w:r>
            <w:r w:rsidRPr="00312A02">
              <w:rPr>
                <w:rFonts w:ascii="Times New Roman" w:hAnsi="Times New Roman" w:cs="Times New Roman"/>
                <w:sz w:val="28"/>
                <w:szCs w:val="28"/>
              </w:rPr>
              <w:lastRenderedPageBreak/>
              <w:t>наконечника - это самая энергичная водолечебная процедура.</w:t>
            </w:r>
          </w:p>
          <w:p w:rsidR="003F1236" w:rsidRPr="00312A02" w:rsidRDefault="003F1236" w:rsidP="00FC669C">
            <w:pPr>
              <w:spacing w:after="0" w:line="240" w:lineRule="auto"/>
              <w:jc w:val="both"/>
              <w:rPr>
                <w:rFonts w:ascii="Times New Roman" w:hAnsi="Times New Roman" w:cs="Times New Roman"/>
                <w:sz w:val="28"/>
                <w:szCs w:val="28"/>
              </w:rPr>
            </w:pPr>
            <w:proofErr w:type="gramStart"/>
            <w:r w:rsidRPr="00312A02">
              <w:rPr>
                <w:rFonts w:ascii="Times New Roman" w:hAnsi="Times New Roman" w:cs="Times New Roman"/>
                <w:sz w:val="28"/>
                <w:szCs w:val="28"/>
                <w:u w:val="single"/>
              </w:rPr>
              <w:t>Шотландский</w:t>
            </w:r>
            <w:proofErr w:type="gramEnd"/>
            <w:r w:rsidRPr="00312A02">
              <w:rPr>
                <w:rFonts w:ascii="Times New Roman" w:hAnsi="Times New Roman" w:cs="Times New Roman"/>
                <w:sz w:val="28"/>
                <w:szCs w:val="28"/>
                <w:u w:val="single"/>
              </w:rPr>
              <w:t xml:space="preserve"> душ</w:t>
            </w:r>
            <w:r w:rsidRPr="00312A02">
              <w:rPr>
                <w:rFonts w:ascii="Times New Roman" w:hAnsi="Times New Roman" w:cs="Times New Roman"/>
                <w:sz w:val="28"/>
                <w:szCs w:val="28"/>
              </w:rPr>
              <w:t xml:space="preserve">-при шотландском душе применяются два </w:t>
            </w:r>
            <w:proofErr w:type="spellStart"/>
            <w:r w:rsidRPr="00312A02">
              <w:rPr>
                <w:rFonts w:ascii="Times New Roman" w:hAnsi="Times New Roman" w:cs="Times New Roman"/>
                <w:sz w:val="28"/>
                <w:szCs w:val="28"/>
              </w:rPr>
              <w:t>струевых</w:t>
            </w:r>
            <w:proofErr w:type="spellEnd"/>
            <w:r w:rsidRPr="00312A02">
              <w:rPr>
                <w:rFonts w:ascii="Times New Roman" w:hAnsi="Times New Roman" w:cs="Times New Roman"/>
                <w:sz w:val="28"/>
                <w:szCs w:val="28"/>
              </w:rPr>
              <w:t xml:space="preserve"> душа разной температуры. Попеременное воздействие горячего 400 и холодного -200 и ниже - душа чередуют 5-6 раз. Применяется при функциональных заболеваниях ЦНС и болезнях с пониженным обменом веществ.</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Ванны - наиболее распространенный вид водных процедур, применяемых с лечебной, профилактической и гигиенической целью. </w:t>
            </w:r>
            <w:proofErr w:type="gramStart"/>
            <w:r w:rsidRPr="00312A02">
              <w:rPr>
                <w:rFonts w:ascii="Times New Roman" w:hAnsi="Times New Roman" w:cs="Times New Roman"/>
                <w:sz w:val="28"/>
                <w:szCs w:val="28"/>
              </w:rPr>
              <w:t>В зависимости от объема воды в ванне, а также от поверхности тела, погруженного в воду, различают: общие (полные) ванны, поясные ванны, местные (частные) ванны.</w:t>
            </w:r>
            <w:proofErr w:type="gramEnd"/>
            <w:r w:rsidRPr="00312A02">
              <w:rPr>
                <w:rFonts w:ascii="Times New Roman" w:hAnsi="Times New Roman" w:cs="Times New Roman"/>
                <w:sz w:val="28"/>
                <w:szCs w:val="28"/>
              </w:rPr>
              <w:t xml:space="preserve"> По составу ванны делятся на пресные (водяные), ароматические, лекарственные, минеральные, газовые и др.</w:t>
            </w:r>
          </w:p>
          <w:p w:rsidR="003F1236" w:rsidRPr="00312A02" w:rsidRDefault="003F1236" w:rsidP="00FC669C">
            <w:pPr>
              <w:spacing w:after="0" w:line="240" w:lineRule="auto"/>
              <w:jc w:val="both"/>
              <w:rPr>
                <w:rFonts w:ascii="Times New Roman" w:hAnsi="Times New Roman" w:cs="Times New Roman"/>
                <w:sz w:val="28"/>
                <w:szCs w:val="28"/>
              </w:rPr>
            </w:pPr>
            <w:proofErr w:type="gramStart"/>
            <w:r w:rsidRPr="00312A02">
              <w:rPr>
                <w:rFonts w:ascii="Times New Roman" w:hAnsi="Times New Roman" w:cs="Times New Roman"/>
                <w:sz w:val="28"/>
                <w:szCs w:val="28"/>
                <w:u w:val="single"/>
              </w:rPr>
              <w:t>Ванна общая пресная</w:t>
            </w:r>
            <w:r w:rsidRPr="00312A02">
              <w:rPr>
                <w:rFonts w:ascii="Times New Roman" w:hAnsi="Times New Roman" w:cs="Times New Roman"/>
                <w:sz w:val="28"/>
                <w:szCs w:val="28"/>
              </w:rPr>
              <w:t xml:space="preserve"> - показания: теплые ванны - неврозы, неврастения, бессонница, нейродермит, ванны теплые и горячие - хронические заболевания ПНС (невралгия, радикулиты) и костно-мышечной системы, болезни и нарушения обмена веществ (ожирение, диабет, подагра), заболевания почек; ванны прохладные - неврастения.</w:t>
            </w:r>
            <w:proofErr w:type="gramEnd"/>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 xml:space="preserve">Местные контрастные </w:t>
            </w:r>
            <w:proofErr w:type="gramStart"/>
            <w:r w:rsidRPr="00312A02">
              <w:rPr>
                <w:rFonts w:ascii="Times New Roman" w:hAnsi="Times New Roman" w:cs="Times New Roman"/>
                <w:sz w:val="28"/>
                <w:szCs w:val="28"/>
                <w:u w:val="single"/>
              </w:rPr>
              <w:t>ванны</w:t>
            </w:r>
            <w:r w:rsidRPr="00312A02">
              <w:rPr>
                <w:rFonts w:ascii="Times New Roman" w:hAnsi="Times New Roman" w:cs="Times New Roman"/>
                <w:sz w:val="28"/>
                <w:szCs w:val="28"/>
              </w:rPr>
              <w:t>-для</w:t>
            </w:r>
            <w:proofErr w:type="gramEnd"/>
            <w:r w:rsidRPr="00312A02">
              <w:rPr>
                <w:rFonts w:ascii="Times New Roman" w:hAnsi="Times New Roman" w:cs="Times New Roman"/>
                <w:sz w:val="28"/>
                <w:szCs w:val="28"/>
              </w:rPr>
              <w:t xml:space="preserve"> проведения этих процедур используют 2 тазика или 2 ведра. В один из них наливают горячую воду (42-440), а в другую - холодную (20-150). Первоначально обе руки или обе ноги </w:t>
            </w:r>
            <w:proofErr w:type="gramStart"/>
            <w:r w:rsidRPr="00312A02">
              <w:rPr>
                <w:rFonts w:ascii="Times New Roman" w:hAnsi="Times New Roman" w:cs="Times New Roman"/>
                <w:sz w:val="28"/>
                <w:szCs w:val="28"/>
              </w:rPr>
              <w:t>погружают на 30-60 сек</w:t>
            </w:r>
            <w:proofErr w:type="gramEnd"/>
            <w:r w:rsidRPr="00312A02">
              <w:rPr>
                <w:rFonts w:ascii="Times New Roman" w:hAnsi="Times New Roman" w:cs="Times New Roman"/>
                <w:sz w:val="28"/>
                <w:szCs w:val="28"/>
              </w:rPr>
              <w:t xml:space="preserve"> в горячую воду, затем на 10-20 сек - в холодную. Такие погружения проводят попеременно 5-6 раз на протяжении 8-10 мин. Процедуры проводятся ежедневно, 15-20 контрастных ванн на курс лечения. Эти ванны как бы </w:t>
            </w:r>
            <w:r w:rsidRPr="00312A02">
              <w:rPr>
                <w:rFonts w:ascii="Times New Roman" w:hAnsi="Times New Roman" w:cs="Times New Roman"/>
                <w:sz w:val="28"/>
                <w:szCs w:val="28"/>
              </w:rPr>
              <w:lastRenderedPageBreak/>
              <w:t>упражняют сосуды и улучшают их функциональное состояние. Ванны горячие применяют в начальных стадиях облитерирующего эндартериита и заболеваниях кожи. Ванны холодные применяют при бессоннице, зябкости и потливости, варикозном расширении вен, язвах голени, нарушении тонуса сосудов кистей и стоп и, разумеется, для закаливания.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Ванны с примесью ароматических и лекарственных веществ - ванны с применением ароматических веществ: хвойные, шалфейные, скипидарные, горячие и др.</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Хвойные ванны</w:t>
            </w:r>
            <w:r w:rsidRPr="00312A02">
              <w:rPr>
                <w:rFonts w:ascii="Times New Roman" w:hAnsi="Times New Roman" w:cs="Times New Roman"/>
                <w:sz w:val="28"/>
                <w:szCs w:val="28"/>
              </w:rPr>
              <w:t>-показаны при гипертонической болезни 1 степени, при неврозах, сопровождающихся нарушением сна, быстрым утомлением.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Шалфейные ванны</w:t>
            </w:r>
            <w:r w:rsidRPr="00312A02">
              <w:rPr>
                <w:rFonts w:ascii="Times New Roman" w:hAnsi="Times New Roman" w:cs="Times New Roman"/>
                <w:sz w:val="28"/>
                <w:szCs w:val="28"/>
              </w:rPr>
              <w:t xml:space="preserve"> - применяются при заболеваниях и последствиях травм костно-мышечного аппарата и нервной системы, болезнях женских половых органов.</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Скипидарные ванны</w:t>
            </w:r>
            <w:r w:rsidRPr="00312A02">
              <w:rPr>
                <w:rFonts w:ascii="Times New Roman" w:hAnsi="Times New Roman" w:cs="Times New Roman"/>
                <w:sz w:val="28"/>
                <w:szCs w:val="28"/>
              </w:rPr>
              <w:t xml:space="preserve">-деформирующий </w:t>
            </w:r>
            <w:proofErr w:type="spellStart"/>
            <w:r w:rsidRPr="00312A02">
              <w:rPr>
                <w:rFonts w:ascii="Times New Roman" w:hAnsi="Times New Roman" w:cs="Times New Roman"/>
                <w:sz w:val="28"/>
                <w:szCs w:val="28"/>
              </w:rPr>
              <w:t>остеоартроз</w:t>
            </w:r>
            <w:proofErr w:type="spellEnd"/>
            <w:r w:rsidRPr="00312A02">
              <w:rPr>
                <w:rFonts w:ascii="Times New Roman" w:hAnsi="Times New Roman" w:cs="Times New Roman"/>
                <w:sz w:val="28"/>
                <w:szCs w:val="28"/>
              </w:rPr>
              <w:t xml:space="preserve">, неврологические проявления остеохондроза позвоночника, полиневриты, атеросклеротические поражения сосудов различных локализаций, ожирение, хронический неспецифический простатит. Противопоказания: заболевания </w:t>
            </w:r>
            <w:proofErr w:type="gramStart"/>
            <w:r w:rsidRPr="00312A02">
              <w:rPr>
                <w:rFonts w:ascii="Times New Roman" w:hAnsi="Times New Roman" w:cs="Times New Roman"/>
                <w:sz w:val="28"/>
                <w:szCs w:val="28"/>
              </w:rPr>
              <w:t>сердечно-сосудистой</w:t>
            </w:r>
            <w:proofErr w:type="gramEnd"/>
            <w:r w:rsidRPr="00312A02">
              <w:rPr>
                <w:rFonts w:ascii="Times New Roman" w:hAnsi="Times New Roman" w:cs="Times New Roman"/>
                <w:sz w:val="28"/>
                <w:szCs w:val="28"/>
              </w:rPr>
              <w:t xml:space="preserve"> системы, почечные заболевания.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 xml:space="preserve">Горчичные </w:t>
            </w:r>
            <w:proofErr w:type="gramStart"/>
            <w:r w:rsidRPr="00312A02">
              <w:rPr>
                <w:rFonts w:ascii="Times New Roman" w:hAnsi="Times New Roman" w:cs="Times New Roman"/>
                <w:sz w:val="28"/>
                <w:szCs w:val="28"/>
                <w:u w:val="single"/>
              </w:rPr>
              <w:t>ванны</w:t>
            </w:r>
            <w:r w:rsidRPr="00312A02">
              <w:rPr>
                <w:rFonts w:ascii="Times New Roman" w:hAnsi="Times New Roman" w:cs="Times New Roman"/>
                <w:sz w:val="28"/>
                <w:szCs w:val="28"/>
              </w:rPr>
              <w:t>-хронический</w:t>
            </w:r>
            <w:proofErr w:type="gramEnd"/>
            <w:r w:rsidRPr="00312A02">
              <w:rPr>
                <w:rFonts w:ascii="Times New Roman" w:hAnsi="Times New Roman" w:cs="Times New Roman"/>
                <w:sz w:val="28"/>
                <w:szCs w:val="28"/>
              </w:rPr>
              <w:t xml:space="preserve"> бронхит, хроническая пневмония, острые респираторные заболевания.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Ванны с настоями из </w:t>
            </w:r>
            <w:proofErr w:type="gramStart"/>
            <w:r w:rsidRPr="00312A02">
              <w:rPr>
                <w:rFonts w:ascii="Times New Roman" w:hAnsi="Times New Roman" w:cs="Times New Roman"/>
                <w:sz w:val="28"/>
                <w:szCs w:val="28"/>
              </w:rPr>
              <w:t>трав-ромашки</w:t>
            </w:r>
            <w:proofErr w:type="gramEnd"/>
            <w:r w:rsidRPr="00312A02">
              <w:rPr>
                <w:rFonts w:ascii="Times New Roman" w:hAnsi="Times New Roman" w:cs="Times New Roman"/>
                <w:sz w:val="28"/>
                <w:szCs w:val="28"/>
              </w:rPr>
              <w:t xml:space="preserve">, череды, хвоща полевого, с отваром сена, с настоем листьев грецкого ореха, с отваром коры дуба, крахмальные ванны и т.д. - </w:t>
            </w:r>
            <w:r w:rsidRPr="00312A02">
              <w:rPr>
                <w:rFonts w:ascii="Times New Roman" w:hAnsi="Times New Roman" w:cs="Times New Roman"/>
                <w:sz w:val="28"/>
                <w:szCs w:val="28"/>
              </w:rPr>
              <w:lastRenderedPageBreak/>
              <w:t>применяются при кожных заболеваниях</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 xml:space="preserve">Минеральные </w:t>
            </w:r>
            <w:proofErr w:type="gramStart"/>
            <w:r w:rsidRPr="00312A02">
              <w:rPr>
                <w:rFonts w:ascii="Times New Roman" w:hAnsi="Times New Roman" w:cs="Times New Roman"/>
                <w:sz w:val="28"/>
                <w:szCs w:val="28"/>
                <w:u w:val="single"/>
              </w:rPr>
              <w:t>ванны</w:t>
            </w:r>
            <w:r w:rsidRPr="00312A02">
              <w:rPr>
                <w:rFonts w:ascii="Times New Roman" w:hAnsi="Times New Roman" w:cs="Times New Roman"/>
                <w:sz w:val="28"/>
                <w:szCs w:val="28"/>
              </w:rPr>
              <w:t>-это</w:t>
            </w:r>
            <w:proofErr w:type="gramEnd"/>
            <w:r w:rsidRPr="00312A02">
              <w:rPr>
                <w:rFonts w:ascii="Times New Roman" w:hAnsi="Times New Roman" w:cs="Times New Roman"/>
                <w:sz w:val="28"/>
                <w:szCs w:val="28"/>
              </w:rPr>
              <w:t xml:space="preserve"> ванны из природных минеральных вод или из их минеральных аналогов.</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Хлоридно-натриевые (солевые) ванны</w:t>
            </w:r>
            <w:r w:rsidRPr="00312A02">
              <w:rPr>
                <w:rFonts w:ascii="Times New Roman" w:hAnsi="Times New Roman" w:cs="Times New Roman"/>
                <w:sz w:val="28"/>
                <w:szCs w:val="28"/>
              </w:rPr>
              <w:t>-заболевания систем кровообращения, гипертоническая болезнь I-II</w:t>
            </w:r>
            <w:proofErr w:type="gramStart"/>
            <w:r w:rsidRPr="00312A02">
              <w:rPr>
                <w:rFonts w:ascii="Times New Roman" w:hAnsi="Times New Roman" w:cs="Times New Roman"/>
                <w:sz w:val="28"/>
                <w:szCs w:val="28"/>
              </w:rPr>
              <w:t xml:space="preserve"> А</w:t>
            </w:r>
            <w:proofErr w:type="gramEnd"/>
            <w:r w:rsidRPr="00312A02">
              <w:rPr>
                <w:rFonts w:ascii="Times New Roman" w:hAnsi="Times New Roman" w:cs="Times New Roman"/>
                <w:sz w:val="28"/>
                <w:szCs w:val="28"/>
              </w:rPr>
              <w:t xml:space="preserve"> ст., начальные проявления облитерирующего заболевания сосудов конечностей, артриты, полиартриты, спондилоартроз и др. Заболевания ЦНС и ПНС, хронические воспаления женских половых органов, кожные заболевания.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 xml:space="preserve">Газовые </w:t>
            </w:r>
            <w:proofErr w:type="gramStart"/>
            <w:r w:rsidRPr="00312A02">
              <w:rPr>
                <w:rFonts w:ascii="Times New Roman" w:hAnsi="Times New Roman" w:cs="Times New Roman"/>
                <w:sz w:val="28"/>
                <w:szCs w:val="28"/>
                <w:u w:val="single"/>
              </w:rPr>
              <w:t>ванны</w:t>
            </w:r>
            <w:r w:rsidRPr="00312A02">
              <w:rPr>
                <w:rFonts w:ascii="Times New Roman" w:hAnsi="Times New Roman" w:cs="Times New Roman"/>
                <w:sz w:val="28"/>
                <w:szCs w:val="28"/>
              </w:rPr>
              <w:t>-углекислые</w:t>
            </w:r>
            <w:proofErr w:type="gramEnd"/>
            <w:r w:rsidRPr="00312A02">
              <w:rPr>
                <w:rFonts w:ascii="Times New Roman" w:hAnsi="Times New Roman" w:cs="Times New Roman"/>
                <w:sz w:val="28"/>
                <w:szCs w:val="28"/>
              </w:rPr>
              <w:t xml:space="preserve"> (нарушение кровообращения, функциональные расстройства ЦНС)</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 xml:space="preserve">Сероводородные </w:t>
            </w:r>
            <w:proofErr w:type="gramStart"/>
            <w:r w:rsidRPr="00312A02">
              <w:rPr>
                <w:rFonts w:ascii="Times New Roman" w:hAnsi="Times New Roman" w:cs="Times New Roman"/>
                <w:sz w:val="28"/>
                <w:szCs w:val="28"/>
                <w:u w:val="single"/>
              </w:rPr>
              <w:t>ванны</w:t>
            </w:r>
            <w:r w:rsidRPr="00312A02">
              <w:rPr>
                <w:rFonts w:ascii="Times New Roman" w:hAnsi="Times New Roman" w:cs="Times New Roman"/>
                <w:sz w:val="28"/>
                <w:szCs w:val="28"/>
              </w:rPr>
              <w:t>-хронические</w:t>
            </w:r>
            <w:proofErr w:type="gramEnd"/>
            <w:r w:rsidRPr="00312A02">
              <w:rPr>
                <w:rFonts w:ascii="Times New Roman" w:hAnsi="Times New Roman" w:cs="Times New Roman"/>
                <w:sz w:val="28"/>
                <w:szCs w:val="28"/>
              </w:rPr>
              <w:t xml:space="preserve"> заболевания суставов, мышц и нервов ревматического и обменного характера.</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u w:val="single"/>
              </w:rPr>
              <w:t>Радоновые (искусственные) ванны</w:t>
            </w:r>
            <w:r w:rsidRPr="00312A02">
              <w:rPr>
                <w:rFonts w:ascii="Times New Roman" w:hAnsi="Times New Roman" w:cs="Times New Roman"/>
                <w:sz w:val="28"/>
                <w:szCs w:val="28"/>
              </w:rPr>
              <w:t xml:space="preserve">-обладают </w:t>
            </w:r>
            <w:proofErr w:type="spellStart"/>
            <w:r w:rsidRPr="00312A02">
              <w:rPr>
                <w:rFonts w:ascii="Times New Roman" w:hAnsi="Times New Roman" w:cs="Times New Roman"/>
                <w:sz w:val="28"/>
                <w:szCs w:val="28"/>
              </w:rPr>
              <w:t>аналгезирующим</w:t>
            </w:r>
            <w:proofErr w:type="spellEnd"/>
            <w:r w:rsidRPr="00312A02">
              <w:rPr>
                <w:rFonts w:ascii="Times New Roman" w:hAnsi="Times New Roman" w:cs="Times New Roman"/>
                <w:sz w:val="28"/>
                <w:szCs w:val="28"/>
              </w:rPr>
              <w:t xml:space="preserve">, </w:t>
            </w:r>
            <w:proofErr w:type="gramStart"/>
            <w:r w:rsidRPr="00312A02">
              <w:rPr>
                <w:rFonts w:ascii="Times New Roman" w:hAnsi="Times New Roman" w:cs="Times New Roman"/>
                <w:sz w:val="28"/>
                <w:szCs w:val="28"/>
              </w:rPr>
              <w:t>противовоспалительным</w:t>
            </w:r>
            <w:proofErr w:type="gramEnd"/>
            <w:r w:rsidRPr="00312A02">
              <w:rPr>
                <w:rFonts w:ascii="Times New Roman" w:hAnsi="Times New Roman" w:cs="Times New Roman"/>
                <w:sz w:val="28"/>
                <w:szCs w:val="28"/>
              </w:rPr>
              <w:t xml:space="preserve"> и нормализующим обменные процессы.</w:t>
            </w:r>
          </w:p>
          <w:p w:rsidR="003F1236" w:rsidRPr="00312A02" w:rsidRDefault="003F1236" w:rsidP="00FC669C">
            <w:pPr>
              <w:spacing w:after="0" w:line="240" w:lineRule="auto"/>
              <w:jc w:val="both"/>
              <w:rPr>
                <w:rFonts w:ascii="Times New Roman" w:hAnsi="Times New Roman" w:cs="Times New Roman"/>
                <w:b/>
                <w:sz w:val="28"/>
                <w:szCs w:val="28"/>
              </w:rPr>
            </w:pPr>
            <w:proofErr w:type="spellStart"/>
            <w:r w:rsidRPr="00312A02">
              <w:rPr>
                <w:rFonts w:ascii="Times New Roman" w:hAnsi="Times New Roman" w:cs="Times New Roman"/>
                <w:b/>
                <w:sz w:val="28"/>
                <w:szCs w:val="28"/>
              </w:rPr>
              <w:t>Нейбулазерная</w:t>
            </w:r>
            <w:proofErr w:type="spellEnd"/>
            <w:r w:rsidRPr="00312A02">
              <w:rPr>
                <w:rFonts w:ascii="Times New Roman" w:hAnsi="Times New Roman" w:cs="Times New Roman"/>
                <w:b/>
                <w:sz w:val="28"/>
                <w:szCs w:val="28"/>
              </w:rPr>
              <w:t xml:space="preserve"> терапия.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В лечении заболеваний дыхательных путей самым эффективным и современным методом является ингаляционная терапия. Ингаляция лекарств через </w:t>
            </w:r>
            <w:proofErr w:type="spellStart"/>
            <w:r w:rsidRPr="00312A02">
              <w:rPr>
                <w:rFonts w:ascii="Times New Roman" w:hAnsi="Times New Roman" w:cs="Times New Roman"/>
                <w:sz w:val="28"/>
                <w:szCs w:val="28"/>
              </w:rPr>
              <w:t>небулайзер</w:t>
            </w:r>
            <w:proofErr w:type="spellEnd"/>
            <w:r w:rsidRPr="00312A02">
              <w:rPr>
                <w:rFonts w:ascii="Times New Roman" w:hAnsi="Times New Roman" w:cs="Times New Roman"/>
                <w:sz w:val="28"/>
                <w:szCs w:val="28"/>
              </w:rPr>
              <w:t xml:space="preserve"> одни из наиболее надежных и простых методов лечения. Применение </w:t>
            </w:r>
            <w:proofErr w:type="spellStart"/>
            <w:r w:rsidRPr="00312A02">
              <w:rPr>
                <w:rFonts w:ascii="Times New Roman" w:hAnsi="Times New Roman" w:cs="Times New Roman"/>
                <w:sz w:val="28"/>
                <w:szCs w:val="28"/>
              </w:rPr>
              <w:t>небулайзеров</w:t>
            </w:r>
            <w:proofErr w:type="spellEnd"/>
            <w:r w:rsidRPr="00312A02">
              <w:rPr>
                <w:rFonts w:ascii="Times New Roman" w:hAnsi="Times New Roman" w:cs="Times New Roman"/>
                <w:sz w:val="28"/>
                <w:szCs w:val="28"/>
              </w:rPr>
              <w:t xml:space="preserve"> в лечении заболеваний органов дыхания получает все большее признание среди врачей и пациентов.</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Чтобы лекарство легче проникало в дыхательные пути, его следует преобразовать в аэрозоль. </w:t>
            </w:r>
            <w:proofErr w:type="spellStart"/>
            <w:r w:rsidRPr="00312A02">
              <w:rPr>
                <w:rFonts w:ascii="Times New Roman" w:hAnsi="Times New Roman" w:cs="Times New Roman"/>
                <w:sz w:val="28"/>
                <w:szCs w:val="28"/>
              </w:rPr>
              <w:t>Небулайзер</w:t>
            </w:r>
            <w:proofErr w:type="spellEnd"/>
            <w:r w:rsidRPr="00312A02">
              <w:rPr>
                <w:rFonts w:ascii="Times New Roman" w:hAnsi="Times New Roman" w:cs="Times New Roman"/>
                <w:sz w:val="28"/>
                <w:szCs w:val="28"/>
              </w:rPr>
              <w:t xml:space="preserve"> – это камера, в которой происходит распыление лекарственного раствора до аэрозоля и подача его в дыхательные пути больного. </w:t>
            </w:r>
            <w:r w:rsidRPr="00312A02">
              <w:rPr>
                <w:rFonts w:ascii="Times New Roman" w:hAnsi="Times New Roman" w:cs="Times New Roman"/>
                <w:sz w:val="28"/>
                <w:szCs w:val="28"/>
              </w:rPr>
              <w:lastRenderedPageBreak/>
              <w:t xml:space="preserve">Лечебный аэрозоль создается за счет определенных сил. Такими силами могут быть поток воздуха (компрессорные </w:t>
            </w:r>
            <w:proofErr w:type="spellStart"/>
            <w:r w:rsidRPr="00312A02">
              <w:rPr>
                <w:rFonts w:ascii="Times New Roman" w:hAnsi="Times New Roman" w:cs="Times New Roman"/>
                <w:sz w:val="28"/>
                <w:szCs w:val="28"/>
              </w:rPr>
              <w:t>небулайзеры</w:t>
            </w:r>
            <w:proofErr w:type="spellEnd"/>
            <w:r w:rsidRPr="00312A02">
              <w:rPr>
                <w:rFonts w:ascii="Times New Roman" w:hAnsi="Times New Roman" w:cs="Times New Roman"/>
                <w:sz w:val="28"/>
                <w:szCs w:val="28"/>
              </w:rPr>
              <w:t xml:space="preserve">) или ультразвуковые колебания мембраны (ультразвуковые </w:t>
            </w:r>
            <w:proofErr w:type="spellStart"/>
            <w:r w:rsidRPr="00312A02">
              <w:rPr>
                <w:rFonts w:ascii="Times New Roman" w:hAnsi="Times New Roman" w:cs="Times New Roman"/>
                <w:sz w:val="28"/>
                <w:szCs w:val="28"/>
              </w:rPr>
              <w:t>небулайзеры</w:t>
            </w:r>
            <w:proofErr w:type="spellEnd"/>
            <w:r w:rsidRPr="00312A02">
              <w:rPr>
                <w:rFonts w:ascii="Times New Roman" w:hAnsi="Times New Roman" w:cs="Times New Roman"/>
                <w:sz w:val="28"/>
                <w:szCs w:val="28"/>
              </w:rPr>
              <w:t>).</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Современный подход к лечению заболеваний органов дыхания предполагает доставку лекарства непосредственно в дыхательные пути за счет широкого использования ингаляционных форм лекарственных препаратов. Возможности </w:t>
            </w:r>
            <w:proofErr w:type="spellStart"/>
            <w:r w:rsidRPr="00312A02">
              <w:rPr>
                <w:rFonts w:ascii="Times New Roman" w:hAnsi="Times New Roman" w:cs="Times New Roman"/>
                <w:sz w:val="28"/>
                <w:szCs w:val="28"/>
              </w:rPr>
              <w:t>небулайзера</w:t>
            </w:r>
            <w:proofErr w:type="spellEnd"/>
            <w:r w:rsidRPr="00312A02">
              <w:rPr>
                <w:rFonts w:ascii="Times New Roman" w:hAnsi="Times New Roman" w:cs="Times New Roman"/>
                <w:sz w:val="28"/>
                <w:szCs w:val="28"/>
              </w:rPr>
              <w:t xml:space="preserve"> резко расширили сферу применения ингаляционной терапии. Теперь она стала доступной для пациентов всех возрастов (от </w:t>
            </w:r>
            <w:proofErr w:type="gramStart"/>
            <w:r w:rsidRPr="00312A02">
              <w:rPr>
                <w:rFonts w:ascii="Times New Roman" w:hAnsi="Times New Roman" w:cs="Times New Roman"/>
                <w:sz w:val="28"/>
                <w:szCs w:val="28"/>
              </w:rPr>
              <w:t>грудного</w:t>
            </w:r>
            <w:proofErr w:type="gramEnd"/>
            <w:r w:rsidRPr="00312A02">
              <w:rPr>
                <w:rFonts w:ascii="Times New Roman" w:hAnsi="Times New Roman" w:cs="Times New Roman"/>
                <w:sz w:val="28"/>
                <w:szCs w:val="28"/>
              </w:rPr>
              <w:t xml:space="preserve"> до глубокой старости). Ее можно провести в периоды обострений хронических заболеваний (прежде всего - бронхиальной астмы), в ситуациях, когда у пациента значительно понижена скорость вдоха (дети раннего возраста, послеоперационные больные, пациенты с тяжелыми соматическими заболеваниями) как дома, так и в условиях стационара.</w:t>
            </w:r>
          </w:p>
          <w:p w:rsidR="003F1236" w:rsidRPr="00312A02" w:rsidRDefault="003F1236" w:rsidP="00FC669C">
            <w:pPr>
              <w:spacing w:after="0" w:line="240" w:lineRule="auto"/>
              <w:jc w:val="both"/>
              <w:rPr>
                <w:rFonts w:ascii="Times New Roman" w:hAnsi="Times New Roman" w:cs="Times New Roman"/>
                <w:b/>
                <w:sz w:val="28"/>
                <w:szCs w:val="28"/>
              </w:rPr>
            </w:pPr>
            <w:r w:rsidRPr="00312A02">
              <w:rPr>
                <w:rFonts w:ascii="Times New Roman" w:hAnsi="Times New Roman" w:cs="Times New Roman"/>
                <w:b/>
                <w:sz w:val="28"/>
                <w:szCs w:val="28"/>
              </w:rPr>
              <w:t>Устройство и оборудование физиотерапевтического кабинета</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Помещение 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proofErr w:type="gramStart"/>
            <w:r w:rsidRPr="00312A02">
              <w:rPr>
                <w:rFonts w:ascii="Times New Roman" w:hAnsi="Times New Roman" w:cs="Times New Roman"/>
                <w:sz w:val="28"/>
                <w:szCs w:val="28"/>
              </w:rPr>
              <w:t>2</w:t>
            </w:r>
            <w:proofErr w:type="gramEnd"/>
            <w:r w:rsidRPr="00312A02">
              <w:rPr>
                <w:rFonts w:ascii="Times New Roman" w:hAnsi="Times New Roman" w:cs="Times New Roman"/>
                <w:sz w:val="28"/>
                <w:szCs w:val="28"/>
              </w:rPr>
              <w:t xml:space="preserve"> на 1 стационарный аппарат, но не менее 24 м), необхо­дима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Все металлические заземленные предметы огораживаются </w:t>
            </w:r>
            <w:proofErr w:type="gramStart"/>
            <w:r w:rsidRPr="00312A02">
              <w:rPr>
                <w:rFonts w:ascii="Times New Roman" w:hAnsi="Times New Roman" w:cs="Times New Roman"/>
                <w:sz w:val="28"/>
                <w:szCs w:val="28"/>
              </w:rPr>
              <w:t>де­ревянными</w:t>
            </w:r>
            <w:proofErr w:type="gramEnd"/>
            <w:r w:rsidRPr="00312A02">
              <w:rPr>
                <w:rFonts w:ascii="Times New Roman" w:hAnsi="Times New Roman" w:cs="Times New Roman"/>
                <w:sz w:val="28"/>
                <w:szCs w:val="28"/>
              </w:rPr>
              <w:t xml:space="preserve"> кожухами. На высоте </w:t>
            </w:r>
            <w:r w:rsidRPr="00312A02">
              <w:rPr>
                <w:rFonts w:ascii="Times New Roman" w:hAnsi="Times New Roman" w:cs="Times New Roman"/>
                <w:sz w:val="28"/>
                <w:szCs w:val="28"/>
              </w:rPr>
              <w:lastRenderedPageBreak/>
              <w:t>1,6 м от пола устанавливается щит с общим рубильником.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По числу стационарных аппаратов оборудуются кабины: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высотой 2 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шириной 1,6 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длиной 2 м.</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Отдельно выделяется служебная кабина для подготовки к </w:t>
            </w:r>
            <w:proofErr w:type="gramStart"/>
            <w:r w:rsidRPr="00312A02">
              <w:rPr>
                <w:rFonts w:ascii="Times New Roman" w:hAnsi="Times New Roman" w:cs="Times New Roman"/>
                <w:sz w:val="28"/>
                <w:szCs w:val="28"/>
              </w:rPr>
              <w:t>про­цедурам</w:t>
            </w:r>
            <w:proofErr w:type="gramEnd"/>
            <w:r w:rsidRPr="00312A02">
              <w:rPr>
                <w:rFonts w:ascii="Times New Roman" w:hAnsi="Times New Roman" w:cs="Times New Roman"/>
                <w:sz w:val="28"/>
                <w:szCs w:val="28"/>
              </w:rPr>
              <w:t xml:space="preserve">. Вне служебной кабины ставится стол для медсестры. На столе располагаются: картотека с карточками больных и </w:t>
            </w:r>
            <w:proofErr w:type="gramStart"/>
            <w:r w:rsidRPr="00312A02">
              <w:rPr>
                <w:rFonts w:ascii="Times New Roman" w:hAnsi="Times New Roman" w:cs="Times New Roman"/>
                <w:sz w:val="28"/>
                <w:szCs w:val="28"/>
              </w:rPr>
              <w:t>процедур­ные</w:t>
            </w:r>
            <w:proofErr w:type="gramEnd"/>
            <w:r w:rsidRPr="00312A02">
              <w:rPr>
                <w:rFonts w:ascii="Times New Roman" w:hAnsi="Times New Roman" w:cs="Times New Roman"/>
                <w:sz w:val="28"/>
                <w:szCs w:val="28"/>
              </w:rPr>
              <w:t xml:space="preserve"> электрические часы. В столе медсестры лежат секундомер, </w:t>
            </w:r>
            <w:proofErr w:type="gramStart"/>
            <w:r w:rsidRPr="00312A02">
              <w:rPr>
                <w:rFonts w:ascii="Times New Roman" w:hAnsi="Times New Roman" w:cs="Times New Roman"/>
                <w:sz w:val="28"/>
                <w:szCs w:val="28"/>
              </w:rPr>
              <w:t>сан­тиметровая</w:t>
            </w:r>
            <w:proofErr w:type="gramEnd"/>
            <w:r w:rsidRPr="00312A02">
              <w:rPr>
                <w:rFonts w:ascii="Times New Roman" w:hAnsi="Times New Roman" w:cs="Times New Roman"/>
                <w:sz w:val="28"/>
                <w:szCs w:val="28"/>
              </w:rPr>
              <w:t xml:space="preserve"> лента, резиновые перчатки, защитные очки.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Аппаратура размещается строго по плану, утвержденному </w:t>
            </w:r>
            <w:proofErr w:type="gramStart"/>
            <w:r w:rsidRPr="00312A02">
              <w:rPr>
                <w:rFonts w:ascii="Times New Roman" w:hAnsi="Times New Roman" w:cs="Times New Roman"/>
                <w:sz w:val="28"/>
                <w:szCs w:val="28"/>
              </w:rPr>
              <w:t>за­ведующим</w:t>
            </w:r>
            <w:proofErr w:type="gramEnd"/>
            <w:r w:rsidRPr="00312A02">
              <w:rPr>
                <w:rFonts w:ascii="Times New Roman" w:hAnsi="Times New Roman" w:cs="Times New Roman"/>
                <w:sz w:val="28"/>
                <w:szCs w:val="28"/>
              </w:rPr>
              <w:t xml:space="preserve">. Все аппараты, смонтированные в металлических </w:t>
            </w:r>
            <w:proofErr w:type="gramStart"/>
            <w:r w:rsidRPr="00312A02">
              <w:rPr>
                <w:rFonts w:ascii="Times New Roman" w:hAnsi="Times New Roman" w:cs="Times New Roman"/>
                <w:sz w:val="28"/>
                <w:szCs w:val="28"/>
              </w:rPr>
              <w:t>кор­пусах</w:t>
            </w:r>
            <w:proofErr w:type="gramEnd"/>
            <w:r w:rsidRPr="00312A02">
              <w:rPr>
                <w:rFonts w:ascii="Times New Roman" w:hAnsi="Times New Roman" w:cs="Times New Roman"/>
                <w:sz w:val="28"/>
                <w:szCs w:val="28"/>
              </w:rPr>
              <w:t xml:space="preserve">, должны заземляться. Необходимо проводить </w:t>
            </w:r>
            <w:proofErr w:type="gramStart"/>
            <w:r w:rsidRPr="00312A02">
              <w:rPr>
                <w:rFonts w:ascii="Times New Roman" w:hAnsi="Times New Roman" w:cs="Times New Roman"/>
                <w:sz w:val="28"/>
                <w:szCs w:val="28"/>
              </w:rPr>
              <w:t>профилакти­ческий</w:t>
            </w:r>
            <w:proofErr w:type="gramEnd"/>
            <w:r w:rsidRPr="00312A02">
              <w:rPr>
                <w:rFonts w:ascii="Times New Roman" w:hAnsi="Times New Roman" w:cs="Times New Roman"/>
                <w:sz w:val="28"/>
                <w:szCs w:val="28"/>
              </w:rPr>
              <w:t xml:space="preserve"> осмотр аппаратуры не реже 1 раза в 7 дней. </w:t>
            </w:r>
            <w:proofErr w:type="gramStart"/>
            <w:r w:rsidRPr="00312A02">
              <w:rPr>
                <w:rFonts w:ascii="Times New Roman" w:hAnsi="Times New Roman" w:cs="Times New Roman"/>
                <w:sz w:val="28"/>
                <w:szCs w:val="28"/>
              </w:rPr>
              <w:t>Профилакти­ческий</w:t>
            </w:r>
            <w:proofErr w:type="gramEnd"/>
            <w:r w:rsidRPr="00312A02">
              <w:rPr>
                <w:rFonts w:ascii="Times New Roman" w:hAnsi="Times New Roman" w:cs="Times New Roman"/>
                <w:sz w:val="28"/>
                <w:szCs w:val="28"/>
              </w:rPr>
              <w:t xml:space="preserve"> осмотр проводит </w:t>
            </w:r>
            <w:proofErr w:type="spellStart"/>
            <w:r w:rsidRPr="00312A02">
              <w:rPr>
                <w:rFonts w:ascii="Times New Roman" w:hAnsi="Times New Roman" w:cs="Times New Roman"/>
                <w:sz w:val="28"/>
                <w:szCs w:val="28"/>
              </w:rPr>
              <w:t>физиотехник</w:t>
            </w:r>
            <w:proofErr w:type="spellEnd"/>
            <w:r w:rsidRPr="00312A02">
              <w:rPr>
                <w:rFonts w:ascii="Times New Roman" w:hAnsi="Times New Roman" w:cs="Times New Roman"/>
                <w:sz w:val="28"/>
                <w:szCs w:val="28"/>
              </w:rPr>
              <w:t xml:space="preserve">. Контроль за соблюдением кратности профилактических осмотров осуществляется </w:t>
            </w:r>
            <w:proofErr w:type="gramStart"/>
            <w:r w:rsidRPr="00312A02">
              <w:rPr>
                <w:rFonts w:ascii="Times New Roman" w:hAnsi="Times New Roman" w:cs="Times New Roman"/>
                <w:sz w:val="28"/>
                <w:szCs w:val="28"/>
              </w:rPr>
              <w:t>медсест­рой</w:t>
            </w:r>
            <w:proofErr w:type="gramEnd"/>
            <w:r w:rsidRPr="00312A02">
              <w:rPr>
                <w:rFonts w:ascii="Times New Roman" w:hAnsi="Times New Roman" w:cs="Times New Roman"/>
                <w:sz w:val="28"/>
                <w:szCs w:val="28"/>
              </w:rPr>
              <w:t>, о чем делается специальная запись в журнале. Аппараты не­обходимо предохранять от пыли, сырости и перегрузок. Уход за аппаратурой входит в обязанность медсестры.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Документация:</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1)   журнал по технике безопасности;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2)  журнал </w:t>
            </w:r>
            <w:proofErr w:type="spellStart"/>
            <w:r w:rsidRPr="00312A02">
              <w:rPr>
                <w:rFonts w:ascii="Times New Roman" w:hAnsi="Times New Roman" w:cs="Times New Roman"/>
                <w:sz w:val="28"/>
                <w:szCs w:val="28"/>
              </w:rPr>
              <w:t>профосмотра</w:t>
            </w:r>
            <w:proofErr w:type="spellEnd"/>
            <w:r w:rsidRPr="00312A02">
              <w:rPr>
                <w:rFonts w:ascii="Times New Roman" w:hAnsi="Times New Roman" w:cs="Times New Roman"/>
                <w:sz w:val="28"/>
                <w:szCs w:val="28"/>
              </w:rPr>
              <w:t xml:space="preserve"> аппаратуры;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3)  журнал учета аппаратов;</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4)  карточка больного;</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5)журнал ежедневной работы кабинета;</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6)  журнал годовых отчетов.</w:t>
            </w:r>
          </w:p>
          <w:p w:rsidR="003F1236" w:rsidRPr="00312A02" w:rsidRDefault="003F1236" w:rsidP="00FC669C">
            <w:pPr>
              <w:spacing w:after="0" w:line="240" w:lineRule="auto"/>
              <w:jc w:val="both"/>
              <w:rPr>
                <w:rFonts w:ascii="Times New Roman" w:hAnsi="Times New Roman" w:cs="Times New Roman"/>
                <w:b/>
                <w:sz w:val="28"/>
                <w:szCs w:val="28"/>
              </w:rPr>
            </w:pPr>
            <w:r w:rsidRPr="00312A02">
              <w:rPr>
                <w:rFonts w:ascii="Times New Roman" w:hAnsi="Times New Roman" w:cs="Times New Roman"/>
                <w:b/>
                <w:sz w:val="28"/>
                <w:szCs w:val="28"/>
              </w:rPr>
              <w:t>Техника безопасности в физиотерапевтическом кабинете</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1. ТРЕБОВАНИЯ БЕЗОПАСНОСТИ </w:t>
            </w:r>
            <w:r w:rsidRPr="00312A02">
              <w:rPr>
                <w:rFonts w:ascii="Times New Roman" w:hAnsi="Times New Roman" w:cs="Times New Roman"/>
                <w:sz w:val="28"/>
                <w:szCs w:val="28"/>
              </w:rPr>
              <w:lastRenderedPageBreak/>
              <w:t>ПЕРЕД НАЧАЛОМ РАБОТЫ.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Перед началом работы убедиться в исправности оборудования, заземляющих устройств и в случае обнаружения дефектов, немедленно сообщить об этом администрации. Проверить исправность и эффективность работы приточно-вытяжной вентиляции.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2. ТРЕБОВАНИЯ БЕЗОПАСНОСТИ ВО ВРЕМЯ РАБОТЫ.</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При работе с аппаратом УЗТ-1, 01Ф.</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При эксплуатации аппарата необходимо соблюдать следующие меры предосторожности: </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а) перед включением аппарата</w:t>
            </w:r>
            <w:r w:rsidR="003F1236" w:rsidRPr="00312A02">
              <w:rPr>
                <w:rFonts w:ascii="Times New Roman" w:hAnsi="Times New Roman" w:cs="Times New Roman"/>
                <w:sz w:val="28"/>
                <w:szCs w:val="28"/>
              </w:rPr>
              <w:t xml:space="preserve"> в сеть обслуживающий персонал обязан</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визуально</w:t>
            </w:r>
            <w:r w:rsidR="003F1236" w:rsidRPr="00312A02">
              <w:rPr>
                <w:rFonts w:ascii="Times New Roman" w:hAnsi="Times New Roman" w:cs="Times New Roman"/>
                <w:sz w:val="28"/>
                <w:szCs w:val="28"/>
              </w:rPr>
              <w:t xml:space="preserve"> проверить исправность сетевого провода.</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б) </w:t>
            </w:r>
            <w:r w:rsidR="003F1236" w:rsidRPr="00312A02">
              <w:rPr>
                <w:rFonts w:ascii="Times New Roman" w:hAnsi="Times New Roman" w:cs="Times New Roman"/>
                <w:sz w:val="28"/>
                <w:szCs w:val="28"/>
              </w:rPr>
              <w:t>дежурный электромонтер учреждения, в котором эксплуатируется аппарат, обязан периодически проверять исправность заземления сетевой розетки.</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в) </w:t>
            </w:r>
            <w:r w:rsidR="003F1236" w:rsidRPr="00312A02">
              <w:rPr>
                <w:rFonts w:ascii="Times New Roman" w:hAnsi="Times New Roman" w:cs="Times New Roman"/>
                <w:sz w:val="28"/>
                <w:szCs w:val="28"/>
              </w:rPr>
              <w:t xml:space="preserve">пациент не должен иметь соприкосновения с заземленными </w:t>
            </w:r>
            <w:proofErr w:type="spellStart"/>
            <w:r w:rsidR="003F1236" w:rsidRPr="00312A02">
              <w:rPr>
                <w:rFonts w:ascii="Times New Roman" w:hAnsi="Times New Roman" w:cs="Times New Roman"/>
                <w:sz w:val="28"/>
                <w:szCs w:val="28"/>
              </w:rPr>
              <w:t>препаратами</w:t>
            </w:r>
            <w:proofErr w:type="gramStart"/>
            <w:r w:rsidR="003F1236" w:rsidRPr="00312A02">
              <w:rPr>
                <w:rFonts w:ascii="Times New Roman" w:hAnsi="Times New Roman" w:cs="Times New Roman"/>
                <w:sz w:val="28"/>
                <w:szCs w:val="28"/>
              </w:rPr>
              <w:t>,а</w:t>
            </w:r>
            <w:proofErr w:type="spellEnd"/>
            <w:proofErr w:type="gramEnd"/>
            <w:r w:rsidR="003F1236" w:rsidRPr="00312A02">
              <w:rPr>
                <w:rFonts w:ascii="Times New Roman" w:hAnsi="Times New Roman" w:cs="Times New Roman"/>
                <w:sz w:val="28"/>
                <w:szCs w:val="28"/>
              </w:rPr>
              <w:t xml:space="preserve">  предметы, на которых  располагается пациент, должны быть</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w:t>
            </w:r>
            <w:proofErr w:type="spellStart"/>
            <w:r w:rsidRPr="00312A02">
              <w:rPr>
                <w:rFonts w:ascii="Times New Roman" w:hAnsi="Times New Roman" w:cs="Times New Roman"/>
                <w:sz w:val="28"/>
                <w:szCs w:val="28"/>
              </w:rPr>
              <w:t>изтоко</w:t>
            </w:r>
            <w:proofErr w:type="spellEnd"/>
            <w:r w:rsidRPr="00312A02">
              <w:rPr>
                <w:rFonts w:ascii="Times New Roman" w:hAnsi="Times New Roman" w:cs="Times New Roman"/>
                <w:sz w:val="28"/>
                <w:szCs w:val="28"/>
              </w:rPr>
              <w:t>-непроводящего  материала.</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г) </w:t>
            </w:r>
            <w:r w:rsidR="003F1236" w:rsidRPr="00312A02">
              <w:rPr>
                <w:rFonts w:ascii="Times New Roman" w:hAnsi="Times New Roman" w:cs="Times New Roman"/>
                <w:sz w:val="28"/>
                <w:szCs w:val="28"/>
              </w:rPr>
              <w:t xml:space="preserve">если провод сети аппарата имеет </w:t>
            </w:r>
            <w:r w:rsidRPr="00312A02">
              <w:rPr>
                <w:rFonts w:ascii="Times New Roman" w:hAnsi="Times New Roman" w:cs="Times New Roman"/>
                <w:sz w:val="28"/>
                <w:szCs w:val="28"/>
              </w:rPr>
              <w:t>двух штыревую</w:t>
            </w:r>
            <w:r w:rsidR="003F1236" w:rsidRPr="00312A02">
              <w:rPr>
                <w:rFonts w:ascii="Times New Roman" w:hAnsi="Times New Roman" w:cs="Times New Roman"/>
                <w:sz w:val="28"/>
                <w:szCs w:val="28"/>
              </w:rPr>
              <w:t xml:space="preserve"> вилку с наконечником заземления, то последний должен быть подключен</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к нише</w:t>
            </w:r>
            <w:r w:rsidR="003F1236" w:rsidRPr="00312A02">
              <w:rPr>
                <w:rFonts w:ascii="Times New Roman" w:hAnsi="Times New Roman" w:cs="Times New Roman"/>
                <w:sz w:val="28"/>
                <w:szCs w:val="28"/>
              </w:rPr>
              <w:t xml:space="preserve"> заземления.</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д) ЗАПРЕЩАЕТСЯ проводить процедуры на неисправном аппарате.</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е) при ремонте аппарата рабочее место должно быть снабжено</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изолирующим ковриком и рабочий инструмент должен иметь изолированные ручки.</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При работе с аппаратом «Искра </w:t>
            </w:r>
            <w:proofErr w:type="gramStart"/>
            <w:r w:rsidRPr="00312A02">
              <w:rPr>
                <w:rFonts w:ascii="Times New Roman" w:hAnsi="Times New Roman" w:cs="Times New Roman"/>
                <w:sz w:val="28"/>
                <w:szCs w:val="28"/>
              </w:rPr>
              <w:t>–А</w:t>
            </w:r>
            <w:proofErr w:type="gramEnd"/>
            <w:r w:rsidRPr="00312A02">
              <w:rPr>
                <w:rFonts w:ascii="Times New Roman" w:hAnsi="Times New Roman" w:cs="Times New Roman"/>
                <w:sz w:val="28"/>
                <w:szCs w:val="28"/>
              </w:rPr>
              <w:t>-1»</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а) перед включением аппарата в сеть обслуживающий персонал обязан</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проверить визуально исправность </w:t>
            </w:r>
            <w:r w:rsidRPr="00312A02">
              <w:rPr>
                <w:rFonts w:ascii="Times New Roman" w:hAnsi="Times New Roman" w:cs="Times New Roman"/>
                <w:sz w:val="28"/>
                <w:szCs w:val="28"/>
              </w:rPr>
              <w:lastRenderedPageBreak/>
              <w:t>сетевого шнура и соединения</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заземляющего контура с сетевой розеткой.</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б) перед началом процедуры ручки «Компенсатор» и «Мощность» должны быть установлены в крайнее левое положение.</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в) пациент не должен иметь соприкосновения с заземляющими предметами.</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г) при проведении процедуры недопустимо прикасаться к конической части резонатора, отделенным кольцом от цилиндрической части,</w:t>
            </w:r>
          </w:p>
          <w:p w:rsidR="003F1236" w:rsidRPr="00312A02" w:rsidRDefault="003F1236" w:rsidP="00E43A5F">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предназначенной для удерживания резонатора в руке.</w:t>
            </w:r>
            <w:proofErr w:type="gramEnd"/>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3. ТРЕБОВАНИЯ БЕЗОПАСНОСТИ В АВАРИЙНЫХ СИТУАЦИЯХ.</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  1. Необходимо прекратить работу оборудования при наличии возникшего шума, появления запаха дыма, прекращения подачи электроэнергии,</w:t>
            </w:r>
            <w:r w:rsidR="00E43A5F" w:rsidRPr="00312A02">
              <w:rPr>
                <w:rFonts w:ascii="Times New Roman" w:hAnsi="Times New Roman" w:cs="Times New Roman"/>
                <w:sz w:val="28"/>
                <w:szCs w:val="28"/>
              </w:rPr>
              <w:t xml:space="preserve"> при </w:t>
            </w:r>
            <w:r w:rsidRPr="00312A02">
              <w:rPr>
                <w:rFonts w:ascii="Times New Roman" w:hAnsi="Times New Roman" w:cs="Times New Roman"/>
                <w:sz w:val="28"/>
                <w:szCs w:val="28"/>
              </w:rPr>
              <w:t>возникновении пожара, при неисправности крепежных деталей.</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 xml:space="preserve">  2.При внезапном появлении на корпусе оборудования ощутимого электрического </w:t>
            </w:r>
            <w:r w:rsidR="00E43A5F" w:rsidRPr="00312A02">
              <w:rPr>
                <w:rFonts w:ascii="Times New Roman" w:hAnsi="Times New Roman" w:cs="Times New Roman"/>
                <w:sz w:val="28"/>
                <w:szCs w:val="28"/>
              </w:rPr>
              <w:t xml:space="preserve">тока, </w:t>
            </w:r>
            <w:r w:rsidRPr="00312A02">
              <w:rPr>
                <w:rFonts w:ascii="Times New Roman" w:hAnsi="Times New Roman" w:cs="Times New Roman"/>
                <w:sz w:val="28"/>
                <w:szCs w:val="28"/>
              </w:rPr>
              <w:t>необходимо выключить аппарат и сообщить администрации.</w:t>
            </w:r>
          </w:p>
          <w:p w:rsidR="003F1236" w:rsidRPr="00312A02" w:rsidRDefault="003F1236"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4. ТРЕБОВАНИЯ БЕЗОПАСНОСТИ ПО ОКОНЧАНИИ РАБОТЫ.</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1. После окончания работы необходимо проверить и привести в порядок свое </w:t>
            </w:r>
            <w:r w:rsidR="00E43A5F" w:rsidRPr="00312A02">
              <w:rPr>
                <w:rFonts w:ascii="Times New Roman" w:hAnsi="Times New Roman" w:cs="Times New Roman"/>
                <w:sz w:val="28"/>
                <w:szCs w:val="28"/>
              </w:rPr>
              <w:t xml:space="preserve">рабочее </w:t>
            </w:r>
            <w:r w:rsidRPr="00312A02">
              <w:rPr>
                <w:rFonts w:ascii="Times New Roman" w:hAnsi="Times New Roman" w:cs="Times New Roman"/>
                <w:sz w:val="28"/>
                <w:szCs w:val="28"/>
              </w:rPr>
              <w:t xml:space="preserve">место, аппаратуру и оборудование, уходя выключить общий силовой </w:t>
            </w:r>
            <w:proofErr w:type="spellStart"/>
            <w:r w:rsidRPr="00312A02">
              <w:rPr>
                <w:rFonts w:ascii="Times New Roman" w:hAnsi="Times New Roman" w:cs="Times New Roman"/>
                <w:sz w:val="28"/>
                <w:szCs w:val="28"/>
              </w:rPr>
              <w:t>электрорубильник</w:t>
            </w:r>
            <w:proofErr w:type="spellEnd"/>
            <w:r w:rsidRPr="00312A02">
              <w:rPr>
                <w:rFonts w:ascii="Times New Roman" w:hAnsi="Times New Roman" w:cs="Times New Roman"/>
                <w:sz w:val="28"/>
                <w:szCs w:val="28"/>
              </w:rPr>
              <w:t>, вентиляцию, свет и проверить водопровод.</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2. Обо</w:t>
            </w:r>
            <w:r w:rsidR="003F1236" w:rsidRPr="00312A02">
              <w:rPr>
                <w:rFonts w:ascii="Times New Roman" w:hAnsi="Times New Roman" w:cs="Times New Roman"/>
                <w:sz w:val="28"/>
                <w:szCs w:val="28"/>
              </w:rPr>
              <w:t xml:space="preserve"> всех недостатках и неисправностях, обнаруженных во время работы, персонал обязан сделать соответствующие записи в журнале технического обслуживания</w:t>
            </w:r>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lastRenderedPageBreak/>
              <w:t xml:space="preserve">и сообщить лицу </w:t>
            </w:r>
            <w:r w:rsidR="003F1236" w:rsidRPr="00312A02">
              <w:rPr>
                <w:rFonts w:ascii="Times New Roman" w:hAnsi="Times New Roman" w:cs="Times New Roman"/>
                <w:sz w:val="28"/>
                <w:szCs w:val="28"/>
              </w:rPr>
              <w:t>ответственному за безопасную эксплуатацию аппаратов.</w:t>
            </w:r>
          </w:p>
          <w:p w:rsidR="003F1236" w:rsidRPr="00312A02" w:rsidRDefault="003F1236" w:rsidP="00FC669C">
            <w:pPr>
              <w:spacing w:after="0" w:line="240" w:lineRule="auto"/>
              <w:jc w:val="both"/>
              <w:rPr>
                <w:rFonts w:ascii="Times New Roman" w:hAnsi="Times New Roman" w:cs="Times New Roman"/>
                <w:b/>
                <w:sz w:val="28"/>
                <w:szCs w:val="28"/>
              </w:rPr>
            </w:pPr>
            <w:r w:rsidRPr="00312A02">
              <w:rPr>
                <w:rFonts w:ascii="Times New Roman" w:hAnsi="Times New Roman" w:cs="Times New Roman"/>
                <w:b/>
                <w:sz w:val="28"/>
                <w:szCs w:val="28"/>
              </w:rPr>
              <w:t xml:space="preserve">Первая помощь при </w:t>
            </w:r>
            <w:proofErr w:type="spellStart"/>
            <w:r w:rsidRPr="00312A02">
              <w:rPr>
                <w:rFonts w:ascii="Times New Roman" w:hAnsi="Times New Roman" w:cs="Times New Roman"/>
                <w:b/>
                <w:sz w:val="28"/>
                <w:szCs w:val="28"/>
              </w:rPr>
              <w:t>электротравмах</w:t>
            </w:r>
            <w:proofErr w:type="spellEnd"/>
          </w:p>
          <w:p w:rsidR="003F1236" w:rsidRPr="00312A02" w:rsidRDefault="00E43A5F"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w:t>
            </w:r>
            <w:r w:rsidR="003F1236" w:rsidRPr="00312A02">
              <w:rPr>
                <w:rFonts w:ascii="Times New Roman" w:hAnsi="Times New Roman" w:cs="Times New Roman"/>
                <w:sz w:val="28"/>
                <w:szCs w:val="28"/>
              </w:rPr>
              <w:t>Остановить воздействие электричества на пострадавшего. Если это провод, его надо удалить на безопасное расстояние при помощи любого изолирующего предмета (что угодно из резины, сухого дерева, допускается сухая стеклянная или пластиковая бутылка, топорище, сухая деревянная ручка от лопаты и пр.). Бьющий током электроприбор «вырубить», выдернув шнур из источника питания. Идеально сразу отключить рубильник, однако при возможности сбросить провод и неизвестности местонахождения рубильника, нельзя тратить время на его поиски.</w:t>
            </w:r>
          </w:p>
          <w:p w:rsidR="003F1236" w:rsidRPr="00312A02" w:rsidRDefault="003F1236" w:rsidP="00E43A5F">
            <w:pPr>
              <w:rPr>
                <w:rFonts w:ascii="Times New Roman" w:hAnsi="Times New Roman" w:cs="Times New Roman"/>
                <w:sz w:val="28"/>
                <w:szCs w:val="28"/>
              </w:rPr>
            </w:pPr>
            <w:proofErr w:type="gramStart"/>
            <w:r w:rsidRPr="00312A02">
              <w:rPr>
                <w:rFonts w:ascii="Times New Roman" w:hAnsi="Times New Roman" w:cs="Times New Roman"/>
                <w:sz w:val="28"/>
                <w:szCs w:val="28"/>
              </w:rPr>
              <w:t>-  Оттащить пострадавшего подальше от источника тока (также используя изолирующие подручные средства, обязательно сухие (швабра, резиновый коврик, палка, доска, плотная одежда и пр.).</w:t>
            </w:r>
            <w:proofErr w:type="gramEnd"/>
            <w:r w:rsidRPr="00312A02">
              <w:rPr>
                <w:rFonts w:ascii="Times New Roman" w:hAnsi="Times New Roman" w:cs="Times New Roman"/>
                <w:sz w:val="28"/>
                <w:szCs w:val="28"/>
              </w:rPr>
              <w:t xml:space="preserve"> Допускается </w:t>
            </w:r>
            <w:proofErr w:type="spellStart"/>
            <w:r w:rsidRPr="00312A02">
              <w:rPr>
                <w:rFonts w:ascii="Times New Roman" w:hAnsi="Times New Roman" w:cs="Times New Roman"/>
                <w:sz w:val="28"/>
                <w:szCs w:val="28"/>
              </w:rPr>
              <w:t>оттаскивание</w:t>
            </w:r>
            <w:proofErr w:type="spellEnd"/>
            <w:r w:rsidRPr="00312A02">
              <w:rPr>
                <w:rFonts w:ascii="Times New Roman" w:hAnsi="Times New Roman" w:cs="Times New Roman"/>
                <w:sz w:val="28"/>
                <w:szCs w:val="28"/>
              </w:rPr>
              <w:t>, держа пострадавшего за его же одежду, но только если она сухая и не прилипла к телу. Лучше, если на руку оказывающего помощь будет намотана его собственная одежда. Ещё лучше — диэлектрические перчатки.</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Больного положить на ровную поверхность, перевернуть на бок, расстегнуть одежду и обеспечить хороший приток свежего воздуха. Параллельно с этим оценить степень повреждения организма.</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Если человек без сознания, проверить пульс и дыхание. Нет — выполняем сердечно-лёгочную реанимацию. Если дыхание и пульс есть, то по рекомендации МЧС </w:t>
            </w:r>
            <w:r w:rsidRPr="00312A02">
              <w:rPr>
                <w:rFonts w:ascii="Times New Roman" w:hAnsi="Times New Roman" w:cs="Times New Roman"/>
                <w:sz w:val="28"/>
                <w:szCs w:val="28"/>
              </w:rPr>
              <w:lastRenderedPageBreak/>
              <w:t xml:space="preserve">спасатель может применить нашатырь. Однако необходимо знать, что применять препараты могут только лица с высшим медицинским образованием  при исполнении обязанностей. Так называемые обыватели могут </w:t>
            </w:r>
            <w:proofErr w:type="gramStart"/>
            <w:r w:rsidRPr="00312A02">
              <w:rPr>
                <w:rFonts w:ascii="Times New Roman" w:hAnsi="Times New Roman" w:cs="Times New Roman"/>
                <w:sz w:val="28"/>
                <w:szCs w:val="28"/>
              </w:rPr>
              <w:t>понести ответственность</w:t>
            </w:r>
            <w:proofErr w:type="gramEnd"/>
            <w:r w:rsidRPr="00312A02">
              <w:rPr>
                <w:rFonts w:ascii="Times New Roman" w:hAnsi="Times New Roman" w:cs="Times New Roman"/>
                <w:sz w:val="28"/>
                <w:szCs w:val="28"/>
              </w:rPr>
              <w:t xml:space="preserve"> за применение к пострадавшему медикаментов и медицинских манипуляций. Нашатырный спирт может, например, вызывать приступ астмы, что ещё более усугубит ситуацию, в </w:t>
            </w:r>
            <w:proofErr w:type="spellStart"/>
            <w:r w:rsidRPr="00312A02">
              <w:rPr>
                <w:rFonts w:ascii="Times New Roman" w:hAnsi="Times New Roman" w:cs="Times New Roman"/>
                <w:sz w:val="28"/>
                <w:szCs w:val="28"/>
              </w:rPr>
              <w:t>т.ч</w:t>
            </w:r>
            <w:proofErr w:type="spellEnd"/>
            <w:r w:rsidRPr="00312A02">
              <w:rPr>
                <w:rFonts w:ascii="Times New Roman" w:hAnsi="Times New Roman" w:cs="Times New Roman"/>
                <w:sz w:val="28"/>
                <w:szCs w:val="28"/>
              </w:rPr>
              <w:t>. с возможным летальным исходом.</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 Независимо от того, случилась или нет потеря сознания, срочно вызвать «неотложку». Сообщить примерный возраст пострадавшего (например, около 30 лет), состояние (в сознании/без сознания, наличие пульса, дыхания), характер травмы — </w:t>
            </w:r>
            <w:proofErr w:type="spellStart"/>
            <w:r w:rsidRPr="00312A02">
              <w:rPr>
                <w:rFonts w:ascii="Times New Roman" w:hAnsi="Times New Roman" w:cs="Times New Roman"/>
                <w:sz w:val="28"/>
                <w:szCs w:val="28"/>
              </w:rPr>
              <w:t>электротравма</w:t>
            </w:r>
            <w:proofErr w:type="spellEnd"/>
            <w:r w:rsidRPr="00312A02">
              <w:rPr>
                <w:rFonts w:ascii="Times New Roman" w:hAnsi="Times New Roman" w:cs="Times New Roman"/>
                <w:sz w:val="28"/>
                <w:szCs w:val="28"/>
              </w:rPr>
              <w:t>, ожог и пр. Пока врачи едут, важно находиться рядом с пострадавшим, успокаивать его (как ни странно, рекомендуется даже без сознания). Если пострадавший имеет хронические заболевания, помочь ему с приёмом его лекарств. Облегчить состояние поможет простая вода или некрепкий сладкий чай (не горячий).</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На ожоги кожных покровов наложить стерильную сухую повязку и холод. Если у пострадавшего есть другие повреждения, вызванные падением после удара тока, (например, ушибы или переломы), оказать соответствующую помощь (наложить шину из подручных средств).</w:t>
            </w:r>
          </w:p>
          <w:p w:rsidR="003F1236" w:rsidRPr="00312A02" w:rsidRDefault="003F1236" w:rsidP="00FC669C">
            <w:pPr>
              <w:spacing w:after="0" w:line="240" w:lineRule="auto"/>
              <w:jc w:val="both"/>
              <w:rPr>
                <w:rFonts w:ascii="Times New Roman" w:hAnsi="Times New Roman" w:cs="Times New Roman"/>
                <w:b/>
                <w:sz w:val="28"/>
                <w:szCs w:val="28"/>
              </w:rPr>
            </w:pPr>
            <w:r w:rsidRPr="00312A02">
              <w:rPr>
                <w:rFonts w:ascii="Times New Roman" w:hAnsi="Times New Roman" w:cs="Times New Roman"/>
                <w:b/>
                <w:sz w:val="28"/>
                <w:szCs w:val="28"/>
              </w:rPr>
              <w:t>Общие правила проведения физиотерапевтических процедур</w:t>
            </w:r>
          </w:p>
          <w:p w:rsidR="003F1236" w:rsidRPr="00312A02" w:rsidRDefault="00E43A5F" w:rsidP="00FC669C">
            <w:pPr>
              <w:spacing w:after="0" w:line="240" w:lineRule="auto"/>
              <w:jc w:val="both"/>
              <w:rPr>
                <w:rFonts w:ascii="Times New Roman" w:hAnsi="Times New Roman" w:cs="Times New Roman"/>
                <w:sz w:val="28"/>
                <w:szCs w:val="28"/>
              </w:rPr>
            </w:pPr>
            <w:r w:rsidRPr="00312A02">
              <w:rPr>
                <w:rFonts w:ascii="Times New Roman" w:hAnsi="Times New Roman" w:cs="Times New Roman"/>
                <w:sz w:val="28"/>
                <w:szCs w:val="28"/>
              </w:rPr>
              <w:t>1.</w:t>
            </w:r>
            <w:r w:rsidR="003F1236" w:rsidRPr="00312A02">
              <w:rPr>
                <w:rFonts w:ascii="Times New Roman" w:hAnsi="Times New Roman" w:cs="Times New Roman"/>
                <w:sz w:val="28"/>
                <w:szCs w:val="28"/>
              </w:rPr>
              <w:t>Каждый процедурный кабинет должен иметь график работы, вывешиваемый на видном месте, в котором указывается:</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а) время приема больных врачом;</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lastRenderedPageBreak/>
              <w:t>б) время проведения процедур в кабинете;</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 время проведения процедур в палате;</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г) если кабинет рассчитан на обслуживание стационарных и амбулаторных больных, указываются часы приема этих групп больных.</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3. Процедуры не рекомендуется проводить натощак и сразу после еды. Наиболее целесообразное время для проведения процедур</w:t>
            </w:r>
            <w:proofErr w:type="gramStart"/>
            <w:r w:rsidRPr="00312A02">
              <w:rPr>
                <w:rFonts w:ascii="Times New Roman" w:hAnsi="Times New Roman" w:cs="Times New Roman"/>
                <w:sz w:val="28"/>
                <w:szCs w:val="28"/>
              </w:rPr>
              <w:t xml:space="preserve"> -- </w:t>
            </w:r>
            <w:proofErr w:type="gramEnd"/>
            <w:r w:rsidRPr="00312A02">
              <w:rPr>
                <w:rFonts w:ascii="Times New Roman" w:hAnsi="Times New Roman" w:cs="Times New Roman"/>
                <w:sz w:val="28"/>
                <w:szCs w:val="28"/>
              </w:rPr>
              <w:t>через 30-40 минут после легкого завтрака или через 1,5-2 часа после обеда.</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6. При проведении любой процедуры больному </w:t>
            </w:r>
            <w:proofErr w:type="spellStart"/>
            <w:proofErr w:type="gramStart"/>
            <w:r w:rsidRPr="00312A02">
              <w:rPr>
                <w:rFonts w:ascii="Times New Roman" w:hAnsi="Times New Roman" w:cs="Times New Roman"/>
                <w:sz w:val="28"/>
                <w:szCs w:val="28"/>
              </w:rPr>
              <w:t>долж</w:t>
            </w:r>
            <w:proofErr w:type="spellEnd"/>
            <w:r w:rsidRPr="00312A02">
              <w:rPr>
                <w:rFonts w:ascii="Times New Roman" w:hAnsi="Times New Roman" w:cs="Times New Roman"/>
                <w:sz w:val="28"/>
                <w:szCs w:val="28"/>
              </w:rPr>
              <w:t xml:space="preserve"> но</w:t>
            </w:r>
            <w:proofErr w:type="gramEnd"/>
            <w:r w:rsidRPr="00312A02">
              <w:rPr>
                <w:rFonts w:ascii="Times New Roman" w:hAnsi="Times New Roman" w:cs="Times New Roman"/>
                <w:sz w:val="28"/>
                <w:szCs w:val="28"/>
              </w:rPr>
              <w:t xml:space="preserve">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w:t>
            </w:r>
            <w:r w:rsidRPr="00312A02">
              <w:rPr>
                <w:rFonts w:ascii="Times New Roman" w:hAnsi="Times New Roman" w:cs="Times New Roman"/>
                <w:sz w:val="28"/>
                <w:szCs w:val="28"/>
              </w:rPr>
              <w:lastRenderedPageBreak/>
              <w:t>заболеванием легких на время процедуры придают возвышенное положение головы и грудной клетки.</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9. Во время проведения процедур нельзя оставлять провода непосредственно на теле больного.</w:t>
            </w:r>
          </w:p>
          <w:p w:rsidR="003F1236" w:rsidRPr="00312A02" w:rsidRDefault="003F1236" w:rsidP="00E43A5F">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10. После процедуры больные должны отдыхать в течение 20-30 минут.</w:t>
            </w:r>
          </w:p>
          <w:p w:rsidR="003F1236" w:rsidRPr="00312A02" w:rsidRDefault="003F1236" w:rsidP="00FC669C">
            <w:pPr>
              <w:spacing w:after="0" w:line="240" w:lineRule="auto"/>
              <w:jc w:val="both"/>
              <w:rPr>
                <w:rFonts w:ascii="Times New Roman" w:hAnsi="Times New Roman" w:cs="Times New Roman"/>
                <w:sz w:val="28"/>
                <w:szCs w:val="28"/>
              </w:rPr>
            </w:pPr>
          </w:p>
        </w:tc>
      </w:tr>
      <w:tr w:rsidR="003F1236" w:rsidRPr="003A4767" w:rsidTr="00FC669C">
        <w:tc>
          <w:tcPr>
            <w:tcW w:w="730" w:type="dxa"/>
          </w:tcPr>
          <w:p w:rsidR="003F1236" w:rsidRPr="003A4767" w:rsidRDefault="003F1236" w:rsidP="00FC669C">
            <w:pPr>
              <w:spacing w:after="0" w:line="240" w:lineRule="auto"/>
              <w:jc w:val="both"/>
              <w:rPr>
                <w:rFonts w:ascii="Times New Roman" w:hAnsi="Times New Roman" w:cs="Times New Roman"/>
                <w:sz w:val="28"/>
                <w:szCs w:val="28"/>
              </w:rPr>
            </w:pPr>
          </w:p>
        </w:tc>
        <w:tc>
          <w:tcPr>
            <w:tcW w:w="3912" w:type="dxa"/>
          </w:tcPr>
          <w:p w:rsidR="003F1236" w:rsidRPr="003A4767" w:rsidRDefault="003F1236" w:rsidP="00FC6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4929" w:type="dxa"/>
          </w:tcPr>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Методы сестринского ухода в ЛФК</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Это способы удовлетворения нарушенных потребностей пациента. К методам относятся: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1.Оказание психологической поддержки и помощи.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2.Выбор соответствующего варианта лечебного воздействия средствами ЛФК.</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3.Определение соответствующего режима двигательной активности пациента.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4.Выполнение технических манипуляций (проведение лечебной гимнастики с психофизической тренировкой).</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5.Мероприятия по профилактике осложнений и укреплению здоровья.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6.Организация обучения, консультирования пациентов и членов его семьи.</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Средства ЛФК</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lastRenderedPageBreak/>
              <w:t xml:space="preserve">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w:t>
            </w:r>
            <w:proofErr w:type="spellStart"/>
            <w:r w:rsidRPr="00312A02">
              <w:rPr>
                <w:rFonts w:ascii="Times New Roman" w:hAnsi="Times New Roman" w:cs="Times New Roman"/>
                <w:sz w:val="28"/>
                <w:szCs w:val="28"/>
              </w:rPr>
              <w:t>экономизации</w:t>
            </w:r>
            <w:proofErr w:type="spellEnd"/>
            <w:r w:rsidRPr="00312A02">
              <w:rPr>
                <w:rFonts w:ascii="Times New Roman" w:hAnsi="Times New Roman" w:cs="Times New Roman"/>
                <w:sz w:val="28"/>
                <w:szCs w:val="28"/>
              </w:rPr>
              <w:t xml:space="preserve"> дыхания, при необходимости – выполнение закаливания и самомассажа.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b/>
                <w:sz w:val="28"/>
                <w:szCs w:val="28"/>
              </w:rPr>
              <w:t>Психологическая тренировка</w:t>
            </w:r>
            <w:r w:rsidRPr="00312A02">
              <w:rPr>
                <w:rFonts w:ascii="Times New Roman" w:hAnsi="Times New Roman" w:cs="Times New Roman"/>
                <w:sz w:val="28"/>
                <w:szCs w:val="28"/>
              </w:rPr>
              <w:t xml:space="preserve"> представляет собой выполнение </w:t>
            </w:r>
            <w:proofErr w:type="spellStart"/>
            <w:r w:rsidRPr="00312A02">
              <w:rPr>
                <w:rFonts w:ascii="Times New Roman" w:hAnsi="Times New Roman" w:cs="Times New Roman"/>
                <w:sz w:val="28"/>
                <w:szCs w:val="28"/>
              </w:rPr>
              <w:t>психопотенцированияв</w:t>
            </w:r>
            <w:proofErr w:type="spellEnd"/>
            <w:r w:rsidRPr="00312A02">
              <w:rPr>
                <w:rFonts w:ascii="Times New Roman" w:hAnsi="Times New Roman" w:cs="Times New Roman"/>
                <w:sz w:val="28"/>
                <w:szCs w:val="28"/>
              </w:rPr>
              <w:t xml:space="preserve"> различных лечебных </w:t>
            </w:r>
            <w:proofErr w:type="gramStart"/>
            <w:r w:rsidRPr="00312A02">
              <w:rPr>
                <w:rFonts w:ascii="Times New Roman" w:hAnsi="Times New Roman" w:cs="Times New Roman"/>
                <w:sz w:val="28"/>
                <w:szCs w:val="28"/>
              </w:rPr>
              <w:t>вариантах</w:t>
            </w:r>
            <w:proofErr w:type="gramEnd"/>
            <w:r w:rsidRPr="00312A02">
              <w:rPr>
                <w:rFonts w:ascii="Times New Roman" w:hAnsi="Times New Roman" w:cs="Times New Roman"/>
                <w:sz w:val="28"/>
                <w:szCs w:val="28"/>
              </w:rPr>
              <w:t>:</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1. Лечебная гимнастика.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2. Лечебная ходьба (имитация ходьбы, лечебная прогулка, ходьба на месте, подъем и спуск по лестнице).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3. Лечебный бег.</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4. Лечебное плавание.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5. Трудотерапия.</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Документация сестринского процесса в ЛФК</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Документация необходима для учета и отчетность. К ней относятся: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история болезни,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журнал учета отпущенных процедур (форма № 029/У), у инструктора и методиста.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дневник работы врача в форме № 039</w:t>
            </w:r>
            <w:proofErr w:type="gramStart"/>
            <w:r w:rsidRPr="00312A02">
              <w:rPr>
                <w:rFonts w:ascii="Times New Roman" w:hAnsi="Times New Roman" w:cs="Times New Roman"/>
                <w:sz w:val="28"/>
                <w:szCs w:val="28"/>
              </w:rPr>
              <w:t>/У</w:t>
            </w:r>
            <w:proofErr w:type="gram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дневник работы медицинской сестры в форме № 39-1/У.</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Основной рабочий документ - конспект занятий лечебной физкультурой и гигиенической гимнастикой.</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Режим энергетических затрат</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Режим энергетических затрат определяется частотой сердечных</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сокращений. Режим умеренных </w:t>
            </w:r>
            <w:r w:rsidRPr="00312A02">
              <w:rPr>
                <w:rFonts w:ascii="Times New Roman" w:hAnsi="Times New Roman" w:cs="Times New Roman"/>
                <w:sz w:val="28"/>
                <w:szCs w:val="28"/>
              </w:rPr>
              <w:lastRenderedPageBreak/>
              <w:t xml:space="preserve">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w:t>
            </w:r>
            <w:proofErr w:type="gramStart"/>
            <w:r w:rsidRPr="00312A02">
              <w:rPr>
                <w:rFonts w:ascii="Times New Roman" w:hAnsi="Times New Roman" w:cs="Times New Roman"/>
                <w:sz w:val="28"/>
                <w:szCs w:val="28"/>
              </w:rPr>
              <w:t>умеренных</w:t>
            </w:r>
            <w:proofErr w:type="gram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энергетических затрат сохраняется баланс меж </w:t>
            </w:r>
            <w:proofErr w:type="spellStart"/>
            <w:r w:rsidRPr="00312A02">
              <w:rPr>
                <w:rFonts w:ascii="Times New Roman" w:hAnsi="Times New Roman" w:cs="Times New Roman"/>
                <w:sz w:val="28"/>
                <w:szCs w:val="28"/>
              </w:rPr>
              <w:t>дуэнергетическими</w:t>
            </w:r>
            <w:proofErr w:type="spell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затратами и их восстановлением за счет </w:t>
            </w:r>
            <w:proofErr w:type="gramStart"/>
            <w:r w:rsidRPr="00312A02">
              <w:rPr>
                <w:rFonts w:ascii="Times New Roman" w:hAnsi="Times New Roman" w:cs="Times New Roman"/>
                <w:sz w:val="28"/>
                <w:szCs w:val="28"/>
              </w:rPr>
              <w:t>вырабатываемой</w:t>
            </w:r>
            <w:proofErr w:type="gramEnd"/>
            <w:r w:rsidRPr="00312A02">
              <w:rPr>
                <w:rFonts w:ascii="Times New Roman" w:hAnsi="Times New Roman" w:cs="Times New Roman"/>
                <w:sz w:val="28"/>
                <w:szCs w:val="28"/>
              </w:rPr>
              <w:t xml:space="preserve"> организмом</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312A02">
              <w:rPr>
                <w:rFonts w:ascii="Times New Roman" w:hAnsi="Times New Roman" w:cs="Times New Roman"/>
                <w:sz w:val="28"/>
                <w:szCs w:val="28"/>
              </w:rPr>
              <w:t>экономизации</w:t>
            </w:r>
            <w:proofErr w:type="spellEnd"/>
            <w:r w:rsidRPr="00312A02">
              <w:rPr>
                <w:rFonts w:ascii="Times New Roman" w:hAnsi="Times New Roman" w:cs="Times New Roman"/>
                <w:sz w:val="28"/>
                <w:szCs w:val="28"/>
              </w:rPr>
              <w:t xml:space="preserve">, характеризующееся восстановлением достаточно высокого энергетического потенциала пациентов. При соблюдении </w:t>
            </w:r>
            <w:proofErr w:type="spellStart"/>
            <w:r w:rsidRPr="00312A02">
              <w:rPr>
                <w:rFonts w:ascii="Times New Roman" w:hAnsi="Times New Roman" w:cs="Times New Roman"/>
                <w:sz w:val="28"/>
                <w:szCs w:val="28"/>
              </w:rPr>
              <w:t>режимаумеренных</w:t>
            </w:r>
            <w:proofErr w:type="spellEnd"/>
            <w:r w:rsidRPr="00312A02">
              <w:rPr>
                <w:rFonts w:ascii="Times New Roman" w:hAnsi="Times New Roman" w:cs="Times New Roman"/>
                <w:sz w:val="28"/>
                <w:szCs w:val="28"/>
              </w:rPr>
              <w:t xml:space="preserve">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соответствуют 10-17 за 10 секунд и 60-102 за 1 минуту по частоте сердечных сокращений. Режим средних энергетических затрат</w:t>
            </w:r>
            <w:proofErr w:type="gramStart"/>
            <w:r w:rsidRPr="00312A02">
              <w:rPr>
                <w:rFonts w:ascii="Times New Roman" w:hAnsi="Times New Roman" w:cs="Times New Roman"/>
                <w:sz w:val="28"/>
                <w:szCs w:val="28"/>
              </w:rPr>
              <w:t xml:space="preserve"> С</w:t>
            </w:r>
            <w:proofErr w:type="gramEnd"/>
            <w:r w:rsidRPr="00312A02">
              <w:rPr>
                <w:rFonts w:ascii="Times New Roman" w:hAnsi="Times New Roman" w:cs="Times New Roman"/>
                <w:sz w:val="28"/>
                <w:szCs w:val="28"/>
              </w:rPr>
              <w:t xml:space="preserve">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lastRenderedPageBreak/>
              <w:t>Классификация физических упражнений (</w:t>
            </w:r>
            <w:proofErr w:type="gramStart"/>
            <w:r w:rsidRPr="00312A02">
              <w:rPr>
                <w:rFonts w:ascii="Times New Roman" w:hAnsi="Times New Roman" w:cs="Times New Roman"/>
                <w:b/>
                <w:sz w:val="28"/>
                <w:szCs w:val="28"/>
              </w:rPr>
              <w:t>динамические</w:t>
            </w:r>
            <w:proofErr w:type="gramEnd"/>
            <w:r w:rsidRPr="00312A02">
              <w:rPr>
                <w:rFonts w:ascii="Times New Roman" w:hAnsi="Times New Roman" w:cs="Times New Roman"/>
                <w:b/>
                <w:sz w:val="28"/>
                <w:szCs w:val="28"/>
              </w:rPr>
              <w:t>, изометрические, релаксационные, идеомоторные)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Динамические физические упражнения – это чередование сокращения </w:t>
            </w:r>
            <w:proofErr w:type="gramStart"/>
            <w:r w:rsidRPr="00312A02">
              <w:rPr>
                <w:rFonts w:ascii="Times New Roman" w:hAnsi="Times New Roman" w:cs="Times New Roman"/>
                <w:sz w:val="28"/>
                <w:szCs w:val="28"/>
              </w:rPr>
              <w:t>с</w:t>
            </w:r>
            <w:proofErr w:type="gram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последующим расслаблением мышц с изменением их длины. Для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значительной части пациентов среднего и пожилого возраста, не</w:t>
            </w:r>
          </w:p>
          <w:p w:rsidR="003F1236" w:rsidRPr="00312A02" w:rsidRDefault="003F1236" w:rsidP="00FC669C">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занимавшихся</w:t>
            </w:r>
            <w:proofErr w:type="gramEnd"/>
            <w:r w:rsidRPr="00312A02">
              <w:rPr>
                <w:rFonts w:ascii="Times New Roman" w:hAnsi="Times New Roman" w:cs="Times New Roman"/>
                <w:sz w:val="28"/>
                <w:szCs w:val="28"/>
              </w:rPr>
              <w:t xml:space="preserve"> до заболевания физкультурой и спортом, приемлемы простые,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Изометрические физические упражнения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w:t>
            </w:r>
          </w:p>
          <w:p w:rsidR="003F1236" w:rsidRPr="00312A02" w:rsidRDefault="003F1236" w:rsidP="00FC669C">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В лечебной гимнастике изометрические физические упражнения применяют при нарушениях опорно-двигательного</w:t>
            </w:r>
            <w:proofErr w:type="gramEnd"/>
          </w:p>
          <w:p w:rsidR="003F1236" w:rsidRPr="00312A02" w:rsidRDefault="003F1236" w:rsidP="00FC669C">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аппарата (паралитических заболеваниях, парезах, травматических контрактурах, полиартритах, сколиозах, иммобилизации после переломов и</w:t>
            </w:r>
            <w:proofErr w:type="gram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вывихов).</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Релаксационные физические упражнения направлены на выработку у</w:t>
            </w:r>
            <w:r w:rsidR="00E43A5F" w:rsidRPr="00312A02">
              <w:rPr>
                <w:rFonts w:ascii="Times New Roman" w:hAnsi="Times New Roman" w:cs="Times New Roman"/>
                <w:sz w:val="28"/>
                <w:szCs w:val="28"/>
              </w:rPr>
              <w:t xml:space="preserve"> </w:t>
            </w:r>
            <w:r w:rsidRPr="00312A02">
              <w:rPr>
                <w:rFonts w:ascii="Times New Roman" w:hAnsi="Times New Roman" w:cs="Times New Roman"/>
                <w:sz w:val="28"/>
                <w:szCs w:val="28"/>
              </w:rPr>
              <w:t>пациентов умения расслабить свою мускулатуру как в состоянии покоя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(лежа, сидя, стоя), так и в состоянии физической деятельности. Под</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влиянием расслабления снижается и даже устраняется состояние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lastRenderedPageBreak/>
              <w:t>патологического перевозбуждения нервных центров, улучшается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вегетативная регуляция жизнедеятельности организма. Релаксация обуславливает тенденцию к нормализации тонуса дыхательной мускулатуры и кровеносных сосудов.</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Идеомоторные физические упражнения в большей степени являются психологическим и упражнениями. Мысленное представление движения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вызывает совершенно </w:t>
            </w:r>
            <w:proofErr w:type="gramStart"/>
            <w:r w:rsidRPr="00312A02">
              <w:rPr>
                <w:rFonts w:ascii="Times New Roman" w:hAnsi="Times New Roman" w:cs="Times New Roman"/>
                <w:sz w:val="28"/>
                <w:szCs w:val="28"/>
              </w:rPr>
              <w:t>незаметное</w:t>
            </w:r>
            <w:proofErr w:type="gramEnd"/>
            <w:r w:rsidRPr="00312A02">
              <w:rPr>
                <w:rFonts w:ascii="Times New Roman" w:hAnsi="Times New Roman" w:cs="Times New Roman"/>
                <w:sz w:val="28"/>
                <w:szCs w:val="28"/>
              </w:rPr>
              <w:t xml:space="preserve"> для исполнителей и наблюдателей</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сокращение и расслабление всех мышечных групп, которые обычно</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участвую т в реальном выполнении данного движения. Идеомоторные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физические упражнения в равной степени являются средствами как</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физической, так и психологической тренировки пациентов и достижения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навыков </w:t>
            </w:r>
            <w:proofErr w:type="spellStart"/>
            <w:r w:rsidRPr="00312A02">
              <w:rPr>
                <w:rFonts w:ascii="Times New Roman" w:hAnsi="Times New Roman" w:cs="Times New Roman"/>
                <w:sz w:val="28"/>
                <w:szCs w:val="28"/>
              </w:rPr>
              <w:t>самопсихорегуляции</w:t>
            </w:r>
            <w:proofErr w:type="spellEnd"/>
            <w:r w:rsidRPr="00312A02">
              <w:rPr>
                <w:rFonts w:ascii="Times New Roman" w:hAnsi="Times New Roman" w:cs="Times New Roman"/>
                <w:sz w:val="28"/>
                <w:szCs w:val="28"/>
              </w:rPr>
              <w:t xml:space="preserve"> при выполнении физической деятельности.</w:t>
            </w:r>
          </w:p>
          <w:p w:rsidR="003F1236" w:rsidRPr="00312A02" w:rsidRDefault="003F1236" w:rsidP="00FC669C">
            <w:pPr>
              <w:spacing w:after="0" w:line="240" w:lineRule="auto"/>
              <w:jc w:val="center"/>
              <w:rPr>
                <w:rFonts w:ascii="Times New Roman" w:hAnsi="Times New Roman" w:cs="Times New Roman"/>
                <w:sz w:val="28"/>
                <w:szCs w:val="28"/>
              </w:rPr>
            </w:pPr>
          </w:p>
        </w:tc>
      </w:tr>
      <w:tr w:rsidR="003F1236" w:rsidRPr="003A4767" w:rsidTr="00FC669C">
        <w:tc>
          <w:tcPr>
            <w:tcW w:w="730" w:type="dxa"/>
          </w:tcPr>
          <w:p w:rsidR="003F1236" w:rsidRPr="003A4767" w:rsidRDefault="003F1236" w:rsidP="00FC669C">
            <w:pPr>
              <w:spacing w:after="0" w:line="240" w:lineRule="auto"/>
              <w:jc w:val="both"/>
              <w:rPr>
                <w:rFonts w:ascii="Times New Roman" w:hAnsi="Times New Roman" w:cs="Times New Roman"/>
                <w:sz w:val="28"/>
                <w:szCs w:val="28"/>
              </w:rPr>
            </w:pPr>
          </w:p>
        </w:tc>
        <w:tc>
          <w:tcPr>
            <w:tcW w:w="3912" w:type="dxa"/>
          </w:tcPr>
          <w:p w:rsidR="003F1236" w:rsidRPr="003A4767" w:rsidRDefault="003F1236" w:rsidP="00FC6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Массаж – это комплекс приёмов дозированного механического</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воздействия на организм человека, </w:t>
            </w:r>
            <w:proofErr w:type="gramStart"/>
            <w:r w:rsidRPr="00312A02">
              <w:rPr>
                <w:rFonts w:ascii="Times New Roman" w:hAnsi="Times New Roman" w:cs="Times New Roman"/>
                <w:sz w:val="28"/>
                <w:szCs w:val="28"/>
              </w:rPr>
              <w:t>проводимых</w:t>
            </w:r>
            <w:proofErr w:type="gramEnd"/>
            <w:r w:rsidRPr="00312A02">
              <w:rPr>
                <w:rFonts w:ascii="Times New Roman" w:hAnsi="Times New Roman" w:cs="Times New Roman"/>
                <w:sz w:val="28"/>
                <w:szCs w:val="28"/>
              </w:rPr>
              <w:t xml:space="preserve"> руками или с помощью</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специальных аппаратов с целью развития, укрепления и восстановления его</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функций, лечения и профилактики заболеваний. Установлено, что в</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настоящее время массаж во всём мире признан универсальным методом</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функционального лечения и широко применяется при </w:t>
            </w:r>
            <w:proofErr w:type="gramStart"/>
            <w:r w:rsidRPr="00312A02">
              <w:rPr>
                <w:rFonts w:ascii="Times New Roman" w:hAnsi="Times New Roman" w:cs="Times New Roman"/>
                <w:sz w:val="28"/>
                <w:szCs w:val="28"/>
              </w:rPr>
              <w:t>различных</w:t>
            </w:r>
            <w:proofErr w:type="gramEnd"/>
          </w:p>
          <w:p w:rsidR="003F1236" w:rsidRPr="00312A02" w:rsidRDefault="003F1236" w:rsidP="00FC669C">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заболеваниях</w:t>
            </w:r>
            <w:proofErr w:type="gramEnd"/>
            <w:r w:rsidRPr="00312A02">
              <w:rPr>
                <w:rFonts w:ascii="Times New Roman" w:hAnsi="Times New Roman" w:cs="Times New Roman"/>
                <w:sz w:val="28"/>
                <w:szCs w:val="28"/>
              </w:rPr>
              <w:t xml:space="preserve"> и травмах. В сочетании с лечебной физкультурой 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физиотерапией массаж является неотъемлемой составной частью</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медицинской реабилитации на всех её этапах. Кроме того, массаж –</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важнейший компонент физического </w:t>
            </w:r>
            <w:r w:rsidRPr="00312A02">
              <w:rPr>
                <w:rFonts w:ascii="Times New Roman" w:hAnsi="Times New Roman" w:cs="Times New Roman"/>
                <w:sz w:val="28"/>
                <w:szCs w:val="28"/>
              </w:rPr>
              <w:lastRenderedPageBreak/>
              <w:t>воспитания, прекрасное средство</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гигиены тела и профилактики заболеваний. Медицинская сестра должна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чётко знать противопоказания к массажу и его технику.</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Организация лечебного процесса в кабинете массажа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1.Для проведения лечебного массажа оборудуют отдельное помещение из расчета 8 м</w:t>
            </w:r>
            <w:proofErr w:type="gramStart"/>
            <w:r w:rsidRPr="00312A02">
              <w:rPr>
                <w:rFonts w:ascii="Times New Roman" w:hAnsi="Times New Roman" w:cs="Times New Roman"/>
                <w:sz w:val="28"/>
                <w:szCs w:val="28"/>
              </w:rPr>
              <w:t>2</w:t>
            </w:r>
            <w:proofErr w:type="gramEnd"/>
            <w:r w:rsidRPr="00312A02">
              <w:rPr>
                <w:rFonts w:ascii="Times New Roman" w:hAnsi="Times New Roman" w:cs="Times New Roman"/>
                <w:sz w:val="28"/>
                <w:szCs w:val="28"/>
              </w:rPr>
              <w:t xml:space="preserve"> на рабочее место. Если массажист занимает отдельный кабинет, минимальная площадь его должна быть 12 м</w:t>
            </w:r>
            <w:proofErr w:type="gramStart"/>
            <w:r w:rsidRPr="00312A02">
              <w:rPr>
                <w:rFonts w:ascii="Times New Roman" w:hAnsi="Times New Roman" w:cs="Times New Roman"/>
                <w:sz w:val="28"/>
                <w:szCs w:val="28"/>
              </w:rPr>
              <w:t>2</w:t>
            </w:r>
            <w:proofErr w:type="gramEnd"/>
            <w:r w:rsidRPr="00312A02">
              <w:rPr>
                <w:rFonts w:ascii="Times New Roman" w:hAnsi="Times New Roman" w:cs="Times New Roman"/>
                <w:sz w:val="28"/>
                <w:szCs w:val="28"/>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w:t>
            </w:r>
            <w:proofErr w:type="gramStart"/>
            <w:r w:rsidRPr="00312A02">
              <w:rPr>
                <w:rFonts w:ascii="Times New Roman" w:hAnsi="Times New Roman" w:cs="Times New Roman"/>
                <w:sz w:val="28"/>
                <w:szCs w:val="28"/>
              </w:rPr>
              <w:t>°С</w:t>
            </w:r>
            <w:proofErr w:type="gramEnd"/>
            <w:r w:rsidRPr="00312A02">
              <w:rPr>
                <w:rFonts w:ascii="Times New Roman" w:hAnsi="Times New Roman" w:cs="Times New Roman"/>
                <w:sz w:val="28"/>
                <w:szCs w:val="28"/>
              </w:rPr>
              <w:t>, относительная влажность 60%.</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4.Для мытья и обработки рук устанавливается раковина с подводом </w:t>
            </w:r>
            <w:r w:rsidRPr="00312A02">
              <w:rPr>
                <w:rFonts w:ascii="Times New Roman" w:hAnsi="Times New Roman" w:cs="Times New Roman"/>
                <w:sz w:val="28"/>
                <w:szCs w:val="28"/>
              </w:rPr>
              <w:lastRenderedPageBreak/>
              <w:t>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Гигиенические основы массажа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Эффективность массажа достигается при соблюдении ряда условий:</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правильная подготовка помещения и оборудования для массажа;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техническая подготовленность массажиста;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правильная оценка функцион</w:t>
            </w:r>
            <w:r w:rsidR="00E43A5F" w:rsidRPr="00312A02">
              <w:rPr>
                <w:rFonts w:ascii="Times New Roman" w:hAnsi="Times New Roman" w:cs="Times New Roman"/>
                <w:sz w:val="28"/>
                <w:szCs w:val="28"/>
              </w:rPr>
              <w:t xml:space="preserve">ального </w:t>
            </w:r>
            <w:r w:rsidRPr="00312A02">
              <w:rPr>
                <w:rFonts w:ascii="Times New Roman" w:hAnsi="Times New Roman" w:cs="Times New Roman"/>
                <w:sz w:val="28"/>
                <w:szCs w:val="28"/>
              </w:rPr>
              <w:t>состояния массируемого;</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точный расчет продолжительности процедур и курса массажа.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Требования к помещению и оборудованию</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Массаж проводится в специально оборудованном помещении площадью не менее 10 м</w:t>
            </w:r>
            <w:proofErr w:type="gramStart"/>
            <w:r w:rsidRPr="00312A02">
              <w:rPr>
                <w:rFonts w:ascii="Times New Roman" w:hAnsi="Times New Roman" w:cs="Times New Roman"/>
                <w:sz w:val="28"/>
                <w:szCs w:val="28"/>
              </w:rPr>
              <w:t>2</w:t>
            </w:r>
            <w:proofErr w:type="gramEnd"/>
            <w:r w:rsidRPr="00312A02">
              <w:rPr>
                <w:rFonts w:ascii="Times New Roman" w:hAnsi="Times New Roman" w:cs="Times New Roman"/>
                <w:sz w:val="28"/>
                <w:szCs w:val="28"/>
              </w:rPr>
              <w:t>, которое должно быть сухим, светлым, хорошо проветриваемым и теплым (с температурой воздуха не ниже 20 °C).</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 комнате необходимо иметь раковину с горячей и холодной водой, мыло, шкаф для простыней и полотенец и ширму.</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Массажные кушетки могут быть различных конструкций, но при этом должны соответствовать определенным требованиям. Размеры кушетки: ширина – 50–65 см, длина – 180–190 см, а высота подбирается в зависимости от роста массажиста – 70–90 см. Массажные кушетки отличаются от обычных тем, что у них поднимаются головной и ножной концы или имеются валики для придания конечностям и голове правильного положения. Под колени кладется валик диаметром 20 см и длиной 50–60 см. Кушетка должна иметь дерматиновое покрытие, а при </w:t>
            </w:r>
            <w:r w:rsidRPr="00312A02">
              <w:rPr>
                <w:rFonts w:ascii="Times New Roman" w:hAnsi="Times New Roman" w:cs="Times New Roman"/>
                <w:sz w:val="28"/>
                <w:szCs w:val="28"/>
              </w:rPr>
              <w:lastRenderedPageBreak/>
              <w:t>проведении массажа она обязательно накрывается чистой простыней.</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Требования к массажисту</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Массажист должен обладать двумя основными качествами. Во-первых, он обязан владеть техникой массажа и уметь выбирать наиболее эффективные приемы с учетом физиологического состояния массируемого. Кроме того, массажист должен знать анатомию, показания и противопоказания к проведению массажа. А во-вторых, и это не менее важно, хороший массажист – это хороший психолог.</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Внимательность, терпение, тактичность, спокойствие, уверенность в правильности выполнения приемов и доверительные отношения с пациентом обязательно увеличат эффект от процедур.</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Рабочий инструмент массажиста – руки. Поэтому им нужно уделять особое внимание. Руки перед каждым сеансом следует мыть теплой водой с мылом. Для дезинфекции воду сильно хлорируют, и частое мытье сушит кожу, поэтому после окончания работы руки можно смазать смягчающим или питательным кремом. Руки не должны иметь трещин и мозолей, которые могут повредить кожу </w:t>
            </w:r>
            <w:proofErr w:type="gramStart"/>
            <w:r w:rsidRPr="00312A02">
              <w:rPr>
                <w:rFonts w:ascii="Times New Roman" w:hAnsi="Times New Roman" w:cs="Times New Roman"/>
                <w:sz w:val="28"/>
                <w:szCs w:val="28"/>
              </w:rPr>
              <w:t>массируемого</w:t>
            </w:r>
            <w:proofErr w:type="gramEnd"/>
            <w:r w:rsidRPr="00312A02">
              <w:rPr>
                <w:rFonts w:ascii="Times New Roman" w:hAnsi="Times New Roman" w:cs="Times New Roman"/>
                <w:sz w:val="28"/>
                <w:szCs w:val="28"/>
              </w:rPr>
              <w:t>, а ногти следует коротко подстричь.</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Средства для скольжения рук</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При проведении массажа используют различные средства для лучшего скольжения рук. Это могут быть мази, кремы, в частности детский крем, ароматические масла, вазелин и др. Однако они иногда могут вызывать аллергические реакции или раздражающее действие на кожу. Наиболее широко применяется тальк, так как он великолепно впитывает пот </w:t>
            </w:r>
            <w:r w:rsidRPr="00312A02">
              <w:rPr>
                <w:rFonts w:ascii="Times New Roman" w:hAnsi="Times New Roman" w:cs="Times New Roman"/>
                <w:sz w:val="28"/>
                <w:szCs w:val="28"/>
              </w:rPr>
              <w:lastRenderedPageBreak/>
              <w:t>и жир, делает кожу гладкой, легко смывается и удаляется с кожи полотенцем. Перед применением его прокаливают на плите.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При некоторых заболеваниях и травмах массажные средства совсем не используются. Нельзя их применять для детского массажа.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Массаж без смазывающих средств имеет свои преимущества. Во-первых, очищаются сальные железы и открываются кожные поры. Во-вторых, происходит прилив крови к массируемому участку.</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Требования к </w:t>
            </w:r>
            <w:proofErr w:type="gramStart"/>
            <w:r w:rsidRPr="00312A02">
              <w:rPr>
                <w:rFonts w:ascii="Times New Roman" w:hAnsi="Times New Roman" w:cs="Times New Roman"/>
                <w:sz w:val="28"/>
                <w:szCs w:val="28"/>
              </w:rPr>
              <w:t>массируемому</w:t>
            </w:r>
            <w:proofErr w:type="gram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Перед массажем следует принять душ или обтереться мокрым полотенцем, а затем насухо вытереть кожу. Обнажают только массируемую часть тела. В том случае, если волосяной покров слишком густой, можно проводить массаж через белье.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Ссадины, царапины и другие повреждения кожи необходимо обработать раствором йода или заклеить клеем БФ-6.</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В начале сеанса, для того чтобы оценить состояние пациента, массажисту необходимо осмотреть массируемую поверхность и провести пальпацию (ощупывание) мышц. Прежде </w:t>
            </w:r>
            <w:proofErr w:type="gramStart"/>
            <w:r w:rsidRPr="00312A02">
              <w:rPr>
                <w:rFonts w:ascii="Times New Roman" w:hAnsi="Times New Roman" w:cs="Times New Roman"/>
                <w:sz w:val="28"/>
                <w:szCs w:val="28"/>
              </w:rPr>
              <w:t>всего</w:t>
            </w:r>
            <w:proofErr w:type="gramEnd"/>
            <w:r w:rsidRPr="00312A02">
              <w:rPr>
                <w:rFonts w:ascii="Times New Roman" w:hAnsi="Times New Roman" w:cs="Times New Roman"/>
                <w:sz w:val="28"/>
                <w:szCs w:val="28"/>
              </w:rPr>
              <w:t xml:space="preserve"> нужно обратить внимание на цвет кожи. Ее бледность может говорить о низком содержании гемоглобина и инфекционных заболеваниях; краснота – о дерматитах, </w:t>
            </w:r>
            <w:proofErr w:type="gramStart"/>
            <w:r w:rsidRPr="00312A02">
              <w:rPr>
                <w:rFonts w:ascii="Times New Roman" w:hAnsi="Times New Roman" w:cs="Times New Roman"/>
                <w:sz w:val="28"/>
                <w:szCs w:val="28"/>
              </w:rPr>
              <w:t>роже</w:t>
            </w:r>
            <w:proofErr w:type="gramEnd"/>
            <w:r w:rsidRPr="00312A02">
              <w:rPr>
                <w:rFonts w:ascii="Times New Roman" w:hAnsi="Times New Roman" w:cs="Times New Roman"/>
                <w:sz w:val="28"/>
                <w:szCs w:val="28"/>
              </w:rPr>
              <w:t xml:space="preserve"> и других кожных заболеваниях; желтушная окраска – о холецистите и гепатите. В этих случаях массаж противопоказан. Кожные сыпи, отеки и кровоизлияния, возникающие в результате болезни </w:t>
            </w:r>
            <w:proofErr w:type="spellStart"/>
            <w:r w:rsidRPr="00312A02">
              <w:rPr>
                <w:rFonts w:ascii="Times New Roman" w:hAnsi="Times New Roman" w:cs="Times New Roman"/>
                <w:sz w:val="28"/>
                <w:szCs w:val="28"/>
              </w:rPr>
              <w:t>Вергольфа</w:t>
            </w:r>
            <w:proofErr w:type="spellEnd"/>
            <w:r w:rsidRPr="00312A02">
              <w:rPr>
                <w:rFonts w:ascii="Times New Roman" w:hAnsi="Times New Roman" w:cs="Times New Roman"/>
                <w:sz w:val="28"/>
                <w:szCs w:val="28"/>
              </w:rPr>
              <w:t>, гемофилии и др., также являются противопоказаниями.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Незначительные повреждения кожных </w:t>
            </w:r>
            <w:r w:rsidRPr="00312A02">
              <w:rPr>
                <w:rFonts w:ascii="Times New Roman" w:hAnsi="Times New Roman" w:cs="Times New Roman"/>
                <w:sz w:val="28"/>
                <w:szCs w:val="28"/>
              </w:rPr>
              <w:lastRenderedPageBreak/>
              <w:t>покровов (ссадины, царапины, синяки и др.) не являются противопоказаниями к массажу.</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Уплотнение и болезненность кровеносных сосудов и вен, острые травмы и воспалительные процессы в суставах, увеличение лимфатических узлов (чаще всего шейных, паховых, локтевых и надключичных) – все это противопоказания для проведения массажа.</w:t>
            </w:r>
          </w:p>
          <w:p w:rsidR="003F1236" w:rsidRPr="00312A02" w:rsidRDefault="003F1236" w:rsidP="00FC669C">
            <w:pPr>
              <w:spacing w:after="0" w:line="240" w:lineRule="auto"/>
              <w:rPr>
                <w:rFonts w:ascii="Times New Roman" w:hAnsi="Times New Roman" w:cs="Times New Roman"/>
                <w:b/>
                <w:sz w:val="28"/>
                <w:szCs w:val="28"/>
              </w:rPr>
            </w:pPr>
            <w:r w:rsidRPr="00312A02">
              <w:rPr>
                <w:rFonts w:ascii="Times New Roman" w:hAnsi="Times New Roman" w:cs="Times New Roman"/>
                <w:b/>
                <w:sz w:val="28"/>
                <w:szCs w:val="28"/>
              </w:rPr>
              <w:t>Показания, противопоказания к массажу</w:t>
            </w:r>
          </w:p>
          <w:p w:rsidR="003F1236" w:rsidRPr="00312A02" w:rsidRDefault="003F1236" w:rsidP="00FC669C">
            <w:pPr>
              <w:spacing w:after="0" w:line="240" w:lineRule="auto"/>
              <w:rPr>
                <w:rFonts w:ascii="Times New Roman" w:hAnsi="Times New Roman" w:cs="Times New Roman"/>
                <w:sz w:val="28"/>
                <w:szCs w:val="28"/>
                <w:u w:val="single"/>
              </w:rPr>
            </w:pPr>
            <w:r w:rsidRPr="00312A02">
              <w:rPr>
                <w:rFonts w:ascii="Times New Roman" w:hAnsi="Times New Roman" w:cs="Times New Roman"/>
                <w:sz w:val="28"/>
                <w:szCs w:val="28"/>
                <w:u w:val="single"/>
              </w:rPr>
              <w:t>Показания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Заболевания </w:t>
            </w:r>
            <w:proofErr w:type="gramStart"/>
            <w:r w:rsidRPr="00312A02">
              <w:rPr>
                <w:rFonts w:ascii="Times New Roman" w:hAnsi="Times New Roman" w:cs="Times New Roman"/>
                <w:sz w:val="28"/>
                <w:szCs w:val="28"/>
              </w:rPr>
              <w:t>сердечно-сосудистой</w:t>
            </w:r>
            <w:proofErr w:type="gramEnd"/>
            <w:r w:rsidRPr="00312A02">
              <w:rPr>
                <w:rFonts w:ascii="Times New Roman" w:hAnsi="Times New Roman" w:cs="Times New Roman"/>
                <w:sz w:val="28"/>
                <w:szCs w:val="28"/>
              </w:rPr>
              <w:t xml:space="preserve"> системы: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rsidR="003F1236" w:rsidRPr="00312A02" w:rsidRDefault="003F1236" w:rsidP="00FC669C">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Заболевания органов дыхания: фарингит, ангина, бронхиальная астма (не в острой стадии), ларингит, плеврит, ринит, хроническая пневмония и бронхит.</w:t>
            </w:r>
            <w:proofErr w:type="gramEnd"/>
          </w:p>
          <w:p w:rsidR="003F1236" w:rsidRPr="00312A02" w:rsidRDefault="003F1236" w:rsidP="00FC669C">
            <w:pPr>
              <w:spacing w:after="0" w:line="240" w:lineRule="auto"/>
              <w:rPr>
                <w:rFonts w:ascii="Times New Roman" w:hAnsi="Times New Roman" w:cs="Times New Roman"/>
                <w:sz w:val="28"/>
                <w:szCs w:val="28"/>
              </w:rPr>
            </w:pPr>
            <w:proofErr w:type="gramStart"/>
            <w:r w:rsidRPr="00312A02">
              <w:rPr>
                <w:rFonts w:ascii="Times New Roman" w:hAnsi="Times New Roman" w:cs="Times New Roman"/>
                <w:sz w:val="28"/>
                <w:szCs w:val="28"/>
              </w:rPr>
              <w:t>Заболевания опорно-двигательного аппарата: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w:t>
            </w:r>
            <w:r w:rsidR="00E43A5F" w:rsidRPr="00312A02">
              <w:rPr>
                <w:rFonts w:ascii="Times New Roman" w:hAnsi="Times New Roman" w:cs="Times New Roman"/>
                <w:sz w:val="28"/>
                <w:szCs w:val="28"/>
              </w:rPr>
              <w:t>арушение осанки</w:t>
            </w:r>
            <w:r w:rsidRPr="00312A02">
              <w:rPr>
                <w:rFonts w:ascii="Times New Roman" w:hAnsi="Times New Roman" w:cs="Times New Roman"/>
                <w:sz w:val="28"/>
                <w:szCs w:val="28"/>
              </w:rPr>
              <w:t>, плоскостопие.</w:t>
            </w:r>
            <w:proofErr w:type="gramEnd"/>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Заболевания и расстройства нервной системы: радикулиты, травмы нервной системы, нарушения мозгового кровообращения (последствия), невриты, детские церебральные параличи, невралгии.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Заболевания органов пищеварения (не в стадии обострения): гастриты, колиты, язвенная болезнь (если нет предрасположенности к кровотечению), заболевания печени и желчного пузыря.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Воспалительные заболевания мужских </w:t>
            </w:r>
            <w:r w:rsidRPr="00312A02">
              <w:rPr>
                <w:rFonts w:ascii="Times New Roman" w:hAnsi="Times New Roman" w:cs="Times New Roman"/>
                <w:sz w:val="28"/>
                <w:szCs w:val="28"/>
              </w:rPr>
              <w:lastRenderedPageBreak/>
              <w:t xml:space="preserve">и женских половых органов: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w:t>
            </w:r>
            <w:proofErr w:type="spellStart"/>
            <w:r w:rsidRPr="00312A02">
              <w:rPr>
                <w:rFonts w:ascii="Times New Roman" w:hAnsi="Times New Roman" w:cs="Times New Roman"/>
                <w:sz w:val="28"/>
                <w:szCs w:val="28"/>
              </w:rPr>
              <w:t>межменструальный</w:t>
            </w:r>
            <w:proofErr w:type="spellEnd"/>
            <w:r w:rsidRPr="00312A02">
              <w:rPr>
                <w:rFonts w:ascii="Times New Roman" w:hAnsi="Times New Roman" w:cs="Times New Roman"/>
                <w:sz w:val="28"/>
                <w:szCs w:val="28"/>
              </w:rPr>
              <w:t xml:space="preserve"> период.</w:t>
            </w:r>
          </w:p>
          <w:p w:rsidR="003F1236" w:rsidRPr="00312A02" w:rsidRDefault="003F1236" w:rsidP="00FC669C">
            <w:pPr>
              <w:spacing w:after="0" w:line="240" w:lineRule="auto"/>
              <w:rPr>
                <w:rFonts w:ascii="Times New Roman" w:hAnsi="Times New Roman" w:cs="Times New Roman"/>
                <w:sz w:val="28"/>
                <w:szCs w:val="28"/>
                <w:u w:val="single"/>
              </w:rPr>
            </w:pPr>
            <w:r w:rsidRPr="00312A02">
              <w:rPr>
                <w:rFonts w:ascii="Times New Roman" w:hAnsi="Times New Roman" w:cs="Times New Roman"/>
                <w:sz w:val="28"/>
                <w:szCs w:val="28"/>
                <w:u w:val="single"/>
              </w:rPr>
              <w:t>Противопоказания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Противопоказания </w:t>
            </w:r>
            <w:r w:rsidR="00312A02">
              <w:rPr>
                <w:rFonts w:ascii="Times New Roman" w:hAnsi="Times New Roman" w:cs="Times New Roman"/>
                <w:sz w:val="28"/>
                <w:szCs w:val="28"/>
              </w:rPr>
              <w:t xml:space="preserve">можно </w:t>
            </w:r>
            <w:r w:rsidRPr="00312A02">
              <w:rPr>
                <w:rFonts w:ascii="Times New Roman" w:hAnsi="Times New Roman" w:cs="Times New Roman"/>
                <w:sz w:val="28"/>
                <w:szCs w:val="28"/>
              </w:rPr>
              <w:t>разделить на три группы: временные, локальные и абсолютные.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Временные противопоказания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Гнойные процессы, воспаления лимфатических узлов и сосудов;</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Кровоизлияние, кровотечение (носовое, кишечное, маточное);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Острые лихорадочные состояния, высокая температура тела, острые воспалительные процессы;</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Острый гипертонический или гипотонический криз;</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Боли в области сердца;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Острые </w:t>
            </w:r>
            <w:proofErr w:type="spellStart"/>
            <w:r w:rsidRPr="00312A02">
              <w:rPr>
                <w:rFonts w:ascii="Times New Roman" w:hAnsi="Times New Roman" w:cs="Times New Roman"/>
                <w:sz w:val="28"/>
                <w:szCs w:val="28"/>
              </w:rPr>
              <w:t>распираторные</w:t>
            </w:r>
            <w:proofErr w:type="spellEnd"/>
            <w:r w:rsidRPr="00312A02">
              <w:rPr>
                <w:rFonts w:ascii="Times New Roman" w:hAnsi="Times New Roman" w:cs="Times New Roman"/>
                <w:sz w:val="28"/>
                <w:szCs w:val="28"/>
              </w:rPr>
              <w:t xml:space="preserve"> заболевания (в течени</w:t>
            </w:r>
            <w:proofErr w:type="gramStart"/>
            <w:r w:rsidRPr="00312A02">
              <w:rPr>
                <w:rFonts w:ascii="Times New Roman" w:hAnsi="Times New Roman" w:cs="Times New Roman"/>
                <w:sz w:val="28"/>
                <w:szCs w:val="28"/>
              </w:rPr>
              <w:t>и</w:t>
            </w:r>
            <w:proofErr w:type="gramEnd"/>
            <w:r w:rsidRPr="00312A02">
              <w:rPr>
                <w:rFonts w:ascii="Times New Roman" w:hAnsi="Times New Roman" w:cs="Times New Roman"/>
                <w:sz w:val="28"/>
                <w:szCs w:val="28"/>
              </w:rPr>
              <w:t xml:space="preserve"> 2-5 дней после них);</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Общие тяжёлые состояния при различных заболеваниях и травмах;</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Алкогольное опьянение.</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Локальные - это </w:t>
            </w:r>
            <w:r w:rsidR="00E43A5F" w:rsidRPr="00312A02">
              <w:rPr>
                <w:rFonts w:ascii="Times New Roman" w:hAnsi="Times New Roman" w:cs="Times New Roman"/>
                <w:sz w:val="28"/>
                <w:szCs w:val="28"/>
              </w:rPr>
              <w:t>противопоказания,</w:t>
            </w:r>
            <w:r w:rsidRPr="00312A02">
              <w:rPr>
                <w:rFonts w:ascii="Times New Roman" w:hAnsi="Times New Roman" w:cs="Times New Roman"/>
                <w:sz w:val="28"/>
                <w:szCs w:val="28"/>
              </w:rPr>
              <w:t xml:space="preserve"> имеющие отношение к отдельным участкам тела. К ним относятся: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Бородавки, повреждения или </w:t>
            </w:r>
            <w:r w:rsidRPr="00312A02">
              <w:rPr>
                <w:rFonts w:ascii="Times New Roman" w:hAnsi="Times New Roman" w:cs="Times New Roman"/>
                <w:sz w:val="28"/>
                <w:szCs w:val="28"/>
              </w:rPr>
              <w:lastRenderedPageBreak/>
              <w:t>раздражения кожи, ссадины и трещины;</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Псориаз, нейродермиты, экземы;</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Локальное увеличение и болезненность лимфоузлов;</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Значительное варикозное расширение вен с трофическими нарушениями;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Заболевание молочных желез (мастопатия);</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Поясничная зона и живот при диагностированной кисте яичника;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Абсолютные - это противопоказания, при которых массаж не назначают в связи с высокой вероятностью ухудшения здоровья человека: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Доброкачественные и злокачественные опухоли различной локализации;</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 xml:space="preserve">Гангрена, </w:t>
            </w:r>
            <w:proofErr w:type="spellStart"/>
            <w:r w:rsidRPr="00312A02">
              <w:rPr>
                <w:rFonts w:ascii="Times New Roman" w:hAnsi="Times New Roman" w:cs="Times New Roman"/>
                <w:sz w:val="28"/>
                <w:szCs w:val="28"/>
              </w:rPr>
              <w:t>остеоммелиты</w:t>
            </w:r>
            <w:proofErr w:type="spellEnd"/>
            <w:r w:rsidRPr="00312A02">
              <w:rPr>
                <w:rFonts w:ascii="Times New Roman" w:hAnsi="Times New Roman" w:cs="Times New Roman"/>
                <w:sz w:val="28"/>
                <w:szCs w:val="28"/>
              </w:rPr>
              <w:t>, трофическая язва;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Болезни крови, атеросклероз периферических сосудов, тромбозы;</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Тромбофлебиты;</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Психические заболевания с чрезмерным возбуждением, значительно изменённой психикой;</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Почечная и печёночная недостаточность;</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Активные формы туберкулёза;</w:t>
            </w:r>
          </w:p>
          <w:p w:rsidR="003F1236" w:rsidRPr="00312A02" w:rsidRDefault="003F1236" w:rsidP="00FC669C">
            <w:pPr>
              <w:spacing w:after="0" w:line="240" w:lineRule="auto"/>
              <w:rPr>
                <w:rFonts w:ascii="Times New Roman" w:hAnsi="Times New Roman" w:cs="Times New Roman"/>
                <w:sz w:val="28"/>
                <w:szCs w:val="28"/>
              </w:rPr>
            </w:pPr>
            <w:r w:rsidRPr="00312A02">
              <w:rPr>
                <w:rFonts w:ascii="Times New Roman" w:hAnsi="Times New Roman" w:cs="Times New Roman"/>
                <w:sz w:val="28"/>
                <w:szCs w:val="28"/>
              </w:rPr>
              <w:t>Венерические заболевания.</w:t>
            </w:r>
          </w:p>
        </w:tc>
      </w:tr>
      <w:tr w:rsidR="003F1236" w:rsidRPr="003A4767" w:rsidTr="00FC669C">
        <w:tc>
          <w:tcPr>
            <w:tcW w:w="730" w:type="dxa"/>
          </w:tcPr>
          <w:p w:rsidR="003F1236" w:rsidRPr="003A4767" w:rsidRDefault="003F1236" w:rsidP="00FC669C">
            <w:pPr>
              <w:spacing w:after="0" w:line="240" w:lineRule="auto"/>
              <w:jc w:val="both"/>
              <w:rPr>
                <w:rFonts w:ascii="Times New Roman" w:hAnsi="Times New Roman" w:cs="Times New Roman"/>
                <w:sz w:val="28"/>
                <w:szCs w:val="28"/>
              </w:rPr>
            </w:pPr>
          </w:p>
        </w:tc>
        <w:tc>
          <w:tcPr>
            <w:tcW w:w="3912" w:type="dxa"/>
          </w:tcPr>
          <w:p w:rsidR="003F1236" w:rsidRPr="003A4767" w:rsidRDefault="003F1236" w:rsidP="00FC6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tcPr>
          <w:p w:rsidR="003F1236" w:rsidRDefault="00312A02" w:rsidP="00312A02">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 по всем пройденным темам.</w:t>
            </w:r>
          </w:p>
          <w:p w:rsidR="003F1236" w:rsidRDefault="003F1236" w:rsidP="00312A02">
            <w:pPr>
              <w:spacing w:after="0" w:line="240" w:lineRule="auto"/>
              <w:rPr>
                <w:rFonts w:ascii="Times New Roman" w:hAnsi="Times New Roman" w:cs="Times New Roman"/>
                <w:sz w:val="28"/>
                <w:szCs w:val="28"/>
              </w:rPr>
            </w:pPr>
          </w:p>
          <w:p w:rsidR="003F1236" w:rsidRDefault="003F1236" w:rsidP="00FC669C">
            <w:pPr>
              <w:spacing w:after="0" w:line="240" w:lineRule="auto"/>
              <w:jc w:val="center"/>
              <w:rPr>
                <w:rFonts w:ascii="Times New Roman" w:hAnsi="Times New Roman" w:cs="Times New Roman"/>
                <w:sz w:val="28"/>
                <w:szCs w:val="28"/>
              </w:rPr>
            </w:pPr>
          </w:p>
          <w:p w:rsidR="003F1236" w:rsidRPr="003A4767" w:rsidRDefault="003F1236" w:rsidP="00FC669C">
            <w:pPr>
              <w:spacing w:after="0" w:line="240" w:lineRule="auto"/>
              <w:jc w:val="center"/>
              <w:rPr>
                <w:rFonts w:ascii="Times New Roman" w:hAnsi="Times New Roman" w:cs="Times New Roman"/>
                <w:sz w:val="28"/>
                <w:szCs w:val="28"/>
              </w:rPr>
            </w:pPr>
          </w:p>
        </w:tc>
      </w:tr>
    </w:tbl>
    <w:p w:rsidR="00F31F18" w:rsidRDefault="00F31F18" w:rsidP="00312A02">
      <w:pPr>
        <w:widowControl w:val="0"/>
        <w:spacing w:before="100" w:beforeAutospacing="1" w:after="100" w:afterAutospacing="1" w:line="240" w:lineRule="auto"/>
        <w:rPr>
          <w:rFonts w:ascii="Times New Roman" w:hAnsi="Times New Roman" w:cs="Times New Roman"/>
          <w:b/>
          <w:bCs/>
          <w:sz w:val="28"/>
          <w:szCs w:val="28"/>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3F1236">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3F1236">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3F1236">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3F1236">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3F1236">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3F1236">
            <w:pPr>
              <w:jc w:val="both"/>
              <w:rPr>
                <w:rFonts w:ascii="Times New Roman" w:hAnsi="Times New Roman" w:cs="Times New Roman"/>
                <w:sz w:val="28"/>
                <w:szCs w:val="28"/>
              </w:rPr>
            </w:pPr>
            <w:proofErr w:type="spellStart"/>
            <w:r>
              <w:rPr>
                <w:rFonts w:ascii="Times New Roman" w:hAnsi="Times New Roman" w:cs="Times New Roman"/>
                <w:sz w:val="28"/>
                <w:szCs w:val="28"/>
              </w:rPr>
              <w:t>Магнитотерапия</w:t>
            </w:r>
            <w:proofErr w:type="spellEnd"/>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3F1236">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3F1236">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3F1236">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3F1236">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3F1236">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3F1236">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3F1236">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3F123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3F123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F1236">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6F5C83">
      <w:pPr>
        <w:pStyle w:val="1"/>
        <w:spacing w:before="0"/>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674E9A" w:rsidRPr="00674E9A" w:rsidRDefault="00674E9A" w:rsidP="00674E9A">
      <w:pPr>
        <w:rPr>
          <w:lang w:eastAsia="ru-RU"/>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D01B0F" w:rsidRDefault="00361A87" w:rsidP="006F5C83">
      <w:pPr>
        <w:spacing w:line="240" w:lineRule="auto"/>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 _</w:t>
      </w:r>
      <w:r w:rsidR="006F5C83" w:rsidRPr="006F5C83">
        <w:rPr>
          <w:rFonts w:ascii="Times New Roman" w:hAnsi="Times New Roman" w:cs="Times New Roman"/>
          <w:sz w:val="28"/>
          <w:szCs w:val="28"/>
          <w:u w:val="single"/>
        </w:rPr>
        <w:t xml:space="preserve">Термометрия, подсчет пульса, подсчет частоты дыхания, измерение артериального давления, соблюдение ТБ при проведении электролечения, </w:t>
      </w:r>
      <w:proofErr w:type="spellStart"/>
      <w:r w:rsidR="006F5C83" w:rsidRPr="006F5C83">
        <w:rPr>
          <w:rFonts w:ascii="Times New Roman" w:hAnsi="Times New Roman" w:cs="Times New Roman"/>
          <w:sz w:val="28"/>
          <w:szCs w:val="28"/>
          <w:u w:val="single"/>
        </w:rPr>
        <w:t>магнитотерапия</w:t>
      </w:r>
      <w:proofErr w:type="spellEnd"/>
      <w:r w:rsidR="006F5C83" w:rsidRPr="006F5C83">
        <w:rPr>
          <w:rFonts w:ascii="Times New Roman" w:hAnsi="Times New Roman" w:cs="Times New Roman"/>
          <w:sz w:val="28"/>
          <w:szCs w:val="28"/>
          <w:u w:val="single"/>
        </w:rPr>
        <w:t>, ингаляции, электростимуляция мышц, ЛФК, массаж, дыхательная гимнастика, санитарное просвещение населения, заполнение медицинской документации, проведение текущей дезинфекции, генеральных уборок  в кабинете ФТО.</w:t>
      </w:r>
    </w:p>
    <w:p w:rsidR="00361A87" w:rsidRPr="00D01B0F"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w:t>
      </w:r>
      <w:r w:rsidR="006F5C83">
        <w:rPr>
          <w:rFonts w:ascii="Times New Roman" w:hAnsi="Times New Roman" w:cs="Times New Roman"/>
          <w:sz w:val="20"/>
          <w:szCs w:val="20"/>
          <w:vertAlign w:val="superscript"/>
        </w:rPr>
        <w:t xml:space="preserve">                       </w:t>
      </w:r>
      <w:proofErr w:type="gramStart"/>
      <w:r w:rsidR="006F5C83">
        <w:rPr>
          <w:rFonts w:ascii="Times New Roman" w:hAnsi="Times New Roman" w:cs="Times New Roman"/>
          <w:sz w:val="20"/>
          <w:szCs w:val="20"/>
          <w:vertAlign w:val="superscript"/>
        </w:rPr>
        <w:t>с</w:t>
      </w:r>
      <w:r w:rsidRPr="00D01B0F">
        <w:rPr>
          <w:rFonts w:ascii="Times New Roman" w:hAnsi="Times New Roman" w:cs="Times New Roman"/>
          <w:sz w:val="20"/>
          <w:szCs w:val="20"/>
          <w:vertAlign w:val="superscript"/>
        </w:rPr>
        <w:t>ан-просвет</w:t>
      </w:r>
      <w:proofErr w:type="gramEnd"/>
      <w:r w:rsidRPr="00D01B0F">
        <w:rPr>
          <w:rFonts w:ascii="Times New Roman" w:hAnsi="Times New Roman" w:cs="Times New Roman"/>
          <w:sz w:val="20"/>
          <w:szCs w:val="20"/>
          <w:vertAlign w:val="superscript"/>
        </w:rPr>
        <w:t xml:space="preserve"> работы с указанием количества человек  </w:t>
      </w:r>
      <w:proofErr w:type="spellStart"/>
      <w:r w:rsidRPr="00D01B0F">
        <w:rPr>
          <w:rFonts w:ascii="Times New Roman" w:hAnsi="Times New Roman" w:cs="Times New Roman"/>
          <w:sz w:val="20"/>
          <w:szCs w:val="20"/>
          <w:vertAlign w:val="superscript"/>
        </w:rPr>
        <w:t>курация</w:t>
      </w:r>
      <w:proofErr w:type="spellEnd"/>
      <w:r w:rsidRPr="00D01B0F">
        <w:rPr>
          <w:rFonts w:ascii="Times New Roman" w:hAnsi="Times New Roman" w:cs="Times New Roman"/>
          <w:sz w:val="20"/>
          <w:szCs w:val="20"/>
          <w:vertAlign w:val="superscript"/>
        </w:rPr>
        <w:t>, беседы  с детьми, родителями</w:t>
      </w:r>
    </w:p>
    <w:p w:rsidR="00361A87" w:rsidRPr="00674E9A" w:rsidRDefault="00361A87" w:rsidP="00674E9A">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Я хорошо овладе</w:t>
      </w:r>
      <w:proofErr w:type="gramStart"/>
      <w:r w:rsidRPr="00D01B0F">
        <w:rPr>
          <w:rFonts w:ascii="Times New Roman" w:hAnsi="Times New Roman" w:cs="Times New Roman"/>
          <w:sz w:val="28"/>
          <w:szCs w:val="28"/>
        </w:rPr>
        <w:t>л(</w:t>
      </w:r>
      <w:proofErr w:type="gramEnd"/>
      <w:r w:rsidRPr="00D01B0F">
        <w:rPr>
          <w:rFonts w:ascii="Times New Roman" w:hAnsi="Times New Roman" w:cs="Times New Roman"/>
          <w:sz w:val="28"/>
          <w:szCs w:val="28"/>
        </w:rPr>
        <w:t xml:space="preserve">ла) умениями </w:t>
      </w:r>
      <w:r w:rsidR="006F5C83" w:rsidRPr="006F5C83">
        <w:rPr>
          <w:rFonts w:ascii="Times New Roman" w:hAnsi="Times New Roman" w:cs="Times New Roman"/>
          <w:sz w:val="28"/>
          <w:szCs w:val="28"/>
          <w:u w:val="single"/>
        </w:rPr>
        <w:t xml:space="preserve">Термометрия, подсчет пульса, подсчет частоты дыхания, измерение артериального давления, соблюдение ТБ при проведении электролечения, </w:t>
      </w:r>
      <w:proofErr w:type="spellStart"/>
      <w:r w:rsidR="006F5C83" w:rsidRPr="006F5C83">
        <w:rPr>
          <w:rFonts w:ascii="Times New Roman" w:hAnsi="Times New Roman" w:cs="Times New Roman"/>
          <w:sz w:val="28"/>
          <w:szCs w:val="28"/>
          <w:u w:val="single"/>
        </w:rPr>
        <w:t>магнитотерапия</w:t>
      </w:r>
      <w:proofErr w:type="spellEnd"/>
      <w:r w:rsidR="006F5C83" w:rsidRPr="006F5C83">
        <w:rPr>
          <w:rFonts w:ascii="Times New Roman" w:hAnsi="Times New Roman" w:cs="Times New Roman"/>
          <w:sz w:val="28"/>
          <w:szCs w:val="28"/>
          <w:u w:val="single"/>
        </w:rPr>
        <w:t>, ингаляции</w:t>
      </w:r>
      <w:r w:rsidR="006F5C83">
        <w:rPr>
          <w:rFonts w:ascii="Times New Roman" w:hAnsi="Times New Roman" w:cs="Times New Roman"/>
          <w:sz w:val="28"/>
          <w:szCs w:val="28"/>
          <w:u w:val="single"/>
        </w:rPr>
        <w:t>.</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361A87" w:rsidRPr="00D01B0F" w:rsidRDefault="00361A87" w:rsidP="00D00B48">
      <w:pPr>
        <w:spacing w:line="240" w:lineRule="auto"/>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r w:rsidR="006F5C83" w:rsidRPr="006F5C83">
        <w:rPr>
          <w:rFonts w:ascii="Times New Roman" w:hAnsi="Times New Roman" w:cs="Times New Roman"/>
          <w:sz w:val="28"/>
          <w:szCs w:val="28"/>
          <w:u w:val="single"/>
        </w:rPr>
        <w:t>ЛФК, массаж, дыхательная гимнастика, санитарное просвещение населения, заполнение медицинской документации</w:t>
      </w:r>
      <w:r w:rsidR="006F5C83" w:rsidRPr="006F5C83">
        <w:rPr>
          <w:rFonts w:ascii="Times New Roman" w:hAnsi="Times New Roman" w:cs="Times New Roman"/>
          <w:sz w:val="28"/>
          <w:szCs w:val="28"/>
        </w:rPr>
        <w:t xml:space="preserve"> </w:t>
      </w:r>
    </w:p>
    <w:p w:rsidR="00361A87" w:rsidRPr="00D01B0F" w:rsidRDefault="006F5C83" w:rsidP="006F5C83">
      <w:pPr>
        <w:spacing w:line="240" w:lineRule="auto"/>
        <w:rPr>
          <w:rFonts w:ascii="Times New Roman" w:hAnsi="Times New Roman" w:cs="Times New Roman"/>
          <w:sz w:val="28"/>
          <w:szCs w:val="28"/>
        </w:rPr>
      </w:pPr>
      <w:r>
        <w:rPr>
          <w:rFonts w:ascii="Times New Roman" w:hAnsi="Times New Roman" w:cs="Times New Roman"/>
          <w:sz w:val="28"/>
          <w:szCs w:val="28"/>
        </w:rPr>
        <w:t xml:space="preserve">Недостаточно </w:t>
      </w:r>
      <w:proofErr w:type="gramStart"/>
      <w:r>
        <w:rPr>
          <w:rFonts w:ascii="Times New Roman" w:hAnsi="Times New Roman" w:cs="Times New Roman"/>
          <w:sz w:val="28"/>
          <w:szCs w:val="28"/>
        </w:rPr>
        <w:t>освоены</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 xml:space="preserve">Электростимуляция </w:t>
      </w:r>
      <w:r w:rsidRPr="006F5C83">
        <w:rPr>
          <w:rFonts w:ascii="Times New Roman" w:hAnsi="Times New Roman" w:cs="Times New Roman"/>
          <w:sz w:val="28"/>
          <w:szCs w:val="28"/>
          <w:u w:val="single"/>
        </w:rPr>
        <w:t>мышц</w:t>
      </w:r>
    </w:p>
    <w:p w:rsidR="00361A87" w:rsidRPr="00D01B0F" w:rsidRDefault="00361A87" w:rsidP="00361A87">
      <w:pPr>
        <w:spacing w:line="240" w:lineRule="auto"/>
        <w:jc w:val="both"/>
        <w:rPr>
          <w:rFonts w:ascii="Times New Roman" w:hAnsi="Times New Roman" w:cs="Times New Roman"/>
          <w:sz w:val="28"/>
          <w:szCs w:val="28"/>
        </w:rPr>
      </w:pPr>
    </w:p>
    <w:p w:rsidR="00361A87" w:rsidRPr="00D00B48" w:rsidRDefault="00361A87" w:rsidP="00356AD4">
      <w:pPr>
        <w:pStyle w:val="a8"/>
        <w:pBdr>
          <w:bottom w:val="single" w:sz="4" w:space="1" w:color="auto"/>
        </w:pBdr>
        <w:tabs>
          <w:tab w:val="left" w:pos="426"/>
        </w:tabs>
        <w:spacing w:line="240" w:lineRule="auto"/>
        <w:ind w:firstLine="0"/>
        <w:jc w:val="left"/>
        <w:rPr>
          <w:color w:val="auto"/>
          <w:sz w:val="28"/>
          <w:szCs w:val="28"/>
          <w:u w:val="single"/>
        </w:rPr>
      </w:pPr>
      <w:r w:rsidRPr="00D01B0F">
        <w:rPr>
          <w:color w:val="auto"/>
          <w:sz w:val="28"/>
          <w:szCs w:val="28"/>
        </w:rPr>
        <w:t>Замечания и предложения по прохождению практики _____________________</w:t>
      </w:r>
      <w:r w:rsidR="00D00B48">
        <w:rPr>
          <w:color w:val="auto"/>
          <w:sz w:val="28"/>
          <w:szCs w:val="28"/>
          <w:u w:val="single"/>
        </w:rPr>
        <w:t xml:space="preserve"> </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56AD4" w:rsidRDefault="00356AD4" w:rsidP="00356AD4">
      <w:pPr>
        <w:pStyle w:val="a8"/>
        <w:pBdr>
          <w:bottom w:val="single" w:sz="4" w:space="1" w:color="auto"/>
        </w:pBdr>
        <w:tabs>
          <w:tab w:val="left" w:pos="426"/>
        </w:tabs>
        <w:spacing w:line="240" w:lineRule="auto"/>
        <w:ind w:firstLine="0"/>
        <w:rPr>
          <w:color w:val="auto"/>
          <w:sz w:val="28"/>
          <w:szCs w:val="28"/>
        </w:rPr>
      </w:pPr>
    </w:p>
    <w:p w:rsidR="00356AD4" w:rsidRPr="00D01B0F" w:rsidRDefault="00356AD4"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r w:rsidRPr="00D01B0F">
        <w:rPr>
          <w:rFonts w:ascii="Times New Roman" w:hAnsi="Times New Roman" w:cs="Times New Roman"/>
          <w:bCs/>
          <w:sz w:val="28"/>
          <w:szCs w:val="28"/>
        </w:rPr>
        <w:t xml:space="preserve">                    </w:t>
      </w:r>
    </w:p>
    <w:p w:rsidR="00E331B5" w:rsidRDefault="00361A87" w:rsidP="00356AD4">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8"/>
          <w:szCs w:val="28"/>
        </w:rPr>
        <w:t xml:space="preserve">                             </w:t>
      </w:r>
      <w:proofErr w:type="gramStart"/>
      <w:r w:rsidRPr="00D01B0F">
        <w:rPr>
          <w:rFonts w:ascii="Times New Roman" w:hAnsi="Times New Roman" w:cs="Times New Roman"/>
          <w:bCs/>
          <w:sz w:val="20"/>
          <w:szCs w:val="20"/>
          <w:vertAlign w:val="superscript"/>
        </w:rPr>
        <w:t>подпись                                                                 (расшифровка</w:t>
      </w:r>
      <w:r w:rsidR="00E331B5">
        <w:rPr>
          <w:rFonts w:ascii="Times New Roman" w:hAnsi="Times New Roman" w:cs="Times New Roman"/>
          <w:bCs/>
          <w:sz w:val="20"/>
          <w:szCs w:val="20"/>
          <w:vertAlign w:val="superscript"/>
        </w:rPr>
        <w:br w:type="page"/>
      </w:r>
      <w:proofErr w:type="gramEnd"/>
    </w:p>
    <w:p w:rsidR="00E331B5" w:rsidRDefault="00E331B5" w:rsidP="00356AD4">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lastRenderedPageBreak/>
        <w:br w:type="page"/>
      </w:r>
    </w:p>
    <w:tbl>
      <w:tblPr>
        <w:tblW w:w="10632"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320"/>
        <w:gridCol w:w="709"/>
        <w:gridCol w:w="708"/>
      </w:tblGrid>
      <w:tr w:rsidR="00FC669C" w:rsidRPr="00FC669C" w:rsidTr="00FC669C">
        <w:trPr>
          <w:cantSplit/>
          <w:trHeight w:val="1338"/>
        </w:trPr>
        <w:tc>
          <w:tcPr>
            <w:tcW w:w="895" w:type="dxa"/>
            <w:textDirection w:val="btLr"/>
          </w:tcPr>
          <w:p w:rsidR="00FC669C" w:rsidRPr="00FC669C" w:rsidRDefault="00FC669C" w:rsidP="00FC669C">
            <w:pPr>
              <w:rPr>
                <w:rFonts w:ascii="Times New Roman" w:hAnsi="Times New Roman" w:cs="Times New Roman"/>
                <w:sz w:val="28"/>
              </w:rPr>
            </w:pPr>
            <w:r w:rsidRPr="00FC669C">
              <w:rPr>
                <w:rFonts w:ascii="Times New Roman" w:hAnsi="Times New Roman" w:cs="Times New Roman"/>
                <w:sz w:val="28"/>
              </w:rPr>
              <w:lastRenderedPageBreak/>
              <w:t>Дата</w:t>
            </w:r>
          </w:p>
        </w:tc>
        <w:tc>
          <w:tcPr>
            <w:tcW w:w="8320" w:type="dxa"/>
          </w:tcPr>
          <w:p w:rsidR="00FC669C" w:rsidRPr="00FC669C" w:rsidRDefault="00FC669C" w:rsidP="00FC669C">
            <w:pPr>
              <w:rPr>
                <w:rFonts w:ascii="Times New Roman" w:hAnsi="Times New Roman" w:cs="Times New Roman"/>
                <w:sz w:val="24"/>
              </w:rPr>
            </w:pPr>
          </w:p>
          <w:p w:rsidR="00FC669C" w:rsidRPr="00FC669C" w:rsidRDefault="00FC669C" w:rsidP="00FC669C">
            <w:pPr>
              <w:jc w:val="center"/>
              <w:rPr>
                <w:rFonts w:ascii="Times New Roman" w:hAnsi="Times New Roman" w:cs="Times New Roman"/>
                <w:sz w:val="24"/>
              </w:rPr>
            </w:pPr>
            <w:r w:rsidRPr="00FC669C">
              <w:rPr>
                <w:rFonts w:ascii="Times New Roman" w:hAnsi="Times New Roman" w:cs="Times New Roman"/>
                <w:sz w:val="28"/>
              </w:rPr>
              <w:t>Содержание работы</w:t>
            </w:r>
          </w:p>
        </w:tc>
        <w:tc>
          <w:tcPr>
            <w:tcW w:w="709" w:type="dxa"/>
            <w:textDirection w:val="btLr"/>
          </w:tcPr>
          <w:p w:rsidR="00FC669C" w:rsidRPr="00FC669C" w:rsidRDefault="00FC669C" w:rsidP="00FC669C">
            <w:pPr>
              <w:rPr>
                <w:rFonts w:ascii="Times New Roman" w:hAnsi="Times New Roman" w:cs="Times New Roman"/>
              </w:rPr>
            </w:pPr>
            <w:r w:rsidRPr="00FC669C">
              <w:rPr>
                <w:rFonts w:ascii="Times New Roman" w:hAnsi="Times New Roman" w:cs="Times New Roman"/>
                <w:sz w:val="28"/>
              </w:rPr>
              <w:t>Оценка</w:t>
            </w:r>
          </w:p>
        </w:tc>
        <w:tc>
          <w:tcPr>
            <w:tcW w:w="708" w:type="dxa"/>
            <w:textDirection w:val="btLr"/>
          </w:tcPr>
          <w:p w:rsidR="00FC669C" w:rsidRPr="00FC669C" w:rsidRDefault="00FC669C" w:rsidP="00FC669C">
            <w:pPr>
              <w:rPr>
                <w:rFonts w:ascii="Times New Roman" w:hAnsi="Times New Roman" w:cs="Times New Roman"/>
              </w:rPr>
            </w:pPr>
            <w:r w:rsidRPr="00FC669C">
              <w:rPr>
                <w:rFonts w:ascii="Times New Roman" w:hAnsi="Times New Roman" w:cs="Times New Roman"/>
                <w:sz w:val="28"/>
              </w:rPr>
              <w:t>Подпись</w:t>
            </w:r>
          </w:p>
        </w:tc>
      </w:tr>
      <w:tr w:rsidR="00FC669C" w:rsidRPr="00FC669C" w:rsidTr="00FC669C">
        <w:trPr>
          <w:cantSplit/>
          <w:trHeight w:val="12881"/>
        </w:trPr>
        <w:tc>
          <w:tcPr>
            <w:tcW w:w="895" w:type="dxa"/>
          </w:tcPr>
          <w:p w:rsidR="00FC669C" w:rsidRPr="00FC669C" w:rsidRDefault="00FC669C" w:rsidP="00FC669C">
            <w:pPr>
              <w:rPr>
                <w:rFonts w:ascii="Times New Roman" w:hAnsi="Times New Roman" w:cs="Times New Roman"/>
                <w:sz w:val="28"/>
              </w:rPr>
            </w:pPr>
            <w:r w:rsidRPr="00FC669C">
              <w:rPr>
                <w:rFonts w:ascii="Times New Roman" w:hAnsi="Times New Roman" w:cs="Times New Roman"/>
                <w:sz w:val="28"/>
              </w:rPr>
              <w:t>01.06.2020</w:t>
            </w:r>
          </w:p>
        </w:tc>
        <w:tc>
          <w:tcPr>
            <w:tcW w:w="8320" w:type="dxa"/>
          </w:tcPr>
          <w:p w:rsidR="00FC669C" w:rsidRPr="00FC669C" w:rsidRDefault="00FC669C" w:rsidP="00FC669C">
            <w:pPr>
              <w:jc w:val="center"/>
              <w:rPr>
                <w:rFonts w:ascii="Times New Roman" w:hAnsi="Times New Roman" w:cs="Times New Roman"/>
                <w:sz w:val="28"/>
              </w:rPr>
            </w:pPr>
            <w:r w:rsidRPr="00FC669C">
              <w:rPr>
                <w:rFonts w:ascii="Times New Roman" w:hAnsi="Times New Roman" w:cs="Times New Roman"/>
                <w:b/>
                <w:sz w:val="28"/>
              </w:rPr>
              <w:t xml:space="preserve">Тема: </w:t>
            </w:r>
            <w:r w:rsidRPr="00FC669C">
              <w:rPr>
                <w:rFonts w:ascii="Times New Roman" w:hAnsi="Times New Roman" w:cs="Times New Roman"/>
                <w:sz w:val="28"/>
              </w:rPr>
              <w:t xml:space="preserve">Работа в физиотерапевтическом отделении (кабинет светолечения, электролечения, </w:t>
            </w:r>
            <w:proofErr w:type="spellStart"/>
            <w:r w:rsidRPr="00FC669C">
              <w:rPr>
                <w:rFonts w:ascii="Times New Roman" w:hAnsi="Times New Roman" w:cs="Times New Roman"/>
                <w:sz w:val="28"/>
              </w:rPr>
              <w:t>тепловодолечения</w:t>
            </w:r>
            <w:proofErr w:type="spellEnd"/>
            <w:r w:rsidRPr="00FC669C">
              <w:rPr>
                <w:rFonts w:ascii="Times New Roman" w:hAnsi="Times New Roman" w:cs="Times New Roman"/>
                <w:sz w:val="28"/>
              </w:rPr>
              <w:t>, ингаляторий)</w:t>
            </w:r>
          </w:p>
          <w:p w:rsidR="00FC669C" w:rsidRPr="00FC669C" w:rsidRDefault="00FC669C" w:rsidP="00FC669C">
            <w:pPr>
              <w:rPr>
                <w:rFonts w:ascii="Times New Roman" w:hAnsi="Times New Roman" w:cs="Times New Roman"/>
                <w:b/>
                <w:sz w:val="24"/>
              </w:rPr>
            </w:pPr>
            <w:r w:rsidRPr="00FC669C">
              <w:rPr>
                <w:rFonts w:ascii="Times New Roman" w:hAnsi="Times New Roman" w:cs="Times New Roman"/>
                <w:b/>
                <w:sz w:val="24"/>
              </w:rPr>
              <w:t>Задача 1</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 xml:space="preserve">1. Азотные, углекислые и </w:t>
            </w:r>
            <w:proofErr w:type="spellStart"/>
            <w:r w:rsidRPr="00FC669C">
              <w:rPr>
                <w:rFonts w:ascii="Times New Roman" w:hAnsi="Times New Roman" w:cs="Times New Roman"/>
                <w:sz w:val="24"/>
              </w:rPr>
              <w:t>йодоморинвые</w:t>
            </w:r>
            <w:proofErr w:type="spellEnd"/>
            <w:r w:rsidRPr="00FC669C">
              <w:rPr>
                <w:rFonts w:ascii="Times New Roman" w:hAnsi="Times New Roman" w:cs="Times New Roman"/>
                <w:sz w:val="24"/>
              </w:rPr>
              <w:t xml:space="preserve"> ванны</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2. Показаны</w:t>
            </w:r>
          </w:p>
          <w:p w:rsidR="00FC669C" w:rsidRPr="00FC669C" w:rsidRDefault="00FC669C" w:rsidP="00FC669C">
            <w:pPr>
              <w:rPr>
                <w:rFonts w:ascii="Times New Roman" w:hAnsi="Times New Roman" w:cs="Times New Roman"/>
              </w:rPr>
            </w:pPr>
            <w:r w:rsidRPr="00FC669C">
              <w:rPr>
                <w:rFonts w:ascii="Times New Roman" w:hAnsi="Times New Roman" w:cs="Times New Roman"/>
                <w:sz w:val="24"/>
              </w:rPr>
              <w:t>3. Циркулярный, подводный душ-массаж</w:t>
            </w:r>
            <w:r w:rsidRPr="00FC669C">
              <w:rPr>
                <w:rFonts w:ascii="Times New Roman" w:hAnsi="Times New Roman" w:cs="Times New Roman"/>
              </w:rPr>
              <w:t>.</w:t>
            </w:r>
          </w:p>
          <w:p w:rsidR="00FC669C" w:rsidRPr="00FC669C" w:rsidRDefault="00FC669C" w:rsidP="00FC669C">
            <w:pPr>
              <w:rPr>
                <w:rFonts w:ascii="Times New Roman" w:hAnsi="Times New Roman" w:cs="Times New Roman"/>
                <w:b/>
                <w:sz w:val="24"/>
              </w:rPr>
            </w:pPr>
            <w:r w:rsidRPr="00FC669C">
              <w:rPr>
                <w:rFonts w:ascii="Times New Roman" w:hAnsi="Times New Roman" w:cs="Times New Roman"/>
                <w:b/>
                <w:sz w:val="24"/>
              </w:rPr>
              <w:t>Задача 2</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 xml:space="preserve">1. Души (циркулярный), ванны (хвойные, радоновые, азотные, </w:t>
            </w:r>
            <w:proofErr w:type="spellStart"/>
            <w:r w:rsidRPr="00FC669C">
              <w:rPr>
                <w:rFonts w:ascii="Times New Roman" w:hAnsi="Times New Roman" w:cs="Times New Roman"/>
                <w:sz w:val="24"/>
              </w:rPr>
              <w:t>йодомориновые</w:t>
            </w:r>
            <w:proofErr w:type="spellEnd"/>
            <w:r w:rsidRPr="00FC669C">
              <w:rPr>
                <w:rFonts w:ascii="Times New Roman" w:hAnsi="Times New Roman" w:cs="Times New Roman"/>
                <w:sz w:val="24"/>
              </w:rPr>
              <w:t>), прием минеральных вод.</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 xml:space="preserve">2. </w:t>
            </w:r>
            <w:proofErr w:type="spellStart"/>
            <w:r w:rsidRPr="00FC669C">
              <w:rPr>
                <w:rFonts w:ascii="Times New Roman" w:hAnsi="Times New Roman" w:cs="Times New Roman"/>
                <w:sz w:val="24"/>
              </w:rPr>
              <w:t>Кожановская</w:t>
            </w:r>
            <w:proofErr w:type="spellEnd"/>
            <w:r w:rsidRPr="00FC669C">
              <w:rPr>
                <w:rFonts w:ascii="Times New Roman" w:hAnsi="Times New Roman" w:cs="Times New Roman"/>
                <w:sz w:val="24"/>
              </w:rPr>
              <w:t xml:space="preserve">, </w:t>
            </w:r>
            <w:proofErr w:type="spellStart"/>
            <w:r w:rsidRPr="00FC669C">
              <w:rPr>
                <w:rFonts w:ascii="Times New Roman" w:hAnsi="Times New Roman" w:cs="Times New Roman"/>
                <w:sz w:val="24"/>
              </w:rPr>
              <w:t>Ханкуль</w:t>
            </w:r>
            <w:proofErr w:type="spellEnd"/>
            <w:r w:rsidRPr="00FC669C">
              <w:rPr>
                <w:rFonts w:ascii="Times New Roman" w:hAnsi="Times New Roman" w:cs="Times New Roman"/>
                <w:sz w:val="24"/>
              </w:rPr>
              <w:t xml:space="preserve"> </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3. Водолечение можно комбинировать с грязелечением, переформированными физическими факторами.</w:t>
            </w:r>
          </w:p>
          <w:p w:rsidR="00FC669C" w:rsidRPr="00FC669C" w:rsidRDefault="00FC669C" w:rsidP="00FC669C">
            <w:pPr>
              <w:rPr>
                <w:rFonts w:ascii="Times New Roman" w:hAnsi="Times New Roman" w:cs="Times New Roman"/>
                <w:b/>
                <w:sz w:val="24"/>
              </w:rPr>
            </w:pPr>
            <w:r w:rsidRPr="00FC669C">
              <w:rPr>
                <w:rFonts w:ascii="Times New Roman" w:hAnsi="Times New Roman" w:cs="Times New Roman"/>
                <w:b/>
                <w:sz w:val="24"/>
              </w:rPr>
              <w:t>Задача 3</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 xml:space="preserve">1. Гидромассаж, различные ванны </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 xml:space="preserve">2. Радоновые, </w:t>
            </w:r>
            <w:proofErr w:type="spellStart"/>
            <w:r w:rsidRPr="00FC669C">
              <w:rPr>
                <w:rFonts w:ascii="Times New Roman" w:hAnsi="Times New Roman" w:cs="Times New Roman"/>
                <w:sz w:val="24"/>
              </w:rPr>
              <w:t>серводородные</w:t>
            </w:r>
            <w:proofErr w:type="spellEnd"/>
            <w:r w:rsidRPr="00FC669C">
              <w:rPr>
                <w:rFonts w:ascii="Times New Roman" w:hAnsi="Times New Roman" w:cs="Times New Roman"/>
                <w:sz w:val="24"/>
              </w:rPr>
              <w:t>, азотные.</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3. Ф. 044/</w:t>
            </w:r>
            <w:proofErr w:type="gramStart"/>
            <w:r w:rsidRPr="00FC669C">
              <w:rPr>
                <w:rFonts w:ascii="Times New Roman" w:hAnsi="Times New Roman" w:cs="Times New Roman"/>
                <w:sz w:val="24"/>
              </w:rPr>
              <w:t>у-</w:t>
            </w:r>
            <w:proofErr w:type="gramEnd"/>
            <w:r w:rsidRPr="00FC669C">
              <w:rPr>
                <w:rFonts w:ascii="Times New Roman" w:hAnsi="Times New Roman" w:cs="Times New Roman"/>
                <w:sz w:val="24"/>
              </w:rPr>
              <w:t xml:space="preserve"> направление на </w:t>
            </w:r>
            <w:proofErr w:type="spellStart"/>
            <w:r w:rsidRPr="00FC669C">
              <w:rPr>
                <w:rFonts w:ascii="Times New Roman" w:hAnsi="Times New Roman" w:cs="Times New Roman"/>
                <w:sz w:val="24"/>
              </w:rPr>
              <w:t>физиолечение</w:t>
            </w:r>
            <w:proofErr w:type="spellEnd"/>
            <w:r w:rsidRPr="00FC669C">
              <w:rPr>
                <w:rFonts w:ascii="Times New Roman" w:hAnsi="Times New Roman" w:cs="Times New Roman"/>
                <w:sz w:val="24"/>
              </w:rPr>
              <w:t>.</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4. Обследование пациента, планирование медицинской помощи, реализация медицинской помощи, оценка.</w:t>
            </w:r>
          </w:p>
          <w:p w:rsidR="00FC669C" w:rsidRPr="00FC669C" w:rsidRDefault="00FC669C" w:rsidP="00FC669C">
            <w:pPr>
              <w:rPr>
                <w:rFonts w:ascii="Times New Roman" w:hAnsi="Times New Roman" w:cs="Times New Roman"/>
                <w:sz w:val="24"/>
              </w:rPr>
            </w:pPr>
          </w:p>
          <w:p w:rsidR="00FC669C" w:rsidRPr="00FC669C" w:rsidRDefault="00FC669C" w:rsidP="00FC669C">
            <w:pPr>
              <w:rPr>
                <w:rFonts w:ascii="Times New Roman" w:hAnsi="Times New Roman" w:cs="Times New Roman"/>
                <w:b/>
                <w:sz w:val="24"/>
              </w:rPr>
            </w:pPr>
            <w:r w:rsidRPr="00FC669C">
              <w:rPr>
                <w:rFonts w:ascii="Times New Roman" w:hAnsi="Times New Roman" w:cs="Times New Roman"/>
                <w:b/>
                <w:sz w:val="24"/>
              </w:rPr>
              <w:t xml:space="preserve">     Тест:</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1.Д</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2.В</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3.Б</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4.В</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5.В</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6.Е</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7.Г</w:t>
            </w:r>
          </w:p>
          <w:p w:rsidR="00FC669C" w:rsidRPr="00FC669C" w:rsidRDefault="00FC669C" w:rsidP="00FC669C">
            <w:pPr>
              <w:rPr>
                <w:rFonts w:ascii="Times New Roman" w:hAnsi="Times New Roman" w:cs="Times New Roman"/>
                <w:sz w:val="24"/>
              </w:rPr>
            </w:pPr>
            <w:r w:rsidRPr="00FC669C">
              <w:rPr>
                <w:rFonts w:ascii="Times New Roman" w:hAnsi="Times New Roman" w:cs="Times New Roman"/>
                <w:sz w:val="24"/>
              </w:rPr>
              <w:t>8.Д</w:t>
            </w:r>
          </w:p>
          <w:p w:rsidR="00FC669C" w:rsidRPr="00FC669C" w:rsidRDefault="00FC669C" w:rsidP="00FC669C">
            <w:pPr>
              <w:rPr>
                <w:rFonts w:ascii="Times New Roman" w:hAnsi="Times New Roman" w:cs="Times New Roman"/>
                <w:b/>
                <w:sz w:val="24"/>
              </w:rPr>
            </w:pPr>
            <w:r w:rsidRPr="00FC669C">
              <w:rPr>
                <w:rFonts w:ascii="Times New Roman" w:hAnsi="Times New Roman" w:cs="Times New Roman"/>
                <w:sz w:val="24"/>
              </w:rPr>
              <w:t>9.А, Б</w:t>
            </w:r>
          </w:p>
        </w:tc>
        <w:tc>
          <w:tcPr>
            <w:tcW w:w="709" w:type="dxa"/>
          </w:tcPr>
          <w:p w:rsidR="00FC669C" w:rsidRPr="00FC669C" w:rsidRDefault="00FC669C" w:rsidP="00FC669C"/>
        </w:tc>
        <w:tc>
          <w:tcPr>
            <w:tcW w:w="708" w:type="dxa"/>
          </w:tcPr>
          <w:p w:rsidR="00FC669C" w:rsidRPr="00FC669C" w:rsidRDefault="00FC669C" w:rsidP="00FC669C"/>
        </w:tc>
      </w:tr>
    </w:tbl>
    <w:p w:rsidR="00FC669C" w:rsidRPr="00FC669C" w:rsidRDefault="00FC669C" w:rsidP="00FC669C"/>
    <w:p w:rsidR="00FC669C" w:rsidRDefault="00FC669C"/>
    <w:p w:rsidR="00FC669C" w:rsidRPr="002652B7" w:rsidRDefault="00FC669C" w:rsidP="00FC669C">
      <w:pPr>
        <w:spacing w:after="200" w:line="276" w:lineRule="auto"/>
        <w:ind w:left="720"/>
        <w:contextualSpacing/>
        <w:jc w:val="center"/>
        <w:rPr>
          <w:b/>
          <w:sz w:val="28"/>
          <w:szCs w:val="28"/>
        </w:rPr>
      </w:pPr>
      <w:r w:rsidRPr="002652B7">
        <w:rPr>
          <w:b/>
          <w:sz w:val="28"/>
          <w:szCs w:val="28"/>
        </w:rPr>
        <w:t>«Ароматические ванны»</w:t>
      </w:r>
    </w:p>
    <w:tbl>
      <w:tblPr>
        <w:tblStyle w:val="11"/>
        <w:tblW w:w="10870" w:type="dxa"/>
        <w:tblInd w:w="-1236" w:type="dxa"/>
        <w:tblLayout w:type="fixed"/>
        <w:tblLook w:val="04A0" w:firstRow="1" w:lastRow="0" w:firstColumn="1" w:lastColumn="0" w:noHBand="0" w:noVBand="1"/>
      </w:tblPr>
      <w:tblGrid>
        <w:gridCol w:w="1231"/>
        <w:gridCol w:w="1985"/>
        <w:gridCol w:w="2327"/>
        <w:gridCol w:w="1925"/>
        <w:gridCol w:w="861"/>
        <w:gridCol w:w="1124"/>
        <w:gridCol w:w="1417"/>
      </w:tblGrid>
      <w:tr w:rsidR="00FC669C" w:rsidRPr="002652B7" w:rsidTr="00FC669C">
        <w:tc>
          <w:tcPr>
            <w:tcW w:w="1231" w:type="dxa"/>
          </w:tcPr>
          <w:p w:rsidR="00FC669C" w:rsidRPr="002652B7" w:rsidRDefault="00FC669C" w:rsidP="00FC669C">
            <w:pPr>
              <w:jc w:val="center"/>
              <w:rPr>
                <w:b/>
              </w:rPr>
            </w:pPr>
            <w:r w:rsidRPr="002652B7">
              <w:rPr>
                <w:b/>
              </w:rPr>
              <w:t>Название</w:t>
            </w:r>
          </w:p>
          <w:p w:rsidR="00FC669C" w:rsidRPr="002652B7" w:rsidRDefault="00FC669C" w:rsidP="00FC669C">
            <w:pPr>
              <w:jc w:val="center"/>
              <w:rPr>
                <w:b/>
                <w:sz w:val="28"/>
                <w:szCs w:val="28"/>
              </w:rPr>
            </w:pPr>
          </w:p>
        </w:tc>
        <w:tc>
          <w:tcPr>
            <w:tcW w:w="1985" w:type="dxa"/>
          </w:tcPr>
          <w:p w:rsidR="00FC669C" w:rsidRPr="002652B7" w:rsidRDefault="00FC669C" w:rsidP="00FC669C">
            <w:pPr>
              <w:jc w:val="center"/>
              <w:rPr>
                <w:b/>
              </w:rPr>
            </w:pPr>
            <w:r w:rsidRPr="002652B7">
              <w:rPr>
                <w:b/>
              </w:rPr>
              <w:t>Эффект</w:t>
            </w:r>
          </w:p>
        </w:tc>
        <w:tc>
          <w:tcPr>
            <w:tcW w:w="2327" w:type="dxa"/>
          </w:tcPr>
          <w:p w:rsidR="00FC669C" w:rsidRPr="002652B7" w:rsidRDefault="00FC669C" w:rsidP="00FC669C">
            <w:pPr>
              <w:jc w:val="center"/>
              <w:rPr>
                <w:b/>
              </w:rPr>
            </w:pPr>
            <w:r w:rsidRPr="002652B7">
              <w:rPr>
                <w:b/>
              </w:rPr>
              <w:t>Показания</w:t>
            </w:r>
          </w:p>
        </w:tc>
        <w:tc>
          <w:tcPr>
            <w:tcW w:w="1925" w:type="dxa"/>
          </w:tcPr>
          <w:p w:rsidR="00FC669C" w:rsidRPr="002652B7" w:rsidRDefault="00FC669C" w:rsidP="00FC669C">
            <w:pPr>
              <w:jc w:val="center"/>
              <w:rPr>
                <w:b/>
              </w:rPr>
            </w:pPr>
            <w:r w:rsidRPr="002652B7">
              <w:rPr>
                <w:b/>
              </w:rPr>
              <w:t>Ингредиенты</w:t>
            </w:r>
          </w:p>
        </w:tc>
        <w:tc>
          <w:tcPr>
            <w:tcW w:w="861" w:type="dxa"/>
          </w:tcPr>
          <w:p w:rsidR="00FC669C" w:rsidRPr="002652B7" w:rsidRDefault="00FC669C" w:rsidP="00FC669C">
            <w:pPr>
              <w:jc w:val="center"/>
              <w:rPr>
                <w:b/>
              </w:rPr>
            </w:pPr>
            <w:r w:rsidRPr="002652B7">
              <w:rPr>
                <w:b/>
              </w:rPr>
              <w:t>Т</w:t>
            </w:r>
          </w:p>
          <w:p w:rsidR="00FC669C" w:rsidRPr="002652B7" w:rsidRDefault="00FC669C" w:rsidP="00FC669C">
            <w:pPr>
              <w:jc w:val="center"/>
              <w:rPr>
                <w:b/>
              </w:rPr>
            </w:pPr>
          </w:p>
        </w:tc>
        <w:tc>
          <w:tcPr>
            <w:tcW w:w="1124" w:type="dxa"/>
          </w:tcPr>
          <w:p w:rsidR="00FC669C" w:rsidRPr="002652B7" w:rsidRDefault="00FC669C" w:rsidP="00FC669C">
            <w:pPr>
              <w:jc w:val="center"/>
              <w:rPr>
                <w:b/>
              </w:rPr>
            </w:pPr>
            <w:r w:rsidRPr="002652B7">
              <w:rPr>
                <w:b/>
              </w:rPr>
              <w:t>Длительность</w:t>
            </w:r>
          </w:p>
          <w:p w:rsidR="00FC669C" w:rsidRPr="002652B7" w:rsidRDefault="00FC669C" w:rsidP="00FC669C">
            <w:pPr>
              <w:jc w:val="center"/>
              <w:rPr>
                <w:b/>
              </w:rPr>
            </w:pPr>
          </w:p>
        </w:tc>
        <w:tc>
          <w:tcPr>
            <w:tcW w:w="1417" w:type="dxa"/>
          </w:tcPr>
          <w:p w:rsidR="00FC669C" w:rsidRPr="002652B7" w:rsidRDefault="00FC669C" w:rsidP="00FC669C">
            <w:pPr>
              <w:jc w:val="center"/>
              <w:rPr>
                <w:b/>
              </w:rPr>
            </w:pPr>
            <w:r w:rsidRPr="002652B7">
              <w:rPr>
                <w:b/>
              </w:rPr>
              <w:t>Курс</w:t>
            </w:r>
          </w:p>
          <w:p w:rsidR="00FC669C" w:rsidRPr="002652B7" w:rsidRDefault="00FC669C" w:rsidP="00FC669C">
            <w:pPr>
              <w:jc w:val="center"/>
              <w:rPr>
                <w:b/>
              </w:rPr>
            </w:pPr>
            <w:r w:rsidRPr="002652B7">
              <w:rPr>
                <w:b/>
              </w:rPr>
              <w:t>лечения</w:t>
            </w:r>
          </w:p>
        </w:tc>
      </w:tr>
      <w:tr w:rsidR="00FC669C" w:rsidRPr="002652B7" w:rsidTr="00FC669C">
        <w:tc>
          <w:tcPr>
            <w:tcW w:w="1231" w:type="dxa"/>
          </w:tcPr>
          <w:p w:rsidR="00FC669C" w:rsidRPr="002652B7" w:rsidRDefault="00FC669C" w:rsidP="00FC669C">
            <w:pPr>
              <w:jc w:val="center"/>
              <w:rPr>
                <w:b/>
                <w:sz w:val="24"/>
                <w:szCs w:val="24"/>
              </w:rPr>
            </w:pPr>
            <w:r w:rsidRPr="002652B7">
              <w:rPr>
                <w:b/>
                <w:sz w:val="24"/>
                <w:szCs w:val="24"/>
              </w:rPr>
              <w:t>Хвойные ванны</w:t>
            </w:r>
          </w:p>
        </w:tc>
        <w:tc>
          <w:tcPr>
            <w:tcW w:w="1985" w:type="dxa"/>
          </w:tcPr>
          <w:p w:rsidR="00FC669C" w:rsidRPr="002652B7" w:rsidRDefault="00FC669C" w:rsidP="00FC669C">
            <w:pPr>
              <w:jc w:val="center"/>
              <w:rPr>
                <w:sz w:val="24"/>
                <w:szCs w:val="24"/>
              </w:rPr>
            </w:pPr>
            <w:r w:rsidRPr="002652B7">
              <w:rPr>
                <w:sz w:val="24"/>
                <w:szCs w:val="24"/>
              </w:rPr>
              <w:t>Оказывают седативное, болеутоляющее, антиспастическое и сосудорасширяющее действие</w:t>
            </w:r>
          </w:p>
        </w:tc>
        <w:tc>
          <w:tcPr>
            <w:tcW w:w="2327" w:type="dxa"/>
          </w:tcPr>
          <w:p w:rsidR="00FC669C" w:rsidRPr="002652B7" w:rsidRDefault="00FC669C" w:rsidP="00FC669C">
            <w:pPr>
              <w:jc w:val="center"/>
              <w:rPr>
                <w:sz w:val="24"/>
                <w:szCs w:val="24"/>
              </w:rPr>
            </w:pPr>
            <w:r w:rsidRPr="002652B7">
              <w:rPr>
                <w:sz w:val="24"/>
                <w:szCs w:val="24"/>
              </w:rPr>
              <w:t>Применяются при неврозах, нейроциркулярной дистонии, гипертонической болезни, последствиях черепно – мозговой травмы, язвенной болезни</w:t>
            </w:r>
          </w:p>
        </w:tc>
        <w:tc>
          <w:tcPr>
            <w:tcW w:w="1925" w:type="dxa"/>
          </w:tcPr>
          <w:p w:rsidR="00FC669C" w:rsidRPr="002652B7" w:rsidRDefault="00FC669C" w:rsidP="00FC669C">
            <w:pPr>
              <w:jc w:val="center"/>
              <w:rPr>
                <w:sz w:val="24"/>
                <w:szCs w:val="24"/>
              </w:rPr>
            </w:pPr>
            <w:r w:rsidRPr="002652B7">
              <w:rPr>
                <w:sz w:val="24"/>
                <w:szCs w:val="24"/>
              </w:rPr>
              <w:t>Готовят путем добавления в пресную ванну порошкообразного или жидкого хвойного экстракта</w:t>
            </w:r>
          </w:p>
        </w:tc>
        <w:tc>
          <w:tcPr>
            <w:tcW w:w="861" w:type="dxa"/>
          </w:tcPr>
          <w:p w:rsidR="00FC669C" w:rsidRPr="002652B7" w:rsidRDefault="00FC669C" w:rsidP="00FC669C">
            <w:pPr>
              <w:jc w:val="center"/>
              <w:rPr>
                <w:sz w:val="24"/>
                <w:szCs w:val="24"/>
              </w:rPr>
            </w:pPr>
            <w:r w:rsidRPr="002652B7">
              <w:rPr>
                <w:sz w:val="24"/>
                <w:szCs w:val="24"/>
              </w:rPr>
              <w:t>35 – 37ºС</w:t>
            </w:r>
          </w:p>
        </w:tc>
        <w:tc>
          <w:tcPr>
            <w:tcW w:w="1124" w:type="dxa"/>
          </w:tcPr>
          <w:p w:rsidR="00FC669C" w:rsidRPr="002652B7" w:rsidRDefault="00FC669C" w:rsidP="00FC669C">
            <w:pPr>
              <w:jc w:val="center"/>
              <w:rPr>
                <w:sz w:val="24"/>
                <w:szCs w:val="24"/>
              </w:rPr>
            </w:pPr>
            <w:r w:rsidRPr="002652B7">
              <w:rPr>
                <w:sz w:val="24"/>
                <w:szCs w:val="24"/>
              </w:rPr>
              <w:t>10 – 15 минут</w:t>
            </w:r>
          </w:p>
        </w:tc>
        <w:tc>
          <w:tcPr>
            <w:tcW w:w="1417" w:type="dxa"/>
          </w:tcPr>
          <w:p w:rsidR="00FC669C" w:rsidRPr="002652B7" w:rsidRDefault="00FC669C" w:rsidP="00FC669C">
            <w:pPr>
              <w:jc w:val="center"/>
              <w:rPr>
                <w:sz w:val="24"/>
                <w:szCs w:val="24"/>
              </w:rPr>
            </w:pPr>
            <w:r w:rsidRPr="002652B7">
              <w:rPr>
                <w:sz w:val="24"/>
                <w:szCs w:val="24"/>
              </w:rPr>
              <w:t>10 – 15 ванн ежедневно или через день</w:t>
            </w:r>
          </w:p>
        </w:tc>
      </w:tr>
      <w:tr w:rsidR="00FC669C" w:rsidRPr="002652B7" w:rsidTr="00FC669C">
        <w:tc>
          <w:tcPr>
            <w:tcW w:w="1231" w:type="dxa"/>
          </w:tcPr>
          <w:p w:rsidR="00FC669C" w:rsidRPr="002652B7" w:rsidRDefault="00FC669C" w:rsidP="00FC669C">
            <w:pPr>
              <w:jc w:val="center"/>
              <w:rPr>
                <w:b/>
                <w:sz w:val="24"/>
                <w:szCs w:val="24"/>
              </w:rPr>
            </w:pPr>
            <w:r w:rsidRPr="002652B7">
              <w:rPr>
                <w:b/>
                <w:sz w:val="24"/>
                <w:szCs w:val="24"/>
              </w:rPr>
              <w:t>Шалфейные ванны</w:t>
            </w:r>
          </w:p>
        </w:tc>
        <w:tc>
          <w:tcPr>
            <w:tcW w:w="1985" w:type="dxa"/>
          </w:tcPr>
          <w:p w:rsidR="00FC669C" w:rsidRPr="002652B7" w:rsidRDefault="00FC669C" w:rsidP="00FC669C">
            <w:pPr>
              <w:jc w:val="center"/>
              <w:rPr>
                <w:sz w:val="24"/>
                <w:szCs w:val="24"/>
              </w:rPr>
            </w:pPr>
            <w:r w:rsidRPr="002652B7">
              <w:rPr>
                <w:sz w:val="24"/>
                <w:szCs w:val="24"/>
              </w:rPr>
              <w:t>Шалфейные ванны оказывают обезболивающее и успокаивающее действие</w:t>
            </w:r>
          </w:p>
        </w:tc>
        <w:tc>
          <w:tcPr>
            <w:tcW w:w="2327" w:type="dxa"/>
          </w:tcPr>
          <w:p w:rsidR="00FC669C" w:rsidRPr="002652B7" w:rsidRDefault="00FC669C" w:rsidP="00FC669C">
            <w:pPr>
              <w:jc w:val="center"/>
              <w:rPr>
                <w:sz w:val="24"/>
                <w:szCs w:val="24"/>
              </w:rPr>
            </w:pPr>
            <w:r w:rsidRPr="002652B7">
              <w:rPr>
                <w:sz w:val="24"/>
                <w:szCs w:val="24"/>
              </w:rPr>
              <w:t>Их применяют при заболеваниях и последствиях травм нервной системы и опорно – двигательного аппарата, при хронических воспалительных заболеваниях женских половых органов, дерматологических заболеваниях</w:t>
            </w:r>
          </w:p>
        </w:tc>
        <w:tc>
          <w:tcPr>
            <w:tcW w:w="1925" w:type="dxa"/>
          </w:tcPr>
          <w:p w:rsidR="00FC669C" w:rsidRPr="002652B7" w:rsidRDefault="00FC669C" w:rsidP="00FC669C">
            <w:pPr>
              <w:jc w:val="center"/>
              <w:rPr>
                <w:sz w:val="24"/>
                <w:szCs w:val="24"/>
              </w:rPr>
            </w:pPr>
            <w:r w:rsidRPr="002652B7">
              <w:rPr>
                <w:sz w:val="24"/>
                <w:szCs w:val="24"/>
              </w:rPr>
              <w:t>Приготавливают, растворяя в воде жидкий конденсат мускатного шалфея в количестве 250 – 300 мл на ванну</w:t>
            </w:r>
          </w:p>
        </w:tc>
        <w:tc>
          <w:tcPr>
            <w:tcW w:w="861" w:type="dxa"/>
          </w:tcPr>
          <w:p w:rsidR="00FC669C" w:rsidRPr="002652B7" w:rsidRDefault="00FC669C" w:rsidP="00FC669C">
            <w:pPr>
              <w:jc w:val="center"/>
              <w:rPr>
                <w:sz w:val="24"/>
                <w:szCs w:val="24"/>
              </w:rPr>
            </w:pPr>
            <w:r w:rsidRPr="002652B7">
              <w:rPr>
                <w:sz w:val="24"/>
                <w:szCs w:val="24"/>
              </w:rPr>
              <w:t>35 – 37 ºС</w:t>
            </w:r>
          </w:p>
        </w:tc>
        <w:tc>
          <w:tcPr>
            <w:tcW w:w="1124" w:type="dxa"/>
          </w:tcPr>
          <w:p w:rsidR="00FC669C" w:rsidRPr="002652B7" w:rsidRDefault="00FC669C" w:rsidP="00FC669C">
            <w:pPr>
              <w:jc w:val="center"/>
              <w:rPr>
                <w:sz w:val="24"/>
                <w:szCs w:val="24"/>
              </w:rPr>
            </w:pPr>
            <w:r w:rsidRPr="002652B7">
              <w:rPr>
                <w:sz w:val="24"/>
                <w:szCs w:val="24"/>
              </w:rPr>
              <w:t>8 – 15 минут</w:t>
            </w:r>
          </w:p>
        </w:tc>
        <w:tc>
          <w:tcPr>
            <w:tcW w:w="1417" w:type="dxa"/>
          </w:tcPr>
          <w:p w:rsidR="00FC669C" w:rsidRPr="002652B7" w:rsidRDefault="00FC669C" w:rsidP="00FC669C">
            <w:pPr>
              <w:jc w:val="center"/>
              <w:rPr>
                <w:sz w:val="24"/>
                <w:szCs w:val="24"/>
              </w:rPr>
            </w:pPr>
            <w:r w:rsidRPr="002652B7">
              <w:rPr>
                <w:sz w:val="24"/>
                <w:szCs w:val="24"/>
              </w:rPr>
              <w:t>Курс лечения 12 – 15 процедур. Процедуры проводят 2 – 3 раза в неделю</w:t>
            </w:r>
          </w:p>
        </w:tc>
      </w:tr>
      <w:tr w:rsidR="00FC669C" w:rsidRPr="002652B7" w:rsidTr="00FC669C">
        <w:tc>
          <w:tcPr>
            <w:tcW w:w="1231" w:type="dxa"/>
          </w:tcPr>
          <w:p w:rsidR="00FC669C" w:rsidRPr="002652B7" w:rsidRDefault="00FC669C" w:rsidP="00FC669C">
            <w:pPr>
              <w:jc w:val="center"/>
              <w:rPr>
                <w:b/>
                <w:sz w:val="24"/>
                <w:szCs w:val="24"/>
              </w:rPr>
            </w:pPr>
            <w:r w:rsidRPr="002652B7">
              <w:rPr>
                <w:b/>
                <w:sz w:val="24"/>
                <w:szCs w:val="24"/>
              </w:rPr>
              <w:t>Горчичные ванны</w:t>
            </w:r>
          </w:p>
          <w:p w:rsidR="00FC669C" w:rsidRPr="002652B7" w:rsidRDefault="00FC669C" w:rsidP="00FC669C">
            <w:pPr>
              <w:jc w:val="center"/>
              <w:rPr>
                <w:b/>
                <w:sz w:val="24"/>
                <w:szCs w:val="24"/>
              </w:rPr>
            </w:pPr>
            <w:r w:rsidRPr="002652B7">
              <w:rPr>
                <w:b/>
                <w:sz w:val="24"/>
                <w:szCs w:val="24"/>
              </w:rPr>
              <w:t>(местные)</w:t>
            </w:r>
          </w:p>
        </w:tc>
        <w:tc>
          <w:tcPr>
            <w:tcW w:w="1985" w:type="dxa"/>
          </w:tcPr>
          <w:p w:rsidR="00FC669C" w:rsidRPr="002652B7" w:rsidRDefault="00FC669C" w:rsidP="00FC669C">
            <w:pPr>
              <w:jc w:val="center"/>
              <w:rPr>
                <w:sz w:val="24"/>
                <w:szCs w:val="24"/>
              </w:rPr>
            </w:pPr>
            <w:r w:rsidRPr="002652B7">
              <w:rPr>
                <w:sz w:val="24"/>
                <w:szCs w:val="24"/>
              </w:rPr>
              <w:t>Для усиления терапевтического эффекта ванну во время процедуры нужно покрывать плотной простыней или одеялом</w:t>
            </w:r>
          </w:p>
        </w:tc>
        <w:tc>
          <w:tcPr>
            <w:tcW w:w="2327" w:type="dxa"/>
          </w:tcPr>
          <w:p w:rsidR="00FC669C" w:rsidRPr="002652B7" w:rsidRDefault="00FC669C" w:rsidP="00FC669C">
            <w:pPr>
              <w:jc w:val="center"/>
              <w:rPr>
                <w:sz w:val="24"/>
                <w:szCs w:val="24"/>
              </w:rPr>
            </w:pPr>
            <w:r w:rsidRPr="002652B7">
              <w:rPr>
                <w:sz w:val="24"/>
                <w:szCs w:val="24"/>
              </w:rPr>
              <w:t>Используют при острых респираторных заболеваниях, особенно у детей, бронхиальной астме, ИБС, неврозах</w:t>
            </w:r>
          </w:p>
        </w:tc>
        <w:tc>
          <w:tcPr>
            <w:tcW w:w="1925" w:type="dxa"/>
          </w:tcPr>
          <w:p w:rsidR="00FC669C" w:rsidRPr="002652B7" w:rsidRDefault="00FC669C" w:rsidP="00FC669C">
            <w:pPr>
              <w:jc w:val="center"/>
              <w:rPr>
                <w:sz w:val="24"/>
                <w:szCs w:val="24"/>
              </w:rPr>
            </w:pPr>
            <w:r w:rsidRPr="002652B7">
              <w:rPr>
                <w:sz w:val="24"/>
                <w:szCs w:val="24"/>
              </w:rPr>
              <w:t>Сухую горчицу из расчета от 10 до 15 г на местную (10-15 л пресной воды) процедуры предварительно разводят в теплой (38-40 ºС) воде до консистенции жидкой сметаны</w:t>
            </w:r>
          </w:p>
        </w:tc>
        <w:tc>
          <w:tcPr>
            <w:tcW w:w="861" w:type="dxa"/>
          </w:tcPr>
          <w:p w:rsidR="00FC669C" w:rsidRPr="002652B7" w:rsidRDefault="00FC669C" w:rsidP="00FC669C">
            <w:pPr>
              <w:jc w:val="center"/>
              <w:rPr>
                <w:sz w:val="24"/>
                <w:szCs w:val="24"/>
              </w:rPr>
            </w:pPr>
            <w:r w:rsidRPr="002652B7">
              <w:rPr>
                <w:sz w:val="24"/>
                <w:szCs w:val="24"/>
              </w:rPr>
              <w:t>до 39-40ºС</w:t>
            </w:r>
          </w:p>
        </w:tc>
        <w:tc>
          <w:tcPr>
            <w:tcW w:w="1124" w:type="dxa"/>
          </w:tcPr>
          <w:p w:rsidR="00FC669C" w:rsidRPr="002652B7" w:rsidRDefault="00FC669C" w:rsidP="00FC669C">
            <w:pPr>
              <w:jc w:val="center"/>
              <w:rPr>
                <w:sz w:val="24"/>
                <w:szCs w:val="24"/>
              </w:rPr>
            </w:pPr>
            <w:r w:rsidRPr="002652B7">
              <w:rPr>
                <w:sz w:val="24"/>
                <w:szCs w:val="24"/>
              </w:rPr>
              <w:t>10-15 мин</w:t>
            </w:r>
          </w:p>
        </w:tc>
        <w:tc>
          <w:tcPr>
            <w:tcW w:w="1417" w:type="dxa"/>
          </w:tcPr>
          <w:p w:rsidR="00FC669C" w:rsidRPr="002652B7" w:rsidRDefault="00FC669C" w:rsidP="00FC669C">
            <w:pPr>
              <w:jc w:val="center"/>
              <w:rPr>
                <w:sz w:val="24"/>
                <w:szCs w:val="24"/>
              </w:rPr>
            </w:pPr>
            <w:r w:rsidRPr="002652B7">
              <w:rPr>
                <w:sz w:val="24"/>
                <w:szCs w:val="24"/>
              </w:rPr>
              <w:t>2 – 3 раза в неделю</w:t>
            </w:r>
          </w:p>
        </w:tc>
      </w:tr>
      <w:tr w:rsidR="00FC669C" w:rsidRPr="002652B7" w:rsidTr="00FC669C">
        <w:tc>
          <w:tcPr>
            <w:tcW w:w="1231" w:type="dxa"/>
          </w:tcPr>
          <w:p w:rsidR="00FC669C" w:rsidRPr="002652B7" w:rsidRDefault="00FC669C" w:rsidP="00FC669C">
            <w:pPr>
              <w:jc w:val="center"/>
              <w:rPr>
                <w:b/>
                <w:sz w:val="24"/>
                <w:szCs w:val="24"/>
              </w:rPr>
            </w:pPr>
            <w:r w:rsidRPr="002652B7">
              <w:rPr>
                <w:b/>
                <w:sz w:val="24"/>
                <w:szCs w:val="24"/>
              </w:rPr>
              <w:t>Горчичные ванны (общие)</w:t>
            </w:r>
          </w:p>
        </w:tc>
        <w:tc>
          <w:tcPr>
            <w:tcW w:w="1985" w:type="dxa"/>
          </w:tcPr>
          <w:p w:rsidR="00FC669C" w:rsidRPr="002652B7" w:rsidRDefault="00FC669C" w:rsidP="00FC669C">
            <w:pPr>
              <w:jc w:val="center"/>
              <w:rPr>
                <w:sz w:val="24"/>
                <w:szCs w:val="24"/>
              </w:rPr>
            </w:pPr>
            <w:r w:rsidRPr="002652B7">
              <w:rPr>
                <w:sz w:val="24"/>
                <w:szCs w:val="24"/>
              </w:rPr>
              <w:t xml:space="preserve">Для усиления терапевтического эффекта ванну во время процедуры нужно </w:t>
            </w:r>
            <w:r w:rsidRPr="002652B7">
              <w:rPr>
                <w:sz w:val="24"/>
                <w:szCs w:val="24"/>
              </w:rPr>
              <w:lastRenderedPageBreak/>
              <w:t>покрывать плотной простыней или одеялом</w:t>
            </w:r>
          </w:p>
        </w:tc>
        <w:tc>
          <w:tcPr>
            <w:tcW w:w="2327" w:type="dxa"/>
          </w:tcPr>
          <w:p w:rsidR="00FC669C" w:rsidRPr="002652B7" w:rsidRDefault="00FC669C" w:rsidP="00FC669C">
            <w:pPr>
              <w:jc w:val="center"/>
              <w:rPr>
                <w:sz w:val="24"/>
                <w:szCs w:val="24"/>
              </w:rPr>
            </w:pPr>
            <w:r w:rsidRPr="002652B7">
              <w:rPr>
                <w:sz w:val="24"/>
                <w:szCs w:val="24"/>
              </w:rPr>
              <w:lastRenderedPageBreak/>
              <w:t>Применяются при хронической пневмонии, хроническом бронхите</w:t>
            </w:r>
          </w:p>
        </w:tc>
        <w:tc>
          <w:tcPr>
            <w:tcW w:w="1925" w:type="dxa"/>
          </w:tcPr>
          <w:p w:rsidR="00FC669C" w:rsidRPr="002652B7" w:rsidRDefault="00FC669C" w:rsidP="00FC669C">
            <w:pPr>
              <w:jc w:val="center"/>
              <w:rPr>
                <w:sz w:val="24"/>
                <w:szCs w:val="24"/>
              </w:rPr>
            </w:pPr>
            <w:r w:rsidRPr="002652B7">
              <w:rPr>
                <w:sz w:val="24"/>
                <w:szCs w:val="24"/>
              </w:rPr>
              <w:t xml:space="preserve">Сухую горчицу из расчета от 100 до 200 г на общую (200 л пресной воды) процедуры </w:t>
            </w:r>
            <w:r w:rsidRPr="002652B7">
              <w:rPr>
                <w:sz w:val="24"/>
                <w:szCs w:val="24"/>
              </w:rPr>
              <w:lastRenderedPageBreak/>
              <w:t>предварительно разводят в теплой (38-40 ºС) воде до консистенции жидкой сметаны</w:t>
            </w:r>
          </w:p>
        </w:tc>
        <w:tc>
          <w:tcPr>
            <w:tcW w:w="861" w:type="dxa"/>
          </w:tcPr>
          <w:p w:rsidR="00FC669C" w:rsidRPr="002652B7" w:rsidRDefault="00FC669C" w:rsidP="00FC669C">
            <w:pPr>
              <w:jc w:val="center"/>
              <w:rPr>
                <w:sz w:val="24"/>
                <w:szCs w:val="24"/>
              </w:rPr>
            </w:pPr>
            <w:r w:rsidRPr="002652B7">
              <w:rPr>
                <w:sz w:val="24"/>
                <w:szCs w:val="24"/>
              </w:rPr>
              <w:lastRenderedPageBreak/>
              <w:t>36-38ºС</w:t>
            </w:r>
          </w:p>
        </w:tc>
        <w:tc>
          <w:tcPr>
            <w:tcW w:w="1124" w:type="dxa"/>
          </w:tcPr>
          <w:p w:rsidR="00FC669C" w:rsidRPr="002652B7" w:rsidRDefault="00FC669C" w:rsidP="00FC669C">
            <w:pPr>
              <w:jc w:val="center"/>
              <w:rPr>
                <w:sz w:val="24"/>
                <w:szCs w:val="24"/>
              </w:rPr>
            </w:pPr>
            <w:r w:rsidRPr="002652B7">
              <w:rPr>
                <w:sz w:val="24"/>
                <w:szCs w:val="24"/>
              </w:rPr>
              <w:t>5-10 мин</w:t>
            </w:r>
          </w:p>
        </w:tc>
        <w:tc>
          <w:tcPr>
            <w:tcW w:w="1417" w:type="dxa"/>
          </w:tcPr>
          <w:p w:rsidR="00FC669C" w:rsidRPr="002652B7" w:rsidRDefault="00FC669C" w:rsidP="00FC669C">
            <w:pPr>
              <w:jc w:val="center"/>
              <w:rPr>
                <w:sz w:val="24"/>
                <w:szCs w:val="24"/>
              </w:rPr>
            </w:pPr>
            <w:r w:rsidRPr="002652B7">
              <w:rPr>
                <w:sz w:val="24"/>
                <w:szCs w:val="24"/>
              </w:rPr>
              <w:t>2 – 3 раза в неделю</w:t>
            </w:r>
          </w:p>
        </w:tc>
      </w:tr>
      <w:tr w:rsidR="00FC669C" w:rsidRPr="002652B7" w:rsidTr="00FC669C">
        <w:tc>
          <w:tcPr>
            <w:tcW w:w="1231" w:type="dxa"/>
          </w:tcPr>
          <w:p w:rsidR="00FC669C" w:rsidRPr="002652B7" w:rsidRDefault="00FC669C" w:rsidP="00FC669C">
            <w:pPr>
              <w:jc w:val="center"/>
              <w:rPr>
                <w:b/>
                <w:sz w:val="24"/>
                <w:szCs w:val="24"/>
              </w:rPr>
            </w:pPr>
            <w:r w:rsidRPr="002652B7">
              <w:rPr>
                <w:b/>
                <w:sz w:val="24"/>
                <w:szCs w:val="24"/>
              </w:rPr>
              <w:lastRenderedPageBreak/>
              <w:t>Скипидарные ванны</w:t>
            </w:r>
          </w:p>
        </w:tc>
        <w:tc>
          <w:tcPr>
            <w:tcW w:w="1985" w:type="dxa"/>
          </w:tcPr>
          <w:p w:rsidR="00FC669C" w:rsidRPr="002652B7" w:rsidRDefault="00FC669C" w:rsidP="00FC669C">
            <w:pPr>
              <w:jc w:val="center"/>
              <w:rPr>
                <w:sz w:val="24"/>
                <w:szCs w:val="24"/>
              </w:rPr>
            </w:pPr>
            <w:r w:rsidRPr="002652B7">
              <w:rPr>
                <w:sz w:val="24"/>
                <w:szCs w:val="24"/>
              </w:rPr>
              <w:t>Обладают выраженным раздражающим и местным обезболивающим действием</w:t>
            </w:r>
          </w:p>
        </w:tc>
        <w:tc>
          <w:tcPr>
            <w:tcW w:w="2327" w:type="dxa"/>
          </w:tcPr>
          <w:p w:rsidR="00FC669C" w:rsidRPr="002652B7" w:rsidRDefault="00FC669C" w:rsidP="00FC669C">
            <w:pPr>
              <w:jc w:val="center"/>
              <w:rPr>
                <w:sz w:val="24"/>
                <w:szCs w:val="24"/>
              </w:rPr>
            </w:pPr>
            <w:r w:rsidRPr="002652B7">
              <w:rPr>
                <w:sz w:val="24"/>
                <w:szCs w:val="24"/>
              </w:rPr>
              <w:t>Применяются при хронических заболеваниях и травмах опорно – двигательного аппарата, периферической нервной системы</w:t>
            </w:r>
          </w:p>
        </w:tc>
        <w:tc>
          <w:tcPr>
            <w:tcW w:w="1925" w:type="dxa"/>
          </w:tcPr>
          <w:p w:rsidR="00FC669C" w:rsidRPr="002652B7" w:rsidRDefault="00FC669C" w:rsidP="00FC669C">
            <w:pPr>
              <w:jc w:val="center"/>
              <w:rPr>
                <w:sz w:val="24"/>
                <w:szCs w:val="24"/>
              </w:rPr>
            </w:pPr>
            <w:r w:rsidRPr="002652B7">
              <w:rPr>
                <w:sz w:val="24"/>
                <w:szCs w:val="24"/>
              </w:rPr>
              <w:t>Готовят путем разбавления в пресной воде чистого скипидара или скипидарной  «белой эмульсии» или « желтого раствора»</w:t>
            </w:r>
          </w:p>
        </w:tc>
        <w:tc>
          <w:tcPr>
            <w:tcW w:w="861" w:type="dxa"/>
          </w:tcPr>
          <w:p w:rsidR="00FC669C" w:rsidRPr="002652B7" w:rsidRDefault="00FC669C" w:rsidP="00FC669C">
            <w:pPr>
              <w:jc w:val="center"/>
              <w:rPr>
                <w:sz w:val="24"/>
                <w:szCs w:val="24"/>
              </w:rPr>
            </w:pPr>
            <w:r w:rsidRPr="002652B7">
              <w:rPr>
                <w:sz w:val="24"/>
                <w:szCs w:val="24"/>
              </w:rPr>
              <w:t>36 – 38ºС</w:t>
            </w:r>
          </w:p>
        </w:tc>
        <w:tc>
          <w:tcPr>
            <w:tcW w:w="1124" w:type="dxa"/>
          </w:tcPr>
          <w:p w:rsidR="00FC669C" w:rsidRPr="002652B7" w:rsidRDefault="00FC669C" w:rsidP="00FC669C">
            <w:pPr>
              <w:jc w:val="center"/>
              <w:rPr>
                <w:sz w:val="24"/>
                <w:szCs w:val="24"/>
              </w:rPr>
            </w:pPr>
            <w:r w:rsidRPr="002652B7">
              <w:rPr>
                <w:sz w:val="24"/>
                <w:szCs w:val="24"/>
              </w:rPr>
              <w:t>8 – 15 минут</w:t>
            </w:r>
          </w:p>
        </w:tc>
        <w:tc>
          <w:tcPr>
            <w:tcW w:w="1417" w:type="dxa"/>
          </w:tcPr>
          <w:p w:rsidR="00FC669C" w:rsidRPr="002652B7" w:rsidRDefault="00FC669C" w:rsidP="00FC669C">
            <w:pPr>
              <w:jc w:val="center"/>
              <w:rPr>
                <w:sz w:val="24"/>
                <w:szCs w:val="24"/>
              </w:rPr>
            </w:pPr>
            <w:r w:rsidRPr="002652B7">
              <w:rPr>
                <w:sz w:val="24"/>
                <w:szCs w:val="24"/>
              </w:rPr>
              <w:t>2 – 3 раза в неделю</w:t>
            </w:r>
          </w:p>
        </w:tc>
      </w:tr>
      <w:tr w:rsidR="00FC669C" w:rsidRPr="002652B7" w:rsidTr="00FC669C">
        <w:tc>
          <w:tcPr>
            <w:tcW w:w="1231" w:type="dxa"/>
          </w:tcPr>
          <w:p w:rsidR="00FC669C" w:rsidRPr="002652B7" w:rsidRDefault="00FC669C" w:rsidP="00FC669C">
            <w:pPr>
              <w:jc w:val="center"/>
              <w:rPr>
                <w:b/>
                <w:sz w:val="24"/>
                <w:szCs w:val="24"/>
              </w:rPr>
            </w:pPr>
            <w:r w:rsidRPr="002652B7">
              <w:rPr>
                <w:b/>
                <w:sz w:val="24"/>
                <w:szCs w:val="24"/>
              </w:rPr>
              <w:t>Жемчужные ванны</w:t>
            </w:r>
          </w:p>
        </w:tc>
        <w:tc>
          <w:tcPr>
            <w:tcW w:w="1985" w:type="dxa"/>
          </w:tcPr>
          <w:p w:rsidR="00FC669C" w:rsidRPr="002652B7" w:rsidRDefault="00FC669C" w:rsidP="00FC669C">
            <w:pPr>
              <w:jc w:val="center"/>
              <w:rPr>
                <w:sz w:val="24"/>
                <w:szCs w:val="24"/>
              </w:rPr>
            </w:pPr>
            <w:r w:rsidRPr="002652B7">
              <w:rPr>
                <w:sz w:val="24"/>
                <w:szCs w:val="24"/>
              </w:rPr>
              <w:t>Нормализуют возбудимость нервной системы, тонус мышц, оказывают тренирующее действие на механизмы регуляции гемодинамики</w:t>
            </w:r>
          </w:p>
        </w:tc>
        <w:tc>
          <w:tcPr>
            <w:tcW w:w="2327" w:type="dxa"/>
          </w:tcPr>
          <w:p w:rsidR="00FC669C" w:rsidRPr="002652B7" w:rsidRDefault="00FC669C" w:rsidP="00FC669C">
            <w:pPr>
              <w:jc w:val="center"/>
              <w:rPr>
                <w:sz w:val="24"/>
                <w:szCs w:val="24"/>
              </w:rPr>
            </w:pPr>
            <w:r w:rsidRPr="002652B7">
              <w:rPr>
                <w:sz w:val="24"/>
                <w:szCs w:val="24"/>
              </w:rPr>
              <w:t>Применяются при неврастении, астенических синдромах различного происхождения, нейроциркуляторной дистонии, гипертонической болезни, ДЦП, общем утомлении</w:t>
            </w:r>
          </w:p>
        </w:tc>
        <w:tc>
          <w:tcPr>
            <w:tcW w:w="1925" w:type="dxa"/>
          </w:tcPr>
          <w:p w:rsidR="00FC669C" w:rsidRPr="002652B7" w:rsidRDefault="00FC669C" w:rsidP="00FC669C">
            <w:pPr>
              <w:jc w:val="center"/>
              <w:rPr>
                <w:sz w:val="24"/>
                <w:szCs w:val="24"/>
              </w:rPr>
            </w:pPr>
            <w:r w:rsidRPr="002652B7">
              <w:rPr>
                <w:sz w:val="24"/>
                <w:szCs w:val="24"/>
              </w:rPr>
              <w:t xml:space="preserve">Приготавливают путем насыщения пресной воды атмосферным воздухом под давлением 0,5 – 1,5 </w:t>
            </w:r>
            <w:proofErr w:type="spellStart"/>
            <w:r w:rsidRPr="002652B7">
              <w:rPr>
                <w:sz w:val="24"/>
                <w:szCs w:val="24"/>
              </w:rPr>
              <w:t>ат</w:t>
            </w:r>
            <w:proofErr w:type="spellEnd"/>
          </w:p>
        </w:tc>
        <w:tc>
          <w:tcPr>
            <w:tcW w:w="861" w:type="dxa"/>
          </w:tcPr>
          <w:p w:rsidR="00FC669C" w:rsidRPr="002652B7" w:rsidRDefault="00FC669C" w:rsidP="00FC669C">
            <w:pPr>
              <w:jc w:val="center"/>
              <w:rPr>
                <w:sz w:val="24"/>
                <w:szCs w:val="24"/>
              </w:rPr>
            </w:pPr>
            <w:r w:rsidRPr="002652B7">
              <w:rPr>
                <w:sz w:val="24"/>
                <w:szCs w:val="24"/>
              </w:rPr>
              <w:t>36 – 34ºС</w:t>
            </w:r>
          </w:p>
        </w:tc>
        <w:tc>
          <w:tcPr>
            <w:tcW w:w="1124" w:type="dxa"/>
          </w:tcPr>
          <w:p w:rsidR="00FC669C" w:rsidRPr="002652B7" w:rsidRDefault="00FC669C" w:rsidP="00FC669C">
            <w:pPr>
              <w:jc w:val="center"/>
              <w:rPr>
                <w:sz w:val="24"/>
                <w:szCs w:val="24"/>
              </w:rPr>
            </w:pPr>
            <w:r w:rsidRPr="002652B7">
              <w:rPr>
                <w:sz w:val="24"/>
                <w:szCs w:val="24"/>
              </w:rPr>
              <w:t>10 – 15 мин</w:t>
            </w:r>
          </w:p>
        </w:tc>
        <w:tc>
          <w:tcPr>
            <w:tcW w:w="1417" w:type="dxa"/>
          </w:tcPr>
          <w:p w:rsidR="00FC669C" w:rsidRPr="002652B7" w:rsidRDefault="00FC669C" w:rsidP="00FC669C">
            <w:pPr>
              <w:jc w:val="center"/>
              <w:rPr>
                <w:sz w:val="24"/>
                <w:szCs w:val="24"/>
              </w:rPr>
            </w:pPr>
            <w:r w:rsidRPr="002652B7">
              <w:rPr>
                <w:sz w:val="28"/>
                <w:szCs w:val="28"/>
              </w:rPr>
              <w:t>1</w:t>
            </w:r>
            <w:r w:rsidRPr="002652B7">
              <w:rPr>
                <w:sz w:val="24"/>
                <w:szCs w:val="24"/>
              </w:rPr>
              <w:t xml:space="preserve">0 – 15  </w:t>
            </w:r>
            <w:proofErr w:type="spellStart"/>
            <w:r w:rsidRPr="002652B7">
              <w:rPr>
                <w:sz w:val="24"/>
                <w:szCs w:val="24"/>
              </w:rPr>
              <w:t>процедур.Ежедневно</w:t>
            </w:r>
            <w:proofErr w:type="spellEnd"/>
            <w:r w:rsidRPr="002652B7">
              <w:rPr>
                <w:sz w:val="24"/>
                <w:szCs w:val="24"/>
              </w:rPr>
              <w:t xml:space="preserve"> или через день</w:t>
            </w:r>
          </w:p>
        </w:tc>
      </w:tr>
    </w:tbl>
    <w:p w:rsidR="00FC669C" w:rsidRDefault="00FC669C"/>
    <w:p w:rsidR="000C70A8" w:rsidRDefault="000C70A8"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B72E28">
      <w:pPr>
        <w:tabs>
          <w:tab w:val="left" w:pos="5235"/>
        </w:tabs>
        <w:rPr>
          <w:b/>
          <w:u w:val="single"/>
        </w:rPr>
      </w:pPr>
    </w:p>
    <w:p w:rsidR="00287BF5" w:rsidRDefault="00287BF5" w:rsidP="002744C5">
      <w:pPr>
        <w:tabs>
          <w:tab w:val="left" w:pos="5235"/>
        </w:tabs>
        <w:jc w:val="center"/>
      </w:pPr>
    </w:p>
    <w:p w:rsidR="00287BF5" w:rsidRDefault="00287BF5" w:rsidP="002744C5">
      <w:pPr>
        <w:tabs>
          <w:tab w:val="left" w:pos="5235"/>
        </w:tabs>
        <w:jc w:val="cente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363"/>
        <w:gridCol w:w="709"/>
        <w:gridCol w:w="708"/>
      </w:tblGrid>
      <w:tr w:rsidR="00287BF5" w:rsidTr="009B689C">
        <w:tblPrEx>
          <w:tblCellMar>
            <w:top w:w="0" w:type="dxa"/>
            <w:bottom w:w="0" w:type="dxa"/>
          </w:tblCellMar>
        </w:tblPrEx>
        <w:trPr>
          <w:cantSplit/>
          <w:trHeight w:val="1338"/>
        </w:trPr>
        <w:tc>
          <w:tcPr>
            <w:tcW w:w="852" w:type="dxa"/>
            <w:textDirection w:val="btLr"/>
          </w:tcPr>
          <w:p w:rsidR="00287BF5" w:rsidRPr="00287BF5" w:rsidRDefault="00287BF5" w:rsidP="002744C5">
            <w:pPr>
              <w:ind w:left="113" w:right="113"/>
              <w:rPr>
                <w:rFonts w:ascii="Times New Roman" w:hAnsi="Times New Roman" w:cs="Times New Roman"/>
                <w:sz w:val="28"/>
              </w:rPr>
            </w:pPr>
            <w:r w:rsidRPr="00287BF5">
              <w:rPr>
                <w:rFonts w:ascii="Times New Roman" w:hAnsi="Times New Roman" w:cs="Times New Roman"/>
                <w:sz w:val="28"/>
              </w:rPr>
              <w:lastRenderedPageBreak/>
              <w:t>Дата</w:t>
            </w:r>
          </w:p>
        </w:tc>
        <w:tc>
          <w:tcPr>
            <w:tcW w:w="8363" w:type="dxa"/>
          </w:tcPr>
          <w:p w:rsidR="00287BF5" w:rsidRDefault="00287BF5" w:rsidP="002744C5">
            <w:pPr>
              <w:jc w:val="center"/>
              <w:rPr>
                <w:sz w:val="28"/>
              </w:rPr>
            </w:pPr>
          </w:p>
          <w:p w:rsidR="00287BF5" w:rsidRPr="00B44ED2" w:rsidRDefault="00287BF5" w:rsidP="00287BF5">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287BF5" w:rsidRPr="00287BF5" w:rsidRDefault="00287BF5" w:rsidP="002744C5">
            <w:pPr>
              <w:ind w:left="113" w:right="113"/>
              <w:rPr>
                <w:rFonts w:ascii="Times New Roman" w:hAnsi="Times New Roman" w:cs="Times New Roman"/>
                <w:sz w:val="28"/>
              </w:rPr>
            </w:pPr>
            <w:r w:rsidRPr="00287BF5">
              <w:rPr>
                <w:rFonts w:ascii="Times New Roman" w:hAnsi="Times New Roman" w:cs="Times New Roman"/>
                <w:sz w:val="28"/>
              </w:rPr>
              <w:t>Оценка</w:t>
            </w:r>
          </w:p>
        </w:tc>
        <w:tc>
          <w:tcPr>
            <w:tcW w:w="708" w:type="dxa"/>
            <w:textDirection w:val="btLr"/>
          </w:tcPr>
          <w:p w:rsidR="00287BF5" w:rsidRPr="00287BF5" w:rsidRDefault="00287BF5" w:rsidP="002744C5">
            <w:pPr>
              <w:ind w:left="113" w:right="113"/>
              <w:rPr>
                <w:rFonts w:ascii="Times New Roman" w:hAnsi="Times New Roman" w:cs="Times New Roman"/>
                <w:sz w:val="28"/>
              </w:rPr>
            </w:pPr>
            <w:r w:rsidRPr="00287BF5">
              <w:rPr>
                <w:rFonts w:ascii="Times New Roman" w:hAnsi="Times New Roman" w:cs="Times New Roman"/>
                <w:sz w:val="28"/>
              </w:rPr>
              <w:t>Подпись</w:t>
            </w:r>
          </w:p>
        </w:tc>
      </w:tr>
      <w:tr w:rsidR="00287BF5" w:rsidTr="009B689C">
        <w:tblPrEx>
          <w:tblCellMar>
            <w:top w:w="0" w:type="dxa"/>
            <w:bottom w:w="0" w:type="dxa"/>
          </w:tblCellMar>
        </w:tblPrEx>
        <w:trPr>
          <w:trHeight w:val="12881"/>
        </w:trPr>
        <w:tc>
          <w:tcPr>
            <w:tcW w:w="852" w:type="dxa"/>
          </w:tcPr>
          <w:p w:rsidR="00287BF5" w:rsidRPr="00287BF5" w:rsidRDefault="00287BF5" w:rsidP="002744C5">
            <w:pPr>
              <w:rPr>
                <w:rFonts w:ascii="Times New Roman" w:hAnsi="Times New Roman" w:cs="Times New Roman"/>
                <w:sz w:val="28"/>
              </w:rPr>
            </w:pPr>
            <w:r w:rsidRPr="00287BF5">
              <w:rPr>
                <w:rFonts w:ascii="Times New Roman" w:hAnsi="Times New Roman" w:cs="Times New Roman"/>
                <w:sz w:val="28"/>
              </w:rPr>
              <w:t>02.06.2020</w:t>
            </w:r>
          </w:p>
        </w:tc>
        <w:tc>
          <w:tcPr>
            <w:tcW w:w="8363" w:type="dxa"/>
          </w:tcPr>
          <w:p w:rsidR="00287BF5" w:rsidRPr="00287BF5" w:rsidRDefault="00287BF5" w:rsidP="009B689C">
            <w:pPr>
              <w:jc w:val="center"/>
              <w:rPr>
                <w:rFonts w:ascii="Times New Roman" w:hAnsi="Times New Roman" w:cs="Times New Roman"/>
                <w:sz w:val="28"/>
              </w:rPr>
            </w:pPr>
            <w:r w:rsidRPr="00287BF5">
              <w:rPr>
                <w:rFonts w:ascii="Times New Roman" w:hAnsi="Times New Roman" w:cs="Times New Roman"/>
                <w:b/>
                <w:sz w:val="28"/>
              </w:rPr>
              <w:t>Тема</w:t>
            </w:r>
            <w:r w:rsidRPr="00287BF5">
              <w:rPr>
                <w:rFonts w:ascii="Times New Roman" w:hAnsi="Times New Roman" w:cs="Times New Roman"/>
                <w:sz w:val="28"/>
              </w:rPr>
              <w:t>: Работа в физиотерапевтическом отделени</w:t>
            </w:r>
            <w:proofErr w:type="gramStart"/>
            <w:r w:rsidRPr="00287BF5">
              <w:rPr>
                <w:rFonts w:ascii="Times New Roman" w:hAnsi="Times New Roman" w:cs="Times New Roman"/>
                <w:sz w:val="28"/>
              </w:rPr>
              <w:t>и(</w:t>
            </w:r>
            <w:proofErr w:type="gramEnd"/>
            <w:r w:rsidRPr="00287BF5">
              <w:rPr>
                <w:rFonts w:ascii="Times New Roman" w:hAnsi="Times New Roman" w:cs="Times New Roman"/>
                <w:sz w:val="28"/>
              </w:rPr>
              <w:t xml:space="preserve">кабинет светолечения, электролечения, </w:t>
            </w:r>
            <w:proofErr w:type="spellStart"/>
            <w:r w:rsidRPr="00287BF5">
              <w:rPr>
                <w:rFonts w:ascii="Times New Roman" w:hAnsi="Times New Roman" w:cs="Times New Roman"/>
                <w:sz w:val="28"/>
              </w:rPr>
              <w:t>тепловодолечения</w:t>
            </w:r>
            <w:proofErr w:type="spellEnd"/>
            <w:r w:rsidRPr="00287BF5">
              <w:rPr>
                <w:rFonts w:ascii="Times New Roman" w:hAnsi="Times New Roman" w:cs="Times New Roman"/>
                <w:sz w:val="28"/>
              </w:rPr>
              <w:t>, ингаляторий).</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Задача №1</w:t>
            </w:r>
          </w:p>
          <w:p w:rsidR="00287BF5" w:rsidRPr="009B689C" w:rsidRDefault="00287BF5" w:rsidP="009B689C">
            <w:pPr>
              <w:rPr>
                <w:sz w:val="28"/>
              </w:rPr>
            </w:pPr>
            <w:r w:rsidRPr="00287BF5">
              <w:rPr>
                <w:rFonts w:ascii="Times New Roman" w:hAnsi="Times New Roman" w:cs="Times New Roman"/>
                <w:sz w:val="28"/>
              </w:rPr>
              <w:t>1. Обязательно прекратить работу на неисправном аппарате, отключить его, доложить по инстанциям, сделать запись в журнале регистрации неисправностей</w:t>
            </w:r>
            <w:r w:rsidRPr="009B689C">
              <w:rPr>
                <w:sz w:val="28"/>
              </w:rPr>
              <w:t>.</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2. 1. Выполнять все распоряжения врача-физиотерапевта, а в его отсутствие — физиотерапевтические назначения лечащих врачей.</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2. Готовить своевременно свое рабочее место, аппаратуру и все необходимое к началу приема больных.</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3. Строго соблюдать порядок, чистоту в физиотерапевтическом отделении.</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4. Принимать больного после осмотра его врачом-физиотерапевтом и при наличии процедурной карты, отмечать выполнение процедур, сообщать больному время явки на лечение.</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5. Следить:</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за состоянием больного во время проведения процедуры, осведомляясь о его самочувствии;</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работой аппарата, показаниями измерительных приборов, сигнальных часов.</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6. Прекращать проведение процедуры при ухудшении состояния больного, при необходимости — оказывать ему первую медицинскую помощь и немедленно сообщать врачу, а в процедурной карте делать соответствующую отметку.</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7. Знакомить поступающих на лечение больных с правилами внутреннего распорядка и правилами поведения во время приема процедуры.</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8. Вести учет выполненной работы и контролировать получение больными всего назначенного курса лечения.</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9. Вести утвержденную Министерством здравоохранения учетную</w:t>
            </w:r>
            <w:r w:rsidRPr="009B689C">
              <w:rPr>
                <w:sz w:val="28"/>
              </w:rPr>
              <w:t xml:space="preserve"> </w:t>
            </w:r>
            <w:r w:rsidRPr="00287BF5">
              <w:rPr>
                <w:rFonts w:ascii="Times New Roman" w:hAnsi="Times New Roman" w:cs="Times New Roman"/>
                <w:sz w:val="28"/>
              </w:rPr>
              <w:t>документацию.</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lastRenderedPageBreak/>
              <w:t>Задача №2</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1. Процедуру при наличии металлических предметов на пациенте проводить запрещено.</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2. Тактично, с использованием принципов профессионального общения убедить пациентку снять металлические предметы</w:t>
            </w:r>
            <w:proofErr w:type="gramStart"/>
            <w:r w:rsidRPr="00287BF5">
              <w:rPr>
                <w:rFonts w:ascii="Times New Roman" w:hAnsi="Times New Roman" w:cs="Times New Roman"/>
                <w:sz w:val="28"/>
              </w:rPr>
              <w:t>.</w:t>
            </w:r>
            <w:proofErr w:type="gramEnd"/>
            <w:r w:rsidRPr="00287BF5">
              <w:rPr>
                <w:rFonts w:ascii="Times New Roman" w:hAnsi="Times New Roman" w:cs="Times New Roman"/>
                <w:sz w:val="28"/>
              </w:rPr>
              <w:t xml:space="preserve"> (</w:t>
            </w:r>
            <w:proofErr w:type="gramStart"/>
            <w:r w:rsidRPr="00287BF5">
              <w:rPr>
                <w:rFonts w:ascii="Times New Roman" w:hAnsi="Times New Roman" w:cs="Times New Roman"/>
                <w:sz w:val="28"/>
              </w:rPr>
              <w:t>п</w:t>
            </w:r>
            <w:proofErr w:type="gramEnd"/>
            <w:r w:rsidRPr="00287BF5">
              <w:rPr>
                <w:rFonts w:ascii="Times New Roman" w:hAnsi="Times New Roman" w:cs="Times New Roman"/>
                <w:sz w:val="28"/>
              </w:rPr>
              <w:t>родемонстрировать)</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Задача № 3</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xml:space="preserve">1. Можно назначить </w:t>
            </w:r>
            <w:proofErr w:type="spellStart"/>
            <w:r w:rsidRPr="00287BF5">
              <w:rPr>
                <w:rFonts w:ascii="Times New Roman" w:hAnsi="Times New Roman" w:cs="Times New Roman"/>
                <w:sz w:val="28"/>
              </w:rPr>
              <w:t>магнитотерапию</w:t>
            </w:r>
            <w:proofErr w:type="spellEnd"/>
            <w:r w:rsidRPr="00287BF5">
              <w:rPr>
                <w:rFonts w:ascii="Times New Roman" w:hAnsi="Times New Roman" w:cs="Times New Roman"/>
                <w:sz w:val="28"/>
              </w:rPr>
              <w:t>, лазеротерапию, ударно-волновую терапию.</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xml:space="preserve">2. </w:t>
            </w:r>
            <w:proofErr w:type="spellStart"/>
            <w:r w:rsidRPr="00287BF5">
              <w:rPr>
                <w:rFonts w:ascii="Times New Roman" w:hAnsi="Times New Roman" w:cs="Times New Roman"/>
                <w:sz w:val="28"/>
              </w:rPr>
              <w:t>Магнитотерапию</w:t>
            </w:r>
            <w:proofErr w:type="spellEnd"/>
            <w:r w:rsidRPr="00287BF5">
              <w:rPr>
                <w:rFonts w:ascii="Times New Roman" w:hAnsi="Times New Roman" w:cs="Times New Roman"/>
                <w:sz w:val="28"/>
              </w:rPr>
              <w:t xml:space="preserve">, </w:t>
            </w:r>
            <w:proofErr w:type="spellStart"/>
            <w:r w:rsidRPr="00287BF5">
              <w:rPr>
                <w:rFonts w:ascii="Times New Roman" w:hAnsi="Times New Roman" w:cs="Times New Roman"/>
                <w:sz w:val="28"/>
              </w:rPr>
              <w:t>магнитолазеротерапию</w:t>
            </w:r>
            <w:proofErr w:type="spellEnd"/>
            <w:r w:rsidRPr="00287BF5">
              <w:rPr>
                <w:rFonts w:ascii="Times New Roman" w:hAnsi="Times New Roman" w:cs="Times New Roman"/>
                <w:sz w:val="28"/>
              </w:rPr>
              <w:t xml:space="preserve">. Благодаря воздействию постоянного или переменного низкочастотного магнитного поля быстро ликвидируется отек поврежденной ветви или корешка нерва. Улучшается микроциркуляция, снижается активность воспаления в очаге поражения. Электротерапию. Синусоидальные и диадинамические модулированные токи на околопозвоночную область над пораженным сегментом и по ходу иррадиации болезненных ощущений на конечности. </w:t>
            </w:r>
            <w:proofErr w:type="spellStart"/>
            <w:r w:rsidRPr="00287BF5">
              <w:rPr>
                <w:rFonts w:ascii="Times New Roman" w:hAnsi="Times New Roman" w:cs="Times New Roman"/>
                <w:sz w:val="28"/>
              </w:rPr>
              <w:t>Амплипульстерапия</w:t>
            </w:r>
            <w:proofErr w:type="spellEnd"/>
            <w:r w:rsidRPr="00287BF5">
              <w:rPr>
                <w:rFonts w:ascii="Times New Roman" w:hAnsi="Times New Roman" w:cs="Times New Roman"/>
                <w:sz w:val="28"/>
              </w:rPr>
              <w:t xml:space="preserve"> при парестезиях в виде зябкости или похолодания, онемения или жгучих болей. Хороший эффект дает сочетанная физиотерапия – токи при остеохондрозе комбинируют с </w:t>
            </w:r>
            <w:proofErr w:type="spellStart"/>
            <w:r w:rsidRPr="00287BF5">
              <w:rPr>
                <w:rFonts w:ascii="Times New Roman" w:hAnsi="Times New Roman" w:cs="Times New Roman"/>
                <w:sz w:val="28"/>
              </w:rPr>
              <w:t>магнитотерапией</w:t>
            </w:r>
            <w:proofErr w:type="spellEnd"/>
            <w:r w:rsidRPr="00287BF5">
              <w:rPr>
                <w:rFonts w:ascii="Times New Roman" w:hAnsi="Times New Roman" w:cs="Times New Roman"/>
                <w:sz w:val="28"/>
              </w:rPr>
              <w:t xml:space="preserve"> и </w:t>
            </w:r>
            <w:proofErr w:type="spellStart"/>
            <w:r w:rsidRPr="00287BF5">
              <w:rPr>
                <w:rFonts w:ascii="Times New Roman" w:hAnsi="Times New Roman" w:cs="Times New Roman"/>
                <w:sz w:val="28"/>
              </w:rPr>
              <w:t>дарсонвализацей</w:t>
            </w:r>
            <w:proofErr w:type="spellEnd"/>
            <w:r w:rsidRPr="00287BF5">
              <w:rPr>
                <w:rFonts w:ascii="Times New Roman" w:hAnsi="Times New Roman" w:cs="Times New Roman"/>
                <w:sz w:val="28"/>
              </w:rPr>
              <w:t>.</w:t>
            </w:r>
            <w:r w:rsidRPr="00287BF5">
              <w:rPr>
                <w:rFonts w:ascii="Times New Roman" w:hAnsi="Times New Roman" w:cs="Times New Roman"/>
                <w:sz w:val="28"/>
              </w:rPr>
              <w:br/>
              <w:t xml:space="preserve">3. Методики светолечения при болевом синдроме поясничного остеохондроза - УФО в </w:t>
            </w:r>
            <w:proofErr w:type="spellStart"/>
            <w:r w:rsidRPr="00287BF5">
              <w:rPr>
                <w:rFonts w:ascii="Times New Roman" w:hAnsi="Times New Roman" w:cs="Times New Roman"/>
                <w:sz w:val="28"/>
              </w:rPr>
              <w:t>эритемных</w:t>
            </w:r>
            <w:proofErr w:type="spellEnd"/>
            <w:r w:rsidRPr="00287BF5">
              <w:rPr>
                <w:rFonts w:ascii="Times New Roman" w:hAnsi="Times New Roman" w:cs="Times New Roman"/>
                <w:sz w:val="28"/>
              </w:rPr>
              <w:t xml:space="preserve"> дозах (во время процедуры происходит не только тепловое воздействие, но и стимуляция синтеза витамина D, который способствует усвоению кальция, необходимого в костном обмене); «</w:t>
            </w:r>
            <w:proofErr w:type="spellStart"/>
            <w:r w:rsidRPr="00287BF5">
              <w:rPr>
                <w:rFonts w:ascii="Times New Roman" w:hAnsi="Times New Roman" w:cs="Times New Roman"/>
                <w:sz w:val="28"/>
              </w:rPr>
              <w:t>Биоптрон</w:t>
            </w:r>
            <w:proofErr w:type="spellEnd"/>
            <w:r w:rsidRPr="00287BF5">
              <w:rPr>
                <w:rFonts w:ascii="Times New Roman" w:hAnsi="Times New Roman" w:cs="Times New Roman"/>
                <w:sz w:val="28"/>
              </w:rPr>
              <w:t>» - аппарат фирмы «Цептер».</w:t>
            </w:r>
            <w:r w:rsidRPr="00287BF5">
              <w:rPr>
                <w:rFonts w:ascii="Times New Roman" w:hAnsi="Times New Roman" w:cs="Times New Roman"/>
                <w:sz w:val="28"/>
              </w:rPr>
              <w:tab/>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xml:space="preserve">Задача № 4 </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xml:space="preserve">1. Постоянный и переменный электрический ток, свет в </w:t>
            </w:r>
            <w:proofErr w:type="spellStart"/>
            <w:r w:rsidRPr="00287BF5">
              <w:rPr>
                <w:rFonts w:ascii="Times New Roman" w:hAnsi="Times New Roman" w:cs="Times New Roman"/>
                <w:sz w:val="28"/>
              </w:rPr>
              <w:t>эритемных</w:t>
            </w:r>
            <w:proofErr w:type="spellEnd"/>
            <w:r w:rsidRPr="00287BF5">
              <w:rPr>
                <w:rFonts w:ascii="Times New Roman" w:hAnsi="Times New Roman" w:cs="Times New Roman"/>
                <w:sz w:val="28"/>
              </w:rPr>
              <w:t xml:space="preserve"> дозах, магнитное поле. </w:t>
            </w:r>
            <w:r w:rsidRPr="00287BF5">
              <w:rPr>
                <w:rFonts w:ascii="Times New Roman" w:hAnsi="Times New Roman" w:cs="Times New Roman"/>
                <w:sz w:val="28"/>
              </w:rPr>
              <w:br/>
              <w:t>2. Применяется для восстановления нормального кровоснабжения тканей позвоночника, улучшения обмена веще</w:t>
            </w:r>
            <w:proofErr w:type="gramStart"/>
            <w:r w:rsidRPr="00287BF5">
              <w:rPr>
                <w:rFonts w:ascii="Times New Roman" w:hAnsi="Times New Roman" w:cs="Times New Roman"/>
                <w:sz w:val="28"/>
              </w:rPr>
              <w:t>ств в тк</w:t>
            </w:r>
            <w:proofErr w:type="gramEnd"/>
            <w:r w:rsidRPr="00287BF5">
              <w:rPr>
                <w:rFonts w:ascii="Times New Roman" w:hAnsi="Times New Roman" w:cs="Times New Roman"/>
                <w:sz w:val="28"/>
              </w:rPr>
              <w:t xml:space="preserve">анях позвоночника, снятия боли за счет блокирования рецепторов </w:t>
            </w:r>
            <w:proofErr w:type="spellStart"/>
            <w:r w:rsidRPr="00287BF5">
              <w:rPr>
                <w:rFonts w:ascii="Times New Roman" w:hAnsi="Times New Roman" w:cs="Times New Roman"/>
                <w:sz w:val="28"/>
              </w:rPr>
              <w:t>перефирических</w:t>
            </w:r>
            <w:proofErr w:type="spellEnd"/>
            <w:r w:rsidRPr="00287BF5">
              <w:rPr>
                <w:rFonts w:ascii="Times New Roman" w:hAnsi="Times New Roman" w:cs="Times New Roman"/>
                <w:sz w:val="28"/>
              </w:rPr>
              <w:t xml:space="preserve"> нервных окончаний, восстановления чувствительности кожных покровов, улучшения прохождения</w:t>
            </w:r>
            <w:r w:rsidRPr="009B689C">
              <w:rPr>
                <w:sz w:val="28"/>
              </w:rPr>
              <w:t xml:space="preserve"> </w:t>
            </w:r>
            <w:r w:rsidRPr="00287BF5">
              <w:rPr>
                <w:rFonts w:ascii="Times New Roman" w:hAnsi="Times New Roman" w:cs="Times New Roman"/>
                <w:sz w:val="28"/>
              </w:rPr>
              <w:t>импульсов нервных окончаний.</w:t>
            </w:r>
          </w:p>
          <w:p w:rsidR="00287BF5" w:rsidRPr="00287BF5" w:rsidRDefault="00287BF5" w:rsidP="009B689C">
            <w:pPr>
              <w:rPr>
                <w:rFonts w:ascii="Times New Roman" w:hAnsi="Times New Roman" w:cs="Times New Roman"/>
                <w:sz w:val="28"/>
              </w:rPr>
            </w:pPr>
            <w:r w:rsidRPr="00287BF5">
              <w:rPr>
                <w:rFonts w:ascii="Times New Roman" w:hAnsi="Times New Roman" w:cs="Times New Roman"/>
                <w:sz w:val="28"/>
              </w:rPr>
              <w:t xml:space="preserve">3. Методики светолечения при болевом синдроме поясничного </w:t>
            </w:r>
            <w:r w:rsidRPr="00287BF5">
              <w:rPr>
                <w:rFonts w:ascii="Times New Roman" w:hAnsi="Times New Roman" w:cs="Times New Roman"/>
                <w:sz w:val="28"/>
              </w:rPr>
              <w:lastRenderedPageBreak/>
              <w:t xml:space="preserve">остеохондроза - УФО в </w:t>
            </w:r>
            <w:proofErr w:type="spellStart"/>
            <w:r w:rsidRPr="00287BF5">
              <w:rPr>
                <w:rFonts w:ascii="Times New Roman" w:hAnsi="Times New Roman" w:cs="Times New Roman"/>
                <w:sz w:val="28"/>
              </w:rPr>
              <w:t>эритемных</w:t>
            </w:r>
            <w:proofErr w:type="spellEnd"/>
            <w:r w:rsidRPr="00287BF5">
              <w:rPr>
                <w:rFonts w:ascii="Times New Roman" w:hAnsi="Times New Roman" w:cs="Times New Roman"/>
                <w:sz w:val="28"/>
              </w:rPr>
              <w:t xml:space="preserve"> дозах (во время процедуры происходит не только тепловое воздействие, но и стимуляция синтеза витамина D, который способствует усвоению кальция, необходимого в костном обмене); «</w:t>
            </w:r>
            <w:proofErr w:type="spellStart"/>
            <w:r w:rsidRPr="00287BF5">
              <w:rPr>
                <w:rFonts w:ascii="Times New Roman" w:hAnsi="Times New Roman" w:cs="Times New Roman"/>
                <w:sz w:val="28"/>
              </w:rPr>
              <w:t>Биоптрон</w:t>
            </w:r>
            <w:proofErr w:type="spellEnd"/>
            <w:r w:rsidRPr="00287BF5">
              <w:rPr>
                <w:rFonts w:ascii="Times New Roman" w:hAnsi="Times New Roman" w:cs="Times New Roman"/>
                <w:sz w:val="28"/>
              </w:rPr>
              <w:t>» - аппарат фирмы «Цептер».</w:t>
            </w:r>
          </w:p>
          <w:p w:rsidR="00287BF5" w:rsidRPr="00287BF5" w:rsidRDefault="00287BF5" w:rsidP="009B689C">
            <w:pPr>
              <w:rPr>
                <w:rFonts w:ascii="Times New Roman" w:hAnsi="Times New Roman" w:cs="Times New Roman"/>
                <w:sz w:val="28"/>
              </w:rPr>
            </w:pPr>
          </w:p>
          <w:p w:rsidR="00287BF5" w:rsidRPr="00287BF5" w:rsidRDefault="00287BF5" w:rsidP="009B689C">
            <w:pPr>
              <w:rPr>
                <w:rFonts w:ascii="Times New Roman" w:hAnsi="Times New Roman" w:cs="Times New Roman"/>
                <w:b/>
                <w:sz w:val="28"/>
              </w:rPr>
            </w:pPr>
            <w:r w:rsidRPr="00287BF5">
              <w:rPr>
                <w:rFonts w:ascii="Times New Roman" w:hAnsi="Times New Roman" w:cs="Times New Roman"/>
                <w:b/>
                <w:sz w:val="28"/>
              </w:rPr>
              <w:t>Тест</w:t>
            </w:r>
          </w:p>
          <w:p w:rsidR="00287BF5" w:rsidRDefault="00287BF5" w:rsidP="009B689C">
            <w:pPr>
              <w:rPr>
                <w:sz w:val="28"/>
              </w:rPr>
            </w:pPr>
            <w:r w:rsidRPr="00287BF5">
              <w:rPr>
                <w:rFonts w:ascii="Times New Roman" w:hAnsi="Times New Roman" w:cs="Times New Roman"/>
                <w:sz w:val="28"/>
              </w:rPr>
              <w:t>1. А, Б</w:t>
            </w:r>
            <w:r w:rsidRPr="00287BF5">
              <w:rPr>
                <w:rFonts w:ascii="Times New Roman" w:hAnsi="Times New Roman" w:cs="Times New Roman"/>
                <w:sz w:val="28"/>
              </w:rPr>
              <w:br/>
              <w:t>2. А, Б, В</w:t>
            </w:r>
            <w:r w:rsidRPr="00287BF5">
              <w:rPr>
                <w:rFonts w:ascii="Times New Roman" w:hAnsi="Times New Roman" w:cs="Times New Roman"/>
                <w:sz w:val="28"/>
              </w:rPr>
              <w:br/>
              <w:t>3. А, В, Г</w:t>
            </w:r>
            <w:r w:rsidRPr="00287BF5">
              <w:rPr>
                <w:rFonts w:ascii="Times New Roman" w:hAnsi="Times New Roman" w:cs="Times New Roman"/>
                <w:sz w:val="28"/>
              </w:rPr>
              <w:br/>
              <w:t>4. А</w:t>
            </w:r>
            <w:r w:rsidRPr="00287BF5">
              <w:rPr>
                <w:rFonts w:ascii="Times New Roman" w:hAnsi="Times New Roman" w:cs="Times New Roman"/>
                <w:sz w:val="28"/>
              </w:rPr>
              <w:br/>
              <w:t>5. Г</w:t>
            </w:r>
            <w:r w:rsidRPr="00287BF5">
              <w:rPr>
                <w:rFonts w:ascii="Times New Roman" w:hAnsi="Times New Roman" w:cs="Times New Roman"/>
                <w:sz w:val="28"/>
              </w:rPr>
              <w:br/>
              <w:t>6. А</w:t>
            </w:r>
            <w:proofErr w:type="gramStart"/>
            <w:r w:rsidRPr="00287BF5">
              <w:rPr>
                <w:rFonts w:ascii="Times New Roman" w:hAnsi="Times New Roman" w:cs="Times New Roman"/>
                <w:sz w:val="28"/>
              </w:rPr>
              <w:t>,Б</w:t>
            </w:r>
            <w:proofErr w:type="gramEnd"/>
            <w:r w:rsidRPr="00287BF5">
              <w:rPr>
                <w:rFonts w:ascii="Times New Roman" w:hAnsi="Times New Roman" w:cs="Times New Roman"/>
                <w:sz w:val="28"/>
              </w:rPr>
              <w:t>, В</w:t>
            </w:r>
            <w:r w:rsidRPr="00287BF5">
              <w:rPr>
                <w:rFonts w:ascii="Times New Roman" w:hAnsi="Times New Roman" w:cs="Times New Roman"/>
                <w:sz w:val="28"/>
              </w:rPr>
              <w:br/>
              <w:t>7. Е</w:t>
            </w:r>
            <w:r w:rsidRPr="00287BF5">
              <w:rPr>
                <w:rFonts w:ascii="Times New Roman" w:hAnsi="Times New Roman" w:cs="Times New Roman"/>
                <w:sz w:val="28"/>
              </w:rPr>
              <w:br/>
              <w:t>8. Д</w:t>
            </w:r>
            <w:r w:rsidRPr="00287BF5">
              <w:rPr>
                <w:rFonts w:ascii="Times New Roman" w:hAnsi="Times New Roman" w:cs="Times New Roman"/>
                <w:sz w:val="28"/>
              </w:rPr>
              <w:br/>
              <w:t>9. Е</w:t>
            </w:r>
            <w:r w:rsidRPr="00287BF5">
              <w:rPr>
                <w:rFonts w:ascii="Times New Roman" w:hAnsi="Times New Roman" w:cs="Times New Roman"/>
                <w:sz w:val="28"/>
              </w:rPr>
              <w:br/>
              <w:t>10. А</w:t>
            </w:r>
            <w:r w:rsidRPr="00287BF5">
              <w:rPr>
                <w:rFonts w:ascii="Times New Roman" w:hAnsi="Times New Roman" w:cs="Times New Roman"/>
                <w:sz w:val="28"/>
              </w:rPr>
              <w:br/>
              <w:t>11. А</w:t>
            </w:r>
            <w:r w:rsidRPr="00287BF5">
              <w:rPr>
                <w:rFonts w:ascii="Times New Roman" w:hAnsi="Times New Roman" w:cs="Times New Roman"/>
                <w:sz w:val="28"/>
              </w:rPr>
              <w:br/>
              <w:t xml:space="preserve">12. </w:t>
            </w:r>
            <w:proofErr w:type="gramStart"/>
            <w:r w:rsidRPr="00287BF5">
              <w:rPr>
                <w:rFonts w:ascii="Times New Roman" w:hAnsi="Times New Roman" w:cs="Times New Roman"/>
                <w:sz w:val="28"/>
              </w:rPr>
              <w:t>Б</w:t>
            </w:r>
            <w:proofErr w:type="gramEnd"/>
            <w:r w:rsidRPr="00287BF5">
              <w:rPr>
                <w:rFonts w:ascii="Times New Roman" w:hAnsi="Times New Roman" w:cs="Times New Roman"/>
                <w:sz w:val="28"/>
              </w:rPr>
              <w:t>, В</w:t>
            </w:r>
            <w:r w:rsidRPr="00287BF5">
              <w:rPr>
                <w:rFonts w:ascii="Times New Roman" w:hAnsi="Times New Roman" w:cs="Times New Roman"/>
                <w:sz w:val="28"/>
              </w:rPr>
              <w:br/>
              <w:t>13. В</w:t>
            </w:r>
            <w:r w:rsidRPr="00287BF5">
              <w:rPr>
                <w:rFonts w:ascii="Times New Roman" w:hAnsi="Times New Roman" w:cs="Times New Roman"/>
                <w:sz w:val="28"/>
              </w:rPr>
              <w:br/>
              <w:t>14. А</w:t>
            </w:r>
            <w:r w:rsidRPr="00287BF5">
              <w:rPr>
                <w:rFonts w:ascii="Times New Roman" w:hAnsi="Times New Roman" w:cs="Times New Roman"/>
                <w:sz w:val="28"/>
              </w:rPr>
              <w:br/>
              <w:t>15. А, Б</w:t>
            </w:r>
            <w:r w:rsidRPr="00287BF5">
              <w:rPr>
                <w:rFonts w:ascii="Times New Roman" w:hAnsi="Times New Roman" w:cs="Times New Roman"/>
                <w:sz w:val="28"/>
              </w:rPr>
              <w:br/>
              <w:t>16. Д</w:t>
            </w:r>
            <w:r w:rsidRPr="00287BF5">
              <w:rPr>
                <w:rFonts w:ascii="Times New Roman" w:hAnsi="Times New Roman" w:cs="Times New Roman"/>
                <w:sz w:val="28"/>
              </w:rPr>
              <w:br/>
              <w:t>17. А</w:t>
            </w:r>
            <w:r w:rsidRPr="00287BF5">
              <w:rPr>
                <w:rFonts w:ascii="Times New Roman" w:hAnsi="Times New Roman" w:cs="Times New Roman"/>
                <w:sz w:val="28"/>
              </w:rPr>
              <w:br/>
              <w:t>18. Г</w:t>
            </w:r>
            <w:r w:rsidRPr="00287BF5">
              <w:rPr>
                <w:rFonts w:ascii="Times New Roman" w:hAnsi="Times New Roman" w:cs="Times New Roman"/>
                <w:sz w:val="28"/>
              </w:rPr>
              <w:br/>
              <w:t>19. А, Б, Г</w:t>
            </w:r>
            <w:r w:rsidRPr="00287BF5">
              <w:rPr>
                <w:rFonts w:ascii="Times New Roman" w:hAnsi="Times New Roman" w:cs="Times New Roman"/>
                <w:sz w:val="28"/>
              </w:rPr>
              <w:br/>
              <w:t>20. А, Б</w:t>
            </w:r>
            <w:r w:rsidRPr="00287BF5">
              <w:rPr>
                <w:rFonts w:ascii="Times New Roman" w:hAnsi="Times New Roman" w:cs="Times New Roman"/>
                <w:sz w:val="28"/>
              </w:rPr>
              <w:br/>
              <w:t xml:space="preserve">21. </w:t>
            </w:r>
            <w:proofErr w:type="gramStart"/>
            <w:r w:rsidRPr="00287BF5">
              <w:rPr>
                <w:rFonts w:ascii="Times New Roman" w:hAnsi="Times New Roman" w:cs="Times New Roman"/>
                <w:sz w:val="28"/>
              </w:rPr>
              <w:t>Б</w:t>
            </w:r>
            <w:proofErr w:type="gramEnd"/>
            <w:r w:rsidRPr="00287BF5">
              <w:rPr>
                <w:rFonts w:ascii="Times New Roman" w:hAnsi="Times New Roman" w:cs="Times New Roman"/>
                <w:sz w:val="28"/>
              </w:rPr>
              <w:t>, В, Г</w:t>
            </w:r>
            <w:r w:rsidRPr="00287BF5">
              <w:rPr>
                <w:rFonts w:ascii="Times New Roman" w:hAnsi="Times New Roman" w:cs="Times New Roman"/>
                <w:sz w:val="28"/>
              </w:rPr>
              <w:br/>
              <w:t>22. Г</w:t>
            </w:r>
            <w:r w:rsidRPr="00287BF5">
              <w:rPr>
                <w:rFonts w:ascii="Times New Roman" w:hAnsi="Times New Roman" w:cs="Times New Roman"/>
                <w:sz w:val="28"/>
              </w:rPr>
              <w:br/>
              <w:t>23. А, Г</w:t>
            </w:r>
            <w:r w:rsidRPr="00287BF5">
              <w:rPr>
                <w:rFonts w:ascii="Times New Roman" w:hAnsi="Times New Roman" w:cs="Times New Roman"/>
                <w:sz w:val="28"/>
              </w:rPr>
              <w:tab/>
            </w:r>
          </w:p>
        </w:tc>
        <w:tc>
          <w:tcPr>
            <w:tcW w:w="709" w:type="dxa"/>
          </w:tcPr>
          <w:p w:rsidR="00287BF5" w:rsidRDefault="00287BF5" w:rsidP="002744C5">
            <w:pPr>
              <w:rPr>
                <w:sz w:val="28"/>
              </w:rPr>
            </w:pPr>
          </w:p>
        </w:tc>
        <w:tc>
          <w:tcPr>
            <w:tcW w:w="708" w:type="dxa"/>
          </w:tcPr>
          <w:p w:rsidR="00287BF5" w:rsidRDefault="00287BF5" w:rsidP="002744C5">
            <w:pPr>
              <w:rPr>
                <w:sz w:val="28"/>
              </w:rPr>
            </w:pPr>
          </w:p>
        </w:tc>
      </w:tr>
    </w:tbl>
    <w:p w:rsidR="00287BF5" w:rsidRDefault="00287BF5" w:rsidP="00B72E28">
      <w:pPr>
        <w:tabs>
          <w:tab w:val="left" w:pos="5235"/>
        </w:tabs>
        <w:rPr>
          <w:b/>
          <w:u w:val="single"/>
        </w:rPr>
      </w:pPr>
    </w:p>
    <w:p w:rsidR="004C14C1" w:rsidRPr="004C14C1" w:rsidRDefault="004C14C1" w:rsidP="004C14C1">
      <w:pPr>
        <w:tabs>
          <w:tab w:val="left" w:pos="5235"/>
        </w:tabs>
        <w:rPr>
          <w:b/>
          <w:u w:val="single"/>
        </w:rPr>
      </w:pPr>
    </w:p>
    <w:p w:rsidR="004C14C1" w:rsidRDefault="004C14C1" w:rsidP="002744C5">
      <w:pPr>
        <w:tabs>
          <w:tab w:val="left" w:pos="5235"/>
        </w:tabs>
        <w:jc w:val="cente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363"/>
        <w:gridCol w:w="709"/>
        <w:gridCol w:w="708"/>
      </w:tblGrid>
      <w:tr w:rsidR="004C14C1" w:rsidTr="009B689C">
        <w:tblPrEx>
          <w:tblCellMar>
            <w:top w:w="0" w:type="dxa"/>
            <w:bottom w:w="0" w:type="dxa"/>
          </w:tblCellMar>
        </w:tblPrEx>
        <w:trPr>
          <w:cantSplit/>
          <w:trHeight w:val="1338"/>
        </w:trPr>
        <w:tc>
          <w:tcPr>
            <w:tcW w:w="852" w:type="dxa"/>
            <w:textDirection w:val="btLr"/>
          </w:tcPr>
          <w:p w:rsidR="004C14C1" w:rsidRPr="004C14C1" w:rsidRDefault="004C14C1" w:rsidP="002744C5">
            <w:pPr>
              <w:ind w:left="113" w:right="113"/>
              <w:rPr>
                <w:rFonts w:ascii="Times New Roman" w:hAnsi="Times New Roman" w:cs="Times New Roman"/>
                <w:sz w:val="28"/>
              </w:rPr>
            </w:pPr>
            <w:r w:rsidRPr="004C14C1">
              <w:rPr>
                <w:rFonts w:ascii="Times New Roman" w:hAnsi="Times New Roman" w:cs="Times New Roman"/>
                <w:sz w:val="28"/>
              </w:rPr>
              <w:lastRenderedPageBreak/>
              <w:t>Дата</w:t>
            </w:r>
          </w:p>
        </w:tc>
        <w:tc>
          <w:tcPr>
            <w:tcW w:w="8363" w:type="dxa"/>
          </w:tcPr>
          <w:p w:rsidR="004C14C1" w:rsidRDefault="004C14C1" w:rsidP="002744C5">
            <w:pPr>
              <w:jc w:val="center"/>
              <w:rPr>
                <w:sz w:val="28"/>
              </w:rPr>
            </w:pPr>
          </w:p>
          <w:p w:rsidR="004C14C1" w:rsidRPr="00B44ED2" w:rsidRDefault="004C14C1" w:rsidP="002744C5">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4C14C1" w:rsidRPr="004C14C1" w:rsidRDefault="004C14C1" w:rsidP="002744C5">
            <w:pPr>
              <w:ind w:left="113" w:right="113"/>
              <w:rPr>
                <w:rFonts w:ascii="Times New Roman" w:hAnsi="Times New Roman" w:cs="Times New Roman"/>
                <w:sz w:val="28"/>
              </w:rPr>
            </w:pPr>
            <w:r w:rsidRPr="004C14C1">
              <w:rPr>
                <w:rFonts w:ascii="Times New Roman" w:hAnsi="Times New Roman" w:cs="Times New Roman"/>
                <w:sz w:val="28"/>
              </w:rPr>
              <w:t>Оценка</w:t>
            </w:r>
          </w:p>
        </w:tc>
        <w:tc>
          <w:tcPr>
            <w:tcW w:w="708" w:type="dxa"/>
            <w:textDirection w:val="btLr"/>
          </w:tcPr>
          <w:p w:rsidR="004C14C1" w:rsidRPr="004C14C1" w:rsidRDefault="004C14C1" w:rsidP="002744C5">
            <w:pPr>
              <w:ind w:left="113" w:right="113"/>
              <w:rPr>
                <w:rFonts w:ascii="Times New Roman" w:hAnsi="Times New Roman" w:cs="Times New Roman"/>
                <w:sz w:val="28"/>
              </w:rPr>
            </w:pPr>
            <w:r w:rsidRPr="004C14C1">
              <w:rPr>
                <w:rFonts w:ascii="Times New Roman" w:hAnsi="Times New Roman" w:cs="Times New Roman"/>
                <w:sz w:val="28"/>
              </w:rPr>
              <w:t>Подпись</w:t>
            </w:r>
          </w:p>
        </w:tc>
      </w:tr>
      <w:tr w:rsidR="004C14C1" w:rsidTr="009B689C">
        <w:tblPrEx>
          <w:tblCellMar>
            <w:top w:w="0" w:type="dxa"/>
            <w:bottom w:w="0" w:type="dxa"/>
          </w:tblCellMar>
        </w:tblPrEx>
        <w:trPr>
          <w:trHeight w:val="12881"/>
        </w:trPr>
        <w:tc>
          <w:tcPr>
            <w:tcW w:w="852" w:type="dxa"/>
          </w:tcPr>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03.06.2020</w:t>
            </w:r>
          </w:p>
        </w:tc>
        <w:tc>
          <w:tcPr>
            <w:tcW w:w="8363" w:type="dxa"/>
          </w:tcPr>
          <w:p w:rsidR="004C14C1" w:rsidRPr="004C14C1" w:rsidRDefault="004C14C1" w:rsidP="00696D8D">
            <w:pPr>
              <w:jc w:val="center"/>
              <w:rPr>
                <w:rFonts w:ascii="Times New Roman" w:hAnsi="Times New Roman" w:cs="Times New Roman"/>
                <w:sz w:val="28"/>
              </w:rPr>
            </w:pPr>
            <w:r w:rsidRPr="004C14C1">
              <w:rPr>
                <w:rFonts w:ascii="Times New Roman" w:hAnsi="Times New Roman" w:cs="Times New Roman"/>
                <w:b/>
                <w:sz w:val="28"/>
              </w:rPr>
              <w:t>Тема</w:t>
            </w:r>
            <w:r w:rsidRPr="004C14C1">
              <w:rPr>
                <w:rFonts w:ascii="Times New Roman" w:hAnsi="Times New Roman" w:cs="Times New Roman"/>
                <w:sz w:val="28"/>
              </w:rPr>
              <w:t>: Работа в физиотерапевтическом отделени</w:t>
            </w:r>
            <w:proofErr w:type="gramStart"/>
            <w:r w:rsidRPr="004C14C1">
              <w:rPr>
                <w:rFonts w:ascii="Times New Roman" w:hAnsi="Times New Roman" w:cs="Times New Roman"/>
                <w:sz w:val="28"/>
              </w:rPr>
              <w:t>и(</w:t>
            </w:r>
            <w:proofErr w:type="gramEnd"/>
            <w:r w:rsidRPr="004C14C1">
              <w:rPr>
                <w:rFonts w:ascii="Times New Roman" w:hAnsi="Times New Roman" w:cs="Times New Roman"/>
                <w:sz w:val="28"/>
              </w:rPr>
              <w:t xml:space="preserve">кабинет светолечения, электролечения, </w:t>
            </w:r>
            <w:proofErr w:type="spellStart"/>
            <w:r w:rsidRPr="004C14C1">
              <w:rPr>
                <w:rFonts w:ascii="Times New Roman" w:hAnsi="Times New Roman" w:cs="Times New Roman"/>
                <w:sz w:val="28"/>
              </w:rPr>
              <w:t>тепловодолечения</w:t>
            </w:r>
            <w:proofErr w:type="spellEnd"/>
            <w:r w:rsidRPr="004C14C1">
              <w:rPr>
                <w:rFonts w:ascii="Times New Roman" w:hAnsi="Times New Roman" w:cs="Times New Roman"/>
                <w:sz w:val="28"/>
              </w:rPr>
              <w:t>, ингаляторий).</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Задача № 1</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1. </w:t>
            </w:r>
            <w:proofErr w:type="gramStart"/>
            <w:r w:rsidRPr="004C14C1">
              <w:rPr>
                <w:rFonts w:ascii="Times New Roman" w:hAnsi="Times New Roman" w:cs="Times New Roman"/>
                <w:sz w:val="28"/>
              </w:rPr>
              <w:t>У пациентки нарушены удовлетворение потребностей: быть здоровым, одеваться, раздеваться, есть, пить, работать, избегать опасности.</w:t>
            </w:r>
            <w:proofErr w:type="gramEnd"/>
          </w:p>
          <w:p w:rsidR="004C14C1" w:rsidRPr="004C14C1" w:rsidRDefault="004C14C1" w:rsidP="00696D8D">
            <w:pPr>
              <w:rPr>
                <w:rFonts w:ascii="Times New Roman" w:hAnsi="Times New Roman" w:cs="Times New Roman"/>
                <w:sz w:val="28"/>
              </w:rPr>
            </w:pPr>
            <w:r w:rsidRPr="004C14C1">
              <w:rPr>
                <w:rFonts w:ascii="Times New Roman" w:hAnsi="Times New Roman" w:cs="Times New Roman"/>
                <w:iCs/>
                <w:sz w:val="28"/>
              </w:rPr>
              <w:t>Проблемы пациентки: </w:t>
            </w:r>
            <w:r w:rsidRPr="004C14C1">
              <w:rPr>
                <w:rFonts w:ascii="Times New Roman" w:hAnsi="Times New Roman" w:cs="Times New Roman"/>
                <w:sz w:val="28"/>
              </w:rPr>
              <w:t xml:space="preserve">боль в суставах, утренняя скованность, нарушение движений </w:t>
            </w:r>
            <w:proofErr w:type="gramStart"/>
            <w:r w:rsidRPr="004C14C1">
              <w:rPr>
                <w:rFonts w:ascii="Times New Roman" w:hAnsi="Times New Roman" w:cs="Times New Roman"/>
                <w:sz w:val="28"/>
              </w:rPr>
              <w:t>в</w:t>
            </w:r>
            <w:proofErr w:type="gramEnd"/>
          </w:p>
          <w:p w:rsidR="004C14C1" w:rsidRPr="004C14C1" w:rsidRDefault="004C14C1" w:rsidP="00696D8D">
            <w:pPr>
              <w:rPr>
                <w:rFonts w:ascii="Times New Roman" w:hAnsi="Times New Roman" w:cs="Times New Roman"/>
                <w:sz w:val="28"/>
              </w:rPr>
            </w:pPr>
            <w:proofErr w:type="gramStart"/>
            <w:r w:rsidRPr="004C14C1">
              <w:rPr>
                <w:rFonts w:ascii="Times New Roman" w:hAnsi="Times New Roman" w:cs="Times New Roman"/>
                <w:sz w:val="28"/>
              </w:rPr>
              <w:t>суставах</w:t>
            </w:r>
            <w:proofErr w:type="gramEnd"/>
            <w:r w:rsidRPr="004C14C1">
              <w:rPr>
                <w:rFonts w:ascii="Times New Roman" w:hAnsi="Times New Roman" w:cs="Times New Roman"/>
                <w:sz w:val="28"/>
              </w:rPr>
              <w:t xml:space="preserve">, субфебрильная лихорадка, дефицит </w:t>
            </w:r>
            <w:proofErr w:type="spellStart"/>
            <w:r w:rsidRPr="004C14C1">
              <w:rPr>
                <w:rFonts w:ascii="Times New Roman" w:hAnsi="Times New Roman" w:cs="Times New Roman"/>
                <w:sz w:val="28"/>
              </w:rPr>
              <w:t>самоухода</w:t>
            </w:r>
            <w:proofErr w:type="spellEnd"/>
            <w:r w:rsidRPr="004C14C1">
              <w:rPr>
                <w:rFonts w:ascii="Times New Roman" w:hAnsi="Times New Roman" w:cs="Times New Roman"/>
                <w:sz w:val="28"/>
              </w:rPr>
              <w:t>, беспокойство за исход заболевания.</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iCs/>
                <w:sz w:val="28"/>
              </w:rPr>
              <w:t>Потенциальная проблема: </w:t>
            </w:r>
            <w:r w:rsidRPr="004C14C1">
              <w:rPr>
                <w:rFonts w:ascii="Times New Roman" w:hAnsi="Times New Roman" w:cs="Times New Roman"/>
                <w:sz w:val="28"/>
              </w:rPr>
              <w:t>высокий риск развития инвалидности.</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2. Приоритетная проблема: боль в суставах</w:t>
            </w:r>
          </w:p>
          <w:p w:rsidR="004C14C1" w:rsidRPr="004C14C1" w:rsidRDefault="004C14C1" w:rsidP="00696D8D">
            <w:pPr>
              <w:rPr>
                <w:rFonts w:ascii="Times New Roman" w:hAnsi="Times New Roman" w:cs="Times New Roman"/>
                <w:sz w:val="28"/>
              </w:rPr>
            </w:pPr>
            <w:proofErr w:type="gramStart"/>
            <w:r w:rsidRPr="004C14C1">
              <w:rPr>
                <w:rFonts w:ascii="Times New Roman" w:hAnsi="Times New Roman" w:cs="Times New Roman"/>
                <w:sz w:val="28"/>
              </w:rPr>
              <w:t>Краткосрочная цель: пациентка отметит уменьшение болей до терпимых к концу недели</w:t>
            </w:r>
            <w:proofErr w:type="gramEnd"/>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Долгосрочная цель: пациентку не будет беспокоить бо</w:t>
            </w:r>
            <w:r>
              <w:rPr>
                <w:rFonts w:ascii="Times New Roman" w:hAnsi="Times New Roman" w:cs="Times New Roman"/>
                <w:sz w:val="28"/>
              </w:rPr>
              <w:t>ль в суставах к моменту выписки</w:t>
            </w:r>
            <w:r w:rsidRPr="004C14C1">
              <w:rPr>
                <w:rFonts w:ascii="Times New Roman" w:hAnsi="Times New Roman" w:cs="Times New Roman"/>
                <w:sz w:val="28"/>
              </w:rPr>
              <w:t> </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СЕСТРИНСКИЕ ВМЕШАТЕЛЬСТВА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bCs/>
                <w:sz w:val="28"/>
              </w:rPr>
              <w:t>План Мотивация</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1. М/</w:t>
            </w:r>
            <w:proofErr w:type="gramStart"/>
            <w:r w:rsidRPr="004C14C1">
              <w:rPr>
                <w:rFonts w:ascii="Times New Roman" w:hAnsi="Times New Roman" w:cs="Times New Roman"/>
                <w:sz w:val="28"/>
              </w:rPr>
              <w:t>с</w:t>
            </w:r>
            <w:proofErr w:type="gramEnd"/>
            <w:r w:rsidRPr="004C14C1">
              <w:rPr>
                <w:rFonts w:ascii="Times New Roman" w:hAnsi="Times New Roman" w:cs="Times New Roman"/>
                <w:sz w:val="28"/>
              </w:rPr>
              <w:t xml:space="preserve"> обеспечит </w:t>
            </w:r>
            <w:proofErr w:type="gramStart"/>
            <w:r w:rsidRPr="004C14C1">
              <w:rPr>
                <w:rFonts w:ascii="Times New Roman" w:hAnsi="Times New Roman" w:cs="Times New Roman"/>
                <w:sz w:val="28"/>
              </w:rPr>
              <w:t>пациентке</w:t>
            </w:r>
            <w:proofErr w:type="gramEnd"/>
            <w:r w:rsidRPr="004C14C1">
              <w:rPr>
                <w:rFonts w:ascii="Times New Roman" w:hAnsi="Times New Roman" w:cs="Times New Roman"/>
                <w:sz w:val="28"/>
              </w:rPr>
              <w:t xml:space="preserve"> физический и психический</w:t>
            </w:r>
            <w:r>
              <w:rPr>
                <w:rFonts w:ascii="Times New Roman" w:hAnsi="Times New Roman" w:cs="Times New Roman"/>
                <w:sz w:val="28"/>
              </w:rPr>
              <w:t xml:space="preserve"> </w:t>
            </w:r>
            <w:r w:rsidRPr="004C14C1">
              <w:rPr>
                <w:rFonts w:ascii="Times New Roman" w:hAnsi="Times New Roman" w:cs="Times New Roman"/>
                <w:sz w:val="28"/>
              </w:rPr>
              <w:t>покой</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Для уменьшения нагрузки и уменьшения болей в суставах</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2. М/с придаст пациентке удобное положение суставам, положит подушки и валики </w:t>
            </w:r>
            <w:proofErr w:type="gramStart"/>
            <w:r w:rsidRPr="004C14C1">
              <w:rPr>
                <w:rFonts w:ascii="Times New Roman" w:hAnsi="Times New Roman" w:cs="Times New Roman"/>
                <w:sz w:val="28"/>
              </w:rPr>
              <w:t>под</w:t>
            </w:r>
            <w:proofErr w:type="gramEnd"/>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пораженные суставы. Для фиксации сустава в физиологическом положении и уменьшении боли</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3. М/</w:t>
            </w:r>
            <w:proofErr w:type="gramStart"/>
            <w:r w:rsidRPr="004C14C1">
              <w:rPr>
                <w:rFonts w:ascii="Times New Roman" w:hAnsi="Times New Roman" w:cs="Times New Roman"/>
                <w:sz w:val="28"/>
              </w:rPr>
              <w:t>с</w:t>
            </w:r>
            <w:proofErr w:type="gramEnd"/>
            <w:r w:rsidRPr="004C14C1">
              <w:rPr>
                <w:rFonts w:ascii="Times New Roman" w:hAnsi="Times New Roman" w:cs="Times New Roman"/>
                <w:sz w:val="28"/>
              </w:rPr>
              <w:t xml:space="preserve"> </w:t>
            </w:r>
            <w:proofErr w:type="gramStart"/>
            <w:r w:rsidRPr="004C14C1">
              <w:rPr>
                <w:rFonts w:ascii="Times New Roman" w:hAnsi="Times New Roman" w:cs="Times New Roman"/>
                <w:sz w:val="28"/>
              </w:rPr>
              <w:t>будет</w:t>
            </w:r>
            <w:proofErr w:type="gramEnd"/>
            <w:r w:rsidRPr="004C14C1">
              <w:rPr>
                <w:rFonts w:ascii="Times New Roman" w:hAnsi="Times New Roman" w:cs="Times New Roman"/>
                <w:sz w:val="28"/>
              </w:rPr>
              <w:t xml:space="preserve"> соблюдать щадящий режим при изменении положения пациента (переодевании)</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Для уменьшения </w:t>
            </w:r>
            <w:proofErr w:type="spellStart"/>
            <w:r w:rsidRPr="004C14C1">
              <w:rPr>
                <w:rFonts w:ascii="Times New Roman" w:hAnsi="Times New Roman" w:cs="Times New Roman"/>
                <w:sz w:val="28"/>
              </w:rPr>
              <w:t>травматизации</w:t>
            </w:r>
            <w:proofErr w:type="spellEnd"/>
            <w:r w:rsidRPr="004C14C1">
              <w:rPr>
                <w:rFonts w:ascii="Times New Roman" w:hAnsi="Times New Roman" w:cs="Times New Roman"/>
                <w:sz w:val="28"/>
              </w:rPr>
              <w:t xml:space="preserve"> пораженных суставов</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4. М/с применит согревающие компрессы после стихания острого воспаления</w:t>
            </w:r>
            <w:proofErr w:type="gramStart"/>
            <w:r w:rsidRPr="004C14C1">
              <w:rPr>
                <w:rFonts w:ascii="Times New Roman" w:hAnsi="Times New Roman" w:cs="Times New Roman"/>
                <w:sz w:val="28"/>
              </w:rPr>
              <w:t xml:space="preserve"> Д</w:t>
            </w:r>
            <w:proofErr w:type="gramEnd"/>
            <w:r w:rsidRPr="004C14C1">
              <w:rPr>
                <w:rFonts w:ascii="Times New Roman" w:hAnsi="Times New Roman" w:cs="Times New Roman"/>
                <w:sz w:val="28"/>
              </w:rPr>
              <w:t>ля уменьшения воспаления и уменьшения боли</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lastRenderedPageBreak/>
              <w:t>5. После стихания воспалительного процесса м/</w:t>
            </w:r>
            <w:proofErr w:type="gramStart"/>
            <w:r w:rsidRPr="004C14C1">
              <w:rPr>
                <w:rFonts w:ascii="Times New Roman" w:hAnsi="Times New Roman" w:cs="Times New Roman"/>
                <w:sz w:val="28"/>
              </w:rPr>
              <w:t>с обеспечит</w:t>
            </w:r>
            <w:proofErr w:type="gramEnd"/>
            <w:r w:rsidRPr="004C14C1">
              <w:rPr>
                <w:rFonts w:ascii="Times New Roman" w:hAnsi="Times New Roman" w:cs="Times New Roman"/>
                <w:sz w:val="28"/>
              </w:rPr>
              <w:t xml:space="preserve"> посещение пациентом кабинета ЛФК</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Для улучшения функций суставов</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6. М/с осуществит сестринский контроль за соблюдением пациенткой </w:t>
            </w:r>
            <w:proofErr w:type="gramStart"/>
            <w:r w:rsidRPr="004C14C1">
              <w:rPr>
                <w:rFonts w:ascii="Times New Roman" w:hAnsi="Times New Roman" w:cs="Times New Roman"/>
                <w:sz w:val="28"/>
              </w:rPr>
              <w:t>предписанного</w:t>
            </w:r>
            <w:proofErr w:type="gramEnd"/>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режима физической активности</w:t>
            </w:r>
            <w:proofErr w:type="gramStart"/>
            <w:r w:rsidRPr="004C14C1">
              <w:rPr>
                <w:rFonts w:ascii="Times New Roman" w:hAnsi="Times New Roman" w:cs="Times New Roman"/>
                <w:sz w:val="28"/>
              </w:rPr>
              <w:t xml:space="preserve"> Д</w:t>
            </w:r>
            <w:proofErr w:type="gramEnd"/>
            <w:r w:rsidRPr="004C14C1">
              <w:rPr>
                <w:rFonts w:ascii="Times New Roman" w:hAnsi="Times New Roman" w:cs="Times New Roman"/>
                <w:sz w:val="28"/>
              </w:rPr>
              <w:t>ля уменьшения нагрузки и уменьшения боли в суставах</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7. М/с обеспечит диету богатую</w:t>
            </w:r>
            <w:proofErr w:type="gramStart"/>
            <w:r w:rsidRPr="004C14C1">
              <w:rPr>
                <w:rFonts w:ascii="Times New Roman" w:hAnsi="Times New Roman" w:cs="Times New Roman"/>
                <w:sz w:val="28"/>
              </w:rPr>
              <w:t xml:space="preserve"> Д</w:t>
            </w:r>
            <w:proofErr w:type="gramEnd"/>
            <w:r w:rsidRPr="004C14C1">
              <w:rPr>
                <w:rFonts w:ascii="Times New Roman" w:hAnsi="Times New Roman" w:cs="Times New Roman"/>
                <w:sz w:val="28"/>
              </w:rPr>
              <w:t>ля уменьшения воспалительных явлений и витаминами С (овощи, фрукты, соки) и ограничением соли) уменьшения боли в суставах 8.М/с обеспечит прием обезболивающих и противовоспалительный средств по назначению врача и будет контролировать</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состояние пациента. Для уменьшения боли в суставах и профилактики развития осложнений</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Оценка: пациентка отметила исчезновение болей ч</w:t>
            </w:r>
            <w:r>
              <w:rPr>
                <w:rFonts w:ascii="Times New Roman" w:hAnsi="Times New Roman" w:cs="Times New Roman"/>
                <w:sz w:val="28"/>
              </w:rPr>
              <w:t>ерез 2 недели. Цель достигнута.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Задача № 2</w:t>
            </w:r>
          </w:p>
          <w:p w:rsidR="004C14C1" w:rsidRPr="004C14C1" w:rsidRDefault="004C14C1" w:rsidP="00696D8D">
            <w:pPr>
              <w:rPr>
                <w:rFonts w:ascii="Times New Roman" w:hAnsi="Times New Roman" w:cs="Times New Roman"/>
                <w:color w:val="604050"/>
                <w:sz w:val="28"/>
                <w:szCs w:val="28"/>
              </w:rPr>
            </w:pPr>
            <w:r w:rsidRPr="004C14C1">
              <w:rPr>
                <w:rFonts w:ascii="Times New Roman" w:hAnsi="Times New Roman" w:cs="Times New Roman"/>
                <w:sz w:val="28"/>
              </w:rPr>
              <w:t>1.</w:t>
            </w:r>
            <w:r w:rsidRPr="004C14C1">
              <w:rPr>
                <w:rFonts w:ascii="Times New Roman" w:hAnsi="Times New Roman" w:cs="Times New Roman"/>
                <w:color w:val="604050"/>
                <w:sz w:val="28"/>
                <w:szCs w:val="28"/>
              </w:rPr>
              <w:t xml:space="preserve"> </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снижение потребления алкогольных напитков</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отказ от курения</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нормализация массы тела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увеличение физических нагрузок</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нормализация сна, режима труда и отдыха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снижение потребления поваренной соли, включая соль хлебобулочных и пищевых продуктов, до 5 г/</w:t>
            </w:r>
            <w:proofErr w:type="spellStart"/>
            <w:r w:rsidRPr="004C14C1">
              <w:rPr>
                <w:rFonts w:ascii="Times New Roman" w:hAnsi="Times New Roman" w:cs="Times New Roman"/>
                <w:sz w:val="28"/>
              </w:rPr>
              <w:t>сут</w:t>
            </w:r>
            <w:proofErr w:type="spellEnd"/>
            <w:r w:rsidRPr="004C14C1">
              <w:rPr>
                <w:rFonts w:ascii="Times New Roman" w:hAnsi="Times New Roman" w:cs="Times New Roman"/>
                <w:sz w:val="28"/>
              </w:rPr>
              <w:t>.</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увеличение потребления растительной пищи, уменьшение потребления животных жиров, увеличение в рационе содержащихся в молочных продуктах, овощах, фруктах, зерновых калия, кальция, причём кальций должен поступать вместе с витамином D, и магния, содержащегося, как и кальций, в жёсткой воде, в минеральных магниевых водах, являющегося основным компонентом хлорофилла зелени, зелёных водорослей и т. д.</w:t>
            </w:r>
            <w:proofErr w:type="gramStart"/>
            <w:r w:rsidRPr="004C14C1">
              <w:rPr>
                <w:rFonts w:ascii="Times New Roman" w:hAnsi="Times New Roman" w:cs="Times New Roman"/>
                <w:sz w:val="28"/>
              </w:rPr>
              <w:t xml:space="preserve"> ;</w:t>
            </w:r>
            <w:proofErr w:type="gramEnd"/>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2. Подбор препарата или комбинации препаратов должен осуществлять врач.</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lastRenderedPageBreak/>
              <w:t>3. Психологическая реабилитация показана, т.к. стресс – один из факторов, способствующий возникновению ЭГ.</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Задача № 3</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1. Следующий этап реабилитации – поликлинический - наблюдение врача – гастроэнтеролога, прием рекомендованных препаратов, соблюдение диеты, режима труда и отдыха, физические нагрузки, стабилизация психоэмоционального фона.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2. Сан – кур</w:t>
            </w:r>
            <w:proofErr w:type="gramStart"/>
            <w:r w:rsidRPr="004C14C1">
              <w:rPr>
                <w:rFonts w:ascii="Times New Roman" w:hAnsi="Times New Roman" w:cs="Times New Roman"/>
                <w:sz w:val="28"/>
              </w:rPr>
              <w:t>.</w:t>
            </w:r>
            <w:proofErr w:type="gramEnd"/>
            <w:r w:rsidRPr="004C14C1">
              <w:rPr>
                <w:rFonts w:ascii="Times New Roman" w:hAnsi="Times New Roman" w:cs="Times New Roman"/>
                <w:sz w:val="28"/>
              </w:rPr>
              <w:t xml:space="preserve"> </w:t>
            </w:r>
            <w:proofErr w:type="gramStart"/>
            <w:r w:rsidRPr="004C14C1">
              <w:rPr>
                <w:rFonts w:ascii="Times New Roman" w:hAnsi="Times New Roman" w:cs="Times New Roman"/>
                <w:sz w:val="28"/>
              </w:rPr>
              <w:t>л</w:t>
            </w:r>
            <w:proofErr w:type="gramEnd"/>
            <w:r w:rsidRPr="004C14C1">
              <w:rPr>
                <w:rFonts w:ascii="Times New Roman" w:hAnsi="Times New Roman" w:cs="Times New Roman"/>
                <w:sz w:val="28"/>
              </w:rPr>
              <w:t>ечение рекомендовать можно – санатории Урала, Кавказа.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3. Все. Также провести с пациентов беседу о вреде курения, объяснить все.</w:t>
            </w:r>
          </w:p>
          <w:p w:rsidR="004C14C1" w:rsidRPr="004C14C1" w:rsidRDefault="004C14C1" w:rsidP="00696D8D">
            <w:pPr>
              <w:rPr>
                <w:rFonts w:ascii="Times New Roman" w:hAnsi="Times New Roman" w:cs="Times New Roman"/>
                <w:sz w:val="28"/>
                <w:u w:val="single"/>
              </w:rPr>
            </w:pPr>
          </w:p>
          <w:p w:rsidR="004C14C1" w:rsidRPr="004C14C1" w:rsidRDefault="004C14C1" w:rsidP="00696D8D">
            <w:pPr>
              <w:rPr>
                <w:rFonts w:ascii="Times New Roman" w:hAnsi="Times New Roman" w:cs="Times New Roman"/>
                <w:sz w:val="28"/>
                <w:u w:val="single"/>
              </w:rPr>
            </w:pPr>
            <w:r w:rsidRPr="004C14C1">
              <w:rPr>
                <w:rFonts w:ascii="Times New Roman" w:hAnsi="Times New Roman" w:cs="Times New Roman"/>
                <w:sz w:val="28"/>
                <w:u w:val="single"/>
              </w:rPr>
              <w:t>Функциональная проба "Оценка функционального состояния ССС" проба с 20 приседаниями. "Орт</w:t>
            </w:r>
            <w:r>
              <w:rPr>
                <w:rFonts w:ascii="Times New Roman" w:hAnsi="Times New Roman" w:cs="Times New Roman"/>
                <w:sz w:val="28"/>
                <w:u w:val="single"/>
              </w:rPr>
              <w:t>остатическая проба".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Методика проведения функциональной пробы 20 приседаний за 30 с. Занимающийся отдыхает сидя 3 мин., затем подсчитывается ЧСС за 15 с </w:t>
            </w:r>
            <w:proofErr w:type="spellStart"/>
            <w:proofErr w:type="gramStart"/>
            <w:r w:rsidRPr="004C14C1">
              <w:rPr>
                <w:rFonts w:ascii="Times New Roman" w:hAnsi="Times New Roman" w:cs="Times New Roman"/>
                <w:sz w:val="28"/>
              </w:rPr>
              <w:t>с</w:t>
            </w:r>
            <w:proofErr w:type="spellEnd"/>
            <w:proofErr w:type="gramEnd"/>
            <w:r w:rsidRPr="004C14C1">
              <w:rPr>
                <w:rFonts w:ascii="Times New Roman" w:hAnsi="Times New Roman" w:cs="Times New Roman"/>
                <w:sz w:val="28"/>
              </w:rPr>
              <w:t xml:space="preserve"> перерасчетом на 1 мин. (исходная частота).</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Далее выполняются 20 глубоких приседаний за 30 с, поднимая руки вперед при каждом приседании, разводя колени в стороны, сохраняя туловище в вертикальном положении. Сразу же после приседаний студент садится и у него подсчитывается ЧСС в течение 15 с </w:t>
            </w:r>
            <w:proofErr w:type="spellStart"/>
            <w:proofErr w:type="gramStart"/>
            <w:r w:rsidRPr="004C14C1">
              <w:rPr>
                <w:rFonts w:ascii="Times New Roman" w:hAnsi="Times New Roman" w:cs="Times New Roman"/>
                <w:sz w:val="28"/>
              </w:rPr>
              <w:t>с</w:t>
            </w:r>
            <w:proofErr w:type="spellEnd"/>
            <w:proofErr w:type="gramEnd"/>
            <w:r w:rsidRPr="004C14C1">
              <w:rPr>
                <w:rFonts w:ascii="Times New Roman" w:hAnsi="Times New Roman" w:cs="Times New Roman"/>
                <w:sz w:val="28"/>
              </w:rPr>
              <w:t xml:space="preserve"> перерасчетом на 1 мин. Определяется увеличение ЧСС после приседания по сравнению с исходной, в %.</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Для характеристики восстановительного периода после выполнения 20 приседаний за 30 </w:t>
            </w:r>
            <w:proofErr w:type="gramStart"/>
            <w:r w:rsidRPr="004C14C1">
              <w:rPr>
                <w:rFonts w:ascii="Times New Roman" w:hAnsi="Times New Roman" w:cs="Times New Roman"/>
                <w:sz w:val="28"/>
              </w:rPr>
              <w:t>с</w:t>
            </w:r>
            <w:proofErr w:type="gramEnd"/>
            <w:r w:rsidRPr="004C14C1">
              <w:rPr>
                <w:rFonts w:ascii="Times New Roman" w:hAnsi="Times New Roman" w:cs="Times New Roman"/>
                <w:sz w:val="28"/>
              </w:rPr>
              <w:t xml:space="preserve"> подсчитывается ЧСС за 15 </w:t>
            </w:r>
            <w:proofErr w:type="gramStart"/>
            <w:r w:rsidRPr="004C14C1">
              <w:rPr>
                <w:rFonts w:ascii="Times New Roman" w:hAnsi="Times New Roman" w:cs="Times New Roman"/>
                <w:sz w:val="28"/>
              </w:rPr>
              <w:t>с</w:t>
            </w:r>
            <w:proofErr w:type="gramEnd"/>
            <w:r w:rsidRPr="004C14C1">
              <w:rPr>
                <w:rFonts w:ascii="Times New Roman" w:hAnsi="Times New Roman" w:cs="Times New Roman"/>
                <w:sz w:val="28"/>
              </w:rPr>
              <w:t xml:space="preserve"> на 3-й мин. восстановления, делается перерасчет на 1 мин. и по величине разности ЧСС до нагрузки и в восстановительном периоде оценивается способность сердечно-сосудистой системы к восстановлению.</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 xml:space="preserve">Ортостатическая проба. </w:t>
            </w:r>
            <w:proofErr w:type="gramStart"/>
            <w:r w:rsidRPr="004C14C1">
              <w:rPr>
                <w:rFonts w:ascii="Times New Roman" w:hAnsi="Times New Roman" w:cs="Times New Roman"/>
                <w:sz w:val="28"/>
              </w:rPr>
              <w:t>Занимающийся лежит на спине и у него определяют ЧСС (до получения стабильных цифр).</w:t>
            </w:r>
            <w:proofErr w:type="gramEnd"/>
            <w:r w:rsidRPr="004C14C1">
              <w:rPr>
                <w:rFonts w:ascii="Times New Roman" w:hAnsi="Times New Roman" w:cs="Times New Roman"/>
                <w:sz w:val="28"/>
              </w:rPr>
              <w:t xml:space="preserve"> После этого </w:t>
            </w:r>
            <w:proofErr w:type="gramStart"/>
            <w:r w:rsidRPr="004C14C1">
              <w:rPr>
                <w:rFonts w:ascii="Times New Roman" w:hAnsi="Times New Roman" w:cs="Times New Roman"/>
                <w:sz w:val="28"/>
              </w:rPr>
              <w:t>исследуемый</w:t>
            </w:r>
            <w:proofErr w:type="gramEnd"/>
            <w:r w:rsidRPr="004C14C1">
              <w:rPr>
                <w:rFonts w:ascii="Times New Roman" w:hAnsi="Times New Roman" w:cs="Times New Roman"/>
                <w:sz w:val="28"/>
              </w:rPr>
              <w:t xml:space="preserve"> спокойно встает и вновь измеряется ЧСС. В норме при переходе из положения лежа в положение стоя отмечается учащение пульса на 10–12 уд</w:t>
            </w:r>
            <w:proofErr w:type="gramStart"/>
            <w:r w:rsidRPr="004C14C1">
              <w:rPr>
                <w:rFonts w:ascii="Times New Roman" w:hAnsi="Times New Roman" w:cs="Times New Roman"/>
                <w:sz w:val="28"/>
              </w:rPr>
              <w:t>.</w:t>
            </w:r>
            <w:proofErr w:type="gramEnd"/>
            <w:r w:rsidRPr="004C14C1">
              <w:rPr>
                <w:rFonts w:ascii="Times New Roman" w:hAnsi="Times New Roman" w:cs="Times New Roman"/>
                <w:sz w:val="28"/>
              </w:rPr>
              <w:t>/</w:t>
            </w:r>
            <w:proofErr w:type="gramStart"/>
            <w:r w:rsidRPr="004C14C1">
              <w:rPr>
                <w:rFonts w:ascii="Times New Roman" w:hAnsi="Times New Roman" w:cs="Times New Roman"/>
                <w:sz w:val="28"/>
              </w:rPr>
              <w:t>м</w:t>
            </w:r>
            <w:proofErr w:type="gramEnd"/>
            <w:r w:rsidRPr="004C14C1">
              <w:rPr>
                <w:rFonts w:ascii="Times New Roman" w:hAnsi="Times New Roman" w:cs="Times New Roman"/>
                <w:sz w:val="28"/>
              </w:rPr>
              <w:t xml:space="preserve">ин. Считается, что учащение его более 20 уд./мин. – неудовлетворительная реакция, что указывает на недостаточную нервную регуляцию сердечно-сосудистой </w:t>
            </w:r>
            <w:r w:rsidRPr="004C14C1">
              <w:rPr>
                <w:rFonts w:ascii="Times New Roman" w:hAnsi="Times New Roman" w:cs="Times New Roman"/>
                <w:sz w:val="28"/>
              </w:rPr>
              <w:lastRenderedPageBreak/>
              <w:t>системы</w:t>
            </w:r>
            <w:r>
              <w:rPr>
                <w:rFonts w:ascii="Times New Roman" w:hAnsi="Times New Roman" w:cs="Times New Roman"/>
                <w:sz w:val="28"/>
              </w:rPr>
              <w:t>.</w:t>
            </w:r>
          </w:p>
          <w:p w:rsidR="004C14C1" w:rsidRPr="004C14C1" w:rsidRDefault="004C14C1" w:rsidP="00696D8D">
            <w:pPr>
              <w:rPr>
                <w:rFonts w:ascii="Times New Roman" w:hAnsi="Times New Roman" w:cs="Times New Roman"/>
                <w:sz w:val="28"/>
              </w:rPr>
            </w:pPr>
            <w:r w:rsidRPr="004C14C1">
              <w:rPr>
                <w:rFonts w:ascii="Times New Roman" w:hAnsi="Times New Roman" w:cs="Times New Roman"/>
                <w:sz w:val="28"/>
              </w:rPr>
              <w:t>Тест</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Д</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В</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Б</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Д</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Д</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Е</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Г</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Д</w:t>
            </w:r>
          </w:p>
          <w:p w:rsidR="004C14C1" w:rsidRPr="004C14C1" w:rsidRDefault="004C14C1" w:rsidP="004C14C1">
            <w:pPr>
              <w:numPr>
                <w:ilvl w:val="0"/>
                <w:numId w:val="10"/>
              </w:numPr>
              <w:spacing w:after="0" w:line="240" w:lineRule="auto"/>
              <w:rPr>
                <w:rFonts w:ascii="Times New Roman" w:hAnsi="Times New Roman" w:cs="Times New Roman"/>
                <w:sz w:val="28"/>
              </w:rPr>
            </w:pPr>
            <w:r w:rsidRPr="004C14C1">
              <w:rPr>
                <w:rFonts w:ascii="Times New Roman" w:hAnsi="Times New Roman" w:cs="Times New Roman"/>
                <w:sz w:val="28"/>
              </w:rPr>
              <w:t>А, Б</w:t>
            </w:r>
          </w:p>
          <w:p w:rsidR="004C14C1" w:rsidRPr="009B689C" w:rsidRDefault="004C14C1" w:rsidP="00696D8D">
            <w:pPr>
              <w:rPr>
                <w:sz w:val="28"/>
              </w:rPr>
            </w:pPr>
          </w:p>
          <w:p w:rsidR="004C14C1" w:rsidRDefault="004C14C1" w:rsidP="009B689C">
            <w:pPr>
              <w:rPr>
                <w:sz w:val="28"/>
              </w:rPr>
            </w:pPr>
            <w:r w:rsidRPr="009B689C">
              <w:rPr>
                <w:sz w:val="28"/>
              </w:rPr>
              <w:tab/>
            </w:r>
          </w:p>
        </w:tc>
        <w:tc>
          <w:tcPr>
            <w:tcW w:w="709" w:type="dxa"/>
          </w:tcPr>
          <w:p w:rsidR="004C14C1" w:rsidRDefault="004C14C1" w:rsidP="002744C5">
            <w:pPr>
              <w:rPr>
                <w:sz w:val="28"/>
              </w:rPr>
            </w:pPr>
          </w:p>
        </w:tc>
        <w:tc>
          <w:tcPr>
            <w:tcW w:w="708" w:type="dxa"/>
          </w:tcPr>
          <w:p w:rsidR="004C14C1" w:rsidRDefault="004C14C1" w:rsidP="002744C5">
            <w:pPr>
              <w:rPr>
                <w:sz w:val="28"/>
              </w:rPr>
            </w:pPr>
          </w:p>
        </w:tc>
      </w:tr>
    </w:tbl>
    <w:p w:rsidR="004C14C1" w:rsidRDefault="004C14C1" w:rsidP="00B72E28">
      <w:pPr>
        <w:tabs>
          <w:tab w:val="left" w:pos="5235"/>
        </w:tabs>
        <w:rPr>
          <w:b/>
          <w:u w:val="single"/>
        </w:rPr>
      </w:pPr>
    </w:p>
    <w:p w:rsidR="004C14C1" w:rsidRPr="001216F7" w:rsidRDefault="004C14C1" w:rsidP="001216F7">
      <w:pPr>
        <w:tabs>
          <w:tab w:val="left" w:pos="5235"/>
        </w:tabs>
        <w:rPr>
          <w:b/>
          <w:u w:val="single"/>
        </w:rPr>
      </w:pPr>
    </w:p>
    <w:p w:rsidR="004C14C1" w:rsidRDefault="004C14C1" w:rsidP="002744C5">
      <w:pPr>
        <w:tabs>
          <w:tab w:val="left" w:pos="5235"/>
        </w:tabs>
        <w:jc w:val="cente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363"/>
        <w:gridCol w:w="709"/>
        <w:gridCol w:w="708"/>
      </w:tblGrid>
      <w:tr w:rsidR="004C14C1" w:rsidTr="009B689C">
        <w:tblPrEx>
          <w:tblCellMar>
            <w:top w:w="0" w:type="dxa"/>
            <w:bottom w:w="0" w:type="dxa"/>
          </w:tblCellMar>
        </w:tblPrEx>
        <w:trPr>
          <w:cantSplit/>
          <w:trHeight w:val="1338"/>
        </w:trPr>
        <w:tc>
          <w:tcPr>
            <w:tcW w:w="852" w:type="dxa"/>
            <w:textDirection w:val="btLr"/>
          </w:tcPr>
          <w:p w:rsidR="004C14C1" w:rsidRPr="001216F7" w:rsidRDefault="004C14C1" w:rsidP="002744C5">
            <w:pPr>
              <w:ind w:left="113" w:right="113"/>
              <w:rPr>
                <w:rFonts w:ascii="Times New Roman" w:hAnsi="Times New Roman" w:cs="Times New Roman"/>
                <w:sz w:val="28"/>
              </w:rPr>
            </w:pPr>
            <w:r w:rsidRPr="001216F7">
              <w:rPr>
                <w:rFonts w:ascii="Times New Roman" w:hAnsi="Times New Roman" w:cs="Times New Roman"/>
                <w:sz w:val="28"/>
              </w:rPr>
              <w:lastRenderedPageBreak/>
              <w:t>Дата</w:t>
            </w:r>
          </w:p>
        </w:tc>
        <w:tc>
          <w:tcPr>
            <w:tcW w:w="8363" w:type="dxa"/>
          </w:tcPr>
          <w:p w:rsidR="004C14C1" w:rsidRDefault="004C14C1" w:rsidP="002744C5">
            <w:pPr>
              <w:jc w:val="center"/>
              <w:rPr>
                <w:sz w:val="28"/>
              </w:rPr>
            </w:pPr>
          </w:p>
          <w:p w:rsidR="004C14C1" w:rsidRPr="00B44ED2" w:rsidRDefault="004C14C1" w:rsidP="002744C5">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4C14C1" w:rsidRPr="001216F7" w:rsidRDefault="004C14C1" w:rsidP="002744C5">
            <w:pPr>
              <w:ind w:left="113" w:right="113"/>
              <w:rPr>
                <w:rFonts w:ascii="Times New Roman" w:hAnsi="Times New Roman" w:cs="Times New Roman"/>
                <w:sz w:val="28"/>
              </w:rPr>
            </w:pPr>
            <w:r w:rsidRPr="001216F7">
              <w:rPr>
                <w:rFonts w:ascii="Times New Roman" w:hAnsi="Times New Roman" w:cs="Times New Roman"/>
                <w:sz w:val="28"/>
              </w:rPr>
              <w:t>Оценка</w:t>
            </w:r>
          </w:p>
        </w:tc>
        <w:tc>
          <w:tcPr>
            <w:tcW w:w="708" w:type="dxa"/>
            <w:textDirection w:val="btLr"/>
          </w:tcPr>
          <w:p w:rsidR="004C14C1" w:rsidRPr="001216F7" w:rsidRDefault="004C14C1" w:rsidP="002744C5">
            <w:pPr>
              <w:ind w:left="113" w:right="113"/>
              <w:rPr>
                <w:rFonts w:ascii="Times New Roman" w:hAnsi="Times New Roman" w:cs="Times New Roman"/>
                <w:sz w:val="28"/>
              </w:rPr>
            </w:pPr>
            <w:r w:rsidRPr="001216F7">
              <w:rPr>
                <w:rFonts w:ascii="Times New Roman" w:hAnsi="Times New Roman" w:cs="Times New Roman"/>
                <w:sz w:val="28"/>
              </w:rPr>
              <w:t>Подпись</w:t>
            </w:r>
          </w:p>
        </w:tc>
      </w:tr>
      <w:tr w:rsidR="004C14C1" w:rsidTr="009B689C">
        <w:tblPrEx>
          <w:tblCellMar>
            <w:top w:w="0" w:type="dxa"/>
            <w:bottom w:w="0" w:type="dxa"/>
          </w:tblCellMar>
        </w:tblPrEx>
        <w:trPr>
          <w:trHeight w:val="12881"/>
        </w:trPr>
        <w:tc>
          <w:tcPr>
            <w:tcW w:w="852" w:type="dxa"/>
          </w:tcPr>
          <w:p w:rsidR="004C14C1" w:rsidRPr="001216F7" w:rsidRDefault="004C14C1" w:rsidP="00714B1A">
            <w:pPr>
              <w:rPr>
                <w:rFonts w:ascii="Times New Roman" w:hAnsi="Times New Roman" w:cs="Times New Roman"/>
                <w:sz w:val="28"/>
              </w:rPr>
            </w:pPr>
            <w:r w:rsidRPr="001216F7">
              <w:rPr>
                <w:rFonts w:ascii="Times New Roman" w:hAnsi="Times New Roman" w:cs="Times New Roman"/>
                <w:sz w:val="28"/>
              </w:rPr>
              <w:t>06.06.2020</w:t>
            </w:r>
          </w:p>
        </w:tc>
        <w:tc>
          <w:tcPr>
            <w:tcW w:w="8363" w:type="dxa"/>
          </w:tcPr>
          <w:p w:rsidR="004C14C1" w:rsidRPr="001216F7" w:rsidRDefault="004C14C1" w:rsidP="00714B1A">
            <w:pPr>
              <w:jc w:val="center"/>
              <w:rPr>
                <w:rFonts w:ascii="Times New Roman" w:hAnsi="Times New Roman" w:cs="Times New Roman"/>
                <w:sz w:val="28"/>
              </w:rPr>
            </w:pPr>
            <w:r w:rsidRPr="001216F7">
              <w:rPr>
                <w:rFonts w:ascii="Times New Roman" w:hAnsi="Times New Roman" w:cs="Times New Roman"/>
                <w:sz w:val="28"/>
              </w:rPr>
              <w:t>Дифференцированный зачет</w:t>
            </w:r>
          </w:p>
          <w:p w:rsidR="004C14C1" w:rsidRPr="001216F7" w:rsidRDefault="004C14C1" w:rsidP="00714B1A">
            <w:pPr>
              <w:rPr>
                <w:rFonts w:ascii="Times New Roman" w:hAnsi="Times New Roman" w:cs="Times New Roman"/>
                <w:sz w:val="28"/>
              </w:rPr>
            </w:pPr>
            <w:r w:rsidRPr="001216F7">
              <w:rPr>
                <w:rFonts w:ascii="Times New Roman" w:hAnsi="Times New Roman" w:cs="Times New Roman"/>
                <w:sz w:val="28"/>
              </w:rPr>
              <w:t>Задача № 1</w:t>
            </w:r>
          </w:p>
          <w:p w:rsidR="004C14C1" w:rsidRPr="001216F7" w:rsidRDefault="004C14C1" w:rsidP="00714B1A">
            <w:pPr>
              <w:rPr>
                <w:rFonts w:ascii="Times New Roman" w:hAnsi="Times New Roman" w:cs="Times New Roman"/>
                <w:sz w:val="28"/>
              </w:rPr>
            </w:pPr>
            <w:r w:rsidRPr="001216F7">
              <w:rPr>
                <w:rFonts w:ascii="Times New Roman" w:hAnsi="Times New Roman" w:cs="Times New Roman"/>
                <w:sz w:val="28"/>
              </w:rPr>
              <w:t>1.</w:t>
            </w:r>
            <w:r w:rsidRPr="001216F7">
              <w:rPr>
                <w:rFonts w:ascii="Times New Roman" w:hAnsi="Times New Roman" w:cs="Times New Roman"/>
                <w:b/>
                <w:bCs/>
                <w:sz w:val="28"/>
              </w:rPr>
              <w:t> </w:t>
            </w:r>
            <w:r w:rsidRPr="001216F7">
              <w:rPr>
                <w:rFonts w:ascii="Times New Roman" w:hAnsi="Times New Roman" w:cs="Times New Roman"/>
                <w:sz w:val="28"/>
              </w:rPr>
              <w:t>Массаж в данной ситуации противопоказан ввиду сыпи неясного генеза.</w:t>
            </w:r>
            <w:r w:rsidRPr="001216F7">
              <w:rPr>
                <w:rFonts w:ascii="Times New Roman" w:hAnsi="Times New Roman" w:cs="Times New Roman"/>
                <w:sz w:val="28"/>
              </w:rPr>
              <w:br/>
              <w:t>2. Отправить к врачу.</w:t>
            </w:r>
          </w:p>
          <w:p w:rsidR="004C14C1" w:rsidRPr="001216F7" w:rsidRDefault="004C14C1" w:rsidP="00714B1A">
            <w:pPr>
              <w:rPr>
                <w:rFonts w:ascii="Times New Roman" w:hAnsi="Times New Roman" w:cs="Times New Roman"/>
                <w:sz w:val="28"/>
              </w:rPr>
            </w:pPr>
            <w:r w:rsidRPr="001216F7">
              <w:rPr>
                <w:rFonts w:ascii="Times New Roman" w:hAnsi="Times New Roman" w:cs="Times New Roman"/>
                <w:sz w:val="28"/>
              </w:rPr>
              <w:t>Задача № 2</w:t>
            </w:r>
          </w:p>
          <w:p w:rsidR="004C14C1" w:rsidRPr="001216F7" w:rsidRDefault="004C14C1" w:rsidP="00714B1A">
            <w:pPr>
              <w:rPr>
                <w:rFonts w:ascii="Times New Roman" w:hAnsi="Times New Roman" w:cs="Times New Roman"/>
                <w:sz w:val="28"/>
              </w:rPr>
            </w:pPr>
            <w:r w:rsidRPr="001216F7">
              <w:rPr>
                <w:rFonts w:ascii="Times New Roman" w:hAnsi="Times New Roman" w:cs="Times New Roman"/>
                <w:sz w:val="28"/>
              </w:rPr>
              <w:t>1. Можно.</w:t>
            </w:r>
            <w:r w:rsidRPr="001216F7">
              <w:rPr>
                <w:rFonts w:ascii="Times New Roman" w:hAnsi="Times New Roman" w:cs="Times New Roman"/>
                <w:sz w:val="28"/>
              </w:rPr>
              <w:br/>
              <w:t>2. Аппаратный, подводный душ-массаж.</w:t>
            </w:r>
            <w:r w:rsidRPr="001216F7">
              <w:rPr>
                <w:rFonts w:ascii="Times New Roman" w:hAnsi="Times New Roman" w:cs="Times New Roman"/>
                <w:sz w:val="28"/>
              </w:rPr>
              <w:br/>
              <w:t xml:space="preserve">3. Анальгетический, трофический, </w:t>
            </w:r>
            <w:proofErr w:type="spellStart"/>
            <w:r w:rsidRPr="001216F7">
              <w:rPr>
                <w:rFonts w:ascii="Times New Roman" w:hAnsi="Times New Roman" w:cs="Times New Roman"/>
                <w:sz w:val="28"/>
              </w:rPr>
              <w:t>миорелаксирующий</w:t>
            </w:r>
            <w:proofErr w:type="spellEnd"/>
            <w:r w:rsidRPr="001216F7">
              <w:rPr>
                <w:rFonts w:ascii="Times New Roman" w:hAnsi="Times New Roman" w:cs="Times New Roman"/>
                <w:sz w:val="28"/>
              </w:rPr>
              <w:t>.</w:t>
            </w:r>
            <w:r w:rsidRPr="001216F7">
              <w:rPr>
                <w:rFonts w:ascii="Times New Roman" w:hAnsi="Times New Roman" w:cs="Times New Roman"/>
                <w:sz w:val="28"/>
              </w:rPr>
              <w:br/>
              <w:t>4. Время, число процедур на курс.</w:t>
            </w:r>
          </w:p>
          <w:p w:rsidR="004C14C1" w:rsidRPr="001216F7" w:rsidRDefault="004C14C1" w:rsidP="00714B1A">
            <w:pPr>
              <w:rPr>
                <w:rFonts w:ascii="Times New Roman" w:hAnsi="Times New Roman" w:cs="Times New Roman"/>
                <w:sz w:val="28"/>
              </w:rPr>
            </w:pPr>
          </w:p>
          <w:p w:rsidR="004C14C1" w:rsidRPr="001216F7" w:rsidRDefault="004C14C1" w:rsidP="00714B1A">
            <w:pPr>
              <w:rPr>
                <w:rFonts w:ascii="Times New Roman" w:hAnsi="Times New Roman" w:cs="Times New Roman"/>
                <w:sz w:val="28"/>
              </w:rPr>
            </w:pPr>
            <w:r w:rsidRPr="001216F7">
              <w:rPr>
                <w:rFonts w:ascii="Times New Roman" w:hAnsi="Times New Roman" w:cs="Times New Roman"/>
                <w:sz w:val="28"/>
              </w:rPr>
              <w:t>Тест</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Г</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Г</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Д</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Г</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Г</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Б</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А, Б, Г</w:t>
            </w:r>
          </w:p>
          <w:p w:rsidR="004C14C1" w:rsidRPr="001216F7" w:rsidRDefault="004C14C1" w:rsidP="004C14C1">
            <w:pPr>
              <w:numPr>
                <w:ilvl w:val="0"/>
                <w:numId w:val="11"/>
              </w:numPr>
              <w:spacing w:after="0" w:line="240" w:lineRule="auto"/>
              <w:rPr>
                <w:rFonts w:ascii="Times New Roman" w:hAnsi="Times New Roman" w:cs="Times New Roman"/>
                <w:sz w:val="28"/>
              </w:rPr>
            </w:pPr>
            <w:r w:rsidRPr="001216F7">
              <w:rPr>
                <w:rFonts w:ascii="Times New Roman" w:hAnsi="Times New Roman" w:cs="Times New Roman"/>
                <w:sz w:val="28"/>
              </w:rPr>
              <w:t>А, Б, Г</w:t>
            </w:r>
          </w:p>
          <w:p w:rsidR="004C14C1" w:rsidRDefault="004C14C1" w:rsidP="00C6460D">
            <w:pPr>
              <w:ind w:left="360"/>
              <w:rPr>
                <w:sz w:val="28"/>
              </w:rPr>
            </w:pPr>
          </w:p>
          <w:p w:rsidR="004C14C1" w:rsidRDefault="004C14C1" w:rsidP="00C6460D">
            <w:pPr>
              <w:ind w:left="360"/>
              <w:rPr>
                <w:sz w:val="28"/>
              </w:rPr>
            </w:pPr>
          </w:p>
          <w:p w:rsidR="004C14C1" w:rsidRPr="00714B1A" w:rsidRDefault="004C14C1" w:rsidP="00C6460D">
            <w:pPr>
              <w:ind w:left="360"/>
              <w:rPr>
                <w:sz w:val="28"/>
              </w:rPr>
            </w:pPr>
          </w:p>
        </w:tc>
        <w:tc>
          <w:tcPr>
            <w:tcW w:w="709" w:type="dxa"/>
          </w:tcPr>
          <w:p w:rsidR="004C14C1" w:rsidRDefault="004C14C1" w:rsidP="002744C5">
            <w:pPr>
              <w:rPr>
                <w:sz w:val="28"/>
              </w:rPr>
            </w:pPr>
          </w:p>
        </w:tc>
        <w:tc>
          <w:tcPr>
            <w:tcW w:w="708" w:type="dxa"/>
          </w:tcPr>
          <w:p w:rsidR="004C14C1" w:rsidRDefault="004C14C1" w:rsidP="002744C5">
            <w:pPr>
              <w:rPr>
                <w:sz w:val="28"/>
              </w:rPr>
            </w:pPr>
          </w:p>
        </w:tc>
      </w:tr>
    </w:tbl>
    <w:p w:rsidR="004C14C1" w:rsidRDefault="004C14C1" w:rsidP="009B689C">
      <w:pPr>
        <w:tabs>
          <w:tab w:val="left" w:pos="5235"/>
        </w:tabs>
        <w:rPr>
          <w:sz w:val="28"/>
        </w:rPr>
      </w:pPr>
      <w:bookmarkStart w:id="5" w:name="_GoBack"/>
      <w:bookmarkEnd w:id="5"/>
      <w:r>
        <w:rPr>
          <w:b/>
          <w:u w:val="single"/>
        </w:rPr>
        <w:br w:type="page"/>
      </w:r>
      <w:r w:rsidRPr="00C6460D">
        <w:rPr>
          <w:sz w:val="28"/>
        </w:rPr>
        <w:lastRenderedPageBreak/>
        <w:t>Конспект</w:t>
      </w:r>
    </w:p>
    <w:p w:rsidR="004C14C1" w:rsidRPr="00C6460D" w:rsidRDefault="004C14C1" w:rsidP="009B689C">
      <w:pPr>
        <w:tabs>
          <w:tab w:val="left" w:pos="5235"/>
        </w:tabs>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73pt">
            <v:imagedata r:id="rId9" o:title="1"/>
          </v:shape>
        </w:pict>
      </w:r>
      <w:r>
        <w:rPr>
          <w:sz w:val="28"/>
        </w:rPr>
        <w:br w:type="page"/>
      </w:r>
      <w:r>
        <w:rPr>
          <w:sz w:val="28"/>
        </w:rPr>
        <w:lastRenderedPageBreak/>
        <w:pict>
          <v:shape id="_x0000_i1026" type="#_x0000_t75" style="width:489pt;height:310.5pt">
            <v:imagedata r:id="rId10" o:title="2"/>
          </v:shape>
        </w:pict>
      </w:r>
    </w:p>
    <w:p w:rsidR="00287BF5" w:rsidRDefault="00287BF5" w:rsidP="009B689C">
      <w:pPr>
        <w:tabs>
          <w:tab w:val="left" w:pos="5235"/>
        </w:tabs>
        <w:rPr>
          <w:b/>
          <w:u w:val="single"/>
        </w:rPr>
      </w:pPr>
      <w:r>
        <w:rPr>
          <w:b/>
          <w:u w:val="single"/>
        </w:rPr>
        <w:br w:type="page"/>
      </w:r>
    </w:p>
    <w:p w:rsidR="00F81509" w:rsidRPr="000C70A8" w:rsidRDefault="00F81509" w:rsidP="000C70A8">
      <w:pPr>
        <w:tabs>
          <w:tab w:val="left" w:pos="5235"/>
        </w:tabs>
        <w:rPr>
          <w:b/>
          <w:u w:val="single"/>
        </w:rPr>
      </w:pPr>
    </w:p>
    <w:sectPr w:rsidR="00F81509" w:rsidRPr="000C70A8" w:rsidSect="009D2285">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81" w:rsidRDefault="00975381">
      <w:pPr>
        <w:spacing w:after="0" w:line="240" w:lineRule="auto"/>
      </w:pPr>
      <w:r>
        <w:separator/>
      </w:r>
    </w:p>
  </w:endnote>
  <w:endnote w:type="continuationSeparator" w:id="0">
    <w:p w:rsidR="00975381" w:rsidRDefault="0097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C" w:rsidRDefault="00FC669C" w:rsidP="003F123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669C" w:rsidRDefault="00FC669C" w:rsidP="003F123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C" w:rsidRDefault="00FC669C" w:rsidP="003F123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16F7">
      <w:rPr>
        <w:rStyle w:val="a7"/>
        <w:noProof/>
      </w:rPr>
      <w:t>47</w:t>
    </w:r>
    <w:r>
      <w:rPr>
        <w:rStyle w:val="a7"/>
      </w:rPr>
      <w:fldChar w:fldCharType="end"/>
    </w:r>
  </w:p>
  <w:p w:rsidR="00FC669C" w:rsidRDefault="00FC669C" w:rsidP="003F123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81" w:rsidRDefault="00975381">
      <w:pPr>
        <w:spacing w:after="0" w:line="240" w:lineRule="auto"/>
      </w:pPr>
      <w:r>
        <w:separator/>
      </w:r>
    </w:p>
  </w:footnote>
  <w:footnote w:type="continuationSeparator" w:id="0">
    <w:p w:rsidR="00975381" w:rsidRDefault="00975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B3AD4"/>
    <w:multiLevelType w:val="hybridMultilevel"/>
    <w:tmpl w:val="4EA8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C14E20"/>
    <w:multiLevelType w:val="hybridMultilevel"/>
    <w:tmpl w:val="AA761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E6A98"/>
    <w:multiLevelType w:val="hybridMultilevel"/>
    <w:tmpl w:val="2E640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6249E"/>
    <w:multiLevelType w:val="hybridMultilevel"/>
    <w:tmpl w:val="DF74F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4E42A3"/>
    <w:multiLevelType w:val="hybridMultilevel"/>
    <w:tmpl w:val="79926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7657A8"/>
    <w:multiLevelType w:val="hybridMultilevel"/>
    <w:tmpl w:val="0C242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9"/>
  </w:num>
  <w:num w:numId="7">
    <w:abstractNumId w:val="7"/>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36104"/>
    <w:rsid w:val="000C3918"/>
    <w:rsid w:val="000C70A8"/>
    <w:rsid w:val="001216F7"/>
    <w:rsid w:val="00153105"/>
    <w:rsid w:val="00253445"/>
    <w:rsid w:val="00264A82"/>
    <w:rsid w:val="00287BF5"/>
    <w:rsid w:val="00312A02"/>
    <w:rsid w:val="00356AD4"/>
    <w:rsid w:val="00361A87"/>
    <w:rsid w:val="00394618"/>
    <w:rsid w:val="003F1236"/>
    <w:rsid w:val="00431AE2"/>
    <w:rsid w:val="004C14C1"/>
    <w:rsid w:val="0056701B"/>
    <w:rsid w:val="0062796A"/>
    <w:rsid w:val="00674E9A"/>
    <w:rsid w:val="006F5C83"/>
    <w:rsid w:val="00775060"/>
    <w:rsid w:val="00790AAF"/>
    <w:rsid w:val="007B6075"/>
    <w:rsid w:val="00960537"/>
    <w:rsid w:val="00975381"/>
    <w:rsid w:val="009D2285"/>
    <w:rsid w:val="00B354DF"/>
    <w:rsid w:val="00B96057"/>
    <w:rsid w:val="00BB4141"/>
    <w:rsid w:val="00C92054"/>
    <w:rsid w:val="00C94B2A"/>
    <w:rsid w:val="00D00B48"/>
    <w:rsid w:val="00D76226"/>
    <w:rsid w:val="00DA4254"/>
    <w:rsid w:val="00E331B5"/>
    <w:rsid w:val="00E43A5F"/>
    <w:rsid w:val="00F31F18"/>
    <w:rsid w:val="00F72FE4"/>
    <w:rsid w:val="00F81509"/>
    <w:rsid w:val="00F85E9D"/>
    <w:rsid w:val="00FC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qFormat/>
    <w:rsid w:val="00FC669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C669C"/>
    <w:rPr>
      <w:rFonts w:ascii="Arial" w:eastAsia="Times New Roman" w:hAnsi="Arial" w:cs="Arial"/>
      <w:lang w:eastAsia="ru-RU"/>
    </w:rPr>
  </w:style>
  <w:style w:type="table" w:customStyle="1" w:styleId="11">
    <w:name w:val="Сетка таблицы1"/>
    <w:basedOn w:val="a1"/>
    <w:next w:val="a9"/>
    <w:uiPriority w:val="39"/>
    <w:rsid w:val="00FC669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287B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7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9">
    <w:name w:val="heading 9"/>
    <w:basedOn w:val="a"/>
    <w:next w:val="a"/>
    <w:link w:val="90"/>
    <w:qFormat/>
    <w:rsid w:val="00FC669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C669C"/>
    <w:rPr>
      <w:rFonts w:ascii="Arial" w:eastAsia="Times New Roman" w:hAnsi="Arial" w:cs="Arial"/>
      <w:lang w:eastAsia="ru-RU"/>
    </w:rPr>
  </w:style>
  <w:style w:type="table" w:customStyle="1" w:styleId="11">
    <w:name w:val="Сетка таблицы1"/>
    <w:basedOn w:val="a1"/>
    <w:next w:val="a9"/>
    <w:uiPriority w:val="39"/>
    <w:rsid w:val="00FC669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287B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3106-A378-417C-A755-D82DB230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47</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Хандымаа</cp:lastModifiedBy>
  <cp:revision>7</cp:revision>
  <dcterms:created xsi:type="dcterms:W3CDTF">2020-06-01T02:11:00Z</dcterms:created>
  <dcterms:modified xsi:type="dcterms:W3CDTF">2020-06-12T08:29:00Z</dcterms:modified>
</cp:coreProperties>
</file>