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08" w:rsidRPr="00CC7308" w:rsidRDefault="004505D9" w:rsidP="00CC73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308">
        <w:rPr>
          <w:rFonts w:ascii="Times New Roman" w:hAnsi="Times New Roman" w:cs="Times New Roman"/>
          <w:b/>
          <w:sz w:val="28"/>
          <w:szCs w:val="28"/>
        </w:rPr>
        <w:t>Практические навыки</w:t>
      </w:r>
    </w:p>
    <w:p w:rsidR="00CC7308" w:rsidRPr="00CC7308" w:rsidRDefault="00CC7308" w:rsidP="00CC7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308" w:rsidRDefault="00CC7308" w:rsidP="00CC7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308">
        <w:rPr>
          <w:rFonts w:ascii="Times New Roman" w:hAnsi="Times New Roman" w:cs="Times New Roman"/>
          <w:sz w:val="28"/>
          <w:szCs w:val="28"/>
        </w:rPr>
        <w:t xml:space="preserve">учить по </w:t>
      </w:r>
      <w:proofErr w:type="spellStart"/>
      <w:r w:rsidRPr="00CC7308">
        <w:rPr>
          <w:rFonts w:ascii="Times New Roman" w:hAnsi="Times New Roman" w:cs="Times New Roman"/>
          <w:sz w:val="28"/>
          <w:szCs w:val="28"/>
        </w:rPr>
        <w:t>Чек-листам</w:t>
      </w:r>
      <w:proofErr w:type="spellEnd"/>
      <w:r w:rsidRPr="00CC7308">
        <w:rPr>
          <w:rFonts w:ascii="Times New Roman" w:hAnsi="Times New Roman" w:cs="Times New Roman"/>
          <w:sz w:val="28"/>
          <w:szCs w:val="28"/>
        </w:rPr>
        <w:t xml:space="preserve">  (обучающимс</w:t>
      </w:r>
      <w:proofErr w:type="gramStart"/>
      <w:r w:rsidRPr="00CC730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C7308">
        <w:rPr>
          <w:rFonts w:ascii="Times New Roman" w:hAnsi="Times New Roman" w:cs="Times New Roman"/>
          <w:sz w:val="28"/>
          <w:szCs w:val="28"/>
        </w:rPr>
        <w:t>-УМКД--</w:t>
      </w:r>
      <w:proofErr w:type="spellStart"/>
      <w:r w:rsidRPr="00CC7308">
        <w:rPr>
          <w:rFonts w:ascii="Times New Roman" w:hAnsi="Times New Roman" w:cs="Times New Roman"/>
          <w:sz w:val="28"/>
          <w:szCs w:val="28"/>
        </w:rPr>
        <w:t>Чек-листы</w:t>
      </w:r>
      <w:proofErr w:type="spellEnd"/>
      <w:r w:rsidRPr="00CC7308">
        <w:rPr>
          <w:rFonts w:ascii="Times New Roman" w:hAnsi="Times New Roman" w:cs="Times New Roman"/>
          <w:sz w:val="28"/>
          <w:szCs w:val="28"/>
        </w:rPr>
        <w:t>)</w:t>
      </w:r>
    </w:p>
    <w:p w:rsidR="00181128" w:rsidRDefault="00181128" w:rsidP="001811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128" w:rsidRDefault="00181128" w:rsidP="001811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128">
        <w:rPr>
          <w:rFonts w:ascii="Times New Roman" w:hAnsi="Times New Roman" w:cs="Times New Roman"/>
          <w:b/>
          <w:sz w:val="28"/>
          <w:szCs w:val="28"/>
        </w:rPr>
        <w:t>В экзаменационный билет входят обязательно:</w:t>
      </w:r>
    </w:p>
    <w:p w:rsidR="00181128" w:rsidRPr="00181128" w:rsidRDefault="00181128" w:rsidP="001811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128" w:rsidRDefault="00181128" w:rsidP="00181128">
      <w:pPr>
        <w:pStyle w:val="a4"/>
        <w:numPr>
          <w:ilvl w:val="0"/>
          <w:numId w:val="3"/>
        </w:numPr>
        <w:spacing w:after="0"/>
        <w:ind w:left="0"/>
        <w:jc w:val="both"/>
        <w:rPr>
          <w:rStyle w:val="FontStyle12"/>
          <w:sz w:val="28"/>
          <w:szCs w:val="28"/>
        </w:rPr>
      </w:pPr>
      <w:r w:rsidRPr="00181128">
        <w:rPr>
          <w:rStyle w:val="FontStyle12"/>
          <w:sz w:val="28"/>
          <w:szCs w:val="28"/>
        </w:rPr>
        <w:t>Расшифровка ЭКГ</w:t>
      </w:r>
      <w:r w:rsidR="00597412">
        <w:rPr>
          <w:rStyle w:val="FontStyle12"/>
          <w:sz w:val="28"/>
          <w:szCs w:val="28"/>
        </w:rPr>
        <w:t>.</w:t>
      </w:r>
    </w:p>
    <w:p w:rsidR="00597412" w:rsidRDefault="00597412" w:rsidP="00597412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Экстренные состояния (ОКС, анафилактический шок, остановка кровотечения).</w:t>
      </w:r>
    </w:p>
    <w:p w:rsidR="00597412" w:rsidRDefault="00597412" w:rsidP="00597412">
      <w:pPr>
        <w:pStyle w:val="a4"/>
        <w:numPr>
          <w:ilvl w:val="0"/>
          <w:numId w:val="3"/>
        </w:numPr>
        <w:spacing w:after="0"/>
        <w:ind w:left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Неотложные состояния (Практический навык по выбору).</w:t>
      </w:r>
    </w:p>
    <w:p w:rsidR="00181128" w:rsidRPr="00181128" w:rsidRDefault="00181128" w:rsidP="00181128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sz w:val="28"/>
          <w:szCs w:val="28"/>
        </w:rPr>
        <w:t xml:space="preserve"> Выпис</w:t>
      </w:r>
      <w:r w:rsidR="00597412">
        <w:rPr>
          <w:rStyle w:val="FontStyle12"/>
          <w:sz w:val="28"/>
          <w:szCs w:val="28"/>
        </w:rPr>
        <w:t xml:space="preserve">ка </w:t>
      </w:r>
      <w:r>
        <w:rPr>
          <w:rStyle w:val="FontStyle12"/>
          <w:sz w:val="28"/>
          <w:szCs w:val="28"/>
        </w:rPr>
        <w:t>рецепт</w:t>
      </w:r>
      <w:r w:rsidR="00597412">
        <w:rPr>
          <w:rStyle w:val="FontStyle12"/>
          <w:sz w:val="28"/>
          <w:szCs w:val="28"/>
        </w:rPr>
        <w:t>а</w:t>
      </w:r>
      <w:r>
        <w:rPr>
          <w:rStyle w:val="FontStyle12"/>
          <w:sz w:val="28"/>
          <w:szCs w:val="28"/>
        </w:rPr>
        <w:t xml:space="preserve">  (препараты</w:t>
      </w:r>
      <w:r w:rsidRPr="00181128">
        <w:rPr>
          <w:rStyle w:val="FontStyle12"/>
          <w:sz w:val="28"/>
          <w:szCs w:val="28"/>
        </w:rPr>
        <w:t>, которые учили на занятиях)</w:t>
      </w:r>
      <w:r w:rsidR="00597412">
        <w:rPr>
          <w:rStyle w:val="FontStyle12"/>
          <w:sz w:val="28"/>
          <w:szCs w:val="28"/>
        </w:rPr>
        <w:t>.</w:t>
      </w:r>
    </w:p>
    <w:p w:rsidR="00181128" w:rsidRPr="00181128" w:rsidRDefault="00181128" w:rsidP="00181128">
      <w:pPr>
        <w:pStyle w:val="a4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128">
        <w:rPr>
          <w:rFonts w:ascii="Times New Roman" w:hAnsi="Times New Roman" w:cs="Times New Roman"/>
          <w:sz w:val="28"/>
          <w:szCs w:val="28"/>
        </w:rPr>
        <w:t xml:space="preserve"> Собеседование по дневнику</w:t>
      </w:r>
      <w:r w:rsidR="00597412">
        <w:rPr>
          <w:rFonts w:ascii="Times New Roman" w:hAnsi="Times New Roman" w:cs="Times New Roman"/>
          <w:sz w:val="28"/>
          <w:szCs w:val="28"/>
        </w:rPr>
        <w:t>.</w:t>
      </w:r>
    </w:p>
    <w:p w:rsidR="00181128" w:rsidRDefault="00181128" w:rsidP="00CC7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128" w:rsidRPr="00181128" w:rsidRDefault="00181128" w:rsidP="00181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128">
        <w:rPr>
          <w:rFonts w:ascii="Times New Roman" w:hAnsi="Times New Roman" w:cs="Times New Roman"/>
          <w:b/>
          <w:sz w:val="28"/>
          <w:szCs w:val="28"/>
        </w:rPr>
        <w:t>Практические навыки</w:t>
      </w:r>
      <w:r w:rsidR="00ED55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2963" w:rsidRDefault="00172963" w:rsidP="00CC730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05D9" w:rsidRPr="00172963" w:rsidRDefault="00172963" w:rsidP="00CC7308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72963">
        <w:rPr>
          <w:rFonts w:ascii="Times New Roman" w:hAnsi="Times New Roman" w:cs="Times New Roman"/>
          <w:b/>
          <w:color w:val="00B050"/>
          <w:sz w:val="28"/>
          <w:szCs w:val="28"/>
        </w:rPr>
        <w:t>(Цифры в скобках – кол-во действий)</w:t>
      </w:r>
    </w:p>
    <w:p w:rsidR="00172963" w:rsidRDefault="00172963" w:rsidP="00CC730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308" w:rsidRPr="005417FE" w:rsidRDefault="00CC7308" w:rsidP="00CC7308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17FE">
        <w:rPr>
          <w:rFonts w:ascii="Times New Roman" w:hAnsi="Times New Roman" w:cs="Times New Roman"/>
          <w:sz w:val="28"/>
          <w:szCs w:val="28"/>
        </w:rPr>
        <w:t xml:space="preserve">Экстренная медицинская помощь при остром пищевом отравлении </w:t>
      </w:r>
      <w:r w:rsidR="005F5971" w:rsidRPr="005417FE">
        <w:rPr>
          <w:rFonts w:ascii="Times New Roman" w:hAnsi="Times New Roman" w:cs="Times New Roman"/>
          <w:sz w:val="28"/>
          <w:szCs w:val="28"/>
        </w:rPr>
        <w:t>(12)</w:t>
      </w:r>
    </w:p>
    <w:p w:rsidR="0000055E" w:rsidRPr="005417FE" w:rsidRDefault="00B23FE8" w:rsidP="00CC7308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17FE">
        <w:rPr>
          <w:rFonts w:ascii="Times New Roman" w:hAnsi="Times New Roman" w:cs="Times New Roman"/>
          <w:sz w:val="28"/>
          <w:szCs w:val="28"/>
        </w:rPr>
        <w:t xml:space="preserve"> </w:t>
      </w:r>
      <w:r w:rsidR="0000055E" w:rsidRPr="005417FE">
        <w:rPr>
          <w:rFonts w:ascii="Times New Roman" w:hAnsi="Times New Roman" w:cs="Times New Roman"/>
          <w:sz w:val="28"/>
          <w:szCs w:val="28"/>
        </w:rPr>
        <w:t xml:space="preserve">Алгоритм оказания доврачебной неотложной помощи при отеке </w:t>
      </w:r>
      <w:proofErr w:type="spellStart"/>
      <w:r w:rsidR="0000055E" w:rsidRPr="005417FE">
        <w:rPr>
          <w:rFonts w:ascii="Times New Roman" w:hAnsi="Times New Roman" w:cs="Times New Roman"/>
          <w:sz w:val="28"/>
          <w:szCs w:val="28"/>
        </w:rPr>
        <w:t>Квинке</w:t>
      </w:r>
      <w:proofErr w:type="spellEnd"/>
      <w:r w:rsidRPr="005417FE">
        <w:rPr>
          <w:rFonts w:ascii="Times New Roman" w:hAnsi="Times New Roman" w:cs="Times New Roman"/>
          <w:sz w:val="28"/>
          <w:szCs w:val="28"/>
        </w:rPr>
        <w:t xml:space="preserve"> (15)</w:t>
      </w:r>
    </w:p>
    <w:p w:rsidR="0000055E" w:rsidRPr="005417FE" w:rsidRDefault="00B23FE8" w:rsidP="00CC7308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17FE">
        <w:rPr>
          <w:rFonts w:ascii="Times New Roman" w:hAnsi="Times New Roman" w:cs="Times New Roman"/>
          <w:sz w:val="28"/>
          <w:szCs w:val="28"/>
        </w:rPr>
        <w:t xml:space="preserve"> </w:t>
      </w:r>
      <w:r w:rsidR="0000055E" w:rsidRPr="005417FE">
        <w:rPr>
          <w:rFonts w:ascii="Times New Roman" w:hAnsi="Times New Roman" w:cs="Times New Roman"/>
          <w:sz w:val="28"/>
          <w:szCs w:val="28"/>
        </w:rPr>
        <w:t>Алгоритм оказания доврачебной неотложной помощи при приступе бронхиальной астмы</w:t>
      </w:r>
      <w:r w:rsidRPr="005417FE">
        <w:rPr>
          <w:rFonts w:ascii="Times New Roman" w:hAnsi="Times New Roman" w:cs="Times New Roman"/>
          <w:sz w:val="28"/>
          <w:szCs w:val="28"/>
        </w:rPr>
        <w:t xml:space="preserve"> (11)</w:t>
      </w:r>
    </w:p>
    <w:p w:rsidR="0000055E" w:rsidRPr="005417FE" w:rsidRDefault="00B23FE8" w:rsidP="00CC7308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17FE">
        <w:rPr>
          <w:rFonts w:ascii="Times New Roman" w:hAnsi="Times New Roman" w:cs="Times New Roman"/>
          <w:sz w:val="28"/>
          <w:szCs w:val="28"/>
        </w:rPr>
        <w:t xml:space="preserve"> </w:t>
      </w:r>
      <w:r w:rsidR="0000055E" w:rsidRPr="005417FE">
        <w:rPr>
          <w:rFonts w:ascii="Times New Roman" w:hAnsi="Times New Roman" w:cs="Times New Roman"/>
          <w:sz w:val="28"/>
          <w:szCs w:val="28"/>
        </w:rPr>
        <w:t>Алгоритм оказания доврачебной помощи при анафилактическом шоке</w:t>
      </w:r>
      <w:r w:rsidRPr="005417FE">
        <w:rPr>
          <w:rFonts w:ascii="Times New Roman" w:hAnsi="Times New Roman" w:cs="Times New Roman"/>
          <w:sz w:val="28"/>
          <w:szCs w:val="28"/>
        </w:rPr>
        <w:t xml:space="preserve"> (10)</w:t>
      </w:r>
    </w:p>
    <w:p w:rsidR="0000055E" w:rsidRPr="005417FE" w:rsidRDefault="00B23FE8" w:rsidP="00CC7308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17FE">
        <w:rPr>
          <w:rFonts w:ascii="Times New Roman" w:hAnsi="Times New Roman" w:cs="Times New Roman"/>
          <w:sz w:val="28"/>
          <w:szCs w:val="28"/>
        </w:rPr>
        <w:t xml:space="preserve"> </w:t>
      </w:r>
      <w:r w:rsidR="0000055E" w:rsidRPr="005417FE">
        <w:rPr>
          <w:rFonts w:ascii="Times New Roman" w:hAnsi="Times New Roman" w:cs="Times New Roman"/>
          <w:sz w:val="28"/>
          <w:szCs w:val="28"/>
        </w:rPr>
        <w:t xml:space="preserve">Алгоритм оказания неотложной помощи на </w:t>
      </w:r>
      <w:proofErr w:type="spellStart"/>
      <w:r w:rsidR="0000055E" w:rsidRPr="005417FE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="0000055E" w:rsidRPr="005417FE">
        <w:rPr>
          <w:rFonts w:ascii="Times New Roman" w:hAnsi="Times New Roman" w:cs="Times New Roman"/>
          <w:sz w:val="28"/>
          <w:szCs w:val="28"/>
        </w:rPr>
        <w:t xml:space="preserve"> этапе при гипертоническом кризе</w:t>
      </w:r>
      <w:r w:rsidR="005F5971" w:rsidRPr="005417FE">
        <w:rPr>
          <w:rFonts w:ascii="Times New Roman" w:hAnsi="Times New Roman" w:cs="Times New Roman"/>
          <w:sz w:val="28"/>
          <w:szCs w:val="28"/>
        </w:rPr>
        <w:t xml:space="preserve"> (11)</w:t>
      </w:r>
    </w:p>
    <w:p w:rsidR="0000055E" w:rsidRPr="005417FE" w:rsidRDefault="0000055E" w:rsidP="00CC7308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17FE">
        <w:rPr>
          <w:rFonts w:ascii="Times New Roman" w:hAnsi="Times New Roman" w:cs="Times New Roman"/>
          <w:sz w:val="28"/>
          <w:szCs w:val="28"/>
        </w:rPr>
        <w:t xml:space="preserve">Алгоритм оказания неотложной помощи на </w:t>
      </w:r>
      <w:proofErr w:type="spellStart"/>
      <w:r w:rsidRPr="005417FE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5417FE">
        <w:rPr>
          <w:rFonts w:ascii="Times New Roman" w:hAnsi="Times New Roman" w:cs="Times New Roman"/>
          <w:sz w:val="28"/>
          <w:szCs w:val="28"/>
        </w:rPr>
        <w:t xml:space="preserve"> этапе при обмороке, коллапсе</w:t>
      </w:r>
      <w:r w:rsidR="00B23FE8" w:rsidRPr="005417FE">
        <w:rPr>
          <w:rFonts w:ascii="Times New Roman" w:hAnsi="Times New Roman" w:cs="Times New Roman"/>
          <w:sz w:val="28"/>
          <w:szCs w:val="28"/>
        </w:rPr>
        <w:t xml:space="preserve"> (14)</w:t>
      </w:r>
    </w:p>
    <w:p w:rsidR="0000055E" w:rsidRPr="005417FE" w:rsidRDefault="0000055E" w:rsidP="00CC7308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17FE">
        <w:rPr>
          <w:rFonts w:ascii="Times New Roman" w:hAnsi="Times New Roman" w:cs="Times New Roman"/>
          <w:sz w:val="28"/>
          <w:szCs w:val="28"/>
        </w:rPr>
        <w:t xml:space="preserve"> Алгоритм оказания неотложной помощи на </w:t>
      </w:r>
      <w:proofErr w:type="spellStart"/>
      <w:r w:rsidRPr="005417FE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5417FE">
        <w:rPr>
          <w:rFonts w:ascii="Times New Roman" w:hAnsi="Times New Roman" w:cs="Times New Roman"/>
          <w:sz w:val="28"/>
          <w:szCs w:val="28"/>
        </w:rPr>
        <w:t xml:space="preserve"> этапе при отравлении химическими веществами</w:t>
      </w:r>
      <w:r w:rsidR="005F5971" w:rsidRPr="005417FE">
        <w:rPr>
          <w:rFonts w:ascii="Times New Roman" w:hAnsi="Times New Roman" w:cs="Times New Roman"/>
          <w:sz w:val="28"/>
          <w:szCs w:val="28"/>
        </w:rPr>
        <w:t xml:space="preserve"> (10)</w:t>
      </w:r>
    </w:p>
    <w:p w:rsidR="0000055E" w:rsidRPr="005417FE" w:rsidRDefault="0000055E" w:rsidP="00CC7308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17FE">
        <w:rPr>
          <w:rFonts w:ascii="Times New Roman" w:hAnsi="Times New Roman" w:cs="Times New Roman"/>
          <w:sz w:val="28"/>
          <w:szCs w:val="28"/>
        </w:rPr>
        <w:t xml:space="preserve"> Алгоритм оказания неотложной помощи на </w:t>
      </w:r>
      <w:proofErr w:type="spellStart"/>
      <w:r w:rsidR="00174496" w:rsidRPr="005417FE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="00174496" w:rsidRPr="005417FE">
        <w:rPr>
          <w:rFonts w:ascii="Times New Roman" w:hAnsi="Times New Roman" w:cs="Times New Roman"/>
          <w:sz w:val="28"/>
          <w:szCs w:val="28"/>
        </w:rPr>
        <w:t xml:space="preserve"> </w:t>
      </w:r>
      <w:r w:rsidRPr="005417FE">
        <w:rPr>
          <w:rFonts w:ascii="Times New Roman" w:hAnsi="Times New Roman" w:cs="Times New Roman"/>
          <w:sz w:val="28"/>
          <w:szCs w:val="28"/>
        </w:rPr>
        <w:t>этапе при судорожном синдроме</w:t>
      </w:r>
      <w:r w:rsidR="005F5971" w:rsidRPr="005417FE">
        <w:rPr>
          <w:rFonts w:ascii="Times New Roman" w:hAnsi="Times New Roman" w:cs="Times New Roman"/>
          <w:sz w:val="28"/>
          <w:szCs w:val="28"/>
        </w:rPr>
        <w:t xml:space="preserve"> (9)</w:t>
      </w:r>
    </w:p>
    <w:p w:rsidR="0000055E" w:rsidRPr="005417FE" w:rsidRDefault="0000055E" w:rsidP="00CC7308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17FE">
        <w:rPr>
          <w:rFonts w:ascii="Times New Roman" w:hAnsi="Times New Roman" w:cs="Times New Roman"/>
          <w:sz w:val="28"/>
          <w:szCs w:val="28"/>
        </w:rPr>
        <w:t xml:space="preserve"> Алгоритм оказания неотложной помощи на </w:t>
      </w:r>
      <w:proofErr w:type="spellStart"/>
      <w:r w:rsidRPr="005417FE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5417FE">
        <w:rPr>
          <w:rFonts w:ascii="Times New Roman" w:hAnsi="Times New Roman" w:cs="Times New Roman"/>
          <w:sz w:val="28"/>
          <w:szCs w:val="28"/>
        </w:rPr>
        <w:t xml:space="preserve"> этапе при тепловом и солнечном ударе</w:t>
      </w:r>
      <w:r w:rsidR="005F5971" w:rsidRPr="005417FE">
        <w:rPr>
          <w:rFonts w:ascii="Times New Roman" w:hAnsi="Times New Roman" w:cs="Times New Roman"/>
          <w:sz w:val="28"/>
          <w:szCs w:val="28"/>
        </w:rPr>
        <w:t xml:space="preserve"> (9)</w:t>
      </w:r>
    </w:p>
    <w:p w:rsidR="0000055E" w:rsidRPr="005417FE" w:rsidRDefault="0000055E" w:rsidP="00CC7308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17FE">
        <w:rPr>
          <w:rFonts w:ascii="Times New Roman" w:hAnsi="Times New Roman" w:cs="Times New Roman"/>
          <w:sz w:val="28"/>
          <w:szCs w:val="28"/>
        </w:rPr>
        <w:t xml:space="preserve"> Временная остановка кровотечения из артерий верхней конечности путем наложения жгута</w:t>
      </w:r>
      <w:r w:rsidR="00B23FE8" w:rsidRPr="005417FE">
        <w:rPr>
          <w:rFonts w:ascii="Times New Roman" w:hAnsi="Times New Roman" w:cs="Times New Roman"/>
          <w:sz w:val="28"/>
          <w:szCs w:val="28"/>
        </w:rPr>
        <w:t xml:space="preserve"> (9)</w:t>
      </w:r>
    </w:p>
    <w:p w:rsidR="00CC7308" w:rsidRPr="005417FE" w:rsidRDefault="0000055E" w:rsidP="00CC7308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17FE">
        <w:rPr>
          <w:rFonts w:ascii="Times New Roman" w:hAnsi="Times New Roman" w:cs="Times New Roman"/>
          <w:sz w:val="28"/>
          <w:szCs w:val="28"/>
        </w:rPr>
        <w:t xml:space="preserve"> </w:t>
      </w:r>
      <w:r w:rsidR="00CC7308" w:rsidRPr="005417FE">
        <w:rPr>
          <w:rFonts w:ascii="Times New Roman" w:hAnsi="Times New Roman" w:cs="Times New Roman"/>
          <w:sz w:val="28"/>
          <w:szCs w:val="28"/>
        </w:rPr>
        <w:t xml:space="preserve">Измерение уровня глюкозы на </w:t>
      </w:r>
      <w:proofErr w:type="spellStart"/>
      <w:r w:rsidR="00CC7308" w:rsidRPr="005417FE">
        <w:rPr>
          <w:rFonts w:ascii="Times New Roman" w:hAnsi="Times New Roman" w:cs="Times New Roman"/>
          <w:sz w:val="28"/>
          <w:szCs w:val="28"/>
        </w:rPr>
        <w:t>глюкометре</w:t>
      </w:r>
      <w:proofErr w:type="spellEnd"/>
      <w:r w:rsidR="00CC7308" w:rsidRPr="005417FE">
        <w:rPr>
          <w:rFonts w:ascii="Times New Roman" w:hAnsi="Times New Roman" w:cs="Times New Roman"/>
          <w:sz w:val="28"/>
          <w:szCs w:val="28"/>
        </w:rPr>
        <w:t xml:space="preserve"> с интерпретацией результатов </w:t>
      </w:r>
      <w:r w:rsidR="005F5971" w:rsidRPr="005417FE">
        <w:rPr>
          <w:rFonts w:ascii="Times New Roman" w:hAnsi="Times New Roman" w:cs="Times New Roman"/>
          <w:sz w:val="28"/>
          <w:szCs w:val="28"/>
        </w:rPr>
        <w:t>(22)</w:t>
      </w:r>
    </w:p>
    <w:p w:rsidR="00174496" w:rsidRPr="005417FE" w:rsidRDefault="00B17EDC" w:rsidP="00CC7308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17FE">
        <w:rPr>
          <w:rFonts w:ascii="Times New Roman" w:hAnsi="Times New Roman" w:cs="Times New Roman"/>
          <w:sz w:val="28"/>
          <w:szCs w:val="28"/>
        </w:rPr>
        <w:t xml:space="preserve"> Помощник врача амбулаторно-поликлинического учреждения. </w:t>
      </w:r>
      <w:r w:rsidR="00365AA4" w:rsidRPr="005417FE">
        <w:rPr>
          <w:rFonts w:ascii="Times New Roman" w:hAnsi="Times New Roman" w:cs="Times New Roman"/>
          <w:sz w:val="28"/>
          <w:szCs w:val="28"/>
        </w:rPr>
        <w:t xml:space="preserve">Осмотр, аускультация, перкуссия, пальпация грудной клетки </w:t>
      </w:r>
      <w:r w:rsidRPr="005417FE">
        <w:rPr>
          <w:rFonts w:ascii="Times New Roman" w:hAnsi="Times New Roman" w:cs="Times New Roman"/>
          <w:sz w:val="28"/>
          <w:szCs w:val="28"/>
        </w:rPr>
        <w:t>(42)</w:t>
      </w:r>
    </w:p>
    <w:p w:rsidR="00CC7308" w:rsidRPr="005417FE" w:rsidRDefault="00CC7308" w:rsidP="00CC7308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17FE">
        <w:rPr>
          <w:rFonts w:ascii="Times New Roman" w:hAnsi="Times New Roman" w:cs="Times New Roman"/>
          <w:sz w:val="28"/>
          <w:szCs w:val="28"/>
        </w:rPr>
        <w:lastRenderedPageBreak/>
        <w:t>Временная остановка наружного кровотечения путем пальцевого прижатия сосудов нижних конечностей</w:t>
      </w:r>
      <w:r w:rsidR="00172963" w:rsidRPr="005417FE">
        <w:rPr>
          <w:rFonts w:ascii="Times New Roman" w:hAnsi="Times New Roman" w:cs="Times New Roman"/>
          <w:sz w:val="28"/>
          <w:szCs w:val="28"/>
        </w:rPr>
        <w:t xml:space="preserve"> (5)</w:t>
      </w:r>
    </w:p>
    <w:p w:rsidR="00CC7308" w:rsidRPr="005417FE" w:rsidRDefault="00174496" w:rsidP="00CC7308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17FE">
        <w:rPr>
          <w:rFonts w:ascii="Times New Roman" w:hAnsi="Times New Roman" w:cs="Times New Roman"/>
          <w:sz w:val="28"/>
          <w:szCs w:val="28"/>
        </w:rPr>
        <w:t xml:space="preserve"> </w:t>
      </w:r>
      <w:r w:rsidR="00B17EDC" w:rsidRPr="005417FE">
        <w:rPr>
          <w:rFonts w:ascii="Times New Roman" w:hAnsi="Times New Roman" w:cs="Times New Roman"/>
          <w:sz w:val="28"/>
          <w:szCs w:val="28"/>
        </w:rPr>
        <w:t xml:space="preserve">Помощник врача амбулаторно-поликлинического учреждения. </w:t>
      </w:r>
      <w:r w:rsidR="00A47FEA" w:rsidRPr="005417FE">
        <w:rPr>
          <w:rFonts w:ascii="Times New Roman" w:hAnsi="Times New Roman" w:cs="Times New Roman"/>
          <w:sz w:val="28"/>
          <w:szCs w:val="28"/>
        </w:rPr>
        <w:t xml:space="preserve">Измерение </w:t>
      </w:r>
      <w:r w:rsidR="00365AA4" w:rsidRPr="005417FE">
        <w:rPr>
          <w:rFonts w:ascii="Times New Roman" w:hAnsi="Times New Roman" w:cs="Times New Roman"/>
          <w:sz w:val="28"/>
          <w:szCs w:val="28"/>
        </w:rPr>
        <w:t>артериального давления</w:t>
      </w:r>
      <w:r w:rsidR="004505D9" w:rsidRPr="005417FE">
        <w:rPr>
          <w:rFonts w:ascii="Times New Roman" w:hAnsi="Times New Roman" w:cs="Times New Roman"/>
          <w:sz w:val="28"/>
          <w:szCs w:val="28"/>
        </w:rPr>
        <w:t xml:space="preserve"> </w:t>
      </w:r>
      <w:r w:rsidR="00B17EDC" w:rsidRPr="005417FE">
        <w:rPr>
          <w:rFonts w:ascii="Times New Roman" w:hAnsi="Times New Roman" w:cs="Times New Roman"/>
          <w:sz w:val="28"/>
          <w:szCs w:val="28"/>
        </w:rPr>
        <w:t>(39)</w:t>
      </w:r>
    </w:p>
    <w:p w:rsidR="00CC7308" w:rsidRPr="005417FE" w:rsidRDefault="00CC7308" w:rsidP="00CC7308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17FE">
        <w:rPr>
          <w:rFonts w:ascii="Times New Roman" w:hAnsi="Times New Roman" w:cs="Times New Roman"/>
          <w:sz w:val="28"/>
          <w:szCs w:val="28"/>
        </w:rPr>
        <w:t xml:space="preserve">Использование и хранение </w:t>
      </w:r>
      <w:proofErr w:type="spellStart"/>
      <w:r w:rsidRPr="005417FE">
        <w:rPr>
          <w:rFonts w:ascii="Times New Roman" w:hAnsi="Times New Roman" w:cs="Times New Roman"/>
          <w:sz w:val="28"/>
          <w:szCs w:val="28"/>
        </w:rPr>
        <w:t>небулайзера</w:t>
      </w:r>
      <w:proofErr w:type="spellEnd"/>
      <w:r w:rsidRPr="005417FE">
        <w:rPr>
          <w:rFonts w:ascii="Times New Roman" w:hAnsi="Times New Roman" w:cs="Times New Roman"/>
          <w:sz w:val="28"/>
          <w:szCs w:val="28"/>
        </w:rPr>
        <w:t xml:space="preserve"> (лекарственные средства, подготовка к работе, правильное дыхание)</w:t>
      </w:r>
      <w:r w:rsidR="005F5971" w:rsidRPr="005417FE">
        <w:rPr>
          <w:rFonts w:ascii="Times New Roman" w:hAnsi="Times New Roman" w:cs="Times New Roman"/>
          <w:sz w:val="28"/>
          <w:szCs w:val="28"/>
        </w:rPr>
        <w:t xml:space="preserve"> (21)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2539"/>
        <w:gridCol w:w="3379"/>
      </w:tblGrid>
      <w:tr w:rsidR="00CC7308" w:rsidRPr="005417FE" w:rsidTr="00CC7308">
        <w:tc>
          <w:tcPr>
            <w:tcW w:w="4219" w:type="dxa"/>
            <w:hideMark/>
          </w:tcPr>
          <w:p w:rsidR="00CC7308" w:rsidRPr="005417FE" w:rsidRDefault="00CC7308" w:rsidP="00CC73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CC7308" w:rsidRPr="005417FE" w:rsidRDefault="00CC7308" w:rsidP="00CC73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hideMark/>
          </w:tcPr>
          <w:p w:rsidR="00CC7308" w:rsidRPr="005417FE" w:rsidRDefault="00CC7308" w:rsidP="00CC73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308" w:rsidRPr="005417FE" w:rsidRDefault="00174496" w:rsidP="00CC7308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17FE">
        <w:rPr>
          <w:rFonts w:ascii="Times New Roman" w:hAnsi="Times New Roman" w:cs="Times New Roman"/>
          <w:sz w:val="28"/>
          <w:szCs w:val="28"/>
        </w:rPr>
        <w:t xml:space="preserve"> </w:t>
      </w:r>
      <w:r w:rsidR="004505D9" w:rsidRPr="005417FE">
        <w:rPr>
          <w:rFonts w:ascii="Times New Roman" w:hAnsi="Times New Roman" w:cs="Times New Roman"/>
          <w:sz w:val="28"/>
          <w:szCs w:val="28"/>
        </w:rPr>
        <w:t>Констатация клинической смерти</w:t>
      </w:r>
      <w:r w:rsidR="001C1B8B" w:rsidRPr="005417FE">
        <w:rPr>
          <w:rFonts w:ascii="Times New Roman" w:hAnsi="Times New Roman" w:cs="Times New Roman"/>
          <w:sz w:val="28"/>
          <w:szCs w:val="28"/>
        </w:rPr>
        <w:t xml:space="preserve"> (11)</w:t>
      </w:r>
    </w:p>
    <w:p w:rsidR="005F658D" w:rsidRPr="005417FE" w:rsidRDefault="00CC7308" w:rsidP="00CC7308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1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428" w:rsidRPr="005417FE">
        <w:rPr>
          <w:rFonts w:ascii="Times New Roman" w:hAnsi="Times New Roman" w:cs="Times New Roman"/>
          <w:sz w:val="28"/>
          <w:szCs w:val="28"/>
        </w:rPr>
        <w:t>Станция_ЭМП</w:t>
      </w:r>
      <w:proofErr w:type="spellEnd"/>
      <w:r w:rsidR="007E5428" w:rsidRPr="005417FE">
        <w:rPr>
          <w:rFonts w:ascii="Times New Roman" w:hAnsi="Times New Roman" w:cs="Times New Roman"/>
          <w:sz w:val="28"/>
          <w:szCs w:val="28"/>
        </w:rPr>
        <w:t xml:space="preserve"> </w:t>
      </w:r>
      <w:r w:rsidR="005F658D" w:rsidRPr="005417FE">
        <w:rPr>
          <w:rFonts w:ascii="Times New Roman" w:hAnsi="Times New Roman" w:cs="Times New Roman"/>
          <w:sz w:val="28"/>
          <w:szCs w:val="28"/>
        </w:rPr>
        <w:t xml:space="preserve">ОКС </w:t>
      </w:r>
      <w:proofErr w:type="gramStart"/>
      <w:r w:rsidR="005F658D" w:rsidRPr="005417FE">
        <w:rPr>
          <w:rFonts w:ascii="Times New Roman" w:hAnsi="Times New Roman" w:cs="Times New Roman"/>
          <w:sz w:val="28"/>
          <w:szCs w:val="28"/>
        </w:rPr>
        <w:t>осложненный</w:t>
      </w:r>
      <w:proofErr w:type="gramEnd"/>
      <w:r w:rsidR="005F658D" w:rsidRPr="00541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58D" w:rsidRPr="005417FE">
        <w:rPr>
          <w:rFonts w:ascii="Times New Roman" w:hAnsi="Times New Roman" w:cs="Times New Roman"/>
          <w:sz w:val="28"/>
          <w:szCs w:val="28"/>
        </w:rPr>
        <w:t>кардиогенным</w:t>
      </w:r>
      <w:proofErr w:type="spellEnd"/>
      <w:r w:rsidR="005F658D" w:rsidRPr="005417FE">
        <w:rPr>
          <w:rFonts w:ascii="Times New Roman" w:hAnsi="Times New Roman" w:cs="Times New Roman"/>
          <w:sz w:val="28"/>
          <w:szCs w:val="28"/>
        </w:rPr>
        <w:t xml:space="preserve"> шоком</w:t>
      </w:r>
      <w:r w:rsidR="007E5428" w:rsidRPr="005417FE">
        <w:rPr>
          <w:rFonts w:ascii="Times New Roman" w:hAnsi="Times New Roman" w:cs="Times New Roman"/>
          <w:sz w:val="28"/>
          <w:szCs w:val="28"/>
        </w:rPr>
        <w:t xml:space="preserve"> (45)</w:t>
      </w:r>
    </w:p>
    <w:p w:rsidR="005F658D" w:rsidRPr="005417FE" w:rsidRDefault="00CC7308" w:rsidP="00CC7308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1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428" w:rsidRPr="005417FE">
        <w:rPr>
          <w:rFonts w:ascii="Times New Roman" w:hAnsi="Times New Roman" w:cs="Times New Roman"/>
          <w:sz w:val="28"/>
          <w:szCs w:val="28"/>
        </w:rPr>
        <w:t>Станция_ЭМП</w:t>
      </w:r>
      <w:proofErr w:type="spellEnd"/>
      <w:r w:rsidR="007E5428" w:rsidRPr="005417FE">
        <w:rPr>
          <w:rFonts w:ascii="Times New Roman" w:hAnsi="Times New Roman" w:cs="Times New Roman"/>
          <w:sz w:val="28"/>
          <w:szCs w:val="28"/>
        </w:rPr>
        <w:t xml:space="preserve">  </w:t>
      </w:r>
      <w:r w:rsidR="005F658D" w:rsidRPr="005417FE">
        <w:rPr>
          <w:rFonts w:ascii="Times New Roman" w:hAnsi="Times New Roman" w:cs="Times New Roman"/>
          <w:sz w:val="28"/>
          <w:szCs w:val="28"/>
        </w:rPr>
        <w:t xml:space="preserve">ОКС </w:t>
      </w:r>
      <w:proofErr w:type="gramStart"/>
      <w:r w:rsidR="005F658D" w:rsidRPr="005417FE">
        <w:rPr>
          <w:rFonts w:ascii="Times New Roman" w:hAnsi="Times New Roman" w:cs="Times New Roman"/>
          <w:sz w:val="28"/>
          <w:szCs w:val="28"/>
        </w:rPr>
        <w:t>осложненный</w:t>
      </w:r>
      <w:proofErr w:type="gramEnd"/>
      <w:r w:rsidR="005F658D" w:rsidRPr="005417FE">
        <w:rPr>
          <w:rFonts w:ascii="Times New Roman" w:hAnsi="Times New Roman" w:cs="Times New Roman"/>
          <w:sz w:val="28"/>
          <w:szCs w:val="28"/>
        </w:rPr>
        <w:t xml:space="preserve"> отеком легких</w:t>
      </w:r>
      <w:r w:rsidR="007E5428" w:rsidRPr="005417FE">
        <w:rPr>
          <w:rFonts w:ascii="Times New Roman" w:hAnsi="Times New Roman" w:cs="Times New Roman"/>
          <w:sz w:val="28"/>
          <w:szCs w:val="28"/>
        </w:rPr>
        <w:t xml:space="preserve"> (46)</w:t>
      </w:r>
    </w:p>
    <w:p w:rsidR="001C1B8B" w:rsidRPr="005417FE" w:rsidRDefault="004B1B5C" w:rsidP="006E107B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417FE">
        <w:t xml:space="preserve"> </w:t>
      </w:r>
      <w:r w:rsidRPr="005417FE">
        <w:rPr>
          <w:rFonts w:ascii="Times New Roman" w:hAnsi="Times New Roman" w:cs="Times New Roman"/>
          <w:sz w:val="28"/>
          <w:szCs w:val="28"/>
        </w:rPr>
        <w:t>Оказание неотложной медицинской помощи при гипогликемии (9)</w:t>
      </w:r>
    </w:p>
    <w:p w:rsidR="001C1B8B" w:rsidRPr="005417FE" w:rsidRDefault="006E107B" w:rsidP="006E107B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417FE">
        <w:rPr>
          <w:rFonts w:ascii="Times New Roman" w:hAnsi="Times New Roman" w:cs="Times New Roman"/>
          <w:sz w:val="28"/>
          <w:szCs w:val="28"/>
        </w:rPr>
        <w:t xml:space="preserve"> Оказание неотложной медицинской помощи при </w:t>
      </w:r>
      <w:r w:rsidRPr="005417FE">
        <w:rPr>
          <w:rFonts w:ascii="Times New Roman" w:hAnsi="Times New Roman" w:cs="Times New Roman"/>
          <w:sz w:val="28"/>
          <w:szCs w:val="28"/>
          <w:shd w:val="clear" w:color="auto" w:fill="F1FCF1"/>
        </w:rPr>
        <w:t>ОНМК</w:t>
      </w:r>
      <w:r w:rsidR="004B1B5C" w:rsidRPr="005417FE">
        <w:rPr>
          <w:rFonts w:ascii="Times New Roman" w:hAnsi="Times New Roman" w:cs="Times New Roman"/>
          <w:sz w:val="28"/>
          <w:szCs w:val="28"/>
          <w:shd w:val="clear" w:color="auto" w:fill="F1FCF1"/>
        </w:rPr>
        <w:t xml:space="preserve"> (16)</w:t>
      </w:r>
    </w:p>
    <w:p w:rsidR="001C1B8B" w:rsidRPr="005417FE" w:rsidRDefault="00BF1B8D" w:rsidP="006E107B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E107B" w:rsidRPr="005417FE">
          <w:rPr>
            <w:rFonts w:ascii="Times New Roman" w:hAnsi="Times New Roman" w:cs="Times New Roman"/>
            <w:sz w:val="28"/>
            <w:szCs w:val="28"/>
          </w:rPr>
          <w:t xml:space="preserve"> Оказание неотложной медицинской помощи при</w:t>
        </w:r>
        <w:r w:rsidR="001C1B8B" w:rsidRPr="005417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ТЭЛА</w:t>
        </w:r>
      </w:hyperlink>
      <w:r w:rsidR="004B1B5C" w:rsidRPr="005417FE">
        <w:rPr>
          <w:rFonts w:ascii="Times New Roman" w:hAnsi="Times New Roman" w:cs="Times New Roman"/>
          <w:sz w:val="28"/>
          <w:szCs w:val="28"/>
        </w:rPr>
        <w:t xml:space="preserve"> (9)</w:t>
      </w:r>
    </w:p>
    <w:p w:rsidR="00907C96" w:rsidRDefault="00907C96" w:rsidP="00907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1CD" w:rsidRPr="00A601CD" w:rsidRDefault="00A601CD" w:rsidP="00A601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01CD">
        <w:rPr>
          <w:rFonts w:ascii="Times New Roman" w:hAnsi="Times New Roman"/>
          <w:b/>
          <w:sz w:val="28"/>
          <w:szCs w:val="28"/>
        </w:rPr>
        <w:t>Приказы</w:t>
      </w:r>
    </w:p>
    <w:p w:rsidR="00A601CD" w:rsidRDefault="00A601CD" w:rsidP="00A601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1CD" w:rsidRDefault="00A601CD" w:rsidP="00A601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Приказ Министерства здравоохранения и социального развития РФ от 15 мая 2012 г. N 543н "Об утверждении Положения об организации оказания первичной медико-санитарной помощи взрослому населению" (с изменениями и дополнениями).</w:t>
      </w:r>
    </w:p>
    <w:p w:rsidR="00A601CD" w:rsidRDefault="00A601CD" w:rsidP="00A601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Приказ Министерства здравоохранения Российской Федерации от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27.04.2021 N 404н "Об утверждении Порядка проведения профилактического медицинского осмотра и диспансеризации определенных групп взрослого населения".</w:t>
      </w:r>
    </w:p>
    <w:p w:rsidR="00A601CD" w:rsidRDefault="00A601CD" w:rsidP="00A601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Приказ Министерства здравоохранения Российской Федерации от 15.03.2022 г. № 168н "Об утверждении порядка проведения диспансерного наблюдения за взрослыми".</w:t>
      </w:r>
    </w:p>
    <w:p w:rsidR="00A601CD" w:rsidRDefault="00A601CD" w:rsidP="00A601C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Приказ </w:t>
      </w: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23 ноября 2021 г.  N 1089н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Федерации».</w:t>
      </w:r>
    </w:p>
    <w:p w:rsidR="00A601CD" w:rsidRDefault="00A601CD" w:rsidP="00A601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043A" w:rsidRPr="005417FE" w:rsidRDefault="00C1043A" w:rsidP="00A6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1043A" w:rsidRPr="005417FE" w:rsidSect="00FC6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348B"/>
    <w:multiLevelType w:val="hybridMultilevel"/>
    <w:tmpl w:val="04322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C0532"/>
    <w:multiLevelType w:val="hybridMultilevel"/>
    <w:tmpl w:val="04322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55E"/>
    <w:rsid w:val="0000055E"/>
    <w:rsid w:val="000017E0"/>
    <w:rsid w:val="0017211C"/>
    <w:rsid w:val="00172963"/>
    <w:rsid w:val="00174496"/>
    <w:rsid w:val="00181128"/>
    <w:rsid w:val="001C1B8B"/>
    <w:rsid w:val="00230CF8"/>
    <w:rsid w:val="00365AA4"/>
    <w:rsid w:val="00380CA0"/>
    <w:rsid w:val="003D2456"/>
    <w:rsid w:val="00447D03"/>
    <w:rsid w:val="004505D9"/>
    <w:rsid w:val="00466620"/>
    <w:rsid w:val="004B1B5C"/>
    <w:rsid w:val="004E5580"/>
    <w:rsid w:val="00541377"/>
    <w:rsid w:val="005417FE"/>
    <w:rsid w:val="00597412"/>
    <w:rsid w:val="005F5971"/>
    <w:rsid w:val="005F658D"/>
    <w:rsid w:val="006A2AC1"/>
    <w:rsid w:val="006E107B"/>
    <w:rsid w:val="007E5428"/>
    <w:rsid w:val="008C5D5D"/>
    <w:rsid w:val="008F7404"/>
    <w:rsid w:val="00907C96"/>
    <w:rsid w:val="0098244D"/>
    <w:rsid w:val="009C2D9D"/>
    <w:rsid w:val="00A47FEA"/>
    <w:rsid w:val="00A601CD"/>
    <w:rsid w:val="00AD4038"/>
    <w:rsid w:val="00B17EDC"/>
    <w:rsid w:val="00B23FE8"/>
    <w:rsid w:val="00BF1B8D"/>
    <w:rsid w:val="00C1043A"/>
    <w:rsid w:val="00CC7308"/>
    <w:rsid w:val="00ED5517"/>
    <w:rsid w:val="00FC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5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055E"/>
    <w:pPr>
      <w:ind w:left="720"/>
      <w:contextualSpacing/>
    </w:pPr>
  </w:style>
  <w:style w:type="character" w:customStyle="1" w:styleId="FontStyle12">
    <w:name w:val="Font Style12"/>
    <w:uiPriority w:val="99"/>
    <w:rsid w:val="005F658D"/>
    <w:rPr>
      <w:rFonts w:ascii="Times New Roman" w:hAnsi="Times New Roman" w:cs="Times New Roman" w:hint="default"/>
      <w:sz w:val="14"/>
    </w:rPr>
  </w:style>
  <w:style w:type="table" w:styleId="a5">
    <w:name w:val="Table Grid"/>
    <w:basedOn w:val="a1"/>
    <w:uiPriority w:val="59"/>
    <w:rsid w:val="00CC7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1541">
          <w:marLeft w:val="0"/>
          <w:marRight w:val="0"/>
          <w:marTop w:val="375"/>
          <w:marBottom w:val="375"/>
          <w:divBdr>
            <w:top w:val="single" w:sz="6" w:space="19" w:color="DDDDDD"/>
            <w:left w:val="single" w:sz="6" w:space="19" w:color="DDDDDD"/>
            <w:bottom w:val="single" w:sz="6" w:space="19" w:color="DDDDDD"/>
            <w:right w:val="single" w:sz="6" w:space="19" w:color="DDDDDD"/>
          </w:divBdr>
        </w:div>
        <w:div w:id="1660421160">
          <w:marLeft w:val="0"/>
          <w:marRight w:val="0"/>
          <w:marTop w:val="0"/>
          <w:marBottom w:val="0"/>
          <w:divBdr>
            <w:top w:val="single" w:sz="6" w:space="19" w:color="DDDDDD"/>
            <w:left w:val="single" w:sz="6" w:space="19" w:color="DDDDDD"/>
            <w:bottom w:val="single" w:sz="6" w:space="19" w:color="DDDDDD"/>
            <w:right w:val="single" w:sz="6" w:space="19" w:color="DDDDDD"/>
          </w:divBdr>
          <w:divsChild>
            <w:div w:id="8343001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rasgmu.ru/index.php?page%5borg%5d=dean&amp;cat=check&amp;mode=skill_user&amp;user_id=70238&amp;skill_id=64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</cp:revision>
  <dcterms:created xsi:type="dcterms:W3CDTF">2023-12-03T09:24:00Z</dcterms:created>
  <dcterms:modified xsi:type="dcterms:W3CDTF">2023-12-03T09:35:00Z</dcterms:modified>
</cp:coreProperties>
</file>