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5C" w:rsidRDefault="00E3065C" w:rsidP="00E3065C">
      <w:pPr>
        <w:shd w:val="clear" w:color="auto" w:fill="FFFFFF"/>
        <w:rPr>
          <w:color w:val="363636"/>
          <w:sz w:val="22"/>
          <w:szCs w:val="22"/>
          <w:lang w:val="en-US"/>
        </w:rPr>
      </w:pPr>
      <w:r w:rsidRPr="00E3065C">
        <w:rPr>
          <w:color w:val="363636"/>
          <w:sz w:val="22"/>
          <w:szCs w:val="22"/>
        </w:rPr>
        <w:t>Тема</w:t>
      </w:r>
      <w:r w:rsidRPr="00E3065C">
        <w:rPr>
          <w:color w:val="363636"/>
          <w:sz w:val="22"/>
          <w:szCs w:val="22"/>
          <w:lang w:val="en-US"/>
        </w:rPr>
        <w:t xml:space="preserve"> №35. </w:t>
      </w:r>
      <w:proofErr w:type="gramStart"/>
      <w:r w:rsidRPr="00E3065C">
        <w:rPr>
          <w:color w:val="363636"/>
          <w:sz w:val="22"/>
          <w:szCs w:val="22"/>
          <w:lang w:val="en-US"/>
        </w:rPr>
        <w:t>Personality Theory.</w:t>
      </w:r>
      <w:proofErr w:type="gramEnd"/>
    </w:p>
    <w:p w:rsidR="00D543E5" w:rsidRPr="00D543E5" w:rsidRDefault="00D543E5" w:rsidP="00D543E5">
      <w:pPr>
        <w:pStyle w:val="a3"/>
        <w:numPr>
          <w:ilvl w:val="0"/>
          <w:numId w:val="5"/>
        </w:numPr>
        <w:shd w:val="clear" w:color="auto" w:fill="FFFFFF"/>
        <w:rPr>
          <w:color w:val="363636"/>
          <w:sz w:val="22"/>
          <w:szCs w:val="22"/>
        </w:rPr>
      </w:pPr>
      <w:r w:rsidRPr="00D543E5">
        <w:rPr>
          <w:color w:val="363636"/>
          <w:sz w:val="22"/>
          <w:szCs w:val="22"/>
        </w:rPr>
        <w:t>Прочитайте грамматический  материал</w:t>
      </w:r>
    </w:p>
    <w:p w:rsidR="00E3065C" w:rsidRDefault="00E3065C" w:rsidP="00E3065C">
      <w:pPr>
        <w:shd w:val="clear" w:color="auto" w:fill="FFFFFF"/>
        <w:rPr>
          <w:rFonts w:ascii="Tahoma" w:hAnsi="Tahoma" w:cs="Tahoma"/>
          <w:color w:val="363636"/>
          <w:sz w:val="14"/>
          <w:szCs w:val="14"/>
          <w:lang w:val="en-US"/>
        </w:rPr>
      </w:pPr>
    </w:p>
    <w:p w:rsidR="00E3065C" w:rsidRDefault="00E3065C" w:rsidP="00E3065C">
      <w:pPr>
        <w:pStyle w:val="a5"/>
        <w:shd w:val="clear" w:color="auto" w:fill="FFFFFF"/>
        <w:spacing w:before="0" w:beforeAutospacing="0" w:after="0" w:afterAutospacing="0"/>
        <w:jc w:val="center"/>
        <w:rPr>
          <w:rFonts w:ascii="Tahoma" w:hAnsi="Tahoma" w:cs="Tahoma"/>
          <w:color w:val="363636"/>
          <w:sz w:val="14"/>
          <w:szCs w:val="14"/>
        </w:rPr>
      </w:pPr>
      <w:r>
        <w:rPr>
          <w:rStyle w:val="a6"/>
          <w:rFonts w:ascii="Tahoma" w:hAnsi="Tahoma" w:cs="Tahoma"/>
          <w:color w:val="363636"/>
          <w:sz w:val="14"/>
          <w:szCs w:val="14"/>
          <w:bdr w:val="none" w:sz="0" w:space="0" w:color="auto" w:frame="1"/>
        </w:rPr>
        <w:t>Грамматический материал</w:t>
      </w:r>
    </w:p>
    <w:p w:rsidR="00E3065C" w:rsidRDefault="00E3065C" w:rsidP="00E3065C">
      <w:pPr>
        <w:pStyle w:val="a5"/>
        <w:shd w:val="clear" w:color="auto" w:fill="FFFFFF"/>
        <w:spacing w:before="99" w:beforeAutospacing="0" w:after="99" w:afterAutospacing="0"/>
        <w:jc w:val="both"/>
        <w:rPr>
          <w:rFonts w:ascii="Tahoma" w:hAnsi="Tahoma" w:cs="Tahoma"/>
          <w:color w:val="363636"/>
          <w:sz w:val="14"/>
          <w:szCs w:val="14"/>
        </w:rPr>
      </w:pPr>
      <w:proofErr w:type="spellStart"/>
      <w:r>
        <w:rPr>
          <w:rFonts w:ascii="Tahoma" w:hAnsi="Tahoma" w:cs="Tahoma"/>
          <w:color w:val="363636"/>
          <w:sz w:val="14"/>
          <w:szCs w:val="14"/>
        </w:rPr>
        <w:t>The</w:t>
      </w:r>
      <w:proofErr w:type="spellEnd"/>
      <w:r>
        <w:rPr>
          <w:rFonts w:ascii="Tahoma" w:hAnsi="Tahoma" w:cs="Tahoma"/>
          <w:color w:val="363636"/>
          <w:sz w:val="14"/>
          <w:szCs w:val="14"/>
        </w:rPr>
        <w:t xml:space="preserve"> </w:t>
      </w:r>
      <w:proofErr w:type="spellStart"/>
      <w:r>
        <w:rPr>
          <w:rFonts w:ascii="Tahoma" w:hAnsi="Tahoma" w:cs="Tahoma"/>
          <w:color w:val="363636"/>
          <w:sz w:val="14"/>
          <w:szCs w:val="14"/>
        </w:rPr>
        <w:t>former</w:t>
      </w:r>
      <w:proofErr w:type="spellEnd"/>
      <w:r>
        <w:rPr>
          <w:rFonts w:ascii="Tahoma" w:hAnsi="Tahoma" w:cs="Tahoma"/>
          <w:color w:val="363636"/>
          <w:sz w:val="14"/>
          <w:szCs w:val="14"/>
        </w:rPr>
        <w:t xml:space="preserve">... </w:t>
      </w:r>
      <w:proofErr w:type="spellStart"/>
      <w:r>
        <w:rPr>
          <w:rFonts w:ascii="Tahoma" w:hAnsi="Tahoma" w:cs="Tahoma"/>
          <w:color w:val="363636"/>
          <w:sz w:val="14"/>
          <w:szCs w:val="14"/>
        </w:rPr>
        <w:t>the</w:t>
      </w:r>
      <w:proofErr w:type="spellEnd"/>
      <w:r>
        <w:rPr>
          <w:rFonts w:ascii="Tahoma" w:hAnsi="Tahoma" w:cs="Tahoma"/>
          <w:color w:val="363636"/>
          <w:sz w:val="14"/>
          <w:szCs w:val="14"/>
        </w:rPr>
        <w:t xml:space="preserve"> </w:t>
      </w:r>
      <w:proofErr w:type="spellStart"/>
      <w:r>
        <w:rPr>
          <w:rFonts w:ascii="Tahoma" w:hAnsi="Tahoma" w:cs="Tahoma"/>
          <w:color w:val="363636"/>
          <w:sz w:val="14"/>
          <w:szCs w:val="14"/>
        </w:rPr>
        <w:t>latter</w:t>
      </w:r>
      <w:proofErr w:type="spellEnd"/>
      <w:r>
        <w:rPr>
          <w:rFonts w:ascii="Tahoma" w:hAnsi="Tahoma" w:cs="Tahoma"/>
          <w:color w:val="363636"/>
          <w:sz w:val="14"/>
          <w:szCs w:val="14"/>
        </w:rPr>
        <w:t xml:space="preserve"> (вместе или по отдельности) употребляются в тех же случаях, когда в английском тексте нужно заменить упомянутые ранее существительные.</w:t>
      </w:r>
    </w:p>
    <w:p w:rsidR="00E3065C" w:rsidRPr="00E3065C" w:rsidRDefault="00E3065C" w:rsidP="00E3065C">
      <w:pPr>
        <w:pStyle w:val="a5"/>
        <w:shd w:val="clear" w:color="auto" w:fill="FFFFFF"/>
        <w:spacing w:before="99" w:beforeAutospacing="0" w:after="99" w:afterAutospacing="0"/>
        <w:jc w:val="both"/>
        <w:rPr>
          <w:rFonts w:ascii="Tahoma" w:hAnsi="Tahoma" w:cs="Tahoma"/>
          <w:color w:val="363636"/>
          <w:sz w:val="14"/>
          <w:szCs w:val="14"/>
          <w:lang w:val="en-US"/>
        </w:rPr>
      </w:pPr>
      <w:proofErr w:type="spellStart"/>
      <w:r>
        <w:rPr>
          <w:rFonts w:ascii="Tahoma" w:hAnsi="Tahoma" w:cs="Tahoma"/>
          <w:color w:val="363636"/>
          <w:sz w:val="14"/>
          <w:szCs w:val="14"/>
        </w:rPr>
        <w:t>The</w:t>
      </w:r>
      <w:proofErr w:type="spellEnd"/>
      <w:r>
        <w:rPr>
          <w:rFonts w:ascii="Tahoma" w:hAnsi="Tahoma" w:cs="Tahoma"/>
          <w:color w:val="363636"/>
          <w:sz w:val="14"/>
          <w:szCs w:val="14"/>
        </w:rPr>
        <w:t xml:space="preserve"> </w:t>
      </w:r>
      <w:proofErr w:type="spellStart"/>
      <w:r>
        <w:rPr>
          <w:rFonts w:ascii="Tahoma" w:hAnsi="Tahoma" w:cs="Tahoma"/>
          <w:color w:val="363636"/>
          <w:sz w:val="14"/>
          <w:szCs w:val="14"/>
        </w:rPr>
        <w:t>former</w:t>
      </w:r>
      <w:proofErr w:type="spellEnd"/>
      <w:r>
        <w:rPr>
          <w:rFonts w:ascii="Tahoma" w:hAnsi="Tahoma" w:cs="Tahoma"/>
          <w:color w:val="363636"/>
          <w:sz w:val="14"/>
          <w:szCs w:val="14"/>
        </w:rPr>
        <w:t xml:space="preserve"> заменяет первое, </w:t>
      </w:r>
      <w:proofErr w:type="spellStart"/>
      <w:r>
        <w:rPr>
          <w:rFonts w:ascii="Tahoma" w:hAnsi="Tahoma" w:cs="Tahoma"/>
          <w:color w:val="363636"/>
          <w:sz w:val="14"/>
          <w:szCs w:val="14"/>
        </w:rPr>
        <w:t>the</w:t>
      </w:r>
      <w:proofErr w:type="spellEnd"/>
      <w:r>
        <w:rPr>
          <w:rFonts w:ascii="Tahoma" w:hAnsi="Tahoma" w:cs="Tahoma"/>
          <w:color w:val="363636"/>
          <w:sz w:val="14"/>
          <w:szCs w:val="14"/>
        </w:rPr>
        <w:t xml:space="preserve"> </w:t>
      </w:r>
      <w:proofErr w:type="spellStart"/>
      <w:r>
        <w:rPr>
          <w:rFonts w:ascii="Tahoma" w:hAnsi="Tahoma" w:cs="Tahoma"/>
          <w:color w:val="363636"/>
          <w:sz w:val="14"/>
          <w:szCs w:val="14"/>
        </w:rPr>
        <w:t>latter</w:t>
      </w:r>
      <w:proofErr w:type="spellEnd"/>
      <w:r>
        <w:rPr>
          <w:rFonts w:ascii="Tahoma" w:hAnsi="Tahoma" w:cs="Tahoma"/>
          <w:color w:val="363636"/>
          <w:sz w:val="14"/>
          <w:szCs w:val="14"/>
        </w:rPr>
        <w:t xml:space="preserve"> — второе из них. Например</w:t>
      </w:r>
      <w:r w:rsidRPr="00E3065C">
        <w:rPr>
          <w:rFonts w:ascii="Tahoma" w:hAnsi="Tahoma" w:cs="Tahoma"/>
          <w:color w:val="363636"/>
          <w:sz w:val="14"/>
          <w:szCs w:val="14"/>
          <w:lang w:val="en-US"/>
        </w:rPr>
        <w:t>:</w:t>
      </w:r>
    </w:p>
    <w:p w:rsidR="00E3065C" w:rsidRPr="00E3065C" w:rsidRDefault="00E3065C" w:rsidP="00E3065C">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 xml:space="preserve">X and Y were acids. The former was strong, the latter weak. </w:t>
      </w:r>
      <w:r>
        <w:rPr>
          <w:rFonts w:ascii="Tahoma" w:hAnsi="Tahoma" w:cs="Tahoma"/>
          <w:color w:val="363636"/>
          <w:sz w:val="14"/>
          <w:szCs w:val="14"/>
        </w:rPr>
        <w:t xml:space="preserve">X и Y были кислотами. </w:t>
      </w:r>
      <w:proofErr w:type="gramStart"/>
      <w:r w:rsidRPr="00E3065C">
        <w:rPr>
          <w:rFonts w:ascii="Tahoma" w:hAnsi="Tahoma" w:cs="Tahoma"/>
          <w:color w:val="363636"/>
          <w:sz w:val="14"/>
          <w:szCs w:val="14"/>
          <w:lang w:val="en-US"/>
        </w:rPr>
        <w:t xml:space="preserve">X </w:t>
      </w:r>
      <w:r>
        <w:rPr>
          <w:rFonts w:ascii="Tahoma" w:hAnsi="Tahoma" w:cs="Tahoma"/>
          <w:color w:val="363636"/>
          <w:sz w:val="14"/>
          <w:szCs w:val="14"/>
        </w:rPr>
        <w:t>была</w:t>
      </w:r>
      <w:r w:rsidRPr="00E3065C">
        <w:rPr>
          <w:rFonts w:ascii="Tahoma" w:hAnsi="Tahoma" w:cs="Tahoma"/>
          <w:color w:val="363636"/>
          <w:sz w:val="14"/>
          <w:szCs w:val="14"/>
          <w:lang w:val="en-US"/>
        </w:rPr>
        <w:t xml:space="preserve"> </w:t>
      </w:r>
      <w:r>
        <w:rPr>
          <w:rFonts w:ascii="Tahoma" w:hAnsi="Tahoma" w:cs="Tahoma"/>
          <w:color w:val="363636"/>
          <w:sz w:val="14"/>
          <w:szCs w:val="14"/>
        </w:rPr>
        <w:t>крепкой</w:t>
      </w:r>
      <w:r w:rsidRPr="00E3065C">
        <w:rPr>
          <w:rFonts w:ascii="Tahoma" w:hAnsi="Tahoma" w:cs="Tahoma"/>
          <w:color w:val="363636"/>
          <w:sz w:val="14"/>
          <w:szCs w:val="14"/>
          <w:lang w:val="en-US"/>
        </w:rPr>
        <w:t xml:space="preserve"> </w:t>
      </w:r>
      <w:r>
        <w:rPr>
          <w:rFonts w:ascii="Tahoma" w:hAnsi="Tahoma" w:cs="Tahoma"/>
          <w:color w:val="363636"/>
          <w:sz w:val="14"/>
          <w:szCs w:val="14"/>
        </w:rPr>
        <w:t>кислотой</w:t>
      </w:r>
      <w:r w:rsidRPr="00E3065C">
        <w:rPr>
          <w:rFonts w:ascii="Tahoma" w:hAnsi="Tahoma" w:cs="Tahoma"/>
          <w:color w:val="363636"/>
          <w:sz w:val="14"/>
          <w:szCs w:val="14"/>
          <w:lang w:val="en-US"/>
        </w:rPr>
        <w:t xml:space="preserve">, Y — </w:t>
      </w:r>
      <w:r>
        <w:rPr>
          <w:rFonts w:ascii="Tahoma" w:hAnsi="Tahoma" w:cs="Tahoma"/>
          <w:color w:val="363636"/>
          <w:sz w:val="14"/>
          <w:szCs w:val="14"/>
        </w:rPr>
        <w:t>слабой</w:t>
      </w:r>
      <w:r w:rsidRPr="00E3065C">
        <w:rPr>
          <w:rFonts w:ascii="Tahoma" w:hAnsi="Tahoma" w:cs="Tahoma"/>
          <w:color w:val="363636"/>
          <w:sz w:val="14"/>
          <w:szCs w:val="14"/>
          <w:lang w:val="en-US"/>
        </w:rPr>
        <w:t>.</w:t>
      </w:r>
      <w:proofErr w:type="gramEnd"/>
    </w:p>
    <w:p w:rsidR="00E3065C" w:rsidRPr="00E3065C" w:rsidRDefault="00E3065C" w:rsidP="00E3065C">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"Anatomy and chemistry are both covered in the course. The former is studied in the first and second term and the latter is studied in the final term."</w:t>
      </w:r>
    </w:p>
    <w:p w:rsidR="00E3065C" w:rsidRPr="00BE2727"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Pr>
          <w:rStyle w:val="a6"/>
          <w:rFonts w:ascii="Tahoma" w:hAnsi="Tahoma" w:cs="Tahoma"/>
          <w:color w:val="363636"/>
          <w:sz w:val="14"/>
          <w:szCs w:val="14"/>
          <w:bdr w:val="none" w:sz="0" w:space="0" w:color="auto" w:frame="1"/>
        </w:rPr>
        <w:t>Эквиваленты</w:t>
      </w:r>
      <w:r w:rsidRPr="00BE2727">
        <w:rPr>
          <w:rStyle w:val="a6"/>
          <w:rFonts w:ascii="Tahoma" w:hAnsi="Tahoma" w:cs="Tahoma"/>
          <w:color w:val="363636"/>
          <w:sz w:val="14"/>
          <w:szCs w:val="14"/>
          <w:bdr w:val="none" w:sz="0" w:space="0" w:color="auto" w:frame="1"/>
        </w:rPr>
        <w:t xml:space="preserve"> </w:t>
      </w:r>
      <w:r>
        <w:rPr>
          <w:rStyle w:val="a6"/>
          <w:rFonts w:ascii="Tahoma" w:hAnsi="Tahoma" w:cs="Tahoma"/>
          <w:color w:val="363636"/>
          <w:sz w:val="14"/>
          <w:szCs w:val="14"/>
          <w:bdr w:val="none" w:sz="0" w:space="0" w:color="auto" w:frame="1"/>
        </w:rPr>
        <w:t>глаголов</w:t>
      </w:r>
      <w:r w:rsidRPr="00BE2727">
        <w:rPr>
          <w:rStyle w:val="a6"/>
          <w:rFonts w:ascii="Tahoma" w:hAnsi="Tahoma" w:cs="Tahoma"/>
          <w:color w:val="363636"/>
          <w:sz w:val="14"/>
          <w:szCs w:val="14"/>
          <w:bdr w:val="none" w:sz="0" w:space="0" w:color="auto" w:frame="1"/>
        </w:rPr>
        <w:t xml:space="preserve"> </w:t>
      </w:r>
      <w:r>
        <w:rPr>
          <w:rStyle w:val="a6"/>
          <w:rFonts w:ascii="Tahoma" w:hAnsi="Tahoma" w:cs="Tahoma"/>
          <w:color w:val="363636"/>
          <w:sz w:val="14"/>
          <w:szCs w:val="14"/>
          <w:bdr w:val="none" w:sz="0" w:space="0" w:color="auto" w:frame="1"/>
        </w:rPr>
        <w:t>долженствования</w:t>
      </w:r>
      <w:r w:rsidRPr="00BE2727">
        <w:rPr>
          <w:rStyle w:val="a6"/>
          <w:rFonts w:ascii="Tahoma" w:hAnsi="Tahoma" w:cs="Tahoma"/>
          <w:color w:val="363636"/>
          <w:sz w:val="14"/>
          <w:szCs w:val="14"/>
          <w:bdr w:val="none" w:sz="0" w:space="0" w:color="auto" w:frame="1"/>
        </w:rPr>
        <w:t xml:space="preserve">: </w:t>
      </w:r>
      <w:r w:rsidRPr="00E3065C">
        <w:rPr>
          <w:rStyle w:val="a6"/>
          <w:rFonts w:ascii="Tahoma" w:hAnsi="Tahoma" w:cs="Tahoma"/>
          <w:color w:val="363636"/>
          <w:sz w:val="14"/>
          <w:szCs w:val="14"/>
          <w:bdr w:val="none" w:sz="0" w:space="0" w:color="auto" w:frame="1"/>
          <w:lang w:val="en-US"/>
        </w:rPr>
        <w:t>to</w:t>
      </w:r>
      <w:r w:rsidRPr="00BE2727">
        <w:rPr>
          <w:rStyle w:val="a6"/>
          <w:rFonts w:ascii="Tahoma" w:hAnsi="Tahoma" w:cs="Tahoma"/>
          <w:color w:val="363636"/>
          <w:sz w:val="14"/>
          <w:szCs w:val="14"/>
          <w:bdr w:val="none" w:sz="0" w:space="0" w:color="auto" w:frame="1"/>
        </w:rPr>
        <w:t xml:space="preserve"> </w:t>
      </w:r>
      <w:r w:rsidRPr="00E3065C">
        <w:rPr>
          <w:rStyle w:val="a6"/>
          <w:rFonts w:ascii="Tahoma" w:hAnsi="Tahoma" w:cs="Tahoma"/>
          <w:color w:val="363636"/>
          <w:sz w:val="14"/>
          <w:szCs w:val="14"/>
          <w:bdr w:val="none" w:sz="0" w:space="0" w:color="auto" w:frame="1"/>
          <w:lang w:val="en-US"/>
        </w:rPr>
        <w:t>have</w:t>
      </w:r>
      <w:r w:rsidRPr="00BE2727">
        <w:rPr>
          <w:rStyle w:val="a6"/>
          <w:rFonts w:ascii="Tahoma" w:hAnsi="Tahoma" w:cs="Tahoma"/>
          <w:color w:val="363636"/>
          <w:sz w:val="14"/>
          <w:szCs w:val="14"/>
          <w:bdr w:val="none" w:sz="0" w:space="0" w:color="auto" w:frame="1"/>
        </w:rPr>
        <w:t xml:space="preserve"> (</w:t>
      </w:r>
      <w:r w:rsidRPr="00E3065C">
        <w:rPr>
          <w:rStyle w:val="a6"/>
          <w:rFonts w:ascii="Tahoma" w:hAnsi="Tahoma" w:cs="Tahoma"/>
          <w:color w:val="363636"/>
          <w:sz w:val="14"/>
          <w:szCs w:val="14"/>
          <w:bdr w:val="none" w:sz="0" w:space="0" w:color="auto" w:frame="1"/>
          <w:lang w:val="en-US"/>
        </w:rPr>
        <w:t>to</w:t>
      </w:r>
      <w:r w:rsidRPr="00BE2727">
        <w:rPr>
          <w:rStyle w:val="a6"/>
          <w:rFonts w:ascii="Tahoma" w:hAnsi="Tahoma" w:cs="Tahoma"/>
          <w:color w:val="363636"/>
          <w:sz w:val="14"/>
          <w:szCs w:val="14"/>
          <w:bdr w:val="none" w:sz="0" w:space="0" w:color="auto" w:frame="1"/>
        </w:rPr>
        <w:t xml:space="preserve">), </w:t>
      </w:r>
      <w:r w:rsidRPr="00E3065C">
        <w:rPr>
          <w:rStyle w:val="a6"/>
          <w:rFonts w:ascii="Tahoma" w:hAnsi="Tahoma" w:cs="Tahoma"/>
          <w:color w:val="363636"/>
          <w:sz w:val="14"/>
          <w:szCs w:val="14"/>
          <w:bdr w:val="none" w:sz="0" w:space="0" w:color="auto" w:frame="1"/>
          <w:lang w:val="en-US"/>
        </w:rPr>
        <w:t>to</w:t>
      </w:r>
      <w:r w:rsidRPr="00BE2727">
        <w:rPr>
          <w:rStyle w:val="a6"/>
          <w:rFonts w:ascii="Tahoma" w:hAnsi="Tahoma" w:cs="Tahoma"/>
          <w:color w:val="363636"/>
          <w:sz w:val="14"/>
          <w:szCs w:val="14"/>
          <w:bdr w:val="none" w:sz="0" w:space="0" w:color="auto" w:frame="1"/>
        </w:rPr>
        <w:t xml:space="preserve"> </w:t>
      </w:r>
      <w:r w:rsidRPr="00E3065C">
        <w:rPr>
          <w:rStyle w:val="a6"/>
          <w:rFonts w:ascii="Tahoma" w:hAnsi="Tahoma" w:cs="Tahoma"/>
          <w:color w:val="363636"/>
          <w:sz w:val="14"/>
          <w:szCs w:val="14"/>
          <w:bdr w:val="none" w:sz="0" w:space="0" w:color="auto" w:frame="1"/>
          <w:lang w:val="en-US"/>
        </w:rPr>
        <w:t>be</w:t>
      </w:r>
      <w:r w:rsidRPr="00BE2727">
        <w:rPr>
          <w:rStyle w:val="a6"/>
          <w:rFonts w:ascii="Tahoma" w:hAnsi="Tahoma" w:cs="Tahoma"/>
          <w:color w:val="363636"/>
          <w:sz w:val="14"/>
          <w:szCs w:val="14"/>
          <w:bdr w:val="none" w:sz="0" w:space="0" w:color="auto" w:frame="1"/>
        </w:rPr>
        <w:t xml:space="preserve"> (</w:t>
      </w:r>
      <w:r w:rsidRPr="00E3065C">
        <w:rPr>
          <w:rStyle w:val="a6"/>
          <w:rFonts w:ascii="Tahoma" w:hAnsi="Tahoma" w:cs="Tahoma"/>
          <w:color w:val="363636"/>
          <w:sz w:val="14"/>
          <w:szCs w:val="14"/>
          <w:bdr w:val="none" w:sz="0" w:space="0" w:color="auto" w:frame="1"/>
          <w:lang w:val="en-US"/>
        </w:rPr>
        <w:t>to</w:t>
      </w:r>
      <w:r w:rsidRPr="00BE2727">
        <w:rPr>
          <w:rStyle w:val="a6"/>
          <w:rFonts w:ascii="Tahoma" w:hAnsi="Tahoma" w:cs="Tahoma"/>
          <w:color w:val="363636"/>
          <w:sz w:val="14"/>
          <w:szCs w:val="14"/>
          <w:bdr w:val="none" w:sz="0" w:space="0" w:color="auto" w:frame="1"/>
        </w:rPr>
        <w:t>)</w:t>
      </w:r>
    </w:p>
    <w:p w:rsidR="00E3065C" w:rsidRPr="00BE2727" w:rsidRDefault="00E3065C" w:rsidP="00E3065C">
      <w:pPr>
        <w:pStyle w:val="a5"/>
        <w:shd w:val="clear" w:color="auto" w:fill="FFFFFF"/>
        <w:spacing w:before="0" w:beforeAutospacing="0" w:after="0" w:afterAutospacing="0"/>
        <w:jc w:val="both"/>
        <w:rPr>
          <w:rFonts w:ascii="Tahoma" w:hAnsi="Tahoma" w:cs="Tahoma"/>
          <w:color w:val="363636"/>
          <w:sz w:val="14"/>
          <w:szCs w:val="14"/>
        </w:rPr>
      </w:pPr>
      <w:proofErr w:type="gramStart"/>
      <w:r w:rsidRPr="00E3065C">
        <w:rPr>
          <w:rStyle w:val="a6"/>
          <w:rFonts w:ascii="Tahoma" w:hAnsi="Tahoma" w:cs="Tahoma"/>
          <w:color w:val="363636"/>
          <w:sz w:val="14"/>
          <w:szCs w:val="14"/>
          <w:bdr w:val="none" w:sz="0" w:space="0" w:color="auto" w:frame="1"/>
          <w:lang w:val="en-US"/>
        </w:rPr>
        <w:t>to</w:t>
      </w:r>
      <w:proofErr w:type="gramEnd"/>
      <w:r w:rsidRPr="00BE2727">
        <w:rPr>
          <w:rStyle w:val="a6"/>
          <w:rFonts w:ascii="Tahoma" w:hAnsi="Tahoma" w:cs="Tahoma"/>
          <w:color w:val="363636"/>
          <w:sz w:val="14"/>
          <w:szCs w:val="14"/>
          <w:bdr w:val="none" w:sz="0" w:space="0" w:color="auto" w:frame="1"/>
        </w:rPr>
        <w:t xml:space="preserve"> </w:t>
      </w:r>
      <w:r w:rsidRPr="00E3065C">
        <w:rPr>
          <w:rStyle w:val="a6"/>
          <w:rFonts w:ascii="Tahoma" w:hAnsi="Tahoma" w:cs="Tahoma"/>
          <w:color w:val="363636"/>
          <w:sz w:val="14"/>
          <w:szCs w:val="14"/>
          <w:bdr w:val="none" w:sz="0" w:space="0" w:color="auto" w:frame="1"/>
          <w:lang w:val="en-US"/>
        </w:rPr>
        <w:t>have</w:t>
      </w:r>
      <w:r w:rsidRPr="00BE2727">
        <w:rPr>
          <w:rStyle w:val="a6"/>
          <w:rFonts w:ascii="Tahoma" w:hAnsi="Tahoma" w:cs="Tahoma"/>
          <w:color w:val="363636"/>
          <w:sz w:val="14"/>
          <w:szCs w:val="14"/>
          <w:bdr w:val="none" w:sz="0" w:space="0" w:color="auto" w:frame="1"/>
        </w:rPr>
        <w:t xml:space="preserve"> (</w:t>
      </w:r>
      <w:r w:rsidRPr="00E3065C">
        <w:rPr>
          <w:rStyle w:val="a6"/>
          <w:rFonts w:ascii="Tahoma" w:hAnsi="Tahoma" w:cs="Tahoma"/>
          <w:color w:val="363636"/>
          <w:sz w:val="14"/>
          <w:szCs w:val="14"/>
          <w:bdr w:val="none" w:sz="0" w:space="0" w:color="auto" w:frame="1"/>
          <w:lang w:val="en-US"/>
        </w:rPr>
        <w:t>to</w:t>
      </w:r>
      <w:r w:rsidRPr="00BE2727">
        <w:rPr>
          <w:rStyle w:val="a6"/>
          <w:rFonts w:ascii="Tahoma" w:hAnsi="Tahoma" w:cs="Tahoma"/>
          <w:color w:val="363636"/>
          <w:sz w:val="14"/>
          <w:szCs w:val="14"/>
          <w:bdr w:val="none" w:sz="0" w:space="0" w:color="auto" w:frame="1"/>
        </w:rPr>
        <w:t>)</w:t>
      </w:r>
    </w:p>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proofErr w:type="spellStart"/>
      <w:r>
        <w:rPr>
          <w:rStyle w:val="a6"/>
          <w:rFonts w:ascii="Tahoma" w:hAnsi="Tahoma" w:cs="Tahoma"/>
          <w:color w:val="363636"/>
          <w:sz w:val="14"/>
          <w:szCs w:val="14"/>
          <w:bdr w:val="none" w:sz="0" w:space="0" w:color="auto" w:frame="1"/>
        </w:rPr>
        <w:t>to</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have</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to</w:t>
      </w:r>
      <w:proofErr w:type="spellEnd"/>
      <w:r>
        <w:rPr>
          <w:rStyle w:val="a6"/>
          <w:rFonts w:ascii="Tahoma" w:hAnsi="Tahoma" w:cs="Tahoma"/>
          <w:color w:val="363636"/>
          <w:sz w:val="14"/>
          <w:szCs w:val="14"/>
          <w:bdr w:val="none" w:sz="0" w:space="0" w:color="auto" w:frame="1"/>
        </w:rPr>
        <w:t>) /</w:t>
      </w:r>
      <w:r>
        <w:rPr>
          <w:rStyle w:val="apple-converted-space"/>
          <w:rFonts w:ascii="Tahoma" w:hAnsi="Tahoma" w:cs="Tahoma"/>
          <w:b/>
          <w:bCs/>
          <w:color w:val="363636"/>
          <w:sz w:val="14"/>
          <w:szCs w:val="14"/>
          <w:bdr w:val="none" w:sz="0" w:space="0" w:color="auto" w:frame="1"/>
        </w:rPr>
        <w:t> </w:t>
      </w:r>
      <w:proofErr w:type="spellStart"/>
      <w:r>
        <w:rPr>
          <w:rStyle w:val="a6"/>
          <w:rFonts w:ascii="Tahoma" w:hAnsi="Tahoma" w:cs="Tahoma"/>
          <w:color w:val="363636"/>
          <w:sz w:val="14"/>
          <w:szCs w:val="14"/>
          <w:bdr w:val="none" w:sz="0" w:space="0" w:color="auto" w:frame="1"/>
        </w:rPr>
        <w:t>to</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have</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got</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to</w:t>
      </w:r>
      <w:proofErr w:type="spellEnd"/>
      <w:r>
        <w:rPr>
          <w:rStyle w:val="a6"/>
          <w:rFonts w:ascii="Tahoma" w:hAnsi="Tahoma" w:cs="Tahoma"/>
          <w:color w:val="363636"/>
          <w:sz w:val="14"/>
          <w:szCs w:val="14"/>
          <w:bdr w:val="none" w:sz="0" w:space="0" w:color="auto" w:frame="1"/>
        </w:rPr>
        <w:t>)</w:t>
      </w:r>
      <w:r>
        <w:rPr>
          <w:rStyle w:val="apple-converted-space"/>
          <w:rFonts w:ascii="Tahoma" w:hAnsi="Tahoma" w:cs="Tahoma"/>
          <w:color w:val="363636"/>
          <w:sz w:val="14"/>
          <w:szCs w:val="14"/>
        </w:rPr>
        <w:t> </w:t>
      </w:r>
      <w:r>
        <w:rPr>
          <w:rFonts w:ascii="Tahoma" w:hAnsi="Tahoma" w:cs="Tahoma"/>
          <w:color w:val="363636"/>
          <w:sz w:val="14"/>
          <w:szCs w:val="14"/>
        </w:rPr>
        <w:t>в модальном значении выражает</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необходимость совершения действия, вызванную обстоятельствами</w:t>
      </w:r>
      <w:r>
        <w:rPr>
          <w:rStyle w:val="apple-converted-space"/>
          <w:rFonts w:ascii="Tahoma" w:hAnsi="Tahoma" w:cs="Tahoma"/>
          <w:color w:val="363636"/>
          <w:sz w:val="14"/>
          <w:szCs w:val="14"/>
        </w:rPr>
        <w:t> </w:t>
      </w:r>
      <w:proofErr w:type="gramStart"/>
      <w:r>
        <w:rPr>
          <w:rFonts w:ascii="Tahoma" w:hAnsi="Tahoma" w:cs="Tahoma"/>
          <w:color w:val="363636"/>
          <w:sz w:val="14"/>
          <w:szCs w:val="14"/>
        </w:rPr>
        <w:t>–</w:t>
      </w:r>
      <w:r>
        <w:rPr>
          <w:rStyle w:val="a7"/>
          <w:rFonts w:ascii="Tahoma" w:hAnsi="Tahoma" w:cs="Tahoma"/>
          <w:b/>
          <w:bCs/>
          <w:color w:val="363636"/>
          <w:sz w:val="14"/>
          <w:szCs w:val="14"/>
          <w:bdr w:val="none" w:sz="0" w:space="0" w:color="auto" w:frame="1"/>
        </w:rPr>
        <w:t>д</w:t>
      </w:r>
      <w:proofErr w:type="gramEnd"/>
      <w:r>
        <w:rPr>
          <w:rStyle w:val="a7"/>
          <w:rFonts w:ascii="Tahoma" w:hAnsi="Tahoma" w:cs="Tahoma"/>
          <w:b/>
          <w:bCs/>
          <w:color w:val="363636"/>
          <w:sz w:val="14"/>
          <w:szCs w:val="14"/>
          <w:bdr w:val="none" w:sz="0" w:space="0" w:color="auto" w:frame="1"/>
        </w:rPr>
        <w:t>олжен, придется, вынужден</w:t>
      </w:r>
      <w:r>
        <w:rPr>
          <w:rFonts w:ascii="Tahoma" w:hAnsi="Tahoma" w:cs="Tahoma"/>
          <w:color w:val="363636"/>
          <w:sz w:val="14"/>
          <w:szCs w:val="14"/>
        </w:rPr>
        <w:t xml:space="preserve">. По смыслу </w:t>
      </w:r>
      <w:proofErr w:type="gramStart"/>
      <w:r>
        <w:rPr>
          <w:rFonts w:ascii="Tahoma" w:hAnsi="Tahoma" w:cs="Tahoma"/>
          <w:color w:val="363636"/>
          <w:sz w:val="14"/>
          <w:szCs w:val="14"/>
        </w:rPr>
        <w:t>близок</w:t>
      </w:r>
      <w:proofErr w:type="gramEnd"/>
      <w:r>
        <w:rPr>
          <w:rFonts w:ascii="Tahoma" w:hAnsi="Tahoma" w:cs="Tahoma"/>
          <w:color w:val="363636"/>
          <w:sz w:val="14"/>
          <w:szCs w:val="14"/>
        </w:rPr>
        <w:t xml:space="preserve"> модальному</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must</w:t>
      </w:r>
      <w:proofErr w:type="spellEnd"/>
      <w:r>
        <w:rPr>
          <w:rStyle w:val="apple-converted-space"/>
          <w:rFonts w:ascii="Tahoma" w:hAnsi="Tahoma" w:cs="Tahoma"/>
          <w:color w:val="363636"/>
          <w:sz w:val="14"/>
          <w:szCs w:val="14"/>
        </w:rPr>
        <w:t> </w:t>
      </w:r>
      <w:r>
        <w:rPr>
          <w:rFonts w:ascii="Tahoma" w:hAnsi="Tahoma" w:cs="Tahoma"/>
          <w:color w:val="363636"/>
          <w:sz w:val="14"/>
          <w:szCs w:val="14"/>
        </w:rPr>
        <w:t>(обязанность или необходимость с точки зрения говорящего).</w:t>
      </w:r>
    </w:p>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Pr>
          <w:rFonts w:ascii="Tahoma" w:hAnsi="Tahoma" w:cs="Tahoma"/>
          <w:color w:val="363636"/>
          <w:sz w:val="14"/>
          <w:szCs w:val="14"/>
        </w:rPr>
        <w:t>Он имеет формы времени:</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have</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r>
        <w:rPr>
          <w:rStyle w:val="apple-converted-space"/>
          <w:rFonts w:ascii="Tahoma" w:hAnsi="Tahoma" w:cs="Tahoma"/>
          <w:b/>
          <w:bCs/>
          <w:color w:val="363636"/>
          <w:sz w:val="14"/>
          <w:szCs w:val="14"/>
          <w:bdr w:val="none" w:sz="0" w:space="0" w:color="auto" w:frame="1"/>
        </w:rPr>
        <w:t> </w:t>
      </w:r>
      <w:proofErr w:type="spellStart"/>
      <w:r>
        <w:rPr>
          <w:rStyle w:val="a6"/>
          <w:rFonts w:ascii="Tahoma" w:hAnsi="Tahoma" w:cs="Tahoma"/>
          <w:color w:val="363636"/>
          <w:sz w:val="14"/>
          <w:szCs w:val="14"/>
          <w:bdr w:val="none" w:sz="0" w:space="0" w:color="auto" w:frame="1"/>
        </w:rPr>
        <w:t>has</w:t>
      </w:r>
      <w:proofErr w:type="spellEnd"/>
      <w:r>
        <w:rPr>
          <w:rStyle w:val="apple-converted-space"/>
          <w:rFonts w:ascii="Tahoma" w:hAnsi="Tahoma" w:cs="Tahoma"/>
          <w:color w:val="363636"/>
          <w:sz w:val="14"/>
          <w:szCs w:val="14"/>
        </w:rPr>
        <w:t> </w:t>
      </w:r>
      <w:r>
        <w:rPr>
          <w:rFonts w:ascii="Tahoma" w:hAnsi="Tahoma" w:cs="Tahoma"/>
          <w:color w:val="363636"/>
          <w:sz w:val="14"/>
          <w:szCs w:val="14"/>
        </w:rPr>
        <w:t>– настоящее время,</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had</w:t>
      </w:r>
      <w:proofErr w:type="spellEnd"/>
      <w:r>
        <w:rPr>
          <w:rStyle w:val="apple-converted-space"/>
          <w:rFonts w:ascii="Tahoma" w:hAnsi="Tahoma" w:cs="Tahoma"/>
          <w:color w:val="363636"/>
          <w:sz w:val="14"/>
          <w:szCs w:val="14"/>
        </w:rPr>
        <w:t> </w:t>
      </w:r>
      <w:r>
        <w:rPr>
          <w:rFonts w:ascii="Tahoma" w:hAnsi="Tahoma" w:cs="Tahoma"/>
          <w:color w:val="363636"/>
          <w:sz w:val="14"/>
          <w:szCs w:val="14"/>
        </w:rPr>
        <w:t>– прошедшее время,</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shall</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r>
        <w:rPr>
          <w:rStyle w:val="apple-converted-space"/>
          <w:rFonts w:ascii="Tahoma" w:hAnsi="Tahoma" w:cs="Tahoma"/>
          <w:b/>
          <w:bCs/>
          <w:color w:val="363636"/>
          <w:sz w:val="14"/>
          <w:szCs w:val="14"/>
          <w:bdr w:val="none" w:sz="0" w:space="0" w:color="auto" w:frame="1"/>
        </w:rPr>
        <w:t> </w:t>
      </w:r>
      <w:proofErr w:type="spellStart"/>
      <w:r>
        <w:rPr>
          <w:rStyle w:val="a6"/>
          <w:rFonts w:ascii="Tahoma" w:hAnsi="Tahoma" w:cs="Tahoma"/>
          <w:color w:val="363636"/>
          <w:sz w:val="14"/>
          <w:szCs w:val="14"/>
          <w:bdr w:val="none" w:sz="0" w:space="0" w:color="auto" w:frame="1"/>
        </w:rPr>
        <w:t>will</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have</w:t>
      </w:r>
      <w:proofErr w:type="spellEnd"/>
      <w:r>
        <w:rPr>
          <w:rStyle w:val="apple-converted-space"/>
          <w:rFonts w:ascii="Tahoma" w:hAnsi="Tahoma" w:cs="Tahoma"/>
          <w:color w:val="363636"/>
          <w:sz w:val="14"/>
          <w:szCs w:val="14"/>
        </w:rPr>
        <w:t> </w:t>
      </w:r>
      <w:r>
        <w:rPr>
          <w:rFonts w:ascii="Tahoma" w:hAnsi="Tahoma" w:cs="Tahoma"/>
          <w:color w:val="363636"/>
          <w:sz w:val="14"/>
          <w:szCs w:val="14"/>
        </w:rPr>
        <w:t>– будущее время.</w:t>
      </w:r>
    </w:p>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Pr>
          <w:rFonts w:ascii="Tahoma" w:hAnsi="Tahoma" w:cs="Tahoma"/>
          <w:color w:val="363636"/>
          <w:sz w:val="14"/>
          <w:szCs w:val="14"/>
        </w:rPr>
        <w:t>Вопросительная и отрицательная форма модального</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to</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have</w:t>
      </w:r>
      <w:proofErr w:type="spellEnd"/>
      <w:r>
        <w:rPr>
          <w:rStyle w:val="apple-converted-space"/>
          <w:rFonts w:ascii="Tahoma" w:hAnsi="Tahoma" w:cs="Tahoma"/>
          <w:color w:val="363636"/>
          <w:sz w:val="14"/>
          <w:szCs w:val="14"/>
        </w:rPr>
        <w:t> </w:t>
      </w:r>
      <w:r>
        <w:rPr>
          <w:rFonts w:ascii="Tahoma" w:hAnsi="Tahoma" w:cs="Tahoma"/>
          <w:color w:val="363636"/>
          <w:sz w:val="14"/>
          <w:szCs w:val="14"/>
        </w:rPr>
        <w:t xml:space="preserve">в </w:t>
      </w:r>
      <w:proofErr w:type="spellStart"/>
      <w:r>
        <w:rPr>
          <w:rFonts w:ascii="Tahoma" w:hAnsi="Tahoma" w:cs="Tahoma"/>
          <w:color w:val="363636"/>
          <w:sz w:val="14"/>
          <w:szCs w:val="14"/>
        </w:rPr>
        <w:t>Present</w:t>
      </w:r>
      <w:proofErr w:type="spellEnd"/>
      <w:r>
        <w:rPr>
          <w:rFonts w:ascii="Tahoma" w:hAnsi="Tahoma" w:cs="Tahoma"/>
          <w:color w:val="363636"/>
          <w:sz w:val="14"/>
          <w:szCs w:val="14"/>
        </w:rPr>
        <w:t xml:space="preserve"> и </w:t>
      </w:r>
      <w:proofErr w:type="spellStart"/>
      <w:r>
        <w:rPr>
          <w:rFonts w:ascii="Tahoma" w:hAnsi="Tahoma" w:cs="Tahoma"/>
          <w:color w:val="363636"/>
          <w:sz w:val="14"/>
          <w:szCs w:val="14"/>
        </w:rPr>
        <w:t>Past</w:t>
      </w:r>
      <w:proofErr w:type="spellEnd"/>
      <w:r>
        <w:rPr>
          <w:rFonts w:ascii="Tahoma" w:hAnsi="Tahoma" w:cs="Tahoma"/>
          <w:color w:val="363636"/>
          <w:sz w:val="14"/>
          <w:szCs w:val="14"/>
        </w:rPr>
        <w:t xml:space="preserve"> </w:t>
      </w:r>
      <w:proofErr w:type="spellStart"/>
      <w:r>
        <w:rPr>
          <w:rFonts w:ascii="Tahoma" w:hAnsi="Tahoma" w:cs="Tahoma"/>
          <w:color w:val="363636"/>
          <w:sz w:val="14"/>
          <w:szCs w:val="14"/>
        </w:rPr>
        <w:t>Indefinite</w:t>
      </w:r>
      <w:proofErr w:type="spellEnd"/>
      <w:r>
        <w:rPr>
          <w:rFonts w:ascii="Tahoma" w:hAnsi="Tahoma" w:cs="Tahoma"/>
          <w:color w:val="363636"/>
          <w:sz w:val="14"/>
          <w:szCs w:val="14"/>
        </w:rPr>
        <w:t xml:space="preserve"> образуются</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всегда с помощью вспомогательного глагола</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do</w:t>
      </w:r>
      <w:proofErr w:type="spellEnd"/>
      <w:r>
        <w:rPr>
          <w:rFonts w:ascii="Tahoma" w:hAnsi="Tahoma" w:cs="Tahoma"/>
          <w:color w:val="363636"/>
          <w:sz w:val="14"/>
          <w:szCs w:val="14"/>
        </w:rPr>
        <w:t>.</w:t>
      </w:r>
    </w:p>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proofErr w:type="spellStart"/>
      <w:r>
        <w:rPr>
          <w:rStyle w:val="a6"/>
          <w:rFonts w:ascii="Tahoma" w:hAnsi="Tahoma" w:cs="Tahoma"/>
          <w:color w:val="363636"/>
          <w:sz w:val="14"/>
          <w:szCs w:val="14"/>
          <w:bdr w:val="none" w:sz="0" w:space="0" w:color="auto" w:frame="1"/>
        </w:rPr>
        <w:t>to</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have</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got</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to</w:t>
      </w:r>
      <w:proofErr w:type="spellEnd"/>
      <w:r>
        <w:rPr>
          <w:rStyle w:val="a6"/>
          <w:rFonts w:ascii="Tahoma" w:hAnsi="Tahoma" w:cs="Tahoma"/>
          <w:color w:val="363636"/>
          <w:sz w:val="14"/>
          <w:szCs w:val="14"/>
          <w:bdr w:val="none" w:sz="0" w:space="0" w:color="auto" w:frame="1"/>
        </w:rPr>
        <w:t>)</w:t>
      </w:r>
      <w:r>
        <w:rPr>
          <w:rStyle w:val="apple-converted-space"/>
          <w:rFonts w:ascii="Tahoma" w:hAnsi="Tahoma" w:cs="Tahoma"/>
          <w:color w:val="363636"/>
          <w:sz w:val="14"/>
          <w:szCs w:val="14"/>
        </w:rPr>
        <w:t> </w:t>
      </w:r>
      <w:r>
        <w:rPr>
          <w:rFonts w:ascii="Tahoma" w:hAnsi="Tahoma" w:cs="Tahoma"/>
          <w:color w:val="363636"/>
          <w:sz w:val="14"/>
          <w:szCs w:val="14"/>
        </w:rPr>
        <w:t>– разговорный вариант, вопрос</w:t>
      </w:r>
      <w:proofErr w:type="gramStart"/>
      <w:r>
        <w:rPr>
          <w:rFonts w:ascii="Tahoma" w:hAnsi="Tahoma" w:cs="Tahoma"/>
          <w:color w:val="363636"/>
          <w:sz w:val="14"/>
          <w:szCs w:val="14"/>
        </w:rPr>
        <w:t>.</w:t>
      </w:r>
      <w:proofErr w:type="gramEnd"/>
      <w:r>
        <w:rPr>
          <w:rFonts w:ascii="Tahoma" w:hAnsi="Tahoma" w:cs="Tahoma"/>
          <w:color w:val="363636"/>
          <w:sz w:val="14"/>
          <w:szCs w:val="14"/>
        </w:rPr>
        <w:t xml:space="preserve"> </w:t>
      </w:r>
      <w:proofErr w:type="gramStart"/>
      <w:r>
        <w:rPr>
          <w:rFonts w:ascii="Tahoma" w:hAnsi="Tahoma" w:cs="Tahoma"/>
          <w:color w:val="363636"/>
          <w:sz w:val="14"/>
          <w:szCs w:val="14"/>
        </w:rPr>
        <w:t>и</w:t>
      </w:r>
      <w:proofErr w:type="gramEnd"/>
      <w:r>
        <w:rPr>
          <w:rFonts w:ascii="Tahoma" w:hAnsi="Tahoma" w:cs="Tahoma"/>
          <w:color w:val="363636"/>
          <w:sz w:val="14"/>
          <w:szCs w:val="14"/>
        </w:rPr>
        <w:t xml:space="preserve"> отриц. формы образуются</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без вспомогательного глагола</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do</w:t>
      </w:r>
      <w:proofErr w:type="spellEnd"/>
      <w:r>
        <w:rPr>
          <w:rFonts w:ascii="Tahoma" w:hAnsi="Tahoma" w:cs="Tahoma"/>
          <w:color w:val="363636"/>
          <w:sz w:val="14"/>
          <w:szCs w:val="14"/>
        </w:rPr>
        <w:t>.</w:t>
      </w:r>
    </w:p>
    <w:tbl>
      <w:tblPr>
        <w:tblW w:w="9480" w:type="dxa"/>
        <w:tblCellSpacing w:w="15" w:type="dxa"/>
        <w:tblCellMar>
          <w:left w:w="0" w:type="dxa"/>
          <w:right w:w="0" w:type="dxa"/>
        </w:tblCellMar>
        <w:tblLook w:val="04A0"/>
      </w:tblPr>
      <w:tblGrid>
        <w:gridCol w:w="4084"/>
        <w:gridCol w:w="60"/>
        <w:gridCol w:w="74"/>
        <w:gridCol w:w="5262"/>
      </w:tblGrid>
      <w:tr w:rsidR="00E3065C" w:rsidTr="00E3065C">
        <w:trPr>
          <w:tblCellSpacing w:w="15" w:type="dxa"/>
        </w:trPr>
        <w:tc>
          <w:tcPr>
            <w:tcW w:w="9465" w:type="dxa"/>
            <w:gridSpan w:val="4"/>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sidRPr="00E3065C">
              <w:rPr>
                <w:rFonts w:ascii="Tahoma" w:hAnsi="Tahoma" w:cs="Tahoma"/>
                <w:sz w:val="14"/>
                <w:szCs w:val="14"/>
                <w:lang w:val="en-US"/>
              </w:rPr>
              <w:t>I</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have</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go</w:t>
            </w:r>
            <w:r w:rsidRPr="00E3065C">
              <w:rPr>
                <w:rStyle w:val="apple-converted-space"/>
                <w:rFonts w:ascii="Tahoma" w:hAnsi="Tahoma" w:cs="Tahoma"/>
                <w:sz w:val="14"/>
                <w:szCs w:val="14"/>
                <w:lang w:val="en-US"/>
              </w:rPr>
              <w:t> </w:t>
            </w:r>
            <w:r w:rsidRPr="00E3065C">
              <w:rPr>
                <w:rFonts w:ascii="Tahoma" w:hAnsi="Tahoma" w:cs="Tahoma"/>
                <w:sz w:val="14"/>
                <w:szCs w:val="14"/>
                <w:lang w:val="en-US"/>
              </w:rPr>
              <w:t>there.</w:t>
            </w:r>
            <w:r w:rsidRPr="00E3065C">
              <w:rPr>
                <w:rStyle w:val="apple-converted-space"/>
                <w:rFonts w:ascii="Tahoma" w:hAnsi="Tahoma" w:cs="Tahoma"/>
                <w:sz w:val="14"/>
                <w:szCs w:val="14"/>
                <w:lang w:val="en-US"/>
              </w:rPr>
              <w:t> </w:t>
            </w:r>
            <w:r>
              <w:rPr>
                <w:rStyle w:val="a7"/>
                <w:rFonts w:ascii="Tahoma" w:hAnsi="Tahoma" w:cs="Tahoma"/>
                <w:sz w:val="14"/>
                <w:szCs w:val="14"/>
                <w:bdr w:val="none" w:sz="0" w:space="0" w:color="auto" w:frame="1"/>
              </w:rPr>
              <w:t>Я</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должен</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идти</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туда</w:t>
            </w:r>
            <w:proofErr w:type="gramStart"/>
            <w:r>
              <w:rPr>
                <w:rStyle w:val="a7"/>
                <w:rFonts w:ascii="Tahoma" w:hAnsi="Tahoma" w:cs="Tahoma"/>
                <w:sz w:val="14"/>
                <w:szCs w:val="14"/>
                <w:bdr w:val="none" w:sz="0" w:space="0" w:color="auto" w:frame="1"/>
              </w:rPr>
              <w:t>.</w:t>
            </w:r>
            <w:proofErr w:type="gramEnd"/>
            <w:r>
              <w:rPr>
                <w:rStyle w:val="apple-converted-space"/>
                <w:rFonts w:ascii="Tahoma" w:hAnsi="Tahoma" w:cs="Tahoma"/>
                <w:sz w:val="14"/>
                <w:szCs w:val="14"/>
              </w:rPr>
              <w:t> </w:t>
            </w:r>
            <w:r>
              <w:rPr>
                <w:rFonts w:ascii="Tahoma" w:hAnsi="Tahoma" w:cs="Tahoma"/>
                <w:sz w:val="14"/>
                <w:szCs w:val="14"/>
              </w:rPr>
              <w:t>(</w:t>
            </w:r>
            <w:proofErr w:type="gramStart"/>
            <w:r>
              <w:rPr>
                <w:rFonts w:ascii="Tahoma" w:hAnsi="Tahoma" w:cs="Tahoma"/>
                <w:sz w:val="14"/>
                <w:szCs w:val="14"/>
              </w:rPr>
              <w:t>м</w:t>
            </w:r>
            <w:proofErr w:type="gramEnd"/>
            <w:r>
              <w:rPr>
                <w:rFonts w:ascii="Tahoma" w:hAnsi="Tahoma" w:cs="Tahoma"/>
                <w:sz w:val="14"/>
                <w:szCs w:val="14"/>
              </w:rPr>
              <w:t>не приходится, я вынужден)</w:t>
            </w:r>
          </w:p>
        </w:tc>
      </w:tr>
      <w:tr w:rsidR="00E3065C" w:rsidTr="00E3065C">
        <w:trPr>
          <w:tblCellSpacing w:w="15" w:type="dxa"/>
        </w:trPr>
        <w:tc>
          <w:tcPr>
            <w:tcW w:w="4215" w:type="dxa"/>
            <w:gridSpan w:val="3"/>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I</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had</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study</w:t>
            </w:r>
            <w:r w:rsidRPr="00E3065C">
              <w:rPr>
                <w:rStyle w:val="apple-converted-space"/>
                <w:rFonts w:ascii="Tahoma" w:hAnsi="Tahoma" w:cs="Tahoma"/>
                <w:sz w:val="14"/>
                <w:szCs w:val="14"/>
                <w:lang w:val="en-US"/>
              </w:rPr>
              <w:t> </w:t>
            </w:r>
            <w:r w:rsidRPr="00E3065C">
              <w:rPr>
                <w:rFonts w:ascii="Tahoma" w:hAnsi="Tahoma" w:cs="Tahoma"/>
                <w:sz w:val="14"/>
                <w:szCs w:val="14"/>
                <w:lang w:val="en-US"/>
              </w:rPr>
              <w:t>last night.</w:t>
            </w:r>
          </w:p>
        </w:tc>
        <w:tc>
          <w:tcPr>
            <w:tcW w:w="5265" w:type="dxa"/>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Мне</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пришлось</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заниматься</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вчера вечером.</w:t>
            </w:r>
          </w:p>
        </w:tc>
      </w:tr>
      <w:tr w:rsidR="00E3065C" w:rsidTr="00E3065C">
        <w:trPr>
          <w:tblCellSpacing w:w="15" w:type="dxa"/>
        </w:trPr>
        <w:tc>
          <w:tcPr>
            <w:tcW w:w="4140" w:type="dxa"/>
            <w:gridSpan w:val="2"/>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You</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will have</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read</w:t>
            </w:r>
            <w:r w:rsidRPr="00E3065C">
              <w:rPr>
                <w:rStyle w:val="apple-converted-space"/>
                <w:rFonts w:ascii="Tahoma" w:hAnsi="Tahoma" w:cs="Tahoma"/>
                <w:sz w:val="14"/>
                <w:szCs w:val="14"/>
                <w:lang w:val="en-US"/>
              </w:rPr>
              <w:t> </w:t>
            </w:r>
            <w:r w:rsidRPr="00E3065C">
              <w:rPr>
                <w:rFonts w:ascii="Tahoma" w:hAnsi="Tahoma" w:cs="Tahoma"/>
                <w:sz w:val="14"/>
                <w:szCs w:val="14"/>
                <w:lang w:val="en-US"/>
              </w:rPr>
              <w:t>this book again.</w:t>
            </w:r>
          </w:p>
        </w:tc>
        <w:tc>
          <w:tcPr>
            <w:tcW w:w="5325" w:type="dxa"/>
            <w:gridSpan w:val="2"/>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Тебе</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придется</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прочитать</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эту книгу снова.</w:t>
            </w:r>
          </w:p>
        </w:tc>
      </w:tr>
      <w:tr w:rsidR="00E3065C" w:rsidTr="00E3065C">
        <w:trPr>
          <w:tblCellSpacing w:w="15" w:type="dxa"/>
        </w:trPr>
        <w:tc>
          <w:tcPr>
            <w:tcW w:w="4080" w:type="dxa"/>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Style w:val="a6"/>
                <w:rFonts w:ascii="Tahoma" w:hAnsi="Tahoma" w:cs="Tahoma"/>
                <w:sz w:val="14"/>
                <w:szCs w:val="14"/>
                <w:bdr w:val="none" w:sz="0" w:space="0" w:color="auto" w:frame="1"/>
                <w:lang w:val="en-US"/>
              </w:rPr>
              <w:t>Do</w:t>
            </w:r>
            <w:r w:rsidRPr="00E3065C">
              <w:rPr>
                <w:rStyle w:val="apple-converted-space"/>
                <w:rFonts w:ascii="Tahoma" w:hAnsi="Tahoma" w:cs="Tahoma"/>
                <w:sz w:val="14"/>
                <w:szCs w:val="14"/>
                <w:lang w:val="en-US"/>
              </w:rPr>
              <w:t> </w:t>
            </w:r>
            <w:r w:rsidRPr="00E3065C">
              <w:rPr>
                <w:rFonts w:ascii="Tahoma" w:hAnsi="Tahoma" w:cs="Tahoma"/>
                <w:sz w:val="14"/>
                <w:szCs w:val="14"/>
                <w:lang w:val="en-US"/>
              </w:rPr>
              <w:t>I</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have</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help</w:t>
            </w:r>
            <w:r w:rsidRPr="00E3065C">
              <w:rPr>
                <w:rStyle w:val="apple-converted-space"/>
                <w:rFonts w:ascii="Tahoma" w:hAnsi="Tahoma" w:cs="Tahoma"/>
                <w:sz w:val="14"/>
                <w:szCs w:val="14"/>
                <w:lang w:val="en-US"/>
              </w:rPr>
              <w:t> </w:t>
            </w:r>
            <w:r w:rsidRPr="00E3065C">
              <w:rPr>
                <w:rFonts w:ascii="Tahoma" w:hAnsi="Tahoma" w:cs="Tahoma"/>
                <w:sz w:val="14"/>
                <w:szCs w:val="14"/>
                <w:lang w:val="en-US"/>
              </w:rPr>
              <w:t>them?</w:t>
            </w:r>
          </w:p>
        </w:tc>
        <w:tc>
          <w:tcPr>
            <w:tcW w:w="5385" w:type="dxa"/>
            <w:gridSpan w:val="3"/>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Я</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должен</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помогать</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им?</w:t>
            </w:r>
          </w:p>
        </w:tc>
      </w:tr>
      <w:tr w:rsidR="00E3065C" w:rsidTr="00E3065C">
        <w:trPr>
          <w:tblCellSpacing w:w="15" w:type="dxa"/>
        </w:trPr>
        <w:tc>
          <w:tcPr>
            <w:tcW w:w="4080" w:type="dxa"/>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How many exams</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will</w:t>
            </w:r>
            <w:r w:rsidRPr="00E3065C">
              <w:rPr>
                <w:rStyle w:val="apple-converted-space"/>
                <w:rFonts w:ascii="Tahoma" w:hAnsi="Tahoma" w:cs="Tahoma"/>
                <w:sz w:val="14"/>
                <w:szCs w:val="14"/>
                <w:lang w:val="en-US"/>
              </w:rPr>
              <w:t> </w:t>
            </w:r>
            <w:r w:rsidRPr="00E3065C">
              <w:rPr>
                <w:rFonts w:ascii="Tahoma" w:hAnsi="Tahoma" w:cs="Tahoma"/>
                <w:sz w:val="14"/>
                <w:szCs w:val="14"/>
                <w:lang w:val="en-US"/>
              </w:rPr>
              <w:t>you</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have</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take</w:t>
            </w:r>
            <w:r w:rsidRPr="00E3065C">
              <w:rPr>
                <w:rFonts w:ascii="Tahoma" w:hAnsi="Tahoma" w:cs="Tahoma"/>
                <w:sz w:val="14"/>
                <w:szCs w:val="14"/>
                <w:lang w:val="en-US"/>
              </w:rPr>
              <w:t>?</w:t>
            </w:r>
          </w:p>
        </w:tc>
        <w:tc>
          <w:tcPr>
            <w:tcW w:w="5385" w:type="dxa"/>
            <w:gridSpan w:val="3"/>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Сколько экзаменов тебе</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придется</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сдавать</w:t>
            </w:r>
            <w:r>
              <w:rPr>
                <w:rStyle w:val="a7"/>
                <w:rFonts w:ascii="Tahoma" w:hAnsi="Tahoma" w:cs="Tahoma"/>
                <w:sz w:val="14"/>
                <w:szCs w:val="14"/>
                <w:bdr w:val="none" w:sz="0" w:space="0" w:color="auto" w:frame="1"/>
              </w:rPr>
              <w:t>?</w:t>
            </w:r>
          </w:p>
        </w:tc>
      </w:tr>
    </w:tbl>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proofErr w:type="spellStart"/>
      <w:proofErr w:type="gramStart"/>
      <w:r>
        <w:rPr>
          <w:rFonts w:ascii="Tahoma" w:hAnsi="Tahoma" w:cs="Tahoma"/>
          <w:color w:val="363636"/>
          <w:sz w:val="14"/>
          <w:szCs w:val="14"/>
        </w:rPr>
        <w:t>O</w:t>
      </w:r>
      <w:proofErr w:type="gramEnd"/>
      <w:r>
        <w:rPr>
          <w:rFonts w:ascii="Tahoma" w:hAnsi="Tahoma" w:cs="Tahoma"/>
          <w:color w:val="363636"/>
          <w:sz w:val="14"/>
          <w:szCs w:val="14"/>
        </w:rPr>
        <w:t>трицательная</w:t>
      </w:r>
      <w:proofErr w:type="spellEnd"/>
      <w:r>
        <w:rPr>
          <w:rFonts w:ascii="Tahoma" w:hAnsi="Tahoma" w:cs="Tahoma"/>
          <w:color w:val="363636"/>
          <w:sz w:val="14"/>
          <w:szCs w:val="14"/>
        </w:rPr>
        <w:t xml:space="preserve"> форма выражает отсутствие обязанности или необходимости и на русский язык переводится словами:</w:t>
      </w:r>
      <w:r>
        <w:rPr>
          <w:rStyle w:val="apple-converted-space"/>
          <w:rFonts w:ascii="Tahoma" w:hAnsi="Tahoma" w:cs="Tahoma"/>
          <w:color w:val="363636"/>
          <w:sz w:val="14"/>
          <w:szCs w:val="14"/>
        </w:rPr>
        <w:t> </w:t>
      </w:r>
      <w:r>
        <w:rPr>
          <w:rStyle w:val="a7"/>
          <w:rFonts w:ascii="Tahoma" w:hAnsi="Tahoma" w:cs="Tahoma"/>
          <w:color w:val="363636"/>
          <w:sz w:val="14"/>
          <w:szCs w:val="14"/>
          <w:bdr w:val="none" w:sz="0" w:space="0" w:color="auto" w:frame="1"/>
        </w:rPr>
        <w:t>не нужно, не обязательно, нет необходимости</w:t>
      </w:r>
      <w:r>
        <w:rPr>
          <w:rStyle w:val="apple-converted-space"/>
          <w:rFonts w:ascii="Tahoma" w:hAnsi="Tahoma" w:cs="Tahoma"/>
          <w:color w:val="363636"/>
          <w:sz w:val="14"/>
          <w:szCs w:val="14"/>
        </w:rPr>
        <w:t> </w:t>
      </w:r>
      <w:r>
        <w:rPr>
          <w:rFonts w:ascii="Tahoma" w:hAnsi="Tahoma" w:cs="Tahoma"/>
          <w:color w:val="363636"/>
          <w:sz w:val="14"/>
          <w:szCs w:val="14"/>
        </w:rPr>
        <w:t>и т.п.</w:t>
      </w:r>
    </w:p>
    <w:tbl>
      <w:tblPr>
        <w:tblW w:w="6266" w:type="dxa"/>
        <w:tblCellSpacing w:w="15" w:type="dxa"/>
        <w:tblCellMar>
          <w:left w:w="0" w:type="dxa"/>
          <w:right w:w="0" w:type="dxa"/>
        </w:tblCellMar>
        <w:tblLook w:val="04A0"/>
      </w:tblPr>
      <w:tblGrid>
        <w:gridCol w:w="2734"/>
        <w:gridCol w:w="3532"/>
      </w:tblGrid>
      <w:tr w:rsidR="00E3065C" w:rsidTr="00E3065C">
        <w:trPr>
          <w:tblCellSpacing w:w="15" w:type="dxa"/>
        </w:trPr>
        <w:tc>
          <w:tcPr>
            <w:tcW w:w="2538" w:type="dxa"/>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I</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don’t have</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go</w:t>
            </w:r>
            <w:r w:rsidRPr="00E3065C">
              <w:rPr>
                <w:rStyle w:val="apple-converted-space"/>
                <w:rFonts w:ascii="Tahoma" w:hAnsi="Tahoma" w:cs="Tahoma"/>
                <w:sz w:val="14"/>
                <w:szCs w:val="14"/>
                <w:lang w:val="en-US"/>
              </w:rPr>
              <w:t> </w:t>
            </w:r>
            <w:r w:rsidRPr="00E3065C">
              <w:rPr>
                <w:rFonts w:ascii="Tahoma" w:hAnsi="Tahoma" w:cs="Tahoma"/>
                <w:sz w:val="14"/>
                <w:szCs w:val="14"/>
                <w:lang w:val="en-US"/>
              </w:rPr>
              <w:t>there.</w:t>
            </w:r>
          </w:p>
        </w:tc>
        <w:tc>
          <w:tcPr>
            <w:tcW w:w="3291" w:type="dxa"/>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Мне</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не нужно</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идти</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туда.</w:t>
            </w:r>
          </w:p>
        </w:tc>
      </w:tr>
    </w:tbl>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proofErr w:type="spellStart"/>
      <w:r>
        <w:rPr>
          <w:rStyle w:val="a6"/>
          <w:rFonts w:ascii="Tahoma" w:hAnsi="Tahoma" w:cs="Tahoma"/>
          <w:color w:val="363636"/>
          <w:sz w:val="14"/>
          <w:szCs w:val="14"/>
          <w:bdr w:val="none" w:sz="0" w:space="0" w:color="auto" w:frame="1"/>
        </w:rPr>
        <w:t>to</w:t>
      </w:r>
      <w:proofErr w:type="spellEnd"/>
      <w:r>
        <w:rPr>
          <w:rStyle w:val="a6"/>
          <w:rFonts w:ascii="Tahoma" w:hAnsi="Tahoma" w:cs="Tahoma"/>
          <w:color w:val="363636"/>
          <w:sz w:val="14"/>
          <w:szCs w:val="14"/>
          <w:bdr w:val="none" w:sz="0" w:space="0" w:color="auto" w:frame="1"/>
        </w:rPr>
        <w:t xml:space="preserve"> </w:t>
      </w:r>
      <w:proofErr w:type="spellStart"/>
      <w:r>
        <w:rPr>
          <w:rStyle w:val="a6"/>
          <w:rFonts w:ascii="Tahoma" w:hAnsi="Tahoma" w:cs="Tahoma"/>
          <w:color w:val="363636"/>
          <w:sz w:val="14"/>
          <w:szCs w:val="14"/>
          <w:bdr w:val="none" w:sz="0" w:space="0" w:color="auto" w:frame="1"/>
        </w:rPr>
        <w:t>be</w:t>
      </w:r>
      <w:proofErr w:type="spellEnd"/>
      <w:r>
        <w:rPr>
          <w:rStyle w:val="a6"/>
          <w:rFonts w:ascii="Tahoma" w:hAnsi="Tahoma" w:cs="Tahoma"/>
          <w:color w:val="363636"/>
          <w:sz w:val="14"/>
          <w:szCs w:val="14"/>
          <w:bdr w:val="none" w:sz="0" w:space="0" w:color="auto" w:frame="1"/>
        </w:rPr>
        <w:t xml:space="preserve"> (</w:t>
      </w:r>
      <w:proofErr w:type="spellStart"/>
      <w:r>
        <w:rPr>
          <w:rStyle w:val="a6"/>
          <w:rFonts w:ascii="Tahoma" w:hAnsi="Tahoma" w:cs="Tahoma"/>
          <w:color w:val="363636"/>
          <w:sz w:val="14"/>
          <w:szCs w:val="14"/>
          <w:bdr w:val="none" w:sz="0" w:space="0" w:color="auto" w:frame="1"/>
        </w:rPr>
        <w:t>to</w:t>
      </w:r>
      <w:proofErr w:type="spellEnd"/>
      <w:r>
        <w:rPr>
          <w:rStyle w:val="a6"/>
          <w:rFonts w:ascii="Tahoma" w:hAnsi="Tahoma" w:cs="Tahoma"/>
          <w:color w:val="363636"/>
          <w:sz w:val="14"/>
          <w:szCs w:val="14"/>
          <w:bdr w:val="none" w:sz="0" w:space="0" w:color="auto" w:frame="1"/>
        </w:rPr>
        <w:t>)</w:t>
      </w:r>
    </w:p>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proofErr w:type="spellStart"/>
      <w:r>
        <w:rPr>
          <w:rStyle w:val="a6"/>
          <w:rFonts w:ascii="Tahoma" w:hAnsi="Tahoma" w:cs="Tahoma"/>
          <w:color w:val="363636"/>
          <w:sz w:val="14"/>
          <w:szCs w:val="14"/>
          <w:bdr w:val="none" w:sz="0" w:space="0" w:color="auto" w:frame="1"/>
        </w:rPr>
        <w:t>to</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be</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to</w:t>
      </w:r>
      <w:proofErr w:type="spellEnd"/>
      <w:r>
        <w:rPr>
          <w:rStyle w:val="a6"/>
          <w:rFonts w:ascii="Tahoma" w:hAnsi="Tahoma" w:cs="Tahoma"/>
          <w:color w:val="363636"/>
          <w:sz w:val="14"/>
          <w:szCs w:val="14"/>
          <w:bdr w:val="none" w:sz="0" w:space="0" w:color="auto" w:frame="1"/>
        </w:rPr>
        <w:t>)</w:t>
      </w:r>
      <w:r>
        <w:rPr>
          <w:rStyle w:val="apple-converted-space"/>
          <w:rFonts w:ascii="Tahoma" w:hAnsi="Tahoma" w:cs="Tahoma"/>
          <w:color w:val="363636"/>
          <w:sz w:val="14"/>
          <w:szCs w:val="14"/>
        </w:rPr>
        <w:t> </w:t>
      </w:r>
      <w:r>
        <w:rPr>
          <w:rFonts w:ascii="Tahoma" w:hAnsi="Tahoma" w:cs="Tahoma"/>
          <w:color w:val="363636"/>
          <w:sz w:val="14"/>
          <w:szCs w:val="14"/>
        </w:rPr>
        <w:t>в модальном значении выражает</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необходимость совершения действия, обусловленную планом</w:t>
      </w:r>
      <w:r>
        <w:rPr>
          <w:rFonts w:ascii="Tahoma" w:hAnsi="Tahoma" w:cs="Tahoma"/>
          <w:color w:val="363636"/>
          <w:sz w:val="14"/>
          <w:szCs w:val="14"/>
        </w:rPr>
        <w:t>, расписанием; приказанием, инструкцией;</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предварительной договоренностью</w:t>
      </w:r>
      <w:r>
        <w:rPr>
          <w:rStyle w:val="apple-converted-space"/>
          <w:rFonts w:ascii="Tahoma" w:hAnsi="Tahoma" w:cs="Tahoma"/>
          <w:color w:val="363636"/>
          <w:sz w:val="14"/>
          <w:szCs w:val="14"/>
        </w:rPr>
        <w:t> </w:t>
      </w:r>
      <w:r>
        <w:rPr>
          <w:rFonts w:ascii="Tahoma" w:hAnsi="Tahoma" w:cs="Tahoma"/>
          <w:color w:val="363636"/>
          <w:sz w:val="14"/>
          <w:szCs w:val="14"/>
        </w:rPr>
        <w:t>–</w:t>
      </w:r>
      <w:r>
        <w:rPr>
          <w:rStyle w:val="apple-converted-space"/>
          <w:rFonts w:ascii="Tahoma" w:hAnsi="Tahoma" w:cs="Tahoma"/>
          <w:color w:val="363636"/>
          <w:sz w:val="14"/>
          <w:szCs w:val="14"/>
        </w:rPr>
        <w:t> </w:t>
      </w:r>
      <w:proofErr w:type="gramStart"/>
      <w:r>
        <w:rPr>
          <w:rStyle w:val="a7"/>
          <w:rFonts w:ascii="Tahoma" w:hAnsi="Tahoma" w:cs="Tahoma"/>
          <w:b/>
          <w:bCs/>
          <w:color w:val="363636"/>
          <w:sz w:val="14"/>
          <w:szCs w:val="14"/>
          <w:bdr w:val="none" w:sz="0" w:space="0" w:color="auto" w:frame="1"/>
        </w:rPr>
        <w:t>должен</w:t>
      </w:r>
      <w:proofErr w:type="gramEnd"/>
      <w:r>
        <w:rPr>
          <w:rStyle w:val="a7"/>
          <w:rFonts w:ascii="Tahoma" w:hAnsi="Tahoma" w:cs="Tahoma"/>
          <w:b/>
          <w:bCs/>
          <w:color w:val="363636"/>
          <w:sz w:val="14"/>
          <w:szCs w:val="14"/>
          <w:bdr w:val="none" w:sz="0" w:space="0" w:color="auto" w:frame="1"/>
        </w:rPr>
        <w:t>, нужно</w:t>
      </w:r>
      <w:r>
        <w:rPr>
          <w:rFonts w:ascii="Tahoma" w:hAnsi="Tahoma" w:cs="Tahoma"/>
          <w:color w:val="363636"/>
          <w:sz w:val="14"/>
          <w:szCs w:val="14"/>
        </w:rPr>
        <w:t>.</w:t>
      </w:r>
    </w:p>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Pr>
          <w:rFonts w:ascii="Tahoma" w:hAnsi="Tahoma" w:cs="Tahoma"/>
          <w:color w:val="363636"/>
          <w:sz w:val="14"/>
          <w:szCs w:val="14"/>
        </w:rPr>
        <w:t>Употребляется в</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настоящем</w:t>
      </w:r>
      <w:r>
        <w:rPr>
          <w:rStyle w:val="apple-converted-space"/>
          <w:rFonts w:ascii="Tahoma" w:hAnsi="Tahoma" w:cs="Tahoma"/>
          <w:color w:val="363636"/>
          <w:sz w:val="14"/>
          <w:szCs w:val="14"/>
        </w:rPr>
        <w:t> </w:t>
      </w:r>
      <w:r>
        <w:rPr>
          <w:rFonts w:ascii="Tahoma" w:hAnsi="Tahoma" w:cs="Tahoma"/>
          <w:color w:val="363636"/>
          <w:sz w:val="14"/>
          <w:szCs w:val="14"/>
        </w:rPr>
        <w:t>(</w:t>
      </w:r>
      <w:proofErr w:type="spellStart"/>
      <w:r>
        <w:rPr>
          <w:rStyle w:val="a6"/>
          <w:rFonts w:ascii="Tahoma" w:hAnsi="Tahoma" w:cs="Tahoma"/>
          <w:color w:val="363636"/>
          <w:sz w:val="14"/>
          <w:szCs w:val="14"/>
          <w:bdr w:val="none" w:sz="0" w:space="0" w:color="auto" w:frame="1"/>
        </w:rPr>
        <w:t>am</w:t>
      </w:r>
      <w:proofErr w:type="spellEnd"/>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is</w:t>
      </w:r>
      <w:proofErr w:type="spellEnd"/>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are</w:t>
      </w:r>
      <w:proofErr w:type="spellEnd"/>
      <w:r>
        <w:rPr>
          <w:rStyle w:val="apple-converted-space"/>
          <w:rFonts w:ascii="Tahoma" w:hAnsi="Tahoma" w:cs="Tahoma"/>
          <w:color w:val="363636"/>
          <w:sz w:val="14"/>
          <w:szCs w:val="14"/>
        </w:rPr>
        <w:t> </w:t>
      </w:r>
      <w:r>
        <w:rPr>
          <w:rFonts w:ascii="Tahoma" w:hAnsi="Tahoma" w:cs="Tahoma"/>
          <w:color w:val="363636"/>
          <w:sz w:val="14"/>
          <w:szCs w:val="14"/>
        </w:rPr>
        <w:t>+ простой инфинитив) и</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прошедшем времени</w:t>
      </w:r>
      <w:r>
        <w:rPr>
          <w:rStyle w:val="apple-converted-space"/>
          <w:rFonts w:ascii="Tahoma" w:hAnsi="Tahoma" w:cs="Tahoma"/>
          <w:color w:val="363636"/>
          <w:sz w:val="14"/>
          <w:szCs w:val="14"/>
        </w:rPr>
        <w:t> </w:t>
      </w:r>
      <w:r>
        <w:rPr>
          <w:rFonts w:ascii="Tahoma" w:hAnsi="Tahoma" w:cs="Tahoma"/>
          <w:color w:val="363636"/>
          <w:sz w:val="14"/>
          <w:szCs w:val="14"/>
        </w:rPr>
        <w:t>(</w:t>
      </w:r>
      <w:proofErr w:type="spellStart"/>
      <w:r>
        <w:rPr>
          <w:rStyle w:val="a6"/>
          <w:rFonts w:ascii="Tahoma" w:hAnsi="Tahoma" w:cs="Tahoma"/>
          <w:color w:val="363636"/>
          <w:sz w:val="14"/>
          <w:szCs w:val="14"/>
          <w:bdr w:val="none" w:sz="0" w:space="0" w:color="auto" w:frame="1"/>
        </w:rPr>
        <w:t>was</w:t>
      </w:r>
      <w:proofErr w:type="spellEnd"/>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were</w:t>
      </w:r>
      <w:proofErr w:type="spellEnd"/>
      <w:r>
        <w:rPr>
          <w:rStyle w:val="apple-converted-space"/>
          <w:rFonts w:ascii="Tahoma" w:hAnsi="Tahoma" w:cs="Tahoma"/>
          <w:color w:val="363636"/>
          <w:sz w:val="14"/>
          <w:szCs w:val="14"/>
        </w:rPr>
        <w:t> </w:t>
      </w:r>
      <w:r>
        <w:rPr>
          <w:rFonts w:ascii="Tahoma" w:hAnsi="Tahoma" w:cs="Tahoma"/>
          <w:color w:val="363636"/>
          <w:sz w:val="14"/>
          <w:szCs w:val="14"/>
        </w:rPr>
        <w:t>+ простой или перфектный инфинитив) с последующим инфинитивом смыслового глагола</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с частицей</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to</w:t>
      </w:r>
      <w:proofErr w:type="spellEnd"/>
      <w:r>
        <w:rPr>
          <w:rFonts w:ascii="Tahoma" w:hAnsi="Tahoma" w:cs="Tahoma"/>
          <w:color w:val="363636"/>
          <w:sz w:val="14"/>
          <w:szCs w:val="14"/>
        </w:rPr>
        <w:t>.</w:t>
      </w:r>
      <w:r>
        <w:rPr>
          <w:rStyle w:val="apple-converted-space"/>
          <w:rFonts w:ascii="Tahoma" w:hAnsi="Tahoma" w:cs="Tahoma"/>
          <w:color w:val="363636"/>
          <w:sz w:val="14"/>
          <w:szCs w:val="14"/>
        </w:rPr>
        <w:t> </w:t>
      </w:r>
      <w:r>
        <w:rPr>
          <w:rStyle w:val="a6"/>
          <w:rFonts w:ascii="Tahoma" w:hAnsi="Tahoma" w:cs="Tahoma"/>
          <w:color w:val="363636"/>
          <w:sz w:val="14"/>
          <w:szCs w:val="14"/>
          <w:bdr w:val="none" w:sz="0" w:space="0" w:color="auto" w:frame="1"/>
        </w:rPr>
        <w:t>Признак</w:t>
      </w:r>
      <w:r>
        <w:rPr>
          <w:rStyle w:val="apple-converted-space"/>
          <w:rFonts w:ascii="Tahoma" w:hAnsi="Tahoma" w:cs="Tahoma"/>
          <w:color w:val="363636"/>
          <w:sz w:val="14"/>
          <w:szCs w:val="14"/>
        </w:rPr>
        <w:t> </w:t>
      </w:r>
      <w:r>
        <w:rPr>
          <w:rFonts w:ascii="Tahoma" w:hAnsi="Tahoma" w:cs="Tahoma"/>
          <w:color w:val="363636"/>
          <w:sz w:val="14"/>
          <w:szCs w:val="14"/>
        </w:rPr>
        <w:t>наличия</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модального</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to</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be</w:t>
      </w:r>
      <w:proofErr w:type="spellEnd"/>
      <w:r>
        <w:rPr>
          <w:rFonts w:ascii="Tahoma" w:hAnsi="Tahoma" w:cs="Tahoma"/>
          <w:color w:val="363636"/>
          <w:sz w:val="14"/>
          <w:szCs w:val="14"/>
        </w:rPr>
        <w:t>: сказуемое состоит из глагола</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to</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be</w:t>
      </w:r>
      <w:proofErr w:type="spellEnd"/>
      <w:r>
        <w:rPr>
          <w:rFonts w:ascii="Tahoma" w:hAnsi="Tahoma" w:cs="Tahoma"/>
          <w:color w:val="363636"/>
          <w:sz w:val="14"/>
          <w:szCs w:val="14"/>
        </w:rPr>
        <w:t>(</w:t>
      </w:r>
      <w:proofErr w:type="spellStart"/>
      <w:r>
        <w:rPr>
          <w:rStyle w:val="a6"/>
          <w:rFonts w:ascii="Tahoma" w:hAnsi="Tahoma" w:cs="Tahoma"/>
          <w:color w:val="363636"/>
          <w:sz w:val="14"/>
          <w:szCs w:val="14"/>
          <w:bdr w:val="none" w:sz="0" w:space="0" w:color="auto" w:frame="1"/>
        </w:rPr>
        <w:t>am</w:t>
      </w:r>
      <w:proofErr w:type="spellEnd"/>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is</w:t>
      </w:r>
      <w:proofErr w:type="spellEnd"/>
      <w:r>
        <w:rPr>
          <w:rFonts w:ascii="Tahoma" w:hAnsi="Tahoma" w:cs="Tahoma"/>
          <w:color w:val="363636"/>
          <w:sz w:val="14"/>
          <w:szCs w:val="14"/>
        </w:rPr>
        <w:t>… и т.п.) и инфинитива.</w:t>
      </w:r>
    </w:p>
    <w:p w:rsidR="00E3065C" w:rsidRPr="00E3065C" w:rsidRDefault="00E3065C" w:rsidP="00E3065C">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Style w:val="a6"/>
          <w:rFonts w:ascii="Tahoma" w:hAnsi="Tahoma" w:cs="Tahoma"/>
          <w:color w:val="363636"/>
          <w:sz w:val="14"/>
          <w:szCs w:val="14"/>
          <w:bdr w:val="none" w:sz="0" w:space="0" w:color="auto" w:frame="1"/>
          <w:lang w:val="en-US"/>
        </w:rPr>
        <w:t>1</w:t>
      </w:r>
      <w:r w:rsidRPr="00E3065C">
        <w:rPr>
          <w:rStyle w:val="apple-converted-space"/>
          <w:rFonts w:ascii="Tahoma" w:hAnsi="Tahoma" w:cs="Tahoma"/>
          <w:color w:val="363636"/>
          <w:sz w:val="14"/>
          <w:szCs w:val="14"/>
          <w:lang w:val="en-US"/>
        </w:rPr>
        <w:t> </w:t>
      </w:r>
      <w:r>
        <w:rPr>
          <w:rStyle w:val="a6"/>
          <w:rFonts w:ascii="Tahoma" w:hAnsi="Tahoma" w:cs="Tahoma"/>
          <w:color w:val="363636"/>
          <w:sz w:val="14"/>
          <w:szCs w:val="14"/>
          <w:bdr w:val="none" w:sz="0" w:space="0" w:color="auto" w:frame="1"/>
        </w:rPr>
        <w:t>В</w:t>
      </w:r>
      <w:r w:rsidRPr="00E3065C">
        <w:rPr>
          <w:rStyle w:val="a6"/>
          <w:rFonts w:ascii="Tahoma" w:hAnsi="Tahoma" w:cs="Tahoma"/>
          <w:color w:val="363636"/>
          <w:sz w:val="14"/>
          <w:szCs w:val="14"/>
          <w:bdr w:val="none" w:sz="0" w:space="0" w:color="auto" w:frame="1"/>
          <w:lang w:val="en-US"/>
        </w:rPr>
        <w:t xml:space="preserve"> </w:t>
      </w:r>
      <w:r>
        <w:rPr>
          <w:rStyle w:val="a6"/>
          <w:rFonts w:ascii="Tahoma" w:hAnsi="Tahoma" w:cs="Tahoma"/>
          <w:color w:val="363636"/>
          <w:sz w:val="14"/>
          <w:szCs w:val="14"/>
          <w:bdr w:val="none" w:sz="0" w:space="0" w:color="auto" w:frame="1"/>
        </w:rPr>
        <w:t>настоящем</w:t>
      </w:r>
      <w:r w:rsidRPr="00E3065C">
        <w:rPr>
          <w:rStyle w:val="a6"/>
          <w:rFonts w:ascii="Tahoma" w:hAnsi="Tahoma" w:cs="Tahoma"/>
          <w:color w:val="363636"/>
          <w:sz w:val="14"/>
          <w:szCs w:val="14"/>
          <w:bdr w:val="none" w:sz="0" w:space="0" w:color="auto" w:frame="1"/>
          <w:lang w:val="en-US"/>
        </w:rPr>
        <w:t>: am / is / are + Indefinite Infinitive</w:t>
      </w:r>
      <w:r w:rsidRPr="00E3065C">
        <w:rPr>
          <w:rStyle w:val="apple-converted-space"/>
          <w:rFonts w:ascii="Tahoma" w:hAnsi="Tahoma" w:cs="Tahoma"/>
          <w:color w:val="363636"/>
          <w:sz w:val="14"/>
          <w:szCs w:val="14"/>
          <w:lang w:val="en-US"/>
        </w:rPr>
        <w:t> </w:t>
      </w:r>
      <w:r w:rsidRPr="00E3065C">
        <w:rPr>
          <w:rFonts w:ascii="Tahoma" w:hAnsi="Tahoma" w:cs="Tahoma"/>
          <w:color w:val="363636"/>
          <w:sz w:val="14"/>
          <w:szCs w:val="14"/>
          <w:lang w:val="en-US"/>
        </w:rPr>
        <w:t>(</w:t>
      </w:r>
      <w:r>
        <w:rPr>
          <w:rFonts w:ascii="Tahoma" w:hAnsi="Tahoma" w:cs="Tahoma"/>
          <w:color w:val="363636"/>
          <w:sz w:val="14"/>
          <w:szCs w:val="14"/>
        </w:rPr>
        <w:t>простой</w:t>
      </w:r>
      <w:r w:rsidRPr="00E3065C">
        <w:rPr>
          <w:rFonts w:ascii="Tahoma" w:hAnsi="Tahoma" w:cs="Tahoma"/>
          <w:color w:val="363636"/>
          <w:sz w:val="14"/>
          <w:szCs w:val="14"/>
          <w:lang w:val="en-US"/>
        </w:rPr>
        <w:t xml:space="preserve"> </w:t>
      </w:r>
      <w:r>
        <w:rPr>
          <w:rFonts w:ascii="Tahoma" w:hAnsi="Tahoma" w:cs="Tahoma"/>
          <w:color w:val="363636"/>
          <w:sz w:val="14"/>
          <w:szCs w:val="14"/>
        </w:rPr>
        <w:t>инфинитив</w:t>
      </w:r>
      <w:r w:rsidRPr="00E3065C">
        <w:rPr>
          <w:rFonts w:ascii="Tahoma" w:hAnsi="Tahoma" w:cs="Tahoma"/>
          <w:color w:val="363636"/>
          <w:sz w:val="14"/>
          <w:szCs w:val="14"/>
          <w:lang w:val="en-US"/>
        </w:rPr>
        <w:t>):</w:t>
      </w:r>
    </w:p>
    <w:tbl>
      <w:tblPr>
        <w:tblW w:w="9465" w:type="dxa"/>
        <w:tblCellSpacing w:w="15" w:type="dxa"/>
        <w:tblCellMar>
          <w:left w:w="0" w:type="dxa"/>
          <w:right w:w="0" w:type="dxa"/>
        </w:tblCellMar>
        <w:tblLook w:val="04A0"/>
      </w:tblPr>
      <w:tblGrid>
        <w:gridCol w:w="4955"/>
        <w:gridCol w:w="4510"/>
      </w:tblGrid>
      <w:tr w:rsidR="00E3065C" w:rsidTr="00E3065C">
        <w:trPr>
          <w:tblCellSpacing w:w="15" w:type="dxa"/>
        </w:trPr>
        <w:tc>
          <w:tcPr>
            <w:tcW w:w="9465" w:type="dxa"/>
            <w:gridSpan w:val="2"/>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sidRPr="00E3065C">
              <w:rPr>
                <w:rFonts w:ascii="Tahoma" w:hAnsi="Tahoma" w:cs="Tahoma"/>
                <w:sz w:val="14"/>
                <w:szCs w:val="14"/>
                <w:lang w:val="en-US"/>
              </w:rPr>
              <w:t>I</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am</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meet</w:t>
            </w:r>
            <w:r w:rsidRPr="00E3065C">
              <w:rPr>
                <w:rStyle w:val="apple-converted-space"/>
                <w:rFonts w:ascii="Tahoma" w:hAnsi="Tahoma" w:cs="Tahoma"/>
                <w:sz w:val="14"/>
                <w:szCs w:val="14"/>
                <w:lang w:val="en-US"/>
              </w:rPr>
              <w:t> </w:t>
            </w:r>
            <w:r w:rsidRPr="00E3065C">
              <w:rPr>
                <w:rFonts w:ascii="Tahoma" w:hAnsi="Tahoma" w:cs="Tahoma"/>
                <w:sz w:val="14"/>
                <w:szCs w:val="14"/>
                <w:lang w:val="en-US"/>
              </w:rPr>
              <w:t>him in the evening.</w:t>
            </w:r>
            <w:r w:rsidRPr="00E3065C">
              <w:rPr>
                <w:rStyle w:val="apple-converted-space"/>
                <w:rFonts w:ascii="Tahoma" w:hAnsi="Tahoma" w:cs="Tahoma"/>
                <w:sz w:val="14"/>
                <w:szCs w:val="14"/>
                <w:lang w:val="en-US"/>
              </w:rPr>
              <w:t> </w:t>
            </w:r>
            <w:r>
              <w:rPr>
                <w:rStyle w:val="a7"/>
                <w:rFonts w:ascii="Tahoma" w:hAnsi="Tahoma" w:cs="Tahoma"/>
                <w:sz w:val="14"/>
                <w:szCs w:val="14"/>
                <w:bdr w:val="none" w:sz="0" w:space="0" w:color="auto" w:frame="1"/>
              </w:rPr>
              <w:t>Я</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должен</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встретить</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его вечером</w:t>
            </w:r>
            <w:proofErr w:type="gramStart"/>
            <w:r>
              <w:rPr>
                <w:rStyle w:val="a7"/>
                <w:rFonts w:ascii="Tahoma" w:hAnsi="Tahoma" w:cs="Tahoma"/>
                <w:sz w:val="14"/>
                <w:szCs w:val="14"/>
                <w:bdr w:val="none" w:sz="0" w:space="0" w:color="auto" w:frame="1"/>
              </w:rPr>
              <w:t>.</w:t>
            </w:r>
            <w:proofErr w:type="gramEnd"/>
            <w:r>
              <w:rPr>
                <w:rStyle w:val="apple-converted-space"/>
                <w:rFonts w:ascii="Tahoma" w:hAnsi="Tahoma" w:cs="Tahoma"/>
                <w:i/>
                <w:iCs/>
                <w:sz w:val="14"/>
                <w:szCs w:val="14"/>
                <w:bdr w:val="none" w:sz="0" w:space="0" w:color="auto" w:frame="1"/>
              </w:rPr>
              <w:t> </w:t>
            </w:r>
            <w:r>
              <w:rPr>
                <w:rFonts w:ascii="Tahoma" w:hAnsi="Tahoma" w:cs="Tahoma"/>
                <w:sz w:val="14"/>
                <w:szCs w:val="14"/>
              </w:rPr>
              <w:t>(</w:t>
            </w:r>
            <w:proofErr w:type="gramStart"/>
            <w:r>
              <w:rPr>
                <w:rFonts w:ascii="Tahoma" w:hAnsi="Tahoma" w:cs="Tahoma"/>
                <w:sz w:val="14"/>
                <w:szCs w:val="14"/>
              </w:rPr>
              <w:t>т</w:t>
            </w:r>
            <w:proofErr w:type="gramEnd"/>
            <w:r>
              <w:rPr>
                <w:rFonts w:ascii="Tahoma" w:hAnsi="Tahoma" w:cs="Tahoma"/>
                <w:sz w:val="14"/>
                <w:szCs w:val="14"/>
              </w:rPr>
              <w:t>ак решено)</w:t>
            </w:r>
          </w:p>
        </w:tc>
      </w:tr>
      <w:tr w:rsidR="00E3065C" w:rsidTr="00E3065C">
        <w:trPr>
          <w:tblCellSpacing w:w="15" w:type="dxa"/>
        </w:trPr>
        <w:tc>
          <w:tcPr>
            <w:tcW w:w="4965" w:type="dxa"/>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He</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is</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come</w:t>
            </w:r>
            <w:r w:rsidRPr="00E3065C">
              <w:rPr>
                <w:rStyle w:val="apple-converted-space"/>
                <w:rFonts w:ascii="Tahoma" w:hAnsi="Tahoma" w:cs="Tahoma"/>
                <w:sz w:val="14"/>
                <w:szCs w:val="14"/>
                <w:lang w:val="en-US"/>
              </w:rPr>
              <w:t> </w:t>
            </w:r>
            <w:r w:rsidRPr="00E3065C">
              <w:rPr>
                <w:rFonts w:ascii="Tahoma" w:hAnsi="Tahoma" w:cs="Tahoma"/>
                <w:sz w:val="14"/>
                <w:szCs w:val="14"/>
                <w:lang w:val="en-US"/>
              </w:rPr>
              <w:t>here at 6 o’clock.</w:t>
            </w:r>
          </w:p>
        </w:tc>
        <w:tc>
          <w:tcPr>
            <w:tcW w:w="4500" w:type="dxa"/>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Он</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должен</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прийти</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сюда в 6 часов.</w:t>
            </w:r>
          </w:p>
        </w:tc>
      </w:tr>
    </w:tbl>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Pr>
          <w:rFonts w:ascii="Tahoma" w:hAnsi="Tahoma" w:cs="Tahoma"/>
          <w:color w:val="363636"/>
          <w:sz w:val="14"/>
          <w:szCs w:val="14"/>
        </w:rPr>
        <w:t>Модальный глагол</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to</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be</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to</w:t>
      </w:r>
      <w:proofErr w:type="spellEnd"/>
      <w:r>
        <w:rPr>
          <w:rStyle w:val="a6"/>
          <w:rFonts w:ascii="Tahoma" w:hAnsi="Tahoma" w:cs="Tahoma"/>
          <w:color w:val="363636"/>
          <w:sz w:val="14"/>
          <w:szCs w:val="14"/>
          <w:bdr w:val="none" w:sz="0" w:space="0" w:color="auto" w:frame="1"/>
        </w:rPr>
        <w:t>)</w:t>
      </w:r>
      <w:r>
        <w:rPr>
          <w:rStyle w:val="apple-converted-space"/>
          <w:rFonts w:ascii="Tahoma" w:hAnsi="Tahoma" w:cs="Tahoma"/>
          <w:color w:val="363636"/>
          <w:sz w:val="14"/>
          <w:szCs w:val="14"/>
        </w:rPr>
        <w:t> </w:t>
      </w:r>
      <w:r>
        <w:rPr>
          <w:rFonts w:ascii="Tahoma" w:hAnsi="Tahoma" w:cs="Tahoma"/>
          <w:color w:val="363636"/>
          <w:sz w:val="14"/>
          <w:szCs w:val="14"/>
        </w:rPr>
        <w:t>употребляется в приказаниях, распоряжениях и инструкциях:</w:t>
      </w:r>
    </w:p>
    <w:tbl>
      <w:tblPr>
        <w:tblW w:w="6266" w:type="dxa"/>
        <w:tblCellSpacing w:w="15" w:type="dxa"/>
        <w:tblCellMar>
          <w:left w:w="0" w:type="dxa"/>
          <w:right w:w="0" w:type="dxa"/>
        </w:tblCellMar>
        <w:tblLook w:val="04A0"/>
      </w:tblPr>
      <w:tblGrid>
        <w:gridCol w:w="3291"/>
        <w:gridCol w:w="2975"/>
      </w:tblGrid>
      <w:tr w:rsidR="00E3065C" w:rsidTr="00E3065C">
        <w:trPr>
          <w:tblCellSpacing w:w="15" w:type="dxa"/>
        </w:trPr>
        <w:tc>
          <w:tcPr>
            <w:tcW w:w="3064" w:type="dxa"/>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They</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are</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begin</w:t>
            </w:r>
            <w:r w:rsidRPr="00E3065C">
              <w:rPr>
                <w:rStyle w:val="apple-converted-space"/>
                <w:rFonts w:ascii="Tahoma" w:hAnsi="Tahoma" w:cs="Tahoma"/>
                <w:sz w:val="14"/>
                <w:szCs w:val="14"/>
                <w:lang w:val="en-US"/>
              </w:rPr>
              <w:t> </w:t>
            </w:r>
            <w:r w:rsidRPr="00E3065C">
              <w:rPr>
                <w:rFonts w:ascii="Tahoma" w:hAnsi="Tahoma" w:cs="Tahoma"/>
                <w:sz w:val="14"/>
                <w:szCs w:val="14"/>
                <w:lang w:val="en-US"/>
              </w:rPr>
              <w:t>this work at once.</w:t>
            </w:r>
          </w:p>
        </w:tc>
        <w:tc>
          <w:tcPr>
            <w:tcW w:w="2765" w:type="dxa"/>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Они</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должны</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начать</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работу немедленно.</w:t>
            </w:r>
          </w:p>
        </w:tc>
      </w:tr>
    </w:tbl>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Pr>
          <w:rStyle w:val="a6"/>
          <w:rFonts w:ascii="Tahoma" w:hAnsi="Tahoma" w:cs="Tahoma"/>
          <w:color w:val="363636"/>
          <w:sz w:val="14"/>
          <w:szCs w:val="14"/>
          <w:bdr w:val="none" w:sz="0" w:space="0" w:color="auto" w:frame="1"/>
        </w:rPr>
        <w:t>Примечание 1</w:t>
      </w:r>
      <w:r>
        <w:rPr>
          <w:rFonts w:ascii="Tahoma" w:hAnsi="Tahoma" w:cs="Tahoma"/>
          <w:color w:val="363636"/>
          <w:sz w:val="14"/>
          <w:szCs w:val="14"/>
        </w:rPr>
        <w:t>: Модальный глагол</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to</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be</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proofErr w:type="spellStart"/>
      <w:r>
        <w:rPr>
          <w:rStyle w:val="a6"/>
          <w:rFonts w:ascii="Tahoma" w:hAnsi="Tahoma" w:cs="Tahoma"/>
          <w:color w:val="363636"/>
          <w:sz w:val="14"/>
          <w:szCs w:val="14"/>
          <w:bdr w:val="none" w:sz="0" w:space="0" w:color="auto" w:frame="1"/>
        </w:rPr>
        <w:t>to</w:t>
      </w:r>
      <w:proofErr w:type="spellEnd"/>
      <w:r>
        <w:rPr>
          <w:rStyle w:val="a6"/>
          <w:rFonts w:ascii="Tahoma" w:hAnsi="Tahoma" w:cs="Tahoma"/>
          <w:color w:val="363636"/>
          <w:sz w:val="14"/>
          <w:szCs w:val="14"/>
          <w:bdr w:val="none" w:sz="0" w:space="0" w:color="auto" w:frame="1"/>
        </w:rPr>
        <w:t>)</w:t>
      </w:r>
      <w:r>
        <w:rPr>
          <w:rStyle w:val="apple-converted-space"/>
          <w:rFonts w:ascii="Tahoma" w:hAnsi="Tahoma" w:cs="Tahoma"/>
          <w:color w:val="363636"/>
          <w:sz w:val="14"/>
          <w:szCs w:val="14"/>
        </w:rPr>
        <w:t> </w:t>
      </w:r>
      <w:r>
        <w:rPr>
          <w:rFonts w:ascii="Tahoma" w:hAnsi="Tahoma" w:cs="Tahoma"/>
          <w:color w:val="363636"/>
          <w:sz w:val="14"/>
          <w:szCs w:val="14"/>
        </w:rPr>
        <w:t>в сочетании с инфинитивом</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в страдательном залоге</w:t>
      </w:r>
      <w:r>
        <w:rPr>
          <w:rFonts w:ascii="Tahoma" w:hAnsi="Tahoma" w:cs="Tahoma"/>
          <w:color w:val="363636"/>
          <w:sz w:val="14"/>
          <w:szCs w:val="14"/>
        </w:rPr>
        <w:t>, выражает</w:t>
      </w:r>
      <w:r>
        <w:rPr>
          <w:rStyle w:val="apple-converted-space"/>
          <w:rFonts w:ascii="Tahoma" w:hAnsi="Tahoma" w:cs="Tahoma"/>
          <w:color w:val="363636"/>
          <w:sz w:val="14"/>
          <w:szCs w:val="14"/>
        </w:rPr>
        <w:t> </w:t>
      </w:r>
      <w:r>
        <w:rPr>
          <w:rStyle w:val="a7"/>
          <w:rFonts w:ascii="Tahoma" w:hAnsi="Tahoma" w:cs="Tahoma"/>
          <w:b/>
          <w:bCs/>
          <w:color w:val="363636"/>
          <w:sz w:val="14"/>
          <w:szCs w:val="14"/>
          <w:bdr w:val="none" w:sz="0" w:space="0" w:color="auto" w:frame="1"/>
        </w:rPr>
        <w:t>возможность</w:t>
      </w:r>
      <w:r>
        <w:rPr>
          <w:rStyle w:val="apple-converted-space"/>
          <w:rFonts w:ascii="Tahoma" w:hAnsi="Tahoma" w:cs="Tahoma"/>
          <w:color w:val="363636"/>
          <w:sz w:val="14"/>
          <w:szCs w:val="14"/>
        </w:rPr>
        <w:t> </w:t>
      </w:r>
      <w:r>
        <w:rPr>
          <w:rFonts w:ascii="Tahoma" w:hAnsi="Tahoma" w:cs="Tahoma"/>
          <w:color w:val="363636"/>
          <w:sz w:val="14"/>
          <w:szCs w:val="14"/>
        </w:rPr>
        <w:t>(как глагол</w:t>
      </w:r>
      <w:r w:rsidR="00D543E5" w:rsidRPr="00D543E5">
        <w:rPr>
          <w:rFonts w:ascii="Tahoma" w:hAnsi="Tahoma" w:cs="Tahoma"/>
          <w:color w:val="363636"/>
          <w:sz w:val="14"/>
          <w:szCs w:val="14"/>
        </w:rPr>
        <w:t xml:space="preserve"> </w:t>
      </w:r>
      <w:proofErr w:type="spellStart"/>
      <w:r>
        <w:rPr>
          <w:rStyle w:val="a6"/>
          <w:rFonts w:ascii="Tahoma" w:hAnsi="Tahoma" w:cs="Tahoma"/>
          <w:color w:val="363636"/>
          <w:sz w:val="14"/>
          <w:szCs w:val="14"/>
          <w:bdr w:val="none" w:sz="0" w:space="0" w:color="auto" w:frame="1"/>
        </w:rPr>
        <w:t>can</w:t>
      </w:r>
      <w:proofErr w:type="spellEnd"/>
      <w:r>
        <w:rPr>
          <w:rFonts w:ascii="Tahoma" w:hAnsi="Tahoma" w:cs="Tahoma"/>
          <w:color w:val="363636"/>
          <w:sz w:val="14"/>
          <w:szCs w:val="14"/>
        </w:rPr>
        <w:t>):</w:t>
      </w:r>
    </w:p>
    <w:tbl>
      <w:tblPr>
        <w:tblW w:w="6266" w:type="dxa"/>
        <w:tblCellSpacing w:w="15" w:type="dxa"/>
        <w:tblCellMar>
          <w:left w:w="0" w:type="dxa"/>
          <w:right w:w="0" w:type="dxa"/>
        </w:tblCellMar>
        <w:tblLook w:val="04A0"/>
      </w:tblPr>
      <w:tblGrid>
        <w:gridCol w:w="3250"/>
        <w:gridCol w:w="3016"/>
      </w:tblGrid>
      <w:tr w:rsidR="00E3065C" w:rsidTr="00E3065C">
        <w:trPr>
          <w:tblCellSpacing w:w="15" w:type="dxa"/>
        </w:trPr>
        <w:tc>
          <w:tcPr>
            <w:tcW w:w="3025" w:type="dxa"/>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Nothing</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is</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be done</w:t>
            </w:r>
            <w:r w:rsidRPr="00E3065C">
              <w:rPr>
                <w:rFonts w:ascii="Tahoma" w:hAnsi="Tahoma" w:cs="Tahoma"/>
                <w:sz w:val="14"/>
                <w:szCs w:val="14"/>
                <w:lang w:val="en-US"/>
              </w:rPr>
              <w:t>.</w:t>
            </w:r>
          </w:p>
        </w:tc>
        <w:tc>
          <w:tcPr>
            <w:tcW w:w="2805" w:type="dxa"/>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Ничего</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нельзя</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сделать</w:t>
            </w:r>
            <w:r>
              <w:rPr>
                <w:rStyle w:val="a7"/>
                <w:rFonts w:ascii="Tahoma" w:hAnsi="Tahoma" w:cs="Tahoma"/>
                <w:sz w:val="14"/>
                <w:szCs w:val="14"/>
                <w:bdr w:val="none" w:sz="0" w:space="0" w:color="auto" w:frame="1"/>
              </w:rPr>
              <w:t>.</w:t>
            </w:r>
          </w:p>
        </w:tc>
      </w:tr>
      <w:tr w:rsidR="00E3065C" w:rsidTr="00E3065C">
        <w:trPr>
          <w:tblCellSpacing w:w="15" w:type="dxa"/>
        </w:trPr>
        <w:tc>
          <w:tcPr>
            <w:tcW w:w="3025" w:type="dxa"/>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There</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was</w:t>
            </w:r>
            <w:r w:rsidRPr="00E3065C">
              <w:rPr>
                <w:rStyle w:val="apple-converted-space"/>
                <w:rFonts w:ascii="Tahoma" w:hAnsi="Tahoma" w:cs="Tahoma"/>
                <w:sz w:val="14"/>
                <w:szCs w:val="14"/>
                <w:lang w:val="en-US"/>
              </w:rPr>
              <w:t> </w:t>
            </w:r>
            <w:r w:rsidRPr="00E3065C">
              <w:rPr>
                <w:rFonts w:ascii="Tahoma" w:hAnsi="Tahoma" w:cs="Tahoma"/>
                <w:sz w:val="14"/>
                <w:szCs w:val="14"/>
                <w:lang w:val="en-US"/>
              </w:rPr>
              <w:t>no taxi</w:t>
            </w:r>
            <w:r w:rsidRPr="00E3065C">
              <w:rPr>
                <w:rStyle w:val="apple-converted-space"/>
                <w:rFonts w:ascii="Tahoma" w:hAnsi="Tahoma" w:cs="Tahoma"/>
                <w:sz w:val="14"/>
                <w:szCs w:val="14"/>
                <w:lang w:val="en-US"/>
              </w:rPr>
              <w:t> </w:t>
            </w:r>
            <w:r w:rsidRPr="00E3065C">
              <w:rPr>
                <w:rStyle w:val="a6"/>
                <w:rFonts w:ascii="Tahoma" w:hAnsi="Tahoma" w:cs="Tahoma"/>
                <w:sz w:val="14"/>
                <w:szCs w:val="14"/>
                <w:bdr w:val="none" w:sz="0" w:space="0" w:color="auto" w:frame="1"/>
                <w:lang w:val="en-US"/>
              </w:rPr>
              <w:t>to be found</w:t>
            </w:r>
            <w:r w:rsidRPr="00E3065C">
              <w:rPr>
                <w:rStyle w:val="apple-converted-space"/>
                <w:rFonts w:ascii="Tahoma" w:hAnsi="Tahoma" w:cs="Tahoma"/>
                <w:sz w:val="14"/>
                <w:szCs w:val="14"/>
                <w:lang w:val="en-US"/>
              </w:rPr>
              <w:t> </w:t>
            </w:r>
            <w:r w:rsidRPr="00E3065C">
              <w:rPr>
                <w:rFonts w:ascii="Tahoma" w:hAnsi="Tahoma" w:cs="Tahoma"/>
                <w:sz w:val="14"/>
                <w:szCs w:val="14"/>
                <w:lang w:val="en-US"/>
              </w:rPr>
              <w:t>at that late hour.</w:t>
            </w:r>
          </w:p>
        </w:tc>
        <w:tc>
          <w:tcPr>
            <w:tcW w:w="2805" w:type="dxa"/>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В тот поздний час</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 xml:space="preserve">невозможно </w:t>
            </w:r>
            <w:proofErr w:type="spellStart"/>
            <w:r>
              <w:rPr>
                <w:rStyle w:val="a6"/>
                <w:rFonts w:ascii="Tahoma" w:hAnsi="Tahoma" w:cs="Tahoma"/>
                <w:i/>
                <w:iCs/>
                <w:sz w:val="14"/>
                <w:szCs w:val="14"/>
                <w:u w:val="single"/>
                <w:bdr w:val="none" w:sz="0" w:space="0" w:color="auto" w:frame="1"/>
              </w:rPr>
              <w:t>было</w:t>
            </w:r>
            <w:r>
              <w:rPr>
                <w:rStyle w:val="a6"/>
                <w:rFonts w:ascii="Tahoma" w:hAnsi="Tahoma" w:cs="Tahoma"/>
                <w:i/>
                <w:iCs/>
                <w:sz w:val="14"/>
                <w:szCs w:val="14"/>
                <w:bdr w:val="none" w:sz="0" w:space="0" w:color="auto" w:frame="1"/>
              </w:rPr>
              <w:t>найти</w:t>
            </w:r>
            <w:proofErr w:type="spellEnd"/>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такси.</w:t>
            </w:r>
          </w:p>
        </w:tc>
      </w:tr>
    </w:tbl>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Pr>
          <w:rStyle w:val="a6"/>
          <w:rFonts w:ascii="Tahoma" w:hAnsi="Tahoma" w:cs="Tahoma"/>
          <w:color w:val="363636"/>
          <w:sz w:val="14"/>
          <w:szCs w:val="14"/>
          <w:bdr w:val="none" w:sz="0" w:space="0" w:color="auto" w:frame="1"/>
        </w:rPr>
        <w:t>2</w:t>
      </w:r>
      <w:proofErr w:type="gramStart"/>
      <w:r>
        <w:rPr>
          <w:rStyle w:val="apple-converted-space"/>
          <w:rFonts w:ascii="Tahoma" w:hAnsi="Tahoma" w:cs="Tahoma"/>
          <w:color w:val="363636"/>
          <w:sz w:val="14"/>
          <w:szCs w:val="14"/>
        </w:rPr>
        <w:t> </w:t>
      </w:r>
      <w:r>
        <w:rPr>
          <w:rStyle w:val="a6"/>
          <w:rFonts w:ascii="Tahoma" w:hAnsi="Tahoma" w:cs="Tahoma"/>
          <w:color w:val="363636"/>
          <w:sz w:val="14"/>
          <w:szCs w:val="14"/>
          <w:bdr w:val="none" w:sz="0" w:space="0" w:color="auto" w:frame="1"/>
        </w:rPr>
        <w:t>В</w:t>
      </w:r>
      <w:proofErr w:type="gramEnd"/>
      <w:r>
        <w:rPr>
          <w:rStyle w:val="a6"/>
          <w:rFonts w:ascii="Tahoma" w:hAnsi="Tahoma" w:cs="Tahoma"/>
          <w:color w:val="363636"/>
          <w:sz w:val="14"/>
          <w:szCs w:val="14"/>
          <w:bdr w:val="none" w:sz="0" w:space="0" w:color="auto" w:frame="1"/>
        </w:rPr>
        <w:t xml:space="preserve"> прошлом</w:t>
      </w:r>
      <w:r>
        <w:rPr>
          <w:rFonts w:ascii="Tahoma" w:hAnsi="Tahoma" w:cs="Tahoma"/>
          <w:color w:val="363636"/>
          <w:sz w:val="14"/>
          <w:szCs w:val="14"/>
        </w:rPr>
        <w:t>:</w:t>
      </w:r>
    </w:p>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Pr>
          <w:rStyle w:val="a6"/>
          <w:rFonts w:ascii="Tahoma" w:hAnsi="Tahoma" w:cs="Tahoma"/>
          <w:color w:val="363636"/>
          <w:sz w:val="14"/>
          <w:szCs w:val="14"/>
          <w:bdr w:val="none" w:sz="0" w:space="0" w:color="auto" w:frame="1"/>
        </w:rPr>
        <w:t>а)</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was</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r>
        <w:rPr>
          <w:rStyle w:val="apple-converted-space"/>
          <w:rFonts w:ascii="Tahoma" w:hAnsi="Tahoma" w:cs="Tahoma"/>
          <w:b/>
          <w:bCs/>
          <w:color w:val="363636"/>
          <w:sz w:val="14"/>
          <w:szCs w:val="14"/>
          <w:bdr w:val="none" w:sz="0" w:space="0" w:color="auto" w:frame="1"/>
        </w:rPr>
        <w:t> </w:t>
      </w:r>
      <w:proofErr w:type="spellStart"/>
      <w:r>
        <w:rPr>
          <w:rStyle w:val="a6"/>
          <w:rFonts w:ascii="Tahoma" w:hAnsi="Tahoma" w:cs="Tahoma"/>
          <w:color w:val="363636"/>
          <w:sz w:val="14"/>
          <w:szCs w:val="14"/>
          <w:bdr w:val="none" w:sz="0" w:space="0" w:color="auto" w:frame="1"/>
        </w:rPr>
        <w:t>were</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r>
        <w:rPr>
          <w:rStyle w:val="apple-converted-space"/>
          <w:rFonts w:ascii="Tahoma" w:hAnsi="Tahoma" w:cs="Tahoma"/>
          <w:b/>
          <w:bCs/>
          <w:color w:val="363636"/>
          <w:sz w:val="14"/>
          <w:szCs w:val="14"/>
          <w:bdr w:val="none" w:sz="0" w:space="0" w:color="auto" w:frame="1"/>
        </w:rPr>
        <w:t> </w:t>
      </w:r>
      <w:proofErr w:type="spellStart"/>
      <w:r>
        <w:rPr>
          <w:rStyle w:val="a6"/>
          <w:rFonts w:ascii="Tahoma" w:hAnsi="Tahoma" w:cs="Tahoma"/>
          <w:color w:val="363636"/>
          <w:sz w:val="14"/>
          <w:szCs w:val="14"/>
          <w:bdr w:val="none" w:sz="0" w:space="0" w:color="auto" w:frame="1"/>
        </w:rPr>
        <w:t>Indefinite</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Infinitive</w:t>
      </w:r>
      <w:proofErr w:type="spellEnd"/>
      <w:r>
        <w:rPr>
          <w:rFonts w:ascii="Tahoma" w:hAnsi="Tahoma" w:cs="Tahoma"/>
          <w:color w:val="363636"/>
          <w:sz w:val="14"/>
          <w:szCs w:val="14"/>
        </w:rPr>
        <w:t>, эта форма</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 xml:space="preserve">не </w:t>
      </w:r>
      <w:proofErr w:type="gramStart"/>
      <w:r>
        <w:rPr>
          <w:rFonts w:ascii="Tahoma" w:hAnsi="Tahoma" w:cs="Tahoma"/>
          <w:color w:val="363636"/>
          <w:sz w:val="14"/>
          <w:szCs w:val="14"/>
          <w:u w:val="single"/>
          <w:bdr w:val="none" w:sz="0" w:space="0" w:color="auto" w:frame="1"/>
        </w:rPr>
        <w:t>показывает</w:t>
      </w:r>
      <w:proofErr w:type="gramEnd"/>
      <w:r>
        <w:rPr>
          <w:rStyle w:val="apple-converted-space"/>
          <w:rFonts w:ascii="Tahoma" w:hAnsi="Tahoma" w:cs="Tahoma"/>
          <w:color w:val="363636"/>
          <w:sz w:val="14"/>
          <w:szCs w:val="14"/>
        </w:rPr>
        <w:t> </w:t>
      </w:r>
      <w:r>
        <w:rPr>
          <w:rFonts w:ascii="Tahoma" w:hAnsi="Tahoma" w:cs="Tahoma"/>
          <w:color w:val="363636"/>
          <w:sz w:val="14"/>
          <w:szCs w:val="14"/>
        </w:rPr>
        <w:t>произошло ли намеченное/запланированное действие.</w:t>
      </w:r>
    </w:p>
    <w:tbl>
      <w:tblPr>
        <w:tblW w:w="9465" w:type="dxa"/>
        <w:tblCellSpacing w:w="15" w:type="dxa"/>
        <w:tblCellMar>
          <w:left w:w="0" w:type="dxa"/>
          <w:right w:w="0" w:type="dxa"/>
        </w:tblCellMar>
        <w:tblLook w:val="04A0"/>
      </w:tblPr>
      <w:tblGrid>
        <w:gridCol w:w="4974"/>
        <w:gridCol w:w="4491"/>
      </w:tblGrid>
      <w:tr w:rsidR="00E3065C" w:rsidTr="00E3065C">
        <w:trPr>
          <w:tblCellSpacing w:w="15" w:type="dxa"/>
        </w:trPr>
        <w:tc>
          <w:tcPr>
            <w:tcW w:w="9465" w:type="dxa"/>
            <w:gridSpan w:val="2"/>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sidRPr="00E3065C">
              <w:rPr>
                <w:rFonts w:ascii="Tahoma" w:hAnsi="Tahoma" w:cs="Tahoma"/>
                <w:sz w:val="14"/>
                <w:szCs w:val="14"/>
                <w:lang w:val="en-US"/>
              </w:rPr>
              <w:t>I</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was</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see</w:t>
            </w:r>
            <w:r w:rsidRPr="00E3065C">
              <w:rPr>
                <w:rStyle w:val="apple-converted-space"/>
                <w:rFonts w:ascii="Tahoma" w:hAnsi="Tahoma" w:cs="Tahoma"/>
                <w:sz w:val="14"/>
                <w:szCs w:val="14"/>
                <w:lang w:val="en-US"/>
              </w:rPr>
              <w:t> </w:t>
            </w:r>
            <w:r w:rsidRPr="00E3065C">
              <w:rPr>
                <w:rFonts w:ascii="Tahoma" w:hAnsi="Tahoma" w:cs="Tahoma"/>
                <w:sz w:val="14"/>
                <w:szCs w:val="14"/>
                <w:lang w:val="en-US"/>
              </w:rPr>
              <w:t>the doctor at 2 o’clock.</w:t>
            </w:r>
            <w:r w:rsidRPr="00E3065C">
              <w:rPr>
                <w:rStyle w:val="apple-converted-space"/>
                <w:rFonts w:ascii="Tahoma" w:hAnsi="Tahoma" w:cs="Tahoma"/>
                <w:sz w:val="14"/>
                <w:szCs w:val="14"/>
                <w:lang w:val="en-US"/>
              </w:rPr>
              <w:t> </w:t>
            </w:r>
            <w:r>
              <w:rPr>
                <w:rStyle w:val="a7"/>
                <w:rFonts w:ascii="Tahoma" w:hAnsi="Tahoma" w:cs="Tahoma"/>
                <w:sz w:val="14"/>
                <w:szCs w:val="14"/>
                <w:bdr w:val="none" w:sz="0" w:space="0" w:color="auto" w:frame="1"/>
              </w:rPr>
              <w:t>Я</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должен был</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пойти/</w:t>
            </w:r>
            <w:r>
              <w:rPr>
                <w:rStyle w:val="a7"/>
                <w:rFonts w:ascii="Tahoma" w:hAnsi="Tahoma" w:cs="Tahoma"/>
                <w:sz w:val="14"/>
                <w:szCs w:val="14"/>
                <w:bdr w:val="none" w:sz="0" w:space="0" w:color="auto" w:frame="1"/>
              </w:rPr>
              <w:t>(повидать) к врачу в два часа.</w:t>
            </w:r>
          </w:p>
        </w:tc>
      </w:tr>
      <w:tr w:rsidR="00E3065C" w:rsidTr="00E3065C">
        <w:trPr>
          <w:tblCellSpacing w:w="15" w:type="dxa"/>
        </w:trPr>
        <w:tc>
          <w:tcPr>
            <w:tcW w:w="4980" w:type="dxa"/>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He</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was</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meet</w:t>
            </w:r>
            <w:r w:rsidRPr="00E3065C">
              <w:rPr>
                <w:rStyle w:val="apple-converted-space"/>
                <w:rFonts w:ascii="Tahoma" w:hAnsi="Tahoma" w:cs="Tahoma"/>
                <w:sz w:val="14"/>
                <w:szCs w:val="14"/>
                <w:lang w:val="en-US"/>
              </w:rPr>
              <w:t> </w:t>
            </w:r>
            <w:r w:rsidRPr="00E3065C">
              <w:rPr>
                <w:rFonts w:ascii="Tahoma" w:hAnsi="Tahoma" w:cs="Tahoma"/>
                <w:sz w:val="14"/>
                <w:szCs w:val="14"/>
                <w:lang w:val="en-US"/>
              </w:rPr>
              <w:t>her.</w:t>
            </w:r>
          </w:p>
        </w:tc>
        <w:tc>
          <w:tcPr>
            <w:tcW w:w="4485" w:type="dxa"/>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Он</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должен был</w:t>
            </w:r>
            <w:r>
              <w:rPr>
                <w:rStyle w:val="apple-converted-space"/>
                <w:rFonts w:ascii="Tahoma" w:hAnsi="Tahoma" w:cs="Tahoma"/>
                <w:b/>
                <w:bCs/>
                <w:i/>
                <w:iCs/>
                <w:sz w:val="14"/>
                <w:szCs w:val="14"/>
                <w:bdr w:val="none" w:sz="0" w:space="0" w:color="auto" w:frame="1"/>
              </w:rPr>
              <w:t> </w:t>
            </w:r>
            <w:r>
              <w:rPr>
                <w:rStyle w:val="a6"/>
                <w:rFonts w:ascii="Tahoma" w:hAnsi="Tahoma" w:cs="Tahoma"/>
                <w:i/>
                <w:iCs/>
                <w:sz w:val="14"/>
                <w:szCs w:val="14"/>
                <w:bdr w:val="none" w:sz="0" w:space="0" w:color="auto" w:frame="1"/>
              </w:rPr>
              <w:t>встретить</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ее.</w:t>
            </w:r>
          </w:p>
        </w:tc>
      </w:tr>
      <w:tr w:rsidR="00E3065C" w:rsidTr="00E3065C">
        <w:trPr>
          <w:tblCellSpacing w:w="15" w:type="dxa"/>
        </w:trPr>
        <w:tc>
          <w:tcPr>
            <w:tcW w:w="4980" w:type="dxa"/>
            <w:tcBorders>
              <w:top w:val="nil"/>
              <w:left w:val="nil"/>
              <w:bottom w:val="nil"/>
              <w:right w:val="nil"/>
            </w:tcBorders>
            <w:tcMar>
              <w:top w:w="60" w:type="dxa"/>
              <w:left w:w="50" w:type="dxa"/>
              <w:bottom w:w="60" w:type="dxa"/>
              <w:right w:w="50" w:type="dxa"/>
            </w:tcMar>
            <w:hideMark/>
          </w:tcPr>
          <w:p w:rsidR="00E3065C" w:rsidRPr="00E3065C" w:rsidRDefault="00E3065C">
            <w:pPr>
              <w:pStyle w:val="a5"/>
              <w:spacing w:before="0" w:beforeAutospacing="0" w:after="0" w:afterAutospacing="0"/>
              <w:jc w:val="both"/>
              <w:rPr>
                <w:rFonts w:ascii="Tahoma" w:hAnsi="Tahoma" w:cs="Tahoma"/>
                <w:sz w:val="14"/>
                <w:szCs w:val="14"/>
                <w:lang w:val="en-US"/>
              </w:rPr>
            </w:pPr>
            <w:r w:rsidRPr="00E3065C">
              <w:rPr>
                <w:rFonts w:ascii="Tahoma" w:hAnsi="Tahoma" w:cs="Tahoma"/>
                <w:sz w:val="14"/>
                <w:szCs w:val="14"/>
                <w:lang w:val="en-US"/>
              </w:rPr>
              <w:t>They</w:t>
            </w:r>
            <w:r w:rsidRPr="00E3065C">
              <w:rPr>
                <w:rStyle w:val="apple-converted-space"/>
                <w:rFonts w:ascii="Tahoma" w:hAnsi="Tahoma" w:cs="Tahoma"/>
                <w:sz w:val="14"/>
                <w:szCs w:val="14"/>
                <w:lang w:val="en-US"/>
              </w:rPr>
              <w:t> </w:t>
            </w:r>
            <w:r w:rsidRPr="00E3065C">
              <w:rPr>
                <w:rStyle w:val="a6"/>
                <w:rFonts w:ascii="Tahoma" w:hAnsi="Tahoma" w:cs="Tahoma"/>
                <w:sz w:val="14"/>
                <w:szCs w:val="14"/>
                <w:u w:val="single"/>
                <w:bdr w:val="none" w:sz="0" w:space="0" w:color="auto" w:frame="1"/>
                <w:lang w:val="en-US"/>
              </w:rPr>
              <w:t>were</w:t>
            </w:r>
            <w:r w:rsidRPr="00E3065C">
              <w:rPr>
                <w:rStyle w:val="apple-converted-space"/>
                <w:rFonts w:ascii="Tahoma" w:hAnsi="Tahoma" w:cs="Tahoma"/>
                <w:b/>
                <w:bCs/>
                <w:sz w:val="14"/>
                <w:szCs w:val="14"/>
                <w:bdr w:val="none" w:sz="0" w:space="0" w:color="auto" w:frame="1"/>
                <w:lang w:val="en-US"/>
              </w:rPr>
              <w:t> </w:t>
            </w:r>
            <w:r w:rsidRPr="00E3065C">
              <w:rPr>
                <w:rStyle w:val="a6"/>
                <w:rFonts w:ascii="Tahoma" w:hAnsi="Tahoma" w:cs="Tahoma"/>
                <w:sz w:val="14"/>
                <w:szCs w:val="14"/>
                <w:bdr w:val="none" w:sz="0" w:space="0" w:color="auto" w:frame="1"/>
                <w:lang w:val="en-US"/>
              </w:rPr>
              <w:t>to come</w:t>
            </w:r>
            <w:r w:rsidRPr="00E3065C">
              <w:rPr>
                <w:rStyle w:val="apple-converted-space"/>
                <w:rFonts w:ascii="Tahoma" w:hAnsi="Tahoma" w:cs="Tahoma"/>
                <w:sz w:val="14"/>
                <w:szCs w:val="14"/>
                <w:lang w:val="en-US"/>
              </w:rPr>
              <w:t> </w:t>
            </w:r>
            <w:r w:rsidRPr="00E3065C">
              <w:rPr>
                <w:rFonts w:ascii="Tahoma" w:hAnsi="Tahoma" w:cs="Tahoma"/>
                <w:sz w:val="14"/>
                <w:szCs w:val="14"/>
                <w:lang w:val="en-US"/>
              </w:rPr>
              <w:t>at 5 o’clock.</w:t>
            </w:r>
          </w:p>
        </w:tc>
        <w:tc>
          <w:tcPr>
            <w:tcW w:w="4485" w:type="dxa"/>
            <w:tcBorders>
              <w:top w:val="nil"/>
              <w:left w:val="nil"/>
              <w:bottom w:val="nil"/>
              <w:right w:val="nil"/>
            </w:tcBorders>
            <w:tcMar>
              <w:top w:w="60" w:type="dxa"/>
              <w:left w:w="50" w:type="dxa"/>
              <w:bottom w:w="60" w:type="dxa"/>
              <w:right w:w="50" w:type="dxa"/>
            </w:tcMar>
            <w:hideMark/>
          </w:tcPr>
          <w:p w:rsidR="00E3065C" w:rsidRDefault="00E3065C">
            <w:pPr>
              <w:pStyle w:val="a5"/>
              <w:spacing w:before="0" w:beforeAutospacing="0" w:after="0" w:afterAutospacing="0"/>
              <w:jc w:val="both"/>
              <w:rPr>
                <w:rFonts w:ascii="Tahoma" w:hAnsi="Tahoma" w:cs="Tahoma"/>
                <w:sz w:val="14"/>
                <w:szCs w:val="14"/>
              </w:rPr>
            </w:pPr>
            <w:r>
              <w:rPr>
                <w:rStyle w:val="a7"/>
                <w:rFonts w:ascii="Tahoma" w:hAnsi="Tahoma" w:cs="Tahoma"/>
                <w:sz w:val="14"/>
                <w:szCs w:val="14"/>
                <w:bdr w:val="none" w:sz="0" w:space="0" w:color="auto" w:frame="1"/>
              </w:rPr>
              <w:t>Они</w:t>
            </w:r>
            <w:r>
              <w:rPr>
                <w:rStyle w:val="apple-converted-space"/>
                <w:rFonts w:ascii="Tahoma" w:hAnsi="Tahoma" w:cs="Tahoma"/>
                <w:i/>
                <w:iCs/>
                <w:sz w:val="14"/>
                <w:szCs w:val="14"/>
                <w:bdr w:val="none" w:sz="0" w:space="0" w:color="auto" w:frame="1"/>
              </w:rPr>
              <w:t> </w:t>
            </w:r>
            <w:r>
              <w:rPr>
                <w:rStyle w:val="a6"/>
                <w:rFonts w:ascii="Tahoma" w:hAnsi="Tahoma" w:cs="Tahoma"/>
                <w:i/>
                <w:iCs/>
                <w:sz w:val="14"/>
                <w:szCs w:val="14"/>
                <w:u w:val="single"/>
                <w:bdr w:val="none" w:sz="0" w:space="0" w:color="auto" w:frame="1"/>
              </w:rPr>
              <w:t>должны были</w:t>
            </w:r>
            <w:r>
              <w:rPr>
                <w:rStyle w:val="apple-converted-space"/>
                <w:rFonts w:ascii="Tahoma" w:hAnsi="Tahoma" w:cs="Tahoma"/>
                <w:sz w:val="14"/>
                <w:szCs w:val="14"/>
              </w:rPr>
              <w:t> </w:t>
            </w:r>
            <w:r>
              <w:rPr>
                <w:rStyle w:val="a7"/>
                <w:rFonts w:ascii="Tahoma" w:hAnsi="Tahoma" w:cs="Tahoma"/>
                <w:b/>
                <w:bCs/>
                <w:sz w:val="14"/>
                <w:szCs w:val="14"/>
                <w:bdr w:val="none" w:sz="0" w:space="0" w:color="auto" w:frame="1"/>
              </w:rPr>
              <w:t>прийти</w:t>
            </w:r>
            <w:r>
              <w:rPr>
                <w:rStyle w:val="apple-converted-space"/>
                <w:rFonts w:ascii="Tahoma" w:hAnsi="Tahoma" w:cs="Tahoma"/>
                <w:i/>
                <w:iCs/>
                <w:sz w:val="14"/>
                <w:szCs w:val="14"/>
                <w:bdr w:val="none" w:sz="0" w:space="0" w:color="auto" w:frame="1"/>
              </w:rPr>
              <w:t> </w:t>
            </w:r>
            <w:r>
              <w:rPr>
                <w:rStyle w:val="a7"/>
                <w:rFonts w:ascii="Tahoma" w:hAnsi="Tahoma" w:cs="Tahoma"/>
                <w:sz w:val="14"/>
                <w:szCs w:val="14"/>
                <w:bdr w:val="none" w:sz="0" w:space="0" w:color="auto" w:frame="1"/>
              </w:rPr>
              <w:t>в пять.</w:t>
            </w:r>
          </w:p>
        </w:tc>
      </w:tr>
    </w:tbl>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Pr>
          <w:rStyle w:val="a6"/>
          <w:rFonts w:ascii="Tahoma" w:hAnsi="Tahoma" w:cs="Tahoma"/>
          <w:color w:val="363636"/>
          <w:sz w:val="14"/>
          <w:szCs w:val="14"/>
          <w:bdr w:val="none" w:sz="0" w:space="0" w:color="auto" w:frame="1"/>
        </w:rPr>
        <w:t>б)</w:t>
      </w:r>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was</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r>
        <w:rPr>
          <w:rStyle w:val="apple-converted-space"/>
          <w:rFonts w:ascii="Tahoma" w:hAnsi="Tahoma" w:cs="Tahoma"/>
          <w:b/>
          <w:bCs/>
          <w:color w:val="363636"/>
          <w:sz w:val="14"/>
          <w:szCs w:val="14"/>
          <w:bdr w:val="none" w:sz="0" w:space="0" w:color="auto" w:frame="1"/>
        </w:rPr>
        <w:t> </w:t>
      </w:r>
      <w:proofErr w:type="spellStart"/>
      <w:r>
        <w:rPr>
          <w:rStyle w:val="a6"/>
          <w:rFonts w:ascii="Tahoma" w:hAnsi="Tahoma" w:cs="Tahoma"/>
          <w:color w:val="363636"/>
          <w:sz w:val="14"/>
          <w:szCs w:val="14"/>
          <w:bdr w:val="none" w:sz="0" w:space="0" w:color="auto" w:frame="1"/>
        </w:rPr>
        <w:t>were</w:t>
      </w:r>
      <w:proofErr w:type="spellEnd"/>
      <w:r>
        <w:rPr>
          <w:rStyle w:val="apple-converted-space"/>
          <w:rFonts w:ascii="Tahoma" w:hAnsi="Tahoma" w:cs="Tahoma"/>
          <w:b/>
          <w:bCs/>
          <w:color w:val="363636"/>
          <w:sz w:val="14"/>
          <w:szCs w:val="14"/>
          <w:bdr w:val="none" w:sz="0" w:space="0" w:color="auto" w:frame="1"/>
        </w:rPr>
        <w:t> </w:t>
      </w:r>
      <w:r>
        <w:rPr>
          <w:rStyle w:val="a6"/>
          <w:rFonts w:ascii="Tahoma" w:hAnsi="Tahoma" w:cs="Tahoma"/>
          <w:color w:val="363636"/>
          <w:sz w:val="14"/>
          <w:szCs w:val="14"/>
          <w:bdr w:val="none" w:sz="0" w:space="0" w:color="auto" w:frame="1"/>
        </w:rPr>
        <w:t>+</w:t>
      </w:r>
      <w:r>
        <w:rPr>
          <w:rStyle w:val="apple-converted-space"/>
          <w:rFonts w:ascii="Tahoma" w:hAnsi="Tahoma" w:cs="Tahoma"/>
          <w:b/>
          <w:bCs/>
          <w:color w:val="363636"/>
          <w:sz w:val="14"/>
          <w:szCs w:val="14"/>
          <w:bdr w:val="none" w:sz="0" w:space="0" w:color="auto" w:frame="1"/>
        </w:rPr>
        <w:t> </w:t>
      </w:r>
      <w:proofErr w:type="spellStart"/>
      <w:r>
        <w:rPr>
          <w:rStyle w:val="a6"/>
          <w:rFonts w:ascii="Tahoma" w:hAnsi="Tahoma" w:cs="Tahoma"/>
          <w:color w:val="363636"/>
          <w:sz w:val="14"/>
          <w:szCs w:val="14"/>
          <w:bdr w:val="none" w:sz="0" w:space="0" w:color="auto" w:frame="1"/>
        </w:rPr>
        <w:t>Perfect</w:t>
      </w:r>
      <w:proofErr w:type="spellEnd"/>
      <w:r>
        <w:rPr>
          <w:rStyle w:val="apple-converted-space"/>
          <w:rFonts w:ascii="Tahoma" w:hAnsi="Tahoma" w:cs="Tahoma"/>
          <w:color w:val="363636"/>
          <w:sz w:val="14"/>
          <w:szCs w:val="14"/>
        </w:rPr>
        <w:t> </w:t>
      </w:r>
      <w:proofErr w:type="spellStart"/>
      <w:r>
        <w:rPr>
          <w:rStyle w:val="a6"/>
          <w:rFonts w:ascii="Tahoma" w:hAnsi="Tahoma" w:cs="Tahoma"/>
          <w:color w:val="363636"/>
          <w:sz w:val="14"/>
          <w:szCs w:val="14"/>
          <w:bdr w:val="none" w:sz="0" w:space="0" w:color="auto" w:frame="1"/>
        </w:rPr>
        <w:t>Infinitive</w:t>
      </w:r>
      <w:proofErr w:type="spellEnd"/>
      <w:r>
        <w:rPr>
          <w:rFonts w:ascii="Tahoma" w:hAnsi="Tahoma" w:cs="Tahoma"/>
          <w:color w:val="363636"/>
          <w:sz w:val="14"/>
          <w:szCs w:val="14"/>
        </w:rPr>
        <w:t>, эта форма</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показывает</w:t>
      </w:r>
      <w:r>
        <w:rPr>
          <w:rFonts w:ascii="Tahoma" w:hAnsi="Tahoma" w:cs="Tahoma"/>
          <w:color w:val="363636"/>
          <w:sz w:val="14"/>
          <w:szCs w:val="14"/>
        </w:rPr>
        <w:t>, что намеченное/запланированное действие</w:t>
      </w:r>
      <w:r>
        <w:rPr>
          <w:rStyle w:val="apple-converted-space"/>
          <w:rFonts w:ascii="Tahoma" w:hAnsi="Tahoma" w:cs="Tahoma"/>
          <w:color w:val="363636"/>
          <w:sz w:val="14"/>
          <w:szCs w:val="14"/>
        </w:rPr>
        <w:t> </w:t>
      </w:r>
      <w:r>
        <w:rPr>
          <w:rFonts w:ascii="Tahoma" w:hAnsi="Tahoma" w:cs="Tahoma"/>
          <w:color w:val="363636"/>
          <w:sz w:val="14"/>
          <w:szCs w:val="14"/>
          <w:u w:val="single"/>
          <w:bdr w:val="none" w:sz="0" w:space="0" w:color="auto" w:frame="1"/>
        </w:rPr>
        <w:t>не произошло</w:t>
      </w:r>
      <w:r>
        <w:rPr>
          <w:rFonts w:ascii="Tahoma" w:hAnsi="Tahoma" w:cs="Tahoma"/>
          <w:color w:val="363636"/>
          <w:sz w:val="14"/>
          <w:szCs w:val="14"/>
        </w:rPr>
        <w:t>, не осуществилось.</w:t>
      </w:r>
    </w:p>
    <w:p w:rsidR="00E3065C" w:rsidRPr="00E3065C" w:rsidRDefault="00E3065C" w:rsidP="00E3065C">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He</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u w:val="single"/>
          <w:bdr w:val="none" w:sz="0" w:space="0" w:color="auto" w:frame="1"/>
          <w:lang w:val="en-US"/>
        </w:rPr>
        <w:t>was</w:t>
      </w:r>
      <w:r w:rsidRPr="00E3065C">
        <w:rPr>
          <w:rStyle w:val="apple-converted-space"/>
          <w:rFonts w:ascii="Tahoma" w:hAnsi="Tahoma" w:cs="Tahoma"/>
          <w:b/>
          <w:bCs/>
          <w:color w:val="363636"/>
          <w:sz w:val="14"/>
          <w:szCs w:val="14"/>
          <w:bdr w:val="none" w:sz="0" w:space="0" w:color="auto" w:frame="1"/>
          <w:lang w:val="en-US"/>
        </w:rPr>
        <w:t> </w:t>
      </w:r>
      <w:r w:rsidRPr="00E3065C">
        <w:rPr>
          <w:rStyle w:val="a6"/>
          <w:rFonts w:ascii="Tahoma" w:hAnsi="Tahoma" w:cs="Tahoma"/>
          <w:color w:val="363636"/>
          <w:sz w:val="14"/>
          <w:szCs w:val="14"/>
          <w:bdr w:val="none" w:sz="0" w:space="0" w:color="auto" w:frame="1"/>
          <w:lang w:val="en-US"/>
        </w:rPr>
        <w:t>to have arrived</w:t>
      </w:r>
      <w:r w:rsidRPr="00E3065C">
        <w:rPr>
          <w:rStyle w:val="apple-converted-space"/>
          <w:rFonts w:ascii="Tahoma" w:hAnsi="Tahoma" w:cs="Tahoma"/>
          <w:color w:val="363636"/>
          <w:sz w:val="14"/>
          <w:szCs w:val="14"/>
          <w:lang w:val="en-US"/>
        </w:rPr>
        <w:t> </w:t>
      </w:r>
      <w:r w:rsidRPr="00E3065C">
        <w:rPr>
          <w:rFonts w:ascii="Tahoma" w:hAnsi="Tahoma" w:cs="Tahoma"/>
          <w:color w:val="363636"/>
          <w:sz w:val="14"/>
          <w:szCs w:val="14"/>
          <w:lang w:val="en-US"/>
        </w:rPr>
        <w:t>yesterday.</w:t>
      </w:r>
      <w:r w:rsidRPr="00E3065C">
        <w:rPr>
          <w:rStyle w:val="apple-converted-space"/>
          <w:rFonts w:ascii="Tahoma" w:hAnsi="Tahoma" w:cs="Tahoma"/>
          <w:color w:val="363636"/>
          <w:sz w:val="14"/>
          <w:szCs w:val="14"/>
          <w:lang w:val="en-US"/>
        </w:rPr>
        <w:t> </w:t>
      </w:r>
      <w:r>
        <w:rPr>
          <w:rStyle w:val="a7"/>
          <w:rFonts w:ascii="Tahoma" w:hAnsi="Tahoma" w:cs="Tahoma"/>
          <w:color w:val="363636"/>
          <w:sz w:val="14"/>
          <w:szCs w:val="14"/>
          <w:bdr w:val="none" w:sz="0" w:space="0" w:color="auto" w:frame="1"/>
        </w:rPr>
        <w:t>Он</w:t>
      </w:r>
      <w:r>
        <w:rPr>
          <w:rStyle w:val="apple-converted-space"/>
          <w:rFonts w:ascii="Tahoma" w:hAnsi="Tahoma" w:cs="Tahoma"/>
          <w:i/>
          <w:iCs/>
          <w:color w:val="363636"/>
          <w:sz w:val="14"/>
          <w:szCs w:val="14"/>
          <w:bdr w:val="none" w:sz="0" w:space="0" w:color="auto" w:frame="1"/>
        </w:rPr>
        <w:t> </w:t>
      </w:r>
      <w:r>
        <w:rPr>
          <w:rStyle w:val="a6"/>
          <w:rFonts w:ascii="Tahoma" w:hAnsi="Tahoma" w:cs="Tahoma"/>
          <w:i/>
          <w:iCs/>
          <w:color w:val="363636"/>
          <w:sz w:val="14"/>
          <w:szCs w:val="14"/>
          <w:u w:val="single"/>
          <w:bdr w:val="none" w:sz="0" w:space="0" w:color="auto" w:frame="1"/>
        </w:rPr>
        <w:t>должен был</w:t>
      </w:r>
      <w:r>
        <w:rPr>
          <w:rStyle w:val="apple-converted-space"/>
          <w:rFonts w:ascii="Tahoma" w:hAnsi="Tahoma" w:cs="Tahoma"/>
          <w:b/>
          <w:bCs/>
          <w:i/>
          <w:iCs/>
          <w:color w:val="363636"/>
          <w:sz w:val="14"/>
          <w:szCs w:val="14"/>
          <w:bdr w:val="none" w:sz="0" w:space="0" w:color="auto" w:frame="1"/>
        </w:rPr>
        <w:t> </w:t>
      </w:r>
      <w:r>
        <w:rPr>
          <w:rStyle w:val="a6"/>
          <w:rFonts w:ascii="Tahoma" w:hAnsi="Tahoma" w:cs="Tahoma"/>
          <w:i/>
          <w:iCs/>
          <w:color w:val="363636"/>
          <w:sz w:val="14"/>
          <w:szCs w:val="14"/>
          <w:bdr w:val="none" w:sz="0" w:space="0" w:color="auto" w:frame="1"/>
        </w:rPr>
        <w:t>приехать</w:t>
      </w:r>
      <w:r>
        <w:rPr>
          <w:rStyle w:val="apple-converted-space"/>
          <w:rFonts w:ascii="Tahoma" w:hAnsi="Tahoma" w:cs="Tahoma"/>
          <w:i/>
          <w:iCs/>
          <w:color w:val="363636"/>
          <w:sz w:val="14"/>
          <w:szCs w:val="14"/>
          <w:bdr w:val="none" w:sz="0" w:space="0" w:color="auto" w:frame="1"/>
        </w:rPr>
        <w:t> </w:t>
      </w:r>
      <w:r>
        <w:rPr>
          <w:rStyle w:val="a7"/>
          <w:rFonts w:ascii="Tahoma" w:hAnsi="Tahoma" w:cs="Tahoma"/>
          <w:color w:val="363636"/>
          <w:sz w:val="14"/>
          <w:szCs w:val="14"/>
          <w:bdr w:val="none" w:sz="0" w:space="0" w:color="auto" w:frame="1"/>
        </w:rPr>
        <w:t>вчера</w:t>
      </w:r>
      <w:proofErr w:type="gramStart"/>
      <w:r>
        <w:rPr>
          <w:rStyle w:val="a7"/>
          <w:rFonts w:ascii="Tahoma" w:hAnsi="Tahoma" w:cs="Tahoma"/>
          <w:color w:val="363636"/>
          <w:sz w:val="14"/>
          <w:szCs w:val="14"/>
          <w:bdr w:val="none" w:sz="0" w:space="0" w:color="auto" w:frame="1"/>
        </w:rPr>
        <w:t>.</w:t>
      </w:r>
      <w:proofErr w:type="gramEnd"/>
      <w:r>
        <w:rPr>
          <w:rStyle w:val="apple-converted-space"/>
          <w:rFonts w:ascii="Tahoma" w:hAnsi="Tahoma" w:cs="Tahoma"/>
          <w:color w:val="363636"/>
          <w:sz w:val="14"/>
          <w:szCs w:val="14"/>
        </w:rPr>
        <w:t> </w:t>
      </w:r>
      <w:r w:rsidRPr="00E3065C">
        <w:rPr>
          <w:rFonts w:ascii="Tahoma" w:hAnsi="Tahoma" w:cs="Tahoma"/>
          <w:color w:val="363636"/>
          <w:sz w:val="14"/>
          <w:szCs w:val="14"/>
          <w:lang w:val="en-US"/>
        </w:rPr>
        <w:t>(</w:t>
      </w:r>
      <w:proofErr w:type="gramStart"/>
      <w:r>
        <w:rPr>
          <w:rFonts w:ascii="Tahoma" w:hAnsi="Tahoma" w:cs="Tahoma"/>
          <w:color w:val="363636"/>
          <w:sz w:val="14"/>
          <w:szCs w:val="14"/>
        </w:rPr>
        <w:t>н</w:t>
      </w:r>
      <w:proofErr w:type="gramEnd"/>
      <w:r>
        <w:rPr>
          <w:rFonts w:ascii="Tahoma" w:hAnsi="Tahoma" w:cs="Tahoma"/>
          <w:color w:val="363636"/>
          <w:sz w:val="14"/>
          <w:szCs w:val="14"/>
        </w:rPr>
        <w:t>о</w:t>
      </w:r>
      <w:r w:rsidRPr="00E3065C">
        <w:rPr>
          <w:rFonts w:ascii="Tahoma" w:hAnsi="Tahoma" w:cs="Tahoma"/>
          <w:color w:val="363636"/>
          <w:sz w:val="14"/>
          <w:szCs w:val="14"/>
          <w:lang w:val="en-US"/>
        </w:rPr>
        <w:t xml:space="preserve"> </w:t>
      </w:r>
      <w:r>
        <w:rPr>
          <w:rFonts w:ascii="Tahoma" w:hAnsi="Tahoma" w:cs="Tahoma"/>
          <w:color w:val="363636"/>
          <w:sz w:val="14"/>
          <w:szCs w:val="14"/>
        </w:rPr>
        <w:t>не</w:t>
      </w:r>
      <w:r w:rsidRPr="00E3065C">
        <w:rPr>
          <w:rFonts w:ascii="Tahoma" w:hAnsi="Tahoma" w:cs="Tahoma"/>
          <w:color w:val="363636"/>
          <w:sz w:val="14"/>
          <w:szCs w:val="14"/>
          <w:lang w:val="en-US"/>
        </w:rPr>
        <w:t xml:space="preserve"> </w:t>
      </w:r>
      <w:r>
        <w:rPr>
          <w:rFonts w:ascii="Tahoma" w:hAnsi="Tahoma" w:cs="Tahoma"/>
          <w:color w:val="363636"/>
          <w:sz w:val="14"/>
          <w:szCs w:val="14"/>
        </w:rPr>
        <w:t>приехал</w:t>
      </w:r>
      <w:r w:rsidRPr="00E3065C">
        <w:rPr>
          <w:rFonts w:ascii="Tahoma" w:hAnsi="Tahoma" w:cs="Tahoma"/>
          <w:color w:val="363636"/>
          <w:sz w:val="14"/>
          <w:szCs w:val="14"/>
          <w:lang w:val="en-US"/>
        </w:rPr>
        <w:t>)</w:t>
      </w:r>
    </w:p>
    <w:p w:rsidR="00E3065C" w:rsidRDefault="00E3065C" w:rsidP="00E3065C">
      <w:pPr>
        <w:pStyle w:val="a5"/>
        <w:shd w:val="clear" w:color="auto" w:fill="FFFFFF"/>
        <w:spacing w:before="0" w:beforeAutospacing="0" w:after="0" w:afterAutospacing="0"/>
        <w:jc w:val="both"/>
        <w:rPr>
          <w:rFonts w:ascii="Tahoma" w:hAnsi="Tahoma" w:cs="Tahoma"/>
          <w:color w:val="363636"/>
          <w:sz w:val="14"/>
          <w:szCs w:val="14"/>
        </w:rPr>
      </w:pPr>
      <w:r w:rsidRPr="00E3065C">
        <w:rPr>
          <w:rFonts w:ascii="Tahoma" w:hAnsi="Tahoma" w:cs="Tahoma"/>
          <w:color w:val="363636"/>
          <w:sz w:val="14"/>
          <w:szCs w:val="14"/>
          <w:lang w:val="en-US"/>
        </w:rPr>
        <w:t>He</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u w:val="single"/>
          <w:bdr w:val="none" w:sz="0" w:space="0" w:color="auto" w:frame="1"/>
          <w:lang w:val="en-US"/>
        </w:rPr>
        <w:t>was</w:t>
      </w:r>
      <w:r w:rsidRPr="00E3065C">
        <w:rPr>
          <w:rStyle w:val="apple-converted-space"/>
          <w:rFonts w:ascii="Tahoma" w:hAnsi="Tahoma" w:cs="Tahoma"/>
          <w:b/>
          <w:bCs/>
          <w:color w:val="363636"/>
          <w:sz w:val="14"/>
          <w:szCs w:val="14"/>
          <w:bdr w:val="none" w:sz="0" w:space="0" w:color="auto" w:frame="1"/>
          <w:lang w:val="en-US"/>
        </w:rPr>
        <w:t> </w:t>
      </w:r>
      <w:r w:rsidRPr="00E3065C">
        <w:rPr>
          <w:rStyle w:val="a6"/>
          <w:rFonts w:ascii="Tahoma" w:hAnsi="Tahoma" w:cs="Tahoma"/>
          <w:color w:val="363636"/>
          <w:sz w:val="14"/>
          <w:szCs w:val="14"/>
          <w:bdr w:val="none" w:sz="0" w:space="0" w:color="auto" w:frame="1"/>
          <w:lang w:val="en-US"/>
        </w:rPr>
        <w:t>to have met</w:t>
      </w:r>
      <w:r w:rsidRPr="00E3065C">
        <w:rPr>
          <w:rStyle w:val="apple-converted-space"/>
          <w:rFonts w:ascii="Tahoma" w:hAnsi="Tahoma" w:cs="Tahoma"/>
          <w:color w:val="363636"/>
          <w:sz w:val="14"/>
          <w:szCs w:val="14"/>
          <w:lang w:val="en-US"/>
        </w:rPr>
        <w:t> </w:t>
      </w:r>
      <w:r w:rsidRPr="00E3065C">
        <w:rPr>
          <w:rFonts w:ascii="Tahoma" w:hAnsi="Tahoma" w:cs="Tahoma"/>
          <w:color w:val="363636"/>
          <w:sz w:val="14"/>
          <w:szCs w:val="14"/>
          <w:lang w:val="en-US"/>
        </w:rPr>
        <w:t>her.</w:t>
      </w:r>
      <w:r w:rsidRPr="00E3065C">
        <w:rPr>
          <w:rStyle w:val="apple-converted-space"/>
          <w:rFonts w:ascii="Tahoma" w:hAnsi="Tahoma" w:cs="Tahoma"/>
          <w:color w:val="363636"/>
          <w:sz w:val="14"/>
          <w:szCs w:val="14"/>
          <w:lang w:val="en-US"/>
        </w:rPr>
        <w:t> </w:t>
      </w:r>
      <w:r>
        <w:rPr>
          <w:rStyle w:val="a7"/>
          <w:rFonts w:ascii="Tahoma" w:hAnsi="Tahoma" w:cs="Tahoma"/>
          <w:color w:val="363636"/>
          <w:sz w:val="14"/>
          <w:szCs w:val="14"/>
          <w:bdr w:val="none" w:sz="0" w:space="0" w:color="auto" w:frame="1"/>
        </w:rPr>
        <w:t>Он</w:t>
      </w:r>
      <w:r>
        <w:rPr>
          <w:rStyle w:val="apple-converted-space"/>
          <w:rFonts w:ascii="Tahoma" w:hAnsi="Tahoma" w:cs="Tahoma"/>
          <w:i/>
          <w:iCs/>
          <w:color w:val="363636"/>
          <w:sz w:val="14"/>
          <w:szCs w:val="14"/>
          <w:bdr w:val="none" w:sz="0" w:space="0" w:color="auto" w:frame="1"/>
        </w:rPr>
        <w:t> </w:t>
      </w:r>
      <w:r>
        <w:rPr>
          <w:rStyle w:val="a6"/>
          <w:rFonts w:ascii="Tahoma" w:hAnsi="Tahoma" w:cs="Tahoma"/>
          <w:i/>
          <w:iCs/>
          <w:color w:val="363636"/>
          <w:sz w:val="14"/>
          <w:szCs w:val="14"/>
          <w:u w:val="single"/>
          <w:bdr w:val="none" w:sz="0" w:space="0" w:color="auto" w:frame="1"/>
        </w:rPr>
        <w:t>должен был</w:t>
      </w:r>
      <w:r>
        <w:rPr>
          <w:rStyle w:val="apple-converted-space"/>
          <w:rFonts w:ascii="Tahoma" w:hAnsi="Tahoma" w:cs="Tahoma"/>
          <w:b/>
          <w:bCs/>
          <w:i/>
          <w:iCs/>
          <w:color w:val="363636"/>
          <w:sz w:val="14"/>
          <w:szCs w:val="14"/>
          <w:bdr w:val="none" w:sz="0" w:space="0" w:color="auto" w:frame="1"/>
        </w:rPr>
        <w:t> </w:t>
      </w:r>
      <w:r>
        <w:rPr>
          <w:rStyle w:val="a6"/>
          <w:rFonts w:ascii="Tahoma" w:hAnsi="Tahoma" w:cs="Tahoma"/>
          <w:i/>
          <w:iCs/>
          <w:color w:val="363636"/>
          <w:sz w:val="14"/>
          <w:szCs w:val="14"/>
          <w:bdr w:val="none" w:sz="0" w:space="0" w:color="auto" w:frame="1"/>
        </w:rPr>
        <w:t>встретить</w:t>
      </w:r>
      <w:r>
        <w:rPr>
          <w:rStyle w:val="apple-converted-space"/>
          <w:rFonts w:ascii="Tahoma" w:hAnsi="Tahoma" w:cs="Tahoma"/>
          <w:i/>
          <w:iCs/>
          <w:color w:val="363636"/>
          <w:sz w:val="14"/>
          <w:szCs w:val="14"/>
          <w:bdr w:val="none" w:sz="0" w:space="0" w:color="auto" w:frame="1"/>
        </w:rPr>
        <w:t> </w:t>
      </w:r>
      <w:r>
        <w:rPr>
          <w:rStyle w:val="a7"/>
          <w:rFonts w:ascii="Tahoma" w:hAnsi="Tahoma" w:cs="Tahoma"/>
          <w:color w:val="363636"/>
          <w:sz w:val="14"/>
          <w:szCs w:val="14"/>
          <w:bdr w:val="none" w:sz="0" w:space="0" w:color="auto" w:frame="1"/>
        </w:rPr>
        <w:t>ее</w:t>
      </w:r>
      <w:proofErr w:type="gramStart"/>
      <w:r>
        <w:rPr>
          <w:rStyle w:val="a7"/>
          <w:rFonts w:ascii="Tahoma" w:hAnsi="Tahoma" w:cs="Tahoma"/>
          <w:color w:val="363636"/>
          <w:sz w:val="14"/>
          <w:szCs w:val="14"/>
          <w:bdr w:val="none" w:sz="0" w:space="0" w:color="auto" w:frame="1"/>
        </w:rPr>
        <w:t>.</w:t>
      </w:r>
      <w:proofErr w:type="gramEnd"/>
      <w:r>
        <w:rPr>
          <w:rStyle w:val="apple-converted-space"/>
          <w:rFonts w:ascii="Tahoma" w:hAnsi="Tahoma" w:cs="Tahoma"/>
          <w:i/>
          <w:iCs/>
          <w:color w:val="363636"/>
          <w:sz w:val="14"/>
          <w:szCs w:val="14"/>
          <w:bdr w:val="none" w:sz="0" w:space="0" w:color="auto" w:frame="1"/>
        </w:rPr>
        <w:t> </w:t>
      </w:r>
      <w:r>
        <w:rPr>
          <w:rFonts w:ascii="Tahoma" w:hAnsi="Tahoma" w:cs="Tahoma"/>
          <w:color w:val="363636"/>
          <w:sz w:val="14"/>
          <w:szCs w:val="14"/>
        </w:rPr>
        <w:t>(</w:t>
      </w:r>
      <w:proofErr w:type="gramStart"/>
      <w:r>
        <w:rPr>
          <w:rFonts w:ascii="Tahoma" w:hAnsi="Tahoma" w:cs="Tahoma"/>
          <w:color w:val="363636"/>
          <w:sz w:val="14"/>
          <w:szCs w:val="14"/>
        </w:rPr>
        <w:t>н</w:t>
      </w:r>
      <w:proofErr w:type="gramEnd"/>
      <w:r>
        <w:rPr>
          <w:rFonts w:ascii="Tahoma" w:hAnsi="Tahoma" w:cs="Tahoma"/>
          <w:color w:val="363636"/>
          <w:sz w:val="14"/>
          <w:szCs w:val="14"/>
        </w:rPr>
        <w:t>о не встретил)</w:t>
      </w:r>
    </w:p>
    <w:p w:rsidR="00D543E5" w:rsidRDefault="00D543E5" w:rsidP="00D543E5">
      <w:pPr>
        <w:pStyle w:val="a5"/>
        <w:shd w:val="clear" w:color="auto" w:fill="FFFFFF"/>
        <w:spacing w:before="99" w:beforeAutospacing="0" w:after="99" w:afterAutospacing="0"/>
        <w:jc w:val="both"/>
        <w:rPr>
          <w:rFonts w:ascii="Tahoma" w:hAnsi="Tahoma" w:cs="Tahoma"/>
          <w:b/>
          <w:color w:val="363636"/>
          <w:sz w:val="14"/>
          <w:szCs w:val="14"/>
        </w:rPr>
      </w:pPr>
    </w:p>
    <w:p w:rsidR="00D543E5" w:rsidRPr="00D543E5" w:rsidRDefault="00D543E5" w:rsidP="00D543E5">
      <w:pPr>
        <w:pStyle w:val="a5"/>
        <w:numPr>
          <w:ilvl w:val="0"/>
          <w:numId w:val="5"/>
        </w:numPr>
        <w:shd w:val="clear" w:color="auto" w:fill="FFFFFF"/>
        <w:spacing w:before="99" w:beforeAutospacing="0" w:after="99" w:afterAutospacing="0"/>
        <w:jc w:val="both"/>
        <w:rPr>
          <w:rFonts w:ascii="Tahoma" w:hAnsi="Tahoma" w:cs="Tahoma"/>
          <w:b/>
          <w:color w:val="363636"/>
          <w:sz w:val="14"/>
          <w:szCs w:val="14"/>
        </w:rPr>
      </w:pPr>
      <w:r w:rsidRPr="00D543E5">
        <w:rPr>
          <w:rFonts w:ascii="Tahoma" w:hAnsi="Tahoma" w:cs="Tahoma"/>
          <w:b/>
          <w:color w:val="363636"/>
          <w:sz w:val="14"/>
          <w:szCs w:val="14"/>
        </w:rPr>
        <w:t>Просмотрите новую лексику</w:t>
      </w:r>
    </w:p>
    <w:p w:rsidR="00D543E5" w:rsidRDefault="00D543E5" w:rsidP="00D543E5">
      <w:pPr>
        <w:pStyle w:val="a5"/>
        <w:shd w:val="clear" w:color="auto" w:fill="FFFFFF"/>
        <w:spacing w:before="99" w:beforeAutospacing="0" w:after="99" w:afterAutospacing="0"/>
        <w:jc w:val="both"/>
        <w:rPr>
          <w:rFonts w:ascii="Tahoma" w:hAnsi="Tahoma" w:cs="Tahoma"/>
          <w:color w:val="363636"/>
          <w:sz w:val="14"/>
          <w:szCs w:val="14"/>
        </w:rPr>
      </w:pPr>
      <w:proofErr w:type="gramStart"/>
      <w:r w:rsidRPr="00E3065C">
        <w:rPr>
          <w:rFonts w:ascii="Tahoma" w:hAnsi="Tahoma" w:cs="Tahoma"/>
          <w:color w:val="363636"/>
          <w:sz w:val="14"/>
          <w:szCs w:val="14"/>
          <w:lang w:val="en-US"/>
        </w:rPr>
        <w:t>to</w:t>
      </w:r>
      <w:proofErr w:type="gramEnd"/>
      <w:r w:rsidRPr="00D543E5">
        <w:rPr>
          <w:rFonts w:ascii="Tahoma" w:hAnsi="Tahoma" w:cs="Tahoma"/>
          <w:color w:val="363636"/>
          <w:sz w:val="14"/>
          <w:szCs w:val="14"/>
        </w:rPr>
        <w:t xml:space="preserve"> </w:t>
      </w:r>
      <w:r w:rsidRPr="00E3065C">
        <w:rPr>
          <w:rFonts w:ascii="Tahoma" w:hAnsi="Tahoma" w:cs="Tahoma"/>
          <w:color w:val="363636"/>
          <w:sz w:val="14"/>
          <w:szCs w:val="14"/>
          <w:lang w:val="en-US"/>
        </w:rPr>
        <w:t>establish</w:t>
      </w:r>
      <w:r w:rsidRPr="00D543E5">
        <w:rPr>
          <w:rFonts w:ascii="Tahoma" w:hAnsi="Tahoma" w:cs="Tahoma"/>
          <w:color w:val="363636"/>
          <w:sz w:val="14"/>
          <w:szCs w:val="14"/>
        </w:rPr>
        <w:t xml:space="preserve"> — </w:t>
      </w:r>
      <w:r>
        <w:rPr>
          <w:rFonts w:ascii="Tahoma" w:hAnsi="Tahoma" w:cs="Tahoma"/>
          <w:color w:val="363636"/>
          <w:sz w:val="14"/>
          <w:szCs w:val="14"/>
        </w:rPr>
        <w:t xml:space="preserve">основывать </w:t>
      </w:r>
      <w:r w:rsidRPr="00E3065C">
        <w:rPr>
          <w:rFonts w:ascii="Tahoma" w:hAnsi="Tahoma" w:cs="Tahoma"/>
          <w:color w:val="363636"/>
          <w:sz w:val="14"/>
          <w:szCs w:val="14"/>
          <w:lang w:val="en-US"/>
        </w:rPr>
        <w:t>hierarchy</w:t>
      </w:r>
      <w:r w:rsidRPr="00D543E5">
        <w:rPr>
          <w:rFonts w:ascii="Tahoma" w:hAnsi="Tahoma" w:cs="Tahoma"/>
          <w:color w:val="363636"/>
          <w:sz w:val="14"/>
          <w:szCs w:val="14"/>
        </w:rPr>
        <w:t xml:space="preserve"> </w:t>
      </w:r>
      <w:r w:rsidRPr="00E3065C">
        <w:rPr>
          <w:rFonts w:ascii="Tahoma" w:hAnsi="Tahoma" w:cs="Tahoma"/>
          <w:color w:val="363636"/>
          <w:sz w:val="14"/>
          <w:szCs w:val="14"/>
          <w:lang w:val="en-US"/>
        </w:rPr>
        <w:t>of</w:t>
      </w:r>
      <w:r w:rsidRPr="00D543E5">
        <w:rPr>
          <w:rFonts w:ascii="Tahoma" w:hAnsi="Tahoma" w:cs="Tahoma"/>
          <w:color w:val="363636"/>
          <w:sz w:val="14"/>
          <w:szCs w:val="14"/>
        </w:rPr>
        <w:t xml:space="preserve"> </w:t>
      </w:r>
      <w:r w:rsidRPr="00E3065C">
        <w:rPr>
          <w:rFonts w:ascii="Tahoma" w:hAnsi="Tahoma" w:cs="Tahoma"/>
          <w:color w:val="363636"/>
          <w:sz w:val="14"/>
          <w:szCs w:val="14"/>
          <w:lang w:val="en-US"/>
        </w:rPr>
        <w:t>needs</w:t>
      </w:r>
      <w:r w:rsidRPr="00D543E5">
        <w:rPr>
          <w:rFonts w:ascii="Tahoma" w:hAnsi="Tahoma" w:cs="Tahoma"/>
          <w:color w:val="363636"/>
          <w:sz w:val="14"/>
          <w:szCs w:val="14"/>
        </w:rPr>
        <w:t xml:space="preserve"> — </w:t>
      </w:r>
      <w:r>
        <w:rPr>
          <w:rFonts w:ascii="Tahoma" w:hAnsi="Tahoma" w:cs="Tahoma"/>
          <w:color w:val="363636"/>
          <w:sz w:val="14"/>
          <w:szCs w:val="14"/>
        </w:rPr>
        <w:t>иерархия</w:t>
      </w:r>
      <w:r w:rsidRPr="00D543E5">
        <w:rPr>
          <w:rFonts w:ascii="Tahoma" w:hAnsi="Tahoma" w:cs="Tahoma"/>
          <w:color w:val="363636"/>
          <w:sz w:val="14"/>
          <w:szCs w:val="14"/>
        </w:rPr>
        <w:t xml:space="preserve"> </w:t>
      </w:r>
      <w:r>
        <w:rPr>
          <w:rFonts w:ascii="Tahoma" w:hAnsi="Tahoma" w:cs="Tahoma"/>
          <w:color w:val="363636"/>
          <w:sz w:val="14"/>
          <w:szCs w:val="14"/>
        </w:rPr>
        <w:t xml:space="preserve">потребностей </w:t>
      </w:r>
      <w:proofErr w:type="spellStart"/>
      <w:r>
        <w:rPr>
          <w:rFonts w:ascii="Tahoma" w:hAnsi="Tahoma" w:cs="Tahoma"/>
          <w:color w:val="363636"/>
          <w:sz w:val="14"/>
          <w:szCs w:val="14"/>
        </w:rPr>
        <w:t>unsatisfied</w:t>
      </w:r>
      <w:proofErr w:type="spellEnd"/>
      <w:r>
        <w:rPr>
          <w:rFonts w:ascii="Tahoma" w:hAnsi="Tahoma" w:cs="Tahoma"/>
          <w:color w:val="363636"/>
          <w:sz w:val="14"/>
          <w:szCs w:val="14"/>
        </w:rPr>
        <w:t xml:space="preserve"> </w:t>
      </w:r>
      <w:proofErr w:type="spellStart"/>
      <w:r>
        <w:rPr>
          <w:rFonts w:ascii="Tahoma" w:hAnsi="Tahoma" w:cs="Tahoma"/>
          <w:color w:val="363636"/>
          <w:sz w:val="14"/>
          <w:szCs w:val="14"/>
        </w:rPr>
        <w:t>need</w:t>
      </w:r>
      <w:proofErr w:type="spellEnd"/>
      <w:r>
        <w:rPr>
          <w:rFonts w:ascii="Tahoma" w:hAnsi="Tahoma" w:cs="Tahoma"/>
          <w:color w:val="363636"/>
          <w:sz w:val="14"/>
          <w:szCs w:val="14"/>
        </w:rPr>
        <w:t xml:space="preserve"> — неудовлетворенная потребность</w:t>
      </w:r>
    </w:p>
    <w:p w:rsidR="00D543E5" w:rsidRDefault="00D543E5" w:rsidP="00D543E5">
      <w:pPr>
        <w:pStyle w:val="a5"/>
        <w:shd w:val="clear" w:color="auto" w:fill="FFFFFF"/>
        <w:spacing w:before="99" w:beforeAutospacing="0" w:after="99" w:afterAutospacing="0"/>
        <w:jc w:val="both"/>
        <w:rPr>
          <w:rFonts w:ascii="Tahoma" w:hAnsi="Tahoma" w:cs="Tahoma"/>
          <w:color w:val="363636"/>
          <w:sz w:val="14"/>
          <w:szCs w:val="14"/>
        </w:rPr>
      </w:pPr>
      <w:proofErr w:type="spellStart"/>
      <w:r>
        <w:rPr>
          <w:rFonts w:ascii="Tahoma" w:hAnsi="Tahoma" w:cs="Tahoma"/>
          <w:color w:val="363636"/>
          <w:sz w:val="14"/>
          <w:szCs w:val="14"/>
        </w:rPr>
        <w:t>exemplary</w:t>
      </w:r>
      <w:proofErr w:type="spellEnd"/>
      <w:r>
        <w:rPr>
          <w:rFonts w:ascii="Tahoma" w:hAnsi="Tahoma" w:cs="Tahoma"/>
          <w:color w:val="363636"/>
          <w:sz w:val="14"/>
          <w:szCs w:val="14"/>
        </w:rPr>
        <w:t xml:space="preserve"> — показательный </w:t>
      </w:r>
      <w:proofErr w:type="spellStart"/>
      <w:r>
        <w:rPr>
          <w:rFonts w:ascii="Tahoma" w:hAnsi="Tahoma" w:cs="Tahoma"/>
          <w:color w:val="363636"/>
          <w:sz w:val="14"/>
          <w:szCs w:val="14"/>
        </w:rPr>
        <w:t>mentally</w:t>
      </w:r>
      <w:proofErr w:type="spellEnd"/>
      <w:r>
        <w:rPr>
          <w:rFonts w:ascii="Tahoma" w:hAnsi="Tahoma" w:cs="Tahoma"/>
          <w:color w:val="363636"/>
          <w:sz w:val="14"/>
          <w:szCs w:val="14"/>
        </w:rPr>
        <w:t xml:space="preserve"> </w:t>
      </w:r>
      <w:proofErr w:type="spellStart"/>
      <w:r>
        <w:rPr>
          <w:rFonts w:ascii="Tahoma" w:hAnsi="Tahoma" w:cs="Tahoma"/>
          <w:color w:val="363636"/>
          <w:sz w:val="14"/>
          <w:szCs w:val="14"/>
        </w:rPr>
        <w:t>ill</w:t>
      </w:r>
      <w:proofErr w:type="spellEnd"/>
      <w:r>
        <w:rPr>
          <w:rFonts w:ascii="Tahoma" w:hAnsi="Tahoma" w:cs="Tahoma"/>
          <w:color w:val="363636"/>
          <w:sz w:val="14"/>
          <w:szCs w:val="14"/>
        </w:rPr>
        <w:t xml:space="preserve"> — психически больной </w:t>
      </w:r>
      <w:proofErr w:type="spellStart"/>
      <w:r>
        <w:rPr>
          <w:rFonts w:ascii="Tahoma" w:hAnsi="Tahoma" w:cs="Tahoma"/>
          <w:color w:val="363636"/>
          <w:sz w:val="14"/>
          <w:szCs w:val="14"/>
        </w:rPr>
        <w:t>safety</w:t>
      </w:r>
      <w:proofErr w:type="spellEnd"/>
      <w:r>
        <w:rPr>
          <w:rFonts w:ascii="Tahoma" w:hAnsi="Tahoma" w:cs="Tahoma"/>
          <w:color w:val="363636"/>
          <w:sz w:val="14"/>
          <w:szCs w:val="14"/>
        </w:rPr>
        <w:t xml:space="preserve"> — безопасность </w:t>
      </w:r>
      <w:proofErr w:type="spellStart"/>
      <w:r>
        <w:rPr>
          <w:rFonts w:ascii="Tahoma" w:hAnsi="Tahoma" w:cs="Tahoma"/>
          <w:color w:val="363636"/>
          <w:sz w:val="14"/>
          <w:szCs w:val="14"/>
        </w:rPr>
        <w:t>esteem</w:t>
      </w:r>
      <w:proofErr w:type="spellEnd"/>
      <w:r>
        <w:rPr>
          <w:rFonts w:ascii="Tahoma" w:hAnsi="Tahoma" w:cs="Tahoma"/>
          <w:color w:val="363636"/>
          <w:sz w:val="14"/>
          <w:szCs w:val="14"/>
        </w:rPr>
        <w:t xml:space="preserve"> — оценка </w:t>
      </w:r>
      <w:proofErr w:type="spellStart"/>
      <w:r>
        <w:rPr>
          <w:rFonts w:ascii="Tahoma" w:hAnsi="Tahoma" w:cs="Tahoma"/>
          <w:color w:val="363636"/>
          <w:sz w:val="14"/>
          <w:szCs w:val="14"/>
        </w:rPr>
        <w:t>selfishly</w:t>
      </w:r>
      <w:proofErr w:type="spellEnd"/>
      <w:r>
        <w:rPr>
          <w:rFonts w:ascii="Tahoma" w:hAnsi="Tahoma" w:cs="Tahoma"/>
          <w:color w:val="363636"/>
          <w:sz w:val="14"/>
          <w:szCs w:val="14"/>
        </w:rPr>
        <w:t xml:space="preserve"> — эгоистично</w:t>
      </w:r>
    </w:p>
    <w:p w:rsidR="00D543E5" w:rsidRDefault="00D543E5" w:rsidP="00D543E5">
      <w:pPr>
        <w:pStyle w:val="a5"/>
        <w:shd w:val="clear" w:color="auto" w:fill="FFFFFF"/>
        <w:spacing w:before="99" w:beforeAutospacing="0" w:after="99" w:afterAutospacing="0"/>
        <w:jc w:val="both"/>
        <w:rPr>
          <w:rFonts w:ascii="Tahoma" w:hAnsi="Tahoma" w:cs="Tahoma"/>
          <w:color w:val="363636"/>
          <w:sz w:val="14"/>
          <w:szCs w:val="14"/>
        </w:rPr>
      </w:pPr>
      <w:proofErr w:type="spellStart"/>
      <w:r>
        <w:rPr>
          <w:rFonts w:ascii="Tahoma" w:hAnsi="Tahoma" w:cs="Tahoma"/>
          <w:color w:val="363636"/>
          <w:sz w:val="14"/>
          <w:szCs w:val="14"/>
        </w:rPr>
        <w:t>craving</w:t>
      </w:r>
      <w:proofErr w:type="spellEnd"/>
      <w:r>
        <w:rPr>
          <w:rFonts w:ascii="Tahoma" w:hAnsi="Tahoma" w:cs="Tahoma"/>
          <w:color w:val="363636"/>
          <w:sz w:val="14"/>
          <w:szCs w:val="14"/>
        </w:rPr>
        <w:t xml:space="preserve"> — страсть </w:t>
      </w:r>
      <w:r w:rsidRPr="00E3065C">
        <w:rPr>
          <w:rFonts w:ascii="Tahoma" w:hAnsi="Tahoma" w:cs="Tahoma"/>
          <w:color w:val="363636"/>
          <w:sz w:val="14"/>
          <w:szCs w:val="14"/>
          <w:lang w:val="en-US"/>
        </w:rPr>
        <w:t>growth</w:t>
      </w:r>
      <w:r w:rsidRPr="00D543E5">
        <w:rPr>
          <w:rFonts w:ascii="Tahoma" w:hAnsi="Tahoma" w:cs="Tahoma"/>
          <w:color w:val="363636"/>
          <w:sz w:val="14"/>
          <w:szCs w:val="14"/>
        </w:rPr>
        <w:t xml:space="preserve"> — </w:t>
      </w:r>
      <w:r>
        <w:rPr>
          <w:rFonts w:ascii="Tahoma" w:hAnsi="Tahoma" w:cs="Tahoma"/>
          <w:color w:val="363636"/>
          <w:sz w:val="14"/>
          <w:szCs w:val="14"/>
        </w:rPr>
        <w:t xml:space="preserve">рост </w:t>
      </w:r>
      <w:r w:rsidRPr="00E3065C">
        <w:rPr>
          <w:rFonts w:ascii="Tahoma" w:hAnsi="Tahoma" w:cs="Tahoma"/>
          <w:color w:val="363636"/>
          <w:sz w:val="14"/>
          <w:szCs w:val="14"/>
          <w:lang w:val="en-US"/>
        </w:rPr>
        <w:t>self</w:t>
      </w:r>
      <w:r w:rsidRPr="00D543E5">
        <w:rPr>
          <w:rFonts w:ascii="Tahoma" w:hAnsi="Tahoma" w:cs="Tahoma"/>
          <w:color w:val="363636"/>
          <w:sz w:val="14"/>
          <w:szCs w:val="14"/>
        </w:rPr>
        <w:t>-</w:t>
      </w:r>
      <w:r w:rsidRPr="00E3065C">
        <w:rPr>
          <w:rFonts w:ascii="Tahoma" w:hAnsi="Tahoma" w:cs="Tahoma"/>
          <w:color w:val="363636"/>
          <w:sz w:val="14"/>
          <w:szCs w:val="14"/>
          <w:lang w:val="en-US"/>
        </w:rPr>
        <w:t>actualization</w:t>
      </w:r>
      <w:r w:rsidRPr="00D543E5">
        <w:rPr>
          <w:rFonts w:ascii="Tahoma" w:hAnsi="Tahoma" w:cs="Tahoma"/>
          <w:color w:val="363636"/>
          <w:sz w:val="14"/>
          <w:szCs w:val="14"/>
        </w:rPr>
        <w:t xml:space="preserve"> — </w:t>
      </w:r>
      <w:r>
        <w:rPr>
          <w:rFonts w:ascii="Tahoma" w:hAnsi="Tahoma" w:cs="Tahoma"/>
          <w:color w:val="363636"/>
          <w:sz w:val="14"/>
          <w:szCs w:val="14"/>
        </w:rPr>
        <w:t xml:space="preserve">самореализация </w:t>
      </w:r>
      <w:r w:rsidRPr="00E3065C">
        <w:rPr>
          <w:rFonts w:ascii="Tahoma" w:hAnsi="Tahoma" w:cs="Tahoma"/>
          <w:color w:val="363636"/>
          <w:sz w:val="14"/>
          <w:szCs w:val="14"/>
          <w:lang w:val="en-US"/>
        </w:rPr>
        <w:t>gratification</w:t>
      </w:r>
      <w:r w:rsidRPr="00D543E5">
        <w:rPr>
          <w:rFonts w:ascii="Tahoma" w:hAnsi="Tahoma" w:cs="Tahoma"/>
          <w:color w:val="363636"/>
          <w:sz w:val="14"/>
          <w:szCs w:val="14"/>
        </w:rPr>
        <w:t xml:space="preserve"> — </w:t>
      </w:r>
      <w:r>
        <w:rPr>
          <w:rFonts w:ascii="Tahoma" w:hAnsi="Tahoma" w:cs="Tahoma"/>
          <w:color w:val="363636"/>
          <w:sz w:val="14"/>
          <w:szCs w:val="14"/>
        </w:rPr>
        <w:t xml:space="preserve">удовлетворенность </w:t>
      </w:r>
      <w:proofErr w:type="spellStart"/>
      <w:r>
        <w:rPr>
          <w:rFonts w:ascii="Tahoma" w:hAnsi="Tahoma" w:cs="Tahoma"/>
          <w:color w:val="363636"/>
          <w:sz w:val="14"/>
          <w:szCs w:val="14"/>
        </w:rPr>
        <w:t>sick</w:t>
      </w:r>
      <w:proofErr w:type="spellEnd"/>
      <w:r>
        <w:rPr>
          <w:rFonts w:ascii="Tahoma" w:hAnsi="Tahoma" w:cs="Tahoma"/>
          <w:color w:val="363636"/>
          <w:sz w:val="14"/>
          <w:szCs w:val="14"/>
        </w:rPr>
        <w:t xml:space="preserve"> — больной </w:t>
      </w:r>
      <w:proofErr w:type="spellStart"/>
      <w:r>
        <w:rPr>
          <w:rFonts w:ascii="Tahoma" w:hAnsi="Tahoma" w:cs="Tahoma"/>
          <w:color w:val="363636"/>
          <w:sz w:val="14"/>
          <w:szCs w:val="14"/>
        </w:rPr>
        <w:t>evil</w:t>
      </w:r>
      <w:proofErr w:type="spellEnd"/>
      <w:r>
        <w:rPr>
          <w:rFonts w:ascii="Tahoma" w:hAnsi="Tahoma" w:cs="Tahoma"/>
          <w:color w:val="363636"/>
          <w:sz w:val="14"/>
          <w:szCs w:val="14"/>
        </w:rPr>
        <w:t xml:space="preserve"> — злой</w:t>
      </w:r>
    </w:p>
    <w:p w:rsidR="00D543E5" w:rsidRDefault="00D543E5" w:rsidP="00D543E5">
      <w:pPr>
        <w:pStyle w:val="a5"/>
        <w:shd w:val="clear" w:color="auto" w:fill="FFFFFF"/>
        <w:spacing w:before="99" w:beforeAutospacing="0" w:after="99" w:afterAutospacing="0"/>
        <w:jc w:val="both"/>
        <w:rPr>
          <w:rFonts w:ascii="Tahoma" w:hAnsi="Tahoma" w:cs="Tahoma"/>
          <w:color w:val="363636"/>
          <w:sz w:val="14"/>
          <w:szCs w:val="14"/>
        </w:rPr>
      </w:pPr>
      <w:proofErr w:type="spellStart"/>
      <w:r>
        <w:rPr>
          <w:rFonts w:ascii="Tahoma" w:hAnsi="Tahoma" w:cs="Tahoma"/>
          <w:color w:val="363636"/>
          <w:sz w:val="14"/>
          <w:szCs w:val="14"/>
        </w:rPr>
        <w:t>basic</w:t>
      </w:r>
      <w:proofErr w:type="spellEnd"/>
      <w:r>
        <w:rPr>
          <w:rFonts w:ascii="Tahoma" w:hAnsi="Tahoma" w:cs="Tahoma"/>
          <w:color w:val="363636"/>
          <w:sz w:val="14"/>
          <w:szCs w:val="14"/>
        </w:rPr>
        <w:t xml:space="preserve"> </w:t>
      </w:r>
      <w:proofErr w:type="spellStart"/>
      <w:r>
        <w:rPr>
          <w:rFonts w:ascii="Tahoma" w:hAnsi="Tahoma" w:cs="Tahoma"/>
          <w:color w:val="363636"/>
          <w:sz w:val="14"/>
          <w:szCs w:val="14"/>
        </w:rPr>
        <w:t>needs</w:t>
      </w:r>
      <w:proofErr w:type="spellEnd"/>
      <w:r>
        <w:rPr>
          <w:rFonts w:ascii="Tahoma" w:hAnsi="Tahoma" w:cs="Tahoma"/>
          <w:color w:val="363636"/>
          <w:sz w:val="14"/>
          <w:szCs w:val="14"/>
        </w:rPr>
        <w:t xml:space="preserve"> — основные нужды </w:t>
      </w:r>
      <w:proofErr w:type="spellStart"/>
      <w:r>
        <w:rPr>
          <w:rFonts w:ascii="Tahoma" w:hAnsi="Tahoma" w:cs="Tahoma"/>
          <w:color w:val="363636"/>
          <w:sz w:val="14"/>
          <w:szCs w:val="14"/>
        </w:rPr>
        <w:t>irritation</w:t>
      </w:r>
      <w:proofErr w:type="spellEnd"/>
      <w:r>
        <w:rPr>
          <w:rFonts w:ascii="Tahoma" w:hAnsi="Tahoma" w:cs="Tahoma"/>
          <w:color w:val="363636"/>
          <w:sz w:val="14"/>
          <w:szCs w:val="14"/>
        </w:rPr>
        <w:t xml:space="preserve"> — раздражение </w:t>
      </w:r>
      <w:proofErr w:type="spellStart"/>
      <w:r>
        <w:rPr>
          <w:rFonts w:ascii="Tahoma" w:hAnsi="Tahoma" w:cs="Tahoma"/>
          <w:color w:val="363636"/>
          <w:sz w:val="14"/>
          <w:szCs w:val="14"/>
        </w:rPr>
        <w:t>pain</w:t>
      </w:r>
      <w:proofErr w:type="spellEnd"/>
      <w:r>
        <w:rPr>
          <w:rFonts w:ascii="Tahoma" w:hAnsi="Tahoma" w:cs="Tahoma"/>
          <w:color w:val="363636"/>
          <w:sz w:val="14"/>
          <w:szCs w:val="14"/>
        </w:rPr>
        <w:t xml:space="preserve"> — боль </w:t>
      </w:r>
      <w:proofErr w:type="spellStart"/>
      <w:r>
        <w:rPr>
          <w:rFonts w:ascii="Tahoma" w:hAnsi="Tahoma" w:cs="Tahoma"/>
          <w:color w:val="363636"/>
          <w:sz w:val="14"/>
          <w:szCs w:val="14"/>
        </w:rPr>
        <w:t>security</w:t>
      </w:r>
      <w:proofErr w:type="spellEnd"/>
      <w:r>
        <w:rPr>
          <w:rFonts w:ascii="Tahoma" w:hAnsi="Tahoma" w:cs="Tahoma"/>
          <w:color w:val="363636"/>
          <w:sz w:val="14"/>
          <w:szCs w:val="14"/>
        </w:rPr>
        <w:t xml:space="preserve"> — безопасность </w:t>
      </w:r>
      <w:proofErr w:type="spellStart"/>
      <w:r>
        <w:rPr>
          <w:rFonts w:ascii="Tahoma" w:hAnsi="Tahoma" w:cs="Tahoma"/>
          <w:color w:val="363636"/>
          <w:sz w:val="14"/>
          <w:szCs w:val="14"/>
        </w:rPr>
        <w:t>abusive</w:t>
      </w:r>
      <w:proofErr w:type="spellEnd"/>
      <w:r>
        <w:rPr>
          <w:rFonts w:ascii="Tahoma" w:hAnsi="Tahoma" w:cs="Tahoma"/>
          <w:color w:val="363636"/>
          <w:sz w:val="14"/>
          <w:szCs w:val="14"/>
        </w:rPr>
        <w:t xml:space="preserve"> — </w:t>
      </w:r>
      <w:proofErr w:type="gramStart"/>
      <w:r>
        <w:rPr>
          <w:rFonts w:ascii="Tahoma" w:hAnsi="Tahoma" w:cs="Tahoma"/>
          <w:color w:val="363636"/>
          <w:sz w:val="14"/>
          <w:szCs w:val="14"/>
        </w:rPr>
        <w:t>склонный</w:t>
      </w:r>
      <w:proofErr w:type="gramEnd"/>
      <w:r>
        <w:rPr>
          <w:rFonts w:ascii="Tahoma" w:hAnsi="Tahoma" w:cs="Tahoma"/>
          <w:color w:val="363636"/>
          <w:sz w:val="14"/>
          <w:szCs w:val="14"/>
        </w:rPr>
        <w:t xml:space="preserve"> к насилию</w:t>
      </w:r>
    </w:p>
    <w:p w:rsidR="00D543E5" w:rsidRPr="00D543E5" w:rsidRDefault="00D543E5" w:rsidP="00D543E5">
      <w:pPr>
        <w:pStyle w:val="a5"/>
        <w:shd w:val="clear" w:color="auto" w:fill="FFFFFF"/>
        <w:spacing w:before="99" w:beforeAutospacing="0" w:after="99" w:afterAutospacing="0"/>
        <w:jc w:val="both"/>
        <w:rPr>
          <w:rFonts w:ascii="Tahoma" w:hAnsi="Tahoma" w:cs="Tahoma"/>
          <w:color w:val="363636"/>
          <w:sz w:val="14"/>
          <w:szCs w:val="14"/>
          <w:lang w:val="en-US"/>
        </w:rPr>
      </w:pPr>
      <w:proofErr w:type="gramStart"/>
      <w:r w:rsidRPr="00D543E5">
        <w:rPr>
          <w:rFonts w:ascii="Tahoma" w:hAnsi="Tahoma" w:cs="Tahoma"/>
          <w:color w:val="363636"/>
          <w:sz w:val="14"/>
          <w:szCs w:val="14"/>
          <w:lang w:val="en-US"/>
        </w:rPr>
        <w:t>to</w:t>
      </w:r>
      <w:proofErr w:type="gramEnd"/>
      <w:r w:rsidRPr="00D543E5">
        <w:rPr>
          <w:rFonts w:ascii="Tahoma" w:hAnsi="Tahoma" w:cs="Tahoma"/>
          <w:color w:val="363636"/>
          <w:sz w:val="14"/>
          <w:szCs w:val="14"/>
          <w:lang w:val="en-US"/>
        </w:rPr>
        <w:t xml:space="preserve"> appreciate — </w:t>
      </w:r>
      <w:r>
        <w:rPr>
          <w:rFonts w:ascii="Tahoma" w:hAnsi="Tahoma" w:cs="Tahoma"/>
          <w:color w:val="363636"/>
          <w:sz w:val="14"/>
          <w:szCs w:val="14"/>
        </w:rPr>
        <w:t>ценить</w:t>
      </w:r>
      <w:r w:rsidRPr="00D543E5">
        <w:rPr>
          <w:rFonts w:ascii="Tahoma" w:hAnsi="Tahoma" w:cs="Tahoma"/>
          <w:color w:val="363636"/>
          <w:sz w:val="14"/>
          <w:szCs w:val="14"/>
          <w:lang w:val="en-US"/>
        </w:rPr>
        <w:t xml:space="preserve"> applause — </w:t>
      </w:r>
      <w:r>
        <w:rPr>
          <w:rFonts w:ascii="Tahoma" w:hAnsi="Tahoma" w:cs="Tahoma"/>
          <w:color w:val="363636"/>
          <w:sz w:val="14"/>
          <w:szCs w:val="14"/>
        </w:rPr>
        <w:t>аплодисменты</w:t>
      </w:r>
      <w:r w:rsidRPr="00D543E5">
        <w:rPr>
          <w:rFonts w:ascii="Tahoma" w:hAnsi="Tahoma" w:cs="Tahoma"/>
          <w:color w:val="363636"/>
          <w:sz w:val="14"/>
          <w:szCs w:val="14"/>
          <w:lang w:val="en-US"/>
        </w:rPr>
        <w:t xml:space="preserve"> competence — </w:t>
      </w:r>
      <w:r>
        <w:rPr>
          <w:rFonts w:ascii="Tahoma" w:hAnsi="Tahoma" w:cs="Tahoma"/>
          <w:color w:val="363636"/>
          <w:sz w:val="14"/>
          <w:szCs w:val="14"/>
        </w:rPr>
        <w:t>компетентность</w:t>
      </w:r>
      <w:r w:rsidRPr="00D543E5">
        <w:rPr>
          <w:rFonts w:ascii="Tahoma" w:hAnsi="Tahoma" w:cs="Tahoma"/>
          <w:color w:val="363636"/>
          <w:sz w:val="14"/>
          <w:szCs w:val="14"/>
          <w:lang w:val="en-US"/>
        </w:rPr>
        <w:t xml:space="preserve"> to seek — </w:t>
      </w:r>
      <w:r>
        <w:rPr>
          <w:rFonts w:ascii="Tahoma" w:hAnsi="Tahoma" w:cs="Tahoma"/>
          <w:color w:val="363636"/>
          <w:sz w:val="14"/>
          <w:szCs w:val="14"/>
        </w:rPr>
        <w:t>искать</w:t>
      </w:r>
      <w:r w:rsidRPr="00D543E5">
        <w:rPr>
          <w:rFonts w:ascii="Tahoma" w:hAnsi="Tahoma" w:cs="Tahoma"/>
          <w:color w:val="363636"/>
          <w:sz w:val="14"/>
          <w:szCs w:val="14"/>
          <w:lang w:val="en-US"/>
        </w:rPr>
        <w:t xml:space="preserve"> </w:t>
      </w:r>
    </w:p>
    <w:p w:rsidR="00E3065C" w:rsidRPr="00D543E5" w:rsidRDefault="00E3065C" w:rsidP="00E3065C">
      <w:pPr>
        <w:shd w:val="clear" w:color="auto" w:fill="FFFFFF"/>
        <w:rPr>
          <w:rFonts w:ascii="Tahoma" w:hAnsi="Tahoma" w:cs="Tahoma"/>
          <w:color w:val="363636"/>
          <w:sz w:val="14"/>
          <w:szCs w:val="14"/>
          <w:lang w:val="en-US"/>
        </w:rPr>
      </w:pPr>
    </w:p>
    <w:p w:rsidR="00D543E5" w:rsidRPr="00D543E5" w:rsidRDefault="00D543E5" w:rsidP="00E3065C">
      <w:pPr>
        <w:shd w:val="clear" w:color="auto" w:fill="FFFFFF"/>
        <w:rPr>
          <w:rFonts w:ascii="Tahoma" w:hAnsi="Tahoma" w:cs="Tahoma"/>
          <w:color w:val="363636"/>
          <w:sz w:val="14"/>
          <w:szCs w:val="14"/>
          <w:lang w:val="en-US"/>
        </w:rPr>
      </w:pPr>
    </w:p>
    <w:p w:rsidR="00D543E5" w:rsidRPr="00D543E5" w:rsidRDefault="00D543E5" w:rsidP="00D543E5">
      <w:pPr>
        <w:pStyle w:val="a3"/>
        <w:numPr>
          <w:ilvl w:val="0"/>
          <w:numId w:val="5"/>
        </w:numPr>
        <w:shd w:val="clear" w:color="auto" w:fill="FFFFFF"/>
        <w:rPr>
          <w:rFonts w:ascii="Tahoma" w:hAnsi="Tahoma" w:cs="Tahoma"/>
          <w:color w:val="363636"/>
          <w:sz w:val="14"/>
          <w:szCs w:val="14"/>
        </w:rPr>
      </w:pPr>
      <w:r>
        <w:rPr>
          <w:rFonts w:ascii="Tahoma" w:hAnsi="Tahoma" w:cs="Tahoma"/>
          <w:color w:val="363636"/>
          <w:sz w:val="14"/>
          <w:szCs w:val="14"/>
        </w:rPr>
        <w:t xml:space="preserve">Прочитайте текст и ответьте на вопросы. </w:t>
      </w:r>
    </w:p>
    <w:p w:rsidR="00D543E5" w:rsidRPr="00D543E5" w:rsidRDefault="00D543E5" w:rsidP="00D543E5">
      <w:pPr>
        <w:pStyle w:val="a5"/>
        <w:shd w:val="clear" w:color="auto" w:fill="FFFFFF"/>
        <w:spacing w:before="0" w:beforeAutospacing="0" w:after="0" w:afterAutospacing="0"/>
        <w:jc w:val="center"/>
        <w:rPr>
          <w:rFonts w:ascii="Tahoma" w:hAnsi="Tahoma" w:cs="Tahoma"/>
          <w:color w:val="363636"/>
          <w:sz w:val="14"/>
          <w:szCs w:val="14"/>
          <w:lang w:val="en-US"/>
        </w:rPr>
      </w:pPr>
      <w:r w:rsidRPr="00D543E5">
        <w:rPr>
          <w:rStyle w:val="a6"/>
          <w:rFonts w:ascii="Tahoma" w:hAnsi="Tahoma" w:cs="Tahoma"/>
          <w:color w:val="363636"/>
          <w:sz w:val="14"/>
          <w:szCs w:val="14"/>
          <w:bdr w:val="none" w:sz="0" w:space="0" w:color="auto" w:frame="1"/>
          <w:lang w:val="en-US"/>
        </w:rPr>
        <w:t>MASLOW'S HIERARCHY OF NEEDS</w:t>
      </w:r>
    </w:p>
    <w:p w:rsidR="00D543E5" w:rsidRPr="00E3065C" w:rsidRDefault="00D543E5" w:rsidP="00D543E5">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Abraham Maslow is known for</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establishing</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the theory of a</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hierar</w:t>
      </w:r>
      <w:r w:rsidRPr="00E3065C">
        <w:rPr>
          <w:rStyle w:val="a6"/>
          <w:rFonts w:ascii="Tahoma" w:hAnsi="Tahoma" w:cs="Tahoma"/>
          <w:color w:val="363636"/>
          <w:sz w:val="14"/>
          <w:szCs w:val="14"/>
          <w:bdr w:val="none" w:sz="0" w:space="0" w:color="auto" w:frame="1"/>
          <w:lang w:val="en-US"/>
        </w:rPr>
        <w:softHyphen/>
        <w:t>chy</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 xml:space="preserve">of needs. He wrote that human beings are motivated by unsatisfied needs, and that certain lower needs need to be satisfied before higher needs can be satisfied. Maslow studied exemplary people such as Albert </w:t>
      </w:r>
      <w:proofErr w:type="spellStart"/>
      <w:r w:rsidRPr="00E3065C">
        <w:rPr>
          <w:rFonts w:ascii="Tahoma" w:hAnsi="Tahoma" w:cs="Tahoma"/>
          <w:color w:val="363636"/>
          <w:sz w:val="14"/>
          <w:szCs w:val="14"/>
          <w:lang w:val="en-US"/>
        </w:rPr>
        <w:t>Zinstein</w:t>
      </w:r>
      <w:proofErr w:type="spellEnd"/>
      <w:r w:rsidRPr="00E3065C">
        <w:rPr>
          <w:rFonts w:ascii="Tahoma" w:hAnsi="Tahoma" w:cs="Tahoma"/>
          <w:color w:val="363636"/>
          <w:sz w:val="14"/>
          <w:szCs w:val="14"/>
          <w:lang w:val="en-US"/>
        </w:rPr>
        <w:t>, Eleanor Roosevelt, and Frederick Douglas rather than</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mentally ill</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or neurotic people. This was a radical difference from two of the major schools of psychology of his days: S. Freud's and B.F Skinner's.</w:t>
      </w:r>
    </w:p>
    <w:p w:rsidR="00D543E5" w:rsidRPr="00E3065C" w:rsidRDefault="00D543E5" w:rsidP="00D543E5">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lastRenderedPageBreak/>
        <w:t>According to Maslow, there are general types of needs (physiologi</w:t>
      </w:r>
      <w:r w:rsidRPr="00E3065C">
        <w:rPr>
          <w:rFonts w:ascii="Tahoma" w:hAnsi="Tahoma" w:cs="Tahoma"/>
          <w:color w:val="363636"/>
          <w:sz w:val="14"/>
          <w:szCs w:val="14"/>
          <w:lang w:val="en-US"/>
        </w:rPr>
        <w:softHyphen/>
        <w:t>cal, safety, love, and esteem) that must be satisfied before a person can act not selfishly. He called these needs "deficiency needs." As long as we are motivated to satisfy these</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cravings,</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we are moving towards</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growth,</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 xml:space="preserve">toward self-actualization. Satisfying needs is </w:t>
      </w:r>
      <w:proofErr w:type="gramStart"/>
      <w:r w:rsidRPr="00E3065C">
        <w:rPr>
          <w:rFonts w:ascii="Tahoma" w:hAnsi="Tahoma" w:cs="Tahoma"/>
          <w:color w:val="363636"/>
          <w:sz w:val="14"/>
          <w:szCs w:val="14"/>
          <w:lang w:val="en-US"/>
        </w:rPr>
        <w:t>healthy,</w:t>
      </w:r>
      <w:proofErr w:type="gramEnd"/>
      <w:r w:rsidRPr="00E3065C">
        <w:rPr>
          <w:rFonts w:ascii="Tahoma" w:hAnsi="Tahoma" w:cs="Tahoma"/>
          <w:color w:val="363636"/>
          <w:sz w:val="14"/>
          <w:szCs w:val="14"/>
          <w:lang w:val="en-US"/>
        </w:rPr>
        <w:t xml:space="preserve"> blocking gratifi</w:t>
      </w:r>
      <w:r w:rsidRPr="00E3065C">
        <w:rPr>
          <w:rFonts w:ascii="Tahoma" w:hAnsi="Tahoma" w:cs="Tahoma"/>
          <w:color w:val="363636"/>
          <w:sz w:val="14"/>
          <w:szCs w:val="14"/>
          <w:lang w:val="en-US"/>
        </w:rPr>
        <w:softHyphen/>
        <w:t>cation makes us</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sick</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or evil.</w:t>
      </w:r>
    </w:p>
    <w:p w:rsidR="00D543E5" w:rsidRPr="00E3065C" w:rsidRDefault="00D543E5" w:rsidP="00D543E5">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Physiological needs are the very</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basic</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needs such as air, water, food, sleep, sex, etc. When these are not satisfied we may feel sickness, irritation, pain, discomfort, etc. Once they are satisfied, we may think about other things.</w:t>
      </w:r>
    </w:p>
    <w:p w:rsidR="00D543E5" w:rsidRPr="00E3065C" w:rsidRDefault="00D543E5" w:rsidP="00D543E5">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 xml:space="preserve">Safety needs have to do with establishing stability and consistency in a chaotic world. These needs are mostly psychological in nature. We need </w:t>
      </w:r>
      <w:proofErr w:type="spellStart"/>
      <w:r w:rsidRPr="00E3065C">
        <w:rPr>
          <w:rFonts w:ascii="Tahoma" w:hAnsi="Tahoma" w:cs="Tahoma"/>
          <w:color w:val="363636"/>
          <w:sz w:val="14"/>
          <w:szCs w:val="14"/>
          <w:lang w:val="en-US"/>
        </w:rPr>
        <w:t>the</w:t>
      </w:r>
      <w:r w:rsidRPr="00E3065C">
        <w:rPr>
          <w:rStyle w:val="a6"/>
          <w:rFonts w:ascii="Tahoma" w:hAnsi="Tahoma" w:cs="Tahoma"/>
          <w:color w:val="363636"/>
          <w:sz w:val="14"/>
          <w:szCs w:val="14"/>
          <w:bdr w:val="none" w:sz="0" w:space="0" w:color="auto" w:frame="1"/>
          <w:lang w:val="en-US"/>
        </w:rPr>
        <w:t>security</w:t>
      </w:r>
      <w:proofErr w:type="spellEnd"/>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of a home and family. However, if a family is dysfunctional, i.e., an</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abusive</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husband, the wife cannot move to the next ladder because she has problems with safety.</w:t>
      </w:r>
    </w:p>
    <w:p w:rsidR="00D543E5" w:rsidRPr="00E3065C" w:rsidRDefault="00D543E5" w:rsidP="00D543E5">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Love is the next on the ladder. Humans have a</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desire</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to belong to groups: clubs, work groups, religious groups, family, gangs, etc. We need to feel loved (non-sexual) by others, to be accepted by others. We</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appreciate applause.</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We need to be needed.</w:t>
      </w:r>
    </w:p>
    <w:p w:rsidR="00D543E5" w:rsidRPr="00E3065C" w:rsidRDefault="00D543E5" w:rsidP="00D543E5">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There are two types of esteem needs. First is</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self-esteem</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which suits from</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competence</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 xml:space="preserve">or mastery of a task. Second, there's the attention and recognition that comes from others. This is similar to the belongingness level; however, wanting admiration has to do with the need for power. </w:t>
      </w:r>
      <w:proofErr w:type="gramStart"/>
      <w:r w:rsidRPr="00E3065C">
        <w:rPr>
          <w:rFonts w:ascii="Tahoma" w:hAnsi="Tahoma" w:cs="Tahoma"/>
          <w:color w:val="363636"/>
          <w:sz w:val="14"/>
          <w:szCs w:val="14"/>
          <w:lang w:val="en-US"/>
        </w:rPr>
        <w:t>People</w:t>
      </w:r>
      <w:proofErr w:type="gramEnd"/>
      <w:r w:rsidRPr="00E3065C">
        <w:rPr>
          <w:rFonts w:ascii="Tahoma" w:hAnsi="Tahoma" w:cs="Tahoma"/>
          <w:color w:val="363636"/>
          <w:sz w:val="14"/>
          <w:szCs w:val="14"/>
          <w:lang w:val="en-US"/>
        </w:rPr>
        <w:t xml:space="preserve"> who have all of their lower needs satisfied, often drive very expensive cars because doing so raises their level of esteem.</w:t>
      </w:r>
    </w:p>
    <w:p w:rsidR="00D543E5" w:rsidRPr="00E3065C" w:rsidRDefault="00D543E5" w:rsidP="00D543E5">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The need for self-actualization is "the desire to become more and more what one is, to become everything that one is capable of becoming." People who have everything can maximize their potential. They can</w:t>
      </w:r>
      <w:r w:rsidRPr="00E3065C">
        <w:rPr>
          <w:rStyle w:val="apple-converted-space"/>
          <w:rFonts w:ascii="Tahoma" w:hAnsi="Tahoma" w:cs="Tahoma"/>
          <w:color w:val="363636"/>
          <w:sz w:val="14"/>
          <w:szCs w:val="14"/>
          <w:lang w:val="en-US"/>
        </w:rPr>
        <w:t> </w:t>
      </w:r>
      <w:r w:rsidRPr="00E3065C">
        <w:rPr>
          <w:rStyle w:val="a6"/>
          <w:rFonts w:ascii="Tahoma" w:hAnsi="Tahoma" w:cs="Tahoma"/>
          <w:color w:val="363636"/>
          <w:sz w:val="14"/>
          <w:szCs w:val="14"/>
          <w:bdr w:val="none" w:sz="0" w:space="0" w:color="auto" w:frame="1"/>
          <w:lang w:val="en-US"/>
        </w:rPr>
        <w:t>seek</w:t>
      </w:r>
      <w:r w:rsidRPr="00E3065C">
        <w:rPr>
          <w:rStyle w:val="apple-converted-space"/>
          <w:rFonts w:ascii="Tahoma" w:hAnsi="Tahoma" w:cs="Tahoma"/>
          <w:b/>
          <w:bCs/>
          <w:color w:val="363636"/>
          <w:sz w:val="14"/>
          <w:szCs w:val="14"/>
          <w:bdr w:val="none" w:sz="0" w:space="0" w:color="auto" w:frame="1"/>
          <w:lang w:val="en-US"/>
        </w:rPr>
        <w:t> </w:t>
      </w:r>
      <w:r w:rsidRPr="00E3065C">
        <w:rPr>
          <w:rFonts w:ascii="Tahoma" w:hAnsi="Tahoma" w:cs="Tahoma"/>
          <w:color w:val="363636"/>
          <w:sz w:val="14"/>
          <w:szCs w:val="14"/>
          <w:lang w:val="en-US"/>
        </w:rPr>
        <w:t>knowledge, peace, esthetic experiences, self-fulfillment, etc.</w:t>
      </w:r>
    </w:p>
    <w:p w:rsidR="00E3065C" w:rsidRDefault="00E3065C" w:rsidP="00E3065C">
      <w:pPr>
        <w:shd w:val="clear" w:color="auto" w:fill="FFFFFF"/>
        <w:rPr>
          <w:rFonts w:ascii="Tahoma" w:hAnsi="Tahoma" w:cs="Tahoma"/>
          <w:color w:val="363636"/>
          <w:sz w:val="14"/>
          <w:szCs w:val="14"/>
          <w:lang w:val="en-US"/>
        </w:rPr>
      </w:pPr>
    </w:p>
    <w:p w:rsidR="00D543E5" w:rsidRPr="00D543E5" w:rsidRDefault="00D543E5" w:rsidP="00D543E5">
      <w:pPr>
        <w:shd w:val="clear" w:color="auto" w:fill="FFFFFF"/>
        <w:jc w:val="both"/>
        <w:rPr>
          <w:rFonts w:ascii="Tahoma" w:hAnsi="Tahoma" w:cs="Tahoma"/>
          <w:color w:val="363636"/>
          <w:sz w:val="14"/>
          <w:szCs w:val="14"/>
          <w:lang w:val="en-US"/>
        </w:rPr>
      </w:pPr>
      <w:r w:rsidRPr="00D543E5">
        <w:rPr>
          <w:rFonts w:ascii="Tahoma" w:hAnsi="Tahoma" w:cs="Tahoma"/>
          <w:color w:val="363636"/>
          <w:sz w:val="14"/>
          <w:szCs w:val="14"/>
          <w:lang w:val="en-US"/>
        </w:rPr>
        <w:t>1. What is Abraham Maslow known for?</w:t>
      </w:r>
    </w:p>
    <w:p w:rsidR="00D543E5" w:rsidRPr="00E3065C" w:rsidRDefault="00D543E5" w:rsidP="00D543E5">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2. What motivated human beings according to Maslow?</w:t>
      </w:r>
    </w:p>
    <w:p w:rsidR="00D543E5" w:rsidRPr="00E3065C" w:rsidRDefault="00D543E5" w:rsidP="00D543E5">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3. What kind of people did Maslow study in order to develop his theory?</w:t>
      </w:r>
    </w:p>
    <w:p w:rsidR="00D543E5" w:rsidRPr="00E3065C" w:rsidRDefault="00D543E5" w:rsidP="00D543E5">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4. What needs does a person need to satisfy before a person can act unselfishly?</w:t>
      </w:r>
    </w:p>
    <w:p w:rsidR="00D543E5" w:rsidRPr="00E3065C" w:rsidRDefault="00D543E5" w:rsidP="00D543E5">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5. When are we moving towards self-actualization?</w:t>
      </w:r>
    </w:p>
    <w:p w:rsidR="00D543E5" w:rsidRPr="00E3065C" w:rsidRDefault="00D543E5" w:rsidP="00D543E5">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6. What needs are mostly psychological in nature?</w:t>
      </w:r>
    </w:p>
    <w:p w:rsidR="00D543E5" w:rsidRPr="00E3065C" w:rsidRDefault="00D543E5" w:rsidP="00D543E5">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7. What are the two kinds of esteem needs?</w:t>
      </w:r>
    </w:p>
    <w:p w:rsidR="00E3065C" w:rsidRDefault="00E3065C" w:rsidP="00E3065C">
      <w:pPr>
        <w:shd w:val="clear" w:color="auto" w:fill="FFFFFF"/>
        <w:spacing w:before="50" w:after="50"/>
        <w:rPr>
          <w:rFonts w:ascii="Tahoma" w:hAnsi="Tahoma" w:cs="Tahoma"/>
          <w:color w:val="363636"/>
          <w:sz w:val="14"/>
          <w:szCs w:val="14"/>
          <w:lang w:val="en-US"/>
        </w:rPr>
      </w:pPr>
    </w:p>
    <w:p w:rsidR="00D543E5" w:rsidRPr="006C1182" w:rsidRDefault="00D543E5" w:rsidP="00E3065C">
      <w:pPr>
        <w:shd w:val="clear" w:color="auto" w:fill="FFFFFF"/>
        <w:spacing w:before="50" w:after="50"/>
        <w:rPr>
          <w:color w:val="363636"/>
          <w:sz w:val="22"/>
          <w:szCs w:val="22"/>
        </w:rPr>
      </w:pPr>
      <w:r w:rsidRPr="006C1182">
        <w:rPr>
          <w:color w:val="363636"/>
          <w:sz w:val="22"/>
          <w:szCs w:val="22"/>
        </w:rPr>
        <w:t xml:space="preserve">4. </w:t>
      </w:r>
      <w:r w:rsidRPr="006C1182">
        <w:rPr>
          <w:sz w:val="22"/>
          <w:szCs w:val="22"/>
        </w:rPr>
        <w:t>Ознакомьтесь с текстом «</w:t>
      </w:r>
      <w:r w:rsidRPr="006C1182">
        <w:rPr>
          <w:sz w:val="22"/>
          <w:szCs w:val="22"/>
          <w:lang w:val="en-US"/>
        </w:rPr>
        <w:t>Personality</w:t>
      </w:r>
      <w:r w:rsidRPr="006C1182">
        <w:rPr>
          <w:sz w:val="22"/>
          <w:szCs w:val="22"/>
        </w:rPr>
        <w:t xml:space="preserve"> </w:t>
      </w:r>
      <w:r w:rsidRPr="006C1182">
        <w:rPr>
          <w:sz w:val="22"/>
          <w:szCs w:val="22"/>
          <w:lang w:val="en-US"/>
        </w:rPr>
        <w:t>Development</w:t>
      </w:r>
      <w:r w:rsidRPr="006C1182">
        <w:rPr>
          <w:sz w:val="22"/>
          <w:szCs w:val="22"/>
        </w:rPr>
        <w:t xml:space="preserve"> </w:t>
      </w:r>
      <w:r w:rsidRPr="006C1182">
        <w:rPr>
          <w:sz w:val="22"/>
          <w:szCs w:val="22"/>
          <w:lang w:val="en-US"/>
        </w:rPr>
        <w:t>and</w:t>
      </w:r>
      <w:r w:rsidRPr="006C1182">
        <w:rPr>
          <w:sz w:val="22"/>
          <w:szCs w:val="22"/>
        </w:rPr>
        <w:t xml:space="preserve"> </w:t>
      </w:r>
      <w:r w:rsidRPr="006C1182">
        <w:rPr>
          <w:sz w:val="22"/>
          <w:szCs w:val="22"/>
          <w:lang w:val="en-US"/>
        </w:rPr>
        <w:t>its</w:t>
      </w:r>
      <w:r w:rsidRPr="006C1182">
        <w:rPr>
          <w:sz w:val="22"/>
          <w:szCs w:val="22"/>
        </w:rPr>
        <w:t xml:space="preserve"> </w:t>
      </w:r>
      <w:r w:rsidRPr="006C1182">
        <w:rPr>
          <w:sz w:val="22"/>
          <w:szCs w:val="22"/>
          <w:lang w:val="en-US"/>
        </w:rPr>
        <w:t>major</w:t>
      </w:r>
      <w:r w:rsidRPr="006C1182">
        <w:rPr>
          <w:sz w:val="22"/>
          <w:szCs w:val="22"/>
        </w:rPr>
        <w:t xml:space="preserve"> </w:t>
      </w:r>
      <w:r w:rsidRPr="006C1182">
        <w:rPr>
          <w:sz w:val="22"/>
          <w:szCs w:val="22"/>
          <w:lang w:val="en-US"/>
        </w:rPr>
        <w:t>theories</w:t>
      </w:r>
      <w:r w:rsidRPr="006C1182">
        <w:rPr>
          <w:sz w:val="22"/>
          <w:szCs w:val="22"/>
        </w:rPr>
        <w:t>» и назовите существующие теории личностного развития.</w:t>
      </w:r>
    </w:p>
    <w:p w:rsidR="006C1182" w:rsidRPr="00E3065C" w:rsidRDefault="006C1182" w:rsidP="006C1182">
      <w:pPr>
        <w:pStyle w:val="a5"/>
        <w:shd w:val="clear" w:color="auto" w:fill="FFFFFF"/>
        <w:spacing w:before="0" w:beforeAutospacing="0" w:after="0" w:afterAutospacing="0"/>
        <w:jc w:val="center"/>
        <w:rPr>
          <w:rFonts w:ascii="Tahoma" w:hAnsi="Tahoma" w:cs="Tahoma"/>
          <w:color w:val="363636"/>
          <w:sz w:val="14"/>
          <w:szCs w:val="14"/>
          <w:lang w:val="en-US"/>
        </w:rPr>
      </w:pPr>
      <w:proofErr w:type="gramStart"/>
      <w:r w:rsidRPr="006C1182">
        <w:rPr>
          <w:rStyle w:val="a6"/>
          <w:color w:val="363636"/>
          <w:sz w:val="22"/>
          <w:szCs w:val="22"/>
          <w:bdr w:val="none" w:sz="0" w:space="0" w:color="auto" w:frame="1"/>
          <w:lang w:val="en-US"/>
        </w:rPr>
        <w:t>Personality Development and its major theories</w:t>
      </w:r>
      <w:r w:rsidRPr="00E3065C">
        <w:rPr>
          <w:rStyle w:val="a6"/>
          <w:rFonts w:ascii="Tahoma" w:hAnsi="Tahoma" w:cs="Tahoma"/>
          <w:color w:val="363636"/>
          <w:sz w:val="14"/>
          <w:szCs w:val="14"/>
          <w:bdr w:val="none" w:sz="0" w:space="0" w:color="auto" w:frame="1"/>
          <w:lang w:val="en-US"/>
        </w:rPr>
        <w:t>.</w:t>
      </w:r>
      <w:proofErr w:type="gramEnd"/>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The following theories focus on various aspects of personality development, including cognitive, social and moral development.</w:t>
      </w:r>
    </w:p>
    <w:p w:rsidR="006C1182" w:rsidRPr="00E3065C" w:rsidRDefault="006C1182" w:rsidP="006C1182">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Style w:val="a6"/>
          <w:rFonts w:ascii="Tahoma" w:hAnsi="Tahoma" w:cs="Tahoma"/>
          <w:color w:val="363636"/>
          <w:sz w:val="14"/>
          <w:szCs w:val="14"/>
          <w:bdr w:val="none" w:sz="0" w:space="0" w:color="auto" w:frame="1"/>
          <w:lang w:val="en-US"/>
        </w:rPr>
        <w:t>Piaget’s Stages of Cognitive Development</w:t>
      </w:r>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Jean Piaget’s theory of cognitive development remains one of the most frequently cited in psychology, despite being subject to considerable criticism. While many aspects of his theory have not stood the test of time, the central idea remains important today: children think differently than adults.</w:t>
      </w:r>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Piaget's stage theory describes the cognitive development of children. Cognitive development involves changes in cognitive process and abilities. In Piaget’s view, early cognitive development involves processes based upon actions and later progresses into changes in mental operations.</w:t>
      </w:r>
    </w:p>
    <w:p w:rsidR="006C1182" w:rsidRPr="00E3065C" w:rsidRDefault="006C1182" w:rsidP="006C1182">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Style w:val="a6"/>
          <w:rFonts w:ascii="Tahoma" w:hAnsi="Tahoma" w:cs="Tahoma"/>
          <w:color w:val="363636"/>
          <w:sz w:val="14"/>
          <w:szCs w:val="14"/>
          <w:bdr w:val="none" w:sz="0" w:space="0" w:color="auto" w:frame="1"/>
          <w:lang w:val="en-US"/>
        </w:rPr>
        <w:t>Freud’s Stages of Psychosexual Development</w:t>
      </w:r>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Freud suggested that personality develops in stages that are related to specific erogenous zones. Failure to successfully complete these stages, he suggested, would lead to personality problems in adulthood.</w:t>
      </w:r>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According to Sigmund Freud, personality is mostly established by the age of five. Early experiences play a large role in personality development and continue to influence behavior later in life.</w:t>
      </w:r>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Freud's theory of psychosexual development is one of the best known, but also one of the most controversial. Freud believed that personality develops through a series of childhood stages during which the pleasure-seeking energies of the id become focused on certain erogenous areas. This psychosexual energy, or libido, was described as the driving force behind behavior.</w:t>
      </w:r>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If these psychosexual stages are completed successfully, the result is a healthy personality. If certain issues are not resolved at the appropriate stage, fixation can occur. A fixation is a persistent focus on an earlier psychosexual stage. Until this conflict is resolved, the individual will remain "stuck" in this stage. For example, a person who is fixated at the oral stage may be over-dependent on others and may seek oral stimulation through smoking, drinking, or eating.</w:t>
      </w:r>
    </w:p>
    <w:p w:rsidR="006C1182" w:rsidRPr="00E3065C" w:rsidRDefault="006C1182" w:rsidP="006C1182">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u w:val="single"/>
          <w:bdr w:val="none" w:sz="0" w:space="0" w:color="auto" w:frame="1"/>
          <w:lang w:val="en-US"/>
        </w:rPr>
        <w:t>The Oral Stage:</w:t>
      </w:r>
      <w:r w:rsidRPr="00E3065C">
        <w:rPr>
          <w:rStyle w:val="apple-converted-space"/>
          <w:rFonts w:ascii="Tahoma" w:hAnsi="Tahoma" w:cs="Tahoma"/>
          <w:color w:val="363636"/>
          <w:sz w:val="14"/>
          <w:szCs w:val="14"/>
          <w:lang w:val="en-US"/>
        </w:rPr>
        <w:t> </w:t>
      </w:r>
      <w:r w:rsidRPr="00E3065C">
        <w:rPr>
          <w:rFonts w:ascii="Tahoma" w:hAnsi="Tahoma" w:cs="Tahoma"/>
          <w:color w:val="363636"/>
          <w:sz w:val="14"/>
          <w:szCs w:val="14"/>
          <w:lang w:val="en-US"/>
        </w:rPr>
        <w:t>During the oral stage, the infant's primary source of interaction occurs through the mouth, so the rooting and sucking reflex is especially important. The mouth is vital for eating, and the infant derives pleasure from oral stimulation through gratifying activities such as tasting and sucking. If fixation occurs at this stage, Freud believed the individual would have issues with dependency or aggression. Oral fixation can result in problems with drinking, eating, smoking or nail biting.</w:t>
      </w:r>
    </w:p>
    <w:p w:rsidR="006C1182" w:rsidRPr="00E3065C" w:rsidRDefault="006C1182" w:rsidP="006C1182">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u w:val="single"/>
          <w:bdr w:val="none" w:sz="0" w:space="0" w:color="auto" w:frame="1"/>
          <w:lang w:val="en-US"/>
        </w:rPr>
        <w:t>The Anal Stage:</w:t>
      </w:r>
      <w:r w:rsidRPr="00E3065C">
        <w:rPr>
          <w:rStyle w:val="apple-converted-space"/>
          <w:rFonts w:ascii="Tahoma" w:hAnsi="Tahoma" w:cs="Tahoma"/>
          <w:color w:val="363636"/>
          <w:sz w:val="14"/>
          <w:szCs w:val="14"/>
          <w:lang w:val="en-US"/>
        </w:rPr>
        <w:t> </w:t>
      </w:r>
      <w:r w:rsidRPr="00E3065C">
        <w:rPr>
          <w:rFonts w:ascii="Tahoma" w:hAnsi="Tahoma" w:cs="Tahoma"/>
          <w:color w:val="363636"/>
          <w:sz w:val="14"/>
          <w:szCs w:val="14"/>
          <w:lang w:val="en-US"/>
        </w:rPr>
        <w:t>During the anal stage, Freud believed that the primary focus of the libido was on controlling bladder and bowel movements. The major conflict at this stage is toilet training--the child has to learn to control his or her bodily needs. Developing this control leads to a sense of accomplishment and independence.</w:t>
      </w:r>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According to Freud, success at this stage is dependent upon the way in which parents approach toilet training. Parents who utilize praise and rewards for using the toilet at the appropriate time encourage positive outcomes and help children feel capable and productive. If parents are too strict or begin toilet training too early, Freud believed that an anal-retentive personality develops in which the individual is stringent, orderly, rigid and obsessive.</w:t>
      </w:r>
    </w:p>
    <w:p w:rsidR="006C1182" w:rsidRPr="00E3065C" w:rsidRDefault="006C1182" w:rsidP="006C1182">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u w:val="single"/>
          <w:bdr w:val="none" w:sz="0" w:space="0" w:color="auto" w:frame="1"/>
          <w:lang w:val="en-US"/>
        </w:rPr>
        <w:t>The Phallic Stage:</w:t>
      </w:r>
      <w:r w:rsidRPr="00E3065C">
        <w:rPr>
          <w:rStyle w:val="apple-converted-space"/>
          <w:rFonts w:ascii="Tahoma" w:hAnsi="Tahoma" w:cs="Tahoma"/>
          <w:color w:val="363636"/>
          <w:sz w:val="14"/>
          <w:szCs w:val="14"/>
          <w:lang w:val="en-US"/>
        </w:rPr>
        <w:t> </w:t>
      </w:r>
      <w:r w:rsidRPr="00E3065C">
        <w:rPr>
          <w:rFonts w:ascii="Tahoma" w:hAnsi="Tahoma" w:cs="Tahoma"/>
          <w:color w:val="363636"/>
          <w:sz w:val="14"/>
          <w:szCs w:val="14"/>
          <w:lang w:val="en-US"/>
        </w:rPr>
        <w:t>During the phallic stage, the primary focus of the libido is on the genitals. Children also discover the differences between males and females. Freud also believed that boys begin to view their fathers as a rival for the mother’s affections. The Oedipus complex describes these feelings of wanting to possess the mother and the desire to replace the father. However, the child also fears that he will be punished by the father for these feelings, a fear Freud termed castration anxiety.</w:t>
      </w:r>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The term Electra complex has been used to describe a similar set of feelings experienced by young girls. Freud, however, believed that girls instead experience penis envy.</w:t>
      </w:r>
    </w:p>
    <w:p w:rsidR="006C1182" w:rsidRPr="00E3065C" w:rsidRDefault="006C1182" w:rsidP="006C1182">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Eventually, the child realizes begins to identify with the same-sex parent as a means of vicariously possessing the other parent. For girls, however, Freud believed that penis envy was never fully resolved and that all women remain somewhat fixated on this stage.</w:t>
      </w:r>
      <w:r w:rsidRPr="00E3065C">
        <w:rPr>
          <w:rStyle w:val="apple-converted-space"/>
          <w:rFonts w:ascii="Tahoma" w:hAnsi="Tahoma" w:cs="Tahoma"/>
          <w:color w:val="363636"/>
          <w:sz w:val="14"/>
          <w:szCs w:val="14"/>
          <w:lang w:val="en-US"/>
        </w:rPr>
        <w:t> </w:t>
      </w:r>
      <w:r w:rsidRPr="00E3065C">
        <w:rPr>
          <w:rFonts w:ascii="Tahoma" w:hAnsi="Tahoma" w:cs="Tahoma"/>
          <w:color w:val="363636"/>
          <w:sz w:val="14"/>
          <w:szCs w:val="14"/>
          <w:u w:val="single"/>
          <w:bdr w:val="none" w:sz="0" w:space="0" w:color="auto" w:frame="1"/>
          <w:lang w:val="en-US"/>
        </w:rPr>
        <w:t>The Latent Period:</w:t>
      </w:r>
      <w:r w:rsidRPr="00E3065C">
        <w:rPr>
          <w:rStyle w:val="apple-converted-space"/>
          <w:rFonts w:ascii="Tahoma" w:hAnsi="Tahoma" w:cs="Tahoma"/>
          <w:color w:val="363636"/>
          <w:sz w:val="14"/>
          <w:szCs w:val="14"/>
          <w:lang w:val="en-US"/>
        </w:rPr>
        <w:t> </w:t>
      </w:r>
      <w:r w:rsidRPr="00E3065C">
        <w:rPr>
          <w:rFonts w:ascii="Tahoma" w:hAnsi="Tahoma" w:cs="Tahoma"/>
          <w:color w:val="363636"/>
          <w:sz w:val="14"/>
          <w:szCs w:val="14"/>
          <w:lang w:val="en-US"/>
        </w:rPr>
        <w:t>The latent period is a time of exploration in which the sexual energy is still present, but it is directed into other areas such as intellectual pursuits and social interactions. This stage is important in the development of social and communication skills and self-confidence.</w:t>
      </w:r>
    </w:p>
    <w:p w:rsidR="006C1182" w:rsidRPr="00E3065C" w:rsidRDefault="006C1182" w:rsidP="006C1182">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Fonts w:ascii="Tahoma" w:hAnsi="Tahoma" w:cs="Tahoma"/>
          <w:color w:val="363636"/>
          <w:sz w:val="14"/>
          <w:szCs w:val="14"/>
          <w:u w:val="single"/>
          <w:bdr w:val="none" w:sz="0" w:space="0" w:color="auto" w:frame="1"/>
          <w:lang w:val="en-US"/>
        </w:rPr>
        <w:t>The Genital Stage:</w:t>
      </w:r>
      <w:r w:rsidRPr="00E3065C">
        <w:rPr>
          <w:rStyle w:val="apple-converted-space"/>
          <w:rFonts w:ascii="Tahoma" w:hAnsi="Tahoma" w:cs="Tahoma"/>
          <w:color w:val="363636"/>
          <w:sz w:val="14"/>
          <w:szCs w:val="14"/>
          <w:lang w:val="en-US"/>
        </w:rPr>
        <w:t> </w:t>
      </w:r>
      <w:r w:rsidRPr="00E3065C">
        <w:rPr>
          <w:rFonts w:ascii="Tahoma" w:hAnsi="Tahoma" w:cs="Tahoma"/>
          <w:color w:val="363636"/>
          <w:sz w:val="14"/>
          <w:szCs w:val="14"/>
          <w:lang w:val="en-US"/>
        </w:rPr>
        <w:t>During the final stage of psychosexual development, the individual develops a strong sexual interest in the opposite sex. Where in earlier stages the focus was solely on individual needs, interest in the welfare of others grows during this stage. If the other stages have been completed successfully, the individual should now be well-balanced, warm and caring. The goal of this stage is to establish a balance between the various life areas.</w:t>
      </w:r>
    </w:p>
    <w:p w:rsidR="006C1182" w:rsidRPr="00E3065C" w:rsidRDefault="006C1182" w:rsidP="006C1182">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Style w:val="a6"/>
          <w:rFonts w:ascii="Tahoma" w:hAnsi="Tahoma" w:cs="Tahoma"/>
          <w:color w:val="363636"/>
          <w:sz w:val="14"/>
          <w:szCs w:val="14"/>
          <w:bdr w:val="none" w:sz="0" w:space="0" w:color="auto" w:frame="1"/>
          <w:lang w:val="en-US"/>
        </w:rPr>
        <w:t>Erikson’s Stages of Psychosocial Development</w:t>
      </w:r>
    </w:p>
    <w:p w:rsidR="006C1182" w:rsidRPr="00E3065C"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lastRenderedPageBreak/>
        <w:t>Erik Erikson’s eight-stage theory of human development is one of the best known theories in psychology. While the theory builds on Freud’s stages of psychosexual development, Erikson chose to focus on the importance of social relationships on personality development. The theory also extends beyond childhood to look at development across the entire lifespan.</w:t>
      </w:r>
    </w:p>
    <w:p w:rsidR="006C1182" w:rsidRPr="00E3065C" w:rsidRDefault="006C1182" w:rsidP="006C1182">
      <w:pPr>
        <w:pStyle w:val="a5"/>
        <w:shd w:val="clear" w:color="auto" w:fill="FFFFFF"/>
        <w:spacing w:before="0" w:beforeAutospacing="0" w:after="0" w:afterAutospacing="0"/>
        <w:jc w:val="both"/>
        <w:rPr>
          <w:rFonts w:ascii="Tahoma" w:hAnsi="Tahoma" w:cs="Tahoma"/>
          <w:color w:val="363636"/>
          <w:sz w:val="14"/>
          <w:szCs w:val="14"/>
          <w:lang w:val="en-US"/>
        </w:rPr>
      </w:pPr>
      <w:r w:rsidRPr="00E3065C">
        <w:rPr>
          <w:rStyle w:val="a6"/>
          <w:rFonts w:ascii="Tahoma" w:hAnsi="Tahoma" w:cs="Tahoma"/>
          <w:color w:val="363636"/>
          <w:sz w:val="14"/>
          <w:szCs w:val="14"/>
          <w:bdr w:val="none" w:sz="0" w:space="0" w:color="auto" w:frame="1"/>
          <w:lang w:val="en-US"/>
        </w:rPr>
        <w:t>Kohlberg’s Stages of Moral Development</w:t>
      </w:r>
    </w:p>
    <w:p w:rsidR="006C1182" w:rsidRPr="00BE2727" w:rsidRDefault="006C1182" w:rsidP="006C1182">
      <w:pPr>
        <w:pStyle w:val="a5"/>
        <w:shd w:val="clear" w:color="auto" w:fill="FFFFFF"/>
        <w:spacing w:before="99" w:beforeAutospacing="0" w:after="99" w:afterAutospacing="0"/>
        <w:jc w:val="both"/>
        <w:rPr>
          <w:rFonts w:ascii="Tahoma" w:hAnsi="Tahoma" w:cs="Tahoma"/>
          <w:color w:val="363636"/>
          <w:sz w:val="14"/>
          <w:szCs w:val="14"/>
          <w:lang w:val="en-US"/>
        </w:rPr>
      </w:pPr>
      <w:r w:rsidRPr="00E3065C">
        <w:rPr>
          <w:rFonts w:ascii="Tahoma" w:hAnsi="Tahoma" w:cs="Tahoma"/>
          <w:color w:val="363636"/>
          <w:sz w:val="14"/>
          <w:szCs w:val="14"/>
          <w:lang w:val="en-US"/>
        </w:rPr>
        <w:t>Lawrence Kohlberg developed a theory of personality development that focused on the growth of moral thought. Building on a two-stage process proposed by Piaget, Kohlberg expanded the theory to include six different stages.</w:t>
      </w:r>
    </w:p>
    <w:p w:rsidR="006C1182" w:rsidRPr="00BE2727" w:rsidRDefault="006C1182" w:rsidP="006C1182">
      <w:pPr>
        <w:pStyle w:val="a5"/>
        <w:shd w:val="clear" w:color="auto" w:fill="FFFFFF"/>
        <w:spacing w:before="0" w:beforeAutospacing="0" w:after="0" w:afterAutospacing="0"/>
        <w:jc w:val="both"/>
        <w:rPr>
          <w:rStyle w:val="a6"/>
          <w:color w:val="363636"/>
          <w:sz w:val="20"/>
          <w:szCs w:val="20"/>
          <w:bdr w:val="none" w:sz="0" w:space="0" w:color="auto" w:frame="1"/>
          <w:lang w:val="en-US"/>
        </w:rPr>
      </w:pPr>
      <w:r w:rsidRPr="006C1182">
        <w:rPr>
          <w:color w:val="363636"/>
          <w:sz w:val="20"/>
          <w:szCs w:val="20"/>
          <w:lang w:val="en-US"/>
        </w:rPr>
        <w:t xml:space="preserve">5. </w:t>
      </w:r>
      <w:r w:rsidRPr="006C1182">
        <w:rPr>
          <w:color w:val="363636"/>
          <w:sz w:val="20"/>
          <w:szCs w:val="20"/>
        </w:rPr>
        <w:t>Переведите</w:t>
      </w:r>
      <w:r w:rsidRPr="006C1182">
        <w:rPr>
          <w:color w:val="363636"/>
          <w:sz w:val="20"/>
          <w:szCs w:val="20"/>
          <w:lang w:val="en-US"/>
        </w:rPr>
        <w:t xml:space="preserve"> </w:t>
      </w:r>
      <w:r w:rsidRPr="006C1182">
        <w:rPr>
          <w:color w:val="363636"/>
          <w:sz w:val="20"/>
          <w:szCs w:val="20"/>
        </w:rPr>
        <w:t>письменно</w:t>
      </w:r>
      <w:r w:rsidRPr="006C1182">
        <w:rPr>
          <w:color w:val="363636"/>
          <w:sz w:val="20"/>
          <w:szCs w:val="20"/>
          <w:lang w:val="en-US"/>
        </w:rPr>
        <w:t xml:space="preserve"> </w:t>
      </w:r>
      <w:r w:rsidRPr="006C1182">
        <w:rPr>
          <w:color w:val="363636"/>
          <w:sz w:val="20"/>
          <w:szCs w:val="20"/>
        </w:rPr>
        <w:t>абзац</w:t>
      </w:r>
      <w:r w:rsidRPr="006C1182">
        <w:rPr>
          <w:rStyle w:val="a6"/>
          <w:color w:val="363636"/>
          <w:sz w:val="20"/>
          <w:szCs w:val="20"/>
          <w:bdr w:val="none" w:sz="0" w:space="0" w:color="auto" w:frame="1"/>
          <w:lang w:val="en-US"/>
        </w:rPr>
        <w:t xml:space="preserve"> Piaget’s Stages of Cognitive Development.</w:t>
      </w:r>
    </w:p>
    <w:p w:rsidR="00E3065C" w:rsidRPr="006C1182" w:rsidRDefault="006C1182" w:rsidP="006C1182">
      <w:pPr>
        <w:pStyle w:val="a5"/>
        <w:shd w:val="clear" w:color="auto" w:fill="FFFFFF"/>
        <w:spacing w:before="0" w:beforeAutospacing="0" w:after="0" w:afterAutospacing="0"/>
        <w:jc w:val="both"/>
        <w:rPr>
          <w:color w:val="363636"/>
          <w:sz w:val="20"/>
          <w:szCs w:val="20"/>
          <w:lang w:val="en-US"/>
        </w:rPr>
      </w:pPr>
      <w:r w:rsidRPr="006C1182">
        <w:rPr>
          <w:rStyle w:val="a6"/>
          <w:b w:val="0"/>
          <w:color w:val="363636"/>
          <w:sz w:val="20"/>
          <w:szCs w:val="20"/>
          <w:bdr w:val="none" w:sz="0" w:space="0" w:color="auto" w:frame="1"/>
          <w:lang w:val="en-US"/>
        </w:rPr>
        <w:t>6</w:t>
      </w:r>
      <w:r w:rsidRPr="006C1182">
        <w:rPr>
          <w:rStyle w:val="a6"/>
          <w:color w:val="363636"/>
          <w:sz w:val="20"/>
          <w:szCs w:val="20"/>
          <w:bdr w:val="none" w:sz="0" w:space="0" w:color="auto" w:frame="1"/>
          <w:lang w:val="en-US"/>
        </w:rPr>
        <w:t xml:space="preserve">. </w:t>
      </w:r>
      <w:r w:rsidRPr="006C1182">
        <w:rPr>
          <w:sz w:val="20"/>
          <w:szCs w:val="20"/>
          <w:lang w:val="en-US"/>
        </w:rPr>
        <w:t>«</w:t>
      </w:r>
      <w:r>
        <w:rPr>
          <w:sz w:val="20"/>
          <w:szCs w:val="20"/>
          <w:lang w:val="en-US"/>
        </w:rPr>
        <w:t>T</w:t>
      </w:r>
      <w:r w:rsidRPr="006C1182">
        <w:rPr>
          <w:sz w:val="20"/>
          <w:szCs w:val="20"/>
          <w:lang w:val="en-US"/>
        </w:rPr>
        <w:t>est your knowledge of Freud’s theory</w:t>
      </w:r>
      <w:r w:rsidRPr="006C1182">
        <w:rPr>
          <w:color w:val="363636"/>
          <w:sz w:val="20"/>
          <w:szCs w:val="20"/>
          <w:lang w:val="en-US"/>
        </w:rPr>
        <w:t xml:space="preserve"> </w:t>
      </w:r>
    </w:p>
    <w:p w:rsidR="00E3065C" w:rsidRPr="00E3065C" w:rsidRDefault="00E3065C" w:rsidP="00E3065C">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1. ACCORDING TO FREUD, PERSONALITY IS MOSTLY ESTABLISHED BY WHAT AGE</w:t>
      </w:r>
      <w:proofErr w:type="gramStart"/>
      <w:r w:rsidRPr="00E3065C">
        <w:rPr>
          <w:rFonts w:ascii="Tahoma" w:hAnsi="Tahoma" w:cs="Tahoma"/>
          <w:color w:val="363636"/>
          <w:sz w:val="14"/>
          <w:szCs w:val="14"/>
          <w:lang w:val="en-US"/>
        </w:rPr>
        <w:t>?:</w:t>
      </w:r>
      <w:proofErr w:type="gramEnd"/>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1) 5;</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2) 10;</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3) 15;</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4) 20;</w:t>
      </w:r>
    </w:p>
    <w:p w:rsidR="00E3065C" w:rsidRPr="00E3065C" w:rsidRDefault="00E3065C" w:rsidP="00E3065C">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2. WHAT ENERGY DID FREUD BELIEVE WAS THE DRIVING FORCE BEHIND BEHAVIOR</w:t>
      </w:r>
      <w:proofErr w:type="gramStart"/>
      <w:r w:rsidRPr="00E3065C">
        <w:rPr>
          <w:rFonts w:ascii="Tahoma" w:hAnsi="Tahoma" w:cs="Tahoma"/>
          <w:color w:val="363636"/>
          <w:sz w:val="14"/>
          <w:szCs w:val="14"/>
          <w:lang w:val="en-US"/>
        </w:rPr>
        <w:t>?:</w:t>
      </w:r>
      <w:proofErr w:type="gramEnd"/>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1) Motivation;</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2) Stress;</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3) Libido;</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4) Drive;</w:t>
      </w:r>
    </w:p>
    <w:p w:rsidR="00E3065C" w:rsidRPr="00E3065C" w:rsidRDefault="00E3065C" w:rsidP="00E3065C">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3. WHAT IS THE PERIOD FOLLOWING THE PHALLIC STAGE CALLED</w:t>
      </w:r>
      <w:proofErr w:type="gramStart"/>
      <w:r w:rsidRPr="00E3065C">
        <w:rPr>
          <w:rFonts w:ascii="Tahoma" w:hAnsi="Tahoma" w:cs="Tahoma"/>
          <w:color w:val="363636"/>
          <w:sz w:val="14"/>
          <w:szCs w:val="14"/>
          <w:lang w:val="en-US"/>
        </w:rPr>
        <w:t>?:</w:t>
      </w:r>
      <w:proofErr w:type="gramEnd"/>
    </w:p>
    <w:p w:rsidR="00E3065C" w:rsidRPr="00E3065C" w:rsidRDefault="00E3065C" w:rsidP="00E3065C">
      <w:pPr>
        <w:shd w:val="clear" w:color="auto" w:fill="FFFFFF"/>
        <w:spacing w:before="50" w:after="50"/>
        <w:rPr>
          <w:rFonts w:ascii="Tahoma" w:hAnsi="Tahoma" w:cs="Tahoma"/>
          <w:color w:val="363636"/>
          <w:sz w:val="14"/>
          <w:szCs w:val="14"/>
          <w:lang w:val="en-US"/>
        </w:rPr>
      </w:pPr>
      <w:r w:rsidRPr="00E3065C">
        <w:rPr>
          <w:rFonts w:ascii="Tahoma" w:hAnsi="Tahoma" w:cs="Tahoma"/>
          <w:color w:val="363636"/>
          <w:sz w:val="14"/>
          <w:szCs w:val="14"/>
          <w:lang w:val="en-US"/>
        </w:rPr>
        <w:t>1) The anal stage;</w:t>
      </w:r>
    </w:p>
    <w:p w:rsidR="00E3065C" w:rsidRPr="00E3065C" w:rsidRDefault="00E3065C" w:rsidP="00E3065C">
      <w:pPr>
        <w:shd w:val="clear" w:color="auto" w:fill="FFFFFF"/>
        <w:spacing w:before="50" w:after="50"/>
        <w:rPr>
          <w:rFonts w:ascii="Tahoma" w:hAnsi="Tahoma" w:cs="Tahoma"/>
          <w:color w:val="363636"/>
          <w:sz w:val="14"/>
          <w:szCs w:val="14"/>
          <w:lang w:val="en-US"/>
        </w:rPr>
      </w:pPr>
      <w:r w:rsidRPr="00E3065C">
        <w:rPr>
          <w:rFonts w:ascii="Tahoma" w:hAnsi="Tahoma" w:cs="Tahoma"/>
          <w:color w:val="363636"/>
          <w:sz w:val="14"/>
          <w:szCs w:val="14"/>
          <w:lang w:val="en-US"/>
        </w:rPr>
        <w:t>2) The latent stage;</w:t>
      </w:r>
    </w:p>
    <w:p w:rsidR="00E3065C" w:rsidRPr="00E3065C" w:rsidRDefault="00E3065C" w:rsidP="00E3065C">
      <w:pPr>
        <w:shd w:val="clear" w:color="auto" w:fill="FFFFFF"/>
        <w:spacing w:before="50" w:after="50"/>
        <w:rPr>
          <w:rFonts w:ascii="Tahoma" w:hAnsi="Tahoma" w:cs="Tahoma"/>
          <w:color w:val="363636"/>
          <w:sz w:val="14"/>
          <w:szCs w:val="14"/>
          <w:lang w:val="en-US"/>
        </w:rPr>
      </w:pPr>
      <w:r w:rsidRPr="00E3065C">
        <w:rPr>
          <w:rFonts w:ascii="Tahoma" w:hAnsi="Tahoma" w:cs="Tahoma"/>
          <w:color w:val="363636"/>
          <w:sz w:val="14"/>
          <w:szCs w:val="14"/>
          <w:lang w:val="en-US"/>
        </w:rPr>
        <w:t>3) The genital stage;</w:t>
      </w:r>
    </w:p>
    <w:p w:rsidR="00E3065C" w:rsidRPr="00E3065C" w:rsidRDefault="00E3065C" w:rsidP="00E3065C">
      <w:pPr>
        <w:shd w:val="clear" w:color="auto" w:fill="FFFFFF"/>
        <w:spacing w:before="50" w:after="50"/>
        <w:rPr>
          <w:rFonts w:ascii="Tahoma" w:hAnsi="Tahoma" w:cs="Tahoma"/>
          <w:color w:val="363636"/>
          <w:sz w:val="14"/>
          <w:szCs w:val="14"/>
          <w:lang w:val="en-US"/>
        </w:rPr>
      </w:pPr>
      <w:r w:rsidRPr="00E3065C">
        <w:rPr>
          <w:rFonts w:ascii="Tahoma" w:hAnsi="Tahoma" w:cs="Tahoma"/>
          <w:color w:val="363636"/>
          <w:sz w:val="14"/>
          <w:szCs w:val="14"/>
          <w:lang w:val="en-US"/>
        </w:rPr>
        <w:t>4) The oral stage;</w:t>
      </w:r>
    </w:p>
    <w:p w:rsidR="00E3065C" w:rsidRPr="00E3065C" w:rsidRDefault="00E3065C" w:rsidP="00E3065C">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4. AS AN ADULT, CASSANDRA IS UPTIGHT AND EXTREMELY RIGID, OFTEN UNWILLING TO MAKE EVEN SMALL ADJUSTMENTS IN HER:</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1) Oral;</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2) Anal;</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3) Phallic;</w:t>
      </w:r>
    </w:p>
    <w:p w:rsidR="00E3065C" w:rsidRPr="00D543E5" w:rsidRDefault="00E3065C" w:rsidP="00E3065C">
      <w:pPr>
        <w:shd w:val="clear" w:color="auto" w:fill="FFFFFF"/>
        <w:spacing w:before="50" w:after="50"/>
        <w:rPr>
          <w:rFonts w:ascii="Tahoma" w:hAnsi="Tahoma" w:cs="Tahoma"/>
          <w:color w:val="363636"/>
          <w:sz w:val="14"/>
          <w:szCs w:val="14"/>
          <w:lang w:val="en-US"/>
        </w:rPr>
      </w:pPr>
      <w:r w:rsidRPr="00D543E5">
        <w:rPr>
          <w:rFonts w:ascii="Tahoma" w:hAnsi="Tahoma" w:cs="Tahoma"/>
          <w:color w:val="363636"/>
          <w:sz w:val="14"/>
          <w:szCs w:val="14"/>
          <w:lang w:val="en-US"/>
        </w:rPr>
        <w:t>4) Genital;</w:t>
      </w:r>
    </w:p>
    <w:p w:rsidR="00E3065C" w:rsidRPr="00E3065C" w:rsidRDefault="00E3065C" w:rsidP="00E3065C">
      <w:pPr>
        <w:shd w:val="clear" w:color="auto" w:fill="FFFFFF"/>
        <w:spacing w:before="50" w:after="50"/>
        <w:jc w:val="both"/>
        <w:rPr>
          <w:rFonts w:ascii="Tahoma" w:hAnsi="Tahoma" w:cs="Tahoma"/>
          <w:color w:val="363636"/>
          <w:sz w:val="14"/>
          <w:szCs w:val="14"/>
          <w:lang w:val="en-US"/>
        </w:rPr>
      </w:pPr>
      <w:r w:rsidRPr="00E3065C">
        <w:rPr>
          <w:rFonts w:ascii="Tahoma" w:hAnsi="Tahoma" w:cs="Tahoma"/>
          <w:color w:val="363636"/>
          <w:sz w:val="14"/>
          <w:szCs w:val="14"/>
          <w:lang w:val="en-US"/>
        </w:rPr>
        <w:t xml:space="preserve">5. STEVE STRUGGLED FOR YEARS TO QUIT SMOKING, BUT HE FINALLY SUCCEEDED. NOW, HE CHEWS SEVERAL PACKS OF GUM A </w:t>
      </w:r>
      <w:proofErr w:type="gramStart"/>
      <w:r w:rsidRPr="00E3065C">
        <w:rPr>
          <w:rFonts w:ascii="Tahoma" w:hAnsi="Tahoma" w:cs="Tahoma"/>
          <w:color w:val="363636"/>
          <w:sz w:val="14"/>
          <w:szCs w:val="14"/>
          <w:lang w:val="en-US"/>
        </w:rPr>
        <w:t>DAY.:</w:t>
      </w:r>
      <w:proofErr w:type="gramEnd"/>
    </w:p>
    <w:p w:rsidR="00E3065C" w:rsidRPr="00E3065C" w:rsidRDefault="00E3065C" w:rsidP="00E3065C">
      <w:pPr>
        <w:shd w:val="clear" w:color="auto" w:fill="FFFFFF"/>
        <w:spacing w:before="50" w:after="50"/>
        <w:rPr>
          <w:rFonts w:ascii="Tahoma" w:hAnsi="Tahoma" w:cs="Tahoma"/>
          <w:color w:val="363636"/>
          <w:sz w:val="14"/>
          <w:szCs w:val="14"/>
          <w:lang w:val="en-US"/>
        </w:rPr>
      </w:pPr>
      <w:r w:rsidRPr="00E3065C">
        <w:rPr>
          <w:rFonts w:ascii="Tahoma" w:hAnsi="Tahoma" w:cs="Tahoma"/>
          <w:color w:val="363636"/>
          <w:sz w:val="14"/>
          <w:szCs w:val="14"/>
          <w:lang w:val="en-US"/>
        </w:rPr>
        <w:t>1) Oral;</w:t>
      </w:r>
    </w:p>
    <w:p w:rsidR="00E3065C" w:rsidRDefault="00E3065C" w:rsidP="00E3065C">
      <w:pPr>
        <w:shd w:val="clear" w:color="auto" w:fill="FFFFFF"/>
        <w:spacing w:before="50" w:after="50"/>
        <w:rPr>
          <w:rFonts w:ascii="Tahoma" w:hAnsi="Tahoma" w:cs="Tahoma"/>
          <w:color w:val="363636"/>
          <w:sz w:val="14"/>
          <w:szCs w:val="14"/>
        </w:rPr>
      </w:pPr>
      <w:r>
        <w:rPr>
          <w:rFonts w:ascii="Tahoma" w:hAnsi="Tahoma" w:cs="Tahoma"/>
          <w:color w:val="363636"/>
          <w:sz w:val="14"/>
          <w:szCs w:val="14"/>
        </w:rPr>
        <w:t xml:space="preserve">2) </w:t>
      </w:r>
      <w:proofErr w:type="spellStart"/>
      <w:r>
        <w:rPr>
          <w:rFonts w:ascii="Tahoma" w:hAnsi="Tahoma" w:cs="Tahoma"/>
          <w:color w:val="363636"/>
          <w:sz w:val="14"/>
          <w:szCs w:val="14"/>
        </w:rPr>
        <w:t>Anal</w:t>
      </w:r>
      <w:proofErr w:type="spellEnd"/>
      <w:r>
        <w:rPr>
          <w:rFonts w:ascii="Tahoma" w:hAnsi="Tahoma" w:cs="Tahoma"/>
          <w:color w:val="363636"/>
          <w:sz w:val="14"/>
          <w:szCs w:val="14"/>
        </w:rPr>
        <w:t>;</w:t>
      </w:r>
    </w:p>
    <w:p w:rsidR="00E3065C" w:rsidRDefault="00E3065C" w:rsidP="00E3065C">
      <w:pPr>
        <w:shd w:val="clear" w:color="auto" w:fill="FFFFFF"/>
        <w:spacing w:before="50" w:after="50"/>
        <w:rPr>
          <w:rFonts w:ascii="Tahoma" w:hAnsi="Tahoma" w:cs="Tahoma"/>
          <w:color w:val="363636"/>
          <w:sz w:val="14"/>
          <w:szCs w:val="14"/>
        </w:rPr>
      </w:pPr>
      <w:r>
        <w:rPr>
          <w:rFonts w:ascii="Tahoma" w:hAnsi="Tahoma" w:cs="Tahoma"/>
          <w:color w:val="363636"/>
          <w:sz w:val="14"/>
          <w:szCs w:val="14"/>
        </w:rPr>
        <w:t xml:space="preserve">3) </w:t>
      </w:r>
      <w:proofErr w:type="spellStart"/>
      <w:r>
        <w:rPr>
          <w:rFonts w:ascii="Tahoma" w:hAnsi="Tahoma" w:cs="Tahoma"/>
          <w:color w:val="363636"/>
          <w:sz w:val="14"/>
          <w:szCs w:val="14"/>
        </w:rPr>
        <w:t>Phallic</w:t>
      </w:r>
      <w:proofErr w:type="spellEnd"/>
      <w:r>
        <w:rPr>
          <w:rFonts w:ascii="Tahoma" w:hAnsi="Tahoma" w:cs="Tahoma"/>
          <w:color w:val="363636"/>
          <w:sz w:val="14"/>
          <w:szCs w:val="14"/>
        </w:rPr>
        <w:t>;</w:t>
      </w:r>
    </w:p>
    <w:p w:rsidR="00E3065C" w:rsidRDefault="00E3065C" w:rsidP="00E3065C">
      <w:pPr>
        <w:shd w:val="clear" w:color="auto" w:fill="FFFFFF"/>
        <w:spacing w:before="50" w:after="50"/>
        <w:rPr>
          <w:rFonts w:ascii="Tahoma" w:hAnsi="Tahoma" w:cs="Tahoma"/>
          <w:color w:val="363636"/>
          <w:sz w:val="14"/>
          <w:szCs w:val="14"/>
        </w:rPr>
      </w:pPr>
      <w:r>
        <w:rPr>
          <w:rFonts w:ascii="Tahoma" w:hAnsi="Tahoma" w:cs="Tahoma"/>
          <w:color w:val="363636"/>
          <w:sz w:val="14"/>
          <w:szCs w:val="14"/>
        </w:rPr>
        <w:t xml:space="preserve">4) </w:t>
      </w:r>
      <w:proofErr w:type="spellStart"/>
      <w:r>
        <w:rPr>
          <w:rFonts w:ascii="Tahoma" w:hAnsi="Tahoma" w:cs="Tahoma"/>
          <w:color w:val="363636"/>
          <w:sz w:val="14"/>
          <w:szCs w:val="14"/>
        </w:rPr>
        <w:t>Genital</w:t>
      </w:r>
      <w:proofErr w:type="spellEnd"/>
      <w:r>
        <w:rPr>
          <w:rFonts w:ascii="Tahoma" w:hAnsi="Tahoma" w:cs="Tahoma"/>
          <w:color w:val="363636"/>
          <w:sz w:val="14"/>
          <w:szCs w:val="14"/>
        </w:rPr>
        <w:t>;</w:t>
      </w:r>
    </w:p>
    <w:p w:rsidR="00E3065C" w:rsidRDefault="00E3065C" w:rsidP="00E3065C">
      <w:pPr>
        <w:shd w:val="clear" w:color="auto" w:fill="FFFFFF"/>
        <w:spacing w:before="50" w:after="50"/>
        <w:rPr>
          <w:rFonts w:ascii="Tahoma" w:hAnsi="Tahoma" w:cs="Tahoma"/>
          <w:color w:val="363636"/>
          <w:sz w:val="14"/>
          <w:szCs w:val="14"/>
        </w:rPr>
      </w:pPr>
    </w:p>
    <w:p w:rsidR="00D543E5" w:rsidRDefault="00D543E5" w:rsidP="00D543E5">
      <w:pPr>
        <w:shd w:val="clear" w:color="auto" w:fill="FFFFFF"/>
        <w:rPr>
          <w:rStyle w:val="a7"/>
          <w:rFonts w:ascii="Tahoma" w:hAnsi="Tahoma" w:cs="Tahoma"/>
          <w:color w:val="363636"/>
          <w:sz w:val="14"/>
          <w:szCs w:val="14"/>
          <w:bdr w:val="none" w:sz="0" w:space="0" w:color="auto" w:frame="1"/>
          <w:lang w:val="en-US"/>
        </w:rPr>
      </w:pPr>
    </w:p>
    <w:p w:rsidR="00D543E5" w:rsidRDefault="00D543E5" w:rsidP="00D543E5">
      <w:pPr>
        <w:shd w:val="clear" w:color="auto" w:fill="FFFFFF"/>
        <w:rPr>
          <w:rStyle w:val="a7"/>
          <w:rFonts w:ascii="Tahoma" w:hAnsi="Tahoma" w:cs="Tahoma"/>
          <w:color w:val="363636"/>
          <w:sz w:val="14"/>
          <w:szCs w:val="14"/>
          <w:bdr w:val="none" w:sz="0" w:space="0" w:color="auto" w:frame="1"/>
          <w:lang w:val="en-US"/>
        </w:rPr>
      </w:pPr>
    </w:p>
    <w:p w:rsidR="00D543E5" w:rsidRDefault="00D543E5" w:rsidP="00D543E5">
      <w:pPr>
        <w:shd w:val="clear" w:color="auto" w:fill="FFFFFF"/>
        <w:rPr>
          <w:rStyle w:val="a7"/>
          <w:rFonts w:ascii="Tahoma" w:hAnsi="Tahoma" w:cs="Tahoma"/>
          <w:color w:val="363636"/>
          <w:sz w:val="14"/>
          <w:szCs w:val="14"/>
          <w:bdr w:val="none" w:sz="0" w:space="0" w:color="auto" w:frame="1"/>
          <w:lang w:val="en-US"/>
        </w:rPr>
      </w:pPr>
    </w:p>
    <w:p w:rsidR="00D543E5" w:rsidRDefault="00D543E5" w:rsidP="00D543E5">
      <w:pPr>
        <w:shd w:val="clear" w:color="auto" w:fill="FFFFFF"/>
        <w:rPr>
          <w:rStyle w:val="a7"/>
          <w:rFonts w:ascii="Tahoma" w:hAnsi="Tahoma" w:cs="Tahoma"/>
          <w:color w:val="363636"/>
          <w:sz w:val="14"/>
          <w:szCs w:val="14"/>
          <w:bdr w:val="none" w:sz="0" w:space="0" w:color="auto" w:frame="1"/>
          <w:lang w:val="en-US"/>
        </w:rPr>
      </w:pPr>
    </w:p>
    <w:p w:rsidR="00D543E5" w:rsidRDefault="00D543E5" w:rsidP="00D543E5">
      <w:pPr>
        <w:shd w:val="clear" w:color="auto" w:fill="FFFFFF"/>
        <w:rPr>
          <w:rStyle w:val="a7"/>
          <w:rFonts w:ascii="Tahoma" w:hAnsi="Tahoma" w:cs="Tahoma"/>
          <w:color w:val="363636"/>
          <w:sz w:val="14"/>
          <w:szCs w:val="14"/>
          <w:bdr w:val="none" w:sz="0" w:space="0" w:color="auto" w:frame="1"/>
          <w:lang w:val="en-US"/>
        </w:rPr>
      </w:pPr>
    </w:p>
    <w:p w:rsidR="00D543E5" w:rsidRDefault="00D543E5" w:rsidP="00D543E5">
      <w:pPr>
        <w:shd w:val="clear" w:color="auto" w:fill="FFFFFF"/>
        <w:rPr>
          <w:rStyle w:val="a7"/>
          <w:rFonts w:ascii="Tahoma" w:hAnsi="Tahoma" w:cs="Tahoma"/>
          <w:color w:val="363636"/>
          <w:sz w:val="14"/>
          <w:szCs w:val="14"/>
          <w:bdr w:val="none" w:sz="0" w:space="0" w:color="auto" w:frame="1"/>
          <w:lang w:val="en-US"/>
        </w:rPr>
      </w:pPr>
    </w:p>
    <w:p w:rsidR="00D543E5" w:rsidRDefault="00D543E5" w:rsidP="00D543E5">
      <w:pPr>
        <w:shd w:val="clear" w:color="auto" w:fill="FFFFFF"/>
        <w:rPr>
          <w:rStyle w:val="a7"/>
          <w:rFonts w:ascii="Tahoma" w:hAnsi="Tahoma" w:cs="Tahoma"/>
          <w:color w:val="363636"/>
          <w:sz w:val="14"/>
          <w:szCs w:val="14"/>
          <w:bdr w:val="none" w:sz="0" w:space="0" w:color="auto" w:frame="1"/>
          <w:lang w:val="en-US"/>
        </w:rPr>
      </w:pPr>
    </w:p>
    <w:p w:rsidR="00D543E5" w:rsidRDefault="00D543E5" w:rsidP="00D543E5">
      <w:pPr>
        <w:shd w:val="clear" w:color="auto" w:fill="FFFFFF"/>
        <w:rPr>
          <w:rStyle w:val="a7"/>
          <w:rFonts w:ascii="Tahoma" w:hAnsi="Tahoma" w:cs="Tahoma"/>
          <w:color w:val="363636"/>
          <w:sz w:val="14"/>
          <w:szCs w:val="14"/>
          <w:bdr w:val="none" w:sz="0" w:space="0" w:color="auto" w:frame="1"/>
          <w:lang w:val="en-US"/>
        </w:rPr>
      </w:pPr>
    </w:p>
    <w:p w:rsidR="00D543E5" w:rsidRDefault="00D543E5" w:rsidP="00D543E5">
      <w:pPr>
        <w:shd w:val="clear" w:color="auto" w:fill="FFFFFF"/>
        <w:rPr>
          <w:rStyle w:val="a7"/>
          <w:rFonts w:ascii="Tahoma" w:hAnsi="Tahoma" w:cs="Tahoma"/>
          <w:color w:val="363636"/>
          <w:sz w:val="14"/>
          <w:szCs w:val="14"/>
          <w:bdr w:val="none" w:sz="0" w:space="0" w:color="auto" w:frame="1"/>
          <w:lang w:val="en-US"/>
        </w:rPr>
      </w:pPr>
    </w:p>
    <w:p w:rsidR="00D543E5" w:rsidRPr="00D543E5" w:rsidRDefault="00D543E5" w:rsidP="00D543E5">
      <w:pPr>
        <w:shd w:val="clear" w:color="auto" w:fill="FFFFFF"/>
        <w:rPr>
          <w:rFonts w:ascii="Tahoma" w:hAnsi="Tahoma" w:cs="Tahoma"/>
          <w:color w:val="363636"/>
          <w:sz w:val="14"/>
          <w:szCs w:val="14"/>
          <w:lang w:val="en-US"/>
        </w:rPr>
      </w:pPr>
    </w:p>
    <w:p w:rsidR="00E3065C" w:rsidRDefault="00E3065C" w:rsidP="00BE30CA">
      <w:pPr>
        <w:jc w:val="center"/>
        <w:rPr>
          <w:b/>
          <w:bCs/>
          <w:sz w:val="28"/>
          <w:szCs w:val="28"/>
          <w:lang w:val="en-US"/>
        </w:rPr>
      </w:pPr>
    </w:p>
    <w:p w:rsidR="00E3065C" w:rsidRDefault="00E3065C" w:rsidP="00BE30CA">
      <w:pPr>
        <w:jc w:val="center"/>
        <w:rPr>
          <w:b/>
          <w:bCs/>
          <w:sz w:val="28"/>
          <w:szCs w:val="28"/>
          <w:lang w:val="en-US"/>
        </w:rPr>
      </w:pPr>
    </w:p>
    <w:p w:rsidR="00E3065C" w:rsidRDefault="00E3065C" w:rsidP="00BE30CA">
      <w:pPr>
        <w:jc w:val="center"/>
        <w:rPr>
          <w:b/>
          <w:bCs/>
          <w:sz w:val="28"/>
          <w:szCs w:val="28"/>
          <w:lang w:val="en-US"/>
        </w:rPr>
      </w:pPr>
    </w:p>
    <w:p w:rsidR="00E3065C" w:rsidRDefault="00E3065C" w:rsidP="00BE30CA">
      <w:pPr>
        <w:jc w:val="center"/>
        <w:rPr>
          <w:b/>
          <w:bCs/>
          <w:sz w:val="28"/>
          <w:szCs w:val="28"/>
          <w:lang w:val="en-US"/>
        </w:rPr>
      </w:pPr>
    </w:p>
    <w:p w:rsidR="00E3065C" w:rsidRDefault="00E3065C" w:rsidP="00BE30CA">
      <w:pPr>
        <w:jc w:val="center"/>
        <w:rPr>
          <w:b/>
          <w:bCs/>
          <w:sz w:val="28"/>
          <w:szCs w:val="28"/>
          <w:lang w:val="en-US"/>
        </w:rPr>
      </w:pPr>
    </w:p>
    <w:p w:rsidR="00E3065C" w:rsidRDefault="00E3065C" w:rsidP="00BE30CA">
      <w:pPr>
        <w:jc w:val="center"/>
        <w:rPr>
          <w:b/>
          <w:bCs/>
          <w:sz w:val="28"/>
          <w:szCs w:val="28"/>
          <w:lang w:val="en-US"/>
        </w:rPr>
      </w:pPr>
    </w:p>
    <w:sectPr w:rsidR="00E3065C" w:rsidSect="005F5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071A"/>
    <w:multiLevelType w:val="hybridMultilevel"/>
    <w:tmpl w:val="B01CBD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F0D04"/>
    <w:multiLevelType w:val="multilevel"/>
    <w:tmpl w:val="06869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151D26"/>
    <w:multiLevelType w:val="hybridMultilevel"/>
    <w:tmpl w:val="5F4656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B1523"/>
    <w:multiLevelType w:val="hybridMultilevel"/>
    <w:tmpl w:val="82A68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162DF4"/>
    <w:multiLevelType w:val="hybridMultilevel"/>
    <w:tmpl w:val="D5945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BE30CA"/>
    <w:rsid w:val="002D0CE8"/>
    <w:rsid w:val="005F50DB"/>
    <w:rsid w:val="006C1182"/>
    <w:rsid w:val="00706984"/>
    <w:rsid w:val="00763DBF"/>
    <w:rsid w:val="00860EE6"/>
    <w:rsid w:val="00BE2727"/>
    <w:rsid w:val="00BE30CA"/>
    <w:rsid w:val="00D543E5"/>
    <w:rsid w:val="00E3065C"/>
    <w:rsid w:val="00EE0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84"/>
    <w:pPr>
      <w:ind w:left="720"/>
      <w:contextualSpacing/>
    </w:pPr>
  </w:style>
  <w:style w:type="character" w:styleId="a4">
    <w:name w:val="Hyperlink"/>
    <w:basedOn w:val="a0"/>
    <w:uiPriority w:val="99"/>
    <w:semiHidden/>
    <w:unhideWhenUsed/>
    <w:rsid w:val="00E3065C"/>
    <w:rPr>
      <w:color w:val="0000FF"/>
      <w:u w:val="single"/>
    </w:rPr>
  </w:style>
  <w:style w:type="character" w:customStyle="1" w:styleId="orange">
    <w:name w:val="orange"/>
    <w:basedOn w:val="a0"/>
    <w:rsid w:val="00E3065C"/>
  </w:style>
  <w:style w:type="character" w:customStyle="1" w:styleId="apple-converted-space">
    <w:name w:val="apple-converted-space"/>
    <w:basedOn w:val="a0"/>
    <w:rsid w:val="00E3065C"/>
  </w:style>
  <w:style w:type="paragraph" w:styleId="a5">
    <w:name w:val="Normal (Web)"/>
    <w:basedOn w:val="a"/>
    <w:uiPriority w:val="99"/>
    <w:unhideWhenUsed/>
    <w:rsid w:val="00E3065C"/>
    <w:pPr>
      <w:spacing w:before="100" w:beforeAutospacing="1" w:after="100" w:afterAutospacing="1"/>
    </w:pPr>
  </w:style>
  <w:style w:type="character" w:styleId="a6">
    <w:name w:val="Strong"/>
    <w:basedOn w:val="a0"/>
    <w:uiPriority w:val="22"/>
    <w:qFormat/>
    <w:rsid w:val="00E3065C"/>
    <w:rPr>
      <w:b/>
      <w:bCs/>
    </w:rPr>
  </w:style>
  <w:style w:type="character" w:styleId="a7">
    <w:name w:val="Emphasis"/>
    <w:basedOn w:val="a0"/>
    <w:uiPriority w:val="20"/>
    <w:qFormat/>
    <w:rsid w:val="00E3065C"/>
    <w:rPr>
      <w:i/>
      <w:iCs/>
    </w:rPr>
  </w:style>
</w:styles>
</file>

<file path=word/webSettings.xml><?xml version="1.0" encoding="utf-8"?>
<w:webSettings xmlns:r="http://schemas.openxmlformats.org/officeDocument/2006/relationships" xmlns:w="http://schemas.openxmlformats.org/wordprocessingml/2006/main">
  <w:divs>
    <w:div w:id="697896205">
      <w:bodyDiv w:val="1"/>
      <w:marLeft w:val="0"/>
      <w:marRight w:val="0"/>
      <w:marTop w:val="0"/>
      <w:marBottom w:val="0"/>
      <w:divBdr>
        <w:top w:val="none" w:sz="0" w:space="0" w:color="auto"/>
        <w:left w:val="none" w:sz="0" w:space="0" w:color="auto"/>
        <w:bottom w:val="none" w:sz="0" w:space="0" w:color="auto"/>
        <w:right w:val="none" w:sz="0" w:space="0" w:color="auto"/>
      </w:divBdr>
      <w:divsChild>
        <w:div w:id="874540404">
          <w:marLeft w:val="0"/>
          <w:marRight w:val="0"/>
          <w:marTop w:val="199"/>
          <w:marBottom w:val="199"/>
          <w:divBdr>
            <w:top w:val="none" w:sz="0" w:space="0" w:color="auto"/>
            <w:left w:val="none" w:sz="0" w:space="0" w:color="auto"/>
            <w:bottom w:val="none" w:sz="0" w:space="0" w:color="auto"/>
            <w:right w:val="none" w:sz="0" w:space="0" w:color="auto"/>
          </w:divBdr>
        </w:div>
        <w:div w:id="581720289">
          <w:marLeft w:val="99"/>
          <w:marRight w:val="99"/>
          <w:marTop w:val="99"/>
          <w:marBottom w:val="99"/>
          <w:divBdr>
            <w:top w:val="single" w:sz="4" w:space="5" w:color="008000"/>
            <w:left w:val="single" w:sz="4" w:space="5" w:color="008000"/>
            <w:bottom w:val="single" w:sz="4" w:space="5" w:color="008000"/>
            <w:right w:val="single" w:sz="4" w:space="5" w:color="008000"/>
          </w:divBdr>
        </w:div>
        <w:div w:id="1648969545">
          <w:marLeft w:val="0"/>
          <w:marRight w:val="0"/>
          <w:marTop w:val="0"/>
          <w:marBottom w:val="0"/>
          <w:divBdr>
            <w:top w:val="none" w:sz="0" w:space="0" w:color="auto"/>
            <w:left w:val="none" w:sz="0" w:space="0" w:color="auto"/>
            <w:bottom w:val="none" w:sz="0" w:space="0" w:color="auto"/>
            <w:right w:val="none" w:sz="0" w:space="0" w:color="auto"/>
          </w:divBdr>
        </w:div>
        <w:div w:id="1741368321">
          <w:marLeft w:val="0"/>
          <w:marRight w:val="0"/>
          <w:marTop w:val="0"/>
          <w:marBottom w:val="0"/>
          <w:divBdr>
            <w:top w:val="none" w:sz="0" w:space="0" w:color="auto"/>
            <w:left w:val="none" w:sz="0" w:space="0" w:color="auto"/>
            <w:bottom w:val="none" w:sz="0" w:space="0" w:color="auto"/>
            <w:right w:val="none" w:sz="0" w:space="0" w:color="auto"/>
          </w:divBdr>
          <w:divsChild>
            <w:div w:id="1450584596">
              <w:marLeft w:val="0"/>
              <w:marRight w:val="0"/>
              <w:marTop w:val="0"/>
              <w:marBottom w:val="0"/>
              <w:divBdr>
                <w:top w:val="none" w:sz="0" w:space="0" w:color="auto"/>
                <w:left w:val="none" w:sz="0" w:space="0" w:color="auto"/>
                <w:bottom w:val="none" w:sz="0" w:space="0" w:color="auto"/>
                <w:right w:val="none" w:sz="0" w:space="0" w:color="auto"/>
              </w:divBdr>
              <w:divsChild>
                <w:div w:id="1361710694">
                  <w:marLeft w:val="0"/>
                  <w:marRight w:val="0"/>
                  <w:marTop w:val="0"/>
                  <w:marBottom w:val="0"/>
                  <w:divBdr>
                    <w:top w:val="none" w:sz="0" w:space="0" w:color="auto"/>
                    <w:left w:val="none" w:sz="0" w:space="0" w:color="auto"/>
                    <w:bottom w:val="none" w:sz="0" w:space="0" w:color="auto"/>
                    <w:right w:val="none" w:sz="0" w:space="0" w:color="auto"/>
                  </w:divBdr>
                </w:div>
                <w:div w:id="2117290631">
                  <w:marLeft w:val="0"/>
                  <w:marRight w:val="0"/>
                  <w:marTop w:val="0"/>
                  <w:marBottom w:val="0"/>
                  <w:divBdr>
                    <w:top w:val="none" w:sz="0" w:space="0" w:color="auto"/>
                    <w:left w:val="none" w:sz="0" w:space="0" w:color="auto"/>
                    <w:bottom w:val="none" w:sz="0" w:space="0" w:color="auto"/>
                    <w:right w:val="none" w:sz="0" w:space="0" w:color="auto"/>
                  </w:divBdr>
                </w:div>
                <w:div w:id="807668256">
                  <w:marLeft w:val="0"/>
                  <w:marRight w:val="0"/>
                  <w:marTop w:val="50"/>
                  <w:marBottom w:val="50"/>
                  <w:divBdr>
                    <w:top w:val="none" w:sz="0" w:space="0" w:color="auto"/>
                    <w:left w:val="none" w:sz="0" w:space="0" w:color="auto"/>
                    <w:bottom w:val="none" w:sz="0" w:space="0" w:color="auto"/>
                    <w:right w:val="none" w:sz="0" w:space="0" w:color="auto"/>
                  </w:divBdr>
                </w:div>
                <w:div w:id="1855225500">
                  <w:marLeft w:val="0"/>
                  <w:marRight w:val="0"/>
                  <w:marTop w:val="50"/>
                  <w:marBottom w:val="50"/>
                  <w:divBdr>
                    <w:top w:val="none" w:sz="0" w:space="0" w:color="auto"/>
                    <w:left w:val="none" w:sz="0" w:space="0" w:color="auto"/>
                    <w:bottom w:val="none" w:sz="0" w:space="0" w:color="auto"/>
                    <w:right w:val="none" w:sz="0" w:space="0" w:color="auto"/>
                  </w:divBdr>
                </w:div>
                <w:div w:id="1499928279">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1721661274">
          <w:marLeft w:val="0"/>
          <w:marRight w:val="0"/>
          <w:marTop w:val="0"/>
          <w:marBottom w:val="0"/>
          <w:divBdr>
            <w:top w:val="none" w:sz="0" w:space="0" w:color="auto"/>
            <w:left w:val="none" w:sz="0" w:space="0" w:color="auto"/>
            <w:bottom w:val="none" w:sz="0" w:space="0" w:color="auto"/>
            <w:right w:val="none" w:sz="0" w:space="0" w:color="auto"/>
          </w:divBdr>
          <w:divsChild>
            <w:div w:id="1389763672">
              <w:marLeft w:val="0"/>
              <w:marRight w:val="0"/>
              <w:marTop w:val="0"/>
              <w:marBottom w:val="0"/>
              <w:divBdr>
                <w:top w:val="none" w:sz="0" w:space="0" w:color="auto"/>
                <w:left w:val="none" w:sz="0" w:space="0" w:color="auto"/>
                <w:bottom w:val="none" w:sz="0" w:space="0" w:color="auto"/>
                <w:right w:val="none" w:sz="0" w:space="0" w:color="auto"/>
              </w:divBdr>
              <w:divsChild>
                <w:div w:id="962688410">
                  <w:marLeft w:val="0"/>
                  <w:marRight w:val="0"/>
                  <w:marTop w:val="0"/>
                  <w:marBottom w:val="0"/>
                  <w:divBdr>
                    <w:top w:val="none" w:sz="0" w:space="0" w:color="auto"/>
                    <w:left w:val="none" w:sz="0" w:space="0" w:color="auto"/>
                    <w:bottom w:val="none" w:sz="0" w:space="0" w:color="auto"/>
                    <w:right w:val="none" w:sz="0" w:space="0" w:color="auto"/>
                  </w:divBdr>
                </w:div>
                <w:div w:id="1395465673">
                  <w:marLeft w:val="99"/>
                  <w:marRight w:val="99"/>
                  <w:marTop w:val="99"/>
                  <w:marBottom w:val="99"/>
                  <w:divBdr>
                    <w:top w:val="none" w:sz="0" w:space="0" w:color="auto"/>
                    <w:left w:val="none" w:sz="0" w:space="0" w:color="auto"/>
                    <w:bottom w:val="none" w:sz="0" w:space="0" w:color="auto"/>
                    <w:right w:val="none" w:sz="0" w:space="0" w:color="auto"/>
                  </w:divBdr>
                </w:div>
                <w:div w:id="708184698">
                  <w:marLeft w:val="99"/>
                  <w:marRight w:val="99"/>
                  <w:marTop w:val="99"/>
                  <w:marBottom w:val="99"/>
                  <w:divBdr>
                    <w:top w:val="none" w:sz="0" w:space="0" w:color="auto"/>
                    <w:left w:val="none" w:sz="0" w:space="0" w:color="auto"/>
                    <w:bottom w:val="none" w:sz="0" w:space="0" w:color="auto"/>
                    <w:right w:val="none" w:sz="0" w:space="0" w:color="auto"/>
                  </w:divBdr>
                </w:div>
                <w:div w:id="84231342">
                  <w:marLeft w:val="99"/>
                  <w:marRight w:val="99"/>
                  <w:marTop w:val="99"/>
                  <w:marBottom w:val="99"/>
                  <w:divBdr>
                    <w:top w:val="none" w:sz="0" w:space="0" w:color="auto"/>
                    <w:left w:val="none" w:sz="0" w:space="0" w:color="auto"/>
                    <w:bottom w:val="none" w:sz="0" w:space="0" w:color="auto"/>
                    <w:right w:val="none" w:sz="0" w:space="0" w:color="auto"/>
                  </w:divBdr>
                </w:div>
                <w:div w:id="1462579549">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2077196162">
          <w:marLeft w:val="0"/>
          <w:marRight w:val="0"/>
          <w:marTop w:val="0"/>
          <w:marBottom w:val="0"/>
          <w:divBdr>
            <w:top w:val="none" w:sz="0" w:space="0" w:color="auto"/>
            <w:left w:val="none" w:sz="0" w:space="0" w:color="auto"/>
            <w:bottom w:val="none" w:sz="0" w:space="0" w:color="auto"/>
            <w:right w:val="none" w:sz="0" w:space="0" w:color="auto"/>
          </w:divBdr>
          <w:divsChild>
            <w:div w:id="1644501010">
              <w:marLeft w:val="0"/>
              <w:marRight w:val="0"/>
              <w:marTop w:val="0"/>
              <w:marBottom w:val="0"/>
              <w:divBdr>
                <w:top w:val="none" w:sz="0" w:space="0" w:color="auto"/>
                <w:left w:val="none" w:sz="0" w:space="0" w:color="auto"/>
                <w:bottom w:val="none" w:sz="0" w:space="0" w:color="auto"/>
                <w:right w:val="none" w:sz="0" w:space="0" w:color="auto"/>
              </w:divBdr>
              <w:divsChild>
                <w:div w:id="1846286813">
                  <w:marLeft w:val="0"/>
                  <w:marRight w:val="0"/>
                  <w:marTop w:val="0"/>
                  <w:marBottom w:val="0"/>
                  <w:divBdr>
                    <w:top w:val="none" w:sz="0" w:space="0" w:color="auto"/>
                    <w:left w:val="none" w:sz="0" w:space="0" w:color="auto"/>
                    <w:bottom w:val="none" w:sz="0" w:space="0" w:color="auto"/>
                    <w:right w:val="none" w:sz="0" w:space="0" w:color="auto"/>
                  </w:divBdr>
                </w:div>
                <w:div w:id="1176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587">
          <w:marLeft w:val="0"/>
          <w:marRight w:val="0"/>
          <w:marTop w:val="0"/>
          <w:marBottom w:val="0"/>
          <w:divBdr>
            <w:top w:val="none" w:sz="0" w:space="0" w:color="auto"/>
            <w:left w:val="none" w:sz="0" w:space="0" w:color="auto"/>
            <w:bottom w:val="none" w:sz="0" w:space="0" w:color="auto"/>
            <w:right w:val="none" w:sz="0" w:space="0" w:color="auto"/>
          </w:divBdr>
          <w:divsChild>
            <w:div w:id="1420980674">
              <w:marLeft w:val="0"/>
              <w:marRight w:val="0"/>
              <w:marTop w:val="0"/>
              <w:marBottom w:val="0"/>
              <w:divBdr>
                <w:top w:val="none" w:sz="0" w:space="0" w:color="auto"/>
                <w:left w:val="none" w:sz="0" w:space="0" w:color="auto"/>
                <w:bottom w:val="none" w:sz="0" w:space="0" w:color="auto"/>
                <w:right w:val="none" w:sz="0" w:space="0" w:color="auto"/>
              </w:divBdr>
              <w:divsChild>
                <w:div w:id="1175875714">
                  <w:marLeft w:val="0"/>
                  <w:marRight w:val="0"/>
                  <w:marTop w:val="0"/>
                  <w:marBottom w:val="0"/>
                  <w:divBdr>
                    <w:top w:val="none" w:sz="0" w:space="0" w:color="auto"/>
                    <w:left w:val="none" w:sz="0" w:space="0" w:color="auto"/>
                    <w:bottom w:val="none" w:sz="0" w:space="0" w:color="auto"/>
                    <w:right w:val="none" w:sz="0" w:space="0" w:color="auto"/>
                  </w:divBdr>
                </w:div>
                <w:div w:id="1397052614">
                  <w:marLeft w:val="0"/>
                  <w:marRight w:val="0"/>
                  <w:marTop w:val="0"/>
                  <w:marBottom w:val="0"/>
                  <w:divBdr>
                    <w:top w:val="none" w:sz="0" w:space="0" w:color="auto"/>
                    <w:left w:val="none" w:sz="0" w:space="0" w:color="auto"/>
                    <w:bottom w:val="none" w:sz="0" w:space="0" w:color="auto"/>
                    <w:right w:val="none" w:sz="0" w:space="0" w:color="auto"/>
                  </w:divBdr>
                </w:div>
                <w:div w:id="11897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224">
          <w:marLeft w:val="0"/>
          <w:marRight w:val="0"/>
          <w:marTop w:val="0"/>
          <w:marBottom w:val="0"/>
          <w:divBdr>
            <w:top w:val="none" w:sz="0" w:space="0" w:color="auto"/>
            <w:left w:val="none" w:sz="0" w:space="0" w:color="auto"/>
            <w:bottom w:val="none" w:sz="0" w:space="0" w:color="auto"/>
            <w:right w:val="none" w:sz="0" w:space="0" w:color="auto"/>
          </w:divBdr>
          <w:divsChild>
            <w:div w:id="1090271068">
              <w:marLeft w:val="0"/>
              <w:marRight w:val="0"/>
              <w:marTop w:val="0"/>
              <w:marBottom w:val="0"/>
              <w:divBdr>
                <w:top w:val="none" w:sz="0" w:space="0" w:color="auto"/>
                <w:left w:val="none" w:sz="0" w:space="0" w:color="auto"/>
                <w:bottom w:val="none" w:sz="0" w:space="0" w:color="auto"/>
                <w:right w:val="none" w:sz="0" w:space="0" w:color="auto"/>
              </w:divBdr>
              <w:divsChild>
                <w:div w:id="137572439">
                  <w:marLeft w:val="0"/>
                  <w:marRight w:val="0"/>
                  <w:marTop w:val="0"/>
                  <w:marBottom w:val="0"/>
                  <w:divBdr>
                    <w:top w:val="none" w:sz="0" w:space="0" w:color="auto"/>
                    <w:left w:val="none" w:sz="0" w:space="0" w:color="auto"/>
                    <w:bottom w:val="none" w:sz="0" w:space="0" w:color="auto"/>
                    <w:right w:val="none" w:sz="0" w:space="0" w:color="auto"/>
                  </w:divBdr>
                </w:div>
                <w:div w:id="573707181">
                  <w:marLeft w:val="0"/>
                  <w:marRight w:val="0"/>
                  <w:marTop w:val="0"/>
                  <w:marBottom w:val="0"/>
                  <w:divBdr>
                    <w:top w:val="none" w:sz="0" w:space="0" w:color="auto"/>
                    <w:left w:val="none" w:sz="0" w:space="0" w:color="auto"/>
                    <w:bottom w:val="none" w:sz="0" w:space="0" w:color="auto"/>
                    <w:right w:val="none" w:sz="0" w:space="0" w:color="auto"/>
                  </w:divBdr>
                </w:div>
                <w:div w:id="16852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2218">
          <w:marLeft w:val="0"/>
          <w:marRight w:val="0"/>
          <w:marTop w:val="0"/>
          <w:marBottom w:val="0"/>
          <w:divBdr>
            <w:top w:val="none" w:sz="0" w:space="0" w:color="auto"/>
            <w:left w:val="none" w:sz="0" w:space="0" w:color="auto"/>
            <w:bottom w:val="none" w:sz="0" w:space="0" w:color="auto"/>
            <w:right w:val="none" w:sz="0" w:space="0" w:color="auto"/>
          </w:divBdr>
          <w:divsChild>
            <w:div w:id="1725987168">
              <w:marLeft w:val="0"/>
              <w:marRight w:val="0"/>
              <w:marTop w:val="0"/>
              <w:marBottom w:val="0"/>
              <w:divBdr>
                <w:top w:val="none" w:sz="0" w:space="0" w:color="auto"/>
                <w:left w:val="none" w:sz="0" w:space="0" w:color="auto"/>
                <w:bottom w:val="none" w:sz="0" w:space="0" w:color="auto"/>
                <w:right w:val="none" w:sz="0" w:space="0" w:color="auto"/>
              </w:divBdr>
              <w:divsChild>
                <w:div w:id="2098091662">
                  <w:marLeft w:val="0"/>
                  <w:marRight w:val="0"/>
                  <w:marTop w:val="0"/>
                  <w:marBottom w:val="0"/>
                  <w:divBdr>
                    <w:top w:val="none" w:sz="0" w:space="0" w:color="auto"/>
                    <w:left w:val="none" w:sz="0" w:space="0" w:color="auto"/>
                    <w:bottom w:val="none" w:sz="0" w:space="0" w:color="auto"/>
                    <w:right w:val="none" w:sz="0" w:space="0" w:color="auto"/>
                  </w:divBdr>
                </w:div>
                <w:div w:id="496724882">
                  <w:marLeft w:val="0"/>
                  <w:marRight w:val="0"/>
                  <w:marTop w:val="99"/>
                  <w:marBottom w:val="99"/>
                  <w:divBdr>
                    <w:top w:val="none" w:sz="0" w:space="0" w:color="auto"/>
                    <w:left w:val="none" w:sz="0" w:space="0" w:color="auto"/>
                    <w:bottom w:val="none" w:sz="0" w:space="0" w:color="auto"/>
                    <w:right w:val="none" w:sz="0" w:space="0" w:color="auto"/>
                  </w:divBdr>
                </w:div>
                <w:div w:id="1457917535">
                  <w:marLeft w:val="0"/>
                  <w:marRight w:val="0"/>
                  <w:marTop w:val="99"/>
                  <w:marBottom w:val="99"/>
                  <w:divBdr>
                    <w:top w:val="none" w:sz="0" w:space="0" w:color="auto"/>
                    <w:left w:val="none" w:sz="0" w:space="0" w:color="auto"/>
                    <w:bottom w:val="none" w:sz="0" w:space="0" w:color="auto"/>
                    <w:right w:val="none" w:sz="0" w:space="0" w:color="auto"/>
                  </w:divBdr>
                </w:div>
                <w:div w:id="1887796761">
                  <w:marLeft w:val="0"/>
                  <w:marRight w:val="0"/>
                  <w:marTop w:val="99"/>
                  <w:marBottom w:val="99"/>
                  <w:divBdr>
                    <w:top w:val="none" w:sz="0" w:space="0" w:color="auto"/>
                    <w:left w:val="none" w:sz="0" w:space="0" w:color="auto"/>
                    <w:bottom w:val="none" w:sz="0" w:space="0" w:color="auto"/>
                    <w:right w:val="none" w:sz="0" w:space="0" w:color="auto"/>
                  </w:divBdr>
                </w:div>
                <w:div w:id="743183534">
                  <w:marLeft w:val="0"/>
                  <w:marRight w:val="0"/>
                  <w:marTop w:val="99"/>
                  <w:marBottom w:val="99"/>
                  <w:divBdr>
                    <w:top w:val="none" w:sz="0" w:space="0" w:color="auto"/>
                    <w:left w:val="none" w:sz="0" w:space="0" w:color="auto"/>
                    <w:bottom w:val="none" w:sz="0" w:space="0" w:color="auto"/>
                    <w:right w:val="none" w:sz="0" w:space="0" w:color="auto"/>
                  </w:divBdr>
                </w:div>
                <w:div w:id="1719403182">
                  <w:marLeft w:val="0"/>
                  <w:marRight w:val="0"/>
                  <w:marTop w:val="99"/>
                  <w:marBottom w:val="99"/>
                  <w:divBdr>
                    <w:top w:val="none" w:sz="0" w:space="0" w:color="auto"/>
                    <w:left w:val="none" w:sz="0" w:space="0" w:color="auto"/>
                    <w:bottom w:val="none" w:sz="0" w:space="0" w:color="auto"/>
                    <w:right w:val="none" w:sz="0" w:space="0" w:color="auto"/>
                  </w:divBdr>
                </w:div>
                <w:div w:id="1445540552">
                  <w:marLeft w:val="0"/>
                  <w:marRight w:val="0"/>
                  <w:marTop w:val="99"/>
                  <w:marBottom w:val="99"/>
                  <w:divBdr>
                    <w:top w:val="none" w:sz="0" w:space="0" w:color="auto"/>
                    <w:left w:val="none" w:sz="0" w:space="0" w:color="auto"/>
                    <w:bottom w:val="none" w:sz="0" w:space="0" w:color="auto"/>
                    <w:right w:val="none" w:sz="0" w:space="0" w:color="auto"/>
                  </w:divBdr>
                </w:div>
                <w:div w:id="1275288052">
                  <w:marLeft w:val="0"/>
                  <w:marRight w:val="0"/>
                  <w:marTop w:val="99"/>
                  <w:marBottom w:val="99"/>
                  <w:divBdr>
                    <w:top w:val="none" w:sz="0" w:space="0" w:color="auto"/>
                    <w:left w:val="none" w:sz="0" w:space="0" w:color="auto"/>
                    <w:bottom w:val="none" w:sz="0" w:space="0" w:color="auto"/>
                    <w:right w:val="none" w:sz="0" w:space="0" w:color="auto"/>
                  </w:divBdr>
                </w:div>
                <w:div w:id="86847070">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1237013022">
          <w:marLeft w:val="0"/>
          <w:marRight w:val="0"/>
          <w:marTop w:val="0"/>
          <w:marBottom w:val="0"/>
          <w:divBdr>
            <w:top w:val="none" w:sz="0" w:space="0" w:color="auto"/>
            <w:left w:val="none" w:sz="0" w:space="0" w:color="auto"/>
            <w:bottom w:val="none" w:sz="0" w:space="0" w:color="auto"/>
            <w:right w:val="none" w:sz="0" w:space="0" w:color="auto"/>
          </w:divBdr>
          <w:divsChild>
            <w:div w:id="389614671">
              <w:marLeft w:val="0"/>
              <w:marRight w:val="0"/>
              <w:marTop w:val="0"/>
              <w:marBottom w:val="0"/>
              <w:divBdr>
                <w:top w:val="none" w:sz="0" w:space="0" w:color="auto"/>
                <w:left w:val="none" w:sz="0" w:space="0" w:color="auto"/>
                <w:bottom w:val="none" w:sz="0" w:space="0" w:color="auto"/>
                <w:right w:val="none" w:sz="0" w:space="0" w:color="auto"/>
              </w:divBdr>
              <w:divsChild>
                <w:div w:id="726610506">
                  <w:marLeft w:val="0"/>
                  <w:marRight w:val="0"/>
                  <w:marTop w:val="0"/>
                  <w:marBottom w:val="0"/>
                  <w:divBdr>
                    <w:top w:val="none" w:sz="0" w:space="0" w:color="auto"/>
                    <w:left w:val="none" w:sz="0" w:space="0" w:color="auto"/>
                    <w:bottom w:val="none" w:sz="0" w:space="0" w:color="auto"/>
                    <w:right w:val="none" w:sz="0" w:space="0" w:color="auto"/>
                  </w:divBdr>
                </w:div>
                <w:div w:id="1250313541">
                  <w:marLeft w:val="149"/>
                  <w:marRight w:val="149"/>
                  <w:marTop w:val="149"/>
                  <w:marBottom w:val="149"/>
                  <w:divBdr>
                    <w:top w:val="none" w:sz="0" w:space="0" w:color="auto"/>
                    <w:left w:val="none" w:sz="0" w:space="0" w:color="auto"/>
                    <w:bottom w:val="none" w:sz="0" w:space="0" w:color="auto"/>
                    <w:right w:val="none" w:sz="0" w:space="0" w:color="auto"/>
                  </w:divBdr>
                  <w:divsChild>
                    <w:div w:id="1753699280">
                      <w:marLeft w:val="0"/>
                      <w:marRight w:val="0"/>
                      <w:marTop w:val="0"/>
                      <w:marBottom w:val="0"/>
                      <w:divBdr>
                        <w:top w:val="none" w:sz="0" w:space="0" w:color="auto"/>
                        <w:left w:val="none" w:sz="0" w:space="0" w:color="auto"/>
                        <w:bottom w:val="none" w:sz="0" w:space="0" w:color="auto"/>
                        <w:right w:val="none" w:sz="0" w:space="0" w:color="auto"/>
                      </w:divBdr>
                    </w:div>
                    <w:div w:id="18145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1232">
          <w:marLeft w:val="0"/>
          <w:marRight w:val="0"/>
          <w:marTop w:val="0"/>
          <w:marBottom w:val="0"/>
          <w:divBdr>
            <w:top w:val="none" w:sz="0" w:space="0" w:color="auto"/>
            <w:left w:val="none" w:sz="0" w:space="0" w:color="auto"/>
            <w:bottom w:val="none" w:sz="0" w:space="0" w:color="auto"/>
            <w:right w:val="none" w:sz="0" w:space="0" w:color="auto"/>
          </w:divBdr>
          <w:divsChild>
            <w:div w:id="1809199086">
              <w:marLeft w:val="0"/>
              <w:marRight w:val="0"/>
              <w:marTop w:val="0"/>
              <w:marBottom w:val="0"/>
              <w:divBdr>
                <w:top w:val="none" w:sz="0" w:space="0" w:color="auto"/>
                <w:left w:val="none" w:sz="0" w:space="0" w:color="auto"/>
                <w:bottom w:val="none" w:sz="0" w:space="0" w:color="auto"/>
                <w:right w:val="none" w:sz="0" w:space="0" w:color="auto"/>
              </w:divBdr>
              <w:divsChild>
                <w:div w:id="16295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6729">
          <w:marLeft w:val="0"/>
          <w:marRight w:val="0"/>
          <w:marTop w:val="0"/>
          <w:marBottom w:val="0"/>
          <w:divBdr>
            <w:top w:val="none" w:sz="0" w:space="0" w:color="auto"/>
            <w:left w:val="none" w:sz="0" w:space="0" w:color="auto"/>
            <w:bottom w:val="none" w:sz="0" w:space="0" w:color="auto"/>
            <w:right w:val="none" w:sz="0" w:space="0" w:color="auto"/>
          </w:divBdr>
          <w:divsChild>
            <w:div w:id="214894122">
              <w:marLeft w:val="0"/>
              <w:marRight w:val="0"/>
              <w:marTop w:val="0"/>
              <w:marBottom w:val="0"/>
              <w:divBdr>
                <w:top w:val="none" w:sz="0" w:space="0" w:color="auto"/>
                <w:left w:val="none" w:sz="0" w:space="0" w:color="auto"/>
                <w:bottom w:val="none" w:sz="0" w:space="0" w:color="auto"/>
                <w:right w:val="none" w:sz="0" w:space="0" w:color="auto"/>
              </w:divBdr>
              <w:divsChild>
                <w:div w:id="14042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7009">
          <w:marLeft w:val="0"/>
          <w:marRight w:val="0"/>
          <w:marTop w:val="0"/>
          <w:marBottom w:val="0"/>
          <w:divBdr>
            <w:top w:val="none" w:sz="0" w:space="0" w:color="auto"/>
            <w:left w:val="none" w:sz="0" w:space="0" w:color="auto"/>
            <w:bottom w:val="none" w:sz="0" w:space="0" w:color="auto"/>
            <w:right w:val="none" w:sz="0" w:space="0" w:color="auto"/>
          </w:divBdr>
          <w:divsChild>
            <w:div w:id="39520288">
              <w:marLeft w:val="0"/>
              <w:marRight w:val="0"/>
              <w:marTop w:val="0"/>
              <w:marBottom w:val="0"/>
              <w:divBdr>
                <w:top w:val="none" w:sz="0" w:space="0" w:color="auto"/>
                <w:left w:val="none" w:sz="0" w:space="0" w:color="auto"/>
                <w:bottom w:val="none" w:sz="0" w:space="0" w:color="auto"/>
                <w:right w:val="none" w:sz="0" w:space="0" w:color="auto"/>
              </w:divBdr>
              <w:divsChild>
                <w:div w:id="1387336308">
                  <w:marLeft w:val="0"/>
                  <w:marRight w:val="0"/>
                  <w:marTop w:val="0"/>
                  <w:marBottom w:val="0"/>
                  <w:divBdr>
                    <w:top w:val="none" w:sz="0" w:space="0" w:color="auto"/>
                    <w:left w:val="none" w:sz="0" w:space="0" w:color="auto"/>
                    <w:bottom w:val="none" w:sz="0" w:space="0" w:color="auto"/>
                    <w:right w:val="none" w:sz="0" w:space="0" w:color="auto"/>
                  </w:divBdr>
                </w:div>
                <w:div w:id="398283852">
                  <w:marLeft w:val="99"/>
                  <w:marRight w:val="99"/>
                  <w:marTop w:val="99"/>
                  <w:marBottom w:val="99"/>
                  <w:divBdr>
                    <w:top w:val="single" w:sz="4" w:space="5" w:color="DDDDDD"/>
                    <w:left w:val="single" w:sz="4" w:space="5" w:color="DDDDDD"/>
                    <w:bottom w:val="single" w:sz="4" w:space="5" w:color="DDDDDD"/>
                    <w:right w:val="single" w:sz="4" w:space="5" w:color="DDDDDD"/>
                  </w:divBdr>
                  <w:divsChild>
                    <w:div w:id="116337064">
                      <w:marLeft w:val="0"/>
                      <w:marRight w:val="0"/>
                      <w:marTop w:val="0"/>
                      <w:marBottom w:val="0"/>
                      <w:divBdr>
                        <w:top w:val="none" w:sz="0" w:space="0" w:color="auto"/>
                        <w:left w:val="none" w:sz="0" w:space="0" w:color="auto"/>
                        <w:bottom w:val="none" w:sz="0" w:space="0" w:color="auto"/>
                        <w:right w:val="none" w:sz="0" w:space="0" w:color="auto"/>
                      </w:divBdr>
                    </w:div>
                  </w:divsChild>
                </w:div>
                <w:div w:id="240911714">
                  <w:marLeft w:val="0"/>
                  <w:marRight w:val="0"/>
                  <w:marTop w:val="0"/>
                  <w:marBottom w:val="70"/>
                  <w:divBdr>
                    <w:top w:val="none" w:sz="0" w:space="0" w:color="auto"/>
                    <w:left w:val="none" w:sz="0" w:space="0" w:color="auto"/>
                    <w:bottom w:val="none" w:sz="0" w:space="0" w:color="auto"/>
                    <w:right w:val="none" w:sz="0" w:space="0" w:color="auto"/>
                  </w:divBdr>
                </w:div>
                <w:div w:id="1256864681">
                  <w:marLeft w:val="99"/>
                  <w:marRight w:val="99"/>
                  <w:marTop w:val="99"/>
                  <w:marBottom w:val="99"/>
                  <w:divBdr>
                    <w:top w:val="single" w:sz="4" w:space="5" w:color="DDDDDD"/>
                    <w:left w:val="single" w:sz="4" w:space="5" w:color="DDDDDD"/>
                    <w:bottom w:val="single" w:sz="4" w:space="5" w:color="DDDDDD"/>
                    <w:right w:val="single" w:sz="4" w:space="5" w:color="DDDDDD"/>
                  </w:divBdr>
                  <w:divsChild>
                    <w:div w:id="393815368">
                      <w:marLeft w:val="0"/>
                      <w:marRight w:val="0"/>
                      <w:marTop w:val="0"/>
                      <w:marBottom w:val="0"/>
                      <w:divBdr>
                        <w:top w:val="none" w:sz="0" w:space="0" w:color="auto"/>
                        <w:left w:val="none" w:sz="0" w:space="0" w:color="auto"/>
                        <w:bottom w:val="none" w:sz="0" w:space="0" w:color="auto"/>
                        <w:right w:val="none" w:sz="0" w:space="0" w:color="auto"/>
                      </w:divBdr>
                    </w:div>
                  </w:divsChild>
                </w:div>
                <w:div w:id="1592618122">
                  <w:marLeft w:val="0"/>
                  <w:marRight w:val="0"/>
                  <w:marTop w:val="0"/>
                  <w:marBottom w:val="70"/>
                  <w:divBdr>
                    <w:top w:val="none" w:sz="0" w:space="0" w:color="auto"/>
                    <w:left w:val="none" w:sz="0" w:space="0" w:color="auto"/>
                    <w:bottom w:val="none" w:sz="0" w:space="0" w:color="auto"/>
                    <w:right w:val="none" w:sz="0" w:space="0" w:color="auto"/>
                  </w:divBdr>
                </w:div>
                <w:div w:id="201552779">
                  <w:marLeft w:val="99"/>
                  <w:marRight w:val="99"/>
                  <w:marTop w:val="99"/>
                  <w:marBottom w:val="99"/>
                  <w:divBdr>
                    <w:top w:val="single" w:sz="4" w:space="5" w:color="DDDDDD"/>
                    <w:left w:val="single" w:sz="4" w:space="5" w:color="DDDDDD"/>
                    <w:bottom w:val="single" w:sz="4" w:space="5" w:color="DDDDDD"/>
                    <w:right w:val="single" w:sz="4" w:space="5" w:color="DDDDDD"/>
                  </w:divBdr>
                  <w:divsChild>
                    <w:div w:id="127817217">
                      <w:marLeft w:val="0"/>
                      <w:marRight w:val="0"/>
                      <w:marTop w:val="0"/>
                      <w:marBottom w:val="0"/>
                      <w:divBdr>
                        <w:top w:val="none" w:sz="0" w:space="0" w:color="auto"/>
                        <w:left w:val="none" w:sz="0" w:space="0" w:color="auto"/>
                        <w:bottom w:val="none" w:sz="0" w:space="0" w:color="auto"/>
                        <w:right w:val="none" w:sz="0" w:space="0" w:color="auto"/>
                      </w:divBdr>
                    </w:div>
                  </w:divsChild>
                </w:div>
                <w:div w:id="1223982209">
                  <w:marLeft w:val="0"/>
                  <w:marRight w:val="0"/>
                  <w:marTop w:val="0"/>
                  <w:marBottom w:val="70"/>
                  <w:divBdr>
                    <w:top w:val="none" w:sz="0" w:space="0" w:color="auto"/>
                    <w:left w:val="none" w:sz="0" w:space="0" w:color="auto"/>
                    <w:bottom w:val="none" w:sz="0" w:space="0" w:color="auto"/>
                    <w:right w:val="none" w:sz="0" w:space="0" w:color="auto"/>
                  </w:divBdr>
                </w:div>
                <w:div w:id="1057316146">
                  <w:marLeft w:val="99"/>
                  <w:marRight w:val="99"/>
                  <w:marTop w:val="99"/>
                  <w:marBottom w:val="99"/>
                  <w:divBdr>
                    <w:top w:val="single" w:sz="4" w:space="5" w:color="DDDDDD"/>
                    <w:left w:val="single" w:sz="4" w:space="5" w:color="DDDDDD"/>
                    <w:bottom w:val="single" w:sz="4" w:space="5" w:color="DDDDDD"/>
                    <w:right w:val="single" w:sz="4" w:space="5" w:color="DDDDDD"/>
                  </w:divBdr>
                  <w:divsChild>
                    <w:div w:id="99880556">
                      <w:marLeft w:val="0"/>
                      <w:marRight w:val="0"/>
                      <w:marTop w:val="0"/>
                      <w:marBottom w:val="0"/>
                      <w:divBdr>
                        <w:top w:val="none" w:sz="0" w:space="0" w:color="auto"/>
                        <w:left w:val="none" w:sz="0" w:space="0" w:color="auto"/>
                        <w:bottom w:val="none" w:sz="0" w:space="0" w:color="auto"/>
                        <w:right w:val="none" w:sz="0" w:space="0" w:color="auto"/>
                      </w:divBdr>
                    </w:div>
                  </w:divsChild>
                </w:div>
                <w:div w:id="1908028667">
                  <w:marLeft w:val="0"/>
                  <w:marRight w:val="0"/>
                  <w:marTop w:val="0"/>
                  <w:marBottom w:val="70"/>
                  <w:divBdr>
                    <w:top w:val="none" w:sz="0" w:space="0" w:color="auto"/>
                    <w:left w:val="none" w:sz="0" w:space="0" w:color="auto"/>
                    <w:bottom w:val="none" w:sz="0" w:space="0" w:color="auto"/>
                    <w:right w:val="none" w:sz="0" w:space="0" w:color="auto"/>
                  </w:divBdr>
                </w:div>
                <w:div w:id="1985624518">
                  <w:marLeft w:val="99"/>
                  <w:marRight w:val="99"/>
                  <w:marTop w:val="99"/>
                  <w:marBottom w:val="99"/>
                  <w:divBdr>
                    <w:top w:val="single" w:sz="4" w:space="5" w:color="DDDDDD"/>
                    <w:left w:val="single" w:sz="4" w:space="5" w:color="DDDDDD"/>
                    <w:bottom w:val="single" w:sz="4" w:space="5" w:color="DDDDDD"/>
                    <w:right w:val="single" w:sz="4" w:space="5" w:color="DDDDDD"/>
                  </w:divBdr>
                  <w:divsChild>
                    <w:div w:id="486363258">
                      <w:marLeft w:val="0"/>
                      <w:marRight w:val="0"/>
                      <w:marTop w:val="0"/>
                      <w:marBottom w:val="0"/>
                      <w:divBdr>
                        <w:top w:val="none" w:sz="0" w:space="0" w:color="auto"/>
                        <w:left w:val="none" w:sz="0" w:space="0" w:color="auto"/>
                        <w:bottom w:val="none" w:sz="0" w:space="0" w:color="auto"/>
                        <w:right w:val="none" w:sz="0" w:space="0" w:color="auto"/>
                      </w:divBdr>
                    </w:div>
                  </w:divsChild>
                </w:div>
                <w:div w:id="169293045">
                  <w:marLeft w:val="0"/>
                  <w:marRight w:val="0"/>
                  <w:marTop w:val="0"/>
                  <w:marBottom w:val="70"/>
                  <w:divBdr>
                    <w:top w:val="none" w:sz="0" w:space="0" w:color="auto"/>
                    <w:left w:val="none" w:sz="0" w:space="0" w:color="auto"/>
                    <w:bottom w:val="none" w:sz="0" w:space="0" w:color="auto"/>
                    <w:right w:val="none" w:sz="0" w:space="0" w:color="auto"/>
                  </w:divBdr>
                </w:div>
                <w:div w:id="1560480037">
                  <w:marLeft w:val="99"/>
                  <w:marRight w:val="99"/>
                  <w:marTop w:val="99"/>
                  <w:marBottom w:val="99"/>
                  <w:divBdr>
                    <w:top w:val="single" w:sz="4" w:space="5" w:color="DDDDDD"/>
                    <w:left w:val="single" w:sz="4" w:space="5" w:color="DDDDDD"/>
                    <w:bottom w:val="single" w:sz="4" w:space="5" w:color="DDDDDD"/>
                    <w:right w:val="single" w:sz="4" w:space="5" w:color="DDDDDD"/>
                  </w:divBdr>
                  <w:divsChild>
                    <w:div w:id="628900217">
                      <w:marLeft w:val="0"/>
                      <w:marRight w:val="0"/>
                      <w:marTop w:val="0"/>
                      <w:marBottom w:val="0"/>
                      <w:divBdr>
                        <w:top w:val="none" w:sz="0" w:space="0" w:color="auto"/>
                        <w:left w:val="none" w:sz="0" w:space="0" w:color="auto"/>
                        <w:bottom w:val="none" w:sz="0" w:space="0" w:color="auto"/>
                        <w:right w:val="none" w:sz="0" w:space="0" w:color="auto"/>
                      </w:divBdr>
                    </w:div>
                  </w:divsChild>
                </w:div>
                <w:div w:id="1206679658">
                  <w:marLeft w:val="0"/>
                  <w:marRight w:val="0"/>
                  <w:marTop w:val="0"/>
                  <w:marBottom w:val="70"/>
                  <w:divBdr>
                    <w:top w:val="none" w:sz="0" w:space="0" w:color="auto"/>
                    <w:left w:val="none" w:sz="0" w:space="0" w:color="auto"/>
                    <w:bottom w:val="none" w:sz="0" w:space="0" w:color="auto"/>
                    <w:right w:val="none" w:sz="0" w:space="0" w:color="auto"/>
                  </w:divBdr>
                </w:div>
                <w:div w:id="1215237814">
                  <w:marLeft w:val="99"/>
                  <w:marRight w:val="99"/>
                  <w:marTop w:val="99"/>
                  <w:marBottom w:val="99"/>
                  <w:divBdr>
                    <w:top w:val="single" w:sz="4" w:space="5" w:color="DDDDDD"/>
                    <w:left w:val="single" w:sz="4" w:space="5" w:color="DDDDDD"/>
                    <w:bottom w:val="single" w:sz="4" w:space="5" w:color="DDDDDD"/>
                    <w:right w:val="single" w:sz="4" w:space="5" w:color="DDDDDD"/>
                  </w:divBdr>
                  <w:divsChild>
                    <w:div w:id="946234814">
                      <w:marLeft w:val="0"/>
                      <w:marRight w:val="0"/>
                      <w:marTop w:val="0"/>
                      <w:marBottom w:val="0"/>
                      <w:divBdr>
                        <w:top w:val="none" w:sz="0" w:space="0" w:color="auto"/>
                        <w:left w:val="none" w:sz="0" w:space="0" w:color="auto"/>
                        <w:bottom w:val="none" w:sz="0" w:space="0" w:color="auto"/>
                        <w:right w:val="none" w:sz="0" w:space="0" w:color="auto"/>
                      </w:divBdr>
                    </w:div>
                  </w:divsChild>
                </w:div>
                <w:div w:id="2013490384">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334994517">
          <w:marLeft w:val="0"/>
          <w:marRight w:val="0"/>
          <w:marTop w:val="0"/>
          <w:marBottom w:val="0"/>
          <w:divBdr>
            <w:top w:val="none" w:sz="0" w:space="0" w:color="auto"/>
            <w:left w:val="none" w:sz="0" w:space="0" w:color="auto"/>
            <w:bottom w:val="none" w:sz="0" w:space="0" w:color="auto"/>
            <w:right w:val="none" w:sz="0" w:space="0" w:color="auto"/>
          </w:divBdr>
          <w:divsChild>
            <w:div w:id="1507861619">
              <w:marLeft w:val="0"/>
              <w:marRight w:val="0"/>
              <w:marTop w:val="0"/>
              <w:marBottom w:val="0"/>
              <w:divBdr>
                <w:top w:val="none" w:sz="0" w:space="0" w:color="auto"/>
                <w:left w:val="none" w:sz="0" w:space="0" w:color="auto"/>
                <w:bottom w:val="none" w:sz="0" w:space="0" w:color="auto"/>
                <w:right w:val="none" w:sz="0" w:space="0" w:color="auto"/>
              </w:divBdr>
              <w:divsChild>
                <w:div w:id="1467432969">
                  <w:marLeft w:val="0"/>
                  <w:marRight w:val="0"/>
                  <w:marTop w:val="0"/>
                  <w:marBottom w:val="0"/>
                  <w:divBdr>
                    <w:top w:val="none" w:sz="0" w:space="0" w:color="auto"/>
                    <w:left w:val="none" w:sz="0" w:space="0" w:color="auto"/>
                    <w:bottom w:val="none" w:sz="0" w:space="0" w:color="auto"/>
                    <w:right w:val="none" w:sz="0" w:space="0" w:color="auto"/>
                  </w:divBdr>
                </w:div>
                <w:div w:id="1088380243">
                  <w:marLeft w:val="248"/>
                  <w:marRight w:val="0"/>
                  <w:marTop w:val="0"/>
                  <w:marBottom w:val="0"/>
                  <w:divBdr>
                    <w:top w:val="none" w:sz="0" w:space="0" w:color="auto"/>
                    <w:left w:val="none" w:sz="0" w:space="0" w:color="auto"/>
                    <w:bottom w:val="none" w:sz="0" w:space="0" w:color="auto"/>
                    <w:right w:val="none" w:sz="0" w:space="0" w:color="auto"/>
                  </w:divBdr>
                </w:div>
                <w:div w:id="1537112099">
                  <w:marLeft w:val="248"/>
                  <w:marRight w:val="0"/>
                  <w:marTop w:val="0"/>
                  <w:marBottom w:val="0"/>
                  <w:divBdr>
                    <w:top w:val="none" w:sz="0" w:space="0" w:color="auto"/>
                    <w:left w:val="none" w:sz="0" w:space="0" w:color="auto"/>
                    <w:bottom w:val="none" w:sz="0" w:space="0" w:color="auto"/>
                    <w:right w:val="none" w:sz="0" w:space="0" w:color="auto"/>
                  </w:divBdr>
                </w:div>
                <w:div w:id="2039313596">
                  <w:marLeft w:val="248"/>
                  <w:marRight w:val="0"/>
                  <w:marTop w:val="0"/>
                  <w:marBottom w:val="0"/>
                  <w:divBdr>
                    <w:top w:val="none" w:sz="0" w:space="0" w:color="auto"/>
                    <w:left w:val="none" w:sz="0" w:space="0" w:color="auto"/>
                    <w:bottom w:val="none" w:sz="0" w:space="0" w:color="auto"/>
                    <w:right w:val="none" w:sz="0" w:space="0" w:color="auto"/>
                  </w:divBdr>
                </w:div>
                <w:div w:id="2070836239">
                  <w:marLeft w:val="248"/>
                  <w:marRight w:val="0"/>
                  <w:marTop w:val="0"/>
                  <w:marBottom w:val="0"/>
                  <w:divBdr>
                    <w:top w:val="none" w:sz="0" w:space="0" w:color="auto"/>
                    <w:left w:val="none" w:sz="0" w:space="0" w:color="auto"/>
                    <w:bottom w:val="none" w:sz="0" w:space="0" w:color="auto"/>
                    <w:right w:val="none" w:sz="0" w:space="0" w:color="auto"/>
                  </w:divBdr>
                </w:div>
                <w:div w:id="486897398">
                  <w:marLeft w:val="99"/>
                  <w:marRight w:val="99"/>
                  <w:marTop w:val="99"/>
                  <w:marBottom w:val="99"/>
                  <w:divBdr>
                    <w:top w:val="single" w:sz="4" w:space="5" w:color="DDDDDD"/>
                    <w:left w:val="single" w:sz="4" w:space="5" w:color="DDDDDD"/>
                    <w:bottom w:val="single" w:sz="4" w:space="5" w:color="DDDDDD"/>
                    <w:right w:val="single" w:sz="4" w:space="5" w:color="DDDDDD"/>
                  </w:divBdr>
                  <w:divsChild>
                    <w:div w:id="212154479">
                      <w:marLeft w:val="0"/>
                      <w:marRight w:val="0"/>
                      <w:marTop w:val="0"/>
                      <w:marBottom w:val="0"/>
                      <w:divBdr>
                        <w:top w:val="none" w:sz="0" w:space="0" w:color="auto"/>
                        <w:left w:val="none" w:sz="0" w:space="0" w:color="auto"/>
                        <w:bottom w:val="none" w:sz="0" w:space="0" w:color="auto"/>
                        <w:right w:val="none" w:sz="0" w:space="0" w:color="auto"/>
                      </w:divBdr>
                    </w:div>
                  </w:divsChild>
                </w:div>
                <w:div w:id="2000650074">
                  <w:marLeft w:val="0"/>
                  <w:marRight w:val="0"/>
                  <w:marTop w:val="0"/>
                  <w:marBottom w:val="70"/>
                  <w:divBdr>
                    <w:top w:val="none" w:sz="0" w:space="0" w:color="auto"/>
                    <w:left w:val="none" w:sz="0" w:space="0" w:color="auto"/>
                    <w:bottom w:val="none" w:sz="0" w:space="0" w:color="auto"/>
                    <w:right w:val="none" w:sz="0" w:space="0" w:color="auto"/>
                  </w:divBdr>
                </w:div>
                <w:div w:id="1265923878">
                  <w:marLeft w:val="248"/>
                  <w:marRight w:val="0"/>
                  <w:marTop w:val="0"/>
                  <w:marBottom w:val="0"/>
                  <w:divBdr>
                    <w:top w:val="none" w:sz="0" w:space="0" w:color="auto"/>
                    <w:left w:val="none" w:sz="0" w:space="0" w:color="auto"/>
                    <w:bottom w:val="none" w:sz="0" w:space="0" w:color="auto"/>
                    <w:right w:val="none" w:sz="0" w:space="0" w:color="auto"/>
                  </w:divBdr>
                </w:div>
                <w:div w:id="697201593">
                  <w:marLeft w:val="248"/>
                  <w:marRight w:val="0"/>
                  <w:marTop w:val="0"/>
                  <w:marBottom w:val="0"/>
                  <w:divBdr>
                    <w:top w:val="none" w:sz="0" w:space="0" w:color="auto"/>
                    <w:left w:val="none" w:sz="0" w:space="0" w:color="auto"/>
                    <w:bottom w:val="none" w:sz="0" w:space="0" w:color="auto"/>
                    <w:right w:val="none" w:sz="0" w:space="0" w:color="auto"/>
                  </w:divBdr>
                </w:div>
                <w:div w:id="839124246">
                  <w:marLeft w:val="248"/>
                  <w:marRight w:val="0"/>
                  <w:marTop w:val="0"/>
                  <w:marBottom w:val="0"/>
                  <w:divBdr>
                    <w:top w:val="none" w:sz="0" w:space="0" w:color="auto"/>
                    <w:left w:val="none" w:sz="0" w:space="0" w:color="auto"/>
                    <w:bottom w:val="none" w:sz="0" w:space="0" w:color="auto"/>
                    <w:right w:val="none" w:sz="0" w:space="0" w:color="auto"/>
                  </w:divBdr>
                </w:div>
                <w:div w:id="846211314">
                  <w:marLeft w:val="248"/>
                  <w:marRight w:val="0"/>
                  <w:marTop w:val="0"/>
                  <w:marBottom w:val="0"/>
                  <w:divBdr>
                    <w:top w:val="none" w:sz="0" w:space="0" w:color="auto"/>
                    <w:left w:val="none" w:sz="0" w:space="0" w:color="auto"/>
                    <w:bottom w:val="none" w:sz="0" w:space="0" w:color="auto"/>
                    <w:right w:val="none" w:sz="0" w:space="0" w:color="auto"/>
                  </w:divBdr>
                </w:div>
                <w:div w:id="1647927462">
                  <w:marLeft w:val="99"/>
                  <w:marRight w:val="99"/>
                  <w:marTop w:val="99"/>
                  <w:marBottom w:val="99"/>
                  <w:divBdr>
                    <w:top w:val="single" w:sz="4" w:space="5" w:color="DDDDDD"/>
                    <w:left w:val="single" w:sz="4" w:space="5" w:color="DDDDDD"/>
                    <w:bottom w:val="single" w:sz="4" w:space="5" w:color="DDDDDD"/>
                    <w:right w:val="single" w:sz="4" w:space="5" w:color="DDDDDD"/>
                  </w:divBdr>
                  <w:divsChild>
                    <w:div w:id="1931430596">
                      <w:marLeft w:val="0"/>
                      <w:marRight w:val="0"/>
                      <w:marTop w:val="0"/>
                      <w:marBottom w:val="0"/>
                      <w:divBdr>
                        <w:top w:val="none" w:sz="0" w:space="0" w:color="auto"/>
                        <w:left w:val="none" w:sz="0" w:space="0" w:color="auto"/>
                        <w:bottom w:val="none" w:sz="0" w:space="0" w:color="auto"/>
                        <w:right w:val="none" w:sz="0" w:space="0" w:color="auto"/>
                      </w:divBdr>
                    </w:div>
                  </w:divsChild>
                </w:div>
                <w:div w:id="1733578533">
                  <w:marLeft w:val="0"/>
                  <w:marRight w:val="0"/>
                  <w:marTop w:val="0"/>
                  <w:marBottom w:val="70"/>
                  <w:divBdr>
                    <w:top w:val="none" w:sz="0" w:space="0" w:color="auto"/>
                    <w:left w:val="none" w:sz="0" w:space="0" w:color="auto"/>
                    <w:bottom w:val="none" w:sz="0" w:space="0" w:color="auto"/>
                    <w:right w:val="none" w:sz="0" w:space="0" w:color="auto"/>
                  </w:divBdr>
                </w:div>
                <w:div w:id="1766269144">
                  <w:marLeft w:val="248"/>
                  <w:marRight w:val="0"/>
                  <w:marTop w:val="0"/>
                  <w:marBottom w:val="0"/>
                  <w:divBdr>
                    <w:top w:val="none" w:sz="0" w:space="0" w:color="auto"/>
                    <w:left w:val="none" w:sz="0" w:space="0" w:color="auto"/>
                    <w:bottom w:val="none" w:sz="0" w:space="0" w:color="auto"/>
                    <w:right w:val="none" w:sz="0" w:space="0" w:color="auto"/>
                  </w:divBdr>
                </w:div>
                <w:div w:id="506215170">
                  <w:marLeft w:val="248"/>
                  <w:marRight w:val="0"/>
                  <w:marTop w:val="0"/>
                  <w:marBottom w:val="0"/>
                  <w:divBdr>
                    <w:top w:val="none" w:sz="0" w:space="0" w:color="auto"/>
                    <w:left w:val="none" w:sz="0" w:space="0" w:color="auto"/>
                    <w:bottom w:val="none" w:sz="0" w:space="0" w:color="auto"/>
                    <w:right w:val="none" w:sz="0" w:space="0" w:color="auto"/>
                  </w:divBdr>
                </w:div>
                <w:div w:id="1567767277">
                  <w:marLeft w:val="248"/>
                  <w:marRight w:val="0"/>
                  <w:marTop w:val="0"/>
                  <w:marBottom w:val="0"/>
                  <w:divBdr>
                    <w:top w:val="none" w:sz="0" w:space="0" w:color="auto"/>
                    <w:left w:val="none" w:sz="0" w:space="0" w:color="auto"/>
                    <w:bottom w:val="none" w:sz="0" w:space="0" w:color="auto"/>
                    <w:right w:val="none" w:sz="0" w:space="0" w:color="auto"/>
                  </w:divBdr>
                </w:div>
                <w:div w:id="756171041">
                  <w:marLeft w:val="248"/>
                  <w:marRight w:val="0"/>
                  <w:marTop w:val="0"/>
                  <w:marBottom w:val="0"/>
                  <w:divBdr>
                    <w:top w:val="none" w:sz="0" w:space="0" w:color="auto"/>
                    <w:left w:val="none" w:sz="0" w:space="0" w:color="auto"/>
                    <w:bottom w:val="none" w:sz="0" w:space="0" w:color="auto"/>
                    <w:right w:val="none" w:sz="0" w:space="0" w:color="auto"/>
                  </w:divBdr>
                </w:div>
                <w:div w:id="478884752">
                  <w:marLeft w:val="99"/>
                  <w:marRight w:val="99"/>
                  <w:marTop w:val="99"/>
                  <w:marBottom w:val="99"/>
                  <w:divBdr>
                    <w:top w:val="single" w:sz="4" w:space="5" w:color="DDDDDD"/>
                    <w:left w:val="single" w:sz="4" w:space="5" w:color="DDDDDD"/>
                    <w:bottom w:val="single" w:sz="4" w:space="5" w:color="DDDDDD"/>
                    <w:right w:val="single" w:sz="4" w:space="5" w:color="DDDDDD"/>
                  </w:divBdr>
                  <w:divsChild>
                    <w:div w:id="452986601">
                      <w:marLeft w:val="0"/>
                      <w:marRight w:val="0"/>
                      <w:marTop w:val="0"/>
                      <w:marBottom w:val="0"/>
                      <w:divBdr>
                        <w:top w:val="none" w:sz="0" w:space="0" w:color="auto"/>
                        <w:left w:val="none" w:sz="0" w:space="0" w:color="auto"/>
                        <w:bottom w:val="none" w:sz="0" w:space="0" w:color="auto"/>
                        <w:right w:val="none" w:sz="0" w:space="0" w:color="auto"/>
                      </w:divBdr>
                    </w:div>
                  </w:divsChild>
                </w:div>
                <w:div w:id="1077170465">
                  <w:marLeft w:val="0"/>
                  <w:marRight w:val="0"/>
                  <w:marTop w:val="0"/>
                  <w:marBottom w:val="70"/>
                  <w:divBdr>
                    <w:top w:val="none" w:sz="0" w:space="0" w:color="auto"/>
                    <w:left w:val="none" w:sz="0" w:space="0" w:color="auto"/>
                    <w:bottom w:val="none" w:sz="0" w:space="0" w:color="auto"/>
                    <w:right w:val="none" w:sz="0" w:space="0" w:color="auto"/>
                  </w:divBdr>
                </w:div>
                <w:div w:id="149444905">
                  <w:marLeft w:val="248"/>
                  <w:marRight w:val="0"/>
                  <w:marTop w:val="0"/>
                  <w:marBottom w:val="0"/>
                  <w:divBdr>
                    <w:top w:val="none" w:sz="0" w:space="0" w:color="auto"/>
                    <w:left w:val="none" w:sz="0" w:space="0" w:color="auto"/>
                    <w:bottom w:val="none" w:sz="0" w:space="0" w:color="auto"/>
                    <w:right w:val="none" w:sz="0" w:space="0" w:color="auto"/>
                  </w:divBdr>
                </w:div>
                <w:div w:id="301614523">
                  <w:marLeft w:val="248"/>
                  <w:marRight w:val="0"/>
                  <w:marTop w:val="0"/>
                  <w:marBottom w:val="0"/>
                  <w:divBdr>
                    <w:top w:val="none" w:sz="0" w:space="0" w:color="auto"/>
                    <w:left w:val="none" w:sz="0" w:space="0" w:color="auto"/>
                    <w:bottom w:val="none" w:sz="0" w:space="0" w:color="auto"/>
                    <w:right w:val="none" w:sz="0" w:space="0" w:color="auto"/>
                  </w:divBdr>
                </w:div>
                <w:div w:id="877594384">
                  <w:marLeft w:val="248"/>
                  <w:marRight w:val="0"/>
                  <w:marTop w:val="0"/>
                  <w:marBottom w:val="0"/>
                  <w:divBdr>
                    <w:top w:val="none" w:sz="0" w:space="0" w:color="auto"/>
                    <w:left w:val="none" w:sz="0" w:space="0" w:color="auto"/>
                    <w:bottom w:val="none" w:sz="0" w:space="0" w:color="auto"/>
                    <w:right w:val="none" w:sz="0" w:space="0" w:color="auto"/>
                  </w:divBdr>
                </w:div>
                <w:div w:id="1816873897">
                  <w:marLeft w:val="248"/>
                  <w:marRight w:val="0"/>
                  <w:marTop w:val="0"/>
                  <w:marBottom w:val="0"/>
                  <w:divBdr>
                    <w:top w:val="none" w:sz="0" w:space="0" w:color="auto"/>
                    <w:left w:val="none" w:sz="0" w:space="0" w:color="auto"/>
                    <w:bottom w:val="none" w:sz="0" w:space="0" w:color="auto"/>
                    <w:right w:val="none" w:sz="0" w:space="0" w:color="auto"/>
                  </w:divBdr>
                </w:div>
                <w:div w:id="1777024217">
                  <w:marLeft w:val="99"/>
                  <w:marRight w:val="99"/>
                  <w:marTop w:val="99"/>
                  <w:marBottom w:val="99"/>
                  <w:divBdr>
                    <w:top w:val="single" w:sz="4" w:space="5" w:color="DDDDDD"/>
                    <w:left w:val="single" w:sz="4" w:space="5" w:color="DDDDDD"/>
                    <w:bottom w:val="single" w:sz="4" w:space="5" w:color="DDDDDD"/>
                    <w:right w:val="single" w:sz="4" w:space="5" w:color="DDDDDD"/>
                  </w:divBdr>
                  <w:divsChild>
                    <w:div w:id="837158455">
                      <w:marLeft w:val="0"/>
                      <w:marRight w:val="0"/>
                      <w:marTop w:val="0"/>
                      <w:marBottom w:val="0"/>
                      <w:divBdr>
                        <w:top w:val="none" w:sz="0" w:space="0" w:color="auto"/>
                        <w:left w:val="none" w:sz="0" w:space="0" w:color="auto"/>
                        <w:bottom w:val="none" w:sz="0" w:space="0" w:color="auto"/>
                        <w:right w:val="none" w:sz="0" w:space="0" w:color="auto"/>
                      </w:divBdr>
                    </w:div>
                  </w:divsChild>
                </w:div>
                <w:div w:id="1862938646">
                  <w:marLeft w:val="0"/>
                  <w:marRight w:val="0"/>
                  <w:marTop w:val="0"/>
                  <w:marBottom w:val="70"/>
                  <w:divBdr>
                    <w:top w:val="none" w:sz="0" w:space="0" w:color="auto"/>
                    <w:left w:val="none" w:sz="0" w:space="0" w:color="auto"/>
                    <w:bottom w:val="none" w:sz="0" w:space="0" w:color="auto"/>
                    <w:right w:val="none" w:sz="0" w:space="0" w:color="auto"/>
                  </w:divBdr>
                </w:div>
                <w:div w:id="1152141852">
                  <w:marLeft w:val="248"/>
                  <w:marRight w:val="0"/>
                  <w:marTop w:val="0"/>
                  <w:marBottom w:val="0"/>
                  <w:divBdr>
                    <w:top w:val="none" w:sz="0" w:space="0" w:color="auto"/>
                    <w:left w:val="none" w:sz="0" w:space="0" w:color="auto"/>
                    <w:bottom w:val="none" w:sz="0" w:space="0" w:color="auto"/>
                    <w:right w:val="none" w:sz="0" w:space="0" w:color="auto"/>
                  </w:divBdr>
                </w:div>
                <w:div w:id="537086709">
                  <w:marLeft w:val="248"/>
                  <w:marRight w:val="0"/>
                  <w:marTop w:val="0"/>
                  <w:marBottom w:val="0"/>
                  <w:divBdr>
                    <w:top w:val="none" w:sz="0" w:space="0" w:color="auto"/>
                    <w:left w:val="none" w:sz="0" w:space="0" w:color="auto"/>
                    <w:bottom w:val="none" w:sz="0" w:space="0" w:color="auto"/>
                    <w:right w:val="none" w:sz="0" w:space="0" w:color="auto"/>
                  </w:divBdr>
                </w:div>
                <w:div w:id="932592921">
                  <w:marLeft w:val="248"/>
                  <w:marRight w:val="0"/>
                  <w:marTop w:val="0"/>
                  <w:marBottom w:val="0"/>
                  <w:divBdr>
                    <w:top w:val="none" w:sz="0" w:space="0" w:color="auto"/>
                    <w:left w:val="none" w:sz="0" w:space="0" w:color="auto"/>
                    <w:bottom w:val="none" w:sz="0" w:space="0" w:color="auto"/>
                    <w:right w:val="none" w:sz="0" w:space="0" w:color="auto"/>
                  </w:divBdr>
                </w:div>
                <w:div w:id="2076777846">
                  <w:marLeft w:val="248"/>
                  <w:marRight w:val="0"/>
                  <w:marTop w:val="0"/>
                  <w:marBottom w:val="0"/>
                  <w:divBdr>
                    <w:top w:val="none" w:sz="0" w:space="0" w:color="auto"/>
                    <w:left w:val="none" w:sz="0" w:space="0" w:color="auto"/>
                    <w:bottom w:val="none" w:sz="0" w:space="0" w:color="auto"/>
                    <w:right w:val="none" w:sz="0" w:space="0" w:color="auto"/>
                  </w:divBdr>
                </w:div>
                <w:div w:id="320735384">
                  <w:marLeft w:val="99"/>
                  <w:marRight w:val="99"/>
                  <w:marTop w:val="99"/>
                  <w:marBottom w:val="99"/>
                  <w:divBdr>
                    <w:top w:val="single" w:sz="4" w:space="5" w:color="DDDDDD"/>
                    <w:left w:val="single" w:sz="4" w:space="5" w:color="DDDDDD"/>
                    <w:bottom w:val="single" w:sz="4" w:space="5" w:color="DDDDDD"/>
                    <w:right w:val="single" w:sz="4" w:space="5" w:color="DDDDDD"/>
                  </w:divBdr>
                  <w:divsChild>
                    <w:div w:id="1457334198">
                      <w:marLeft w:val="0"/>
                      <w:marRight w:val="0"/>
                      <w:marTop w:val="0"/>
                      <w:marBottom w:val="0"/>
                      <w:divBdr>
                        <w:top w:val="none" w:sz="0" w:space="0" w:color="auto"/>
                        <w:left w:val="none" w:sz="0" w:space="0" w:color="auto"/>
                        <w:bottom w:val="none" w:sz="0" w:space="0" w:color="auto"/>
                        <w:right w:val="none" w:sz="0" w:space="0" w:color="auto"/>
                      </w:divBdr>
                    </w:div>
                  </w:divsChild>
                </w:div>
                <w:div w:id="907037180">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215046986">
          <w:marLeft w:val="0"/>
          <w:marRight w:val="0"/>
          <w:marTop w:val="0"/>
          <w:marBottom w:val="0"/>
          <w:divBdr>
            <w:top w:val="none" w:sz="0" w:space="0" w:color="auto"/>
            <w:left w:val="none" w:sz="0" w:space="0" w:color="auto"/>
            <w:bottom w:val="none" w:sz="0" w:space="0" w:color="auto"/>
            <w:right w:val="none" w:sz="0" w:space="0" w:color="auto"/>
          </w:divBdr>
          <w:divsChild>
            <w:div w:id="68113267">
              <w:marLeft w:val="0"/>
              <w:marRight w:val="0"/>
              <w:marTop w:val="0"/>
              <w:marBottom w:val="0"/>
              <w:divBdr>
                <w:top w:val="none" w:sz="0" w:space="0" w:color="auto"/>
                <w:left w:val="none" w:sz="0" w:space="0" w:color="auto"/>
                <w:bottom w:val="none" w:sz="0" w:space="0" w:color="auto"/>
                <w:right w:val="none" w:sz="0" w:space="0" w:color="auto"/>
              </w:divBdr>
              <w:divsChild>
                <w:div w:id="1789079715">
                  <w:marLeft w:val="0"/>
                  <w:marRight w:val="0"/>
                  <w:marTop w:val="0"/>
                  <w:marBottom w:val="0"/>
                  <w:divBdr>
                    <w:top w:val="none" w:sz="0" w:space="0" w:color="auto"/>
                    <w:left w:val="none" w:sz="0" w:space="0" w:color="auto"/>
                    <w:bottom w:val="none" w:sz="0" w:space="0" w:color="auto"/>
                    <w:right w:val="none" w:sz="0" w:space="0" w:color="auto"/>
                  </w:divBdr>
                </w:div>
                <w:div w:id="1749375447">
                  <w:marLeft w:val="99"/>
                  <w:marRight w:val="99"/>
                  <w:marTop w:val="99"/>
                  <w:marBottom w:val="99"/>
                  <w:divBdr>
                    <w:top w:val="single" w:sz="4" w:space="5" w:color="DDDDDD"/>
                    <w:left w:val="single" w:sz="4" w:space="5" w:color="DDDDDD"/>
                    <w:bottom w:val="single" w:sz="4" w:space="5" w:color="DDDDDD"/>
                    <w:right w:val="single" w:sz="4" w:space="5" w:color="DDDDDD"/>
                  </w:divBdr>
                  <w:divsChild>
                    <w:div w:id="1896745087">
                      <w:marLeft w:val="0"/>
                      <w:marRight w:val="0"/>
                      <w:marTop w:val="0"/>
                      <w:marBottom w:val="0"/>
                      <w:divBdr>
                        <w:top w:val="none" w:sz="0" w:space="0" w:color="auto"/>
                        <w:left w:val="none" w:sz="0" w:space="0" w:color="auto"/>
                        <w:bottom w:val="none" w:sz="0" w:space="0" w:color="auto"/>
                        <w:right w:val="none" w:sz="0" w:space="0" w:color="auto"/>
                      </w:divBdr>
                    </w:div>
                  </w:divsChild>
                </w:div>
                <w:div w:id="582181372">
                  <w:marLeft w:val="0"/>
                  <w:marRight w:val="0"/>
                  <w:marTop w:val="0"/>
                  <w:marBottom w:val="70"/>
                  <w:divBdr>
                    <w:top w:val="none" w:sz="0" w:space="0" w:color="auto"/>
                    <w:left w:val="none" w:sz="0" w:space="0" w:color="auto"/>
                    <w:bottom w:val="none" w:sz="0" w:space="0" w:color="auto"/>
                    <w:right w:val="none" w:sz="0" w:space="0" w:color="auto"/>
                  </w:divBdr>
                </w:div>
                <w:div w:id="554514236">
                  <w:marLeft w:val="99"/>
                  <w:marRight w:val="99"/>
                  <w:marTop w:val="99"/>
                  <w:marBottom w:val="99"/>
                  <w:divBdr>
                    <w:top w:val="single" w:sz="4" w:space="5" w:color="DDDDDD"/>
                    <w:left w:val="single" w:sz="4" w:space="5" w:color="DDDDDD"/>
                    <w:bottom w:val="single" w:sz="4" w:space="5" w:color="DDDDDD"/>
                    <w:right w:val="single" w:sz="4" w:space="5" w:color="DDDDDD"/>
                  </w:divBdr>
                  <w:divsChild>
                    <w:div w:id="728647736">
                      <w:marLeft w:val="0"/>
                      <w:marRight w:val="0"/>
                      <w:marTop w:val="0"/>
                      <w:marBottom w:val="0"/>
                      <w:divBdr>
                        <w:top w:val="none" w:sz="0" w:space="0" w:color="auto"/>
                        <w:left w:val="none" w:sz="0" w:space="0" w:color="auto"/>
                        <w:bottom w:val="none" w:sz="0" w:space="0" w:color="auto"/>
                        <w:right w:val="none" w:sz="0" w:space="0" w:color="auto"/>
                      </w:divBdr>
                    </w:div>
                  </w:divsChild>
                </w:div>
                <w:div w:id="255092987">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2041129802">
          <w:marLeft w:val="0"/>
          <w:marRight w:val="0"/>
          <w:marTop w:val="0"/>
          <w:marBottom w:val="0"/>
          <w:divBdr>
            <w:top w:val="none" w:sz="0" w:space="0" w:color="auto"/>
            <w:left w:val="none" w:sz="0" w:space="0" w:color="auto"/>
            <w:bottom w:val="none" w:sz="0" w:space="0" w:color="auto"/>
            <w:right w:val="none" w:sz="0" w:space="0" w:color="auto"/>
          </w:divBdr>
          <w:divsChild>
            <w:div w:id="36660961">
              <w:marLeft w:val="0"/>
              <w:marRight w:val="0"/>
              <w:marTop w:val="0"/>
              <w:marBottom w:val="0"/>
              <w:divBdr>
                <w:top w:val="none" w:sz="0" w:space="0" w:color="auto"/>
                <w:left w:val="none" w:sz="0" w:space="0" w:color="auto"/>
                <w:bottom w:val="none" w:sz="0" w:space="0" w:color="auto"/>
                <w:right w:val="none" w:sz="0" w:space="0" w:color="auto"/>
              </w:divBdr>
              <w:divsChild>
                <w:div w:id="1504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437">
          <w:marLeft w:val="0"/>
          <w:marRight w:val="0"/>
          <w:marTop w:val="0"/>
          <w:marBottom w:val="0"/>
          <w:divBdr>
            <w:top w:val="none" w:sz="0" w:space="0" w:color="auto"/>
            <w:left w:val="none" w:sz="0" w:space="0" w:color="auto"/>
            <w:bottom w:val="none" w:sz="0" w:space="0" w:color="auto"/>
            <w:right w:val="none" w:sz="0" w:space="0" w:color="auto"/>
          </w:divBdr>
          <w:divsChild>
            <w:div w:id="1704213278">
              <w:marLeft w:val="0"/>
              <w:marRight w:val="0"/>
              <w:marTop w:val="0"/>
              <w:marBottom w:val="0"/>
              <w:divBdr>
                <w:top w:val="none" w:sz="0" w:space="0" w:color="auto"/>
                <w:left w:val="none" w:sz="0" w:space="0" w:color="auto"/>
                <w:bottom w:val="none" w:sz="0" w:space="0" w:color="auto"/>
                <w:right w:val="none" w:sz="0" w:space="0" w:color="auto"/>
              </w:divBdr>
              <w:divsChild>
                <w:div w:id="1234394784">
                  <w:marLeft w:val="0"/>
                  <w:marRight w:val="0"/>
                  <w:marTop w:val="0"/>
                  <w:marBottom w:val="0"/>
                  <w:divBdr>
                    <w:top w:val="none" w:sz="0" w:space="0" w:color="auto"/>
                    <w:left w:val="none" w:sz="0" w:space="0" w:color="auto"/>
                    <w:bottom w:val="none" w:sz="0" w:space="0" w:color="auto"/>
                    <w:right w:val="none" w:sz="0" w:space="0" w:color="auto"/>
                  </w:divBdr>
                </w:div>
                <w:div w:id="1253931297">
                  <w:marLeft w:val="0"/>
                  <w:marRight w:val="0"/>
                  <w:marTop w:val="0"/>
                  <w:marBottom w:val="0"/>
                  <w:divBdr>
                    <w:top w:val="none" w:sz="0" w:space="0" w:color="auto"/>
                    <w:left w:val="none" w:sz="0" w:space="0" w:color="auto"/>
                    <w:bottom w:val="none" w:sz="0" w:space="0" w:color="auto"/>
                    <w:right w:val="none" w:sz="0" w:space="0" w:color="auto"/>
                  </w:divBdr>
                </w:div>
                <w:div w:id="442265598">
                  <w:marLeft w:val="0"/>
                  <w:marRight w:val="0"/>
                  <w:marTop w:val="0"/>
                  <w:marBottom w:val="0"/>
                  <w:divBdr>
                    <w:top w:val="none" w:sz="0" w:space="0" w:color="auto"/>
                    <w:left w:val="none" w:sz="0" w:space="0" w:color="auto"/>
                    <w:bottom w:val="none" w:sz="0" w:space="0" w:color="auto"/>
                    <w:right w:val="none" w:sz="0" w:space="0" w:color="auto"/>
                  </w:divBdr>
                </w:div>
                <w:div w:id="24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5429">
          <w:marLeft w:val="0"/>
          <w:marRight w:val="0"/>
          <w:marTop w:val="0"/>
          <w:marBottom w:val="0"/>
          <w:divBdr>
            <w:top w:val="none" w:sz="0" w:space="0" w:color="auto"/>
            <w:left w:val="none" w:sz="0" w:space="0" w:color="auto"/>
            <w:bottom w:val="none" w:sz="0" w:space="0" w:color="auto"/>
            <w:right w:val="none" w:sz="0" w:space="0" w:color="auto"/>
          </w:divBdr>
          <w:divsChild>
            <w:div w:id="476992986">
              <w:marLeft w:val="0"/>
              <w:marRight w:val="0"/>
              <w:marTop w:val="0"/>
              <w:marBottom w:val="0"/>
              <w:divBdr>
                <w:top w:val="none" w:sz="0" w:space="0" w:color="auto"/>
                <w:left w:val="none" w:sz="0" w:space="0" w:color="auto"/>
                <w:bottom w:val="none" w:sz="0" w:space="0" w:color="auto"/>
                <w:right w:val="none" w:sz="0" w:space="0" w:color="auto"/>
              </w:divBdr>
              <w:divsChild>
                <w:div w:id="752093071">
                  <w:marLeft w:val="0"/>
                  <w:marRight w:val="0"/>
                  <w:marTop w:val="0"/>
                  <w:marBottom w:val="0"/>
                  <w:divBdr>
                    <w:top w:val="none" w:sz="0" w:space="0" w:color="auto"/>
                    <w:left w:val="none" w:sz="0" w:space="0" w:color="auto"/>
                    <w:bottom w:val="none" w:sz="0" w:space="0" w:color="auto"/>
                    <w:right w:val="none" w:sz="0" w:space="0" w:color="auto"/>
                  </w:divBdr>
                </w:div>
                <w:div w:id="319773524">
                  <w:marLeft w:val="99"/>
                  <w:marRight w:val="99"/>
                  <w:marTop w:val="99"/>
                  <w:marBottom w:val="99"/>
                  <w:divBdr>
                    <w:top w:val="none" w:sz="0" w:space="0" w:color="auto"/>
                    <w:left w:val="none" w:sz="0" w:space="0" w:color="auto"/>
                    <w:bottom w:val="none" w:sz="0" w:space="0" w:color="auto"/>
                    <w:right w:val="none" w:sz="0" w:space="0" w:color="auto"/>
                  </w:divBdr>
                </w:div>
                <w:div w:id="1270310497">
                  <w:marLeft w:val="248"/>
                  <w:marRight w:val="248"/>
                  <w:marTop w:val="248"/>
                  <w:marBottom w:val="248"/>
                  <w:divBdr>
                    <w:top w:val="single" w:sz="4" w:space="5" w:color="DDDDDD"/>
                    <w:left w:val="single" w:sz="4" w:space="5" w:color="DDDDDD"/>
                    <w:bottom w:val="single" w:sz="4" w:space="5" w:color="DDDDDD"/>
                    <w:right w:val="single" w:sz="4" w:space="5" w:color="DDDDDD"/>
                  </w:divBdr>
                </w:div>
                <w:div w:id="724255834">
                  <w:marLeft w:val="99"/>
                  <w:marRight w:val="99"/>
                  <w:marTop w:val="99"/>
                  <w:marBottom w:val="99"/>
                  <w:divBdr>
                    <w:top w:val="none" w:sz="0" w:space="0" w:color="auto"/>
                    <w:left w:val="none" w:sz="0" w:space="0" w:color="auto"/>
                    <w:bottom w:val="none" w:sz="0" w:space="0" w:color="auto"/>
                    <w:right w:val="none" w:sz="0" w:space="0" w:color="auto"/>
                  </w:divBdr>
                </w:div>
                <w:div w:id="1506869488">
                  <w:marLeft w:val="99"/>
                  <w:marRight w:val="99"/>
                  <w:marTop w:val="99"/>
                  <w:marBottom w:val="99"/>
                  <w:divBdr>
                    <w:top w:val="none" w:sz="0" w:space="0" w:color="auto"/>
                    <w:left w:val="none" w:sz="0" w:space="0" w:color="auto"/>
                    <w:bottom w:val="none" w:sz="0" w:space="0" w:color="auto"/>
                    <w:right w:val="none" w:sz="0" w:space="0" w:color="auto"/>
                  </w:divBdr>
                </w:div>
                <w:div w:id="222373027">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121849108">
          <w:marLeft w:val="0"/>
          <w:marRight w:val="0"/>
          <w:marTop w:val="0"/>
          <w:marBottom w:val="0"/>
          <w:divBdr>
            <w:top w:val="none" w:sz="0" w:space="0" w:color="auto"/>
            <w:left w:val="none" w:sz="0" w:space="0" w:color="auto"/>
            <w:bottom w:val="none" w:sz="0" w:space="0" w:color="auto"/>
            <w:right w:val="none" w:sz="0" w:space="0" w:color="auto"/>
          </w:divBdr>
          <w:divsChild>
            <w:div w:id="1137647074">
              <w:marLeft w:val="0"/>
              <w:marRight w:val="0"/>
              <w:marTop w:val="0"/>
              <w:marBottom w:val="0"/>
              <w:divBdr>
                <w:top w:val="none" w:sz="0" w:space="0" w:color="auto"/>
                <w:left w:val="none" w:sz="0" w:space="0" w:color="auto"/>
                <w:bottom w:val="none" w:sz="0" w:space="0" w:color="auto"/>
                <w:right w:val="none" w:sz="0" w:space="0" w:color="auto"/>
              </w:divBdr>
              <w:divsChild>
                <w:div w:id="1431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2020-04-10T09:30:00Z</dcterms:created>
  <dcterms:modified xsi:type="dcterms:W3CDTF">2020-04-15T18:08:00Z</dcterms:modified>
</cp:coreProperties>
</file>