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2E" w:rsidRPr="00927CC3" w:rsidRDefault="006D18C8" w:rsidP="005F6561">
      <w:pPr>
        <w:ind w:left="0" w:right="62"/>
        <w:jc w:val="center"/>
        <w:rPr>
          <w:color w:val="FF0000"/>
          <w:sz w:val="24"/>
          <w:szCs w:val="24"/>
        </w:rPr>
      </w:pPr>
      <w:bookmarkStart w:id="0" w:name="_Hlk11966169"/>
      <w:r w:rsidRPr="00927CC3">
        <w:rPr>
          <w:sz w:val="24"/>
          <w:szCs w:val="24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Войно-Ясенецкого» Министерства здравоохранения Российской Федерации</w:t>
      </w:r>
    </w:p>
    <w:p w:rsidR="006C7D2E" w:rsidRPr="00927CC3" w:rsidRDefault="001C223A" w:rsidP="005F6561">
      <w:pPr>
        <w:spacing w:after="3" w:line="259" w:lineRule="auto"/>
        <w:ind w:left="0" w:right="24"/>
        <w:jc w:val="center"/>
        <w:rPr>
          <w:sz w:val="24"/>
          <w:szCs w:val="24"/>
        </w:rPr>
      </w:pPr>
      <w:r w:rsidRPr="00927CC3">
        <w:rPr>
          <w:sz w:val="24"/>
          <w:szCs w:val="24"/>
        </w:rPr>
        <w:t>Фармацевтический колледж</w:t>
      </w:r>
      <w:r w:rsidRPr="00927CC3">
        <w:rPr>
          <w:color w:val="00000A"/>
          <w:sz w:val="24"/>
          <w:szCs w:val="24"/>
        </w:rPr>
        <w:t xml:space="preserve"> </w:t>
      </w:r>
    </w:p>
    <w:p w:rsidR="006C7D2E" w:rsidRDefault="001C223A" w:rsidP="005F6561">
      <w:pPr>
        <w:spacing w:after="90" w:line="259" w:lineRule="auto"/>
        <w:ind w:left="0" w:firstLine="0"/>
        <w:jc w:val="center"/>
      </w:pPr>
      <w:r>
        <w:t xml:space="preserve"> </w:t>
      </w:r>
    </w:p>
    <w:p w:rsidR="006C7D2E" w:rsidRDefault="001C223A">
      <w:pPr>
        <w:spacing w:after="220" w:line="259" w:lineRule="auto"/>
        <w:ind w:left="86" w:firstLine="0"/>
        <w:jc w:val="center"/>
      </w:pPr>
      <w:r>
        <w:rPr>
          <w:color w:val="00000A"/>
        </w:rPr>
        <w:t xml:space="preserve"> </w:t>
      </w:r>
    </w:p>
    <w:p w:rsidR="006C7D2E" w:rsidRDefault="006C7D2E" w:rsidP="00927CC3">
      <w:pPr>
        <w:spacing w:after="0" w:line="259" w:lineRule="auto"/>
        <w:ind w:left="86" w:firstLine="0"/>
        <w:jc w:val="center"/>
      </w:pPr>
    </w:p>
    <w:p w:rsidR="006C7D2E" w:rsidRDefault="001C223A">
      <w:pPr>
        <w:spacing w:after="47" w:line="259" w:lineRule="auto"/>
        <w:ind w:left="20" w:firstLine="0"/>
        <w:jc w:val="center"/>
      </w:pPr>
      <w:r>
        <w:rPr>
          <w:sz w:val="40"/>
        </w:rPr>
        <w:t xml:space="preserve">ДНЕВНИК </w:t>
      </w:r>
    </w:p>
    <w:p w:rsidR="006C7D2E" w:rsidRDefault="001C223A">
      <w:pPr>
        <w:spacing w:after="108" w:line="259" w:lineRule="auto"/>
        <w:ind w:left="17" w:firstLine="0"/>
        <w:jc w:val="center"/>
      </w:pPr>
      <w:r>
        <w:rPr>
          <w:b/>
          <w:sz w:val="40"/>
        </w:rPr>
        <w:t>Учебной практики</w:t>
      </w:r>
      <w:r>
        <w:rPr>
          <w:color w:val="00000A"/>
          <w:sz w:val="40"/>
        </w:rPr>
        <w:t xml:space="preserve"> </w:t>
      </w:r>
    </w:p>
    <w:p w:rsidR="006C7D2E" w:rsidRDefault="001C223A">
      <w:pPr>
        <w:spacing w:after="274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27CC3" w:rsidRDefault="001C223A">
      <w:pPr>
        <w:spacing w:after="30" w:line="259" w:lineRule="auto"/>
        <w:ind w:left="228" w:right="199"/>
        <w:jc w:val="center"/>
      </w:pPr>
      <w:r>
        <w:t xml:space="preserve">Наименование практики </w:t>
      </w:r>
    </w:p>
    <w:p w:rsidR="006C7D2E" w:rsidRDefault="001C223A">
      <w:pPr>
        <w:spacing w:after="30" w:line="259" w:lineRule="auto"/>
        <w:ind w:left="228" w:right="199"/>
        <w:jc w:val="center"/>
      </w:pPr>
      <w:r>
        <w:rPr>
          <w:b/>
        </w:rPr>
        <w:t xml:space="preserve">«Теория и практика лабораторных </w:t>
      </w:r>
      <w:r w:rsidR="009000DC">
        <w:rPr>
          <w:b/>
        </w:rPr>
        <w:t>общеклинических исследований</w:t>
      </w:r>
      <w:r>
        <w:rPr>
          <w:b/>
        </w:rPr>
        <w:t xml:space="preserve">» </w:t>
      </w:r>
    </w:p>
    <w:p w:rsidR="006C7D2E" w:rsidRDefault="001C223A">
      <w:pPr>
        <w:spacing w:after="18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927CC3" w:rsidTr="00927CC3">
        <w:tc>
          <w:tcPr>
            <w:tcW w:w="9348" w:type="dxa"/>
            <w:tcBorders>
              <w:bottom w:val="single" w:sz="4" w:space="0" w:color="auto"/>
            </w:tcBorders>
          </w:tcPr>
          <w:p w:rsidR="00927CC3" w:rsidRDefault="00927CC3" w:rsidP="00927CC3">
            <w:pPr>
              <w:ind w:left="0" w:right="62" w:firstLine="0"/>
              <w:jc w:val="center"/>
            </w:pPr>
            <w:r>
              <w:t>Бычкова Елизавета Анатольевна</w:t>
            </w:r>
          </w:p>
        </w:tc>
      </w:tr>
      <w:tr w:rsidR="00927CC3" w:rsidTr="00927CC3">
        <w:tc>
          <w:tcPr>
            <w:tcW w:w="9348" w:type="dxa"/>
            <w:tcBorders>
              <w:top w:val="single" w:sz="4" w:space="0" w:color="auto"/>
            </w:tcBorders>
          </w:tcPr>
          <w:p w:rsidR="00927CC3" w:rsidRDefault="00927CC3" w:rsidP="00927CC3">
            <w:pPr>
              <w:ind w:left="0" w:right="62" w:firstLine="0"/>
              <w:jc w:val="center"/>
            </w:pPr>
            <w:r>
              <w:t>Ф.И.О.</w:t>
            </w:r>
          </w:p>
        </w:tc>
      </w:tr>
    </w:tbl>
    <w:p w:rsidR="006C7D2E" w:rsidRDefault="001C223A" w:rsidP="00927CC3">
      <w:pPr>
        <w:ind w:left="-5" w:right="62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927CC3" w:rsidTr="00927CC3">
        <w:tc>
          <w:tcPr>
            <w:tcW w:w="9348" w:type="dxa"/>
          </w:tcPr>
          <w:p w:rsidR="00927CC3" w:rsidRDefault="00927CC3">
            <w:pPr>
              <w:spacing w:after="73" w:line="259" w:lineRule="auto"/>
              <w:ind w:left="0" w:firstLine="0"/>
              <w:jc w:val="left"/>
            </w:pPr>
            <w:r>
              <w:t xml:space="preserve">Место прохождения практики </w:t>
            </w:r>
          </w:p>
        </w:tc>
      </w:tr>
      <w:tr w:rsidR="00927CC3" w:rsidTr="00927CC3">
        <w:tc>
          <w:tcPr>
            <w:tcW w:w="9348" w:type="dxa"/>
            <w:tcBorders>
              <w:bottom w:val="single" w:sz="4" w:space="0" w:color="auto"/>
            </w:tcBorders>
          </w:tcPr>
          <w:p w:rsidR="00927CC3" w:rsidRDefault="00927CC3" w:rsidP="00927CC3">
            <w:pPr>
              <w:spacing w:after="73" w:line="259" w:lineRule="auto"/>
              <w:ind w:left="0" w:firstLine="0"/>
              <w:jc w:val="center"/>
            </w:pPr>
            <w:r>
              <w:t>Фармацевтический колледж, лабораторная диагностика</w:t>
            </w:r>
          </w:p>
        </w:tc>
      </w:tr>
      <w:tr w:rsidR="00927CC3" w:rsidTr="00927CC3">
        <w:tc>
          <w:tcPr>
            <w:tcW w:w="9348" w:type="dxa"/>
            <w:tcBorders>
              <w:top w:val="single" w:sz="4" w:space="0" w:color="auto"/>
            </w:tcBorders>
          </w:tcPr>
          <w:p w:rsidR="00927CC3" w:rsidRDefault="00927CC3" w:rsidP="00927CC3">
            <w:pPr>
              <w:ind w:left="-5" w:right="62"/>
              <w:jc w:val="center"/>
            </w:pPr>
            <w:r>
              <w:t>(медицинская/фармацевтическая организация, отделение)</w:t>
            </w:r>
          </w:p>
          <w:p w:rsidR="00927CC3" w:rsidRDefault="00927CC3" w:rsidP="00927CC3">
            <w:pPr>
              <w:spacing w:after="73" w:line="259" w:lineRule="auto"/>
              <w:ind w:left="0" w:firstLine="0"/>
              <w:jc w:val="center"/>
            </w:pPr>
          </w:p>
        </w:tc>
      </w:tr>
    </w:tbl>
    <w:p w:rsidR="006C7D2E" w:rsidRDefault="006C7D2E">
      <w:pPr>
        <w:spacing w:after="73" w:line="259" w:lineRule="auto"/>
        <w:ind w:left="0" w:firstLine="0"/>
        <w:jc w:val="left"/>
      </w:pPr>
    </w:p>
    <w:p w:rsidR="006C7D2E" w:rsidRPr="00927CC3" w:rsidRDefault="001C223A">
      <w:pPr>
        <w:ind w:left="-5" w:right="62"/>
        <w:rPr>
          <w:u w:val="single"/>
        </w:rPr>
      </w:pPr>
      <w:r>
        <w:t xml:space="preserve">с </w:t>
      </w:r>
      <w:r w:rsidRPr="00927CC3">
        <w:rPr>
          <w:u w:val="single"/>
        </w:rPr>
        <w:t>«</w:t>
      </w:r>
      <w:r w:rsidR="00927CC3" w:rsidRPr="00927CC3">
        <w:rPr>
          <w:u w:val="single"/>
        </w:rPr>
        <w:t>15</w:t>
      </w:r>
      <w:r w:rsidR="009000DC" w:rsidRPr="00927CC3">
        <w:rPr>
          <w:u w:val="single"/>
        </w:rPr>
        <w:t xml:space="preserve">» </w:t>
      </w:r>
      <w:r w:rsidR="00927CC3" w:rsidRPr="00927CC3">
        <w:rPr>
          <w:u w:val="single"/>
        </w:rPr>
        <w:t>июня</w:t>
      </w:r>
      <w:r w:rsidR="009000DC" w:rsidRPr="00927CC3">
        <w:rPr>
          <w:u w:val="single"/>
        </w:rPr>
        <w:t xml:space="preserve"> 20</w:t>
      </w:r>
      <w:r w:rsidR="00927CC3" w:rsidRPr="00927CC3">
        <w:rPr>
          <w:u w:val="single"/>
        </w:rPr>
        <w:t>19</w:t>
      </w:r>
      <w:r w:rsidR="009000DC" w:rsidRPr="00927CC3">
        <w:rPr>
          <w:u w:val="single"/>
        </w:rPr>
        <w:t xml:space="preserve"> г.</w:t>
      </w:r>
      <w:r w:rsidR="009000DC">
        <w:t xml:space="preserve">  по </w:t>
      </w:r>
      <w:r w:rsidRPr="00927CC3">
        <w:rPr>
          <w:u w:val="single"/>
        </w:rPr>
        <w:t>«</w:t>
      </w:r>
      <w:r w:rsidR="00927CC3" w:rsidRPr="00927CC3">
        <w:rPr>
          <w:u w:val="single"/>
        </w:rPr>
        <w:t>21</w:t>
      </w:r>
      <w:r w:rsidRPr="00927CC3">
        <w:rPr>
          <w:u w:val="single"/>
        </w:rPr>
        <w:t xml:space="preserve">» </w:t>
      </w:r>
      <w:r w:rsidR="00927CC3" w:rsidRPr="00927CC3">
        <w:rPr>
          <w:u w:val="single"/>
        </w:rPr>
        <w:t xml:space="preserve">июня </w:t>
      </w:r>
      <w:r w:rsidRPr="00927CC3">
        <w:rPr>
          <w:u w:val="single"/>
        </w:rPr>
        <w:t>20</w:t>
      </w:r>
      <w:r w:rsidR="00927CC3" w:rsidRPr="00927CC3">
        <w:rPr>
          <w:u w:val="single"/>
        </w:rPr>
        <w:t>19</w:t>
      </w:r>
      <w:r w:rsidRPr="00927CC3">
        <w:rPr>
          <w:u w:val="single"/>
        </w:rPr>
        <w:t xml:space="preserve"> г.</w:t>
      </w:r>
      <w:r w:rsidRPr="00927CC3">
        <w:rPr>
          <w:color w:val="00000A"/>
          <w:u w:val="single"/>
        </w:rPr>
        <w:t xml:space="preserve"> </w:t>
      </w:r>
    </w:p>
    <w:p w:rsidR="006C7D2E" w:rsidRPr="00927CC3" w:rsidRDefault="001C223A">
      <w:pPr>
        <w:spacing w:after="75" w:line="259" w:lineRule="auto"/>
        <w:ind w:left="0" w:firstLine="0"/>
        <w:jc w:val="left"/>
        <w:rPr>
          <w:u w:val="single"/>
        </w:rPr>
      </w:pPr>
      <w:r w:rsidRPr="00927CC3">
        <w:rPr>
          <w:color w:val="00000A"/>
          <w:u w:val="single"/>
        </w:rPr>
        <w:t xml:space="preserve"> </w:t>
      </w:r>
    </w:p>
    <w:p w:rsidR="006C7D2E" w:rsidRDefault="001C223A">
      <w:pPr>
        <w:ind w:left="-5" w:right="62"/>
      </w:pPr>
      <w:r>
        <w:t>Руководители практики:</w:t>
      </w:r>
      <w:r>
        <w:rPr>
          <w:color w:val="00000A"/>
        </w:rPr>
        <w:t xml:space="preserve"> </w:t>
      </w:r>
    </w:p>
    <w:p w:rsidR="006C7D2E" w:rsidRDefault="001C223A">
      <w:pPr>
        <w:spacing w:after="73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6C7D2E" w:rsidRPr="00927CC3" w:rsidRDefault="001C223A" w:rsidP="00927CC3">
      <w:pPr>
        <w:ind w:left="-5" w:right="62"/>
        <w:rPr>
          <w:u w:val="single"/>
        </w:rPr>
      </w:pPr>
      <w:r>
        <w:t xml:space="preserve">Общий – Ф.И.О. (его должность) </w:t>
      </w:r>
      <w:r w:rsidR="00927CC3" w:rsidRPr="00927CC3">
        <w:rPr>
          <w:u w:val="single"/>
        </w:rPr>
        <w:t>Шаталова Н.Ю. (преподаватель)</w:t>
      </w:r>
    </w:p>
    <w:p w:rsidR="006C7D2E" w:rsidRPr="00927CC3" w:rsidRDefault="001C223A" w:rsidP="00927CC3">
      <w:pPr>
        <w:ind w:left="-5" w:right="62"/>
        <w:rPr>
          <w:u w:val="single"/>
        </w:rPr>
      </w:pPr>
      <w:r>
        <w:t xml:space="preserve">Непосредственный – Ф.И.О. (его должность) </w:t>
      </w:r>
      <w:r w:rsidR="00927CC3" w:rsidRPr="00927CC3">
        <w:rPr>
          <w:u w:val="single"/>
        </w:rPr>
        <w:t>Шаталова Н.Ю. (преподаватель)</w:t>
      </w:r>
    </w:p>
    <w:p w:rsidR="00927CC3" w:rsidRPr="00927CC3" w:rsidRDefault="001C223A" w:rsidP="00927CC3">
      <w:pPr>
        <w:ind w:left="-5" w:right="62"/>
        <w:rPr>
          <w:u w:val="single"/>
        </w:rPr>
      </w:pPr>
      <w:r>
        <w:t xml:space="preserve">Методический – Ф.И.О. (его должность) </w:t>
      </w:r>
      <w:r w:rsidR="00927CC3" w:rsidRPr="00927CC3">
        <w:rPr>
          <w:u w:val="single"/>
        </w:rPr>
        <w:t>Шаталова Н.Ю. (преподаватель)</w:t>
      </w:r>
    </w:p>
    <w:p w:rsidR="006C7D2E" w:rsidRDefault="006C7D2E">
      <w:pPr>
        <w:ind w:left="-5" w:right="62"/>
      </w:pPr>
    </w:p>
    <w:p w:rsidR="006C7D2E" w:rsidRDefault="001C223A">
      <w:pPr>
        <w:spacing w:after="18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6C7D2E" w:rsidRDefault="001C223A">
      <w:pPr>
        <w:spacing w:after="18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6C7D2E" w:rsidRDefault="001C223A" w:rsidP="00927CC3">
      <w:pPr>
        <w:spacing w:after="21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6C7D2E" w:rsidRDefault="001C223A">
      <w:pPr>
        <w:spacing w:after="18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6C7D2E" w:rsidRDefault="001C223A">
      <w:pPr>
        <w:spacing w:after="3" w:line="259" w:lineRule="auto"/>
        <w:ind w:left="53" w:right="23"/>
        <w:jc w:val="center"/>
      </w:pPr>
      <w:r>
        <w:t>Красноярск</w:t>
      </w:r>
      <w:r>
        <w:rPr>
          <w:color w:val="00000A"/>
        </w:rPr>
        <w:t xml:space="preserve"> </w:t>
      </w:r>
    </w:p>
    <w:p w:rsidR="006C7D2E" w:rsidRDefault="009000DC">
      <w:pPr>
        <w:spacing w:after="3" w:line="259" w:lineRule="auto"/>
        <w:ind w:left="53" w:right="24"/>
        <w:jc w:val="center"/>
      </w:pPr>
      <w:bookmarkStart w:id="1" w:name="_GoBack"/>
      <w:bookmarkEnd w:id="1"/>
      <w:r>
        <w:t>2019</w:t>
      </w:r>
      <w:r w:rsidR="001C223A">
        <w:rPr>
          <w:color w:val="00000A"/>
        </w:rPr>
        <w:t xml:space="preserve"> </w:t>
      </w:r>
    </w:p>
    <w:bookmarkEnd w:id="0" w:displacedByCustomXml="next"/>
    <w:sdt>
      <w:sdtP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id w:val="1892307121"/>
        <w:docPartObj>
          <w:docPartGallery w:val="Table of Contents"/>
          <w:docPartUnique/>
        </w:docPartObj>
      </w:sdtPr>
      <w:sdtEndPr>
        <w:rPr>
          <w:rFonts w:eastAsia="Times New Roman"/>
          <w:b w:val="0"/>
          <w:bCs w:val="0"/>
        </w:rPr>
      </w:sdtEndPr>
      <w:sdtContent>
        <w:p w:rsidR="00223A8B" w:rsidRPr="00223A8B" w:rsidRDefault="00223A8B" w:rsidP="00223A8B">
          <w:pPr>
            <w:pStyle w:val="aa"/>
            <w:spacing w:line="360" w:lineRule="auto"/>
            <w:ind w:left="35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23A8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223A8B" w:rsidRPr="00223A8B" w:rsidRDefault="00223A8B" w:rsidP="00145112">
          <w:pPr>
            <w:pStyle w:val="12"/>
            <w:numPr>
              <w:ilvl w:val="0"/>
              <w:numId w:val="1"/>
            </w:numPr>
            <w:spacing w:line="360" w:lineRule="auto"/>
            <w:rPr>
              <w:color w:val="000000" w:themeColor="text1"/>
              <w:szCs w:val="28"/>
            </w:rPr>
          </w:pPr>
          <w:r w:rsidRPr="00223A8B">
            <w:rPr>
              <w:color w:val="000000" w:themeColor="text1"/>
              <w:szCs w:val="28"/>
            </w:rPr>
            <w:t>Цели и задачи практики</w:t>
          </w:r>
          <w:r w:rsidRPr="00223A8B">
            <w:rPr>
              <w:color w:val="000000" w:themeColor="text1"/>
              <w:szCs w:val="28"/>
            </w:rPr>
            <w:ptab w:relativeTo="margin" w:alignment="right" w:leader="dot"/>
          </w:r>
          <w:r w:rsidR="000811B9">
            <w:rPr>
              <w:color w:val="000000" w:themeColor="text1"/>
              <w:szCs w:val="28"/>
            </w:rPr>
            <w:t>3</w:t>
          </w:r>
        </w:p>
        <w:p w:rsidR="00223A8B" w:rsidRPr="00223A8B" w:rsidRDefault="00223A8B" w:rsidP="00145112">
          <w:pPr>
            <w:pStyle w:val="31"/>
            <w:numPr>
              <w:ilvl w:val="0"/>
              <w:numId w:val="1"/>
            </w:numPr>
            <w:spacing w:line="360" w:lineRule="auto"/>
            <w:rPr>
              <w:bCs/>
              <w:color w:val="000000" w:themeColor="text1"/>
              <w:szCs w:val="28"/>
            </w:rPr>
          </w:pPr>
          <w:r w:rsidRPr="00223A8B">
            <w:rPr>
              <w:color w:val="000000" w:themeColor="text1"/>
              <w:szCs w:val="28"/>
            </w:rPr>
            <w:t>Знания, умения, практический опыт, которыми должен овладеть студент после прохождения практики</w:t>
          </w:r>
          <w:r w:rsidRPr="00223A8B">
            <w:rPr>
              <w:color w:val="000000" w:themeColor="text1"/>
              <w:szCs w:val="28"/>
            </w:rPr>
            <w:ptab w:relativeTo="margin" w:alignment="right" w:leader="dot"/>
          </w:r>
          <w:r w:rsidR="000811B9">
            <w:rPr>
              <w:bCs/>
              <w:color w:val="000000" w:themeColor="text1"/>
              <w:szCs w:val="28"/>
            </w:rPr>
            <w:t>4</w:t>
          </w:r>
        </w:p>
        <w:p w:rsidR="00223A8B" w:rsidRPr="00223A8B" w:rsidRDefault="00223A8B" w:rsidP="00145112">
          <w:pPr>
            <w:pStyle w:val="a4"/>
            <w:numPr>
              <w:ilvl w:val="0"/>
              <w:numId w:val="1"/>
            </w:numPr>
            <w:spacing w:line="360" w:lineRule="auto"/>
            <w:rPr>
              <w:bCs/>
              <w:color w:val="000000" w:themeColor="text1"/>
              <w:sz w:val="28"/>
              <w:szCs w:val="28"/>
            </w:rPr>
          </w:pPr>
          <w:r w:rsidRPr="00223A8B">
            <w:rPr>
              <w:color w:val="000000" w:themeColor="text1"/>
              <w:sz w:val="28"/>
              <w:szCs w:val="28"/>
            </w:rPr>
            <w:t>Тематический план</w:t>
          </w:r>
          <w:r w:rsidRPr="00223A8B">
            <w:rPr>
              <w:sz w:val="28"/>
              <w:szCs w:val="28"/>
            </w:rPr>
            <w:ptab w:relativeTo="margin" w:alignment="right" w:leader="dot"/>
          </w:r>
          <w:r w:rsidR="000811B9">
            <w:rPr>
              <w:bCs/>
              <w:color w:val="000000" w:themeColor="text1"/>
              <w:sz w:val="28"/>
              <w:szCs w:val="28"/>
            </w:rPr>
            <w:t>5</w:t>
          </w:r>
        </w:p>
        <w:p w:rsidR="00223A8B" w:rsidRPr="00223A8B" w:rsidRDefault="00223A8B" w:rsidP="00145112">
          <w:pPr>
            <w:pStyle w:val="a4"/>
            <w:numPr>
              <w:ilvl w:val="0"/>
              <w:numId w:val="1"/>
            </w:numPr>
            <w:spacing w:line="360" w:lineRule="auto"/>
            <w:rPr>
              <w:bCs/>
              <w:color w:val="000000" w:themeColor="text1"/>
              <w:sz w:val="28"/>
              <w:szCs w:val="28"/>
            </w:rPr>
          </w:pPr>
          <w:r w:rsidRPr="00223A8B">
            <w:rPr>
              <w:color w:val="000000" w:themeColor="text1"/>
              <w:sz w:val="28"/>
              <w:szCs w:val="28"/>
            </w:rPr>
            <w:t>График прохождения практики</w:t>
          </w:r>
          <w:r w:rsidRPr="00223A8B">
            <w:rPr>
              <w:sz w:val="28"/>
              <w:szCs w:val="28"/>
            </w:rPr>
            <w:ptab w:relativeTo="margin" w:alignment="right" w:leader="dot"/>
          </w:r>
          <w:r w:rsidR="000811B9">
            <w:rPr>
              <w:bCs/>
              <w:color w:val="000000" w:themeColor="text1"/>
              <w:sz w:val="28"/>
              <w:szCs w:val="28"/>
            </w:rPr>
            <w:t>6</w:t>
          </w:r>
        </w:p>
        <w:p w:rsidR="00223A8B" w:rsidRPr="00223A8B" w:rsidRDefault="00223A8B" w:rsidP="00145112">
          <w:pPr>
            <w:pStyle w:val="a4"/>
            <w:numPr>
              <w:ilvl w:val="0"/>
              <w:numId w:val="1"/>
            </w:numPr>
            <w:spacing w:line="360" w:lineRule="auto"/>
            <w:rPr>
              <w:bCs/>
              <w:color w:val="000000" w:themeColor="text1"/>
              <w:sz w:val="28"/>
              <w:szCs w:val="28"/>
            </w:rPr>
          </w:pPr>
          <w:r w:rsidRPr="00223A8B">
            <w:rPr>
              <w:color w:val="000000" w:themeColor="text1"/>
              <w:sz w:val="28"/>
              <w:szCs w:val="28"/>
            </w:rPr>
            <w:t>Инструктаж по технике безопасности</w:t>
          </w:r>
          <w:r w:rsidRPr="00223A8B">
            <w:rPr>
              <w:sz w:val="28"/>
              <w:szCs w:val="28"/>
            </w:rPr>
            <w:ptab w:relativeTo="margin" w:alignment="right" w:leader="dot"/>
          </w:r>
          <w:r w:rsidR="000811B9">
            <w:rPr>
              <w:bCs/>
              <w:color w:val="000000" w:themeColor="text1"/>
              <w:sz w:val="28"/>
              <w:szCs w:val="28"/>
            </w:rPr>
            <w:t>7</w:t>
          </w:r>
        </w:p>
        <w:p w:rsidR="00223A8B" w:rsidRPr="00223A8B" w:rsidRDefault="00223A8B" w:rsidP="00145112">
          <w:pPr>
            <w:pStyle w:val="a4"/>
            <w:numPr>
              <w:ilvl w:val="0"/>
              <w:numId w:val="1"/>
            </w:numPr>
            <w:spacing w:line="360" w:lineRule="auto"/>
            <w:rPr>
              <w:bCs/>
              <w:color w:val="000000" w:themeColor="text1"/>
              <w:sz w:val="28"/>
              <w:szCs w:val="28"/>
            </w:rPr>
          </w:pPr>
          <w:r w:rsidRPr="00223A8B">
            <w:rPr>
              <w:color w:val="000000" w:themeColor="text1"/>
              <w:sz w:val="28"/>
              <w:szCs w:val="28"/>
            </w:rPr>
            <w:t>Тематические отчеты о проведенной работе</w:t>
          </w:r>
          <w:r w:rsidRPr="00223A8B">
            <w:rPr>
              <w:sz w:val="28"/>
              <w:szCs w:val="28"/>
            </w:rPr>
            <w:ptab w:relativeTo="margin" w:alignment="right" w:leader="dot"/>
          </w:r>
          <w:r w:rsidR="000811B9">
            <w:rPr>
              <w:bCs/>
              <w:color w:val="000000" w:themeColor="text1"/>
              <w:sz w:val="28"/>
              <w:szCs w:val="28"/>
            </w:rPr>
            <w:t>8</w:t>
          </w:r>
        </w:p>
        <w:p w:rsidR="00223A8B" w:rsidRPr="00223A8B" w:rsidRDefault="00223A8B" w:rsidP="00145112">
          <w:pPr>
            <w:pStyle w:val="a4"/>
            <w:numPr>
              <w:ilvl w:val="0"/>
              <w:numId w:val="1"/>
            </w:numPr>
            <w:spacing w:line="360" w:lineRule="auto"/>
            <w:rPr>
              <w:b/>
              <w:bCs/>
              <w:sz w:val="28"/>
              <w:szCs w:val="28"/>
            </w:rPr>
          </w:pPr>
          <w:r w:rsidRPr="00223A8B">
            <w:rPr>
              <w:color w:val="000000" w:themeColor="text1"/>
              <w:sz w:val="28"/>
              <w:szCs w:val="28"/>
            </w:rPr>
            <w:t>Отчет по производственной практике (цифровой, текстовой)</w:t>
          </w:r>
          <w:r w:rsidRPr="00223A8B">
            <w:rPr>
              <w:sz w:val="28"/>
              <w:szCs w:val="28"/>
            </w:rPr>
            <w:ptab w:relativeTo="margin" w:alignment="right" w:leader="dot"/>
          </w:r>
          <w:r w:rsidR="000811B9">
            <w:rPr>
              <w:bCs/>
              <w:color w:val="000000" w:themeColor="text1"/>
              <w:sz w:val="28"/>
              <w:szCs w:val="28"/>
            </w:rPr>
            <w:t>65</w:t>
          </w:r>
        </w:p>
      </w:sdtContent>
    </w:sdt>
    <w:p w:rsidR="006C7D2E" w:rsidRPr="00223A8B" w:rsidRDefault="00223A8B" w:rsidP="00223A8B">
      <w:pPr>
        <w:spacing w:after="200" w:line="276" w:lineRule="auto"/>
        <w:ind w:left="351" w:firstLine="0"/>
        <w:jc w:val="center"/>
        <w:rPr>
          <w:szCs w:val="28"/>
        </w:rPr>
      </w:pPr>
      <w:r w:rsidRPr="00223A8B">
        <w:rPr>
          <w:szCs w:val="28"/>
        </w:rPr>
        <w:br w:type="page"/>
      </w:r>
      <w:bookmarkStart w:id="2" w:name="_Hlk11966466"/>
      <w:r w:rsidR="001C223A" w:rsidRPr="00223A8B">
        <w:rPr>
          <w:b/>
        </w:rPr>
        <w:lastRenderedPageBreak/>
        <w:t>ЦЕЛИ И ЗАДАЧИ ПРАКТИКИ</w:t>
      </w:r>
    </w:p>
    <w:p w:rsidR="006C7D2E" w:rsidRDefault="001C223A">
      <w:pPr>
        <w:spacing w:after="143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 w:rsidP="009000DC">
      <w:pPr>
        <w:spacing w:after="227" w:line="360" w:lineRule="auto"/>
        <w:ind w:left="-6" w:hanging="11"/>
        <w:jc w:val="left"/>
      </w:pPr>
      <w:r>
        <w:rPr>
          <w:b/>
        </w:rPr>
        <w:t xml:space="preserve">Цель </w:t>
      </w:r>
      <w:r>
        <w:t xml:space="preserve">учебной практики «Теория и практика лабораторных общеклинических исследований» состоит в закреплении и </w:t>
      </w:r>
      <w:r w:rsidR="006B7975">
        <w:t>углублении теоретической</w:t>
      </w:r>
      <w:r>
        <w:t xml:space="preserve">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 </w:t>
      </w:r>
    </w:p>
    <w:p w:rsidR="006C7D2E" w:rsidRDefault="001C223A" w:rsidP="009000DC">
      <w:pPr>
        <w:spacing w:after="140" w:line="360" w:lineRule="auto"/>
        <w:ind w:left="-6" w:right="60" w:hanging="11"/>
        <w:jc w:val="left"/>
      </w:pPr>
      <w:r>
        <w:rPr>
          <w:b/>
        </w:rPr>
        <w:t>Задачи</w:t>
      </w:r>
      <w:r>
        <w:t xml:space="preserve">:  </w:t>
      </w:r>
    </w:p>
    <w:p w:rsidR="006C7D2E" w:rsidRDefault="001C223A" w:rsidP="009000DC">
      <w:pPr>
        <w:spacing w:after="56" w:line="360" w:lineRule="auto"/>
        <w:ind w:left="-6" w:right="1288" w:hanging="11"/>
      </w:pPr>
      <w:r>
        <w:t>1.</w:t>
      </w:r>
      <w:r w:rsidR="009000DC">
        <w:t xml:space="preserve"> </w:t>
      </w:r>
      <w:r>
        <w:t>Ознакомление с</w:t>
      </w:r>
      <w:r w:rsidR="009000DC">
        <w:t xml:space="preserve"> инструкциями по ТБ при работе в клинической с </w:t>
      </w:r>
      <w:r>
        <w:t xml:space="preserve">электроприборами и нагревательными приборами, </w:t>
      </w:r>
    </w:p>
    <w:p w:rsidR="006C7D2E" w:rsidRDefault="001C223A" w:rsidP="009000DC">
      <w:pPr>
        <w:spacing w:after="53" w:line="360" w:lineRule="auto"/>
        <w:ind w:left="-6" w:right="62" w:hanging="11"/>
      </w:pPr>
      <w:r>
        <w:t>2. Организаци</w:t>
      </w:r>
      <w:r w:rsidR="009000DC">
        <w:t xml:space="preserve">я рабочего места для проведения </w:t>
      </w:r>
      <w:r>
        <w:t>общеклиниче</w:t>
      </w:r>
      <w:r w:rsidR="009000DC">
        <w:t xml:space="preserve">ских </w:t>
      </w:r>
      <w:r>
        <w:t xml:space="preserve">исследований безопасной работе  </w:t>
      </w:r>
    </w:p>
    <w:p w:rsidR="006C7D2E" w:rsidRDefault="001C223A" w:rsidP="009000DC">
      <w:pPr>
        <w:spacing w:after="56" w:line="360" w:lineRule="auto"/>
        <w:ind w:left="-6" w:right="143" w:hanging="11"/>
      </w:pPr>
      <w:r>
        <w:t>3.</w:t>
      </w:r>
      <w:r w:rsidR="009000DC">
        <w:t xml:space="preserve"> </w:t>
      </w:r>
      <w:r>
        <w:t xml:space="preserve"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 </w:t>
      </w:r>
    </w:p>
    <w:p w:rsidR="006C7D2E" w:rsidRDefault="001C223A" w:rsidP="009000DC">
      <w:pPr>
        <w:spacing w:after="62" w:line="360" w:lineRule="auto"/>
        <w:ind w:left="-6" w:right="62" w:hanging="11"/>
      </w:pPr>
      <w:r>
        <w:t>4.</w:t>
      </w:r>
      <w:r w:rsidR="009000DC">
        <w:t xml:space="preserve"> </w:t>
      </w:r>
      <w:r>
        <w:t xml:space="preserve">Осуществление учета и анализа основных клинико-диагностических </w:t>
      </w:r>
    </w:p>
    <w:p w:rsidR="006C7D2E" w:rsidRDefault="001C223A" w:rsidP="009000DC">
      <w:pPr>
        <w:spacing w:after="65" w:line="360" w:lineRule="auto"/>
        <w:ind w:left="-6" w:right="62" w:hanging="11"/>
      </w:pPr>
      <w:r>
        <w:t xml:space="preserve">показателей;  </w:t>
      </w:r>
    </w:p>
    <w:p w:rsidR="006C7D2E" w:rsidRDefault="001C223A" w:rsidP="009000DC">
      <w:pPr>
        <w:spacing w:after="61" w:line="360" w:lineRule="auto"/>
        <w:ind w:left="-6" w:right="62" w:hanging="11"/>
      </w:pPr>
      <w:r>
        <w:t>5.</w:t>
      </w:r>
      <w:r w:rsidR="009000DC">
        <w:t xml:space="preserve"> </w:t>
      </w:r>
      <w:r>
        <w:t xml:space="preserve">Обучение студентов оформлению медицинской документации; </w:t>
      </w:r>
    </w:p>
    <w:p w:rsidR="006C7D2E" w:rsidRDefault="009000DC" w:rsidP="009000DC">
      <w:pPr>
        <w:spacing w:line="360" w:lineRule="auto"/>
        <w:ind w:left="-6" w:right="62" w:hanging="11"/>
      </w:pPr>
      <w:r>
        <w:t>6. Отработка практических</w:t>
      </w:r>
      <w:r w:rsidR="001C223A">
        <w:t xml:space="preserve"> умений. </w:t>
      </w:r>
    </w:p>
    <w:bookmarkEnd w:id="2"/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3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3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 w:rsidP="00927CC3">
      <w:pPr>
        <w:spacing w:after="91" w:line="259" w:lineRule="auto"/>
        <w:ind w:left="0" w:firstLine="0"/>
        <w:jc w:val="center"/>
      </w:pPr>
      <w:bookmarkStart w:id="3" w:name="_Hlk11966481"/>
      <w:r>
        <w:rPr>
          <w:b/>
        </w:rPr>
        <w:lastRenderedPageBreak/>
        <w:t>ЗНАНИЯ, УМЕНИЯ, ПРАКТИЧЕСКИЙ ОПЫТ, КОТОРЫМИ ДОЛЖЕН ОВЛАДЕТЬ СТУДЕНТ ПОСЛЕ ПРОХОЖДЕНИЯ ПРАКТИКИ</w:t>
      </w:r>
    </w:p>
    <w:p w:rsidR="006C7D2E" w:rsidRDefault="001C223A">
      <w:pPr>
        <w:spacing w:after="27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305" w:line="270" w:lineRule="auto"/>
        <w:ind w:left="-5" w:right="60"/>
        <w:jc w:val="left"/>
      </w:pPr>
      <w:r>
        <w:rPr>
          <w:b/>
        </w:rPr>
        <w:t xml:space="preserve">В результате учебной практики обучающийся должен: </w:t>
      </w:r>
    </w:p>
    <w:p w:rsidR="006C7D2E" w:rsidRDefault="001C223A">
      <w:pPr>
        <w:spacing w:after="177" w:line="270" w:lineRule="auto"/>
        <w:ind w:left="-5" w:right="60"/>
        <w:jc w:val="left"/>
      </w:pPr>
      <w:r>
        <w:rPr>
          <w:b/>
        </w:rPr>
        <w:t xml:space="preserve">Приобрести практический опыт: </w:t>
      </w:r>
    </w:p>
    <w:p w:rsidR="006C7D2E" w:rsidRDefault="001C223A" w:rsidP="00145112">
      <w:pPr>
        <w:numPr>
          <w:ilvl w:val="0"/>
          <w:numId w:val="2"/>
        </w:numPr>
        <w:spacing w:after="260"/>
        <w:ind w:right="62" w:hanging="233"/>
      </w:pPr>
      <w:r>
        <w:t xml:space="preserve">определения физических и химических свойств биологических </w:t>
      </w:r>
      <w:proofErr w:type="gramStart"/>
      <w:r>
        <w:t>жидкостей,  -</w:t>
      </w:r>
      <w:proofErr w:type="gramEnd"/>
      <w:r>
        <w:t xml:space="preserve"> микроскопического исследования биологических материалов: мочи, желудочного сока </w:t>
      </w:r>
    </w:p>
    <w:p w:rsidR="006C7D2E" w:rsidRDefault="001C223A">
      <w:pPr>
        <w:spacing w:after="178" w:line="270" w:lineRule="auto"/>
        <w:ind w:left="-5" w:right="60"/>
        <w:jc w:val="left"/>
      </w:pPr>
      <w:r>
        <w:rPr>
          <w:b/>
        </w:rPr>
        <w:t xml:space="preserve">Освоить умения: </w:t>
      </w:r>
    </w:p>
    <w:p w:rsidR="006C7D2E" w:rsidRDefault="001C223A" w:rsidP="00145112">
      <w:pPr>
        <w:numPr>
          <w:ilvl w:val="0"/>
          <w:numId w:val="2"/>
        </w:numPr>
        <w:ind w:right="62" w:hanging="233"/>
      </w:pPr>
      <w:r>
        <w:t xml:space="preserve">проводить все виды исследований с соблюдением принципов и правил безопасной работы; </w:t>
      </w:r>
    </w:p>
    <w:p w:rsidR="006C7D2E" w:rsidRDefault="001C223A" w:rsidP="00145112">
      <w:pPr>
        <w:numPr>
          <w:ilvl w:val="0"/>
          <w:numId w:val="2"/>
        </w:numPr>
        <w:ind w:right="62" w:hanging="233"/>
      </w:pPr>
      <w:r>
        <w:t xml:space="preserve">проводить стерилизацию лабораторной посуды и инструментария; </w:t>
      </w:r>
    </w:p>
    <w:p w:rsidR="006C7D2E" w:rsidRDefault="001C223A" w:rsidP="00145112">
      <w:pPr>
        <w:numPr>
          <w:ilvl w:val="0"/>
          <w:numId w:val="2"/>
        </w:numPr>
        <w:ind w:right="62" w:hanging="233"/>
      </w:pPr>
      <w:r>
        <w:t xml:space="preserve">дезинфекцию биологического материала; </w:t>
      </w:r>
    </w:p>
    <w:p w:rsidR="006C7D2E" w:rsidRDefault="001C223A" w:rsidP="00145112">
      <w:pPr>
        <w:numPr>
          <w:ilvl w:val="0"/>
          <w:numId w:val="2"/>
        </w:numPr>
        <w:ind w:right="62" w:hanging="233"/>
      </w:pPr>
      <w:r>
        <w:t>оказывать первую помощь при несчастных случаях;</w:t>
      </w:r>
      <w:r>
        <w:rPr>
          <w:b/>
        </w:rPr>
        <w:t xml:space="preserve"> </w:t>
      </w:r>
    </w:p>
    <w:p w:rsidR="006C7D2E" w:rsidRDefault="001C223A">
      <w:pPr>
        <w:ind w:left="-5" w:right="62"/>
      </w:pPr>
      <w:r>
        <w:t xml:space="preserve">-готовить </w:t>
      </w:r>
      <w:r>
        <w:tab/>
        <w:t xml:space="preserve">биологический </w:t>
      </w:r>
      <w:r>
        <w:tab/>
        <w:t xml:space="preserve">материал, </w:t>
      </w:r>
      <w:r>
        <w:tab/>
        <w:t xml:space="preserve">реактивы, </w:t>
      </w:r>
      <w:r>
        <w:tab/>
        <w:t xml:space="preserve">лабораторную </w:t>
      </w:r>
      <w:r>
        <w:tab/>
        <w:t>посуду оборудование;</w:t>
      </w:r>
      <w:r>
        <w:rPr>
          <w:b/>
        </w:rPr>
        <w:t xml:space="preserve"> </w:t>
      </w:r>
    </w:p>
    <w:p w:rsidR="006C7D2E" w:rsidRDefault="001C223A">
      <w:pPr>
        <w:ind w:left="-5" w:right="62"/>
      </w:pPr>
      <w:r>
        <w:t xml:space="preserve">-проводить общий анализ мочи: определять ее физические и химические свойства,  </w:t>
      </w:r>
    </w:p>
    <w:p w:rsidR="006C7D2E" w:rsidRDefault="001C223A">
      <w:pPr>
        <w:ind w:left="-5" w:right="62"/>
      </w:pPr>
      <w:r>
        <w:t xml:space="preserve">приготовить и исследовать под микроскопом осадок мочи;  </w:t>
      </w:r>
    </w:p>
    <w:p w:rsidR="006C7D2E" w:rsidRDefault="001C223A">
      <w:pPr>
        <w:ind w:left="-5" w:right="62"/>
      </w:pPr>
      <w:r>
        <w:t xml:space="preserve">-проводить функциональные пробы; </w:t>
      </w:r>
    </w:p>
    <w:p w:rsidR="006C7D2E" w:rsidRDefault="001C223A">
      <w:pPr>
        <w:ind w:left="-5" w:right="62"/>
      </w:pPr>
      <w:r>
        <w:t xml:space="preserve">-проводить дополнительные химические исследования мочи (определение желчных пигментов, кетонов и пр.); </w:t>
      </w:r>
    </w:p>
    <w:p w:rsidR="006C7D2E" w:rsidRDefault="001C223A">
      <w:pPr>
        <w:ind w:left="-5" w:right="62"/>
      </w:pPr>
      <w:r>
        <w:t xml:space="preserve">-проводить количественную микроскопию осадка мочи; </w:t>
      </w:r>
    </w:p>
    <w:p w:rsidR="006C7D2E" w:rsidRDefault="001C223A">
      <w:pPr>
        <w:ind w:left="-5" w:right="62"/>
      </w:pPr>
      <w:r>
        <w:t xml:space="preserve">-работать на анализаторах мочи; </w:t>
      </w:r>
    </w:p>
    <w:p w:rsidR="006C7D2E" w:rsidRDefault="001C223A" w:rsidP="00145112">
      <w:pPr>
        <w:numPr>
          <w:ilvl w:val="0"/>
          <w:numId w:val="2"/>
        </w:numPr>
        <w:ind w:right="62" w:hanging="233"/>
      </w:pPr>
      <w:r>
        <w:t xml:space="preserve">исследовать кислую продукцию желудочного сока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3" w:line="259" w:lineRule="auto"/>
        <w:ind w:left="0" w:firstLine="0"/>
        <w:jc w:val="left"/>
      </w:pPr>
      <w:r>
        <w:rPr>
          <w:b/>
        </w:rPr>
        <w:t xml:space="preserve"> </w:t>
      </w:r>
    </w:p>
    <w:bookmarkEnd w:id="3"/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1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 w:rsidP="001C223A">
      <w:pPr>
        <w:spacing w:after="86" w:line="259" w:lineRule="auto"/>
        <w:ind w:left="10" w:right="56"/>
        <w:jc w:val="center"/>
      </w:pPr>
      <w:bookmarkStart w:id="4" w:name="_Hlk11966501"/>
      <w:r>
        <w:rPr>
          <w:b/>
        </w:rPr>
        <w:lastRenderedPageBreak/>
        <w:t>ТЕМАТИЧЕСКИЙ ПЛАН УЧЕБНОЙ ПРАКТИКИ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609" w:type="dxa"/>
        <w:tblInd w:w="-128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77"/>
        <w:gridCol w:w="6949"/>
        <w:gridCol w:w="994"/>
        <w:gridCol w:w="989"/>
      </w:tblGrid>
      <w:tr w:rsidR="006C7D2E">
        <w:trPr>
          <w:trHeight w:val="58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Наименование разделов и тем практики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Количество  </w:t>
            </w:r>
          </w:p>
        </w:tc>
      </w:tr>
      <w:tr w:rsidR="006C7D2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дней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часов </w:t>
            </w:r>
          </w:p>
        </w:tc>
      </w:tr>
      <w:tr w:rsidR="006C7D2E">
        <w:trPr>
          <w:trHeight w:val="29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1.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27CC3">
            <w:pPr>
              <w:tabs>
                <w:tab w:val="left" w:pos="316"/>
              </w:tabs>
              <w:spacing w:after="71" w:line="259" w:lineRule="auto"/>
              <w:ind w:left="2" w:firstLine="0"/>
            </w:pPr>
            <w:r>
              <w:t xml:space="preserve">Ознакомление с правилами работы в КДЛ: </w:t>
            </w:r>
          </w:p>
          <w:p w:rsidR="006C7D2E" w:rsidRDefault="001C223A" w:rsidP="00145112">
            <w:pPr>
              <w:numPr>
                <w:ilvl w:val="0"/>
                <w:numId w:val="8"/>
              </w:numPr>
              <w:tabs>
                <w:tab w:val="left" w:pos="316"/>
              </w:tabs>
              <w:spacing w:after="72" w:line="259" w:lineRule="auto"/>
              <w:ind w:firstLine="0"/>
            </w:pPr>
            <w:r>
              <w:t xml:space="preserve">ТБ при </w:t>
            </w:r>
            <w:r w:rsidR="00927CC3">
              <w:t>работе в</w:t>
            </w:r>
            <w:r>
              <w:t xml:space="preserve"> клинической лаборатории.  </w:t>
            </w:r>
          </w:p>
          <w:p w:rsidR="006C7D2E" w:rsidRDefault="001C223A" w:rsidP="00145112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315" w:lineRule="auto"/>
              <w:ind w:firstLine="0"/>
            </w:pPr>
            <w:r>
              <w:t xml:space="preserve">Правила безопасной работы </w:t>
            </w:r>
            <w:r w:rsidR="00927CC3">
              <w:t>с электроприборами</w:t>
            </w:r>
            <w:r>
              <w:t xml:space="preserve"> и нагревательными приборами. </w:t>
            </w:r>
          </w:p>
          <w:p w:rsidR="006C7D2E" w:rsidRDefault="001C223A" w:rsidP="00145112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259" w:lineRule="auto"/>
              <w:ind w:firstLine="0"/>
            </w:pPr>
            <w:r>
              <w:t xml:space="preserve">Дезинфекция. </w:t>
            </w:r>
            <w:r>
              <w:tab/>
              <w:t xml:space="preserve">Проведение </w:t>
            </w:r>
            <w:r>
              <w:tab/>
              <w:t xml:space="preserve">дезинфекции лабораторного инструментария, посуды, оборудования. - </w:t>
            </w:r>
            <w:r>
              <w:tab/>
              <w:t xml:space="preserve">Организация </w:t>
            </w:r>
            <w:r>
              <w:tab/>
              <w:t xml:space="preserve">рабочего </w:t>
            </w:r>
            <w:r>
              <w:tab/>
              <w:t xml:space="preserve">места </w:t>
            </w:r>
            <w:r>
              <w:tab/>
              <w:t xml:space="preserve">для </w:t>
            </w:r>
            <w:r>
              <w:tab/>
              <w:t xml:space="preserve">проведения </w:t>
            </w:r>
            <w:r w:rsidR="00927CC3">
              <w:t>общеклинических исследований</w:t>
            </w:r>
            <w: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217" w:line="259" w:lineRule="auto"/>
              <w:ind w:left="2" w:firstLine="0"/>
              <w:jc w:val="left"/>
            </w:pPr>
            <w:r>
              <w:t xml:space="preserve">1 </w:t>
            </w:r>
          </w:p>
          <w:p w:rsidR="006C7D2E" w:rsidRDefault="001C223A">
            <w:pPr>
              <w:spacing w:after="0" w:line="259" w:lineRule="auto"/>
              <w:ind w:left="2" w:right="775" w:firstLine="0"/>
              <w:jc w:val="left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217" w:line="259" w:lineRule="auto"/>
              <w:ind w:left="0" w:firstLine="0"/>
              <w:jc w:val="left"/>
            </w:pPr>
            <w:r>
              <w:t xml:space="preserve">6 </w:t>
            </w:r>
          </w:p>
          <w:p w:rsidR="006C7D2E" w:rsidRDefault="001C223A">
            <w:pPr>
              <w:spacing w:after="0" w:line="259" w:lineRule="auto"/>
              <w:ind w:left="0" w:right="772" w:firstLine="0"/>
              <w:jc w:val="left"/>
            </w:pPr>
            <w:r>
              <w:t xml:space="preserve">  </w:t>
            </w:r>
          </w:p>
        </w:tc>
      </w:tr>
      <w:tr w:rsidR="006C7D2E">
        <w:trPr>
          <w:trHeight w:val="26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2.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27CC3">
            <w:pPr>
              <w:tabs>
                <w:tab w:val="left" w:pos="316"/>
              </w:tabs>
              <w:spacing w:after="1" w:line="312" w:lineRule="auto"/>
              <w:ind w:left="2" w:firstLine="0"/>
            </w:pPr>
            <w:r>
              <w:t>-</w:t>
            </w:r>
            <w:r w:rsidR="00927CC3">
              <w:t xml:space="preserve"> </w:t>
            </w:r>
            <w:r>
              <w:t xml:space="preserve">Работа </w:t>
            </w:r>
            <w:r>
              <w:tab/>
              <w:t xml:space="preserve">с </w:t>
            </w:r>
            <w:r>
              <w:tab/>
              <w:t xml:space="preserve">аппаратурой </w:t>
            </w:r>
            <w:r>
              <w:tab/>
              <w:t xml:space="preserve">и </w:t>
            </w:r>
            <w:r>
              <w:tab/>
              <w:t xml:space="preserve">приборами </w:t>
            </w:r>
            <w:r>
              <w:tab/>
              <w:t xml:space="preserve"> </w:t>
            </w:r>
            <w:r>
              <w:tab/>
              <w:t xml:space="preserve">в </w:t>
            </w:r>
            <w:r>
              <w:tab/>
              <w:t xml:space="preserve">КДЛ (центрифуга, </w:t>
            </w:r>
            <w:r>
              <w:tab/>
              <w:t xml:space="preserve">ФЭК, </w:t>
            </w:r>
            <w:r>
              <w:tab/>
              <w:t xml:space="preserve"> </w:t>
            </w:r>
            <w:r>
              <w:tab/>
              <w:t xml:space="preserve">водяная </w:t>
            </w:r>
            <w:r>
              <w:tab/>
              <w:t xml:space="preserve">баня, </w:t>
            </w:r>
            <w:r>
              <w:tab/>
              <w:t>микроск</w:t>
            </w:r>
            <w:r w:rsidR="009000DC">
              <w:t xml:space="preserve">оп, сушильный шкаф).  Работа с </w:t>
            </w:r>
            <w:r>
              <w:t>мерной посудой</w:t>
            </w:r>
          </w:p>
          <w:p w:rsidR="006C7D2E" w:rsidRDefault="001C223A" w:rsidP="00927CC3">
            <w:pPr>
              <w:tabs>
                <w:tab w:val="left" w:pos="316"/>
              </w:tabs>
              <w:spacing w:after="0" w:line="313" w:lineRule="auto"/>
              <w:ind w:left="2" w:firstLine="0"/>
            </w:pPr>
            <w:r>
              <w:t>-</w:t>
            </w:r>
            <w:r w:rsidR="00927CC3">
              <w:t xml:space="preserve"> </w:t>
            </w:r>
            <w:r>
              <w:t>Правила работы с дозаторами фиксированного и переменного объема.</w:t>
            </w:r>
          </w:p>
          <w:p w:rsidR="006C7D2E" w:rsidRDefault="001C223A" w:rsidP="00927CC3">
            <w:pPr>
              <w:tabs>
                <w:tab w:val="left" w:pos="316"/>
              </w:tabs>
              <w:spacing w:after="71" w:line="259" w:lineRule="auto"/>
              <w:ind w:left="2" w:firstLine="0"/>
            </w:pPr>
            <w:r>
              <w:t>-</w:t>
            </w:r>
            <w:r w:rsidR="00927CC3">
              <w:t xml:space="preserve"> </w:t>
            </w:r>
            <w:r>
              <w:t>Исследование физических свойств мочи</w:t>
            </w:r>
          </w:p>
          <w:p w:rsidR="006C7D2E" w:rsidRDefault="001C223A" w:rsidP="00927CC3">
            <w:pPr>
              <w:tabs>
                <w:tab w:val="left" w:pos="316"/>
              </w:tabs>
              <w:spacing w:after="0" w:line="259" w:lineRule="auto"/>
              <w:ind w:left="2" w:firstLine="0"/>
            </w:pPr>
            <w:r>
              <w:t>- проба Зимницкого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220" w:line="259" w:lineRule="auto"/>
              <w:ind w:left="0" w:firstLine="0"/>
              <w:jc w:val="left"/>
            </w:pPr>
            <w:r>
              <w:t xml:space="preserve">2 </w:t>
            </w:r>
          </w:p>
          <w:p w:rsidR="006C7D2E" w:rsidRDefault="001C223A">
            <w:pPr>
              <w:spacing w:after="2" w:line="420" w:lineRule="auto"/>
              <w:ind w:left="0" w:right="772" w:firstLine="0"/>
              <w:jc w:val="left"/>
            </w:pPr>
            <w:r>
              <w:t xml:space="preserve">  </w:t>
            </w:r>
          </w:p>
          <w:p w:rsidR="006C7D2E" w:rsidRDefault="001C223A" w:rsidP="009000DC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</w:tr>
      <w:tr w:rsidR="006C7D2E">
        <w:trPr>
          <w:trHeight w:val="11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3.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3" w:rsidRDefault="001C223A" w:rsidP="009000DC">
            <w:pPr>
              <w:spacing w:after="0" w:line="259" w:lineRule="auto"/>
              <w:ind w:left="2" w:right="1785" w:firstLine="0"/>
            </w:pPr>
            <w:r>
              <w:t xml:space="preserve"> -Исследование химических свойств мочи Обязательные</w:t>
            </w:r>
          </w:p>
          <w:p w:rsidR="006C7D2E" w:rsidRDefault="00927CC3" w:rsidP="009000DC">
            <w:pPr>
              <w:spacing w:after="0" w:line="259" w:lineRule="auto"/>
              <w:ind w:left="2" w:right="1785" w:firstLine="0"/>
            </w:pPr>
            <w:r>
              <w:t>Д</w:t>
            </w:r>
            <w:r w:rsidR="001C223A">
              <w:t xml:space="preserve">ополнительные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000DC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6C7D2E">
        <w:trPr>
          <w:trHeight w:val="11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000DC">
            <w:pPr>
              <w:spacing w:after="72" w:line="259" w:lineRule="auto"/>
              <w:ind w:left="2" w:firstLine="0"/>
            </w:pPr>
            <w:r>
              <w:t xml:space="preserve">- Микроскопия мочи </w:t>
            </w:r>
          </w:p>
          <w:p w:rsidR="006C7D2E" w:rsidRDefault="001C223A" w:rsidP="009000DC">
            <w:pPr>
              <w:spacing w:after="75" w:line="259" w:lineRule="auto"/>
              <w:ind w:left="2" w:firstLine="0"/>
            </w:pPr>
            <w:r>
              <w:t xml:space="preserve">Ориентировочный метод </w:t>
            </w:r>
          </w:p>
          <w:p w:rsidR="006C7D2E" w:rsidRDefault="001C223A" w:rsidP="009000DC">
            <w:pPr>
              <w:spacing w:after="0" w:line="259" w:lineRule="auto"/>
              <w:ind w:left="2" w:firstLine="0"/>
            </w:pPr>
            <w:r>
              <w:t xml:space="preserve">Количественный метод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000DC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6C7D2E">
        <w:trPr>
          <w:trHeight w:val="5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5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000DC">
            <w:pPr>
              <w:spacing w:after="0" w:line="259" w:lineRule="auto"/>
              <w:ind w:left="2" w:firstLine="0"/>
            </w:pPr>
            <w:r>
              <w:t>Проведение общего анализа мочи на анализаторе мочи</w:t>
            </w:r>
            <w:r>
              <w:rPr>
                <w:color w:val="9933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000DC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6C7D2E">
        <w:trPr>
          <w:trHeight w:val="12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6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145112">
            <w:pPr>
              <w:numPr>
                <w:ilvl w:val="0"/>
                <w:numId w:val="9"/>
              </w:numPr>
              <w:tabs>
                <w:tab w:val="left" w:pos="271"/>
              </w:tabs>
              <w:spacing w:after="24" w:line="259" w:lineRule="auto"/>
              <w:ind w:right="35" w:firstLine="0"/>
            </w:pPr>
            <w:r>
              <w:t xml:space="preserve">Исследование кислой продукции желудка  </w:t>
            </w:r>
          </w:p>
          <w:p w:rsidR="00A7438A" w:rsidRDefault="00A7438A" w:rsidP="00145112">
            <w:pPr>
              <w:numPr>
                <w:ilvl w:val="0"/>
                <w:numId w:val="9"/>
              </w:numPr>
              <w:tabs>
                <w:tab w:val="left" w:pos="271"/>
              </w:tabs>
              <w:spacing w:after="0" w:line="259" w:lineRule="auto"/>
              <w:ind w:right="35" w:firstLine="0"/>
            </w:pPr>
            <w:r>
              <w:t>И</w:t>
            </w:r>
            <w:r w:rsidR="001C223A">
              <w:t>сследование молочной кислоты в желудочном соке</w:t>
            </w:r>
          </w:p>
          <w:p w:rsidR="006C7D2E" w:rsidRDefault="001C223A" w:rsidP="00145112">
            <w:pPr>
              <w:numPr>
                <w:ilvl w:val="0"/>
                <w:numId w:val="9"/>
              </w:numPr>
              <w:tabs>
                <w:tab w:val="left" w:pos="271"/>
              </w:tabs>
              <w:spacing w:after="0" w:line="259" w:lineRule="auto"/>
              <w:ind w:right="35" w:firstLine="0"/>
            </w:pPr>
            <w:r>
              <w:t xml:space="preserve"> </w:t>
            </w:r>
            <w:r w:rsidR="00A7438A">
              <w:t>И</w:t>
            </w:r>
            <w:r>
              <w:t xml:space="preserve">сследование </w:t>
            </w:r>
            <w:r>
              <w:tab/>
              <w:t xml:space="preserve">ферментативной </w:t>
            </w:r>
            <w:r>
              <w:tab/>
              <w:t xml:space="preserve">активности желудочного сока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9000DC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6C7D2E">
        <w:trPr>
          <w:trHeight w:val="581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36 </w:t>
            </w:r>
          </w:p>
        </w:tc>
      </w:tr>
    </w:tbl>
    <w:bookmarkEnd w:id="4"/>
    <w:p w:rsidR="006C7D2E" w:rsidRDefault="001C223A">
      <w:pPr>
        <w:spacing w:after="217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6B7975" w:rsidRDefault="006B7975">
      <w:pPr>
        <w:spacing w:after="217" w:line="259" w:lineRule="auto"/>
        <w:ind w:left="0" w:firstLine="0"/>
        <w:jc w:val="left"/>
      </w:pPr>
    </w:p>
    <w:p w:rsidR="006C7D2E" w:rsidRDefault="006E7108" w:rsidP="009000DC">
      <w:pPr>
        <w:spacing w:after="292" w:line="259" w:lineRule="auto"/>
        <w:ind w:left="566" w:firstLine="0"/>
        <w:jc w:val="center"/>
      </w:pPr>
      <w:bookmarkStart w:id="5" w:name="_Hlk11966520"/>
      <w:r>
        <w:rPr>
          <w:b/>
        </w:rPr>
        <w:lastRenderedPageBreak/>
        <w:t>ГРАФИК ПРОХОЖДЕНИЯ ПРАКТИКИ</w:t>
      </w:r>
    </w:p>
    <w:tbl>
      <w:tblPr>
        <w:tblStyle w:val="TableGrid"/>
        <w:tblW w:w="9033" w:type="dxa"/>
        <w:tblInd w:w="163" w:type="dxa"/>
        <w:tblCellMar>
          <w:top w:w="9" w:type="dxa"/>
          <w:left w:w="672" w:type="dxa"/>
          <w:right w:w="112" w:type="dxa"/>
        </w:tblCellMar>
        <w:tblLook w:val="04A0" w:firstRow="1" w:lastRow="0" w:firstColumn="1" w:lastColumn="0" w:noHBand="0" w:noVBand="1"/>
      </w:tblPr>
      <w:tblGrid>
        <w:gridCol w:w="934"/>
        <w:gridCol w:w="1686"/>
        <w:gridCol w:w="2237"/>
        <w:gridCol w:w="1691"/>
        <w:gridCol w:w="2485"/>
      </w:tblGrid>
      <w:tr w:rsidR="006E7108" w:rsidTr="006E7108">
        <w:trPr>
          <w:trHeight w:val="6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right="68" w:firstLine="0"/>
              <w:jc w:val="right"/>
            </w:pPr>
            <w:r>
              <w:t xml:space="preserve">Дата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right="834" w:firstLine="0"/>
              <w:jc w:val="center"/>
            </w:pPr>
            <w:r>
              <w:t xml:space="preserve">Часы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оценка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right="717" w:firstLine="0"/>
              <w:jc w:val="center"/>
            </w:pPr>
            <w:r>
              <w:t xml:space="preserve">подпись </w:t>
            </w:r>
          </w:p>
        </w:tc>
      </w:tr>
      <w:tr w:rsidR="006E7108" w:rsidTr="006E7108">
        <w:trPr>
          <w:trHeight w:val="7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tabs>
                <w:tab w:val="left" w:pos="1223"/>
              </w:tabs>
              <w:spacing w:after="18" w:line="259" w:lineRule="auto"/>
              <w:ind w:left="-670" w:firstLine="0"/>
              <w:jc w:val="center"/>
            </w:pPr>
            <w:r>
              <w:t>15.06.2019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0" w:line="259" w:lineRule="auto"/>
              <w:ind w:left="122" w:hanging="122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7108" w:rsidTr="006E7108">
        <w:trPr>
          <w:trHeight w:val="75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21" w:line="259" w:lineRule="auto"/>
              <w:ind w:left="-670" w:firstLine="0"/>
              <w:jc w:val="center"/>
            </w:pPr>
            <w:r>
              <w:t>17.06.2019</w:t>
            </w:r>
          </w:p>
          <w:p w:rsidR="006C7D2E" w:rsidRDefault="006C7D2E" w:rsidP="006E7108">
            <w:pPr>
              <w:spacing w:after="0" w:line="259" w:lineRule="auto"/>
              <w:ind w:left="-670" w:firstLine="0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7108" w:rsidTr="006E7108">
        <w:trPr>
          <w:trHeight w:val="75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3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18" w:line="259" w:lineRule="auto"/>
              <w:ind w:left="-670" w:firstLine="0"/>
              <w:jc w:val="center"/>
            </w:pPr>
            <w:r>
              <w:t>18.06.2019</w:t>
            </w:r>
          </w:p>
          <w:p w:rsidR="006C7D2E" w:rsidRDefault="006C7D2E" w:rsidP="006E7108">
            <w:pPr>
              <w:spacing w:after="0" w:line="259" w:lineRule="auto"/>
              <w:ind w:left="-670" w:firstLine="0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7108" w:rsidTr="006E7108">
        <w:trPr>
          <w:trHeight w:val="7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19" w:line="259" w:lineRule="auto"/>
              <w:ind w:left="-670" w:firstLine="0"/>
              <w:jc w:val="center"/>
            </w:pPr>
            <w:r>
              <w:t>19.06.2019</w:t>
            </w:r>
          </w:p>
          <w:p w:rsidR="006C7D2E" w:rsidRDefault="006C7D2E" w:rsidP="006E7108">
            <w:pPr>
              <w:spacing w:after="0" w:line="259" w:lineRule="auto"/>
              <w:ind w:left="-670" w:firstLine="0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7108" w:rsidTr="006E7108">
        <w:trPr>
          <w:trHeight w:val="75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5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18" w:line="259" w:lineRule="auto"/>
              <w:ind w:left="-670" w:firstLine="0"/>
              <w:jc w:val="center"/>
            </w:pPr>
            <w:r>
              <w:t>20.06.2019</w:t>
            </w:r>
          </w:p>
          <w:p w:rsidR="006C7D2E" w:rsidRDefault="006C7D2E" w:rsidP="006E7108">
            <w:pPr>
              <w:spacing w:after="0" w:line="259" w:lineRule="auto"/>
              <w:ind w:left="-670" w:firstLine="0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7108" w:rsidTr="006E7108">
        <w:trPr>
          <w:trHeight w:val="75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t xml:space="preserve">6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21" w:line="259" w:lineRule="auto"/>
              <w:ind w:left="-670" w:firstLine="0"/>
              <w:jc w:val="center"/>
            </w:pPr>
            <w:r>
              <w:t>21.06.2019</w:t>
            </w:r>
          </w:p>
          <w:p w:rsidR="006C7D2E" w:rsidRDefault="006C7D2E" w:rsidP="006E7108">
            <w:pPr>
              <w:spacing w:after="0" w:line="259" w:lineRule="auto"/>
              <w:ind w:left="-670" w:firstLine="0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6E7108" w:rsidP="006E7108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C7D2E" w:rsidRDefault="001C223A">
      <w:pPr>
        <w:spacing w:after="0" w:line="259" w:lineRule="auto"/>
        <w:ind w:left="567" w:firstLine="0"/>
        <w:jc w:val="left"/>
      </w:pPr>
      <w:r>
        <w:t xml:space="preserve"> </w:t>
      </w:r>
    </w:p>
    <w:bookmarkEnd w:id="5"/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9000DC" w:rsidRDefault="009000DC">
      <w:pPr>
        <w:spacing w:after="0" w:line="259" w:lineRule="auto"/>
        <w:ind w:left="0" w:firstLine="0"/>
        <w:jc w:val="left"/>
        <w:rPr>
          <w:b/>
        </w:rPr>
      </w:pPr>
    </w:p>
    <w:p w:rsidR="009000DC" w:rsidRDefault="009000DC">
      <w:pPr>
        <w:spacing w:after="0" w:line="259" w:lineRule="auto"/>
        <w:ind w:left="0" w:firstLine="0"/>
        <w:jc w:val="left"/>
        <w:rPr>
          <w:b/>
        </w:rPr>
      </w:pPr>
    </w:p>
    <w:p w:rsidR="009000DC" w:rsidRDefault="009000DC">
      <w:pPr>
        <w:spacing w:after="0" w:line="259" w:lineRule="auto"/>
        <w:ind w:left="0" w:firstLine="0"/>
        <w:jc w:val="left"/>
      </w:pP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C223A" w:rsidRDefault="001C223A" w:rsidP="001C223A">
      <w:pPr>
        <w:spacing w:after="160" w:line="259" w:lineRule="auto"/>
        <w:ind w:left="10" w:right="56"/>
        <w:jc w:val="center"/>
        <w:rPr>
          <w:b/>
        </w:rPr>
      </w:pPr>
    </w:p>
    <w:p w:rsidR="006C7D2E" w:rsidRDefault="001C223A" w:rsidP="001C223A">
      <w:pPr>
        <w:spacing w:after="160" w:line="259" w:lineRule="auto"/>
        <w:ind w:left="10" w:right="56"/>
        <w:jc w:val="center"/>
        <w:rPr>
          <w:b/>
        </w:rPr>
      </w:pPr>
      <w:r>
        <w:rPr>
          <w:b/>
        </w:rPr>
        <w:lastRenderedPageBreak/>
        <w:t>ИНСТРУКТАЖ ПО ТЕХНИКЕ БЕЗОПАСНОСТИ</w:t>
      </w:r>
    </w:p>
    <w:p w:rsidR="006E7108" w:rsidRDefault="006E7108" w:rsidP="009000DC">
      <w:pPr>
        <w:tabs>
          <w:tab w:val="left" w:pos="993"/>
        </w:tabs>
        <w:spacing w:after="160" w:line="360" w:lineRule="auto"/>
        <w:ind w:left="10" w:right="56" w:firstLine="699"/>
      </w:pPr>
      <w:r w:rsidRPr="006E7108">
        <w:t>1) Надевать</w:t>
      </w:r>
      <w:r>
        <w:t xml:space="preserve"> резиновые перчатки при любом соприкосновении с кровью и другими биологическими жидкостями поверх рукавов медицинского халата</w:t>
      </w:r>
      <w:r w:rsidR="00A13D5D">
        <w:t>;</w:t>
      </w:r>
    </w:p>
    <w:p w:rsidR="006E7108" w:rsidRDefault="006E7108" w:rsidP="009000DC">
      <w:pPr>
        <w:tabs>
          <w:tab w:val="left" w:pos="993"/>
        </w:tabs>
        <w:spacing w:after="160" w:line="360" w:lineRule="auto"/>
        <w:ind w:left="10" w:right="56" w:firstLine="699"/>
      </w:pPr>
      <w:r>
        <w:t>2) Повреждения на коже рук дополнительно под перчатками закрывать напальчником и лейкопластырем</w:t>
      </w:r>
      <w:r w:rsidR="00A13D5D">
        <w:t>;</w:t>
      </w:r>
    </w:p>
    <w:p w:rsidR="00A13D5D" w:rsidRDefault="00A13D5D" w:rsidP="009000DC">
      <w:pPr>
        <w:tabs>
          <w:tab w:val="left" w:pos="993"/>
        </w:tabs>
        <w:spacing w:after="160" w:line="360" w:lineRule="auto"/>
        <w:ind w:left="10" w:right="56" w:firstLine="699"/>
      </w:pPr>
      <w:r>
        <w:t>3) После каждого снятия перчаток – тщательно мыть руки;</w:t>
      </w:r>
    </w:p>
    <w:p w:rsidR="00A13D5D" w:rsidRDefault="00A13D5D" w:rsidP="009000DC">
      <w:pPr>
        <w:tabs>
          <w:tab w:val="left" w:pos="993"/>
        </w:tabs>
        <w:spacing w:after="160" w:line="360" w:lineRule="auto"/>
        <w:ind w:left="10" w:right="56" w:firstLine="699"/>
      </w:pPr>
      <w:r>
        <w:t>4) Не допускать пипетирование жидкостей ртом (пользоваться для этого резиновыми грушами ил</w:t>
      </w:r>
      <w:r w:rsidR="009000DC">
        <w:t>и</w:t>
      </w:r>
      <w:r>
        <w:t xml:space="preserve"> автоматическими пипетками);</w:t>
      </w:r>
    </w:p>
    <w:p w:rsidR="00A13D5D" w:rsidRDefault="00A13D5D" w:rsidP="009000DC">
      <w:pPr>
        <w:tabs>
          <w:tab w:val="left" w:pos="993"/>
        </w:tabs>
        <w:spacing w:after="160" w:line="360" w:lineRule="auto"/>
        <w:ind w:left="10" w:right="56" w:firstLine="699"/>
      </w:pPr>
      <w:r>
        <w:t>5) Исключить из обращения пробирки с битыми краями;</w:t>
      </w:r>
    </w:p>
    <w:p w:rsidR="00A13D5D" w:rsidRDefault="00AE16F9" w:rsidP="009000DC">
      <w:pPr>
        <w:tabs>
          <w:tab w:val="left" w:pos="993"/>
        </w:tabs>
        <w:spacing w:after="160" w:line="360" w:lineRule="auto"/>
        <w:ind w:left="10" w:right="56" w:firstLine="699"/>
      </w:pPr>
      <w:r>
        <w:t>6) П</w:t>
      </w:r>
      <w:r w:rsidR="00A13D5D">
        <w:t>оверхности столов в конце рабочего дня обеззараживать протиранием 3% раствором хлорамина или другим дезинфицирующим средством. В случае загрязнения стола биологической жидкостью немедленно двукратно с интервалом в 15 минут протереть поверхность дезинфицирующим раствором;</w:t>
      </w:r>
    </w:p>
    <w:p w:rsidR="00A13D5D" w:rsidRPr="006E7108" w:rsidRDefault="00A13D5D" w:rsidP="009000DC">
      <w:pPr>
        <w:tabs>
          <w:tab w:val="left" w:pos="993"/>
        </w:tabs>
        <w:spacing w:after="160" w:line="360" w:lineRule="auto"/>
        <w:ind w:left="10" w:right="56" w:firstLine="699"/>
      </w:pPr>
      <w:r>
        <w:t>7) После исследования вся посуда, соприкасающаяся с биологическим материалом, а также перчатки, должны подвергаться обеззараживанию – дезинфекции, которая проводится путем погружения на 1 час в дезинфицирующий раствор.</w:t>
      </w:r>
    </w:p>
    <w:p w:rsidR="006C7D2E" w:rsidRDefault="001C223A" w:rsidP="009000DC">
      <w:pPr>
        <w:spacing w:after="160" w:line="360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 w:rsidP="009000DC">
      <w:pPr>
        <w:spacing w:after="160" w:line="360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 w:rsidP="009000DC">
      <w:pPr>
        <w:spacing w:after="160" w:line="36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A7438A" w:rsidRDefault="00A7438A" w:rsidP="009000DC">
      <w:pPr>
        <w:spacing w:after="160" w:line="360" w:lineRule="auto"/>
        <w:ind w:left="0" w:firstLine="0"/>
        <w:jc w:val="left"/>
      </w:pPr>
    </w:p>
    <w:p w:rsidR="006C7D2E" w:rsidRDefault="001C223A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Pr="00A7438A" w:rsidRDefault="001C223A" w:rsidP="00A7438A">
      <w:pPr>
        <w:spacing w:after="160" w:line="259" w:lineRule="auto"/>
        <w:ind w:left="0" w:firstLine="0"/>
        <w:jc w:val="center"/>
      </w:pPr>
      <w:r>
        <w:rPr>
          <w:b/>
        </w:rPr>
        <w:lastRenderedPageBreak/>
        <w:t>ТЕМАТИЧЕСКИЕ ОТЧЕТЫ О ПРОВЕДЕННОЙ РАБОТЕ</w:t>
      </w:r>
    </w:p>
    <w:p w:rsidR="006C7D2E" w:rsidRDefault="001C223A" w:rsidP="002D4E7D">
      <w:pPr>
        <w:spacing w:after="4" w:line="270" w:lineRule="auto"/>
        <w:ind w:left="-5" w:right="60"/>
        <w:jc w:val="center"/>
      </w:pPr>
      <w:r>
        <w:rPr>
          <w:b/>
        </w:rPr>
        <w:t xml:space="preserve">День 1. </w:t>
      </w:r>
      <w:r w:rsidR="002D4E7D">
        <w:rPr>
          <w:b/>
        </w:rPr>
        <w:t>(15.06.19)</w:t>
      </w:r>
    </w:p>
    <w:p w:rsidR="006C7D2E" w:rsidRDefault="001C223A" w:rsidP="002D4E7D">
      <w:pPr>
        <w:spacing w:after="4" w:line="270" w:lineRule="auto"/>
        <w:ind w:left="-5" w:right="60"/>
        <w:jc w:val="center"/>
        <w:rPr>
          <w:b/>
        </w:rPr>
      </w:pPr>
      <w:r>
        <w:rPr>
          <w:b/>
        </w:rPr>
        <w:t>Тема: Техника безопасности при работе в КДЛ.</w:t>
      </w:r>
    </w:p>
    <w:p w:rsidR="002D4E7D" w:rsidRDefault="002D4E7D" w:rsidP="002D4E7D">
      <w:pPr>
        <w:spacing w:after="4" w:line="270" w:lineRule="auto"/>
        <w:ind w:left="-5" w:right="60"/>
        <w:jc w:val="center"/>
      </w:pPr>
    </w:p>
    <w:p w:rsidR="006C7D2E" w:rsidRDefault="001C223A">
      <w:pPr>
        <w:spacing w:after="4" w:line="270" w:lineRule="auto"/>
        <w:ind w:left="-5" w:right="60"/>
        <w:jc w:val="left"/>
        <w:rPr>
          <w:b/>
        </w:rPr>
      </w:pPr>
      <w:r>
        <w:rPr>
          <w:b/>
        </w:rPr>
        <w:t xml:space="preserve">1.Изучение </w:t>
      </w:r>
      <w:r w:rsidR="00A7438A">
        <w:rPr>
          <w:b/>
        </w:rPr>
        <w:t>основных приказов</w:t>
      </w:r>
      <w:r>
        <w:rPr>
          <w:b/>
        </w:rPr>
        <w:t xml:space="preserve"> и инструкций по ТБ: </w:t>
      </w:r>
    </w:p>
    <w:p w:rsidR="002D4E7D" w:rsidRDefault="002D4E7D">
      <w:pPr>
        <w:spacing w:after="4" w:line="270" w:lineRule="auto"/>
        <w:ind w:left="-5" w:right="60"/>
        <w:jc w:val="left"/>
      </w:pPr>
    </w:p>
    <w:p w:rsidR="006C7D2E" w:rsidRDefault="001C223A" w:rsidP="00145112">
      <w:pPr>
        <w:numPr>
          <w:ilvl w:val="1"/>
          <w:numId w:val="2"/>
        </w:numPr>
        <w:spacing w:after="63"/>
        <w:ind w:right="62" w:hanging="360"/>
      </w:pPr>
      <w:r w:rsidRPr="00E57B91">
        <w:rPr>
          <w:u w:val="single"/>
        </w:rPr>
        <w:t xml:space="preserve">Приказ № 380 от 25.12.97 МЗ РФ «О состоянии и мерах по совершенствованию лабораторного обеспечения, диагностики и лечения пациентов в учреждениях здравоохранения </w:t>
      </w:r>
      <w:r w:rsidR="00AE16F9" w:rsidRPr="00E57B91">
        <w:rPr>
          <w:u w:val="single"/>
        </w:rPr>
        <w:t xml:space="preserve">Российской </w:t>
      </w:r>
      <w:r w:rsidR="00E57B91" w:rsidRPr="00E57B91">
        <w:rPr>
          <w:u w:val="single"/>
        </w:rPr>
        <w:t>Федерации»</w:t>
      </w:r>
      <w:r w:rsidR="00E57B91">
        <w:rPr>
          <w:u w:val="single"/>
        </w:rPr>
        <w:t>.</w:t>
      </w:r>
      <w:r w:rsidR="00E57B91">
        <w:t xml:space="preserve"> В</w:t>
      </w:r>
      <w:r w:rsidR="00EB49BB">
        <w:t xml:space="preserve"> данном приказе говорится об устройстве клин</w:t>
      </w:r>
      <w:r w:rsidR="00AE16F9">
        <w:t>ико-диагностических лабораторий, основных задачах КДЛ</w:t>
      </w:r>
      <w:r w:rsidR="00EB49BB">
        <w:t>, специалистах, работающих в КДЛ, а также, о требованиях к работе в клинико-диагностических лабораториях.</w:t>
      </w:r>
      <w:r w:rsidR="00AE16F9">
        <w:t xml:space="preserve"> </w:t>
      </w:r>
    </w:p>
    <w:p w:rsidR="00AE16F9" w:rsidRPr="00FE7A02" w:rsidRDefault="00AE16F9" w:rsidP="00FE7A02">
      <w:pPr>
        <w:spacing w:after="63"/>
        <w:ind w:left="0" w:right="62" w:firstLine="0"/>
        <w:jc w:val="center"/>
      </w:pPr>
      <w:r w:rsidRPr="00FE7A02">
        <w:t>Положение о медицинском лабораторном технике</w:t>
      </w:r>
    </w:p>
    <w:p w:rsidR="00FE7A02" w:rsidRPr="00FE7A02" w:rsidRDefault="00FE7A02" w:rsidP="00FE7A02">
      <w:pPr>
        <w:tabs>
          <w:tab w:val="left" w:pos="993"/>
        </w:tabs>
        <w:spacing w:after="63"/>
        <w:ind w:left="0" w:right="62" w:firstLine="709"/>
        <w:rPr>
          <w:i/>
        </w:rPr>
      </w:pPr>
      <w:r w:rsidRPr="00FE7A02">
        <w:rPr>
          <w:i/>
        </w:rPr>
        <w:t>Обязанности медицинского лабораторного техника: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Выполняет лабораторные исследования в соответствии с установленными нормами нагрузки и квалификационными требованиями.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>Подготавливает для работы реактивы, химическую посуду, аппаратуру, дезинфицирующие растворы.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>Регистрирует поступающий в лабораторию биологический материал для исследования, в том числе с использованием персонального компьютера, проводит обработку материала и подготовку к исследованию.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>Проводит взятие крови из пальца.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Проводит стерилизацию лабораторного инструментария в соответствии с действующими инструкциями.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Ведет необходимую документацию (регистрация, записи в журналах, бланках результатов анализа и т.д.).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Выполняет поручения заведующего КДЛ по материально-техническому обеспечению лаборатории.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Принимает участие в занятиях для сотрудников со средним медицинским образованием.</w:t>
      </w:r>
    </w:p>
    <w:p w:rsidR="00FE7A02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Соблюдает правила техники безопасности и производственной санитарии, согласно требованиям </w:t>
      </w:r>
      <w:proofErr w:type="spellStart"/>
      <w:r>
        <w:t>санэпидрежима</w:t>
      </w:r>
      <w:proofErr w:type="spellEnd"/>
      <w:r>
        <w:t>.</w:t>
      </w:r>
    </w:p>
    <w:p w:rsidR="00AE16F9" w:rsidRDefault="00FE7A02" w:rsidP="00FE7A02">
      <w:pPr>
        <w:tabs>
          <w:tab w:val="left" w:pos="993"/>
        </w:tabs>
        <w:spacing w:after="63"/>
        <w:ind w:left="0" w:right="62" w:firstLine="709"/>
      </w:pPr>
      <w:r>
        <w:t>-</w:t>
      </w:r>
      <w:r>
        <w:tab/>
        <w:t xml:space="preserve"> Повышать профессиональную квалификацию в установленном порядке.</w:t>
      </w:r>
    </w:p>
    <w:p w:rsidR="002D4E7D" w:rsidRDefault="002D4E7D" w:rsidP="00FE7A02">
      <w:pPr>
        <w:tabs>
          <w:tab w:val="left" w:pos="993"/>
        </w:tabs>
        <w:spacing w:after="63"/>
        <w:ind w:left="0" w:right="62" w:firstLine="709"/>
      </w:pPr>
    </w:p>
    <w:p w:rsidR="006C7D2E" w:rsidRPr="00E57B91" w:rsidRDefault="001C223A" w:rsidP="00145112">
      <w:pPr>
        <w:numPr>
          <w:ilvl w:val="1"/>
          <w:numId w:val="2"/>
        </w:numPr>
        <w:spacing w:after="55"/>
        <w:ind w:right="62" w:hanging="360"/>
        <w:rPr>
          <w:u w:val="single"/>
        </w:rPr>
      </w:pPr>
      <w:r w:rsidRPr="00E57B91">
        <w:rPr>
          <w:u w:val="single"/>
        </w:rPr>
        <w:lastRenderedPageBreak/>
        <w:t xml:space="preserve">Приказ № 118 Минздрава РФ «О введение в действие </w:t>
      </w:r>
      <w:proofErr w:type="spellStart"/>
      <w:r w:rsidRPr="00E57B91">
        <w:rPr>
          <w:u w:val="single"/>
        </w:rPr>
        <w:t>санитарно</w:t>
      </w:r>
      <w:proofErr w:type="spellEnd"/>
      <w:r w:rsidRPr="00E57B91">
        <w:rPr>
          <w:u w:val="single"/>
        </w:rPr>
        <w:t xml:space="preserve"> – эпидемиологических правил и нормативов – </w:t>
      </w:r>
      <w:proofErr w:type="gramStart"/>
      <w:r w:rsidRPr="00E57B91">
        <w:rPr>
          <w:u w:val="single"/>
        </w:rPr>
        <w:t>СанПиН»  от</w:t>
      </w:r>
      <w:proofErr w:type="gramEnd"/>
      <w:r w:rsidRPr="00E57B91">
        <w:rPr>
          <w:u w:val="single"/>
        </w:rPr>
        <w:t xml:space="preserve"> 03.06.2003г.; </w:t>
      </w:r>
      <w:r w:rsidR="00EB49BB" w:rsidRPr="00E57B91">
        <w:rPr>
          <w:u w:val="single"/>
        </w:rPr>
        <w:t>В данном приказе говорится о санитарно-э</w:t>
      </w:r>
      <w:r w:rsidR="00CC07AB" w:rsidRPr="00E57B91">
        <w:rPr>
          <w:u w:val="single"/>
        </w:rPr>
        <w:t xml:space="preserve">пидемиологических требованиях в лаборатории. </w:t>
      </w:r>
    </w:p>
    <w:p w:rsidR="00E57B91" w:rsidRDefault="00E57B91" w:rsidP="00E57B91">
      <w:pPr>
        <w:spacing w:after="55"/>
        <w:ind w:left="0" w:right="62" w:firstLine="709"/>
      </w:pPr>
      <w:r>
        <w:t xml:space="preserve">Санитарные правила действуют на всей территории Российской Федерации и устанавливают санитарно-эпидемиологические требования к персональным электронно-вычислительным машинам (ПЭВМ) и условиям труда. </w:t>
      </w:r>
    </w:p>
    <w:p w:rsidR="00E57B91" w:rsidRDefault="00E57B91" w:rsidP="00E57B91">
      <w:pPr>
        <w:spacing w:after="55"/>
        <w:ind w:left="0" w:right="62" w:firstLine="709"/>
      </w:pPr>
      <w:r>
        <w:t xml:space="preserve">Требования Санитарных правил направлены на предотвращение неблагоприятного влияния на здоровье человека вредных факторов производственной среды и трудового процесса при работе с ПЭВМ. </w:t>
      </w:r>
    </w:p>
    <w:p w:rsidR="00E57B91" w:rsidRDefault="00E57B91" w:rsidP="00E57B91">
      <w:pPr>
        <w:spacing w:after="55"/>
        <w:ind w:left="0" w:right="62" w:firstLine="709"/>
      </w:pPr>
      <w:r>
        <w:t xml:space="preserve">Настоящие Санитарные правила определяют санитарно-эпидемиологические требования к: </w:t>
      </w:r>
    </w:p>
    <w:p w:rsidR="00E57B91" w:rsidRDefault="00E57B91" w:rsidP="00E57B91">
      <w:pPr>
        <w:spacing w:after="55"/>
        <w:ind w:left="0" w:right="62" w:firstLine="709"/>
      </w:pPr>
      <w:r>
        <w:t>- проектированию, изготовлению и эксплуатации отечественных и импортных ПЭВМ, используемых на производстве, в обучении;</w:t>
      </w:r>
    </w:p>
    <w:p w:rsidR="00E57B91" w:rsidRDefault="00E57B91" w:rsidP="00E57B91">
      <w:pPr>
        <w:spacing w:after="55"/>
        <w:ind w:left="0" w:right="62" w:firstLine="709"/>
      </w:pPr>
      <w:r>
        <w:t xml:space="preserve"> - проектированию, строительству и реконструкции помещений, предназначенных для эксплуатации всех типов ПЭВМ, производственного оборудования на базе ПЭВМ; </w:t>
      </w:r>
    </w:p>
    <w:p w:rsidR="00E57B91" w:rsidRDefault="00E57B91" w:rsidP="00E57B91">
      <w:pPr>
        <w:spacing w:after="55"/>
        <w:ind w:left="0" w:right="62" w:firstLine="709"/>
      </w:pPr>
      <w:r>
        <w:t xml:space="preserve">- организации рабочих мест с ПЭВМ, производственным оборудованием на базе ПЭВМ. </w:t>
      </w:r>
    </w:p>
    <w:p w:rsidR="00E57B91" w:rsidRDefault="00E57B91" w:rsidP="00E57B91">
      <w:pPr>
        <w:spacing w:after="55"/>
        <w:ind w:left="0" w:right="62" w:firstLine="709"/>
      </w:pPr>
      <w:r>
        <w:t>Требования Санитарных правил распространяются: - на условия и организацию работы с ПЭВМ; - на вычислительные электронные цифровые машины персональные, портативные; периферийные устройства вычислительных комплексов (принтеры, сканеры, клавиатура, модемы внешние, электрические компьютерные сетевые устройства, устройства хранения информации, блоки бесперебойного питания и пр.).</w:t>
      </w:r>
    </w:p>
    <w:p w:rsidR="002D4E7D" w:rsidRDefault="002D4E7D" w:rsidP="00E57B91">
      <w:pPr>
        <w:spacing w:after="55"/>
        <w:ind w:left="0" w:right="62" w:firstLine="709"/>
      </w:pPr>
    </w:p>
    <w:p w:rsidR="006C7D2E" w:rsidRPr="00E57B91" w:rsidRDefault="001C223A" w:rsidP="00145112">
      <w:pPr>
        <w:numPr>
          <w:ilvl w:val="1"/>
          <w:numId w:val="2"/>
        </w:numPr>
        <w:spacing w:after="225" w:line="259" w:lineRule="auto"/>
        <w:ind w:right="62" w:hanging="360"/>
        <w:rPr>
          <w:u w:val="single"/>
        </w:rPr>
      </w:pPr>
      <w:r w:rsidRPr="00E57B91">
        <w:rPr>
          <w:u w:val="single"/>
        </w:rPr>
        <w:t xml:space="preserve">СанПин 2.1.7.728-99 «Правила сбора, хранения и удаления отходов».  </w:t>
      </w:r>
    </w:p>
    <w:p w:rsidR="00A940D3" w:rsidRDefault="00A940D3" w:rsidP="00523164">
      <w:pPr>
        <w:spacing w:after="225" w:line="259" w:lineRule="auto"/>
        <w:ind w:left="0" w:right="62" w:firstLine="709"/>
        <w:jc w:val="center"/>
      </w:pPr>
    </w:p>
    <w:p w:rsidR="00523164" w:rsidRDefault="002D4E7D" w:rsidP="00523164">
      <w:pPr>
        <w:spacing w:after="225" w:line="259" w:lineRule="auto"/>
        <w:ind w:left="0" w:right="62" w:firstLine="709"/>
        <w:jc w:val="center"/>
      </w:pPr>
      <w:r>
        <w:t xml:space="preserve">Таблица 1 - </w:t>
      </w:r>
      <w:r w:rsidR="00CC07AB">
        <w:t>Классификация отходов ЛПУ</w:t>
      </w:r>
    </w:p>
    <w:tbl>
      <w:tblPr>
        <w:tblStyle w:val="a3"/>
        <w:tblW w:w="0" w:type="auto"/>
        <w:tblInd w:w="800" w:type="dxa"/>
        <w:tblLook w:val="04A0" w:firstRow="1" w:lastRow="0" w:firstColumn="1" w:lastColumn="0" w:noHBand="0" w:noVBand="1"/>
      </w:tblPr>
      <w:tblGrid>
        <w:gridCol w:w="4217"/>
        <w:gridCol w:w="4331"/>
      </w:tblGrid>
      <w:tr w:rsidR="00CC07AB" w:rsidTr="00CC07AB"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Категория опасности</w:t>
            </w:r>
          </w:p>
        </w:tc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Характеристика морфологического состава</w:t>
            </w:r>
          </w:p>
        </w:tc>
      </w:tr>
      <w:tr w:rsidR="00CC07AB" w:rsidTr="00CC07AB"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КЛАСС А </w:t>
            </w:r>
            <w:r w:rsidRPr="00CC07AB">
              <w:rPr>
                <w:sz w:val="24"/>
                <w:szCs w:val="24"/>
              </w:rPr>
              <w:br/>
            </w:r>
            <w:r w:rsidR="00523164">
              <w:rPr>
                <w:sz w:val="24"/>
                <w:szCs w:val="24"/>
              </w:rPr>
              <w:t>Н</w:t>
            </w:r>
            <w:r w:rsidRPr="00CC07AB">
              <w:rPr>
                <w:sz w:val="24"/>
                <w:szCs w:val="24"/>
              </w:rPr>
              <w:t>еопасные</w:t>
            </w:r>
          </w:p>
        </w:tc>
        <w:tc>
          <w:tcPr>
            <w:tcW w:w="4674" w:type="dxa"/>
          </w:tcPr>
          <w:p w:rsidR="00CC07AB" w:rsidRPr="00CC07AB" w:rsidRDefault="00CC07AB" w:rsidP="00A940D3">
            <w:pPr>
              <w:spacing w:after="225" w:line="259" w:lineRule="auto"/>
              <w:ind w:left="0" w:right="62" w:firstLine="0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 xml:space="preserve">Отходы, не имеющие контакта с биологическими жидкостями пациентов, инфекционными больницами, нетоксичные отходы. Пищевые отходы всех подразделений </w:t>
            </w:r>
            <w:r w:rsidRPr="00CC07AB">
              <w:rPr>
                <w:sz w:val="24"/>
                <w:szCs w:val="24"/>
              </w:rPr>
              <w:lastRenderedPageBreak/>
              <w:t>ЛПУ кроме инфекционных (в т.ч. кожно-венерологических), фтизиатрических. Мебель, инвентарь, неисправное диагностическое оборудование, не содержащие токсичных элементов. Неинфицированная бумага, смет, строительный мусор и т.д.</w:t>
            </w:r>
          </w:p>
        </w:tc>
      </w:tr>
      <w:tr w:rsidR="00CC07AB" w:rsidTr="00CC07AB"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lastRenderedPageBreak/>
              <w:t>КЛАСС Б </w:t>
            </w:r>
            <w:r w:rsidRPr="00CC07AB">
              <w:rPr>
                <w:sz w:val="24"/>
                <w:szCs w:val="24"/>
              </w:rPr>
              <w:br/>
              <w:t>Опасные (Рискованные)</w:t>
            </w:r>
          </w:p>
        </w:tc>
        <w:tc>
          <w:tcPr>
            <w:tcW w:w="4674" w:type="dxa"/>
          </w:tcPr>
          <w:p w:rsidR="00CC07AB" w:rsidRPr="00CC07AB" w:rsidRDefault="00CC07AB" w:rsidP="00A940D3">
            <w:pPr>
              <w:spacing w:after="225" w:line="259" w:lineRule="auto"/>
              <w:ind w:left="-152" w:right="62" w:firstLine="0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Потенциально инфицированные отходы. Материалы и инструменты, загрязненные выделениями, в т.ч. кровью. Выделения пациентов. Патологоанатомические отходы. Органические операционные отходы (органы, ткани и т.п.). Все отходы из инфекционных отделений (в т.ч. пищевые). Отходы из микробиологических лабораторий, работающих с микроорганизмами 3-4 групп патогенности. Биологические отходы вивариев.</w:t>
            </w:r>
          </w:p>
        </w:tc>
      </w:tr>
      <w:tr w:rsidR="00CC07AB" w:rsidTr="00CC07AB"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КЛАСС В </w:t>
            </w:r>
            <w:r w:rsidRPr="00CC07AB">
              <w:rPr>
                <w:sz w:val="24"/>
                <w:szCs w:val="24"/>
              </w:rPr>
              <w:br/>
              <w:t>Чрезвычайно опасные</w:t>
            </w:r>
          </w:p>
        </w:tc>
        <w:tc>
          <w:tcPr>
            <w:tcW w:w="4674" w:type="dxa"/>
          </w:tcPr>
          <w:p w:rsidR="00CC07AB" w:rsidRPr="00CC07AB" w:rsidRDefault="00CC07AB" w:rsidP="00A940D3">
            <w:pPr>
              <w:spacing w:after="225" w:line="259" w:lineRule="auto"/>
              <w:ind w:left="0" w:right="62" w:firstLine="0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Материалы, контактирующие с больными особо опасными инфекциями. Отходы из лабораторий, работающих с микроорганизмами 1-4 групп патогенности. Отходы фтизиатрических, микологических больниц. Отходы от пациентов с анаэробной инфекцией.</w:t>
            </w:r>
          </w:p>
        </w:tc>
      </w:tr>
      <w:tr w:rsidR="00CC07AB" w:rsidTr="00CC07AB"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КЛАСС Г </w:t>
            </w:r>
            <w:r w:rsidRPr="00CC07AB">
              <w:rPr>
                <w:sz w:val="24"/>
                <w:szCs w:val="24"/>
              </w:rPr>
              <w:br/>
              <w:t>Отходы, по составу близкие к промышленным</w:t>
            </w:r>
          </w:p>
        </w:tc>
        <w:tc>
          <w:tcPr>
            <w:tcW w:w="4674" w:type="dxa"/>
          </w:tcPr>
          <w:p w:rsidR="00CC07AB" w:rsidRPr="00CC07AB" w:rsidRDefault="00CC07AB" w:rsidP="00A940D3">
            <w:pPr>
              <w:spacing w:after="225" w:line="259" w:lineRule="auto"/>
              <w:ind w:left="0" w:right="62" w:firstLine="0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Просроченные лекарственные средства, отходы от лекарственных и диагностических препаратов, дез</w:t>
            </w:r>
            <w:r w:rsidR="004D7583">
              <w:rPr>
                <w:sz w:val="24"/>
                <w:szCs w:val="24"/>
              </w:rPr>
              <w:t xml:space="preserve">инфицирующие </w:t>
            </w:r>
            <w:r w:rsidRPr="00CC07AB">
              <w:rPr>
                <w:sz w:val="24"/>
                <w:szCs w:val="24"/>
              </w:rPr>
              <w:t xml:space="preserve">средства, не подлежащие использованию, с истекшим сроком годности. </w:t>
            </w:r>
            <w:proofErr w:type="spellStart"/>
            <w:r w:rsidRPr="00CC07AB">
              <w:rPr>
                <w:sz w:val="24"/>
                <w:szCs w:val="24"/>
              </w:rPr>
              <w:t>Цитостатики</w:t>
            </w:r>
            <w:proofErr w:type="spellEnd"/>
            <w:r w:rsidRPr="00CC07AB">
              <w:rPr>
                <w:sz w:val="24"/>
                <w:szCs w:val="24"/>
              </w:rPr>
              <w:t xml:space="preserve"> и другие </w:t>
            </w:r>
            <w:proofErr w:type="spellStart"/>
            <w:r w:rsidRPr="00CC07AB">
              <w:rPr>
                <w:sz w:val="24"/>
                <w:szCs w:val="24"/>
              </w:rPr>
              <w:t>химпрепараты</w:t>
            </w:r>
            <w:proofErr w:type="spellEnd"/>
            <w:r w:rsidRPr="00CC07AB">
              <w:rPr>
                <w:sz w:val="24"/>
                <w:szCs w:val="24"/>
              </w:rPr>
              <w:t>. Ртутьсодержащие предметы, приборы и оборудование.</w:t>
            </w:r>
          </w:p>
        </w:tc>
      </w:tr>
      <w:tr w:rsidR="00CC07AB" w:rsidTr="00CC07AB">
        <w:tc>
          <w:tcPr>
            <w:tcW w:w="4674" w:type="dxa"/>
          </w:tcPr>
          <w:p w:rsidR="00CC07AB" w:rsidRPr="00CC07AB" w:rsidRDefault="00CC07AB" w:rsidP="00CC07AB">
            <w:pPr>
              <w:spacing w:after="225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 xml:space="preserve">КЛАСС Д </w:t>
            </w:r>
            <w:r w:rsidR="00523164">
              <w:rPr>
                <w:sz w:val="24"/>
                <w:szCs w:val="24"/>
              </w:rPr>
              <w:br/>
            </w:r>
            <w:r w:rsidRPr="00CC07AB">
              <w:rPr>
                <w:sz w:val="24"/>
                <w:szCs w:val="24"/>
              </w:rPr>
              <w:t>Радиоактивные отходы</w:t>
            </w:r>
          </w:p>
        </w:tc>
        <w:tc>
          <w:tcPr>
            <w:tcW w:w="4674" w:type="dxa"/>
          </w:tcPr>
          <w:p w:rsidR="00CC07AB" w:rsidRPr="00CC07AB" w:rsidRDefault="00CC07AB" w:rsidP="00A940D3">
            <w:pPr>
              <w:spacing w:after="225" w:line="259" w:lineRule="auto"/>
              <w:ind w:left="0" w:right="62" w:firstLine="0"/>
              <w:rPr>
                <w:sz w:val="24"/>
                <w:szCs w:val="24"/>
              </w:rPr>
            </w:pPr>
            <w:r w:rsidRPr="00CC07AB">
              <w:rPr>
                <w:sz w:val="24"/>
                <w:szCs w:val="24"/>
              </w:rPr>
              <w:t>Все виды отходов, содержащие радиоактивные компоненты</w:t>
            </w:r>
          </w:p>
        </w:tc>
      </w:tr>
    </w:tbl>
    <w:p w:rsidR="00CC07AB" w:rsidRDefault="00CC07AB" w:rsidP="00CC07AB">
      <w:pPr>
        <w:spacing w:after="225" w:line="259" w:lineRule="auto"/>
        <w:ind w:left="800" w:right="62" w:firstLine="0"/>
        <w:jc w:val="center"/>
      </w:pPr>
    </w:p>
    <w:p w:rsidR="006C7D2E" w:rsidRPr="00804CD3" w:rsidRDefault="001C223A">
      <w:pPr>
        <w:spacing w:after="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A940D3" w:rsidRDefault="00A940D3" w:rsidP="00523164">
      <w:pPr>
        <w:spacing w:after="61"/>
        <w:ind w:left="-5" w:right="62"/>
        <w:jc w:val="center"/>
        <w:rPr>
          <w:b/>
        </w:rPr>
      </w:pPr>
    </w:p>
    <w:p w:rsidR="00A940D3" w:rsidRDefault="00A940D3" w:rsidP="00523164">
      <w:pPr>
        <w:spacing w:after="61"/>
        <w:ind w:left="-5" w:right="62"/>
        <w:jc w:val="center"/>
        <w:rPr>
          <w:b/>
        </w:rPr>
      </w:pPr>
    </w:p>
    <w:p w:rsidR="006C7D2E" w:rsidRDefault="001C223A" w:rsidP="00A940D3">
      <w:pPr>
        <w:spacing w:after="61" w:line="360" w:lineRule="auto"/>
        <w:ind w:left="-5" w:right="62"/>
        <w:jc w:val="center"/>
        <w:rPr>
          <w:b/>
        </w:rPr>
      </w:pPr>
      <w:r w:rsidRPr="00804CD3">
        <w:rPr>
          <w:b/>
        </w:rPr>
        <w:t>2.ТБ при работе с химическими ре</w:t>
      </w:r>
      <w:r w:rsidR="00523164" w:rsidRPr="00804CD3">
        <w:rPr>
          <w:b/>
        </w:rPr>
        <w:t>активами</w:t>
      </w:r>
    </w:p>
    <w:p w:rsidR="00A940D3" w:rsidRPr="00804CD3" w:rsidRDefault="00A940D3" w:rsidP="00A940D3">
      <w:pPr>
        <w:spacing w:after="61" w:line="360" w:lineRule="auto"/>
        <w:ind w:left="-5" w:right="62"/>
        <w:jc w:val="center"/>
        <w:rPr>
          <w:b/>
        </w:rPr>
      </w:pP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1) Перед работой проверить исправность оборудования, рубильников, наличие заземления.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 xml:space="preserve">2) При определении запаха химических веществ следует нюхать осторожно, направляя к себе пары или </w:t>
      </w:r>
      <w:proofErr w:type="spellStart"/>
      <w:r w:rsidRPr="00B75CD3">
        <w:rPr>
          <w:sz w:val="28"/>
          <w:szCs w:val="28"/>
        </w:rPr>
        <w:t>газы</w:t>
      </w:r>
      <w:proofErr w:type="spellEnd"/>
      <w:r w:rsidRPr="00B75CD3">
        <w:rPr>
          <w:sz w:val="28"/>
          <w:szCs w:val="28"/>
        </w:rPr>
        <w:t xml:space="preserve"> движением руки.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3) Нагревание посуды из обычного стекла на открытом огне без асбестовой сетки запрещено.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4) При нагревании жидкости в пробирке держать ее отверстием в сторону от себя и других.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5) Работать с едкими, ядовитыми веществами, а также с органическими растворителями только в вытяжном шкафу.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 xml:space="preserve">6) Работу с ядовитыми </w:t>
      </w:r>
      <w:r w:rsidR="00A940D3" w:rsidRPr="00B75CD3">
        <w:rPr>
          <w:sz w:val="28"/>
          <w:szCs w:val="28"/>
        </w:rPr>
        <w:t>веществами</w:t>
      </w:r>
      <w:r w:rsidRPr="00B75CD3">
        <w:rPr>
          <w:sz w:val="28"/>
          <w:szCs w:val="28"/>
        </w:rPr>
        <w:t xml:space="preserve"> проводят в резиновых перчатках и защитных очках.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7) Щелочи следует брать из банки щипцами.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8) Смешивание или разбрызгивание хим. реактивов сопровождающиеся выделением тепла, проводить в термостойкой или фарфоровой посуде.</w:t>
      </w:r>
    </w:p>
    <w:p w:rsidR="00523164" w:rsidRPr="00B75CD3" w:rsidRDefault="00523164" w:rsidP="00A940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B75CD3">
        <w:rPr>
          <w:sz w:val="28"/>
          <w:szCs w:val="28"/>
        </w:rPr>
        <w:t>9) Нагревание ядовитых веществ проводить в круглодонных колбах.</w:t>
      </w:r>
    </w:p>
    <w:p w:rsidR="00523164" w:rsidRPr="00804CD3" w:rsidRDefault="00523164" w:rsidP="00A940D3">
      <w:pPr>
        <w:spacing w:after="61" w:line="360" w:lineRule="auto"/>
        <w:ind w:left="-5" w:right="62" w:firstLine="5"/>
        <w:jc w:val="center"/>
        <w:rPr>
          <w:b/>
        </w:rPr>
      </w:pPr>
    </w:p>
    <w:p w:rsidR="006C7D2E" w:rsidRDefault="001C223A" w:rsidP="00A940D3">
      <w:pPr>
        <w:spacing w:after="64" w:line="360" w:lineRule="auto"/>
        <w:ind w:left="-5" w:right="62" w:firstLine="5"/>
        <w:jc w:val="center"/>
        <w:rPr>
          <w:b/>
        </w:rPr>
      </w:pPr>
      <w:r w:rsidRPr="00804CD3">
        <w:rPr>
          <w:b/>
        </w:rPr>
        <w:t>3.ТБ при ра</w:t>
      </w:r>
      <w:r w:rsidR="00523164" w:rsidRPr="00804CD3">
        <w:rPr>
          <w:b/>
        </w:rPr>
        <w:t>боте с биологическим материалом</w:t>
      </w:r>
    </w:p>
    <w:p w:rsidR="00A940D3" w:rsidRPr="00804CD3" w:rsidRDefault="00A940D3" w:rsidP="00A940D3">
      <w:pPr>
        <w:spacing w:after="64" w:line="360" w:lineRule="auto"/>
        <w:ind w:left="-5" w:right="62" w:firstLine="5"/>
        <w:jc w:val="center"/>
        <w:rPr>
          <w:b/>
        </w:rPr>
      </w:pPr>
    </w:p>
    <w:p w:rsidR="00523164" w:rsidRDefault="00523164" w:rsidP="00A940D3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Работать с биологическим материалом необходимо в спецодежде (медицинский халат, шапочка, перчатки, сменная обувь), при угрозе разбрызгивания крови – в маске, защитных очках, клеенчатом фартуке.</w:t>
      </w:r>
    </w:p>
    <w:p w:rsidR="00523164" w:rsidRDefault="00523164" w:rsidP="00A940D3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Все повреждения на коже рук должны быть заклеены лейкопластырем, необходимо избегать порезов и уколов.</w:t>
      </w:r>
    </w:p>
    <w:p w:rsidR="00523164" w:rsidRDefault="00523164" w:rsidP="00A940D3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Запрещается пипетирование крови ртом, необходимо использовать резиновые груши или автоматические дозаторы.</w:t>
      </w:r>
    </w:p>
    <w:p w:rsidR="00523164" w:rsidRDefault="00523164" w:rsidP="00A940D3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4) По окончании работы проводят дезинфекцию рабочей поверхностей стола. </w:t>
      </w:r>
    </w:p>
    <w:p w:rsidR="00523164" w:rsidRDefault="00523164" w:rsidP="00A940D3">
      <w:pPr>
        <w:spacing w:line="360" w:lineRule="auto"/>
        <w:ind w:left="0" w:firstLine="709"/>
      </w:pPr>
      <w:r w:rsidRPr="00523164">
        <w:rPr>
          <w:b/>
        </w:rPr>
        <w:t>При возникновении аварийной ситуации необходимо немедленн</w:t>
      </w:r>
      <w:r w:rsidRPr="00523164">
        <w:t>о:</w:t>
      </w:r>
      <w:r>
        <w:t xml:space="preserve"> </w:t>
      </w:r>
    </w:p>
    <w:p w:rsidR="00A940D3" w:rsidRDefault="00A940D3" w:rsidP="00A940D3">
      <w:pPr>
        <w:spacing w:line="360" w:lineRule="auto"/>
        <w:ind w:left="0" w:firstLine="709"/>
      </w:pPr>
    </w:p>
    <w:p w:rsidR="00523164" w:rsidRDefault="00523164" w:rsidP="00A940D3">
      <w:pPr>
        <w:spacing w:line="360" w:lineRule="auto"/>
        <w:ind w:left="0" w:firstLine="709"/>
      </w:pPr>
      <w:r>
        <w:t xml:space="preserve">1. При попадании биологической жидкости на не защищенную кожу – немедленно обработать кожу 70% спиртом, вымыть руки дважды с мылом под проточной водой, повторно обработать 70% спиртом  </w:t>
      </w:r>
    </w:p>
    <w:p w:rsidR="00523164" w:rsidRDefault="00523164" w:rsidP="00A940D3">
      <w:pPr>
        <w:spacing w:line="360" w:lineRule="auto"/>
        <w:ind w:left="0" w:firstLine="709"/>
      </w:pPr>
      <w:r>
        <w:t xml:space="preserve">2. При попадании биологической жидкости в глаза – обильно промыть струей воды и закапать один из растворов: 1% раствор борной кислоты, 0,05% раствор KMnO4, 1% раствор протаргола, 30% раствор альбуцида </w:t>
      </w:r>
    </w:p>
    <w:p w:rsidR="00523164" w:rsidRDefault="00523164" w:rsidP="00A940D3">
      <w:pPr>
        <w:spacing w:line="360" w:lineRule="auto"/>
        <w:ind w:left="0" w:firstLine="709"/>
      </w:pPr>
      <w:r>
        <w:t xml:space="preserve">3. При попадании биологической жидкости в рот - прополоскать водой, а затем одним из растворов: </w:t>
      </w:r>
      <w:r w:rsidR="00456C99">
        <w:t>1% борной кислотой, 0,05% KMnO4</w:t>
      </w:r>
      <w:r>
        <w:t>, 70% спиртом</w:t>
      </w:r>
    </w:p>
    <w:p w:rsidR="00523164" w:rsidRDefault="00523164" w:rsidP="00A940D3">
      <w:pPr>
        <w:spacing w:line="360" w:lineRule="auto"/>
        <w:ind w:left="0" w:firstLine="709"/>
      </w:pPr>
      <w:r>
        <w:t xml:space="preserve">4. При попадании биологической жидкости в нос – обильно промыть водой, затем закапать один из растворов: 1% раствор протаргола, 0,05% KMnO4, 30% раствор альбуцида </w:t>
      </w:r>
    </w:p>
    <w:p w:rsidR="00523164" w:rsidRDefault="00523164" w:rsidP="00A940D3">
      <w:pPr>
        <w:spacing w:line="360" w:lineRule="auto"/>
        <w:ind w:left="0" w:firstLine="709"/>
      </w:pPr>
      <w:r>
        <w:t xml:space="preserve">5. При получении травмы (укол, порез, ссадина) во время работы с биологической жидкостью, если из раны течет кровь – не останавливать, если кровотечения нет – выдавить несколько капель крови, затем обработать рану 70% спиртом, промыть под проточной водой с мылом дважды, обработать йодом, заклеить пластырем (или клеем БФ) или сделать повязку. </w:t>
      </w:r>
    </w:p>
    <w:p w:rsidR="00804CD3" w:rsidRDefault="00523164" w:rsidP="00A940D3">
      <w:pPr>
        <w:spacing w:line="360" w:lineRule="auto"/>
        <w:ind w:left="0" w:firstLine="709"/>
      </w:pPr>
      <w:r>
        <w:t>6. При загрязнении биологической жидкостью перчаток протереть перчатки дезинфицирующим раствором (3% хлорамин, 6% перекись водорода), затем промыть руки в перчатках дважды с мылом, вытереть перчатки специальным полотенцем для перчаток и протереть спиртом.</w:t>
      </w:r>
    </w:p>
    <w:p w:rsidR="00A940D3" w:rsidRDefault="00A940D3" w:rsidP="00A940D3">
      <w:pPr>
        <w:spacing w:line="360" w:lineRule="auto"/>
        <w:ind w:left="0" w:firstLine="709"/>
      </w:pPr>
    </w:p>
    <w:p w:rsidR="00804CD3" w:rsidRDefault="00804CD3" w:rsidP="00A940D3">
      <w:pPr>
        <w:spacing w:line="360" w:lineRule="auto"/>
        <w:ind w:left="0" w:firstLine="709"/>
        <w:jc w:val="center"/>
        <w:rPr>
          <w:b/>
        </w:rPr>
      </w:pPr>
      <w:r w:rsidRPr="00804CD3">
        <w:rPr>
          <w:b/>
        </w:rPr>
        <w:t>4. ТБ при работе с электрооборудованием</w:t>
      </w:r>
    </w:p>
    <w:p w:rsidR="00A940D3" w:rsidRPr="00804CD3" w:rsidRDefault="00A940D3" w:rsidP="00A940D3">
      <w:pPr>
        <w:spacing w:line="360" w:lineRule="auto"/>
        <w:ind w:left="0" w:firstLine="709"/>
        <w:jc w:val="center"/>
        <w:rPr>
          <w:b/>
        </w:rPr>
      </w:pP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804CD3">
        <w:rPr>
          <w:sz w:val="28"/>
          <w:szCs w:val="28"/>
        </w:rPr>
        <w:t xml:space="preserve">апрещается работать с электрооборудованием, не ознакомившись предварительно с инструкцией по эксплуатации в техническом паспорте, прилагаемой к прибору;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Pr="00804CD3">
        <w:rPr>
          <w:sz w:val="28"/>
          <w:szCs w:val="28"/>
        </w:rPr>
        <w:t xml:space="preserve">еред работой необходимо проверить заземление прибора;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804CD3">
        <w:rPr>
          <w:sz w:val="28"/>
          <w:szCs w:val="28"/>
        </w:rPr>
        <w:t xml:space="preserve">апрещается включать прибор в электрическую сеть при поврежденной изоляции шнура (кабеля) питания и корпуса штепсельной вилки, а также других дефектах;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804CD3">
        <w:rPr>
          <w:sz w:val="28"/>
          <w:szCs w:val="28"/>
        </w:rPr>
        <w:t xml:space="preserve">ри подключении прибора в сеть запрещается использование удлинителей или переходников;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804CD3">
        <w:rPr>
          <w:sz w:val="28"/>
          <w:szCs w:val="28"/>
        </w:rPr>
        <w:t xml:space="preserve">апрещается наступать на электрические кабели и шнуры прибора;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804CD3">
        <w:rPr>
          <w:sz w:val="28"/>
          <w:szCs w:val="28"/>
        </w:rPr>
        <w:t xml:space="preserve">апрещается выдергивать штепсельную вилку из розетки за шнур, усилие должно быть приложено к корпусу вилки;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804CD3">
        <w:rPr>
          <w:sz w:val="28"/>
          <w:szCs w:val="28"/>
        </w:rPr>
        <w:t xml:space="preserve">апрещается работать с прибором в сырых помещениях, в помещениях с токопроводящими полами;  </w:t>
      </w:r>
    </w:p>
    <w:p w:rsidR="00804CD3" w:rsidRPr="00804CD3" w:rsidRDefault="00804CD3" w:rsidP="00145112">
      <w:pPr>
        <w:pStyle w:val="a4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 w:rsidRPr="00804CD3">
        <w:rPr>
          <w:sz w:val="28"/>
          <w:szCs w:val="28"/>
        </w:rPr>
        <w:t xml:space="preserve"> Нельзя самостоятельно исправлять неполадки, нельзя оставлять включенный прибор без присмотра</w:t>
      </w:r>
      <w:r w:rsidR="00FD26A8">
        <w:rPr>
          <w:sz w:val="28"/>
          <w:szCs w:val="28"/>
        </w:rPr>
        <w:t>.</w:t>
      </w:r>
    </w:p>
    <w:p w:rsidR="00804CD3" w:rsidRPr="00804CD3" w:rsidRDefault="00804CD3" w:rsidP="00FD26A8">
      <w:pPr>
        <w:spacing w:line="360" w:lineRule="auto"/>
        <w:ind w:left="0" w:firstLine="709"/>
      </w:pPr>
    </w:p>
    <w:p w:rsidR="00523164" w:rsidRDefault="00523164" w:rsidP="00FD26A8">
      <w:pPr>
        <w:spacing w:line="360" w:lineRule="auto"/>
        <w:ind w:left="0"/>
        <w:rPr>
          <w:bCs/>
          <w:iCs/>
          <w:szCs w:val="28"/>
        </w:rPr>
      </w:pPr>
      <w:r>
        <w:rPr>
          <w:bCs/>
          <w:iCs/>
          <w:szCs w:val="28"/>
        </w:rPr>
        <w:br w:type="page"/>
      </w:r>
    </w:p>
    <w:p w:rsidR="00523164" w:rsidRDefault="00523164">
      <w:pPr>
        <w:spacing w:after="64"/>
        <w:ind w:left="-5" w:right="62"/>
      </w:pPr>
    </w:p>
    <w:p w:rsidR="006C7D2E" w:rsidRPr="004D7583" w:rsidRDefault="004D7583" w:rsidP="004D7583">
      <w:pPr>
        <w:pStyle w:val="a4"/>
        <w:ind w:left="0" w:right="62"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</w:t>
      </w:r>
      <w:r w:rsidR="001C223A" w:rsidRPr="004D7583">
        <w:rPr>
          <w:b/>
          <w:bCs/>
          <w:color w:val="000000" w:themeColor="text1"/>
          <w:sz w:val="28"/>
          <w:szCs w:val="28"/>
        </w:rPr>
        <w:t>Составление задач с эталонами ответов по ТБ:</w:t>
      </w:r>
    </w:p>
    <w:p w:rsidR="006C7D2E" w:rsidRDefault="001C223A">
      <w:pPr>
        <w:spacing w:after="0" w:line="259" w:lineRule="auto"/>
        <w:ind w:left="1440" w:firstLine="0"/>
        <w:jc w:val="left"/>
      </w:pPr>
      <w:r>
        <w:t xml:space="preserve"> </w:t>
      </w:r>
    </w:p>
    <w:p w:rsidR="006C7D2E" w:rsidRPr="004D7583" w:rsidRDefault="001C223A" w:rsidP="004D7583">
      <w:pPr>
        <w:spacing w:line="360" w:lineRule="auto"/>
        <w:ind w:left="0" w:right="62" w:firstLine="709"/>
        <w:rPr>
          <w:bCs/>
        </w:rPr>
      </w:pPr>
      <w:r w:rsidRPr="004D7583">
        <w:rPr>
          <w:bCs/>
        </w:rPr>
        <w:t xml:space="preserve">Нарушение ТБ при работе с хим. реактивами, с биологическими жидкостями, с электроприборами </w:t>
      </w:r>
    </w:p>
    <w:p w:rsidR="006C7D2E" w:rsidRDefault="001C223A" w:rsidP="0033431F">
      <w:pPr>
        <w:spacing w:after="0" w:line="360" w:lineRule="auto"/>
        <w:ind w:left="0" w:firstLine="0"/>
        <w:jc w:val="left"/>
      </w:pPr>
      <w:r>
        <w:t xml:space="preserve"> </w:t>
      </w:r>
    </w:p>
    <w:p w:rsidR="00804CD3" w:rsidRDefault="001C223A" w:rsidP="0033431F">
      <w:pPr>
        <w:shd w:val="clear" w:color="auto" w:fill="FFFFFF"/>
        <w:tabs>
          <w:tab w:val="left" w:pos="9540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E57B91" w:rsidRPr="00FD26A8">
        <w:rPr>
          <w:b/>
        </w:rPr>
        <w:t>Задача №1</w:t>
      </w:r>
      <w:r w:rsidR="00804CD3">
        <w:t xml:space="preserve"> </w:t>
      </w:r>
      <w:r w:rsidR="00804CD3" w:rsidRPr="00B712D7">
        <w:rPr>
          <w:szCs w:val="28"/>
        </w:rPr>
        <w:t xml:space="preserve">При приготовлении </w:t>
      </w:r>
      <w:r w:rsidR="00804CD3">
        <w:rPr>
          <w:szCs w:val="28"/>
        </w:rPr>
        <w:t xml:space="preserve">уксусно-эфирной вытяжки </w:t>
      </w:r>
      <w:r w:rsidR="00804CD3" w:rsidRPr="00B712D7">
        <w:rPr>
          <w:szCs w:val="28"/>
        </w:rPr>
        <w:t xml:space="preserve">для </w:t>
      </w:r>
      <w:r w:rsidR="00804CD3">
        <w:rPr>
          <w:szCs w:val="28"/>
        </w:rPr>
        <w:t xml:space="preserve">обнаружения кровяного пигмента </w:t>
      </w:r>
      <w:r w:rsidR="00804CD3" w:rsidRPr="00B712D7">
        <w:rPr>
          <w:szCs w:val="28"/>
        </w:rPr>
        <w:t>в моче м</w:t>
      </w:r>
      <w:r w:rsidR="00804CD3">
        <w:rPr>
          <w:szCs w:val="28"/>
        </w:rPr>
        <w:t xml:space="preserve">едицинский лабораторный техник </w:t>
      </w:r>
      <w:r w:rsidR="00804CD3" w:rsidRPr="00B712D7">
        <w:rPr>
          <w:szCs w:val="28"/>
        </w:rPr>
        <w:t xml:space="preserve">разлил уксусную кислоту </w:t>
      </w:r>
      <w:r w:rsidR="00804CD3">
        <w:rPr>
          <w:szCs w:val="28"/>
        </w:rPr>
        <w:t xml:space="preserve">на </w:t>
      </w:r>
      <w:r w:rsidR="00804CD3" w:rsidRPr="00B712D7">
        <w:rPr>
          <w:szCs w:val="28"/>
        </w:rPr>
        <w:t xml:space="preserve">кожный покров </w:t>
      </w:r>
      <w:r w:rsidR="00804CD3">
        <w:rPr>
          <w:szCs w:val="28"/>
        </w:rPr>
        <w:t>левой</w:t>
      </w:r>
      <w:r w:rsidR="00804CD3" w:rsidRPr="00B712D7">
        <w:rPr>
          <w:szCs w:val="28"/>
        </w:rPr>
        <w:t xml:space="preserve"> руки.</w:t>
      </w:r>
      <w:r w:rsidR="00804CD3">
        <w:rPr>
          <w:szCs w:val="28"/>
        </w:rPr>
        <w:t xml:space="preserve"> </w:t>
      </w:r>
      <w:r w:rsidR="00E50342">
        <w:rPr>
          <w:szCs w:val="28"/>
        </w:rPr>
        <w:br/>
        <w:t>Как оказать первую медицинскую помощь в этой ситуации?</w:t>
      </w:r>
    </w:p>
    <w:p w:rsidR="00B92332" w:rsidRDefault="00B92332" w:rsidP="0033431F">
      <w:pPr>
        <w:shd w:val="clear" w:color="auto" w:fill="FFFFFF"/>
        <w:tabs>
          <w:tab w:val="left" w:pos="9540"/>
        </w:tabs>
        <w:spacing w:line="360" w:lineRule="auto"/>
        <w:ind w:left="0" w:firstLine="709"/>
        <w:rPr>
          <w:szCs w:val="28"/>
        </w:rPr>
      </w:pPr>
    </w:p>
    <w:p w:rsidR="00EE31C7" w:rsidRDefault="00E50342" w:rsidP="0033431F">
      <w:pPr>
        <w:shd w:val="clear" w:color="auto" w:fill="FFFFFF"/>
        <w:tabs>
          <w:tab w:val="left" w:pos="9540"/>
        </w:tabs>
        <w:spacing w:line="360" w:lineRule="auto"/>
        <w:ind w:left="0" w:firstLine="709"/>
        <w:rPr>
          <w:szCs w:val="28"/>
        </w:rPr>
      </w:pPr>
      <w:r w:rsidRPr="0033431F">
        <w:rPr>
          <w:b/>
          <w:szCs w:val="28"/>
        </w:rPr>
        <w:t>Задача №2</w:t>
      </w:r>
      <w:r>
        <w:rPr>
          <w:szCs w:val="28"/>
        </w:rPr>
        <w:t xml:space="preserve"> В лаборатории </w:t>
      </w:r>
      <w:r w:rsidRPr="00200622">
        <w:rPr>
          <w:szCs w:val="28"/>
        </w:rPr>
        <w:t xml:space="preserve">по диагностике СПИД </w:t>
      </w:r>
      <w:r>
        <w:rPr>
          <w:szCs w:val="28"/>
        </w:rPr>
        <w:t xml:space="preserve">при взятии крови из пальца, кровь пациента попала на кожу </w:t>
      </w:r>
      <w:r w:rsidR="00EE31C7">
        <w:rPr>
          <w:szCs w:val="28"/>
        </w:rPr>
        <w:t xml:space="preserve">лабораторного техника. Какова первая помощь в этой ситуации? Какое нарушение техники безопасности допустил лаборант? </w:t>
      </w:r>
    </w:p>
    <w:p w:rsidR="00B92332" w:rsidRDefault="00B92332" w:rsidP="0033431F">
      <w:pPr>
        <w:shd w:val="clear" w:color="auto" w:fill="FFFFFF"/>
        <w:tabs>
          <w:tab w:val="left" w:pos="9540"/>
        </w:tabs>
        <w:spacing w:line="360" w:lineRule="auto"/>
        <w:ind w:left="0" w:firstLine="709"/>
        <w:rPr>
          <w:szCs w:val="28"/>
        </w:rPr>
      </w:pPr>
    </w:p>
    <w:p w:rsidR="00EE31C7" w:rsidRDefault="00EE31C7" w:rsidP="0033431F">
      <w:pPr>
        <w:spacing w:line="360" w:lineRule="auto"/>
        <w:ind w:left="0" w:firstLine="709"/>
        <w:rPr>
          <w:szCs w:val="28"/>
        </w:rPr>
      </w:pPr>
      <w:r w:rsidRPr="0033431F">
        <w:rPr>
          <w:b/>
          <w:szCs w:val="28"/>
        </w:rPr>
        <w:t>З</w:t>
      </w:r>
      <w:r w:rsidR="00B92332" w:rsidRPr="0033431F">
        <w:rPr>
          <w:b/>
          <w:szCs w:val="28"/>
        </w:rPr>
        <w:t>адача №3</w:t>
      </w:r>
      <w:r w:rsidRPr="00B712D7">
        <w:rPr>
          <w:szCs w:val="28"/>
        </w:rPr>
        <w:t xml:space="preserve"> </w:t>
      </w:r>
      <w:r w:rsidRPr="00294F4F">
        <w:rPr>
          <w:szCs w:val="28"/>
        </w:rPr>
        <w:t>При определении</w:t>
      </w:r>
      <w:r w:rsidR="00B92332">
        <w:rPr>
          <w:szCs w:val="28"/>
        </w:rPr>
        <w:t xml:space="preserve"> количества</w:t>
      </w:r>
      <w:r w:rsidRPr="00294F4F">
        <w:rPr>
          <w:szCs w:val="28"/>
        </w:rPr>
        <w:t xml:space="preserve"> </w:t>
      </w:r>
      <w:r w:rsidR="00B92332">
        <w:rPr>
          <w:szCs w:val="28"/>
        </w:rPr>
        <w:t xml:space="preserve">глюкозы в моче </w:t>
      </w:r>
      <w:r w:rsidRPr="00294F4F">
        <w:rPr>
          <w:szCs w:val="28"/>
        </w:rPr>
        <w:t xml:space="preserve">на </w:t>
      </w:r>
      <w:proofErr w:type="spellStart"/>
      <w:r w:rsidRPr="00294F4F">
        <w:rPr>
          <w:szCs w:val="28"/>
        </w:rPr>
        <w:t>ФЭКе</w:t>
      </w:r>
      <w:proofErr w:type="spellEnd"/>
      <w:r w:rsidRPr="00294F4F">
        <w:rPr>
          <w:szCs w:val="28"/>
        </w:rPr>
        <w:t xml:space="preserve"> у лаборанта произошел сбой работы прибора. Самостоятельно решил посмотреть, где возникла причина сбоя и получил удар электрическим током.</w:t>
      </w:r>
      <w:r w:rsidR="00B92332">
        <w:rPr>
          <w:szCs w:val="28"/>
        </w:rPr>
        <w:t xml:space="preserve"> </w:t>
      </w:r>
    </w:p>
    <w:p w:rsidR="00B92332" w:rsidRDefault="00B92332" w:rsidP="0033431F">
      <w:p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Какова первая помощь в данной ситуации? Как лаборант нарушил технику безопасности при работе с электроприбором? </w:t>
      </w:r>
    </w:p>
    <w:p w:rsidR="00EE31C7" w:rsidRDefault="00EE31C7" w:rsidP="00804CD3">
      <w:pPr>
        <w:shd w:val="clear" w:color="auto" w:fill="FFFFFF"/>
        <w:tabs>
          <w:tab w:val="left" w:pos="9540"/>
        </w:tabs>
        <w:ind w:left="0" w:firstLine="709"/>
        <w:rPr>
          <w:szCs w:val="28"/>
        </w:rPr>
      </w:pPr>
    </w:p>
    <w:p w:rsidR="00E50342" w:rsidRDefault="00E50342" w:rsidP="00804CD3">
      <w:pPr>
        <w:shd w:val="clear" w:color="auto" w:fill="FFFFFF"/>
        <w:tabs>
          <w:tab w:val="left" w:pos="9540"/>
        </w:tabs>
        <w:ind w:left="0" w:firstLine="709"/>
        <w:rPr>
          <w:szCs w:val="28"/>
          <w:u w:val="single"/>
        </w:rPr>
      </w:pPr>
      <w:r w:rsidRPr="0033431F">
        <w:rPr>
          <w:szCs w:val="28"/>
          <w:u w:val="single"/>
        </w:rPr>
        <w:t>Эталоны ответов:</w:t>
      </w:r>
    </w:p>
    <w:p w:rsidR="0033431F" w:rsidRPr="0033431F" w:rsidRDefault="0033431F" w:rsidP="00804CD3">
      <w:pPr>
        <w:shd w:val="clear" w:color="auto" w:fill="FFFFFF"/>
        <w:tabs>
          <w:tab w:val="left" w:pos="9540"/>
        </w:tabs>
        <w:ind w:left="0" w:firstLine="709"/>
        <w:rPr>
          <w:szCs w:val="28"/>
          <w:u w:val="single"/>
        </w:rPr>
      </w:pPr>
    </w:p>
    <w:p w:rsidR="00E50342" w:rsidRDefault="00E50342" w:rsidP="0033431F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42">
        <w:rPr>
          <w:rFonts w:ascii="Times New Roman" w:hAnsi="Times New Roman"/>
          <w:sz w:val="28"/>
          <w:szCs w:val="28"/>
        </w:rPr>
        <w:t>Задача №1 При попадании кислоты на кожный покров необходимо: удалить с пострадавшего одежду</w:t>
      </w:r>
      <w:r w:rsidR="0033431F">
        <w:rPr>
          <w:rFonts w:ascii="Times New Roman" w:hAnsi="Times New Roman"/>
          <w:sz w:val="28"/>
          <w:szCs w:val="28"/>
        </w:rPr>
        <w:t>, на которой находились капли кисло</w:t>
      </w:r>
      <w:r w:rsidRPr="00E50342">
        <w:rPr>
          <w:rFonts w:ascii="Times New Roman" w:hAnsi="Times New Roman"/>
          <w:sz w:val="28"/>
          <w:szCs w:val="28"/>
        </w:rPr>
        <w:t>ты, избегая контакта со здоровой кожей, или разрезать одежду, промыть место повреждения под проточной водой (10-15 мин, ес</w:t>
      </w:r>
      <w:r>
        <w:rPr>
          <w:rFonts w:ascii="Times New Roman" w:hAnsi="Times New Roman"/>
          <w:sz w:val="28"/>
          <w:szCs w:val="28"/>
        </w:rPr>
        <w:t xml:space="preserve">ли сразу, 30-40 мин, если позже); </w:t>
      </w:r>
      <w:r w:rsidRPr="00E50342">
        <w:rPr>
          <w:rFonts w:ascii="Times New Roman" w:hAnsi="Times New Roman"/>
          <w:sz w:val="28"/>
          <w:szCs w:val="28"/>
        </w:rPr>
        <w:t>промыть пораженный участок мыльной водой или обработать пораженн</w:t>
      </w:r>
      <w:r>
        <w:rPr>
          <w:rFonts w:ascii="Times New Roman" w:hAnsi="Times New Roman"/>
          <w:sz w:val="28"/>
          <w:szCs w:val="28"/>
        </w:rPr>
        <w:t xml:space="preserve">ое место слабым раствором соды </w:t>
      </w:r>
      <w:r w:rsidRPr="00E50342">
        <w:rPr>
          <w:rFonts w:ascii="Times New Roman" w:hAnsi="Times New Roman"/>
          <w:sz w:val="28"/>
          <w:szCs w:val="28"/>
        </w:rPr>
        <w:t>2%(чайная ложка на стакан воды)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342">
        <w:rPr>
          <w:rFonts w:ascii="Times New Roman" w:hAnsi="Times New Roman"/>
          <w:sz w:val="28"/>
          <w:szCs w:val="28"/>
        </w:rPr>
        <w:t xml:space="preserve">или марганцовокислого натрия; наложить на кожу стерильную повязку, </w:t>
      </w:r>
      <w:r w:rsidRPr="00E50342">
        <w:rPr>
          <w:rFonts w:ascii="Times New Roman" w:hAnsi="Times New Roman"/>
          <w:sz w:val="28"/>
          <w:szCs w:val="28"/>
        </w:rPr>
        <w:lastRenderedPageBreak/>
        <w:t>используя бинт или марлю</w:t>
      </w:r>
      <w:r>
        <w:rPr>
          <w:rFonts w:ascii="Times New Roman" w:hAnsi="Times New Roman"/>
          <w:sz w:val="28"/>
          <w:szCs w:val="28"/>
        </w:rPr>
        <w:t>;</w:t>
      </w:r>
      <w:r w:rsidRPr="00E50342">
        <w:rPr>
          <w:rFonts w:ascii="Times New Roman" w:hAnsi="Times New Roman"/>
          <w:sz w:val="28"/>
          <w:szCs w:val="28"/>
        </w:rPr>
        <w:t xml:space="preserve"> при необходимости доставить пострадавшего в стационар для оказания квалифицированной медицинской помощи; сообщить о несчастном случае заведующему лабораторией.</w:t>
      </w:r>
    </w:p>
    <w:p w:rsidR="00EE31C7" w:rsidRDefault="00EE31C7" w:rsidP="0033431F">
      <w:pPr>
        <w:tabs>
          <w:tab w:val="left" w:pos="993"/>
        </w:tabs>
        <w:spacing w:after="160" w:line="360" w:lineRule="auto"/>
        <w:ind w:left="10" w:right="56" w:firstLine="699"/>
        <w:rPr>
          <w:szCs w:val="28"/>
        </w:rPr>
      </w:pPr>
      <w:r w:rsidRPr="00EE31C7">
        <w:rPr>
          <w:szCs w:val="28"/>
        </w:rPr>
        <w:t>Задача №2</w:t>
      </w:r>
      <w:r>
        <w:rPr>
          <w:szCs w:val="28"/>
        </w:rPr>
        <w:t xml:space="preserve"> </w:t>
      </w:r>
      <w:r>
        <w:t>При любом соприкосновении с кровью и другими биологическими жидкостями следует н</w:t>
      </w:r>
      <w:r w:rsidRPr="006E7108">
        <w:t>адевать</w:t>
      </w:r>
      <w:r>
        <w:t xml:space="preserve"> резиновые перчатки поверх рукавов медицинского халата;</w:t>
      </w:r>
      <w:r>
        <w:rPr>
          <w:szCs w:val="28"/>
        </w:rPr>
        <w:t xml:space="preserve"> п</w:t>
      </w:r>
      <w:r w:rsidRPr="00EE31C7">
        <w:rPr>
          <w:szCs w:val="28"/>
        </w:rPr>
        <w:t>овреждения на коже рук дополнительно под перчатками закрывать напальчником и лейкопластырем</w:t>
      </w:r>
      <w:r>
        <w:rPr>
          <w:szCs w:val="28"/>
        </w:rPr>
        <w:t>.</w:t>
      </w:r>
    </w:p>
    <w:p w:rsidR="00EE31C7" w:rsidRDefault="00EE31C7" w:rsidP="0033431F">
      <w:pPr>
        <w:tabs>
          <w:tab w:val="left" w:pos="993"/>
        </w:tabs>
        <w:spacing w:after="160" w:line="360" w:lineRule="auto"/>
        <w:ind w:left="10" w:right="56" w:firstLine="699"/>
      </w:pPr>
      <w:r>
        <w:rPr>
          <w:szCs w:val="28"/>
        </w:rPr>
        <w:t xml:space="preserve">При попадании биологической жидкости </w:t>
      </w:r>
      <w:r>
        <w:t xml:space="preserve">на не защищенную кожу – немедленно обработать кожу 70% спиртом, вымыть руки дважды с мылом под проточной водой, повторно обработать 70% спиртом. </w:t>
      </w:r>
    </w:p>
    <w:p w:rsidR="00B92332" w:rsidRDefault="00B92332" w:rsidP="00B92332">
      <w:pPr>
        <w:tabs>
          <w:tab w:val="left" w:pos="993"/>
        </w:tabs>
        <w:spacing w:after="160" w:line="259" w:lineRule="auto"/>
        <w:ind w:left="10" w:right="56" w:firstLine="699"/>
      </w:pPr>
      <w:r>
        <w:rPr>
          <w:szCs w:val="28"/>
        </w:rPr>
        <w:t>Задача №3</w:t>
      </w:r>
    </w:p>
    <w:p w:rsidR="00B92332" w:rsidRDefault="00B92332" w:rsidP="0033431F">
      <w:pPr>
        <w:spacing w:line="360" w:lineRule="auto"/>
        <w:ind w:left="0" w:firstLine="709"/>
      </w:pPr>
      <w:r>
        <w:t xml:space="preserve">При поражении электрическим током необходимо: - немедленно выключить прибор ближайшим выключателем, рубильником; - отделить пострадавшего от токоведущих частей, которых он касается, путем оттягивания его за одежду (если она сухая и отстает от тела - например, за воротник или полы халата); - при этом запрещается касаться тела пострадавшего, его обуви, сырой одежды, металлических заземленных предметов; - лучше действовать одной рукой, вторую держа за спиной или в кармане; целесообразно изолировать руки, надев диэлектрические перчатки или обмотав их сухой тканью; - провести пострадавшему искусственное дыхание и непрямой массаж сердца (при необходимости); - после освобождения пострадавшего от действия электрического тока вызвать бригаду «Скорой помощи»; - сообщить о несчастном случае заведующему лабораторией. </w:t>
      </w:r>
    </w:p>
    <w:p w:rsidR="00B92332" w:rsidRPr="00B92332" w:rsidRDefault="00B92332" w:rsidP="0033431F">
      <w:pPr>
        <w:spacing w:line="360" w:lineRule="auto"/>
        <w:ind w:left="0" w:firstLine="709"/>
      </w:pPr>
      <w:r>
        <w:t>П</w:t>
      </w:r>
      <w:r w:rsidRPr="00B92332">
        <w:t xml:space="preserve">ри </w:t>
      </w:r>
      <w:r>
        <w:t xml:space="preserve">обнаружении неисправности </w:t>
      </w:r>
      <w:r w:rsidRPr="00B92332">
        <w:t>электрооборудовани</w:t>
      </w:r>
      <w:r>
        <w:t xml:space="preserve">я </w:t>
      </w:r>
      <w:r>
        <w:rPr>
          <w:szCs w:val="28"/>
        </w:rPr>
        <w:t>н</w:t>
      </w:r>
      <w:r w:rsidRPr="00804CD3">
        <w:rPr>
          <w:szCs w:val="28"/>
        </w:rPr>
        <w:t>ельзя самостоятельно исправлять неполадки</w:t>
      </w:r>
      <w:r>
        <w:rPr>
          <w:szCs w:val="28"/>
        </w:rPr>
        <w:t xml:space="preserve">. Следует выключить прибор из сети, </w:t>
      </w:r>
      <w:r w:rsidRPr="00A46434">
        <w:rPr>
          <w:color w:val="000000" w:themeColor="text1"/>
        </w:rPr>
        <w:t>записать в журнал, сообщить заведующему лабораторией</w:t>
      </w:r>
      <w:r>
        <w:rPr>
          <w:color w:val="000000" w:themeColor="text1"/>
        </w:rPr>
        <w:t>.</w:t>
      </w:r>
    </w:p>
    <w:p w:rsidR="00B92332" w:rsidRDefault="00B92332" w:rsidP="0033431F">
      <w:pPr>
        <w:spacing w:line="360" w:lineRule="auto"/>
        <w:ind w:left="0" w:firstLine="709"/>
      </w:pPr>
    </w:p>
    <w:p w:rsidR="00EE31C7" w:rsidRDefault="00EE31C7" w:rsidP="00EE31C7">
      <w:pPr>
        <w:tabs>
          <w:tab w:val="left" w:pos="993"/>
        </w:tabs>
        <w:spacing w:after="160" w:line="259" w:lineRule="auto"/>
        <w:ind w:left="10" w:right="56" w:firstLine="699"/>
        <w:rPr>
          <w:szCs w:val="28"/>
        </w:rPr>
      </w:pPr>
    </w:p>
    <w:p w:rsidR="006C7D2E" w:rsidRDefault="001C223A" w:rsidP="00AD416A">
      <w:pPr>
        <w:spacing w:after="4" w:line="270" w:lineRule="auto"/>
        <w:ind w:left="-5" w:right="60"/>
        <w:jc w:val="center"/>
      </w:pPr>
      <w:r>
        <w:rPr>
          <w:b/>
        </w:rPr>
        <w:lastRenderedPageBreak/>
        <w:t>День 2.</w:t>
      </w:r>
      <w:r w:rsidR="004D7583">
        <w:rPr>
          <w:b/>
        </w:rPr>
        <w:t xml:space="preserve"> (17.06.19)</w:t>
      </w:r>
    </w:p>
    <w:p w:rsidR="004D7583" w:rsidRDefault="001C223A" w:rsidP="000811B9">
      <w:pPr>
        <w:tabs>
          <w:tab w:val="left" w:pos="993"/>
        </w:tabs>
        <w:spacing w:after="4" w:line="270" w:lineRule="auto"/>
        <w:ind w:left="-5" w:right="60" w:firstLine="714"/>
        <w:jc w:val="center"/>
        <w:rPr>
          <w:b/>
        </w:rPr>
      </w:pPr>
      <w:r>
        <w:rPr>
          <w:b/>
        </w:rPr>
        <w:t xml:space="preserve">Тема: </w:t>
      </w:r>
      <w:r>
        <w:rPr>
          <w:b/>
        </w:rPr>
        <w:tab/>
        <w:t xml:space="preserve">Работа </w:t>
      </w:r>
      <w:r>
        <w:rPr>
          <w:b/>
        </w:rPr>
        <w:tab/>
        <w:t xml:space="preserve">с </w:t>
      </w:r>
      <w:r>
        <w:rPr>
          <w:b/>
        </w:rPr>
        <w:tab/>
        <w:t xml:space="preserve">аппаратурой </w:t>
      </w:r>
      <w:r>
        <w:rPr>
          <w:b/>
        </w:rPr>
        <w:tab/>
        <w:t xml:space="preserve">и </w:t>
      </w:r>
      <w:r>
        <w:rPr>
          <w:b/>
        </w:rPr>
        <w:tab/>
        <w:t xml:space="preserve">приборами </w:t>
      </w:r>
      <w:r>
        <w:rPr>
          <w:b/>
        </w:rPr>
        <w:tab/>
        <w:t>КДЛ.</w:t>
      </w:r>
    </w:p>
    <w:p w:rsidR="000811B9" w:rsidRDefault="000811B9" w:rsidP="000811B9">
      <w:pPr>
        <w:tabs>
          <w:tab w:val="left" w:pos="993"/>
        </w:tabs>
        <w:spacing w:after="4" w:line="270" w:lineRule="auto"/>
        <w:ind w:left="-5" w:right="60" w:firstLine="714"/>
        <w:jc w:val="center"/>
        <w:rPr>
          <w:b/>
        </w:rPr>
      </w:pPr>
    </w:p>
    <w:p w:rsidR="0033431F" w:rsidRDefault="001C223A" w:rsidP="00AD416A">
      <w:pPr>
        <w:spacing w:after="4" w:line="270" w:lineRule="auto"/>
        <w:ind w:left="-5" w:right="60"/>
        <w:jc w:val="center"/>
      </w:pPr>
      <w:r>
        <w:rPr>
          <w:b/>
        </w:rPr>
        <w:t>Исследование физических свойств мочи</w:t>
      </w:r>
    </w:p>
    <w:p w:rsidR="0033431F" w:rsidRDefault="0033431F">
      <w:pPr>
        <w:spacing w:after="4" w:line="270" w:lineRule="auto"/>
        <w:ind w:left="-5" w:right="60"/>
        <w:jc w:val="left"/>
      </w:pPr>
    </w:p>
    <w:p w:rsidR="006C7D2E" w:rsidRDefault="001C223A">
      <w:pPr>
        <w:spacing w:after="4" w:line="270" w:lineRule="auto"/>
        <w:ind w:left="-5" w:right="60"/>
        <w:jc w:val="left"/>
      </w:pPr>
      <w:r>
        <w:t xml:space="preserve">1.Заполнить таблицу </w:t>
      </w:r>
    </w:p>
    <w:p w:rsidR="006C7D2E" w:rsidRDefault="001C223A">
      <w:pPr>
        <w:spacing w:after="34" w:line="259" w:lineRule="auto"/>
        <w:ind w:left="0" w:firstLine="0"/>
        <w:jc w:val="left"/>
      </w:pPr>
      <w:r>
        <w:t xml:space="preserve"> </w:t>
      </w:r>
    </w:p>
    <w:p w:rsidR="006C7D2E" w:rsidRDefault="0033431F">
      <w:pPr>
        <w:spacing w:after="4" w:line="270" w:lineRule="auto"/>
        <w:ind w:left="-5" w:right="60"/>
        <w:jc w:val="left"/>
      </w:pPr>
      <w:r>
        <w:rPr>
          <w:b/>
        </w:rPr>
        <w:t xml:space="preserve">Таблица 2 - </w:t>
      </w:r>
      <w:r w:rsidR="001C223A">
        <w:rPr>
          <w:b/>
        </w:rPr>
        <w:t xml:space="preserve">Назначение приборов КДЛ </w:t>
      </w:r>
    </w:p>
    <w:p w:rsidR="006C7D2E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-5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3502"/>
        <w:gridCol w:w="2665"/>
      </w:tblGrid>
      <w:tr w:rsidR="006C7D2E" w:rsidTr="00A7438A">
        <w:trPr>
          <w:trHeight w:val="461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Прибор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Назначение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Режим работы </w:t>
            </w:r>
          </w:p>
        </w:tc>
      </w:tr>
      <w:tr w:rsidR="006C7D2E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ФЭК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8A" w:rsidRPr="00A7438A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  <w:r w:rsidR="00A7438A">
              <w:rPr>
                <w:bCs/>
                <w:iCs/>
                <w:szCs w:val="28"/>
              </w:rPr>
              <w:t>Измерение концентрации веществ в окрашенных растворах по их плотности светопропускания</w:t>
            </w:r>
          </w:p>
          <w:p w:rsidR="00A7438A" w:rsidRDefault="00A7438A" w:rsidP="00A7438A">
            <w:pPr>
              <w:pStyle w:val="3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C7D2E" w:rsidRDefault="006C7D2E" w:rsidP="00A7438A">
            <w:pPr>
              <w:spacing w:after="0" w:line="259" w:lineRule="auto"/>
              <w:ind w:left="0" w:firstLine="0"/>
            </w:pPr>
          </w:p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A7438A" w:rsidP="00A7438A">
            <w:pPr>
              <w:spacing w:after="0" w:line="259" w:lineRule="auto"/>
              <w:ind w:left="0" w:firstLine="0"/>
            </w:pPr>
            <w:r>
              <w:rPr>
                <w:bCs/>
                <w:iCs/>
                <w:szCs w:val="28"/>
              </w:rPr>
              <w:t xml:space="preserve">Спектральный диапазон в пределах от 315 до 980 </w:t>
            </w:r>
            <w:proofErr w:type="spellStart"/>
            <w:r>
              <w:rPr>
                <w:bCs/>
                <w:iCs/>
                <w:szCs w:val="28"/>
              </w:rPr>
              <w:t>нм</w:t>
            </w:r>
            <w:proofErr w:type="spellEnd"/>
          </w:p>
        </w:tc>
      </w:tr>
      <w:tr w:rsidR="006C7D2E">
        <w:trPr>
          <w:trHeight w:val="975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A7438A" w:rsidP="00A7438A">
            <w:pPr>
              <w:spacing w:after="0" w:line="259" w:lineRule="auto"/>
              <w:ind w:left="0" w:firstLine="0"/>
            </w:pPr>
            <w:r>
              <w:t>М</w:t>
            </w:r>
            <w:r w:rsidR="001C223A">
              <w:t xml:space="preserve">икроскоп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  <w:r w:rsidR="00A7438A">
              <w:t>Для изучения микроструктуры объектов невидимых глазом, для измерения малых размеров и для индикации при измерениях</w:t>
            </w:r>
          </w:p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A7438A" w:rsidP="00A7438A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701675</wp:posOffset>
                      </wp:positionV>
                      <wp:extent cx="10096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2506C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55.25pt" to="97.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1C223A">
              <w:t xml:space="preserve"> </w:t>
            </w:r>
          </w:p>
        </w:tc>
      </w:tr>
      <w:tr w:rsidR="006C7D2E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Центрифуга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A7438A" w:rsidP="00A7438A">
            <w:pPr>
              <w:spacing w:after="0" w:line="259" w:lineRule="auto"/>
              <w:ind w:left="0" w:firstLine="0"/>
            </w:pPr>
            <w:r>
              <w:t xml:space="preserve">Отделение осадка от </w:t>
            </w:r>
            <w:proofErr w:type="spellStart"/>
            <w:r>
              <w:t>надосадочной</w:t>
            </w:r>
            <w:proofErr w:type="spellEnd"/>
            <w:r>
              <w:t xml:space="preserve"> жидкости</w:t>
            </w:r>
          </w:p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8A" w:rsidRDefault="001C223A" w:rsidP="00A7438A">
            <w:pPr>
              <w:pStyle w:val="3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t xml:space="preserve"> </w:t>
            </w:r>
            <w:r w:rsidR="00A7438A">
              <w:rPr>
                <w:rFonts w:ascii="Times New Roman" w:hAnsi="Times New Roman"/>
                <w:bCs/>
                <w:iCs/>
                <w:sz w:val="28"/>
                <w:szCs w:val="28"/>
              </w:rPr>
              <w:t>Скорость от 200 об/мин</w:t>
            </w:r>
          </w:p>
          <w:p w:rsidR="006C7D2E" w:rsidRDefault="00A7438A" w:rsidP="00A7438A">
            <w:pPr>
              <w:spacing w:after="0" w:line="259" w:lineRule="auto"/>
              <w:ind w:left="0" w:firstLine="0"/>
            </w:pPr>
            <w:r>
              <w:rPr>
                <w:bCs/>
                <w:iCs/>
                <w:szCs w:val="28"/>
              </w:rPr>
              <w:t>До 3000 об/мин</w:t>
            </w:r>
          </w:p>
        </w:tc>
      </w:tr>
      <w:tr w:rsidR="006C7D2E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Дозатор автоматический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8A" w:rsidRPr="00A7438A" w:rsidRDefault="001C223A" w:rsidP="00A7438A">
            <w:pPr>
              <w:spacing w:after="0" w:line="259" w:lineRule="auto"/>
              <w:ind w:left="0" w:firstLine="0"/>
            </w:pPr>
            <w:r>
              <w:t xml:space="preserve">  </w:t>
            </w:r>
            <w:r w:rsidR="00A7438A">
              <w:rPr>
                <w:bCs/>
                <w:iCs/>
                <w:szCs w:val="28"/>
              </w:rPr>
              <w:t>Автоматическое отмеривание и выдача заданного количества вещества в виде порции</w:t>
            </w:r>
          </w:p>
          <w:p w:rsidR="006C7D2E" w:rsidRDefault="006C7D2E" w:rsidP="00A7438A">
            <w:pPr>
              <w:spacing w:after="0" w:line="259" w:lineRule="auto"/>
              <w:ind w:left="0" w:firstLine="0"/>
            </w:pPr>
          </w:p>
          <w:p w:rsidR="006C7D2E" w:rsidRDefault="001C223A" w:rsidP="00A743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A7438A" w:rsidP="00A7438A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1BC3F" wp14:editId="3CBF788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553720</wp:posOffset>
                      </wp:positionV>
                      <wp:extent cx="1009650" cy="95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E8E2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43.6pt" to="100.2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1C223A">
              <w:t xml:space="preserve"> </w:t>
            </w:r>
          </w:p>
        </w:tc>
      </w:tr>
    </w:tbl>
    <w:p w:rsidR="006C7D2E" w:rsidRDefault="001C223A">
      <w:pPr>
        <w:spacing w:after="24" w:line="259" w:lineRule="auto"/>
        <w:ind w:left="0" w:firstLine="0"/>
        <w:jc w:val="left"/>
      </w:pPr>
      <w:r>
        <w:t xml:space="preserve"> </w:t>
      </w:r>
    </w:p>
    <w:p w:rsidR="00A7438A" w:rsidRDefault="00A7438A">
      <w:pPr>
        <w:spacing w:after="24" w:line="259" w:lineRule="auto"/>
        <w:ind w:left="0" w:firstLine="0"/>
        <w:jc w:val="left"/>
      </w:pPr>
    </w:p>
    <w:p w:rsidR="00A7438A" w:rsidRDefault="00A7438A">
      <w:pPr>
        <w:spacing w:after="24" w:line="259" w:lineRule="auto"/>
        <w:ind w:left="0" w:firstLine="0"/>
        <w:jc w:val="left"/>
      </w:pPr>
    </w:p>
    <w:p w:rsidR="00A7438A" w:rsidRDefault="00A7438A">
      <w:pPr>
        <w:spacing w:after="24" w:line="259" w:lineRule="auto"/>
        <w:ind w:left="0" w:firstLine="0"/>
        <w:jc w:val="left"/>
      </w:pPr>
    </w:p>
    <w:p w:rsidR="00A7438A" w:rsidRDefault="00A7438A">
      <w:pPr>
        <w:spacing w:after="24" w:line="259" w:lineRule="auto"/>
        <w:ind w:left="0" w:firstLine="0"/>
        <w:jc w:val="left"/>
      </w:pPr>
    </w:p>
    <w:p w:rsidR="00A7438A" w:rsidRDefault="00A7438A">
      <w:pPr>
        <w:spacing w:after="24" w:line="259" w:lineRule="auto"/>
        <w:ind w:left="0" w:firstLine="0"/>
        <w:jc w:val="left"/>
      </w:pPr>
    </w:p>
    <w:p w:rsidR="00A7438A" w:rsidRDefault="001C223A" w:rsidP="00A30114">
      <w:pPr>
        <w:spacing w:line="360" w:lineRule="auto"/>
        <w:ind w:left="-5" w:right="62" w:firstLine="714"/>
      </w:pPr>
      <w:r>
        <w:t xml:space="preserve">2.Записать правила и последовательность работы на приборах: </w:t>
      </w:r>
      <w:r w:rsidR="00A30114">
        <w:br/>
      </w:r>
      <w:r>
        <w:t xml:space="preserve">КФЭК-3, </w:t>
      </w:r>
      <w:r w:rsidR="00A7438A">
        <w:t>центрифуга, микроскоп, дозатор</w:t>
      </w:r>
      <w:r>
        <w:t xml:space="preserve"> автоматический. </w:t>
      </w:r>
    </w:p>
    <w:p w:rsidR="00A30114" w:rsidRDefault="00A30114" w:rsidP="00A30114">
      <w:pPr>
        <w:spacing w:line="360" w:lineRule="auto"/>
        <w:ind w:left="-5" w:right="62" w:firstLine="714"/>
      </w:pPr>
    </w:p>
    <w:p w:rsidR="00A7438A" w:rsidRPr="002A074F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6C1346">
        <w:rPr>
          <w:rFonts w:ascii="Times New Roman" w:hAnsi="Times New Roman"/>
          <w:b/>
          <w:iCs/>
          <w:sz w:val="28"/>
          <w:szCs w:val="28"/>
        </w:rPr>
        <w:t>Правила и последовательность работы на приборе ФЭК</w:t>
      </w:r>
      <w:r w:rsidR="002A074F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Присоединить колориметр к сети;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Включить тумблер «Сеть»;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Открыть крышку кюветного отделения;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Выдержать колориметр во включенном состоянии 15 мин;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Нажать клавишу «Ш» (0), измерить нулевой отсчет;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Установить в кюветное отделение кюветы с контрольным раствором (в дальнее гнездо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кюветодержателя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) и исследуемый раствор (в ближнее гнездо);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Установить необходимый светофильтр и соответствующий фотоприемник;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Ручку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кюветодержателя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установить в правое положение;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Закрыть крышку кюветного отделения, нажать клавишу «К» (1);</w:t>
      </w:r>
    </w:p>
    <w:p w:rsidR="00A7438A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Ручку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кюветодержателя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установить в правое положение;</w:t>
      </w:r>
    </w:p>
    <w:p w:rsidR="002A074F" w:rsidRDefault="00A7438A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11)</w:t>
      </w:r>
      <w:r w:rsidR="00A3011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Нажать клавишу «Д» (5). Отсчет на цифровом табло справа от мигающей запятой соответствует оптической плотности исследуемого раствора.</w:t>
      </w:r>
    </w:p>
    <w:p w:rsidR="002A074F" w:rsidRDefault="002A074F" w:rsidP="00A30114">
      <w:pPr>
        <w:pStyle w:val="3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A074F" w:rsidRPr="002A074F" w:rsidRDefault="002A074F" w:rsidP="00A30114">
      <w:pPr>
        <w:pStyle w:val="3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C1346">
        <w:rPr>
          <w:rFonts w:ascii="Times New Roman" w:hAnsi="Times New Roman"/>
          <w:b/>
          <w:iCs/>
          <w:sz w:val="28"/>
          <w:szCs w:val="28"/>
        </w:rPr>
        <w:t>Правила и последовательность работы с центрифугой</w:t>
      </w:r>
    </w:p>
    <w:p w:rsidR="002A074F" w:rsidRPr="006C1346" w:rsidRDefault="002A074F" w:rsidP="00A30114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C1346">
        <w:rPr>
          <w:rFonts w:ascii="Times New Roman" w:hAnsi="Times New Roman"/>
          <w:b/>
          <w:iCs/>
          <w:sz w:val="28"/>
          <w:szCs w:val="28"/>
        </w:rPr>
        <w:t>Алгоритм работы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p w:rsidR="002A074F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Включить прибор в сеть;</w:t>
      </w:r>
    </w:p>
    <w:p w:rsidR="002A074F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Нажать кнопку «Сеть», открыть крышку;</w:t>
      </w:r>
    </w:p>
    <w:p w:rsidR="002A074F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C1346">
        <w:rPr>
          <w:rFonts w:ascii="Times New Roman" w:hAnsi="Times New Roman"/>
          <w:bCs/>
          <w:iCs/>
          <w:sz w:val="28"/>
          <w:szCs w:val="28"/>
        </w:rPr>
        <w:t>Составить пробирки, в соответствии с правилом</w:t>
      </w:r>
      <w:r>
        <w:rPr>
          <w:rFonts w:ascii="Times New Roman" w:hAnsi="Times New Roman"/>
          <w:bCs/>
          <w:iCs/>
          <w:sz w:val="28"/>
          <w:szCs w:val="28"/>
        </w:rPr>
        <w:t>;</w:t>
      </w:r>
      <w:r w:rsidRPr="006C1346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A074F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Закрыть крышку;</w:t>
      </w:r>
    </w:p>
    <w:p w:rsidR="002A074F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Задать время и скорость вращения ротора (скорость от 200 об/мин до 3000 об/мин);</w:t>
      </w:r>
    </w:p>
    <w:p w:rsidR="002A074F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Нажать кнопку «Старт» </w:t>
      </w:r>
    </w:p>
    <w:p w:rsidR="002A074F" w:rsidRPr="00A30114" w:rsidRDefault="002A074F" w:rsidP="00145112">
      <w:pPr>
        <w:pStyle w:val="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Открыть крышку можно после полной остановки. </w:t>
      </w:r>
    </w:p>
    <w:p w:rsidR="002A074F" w:rsidRDefault="002A074F" w:rsidP="00A30114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3561D">
        <w:rPr>
          <w:rFonts w:ascii="Times New Roman" w:hAnsi="Times New Roman"/>
          <w:b/>
          <w:iCs/>
          <w:sz w:val="28"/>
          <w:szCs w:val="28"/>
        </w:rPr>
        <w:t>Правила работы:</w:t>
      </w:r>
    </w:p>
    <w:p w:rsidR="002A074F" w:rsidRDefault="002A074F" w:rsidP="00145112">
      <w:pPr>
        <w:pStyle w:val="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Центрифуга должна стоять на устойчивом, тяжелом столе;</w:t>
      </w:r>
    </w:p>
    <w:p w:rsidR="002A074F" w:rsidRDefault="002A074F" w:rsidP="00145112">
      <w:pPr>
        <w:pStyle w:val="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 время центрифугирования крышка центрифуги должна быть плотно закрыта;</w:t>
      </w:r>
    </w:p>
    <w:p w:rsidR="002A074F" w:rsidRDefault="002A074F" w:rsidP="00145112">
      <w:pPr>
        <w:pStyle w:val="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Центрифугировать можно только четное число пробирок, с равным количеством по весу вещества, поставленных одни против другой (если число пробирок нечетное ставят одну пробирку с дистиллированной водой в том же объеме, что и остальные); </w:t>
      </w:r>
    </w:p>
    <w:p w:rsidR="002A074F" w:rsidRPr="00A30114" w:rsidRDefault="002A074F" w:rsidP="00145112">
      <w:pPr>
        <w:pStyle w:val="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После выключения центрифуги нужно подождать, пока не закончится вращение, а затем уже открывать крышку.</w:t>
      </w:r>
    </w:p>
    <w:p w:rsidR="002A074F" w:rsidRDefault="002A074F" w:rsidP="00A30114">
      <w:pPr>
        <w:pStyle w:val="3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A074F" w:rsidRPr="002A074F" w:rsidRDefault="002A074F" w:rsidP="00A30114">
      <w:pPr>
        <w:pStyle w:val="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74F">
        <w:rPr>
          <w:rFonts w:ascii="Times New Roman" w:hAnsi="Times New Roman"/>
          <w:b/>
          <w:bCs/>
          <w:sz w:val="28"/>
          <w:szCs w:val="28"/>
        </w:rPr>
        <w:t>Правила работы с микроскопом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Работать с микроскопом следует сидя;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Микроскоп осмотреть, вытереть от пыли мягкой салфеткой объективы, окуляр, зеркало;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Микроскоп установить перед собой, немного слева на 2-3 см от края стола. Во время работы его не сдвигать;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Открыть полностью диафрагму, поднять конденсор в крайнее верхнее положение;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Работу с микроскопом всегда начинать с малого увеличения;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Опустить объектив 8 х в рабочее положение, т. е. на расстояние 1 см от предметного стекла;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Глядя одним глазом в окуляр и пользуясь зеркалом с вогнутой стороной, направить свет от окна в объектив, а затем максимально и равномерно осветить поле зрения;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Положить микропрепарат на предметный столик так, чтобы изучаемый объект находился под объективом. Глядя сбоку, опускать объектив при </w:t>
      </w: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помощи </w:t>
      </w:r>
      <w:proofErr w:type="spellStart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макровинта</w:t>
      </w:r>
      <w:proofErr w:type="spellEnd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тех пор, пока расстояние между нижней линзой объектива и микропрепаратом не станет 4-5 мм;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Смотреть одним глазом в окуляр и вращать винт грубой наводки на себя, плавно поднимая объектив до положения, при котором хорошо будет видно изображение объекта. Нельзя смотреть в окуляр и опускать объектив. Фронтальная линза может раздавить покровное стекло, и на ней появятся царапины;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Передвигая препарат рукой, найти нужное место, расположить его в центре поля зрения микроскопа;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Если изображение не появилось, то надо повторить все операции пунктов 6, 7, 8, 9; </w:t>
      </w: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Для изучения объекта при большом увеличении сначала нужно поставить выбранный участок в центр поля зрения микроскопа при малом увеличении. Затем поменять объектив на 40 х, поворачивая револьвер, так чтобы он занял рабочее положение. При помощи </w:t>
      </w:r>
      <w:proofErr w:type="spellStart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микрометренного</w:t>
      </w:r>
      <w:proofErr w:type="spellEnd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винта добиться хорошего изображения объекта. На коробке </w:t>
      </w:r>
      <w:proofErr w:type="spellStart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микрометренного</w:t>
      </w:r>
      <w:proofErr w:type="spellEnd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механизма имеются две риски, а на </w:t>
      </w:r>
      <w:proofErr w:type="spellStart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микрометренном</w:t>
      </w:r>
      <w:proofErr w:type="spellEnd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винте - точка, которая должна все время находиться между рисками. Если она выходит за их пределы, ее необходимо возвратить в нормальное положение. При несоблюдении этого правила, </w:t>
      </w:r>
      <w:proofErr w:type="spellStart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микрометренный</w:t>
      </w:r>
      <w:proofErr w:type="spellEnd"/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винт может перестать действовать; </w:t>
      </w:r>
    </w:p>
    <w:p w:rsidR="002A074F" w:rsidRPr="00A30114" w:rsidRDefault="00A30114" w:rsidP="00A30114">
      <w:pPr>
        <w:pStyle w:val="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30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 По окончании работы с большим увеличением, установить малое увеличение, поднять объектив, снять с рабочего столика препарат, протереть чистой салфеткой все части микроскопа, накрыть его полиэтиленовым пакетом и поставить в шкаф.</w:t>
      </w:r>
    </w:p>
    <w:p w:rsidR="002A074F" w:rsidRDefault="002A074F" w:rsidP="00A30114">
      <w:pPr>
        <w:pStyle w:val="3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0114" w:rsidRDefault="00A30114" w:rsidP="00A30114">
      <w:pPr>
        <w:pStyle w:val="3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A074F" w:rsidRDefault="002A074F" w:rsidP="00A30114">
      <w:pPr>
        <w:pStyle w:val="3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9599A">
        <w:rPr>
          <w:rFonts w:ascii="Times New Roman" w:hAnsi="Times New Roman"/>
          <w:b/>
          <w:iCs/>
          <w:sz w:val="28"/>
          <w:szCs w:val="28"/>
        </w:rPr>
        <w:t xml:space="preserve">Правила работы с дозаторами </w:t>
      </w:r>
    </w:p>
    <w:p w:rsidR="002A074F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Установить требуемый объем жидкости с помощью операционной кнопки;</w:t>
      </w:r>
    </w:p>
    <w:p w:rsidR="002A074F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Надеть наконечник и смочить его перед дозированием 3-5 раз жидкостью, которую будут отбирать;</w:t>
      </w:r>
    </w:p>
    <w:p w:rsidR="002A074F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наполнения наконечника нажать на кнопку в верхней части дозатора до первого упора;</w:t>
      </w:r>
    </w:p>
    <w:p w:rsidR="002A074F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Опустить наконечник дозатора в раствор и медленно отпустить кнопку.</w:t>
      </w:r>
    </w:p>
    <w:p w:rsidR="002A074F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Вытолкнуть раствор из наконечника дозатора в пробирку путем нажатия операционной кнопки до упора большим пальцем;</w:t>
      </w:r>
    </w:p>
    <w:p w:rsidR="002A074F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Снять наконечник нажатием большого пальца 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удалитель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наконечника;</w:t>
      </w:r>
    </w:p>
    <w:p w:rsidR="00A7438A" w:rsidRDefault="002A074F" w:rsidP="00145112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окончанию работы дозатор установить в штатив.</w:t>
      </w:r>
    </w:p>
    <w:p w:rsidR="00A30114" w:rsidRPr="00A30114" w:rsidRDefault="00A30114" w:rsidP="00A30114">
      <w:pPr>
        <w:pStyle w:val="3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C7D2E" w:rsidRDefault="001C223A" w:rsidP="00A30114">
      <w:pPr>
        <w:spacing w:line="360" w:lineRule="auto"/>
        <w:ind w:left="-5" w:right="62"/>
      </w:pPr>
      <w:r>
        <w:t xml:space="preserve">3.Исследовать физические свойства мочи. </w:t>
      </w:r>
      <w:r w:rsidR="008F4FD2">
        <w:t>Записать методику, принцип метода, реактивы, ход определения.</w:t>
      </w:r>
    </w:p>
    <w:p w:rsidR="008F4FD2" w:rsidRDefault="008F4FD2" w:rsidP="00B27BE9">
      <w:pPr>
        <w:spacing w:line="360" w:lineRule="auto"/>
        <w:ind w:left="-5" w:right="62" w:firstLine="714"/>
        <w:jc w:val="center"/>
        <w:rPr>
          <w:b/>
          <w:bCs/>
        </w:rPr>
      </w:pPr>
      <w:r w:rsidRPr="008F4FD2">
        <w:rPr>
          <w:b/>
          <w:bCs/>
        </w:rPr>
        <w:t>Физические свойства мочи</w:t>
      </w:r>
    </w:p>
    <w:p w:rsidR="00B27BE9" w:rsidRPr="00B27BE9" w:rsidRDefault="00B27BE9" w:rsidP="00B27BE9">
      <w:pPr>
        <w:spacing w:line="360" w:lineRule="auto"/>
        <w:ind w:left="-5" w:right="62" w:firstLine="714"/>
        <w:jc w:val="center"/>
        <w:rPr>
          <w:u w:val="single"/>
        </w:rPr>
      </w:pPr>
      <w:r w:rsidRPr="00B27BE9">
        <w:rPr>
          <w:u w:val="single"/>
        </w:rPr>
        <w:t>Определение количества мочи</w:t>
      </w:r>
    </w:p>
    <w:p w:rsidR="008F4FD2" w:rsidRDefault="00B27BE9" w:rsidP="00B27BE9">
      <w:pPr>
        <w:spacing w:line="360" w:lineRule="auto"/>
        <w:ind w:left="-5" w:right="62" w:firstLine="714"/>
      </w:pPr>
      <w:r>
        <w:t>При проведении общего анализа количество мочи определяется обычно приблизительно, на глаз. Точное измерение количества мочи мерным цилиндром проводится только в тех случаях, когда мочи мало – менее 50мл. При проведении пробы Зимницкого во всех порциях определяют точное количества мочи с помощью мерного цилиндра.</w:t>
      </w:r>
    </w:p>
    <w:p w:rsidR="00B27BE9" w:rsidRPr="00B27BE9" w:rsidRDefault="00B27BE9" w:rsidP="00B27BE9">
      <w:pPr>
        <w:spacing w:line="360" w:lineRule="auto"/>
        <w:ind w:left="-5" w:right="62" w:firstLine="714"/>
        <w:jc w:val="center"/>
        <w:rPr>
          <w:u w:val="single"/>
        </w:rPr>
      </w:pPr>
      <w:r w:rsidRPr="00B27BE9">
        <w:rPr>
          <w:u w:val="single"/>
        </w:rPr>
        <w:t>Определение цвета мочи</w:t>
      </w:r>
    </w:p>
    <w:p w:rsidR="00B27BE9" w:rsidRDefault="00B27BE9" w:rsidP="00B27BE9">
      <w:pPr>
        <w:spacing w:line="360" w:lineRule="auto"/>
        <w:ind w:left="-5" w:right="62" w:firstLine="714"/>
      </w:pPr>
      <w:r>
        <w:t>Цвет мочи определяют в цилиндре. Приподняв цилиндр на уровень глаз, оценивают цвет мочи в проходящем свете на белом фоне.</w:t>
      </w:r>
    </w:p>
    <w:p w:rsidR="004D7583" w:rsidRPr="004D7583" w:rsidRDefault="004D7583" w:rsidP="004D7583">
      <w:pPr>
        <w:tabs>
          <w:tab w:val="left" w:pos="3868"/>
        </w:tabs>
        <w:spacing w:line="360" w:lineRule="auto"/>
        <w:ind w:left="0" w:firstLine="709"/>
        <w:jc w:val="center"/>
        <w:rPr>
          <w:rFonts w:eastAsiaTheme="minorHAnsi"/>
          <w:bCs/>
          <w:color w:val="1A1A1A" w:themeColor="background1" w:themeShade="1A"/>
          <w:u w:val="single"/>
          <w:lang w:eastAsia="en-US"/>
        </w:rPr>
      </w:pPr>
      <w:r w:rsidRPr="004D7583">
        <w:rPr>
          <w:rFonts w:eastAsiaTheme="minorHAnsi"/>
          <w:bCs/>
          <w:color w:val="1A1A1A" w:themeColor="background1" w:themeShade="1A"/>
          <w:u w:val="single"/>
          <w:lang w:eastAsia="en-US"/>
        </w:rPr>
        <w:t>Запах мочи</w:t>
      </w:r>
    </w:p>
    <w:p w:rsidR="004D7583" w:rsidRDefault="004D7583" w:rsidP="004D7583">
      <w:pPr>
        <w:spacing w:after="100" w:afterAutospacing="1" w:line="360" w:lineRule="auto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color w:val="1A1A1A" w:themeColor="background1" w:themeShade="1A"/>
          <w:szCs w:val="28"/>
          <w:lang w:eastAsia="en-US"/>
        </w:rPr>
        <w:t>В норме имеет нерезкий специфический запах.</w:t>
      </w:r>
      <w:r>
        <w:rPr>
          <w:rFonts w:eastAsiaTheme="minorHAnsi"/>
          <w:szCs w:val="28"/>
          <w:lang w:eastAsia="en-US"/>
        </w:rPr>
        <w:t xml:space="preserve"> При длительном стоянии появляется запах аммиака. Запах амми</w:t>
      </w:r>
      <w:r>
        <w:rPr>
          <w:rFonts w:eastAsiaTheme="minorHAnsi"/>
          <w:szCs w:val="28"/>
          <w:lang w:eastAsia="en-US"/>
        </w:rPr>
        <w:softHyphen/>
        <w:t xml:space="preserve">ака отмечается при циститах, пиелонефритах. При сахарном диабете у мочи запах ацетона (прелых фруктов) из-за наличия в ней ацетоновых тел. Запах определяется </w:t>
      </w:r>
      <w:proofErr w:type="spellStart"/>
      <w:r>
        <w:rPr>
          <w:rFonts w:eastAsiaTheme="minorHAnsi"/>
          <w:szCs w:val="28"/>
          <w:lang w:eastAsia="en-US"/>
        </w:rPr>
        <w:t>органолептически</w:t>
      </w:r>
      <w:proofErr w:type="spellEnd"/>
      <w:r>
        <w:rPr>
          <w:rFonts w:eastAsiaTheme="minorHAnsi"/>
          <w:szCs w:val="28"/>
          <w:lang w:eastAsia="en-US"/>
        </w:rPr>
        <w:t>.</w:t>
      </w:r>
    </w:p>
    <w:p w:rsidR="004D7583" w:rsidRDefault="004D7583" w:rsidP="000811B9">
      <w:pPr>
        <w:spacing w:line="360" w:lineRule="auto"/>
        <w:ind w:left="0" w:right="62" w:firstLine="0"/>
      </w:pPr>
    </w:p>
    <w:p w:rsidR="00B27BE9" w:rsidRPr="00B27BE9" w:rsidRDefault="00B27BE9" w:rsidP="00B27BE9">
      <w:pPr>
        <w:spacing w:line="360" w:lineRule="auto"/>
        <w:ind w:left="-5" w:right="62" w:firstLine="714"/>
        <w:jc w:val="center"/>
        <w:rPr>
          <w:u w:val="single"/>
        </w:rPr>
      </w:pPr>
      <w:r w:rsidRPr="00B27BE9">
        <w:rPr>
          <w:u w:val="single"/>
        </w:rPr>
        <w:lastRenderedPageBreak/>
        <w:t>Определение прозрачности мочи</w:t>
      </w:r>
    </w:p>
    <w:p w:rsidR="00B27BE9" w:rsidRDefault="00B27BE9" w:rsidP="00B27BE9">
      <w:pPr>
        <w:spacing w:line="360" w:lineRule="auto"/>
        <w:ind w:left="-5" w:right="62" w:firstLine="714"/>
      </w:pPr>
      <w:r>
        <w:t>Прозрачность мочи определяют, смещая цилиндр с мочой по отношению к какому-либо предмету. Если контуры предмета видны четко, то моча прозрачна. Если же контуры видны нечетко или совсем не видны, то прозрачность мочи оценивается как «мутноватая» или «мутная».</w:t>
      </w:r>
    </w:p>
    <w:p w:rsidR="00B27BE9" w:rsidRPr="00B27BE9" w:rsidRDefault="00B27BE9" w:rsidP="00B27BE9">
      <w:pPr>
        <w:spacing w:line="360" w:lineRule="auto"/>
        <w:ind w:left="-5" w:right="62" w:firstLine="714"/>
        <w:jc w:val="center"/>
        <w:rPr>
          <w:u w:val="single"/>
        </w:rPr>
      </w:pPr>
      <w:r w:rsidRPr="00B27BE9">
        <w:rPr>
          <w:u w:val="single"/>
        </w:rPr>
        <w:t>Определение осадка мочи</w:t>
      </w:r>
    </w:p>
    <w:p w:rsidR="00B27BE9" w:rsidRDefault="00B27BE9" w:rsidP="00B27BE9">
      <w:pPr>
        <w:spacing w:line="360" w:lineRule="auto"/>
        <w:ind w:left="-5" w:right="62" w:firstLine="714"/>
      </w:pPr>
      <w:r>
        <w:t>Осадки мочи определяются на глаз. Если осадка нет, то ставят прочерк. Если же осадок имеется, то описывают его свойства: количество – незначительный, объемистый и т.д. цвет – белый, розовый, кирпично-красный, желтовато-зеленоватый и т.д. характер – аморфный, кристаллический.</w:t>
      </w:r>
    </w:p>
    <w:p w:rsidR="00B27BE9" w:rsidRPr="00B27BE9" w:rsidRDefault="00B27BE9" w:rsidP="00B27BE9">
      <w:pPr>
        <w:spacing w:line="360" w:lineRule="auto"/>
        <w:ind w:left="-5" w:right="62" w:firstLine="714"/>
        <w:jc w:val="center"/>
        <w:rPr>
          <w:u w:val="single"/>
        </w:rPr>
      </w:pPr>
      <w:r w:rsidRPr="00B27BE9">
        <w:rPr>
          <w:u w:val="single"/>
        </w:rPr>
        <w:t>Определение реакции мочи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Унифицировано 2 метода определения реакции мочи: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1. При помощи индикаторных полосок – универсальной индикаторной бумаги (диапазон значений рН 1,0-10,0), специальной индикаторной бумаги для определения рН мочи (диапазон рН 5,0-8,0), лакмусовой бумаги, комбинированных экспресс – тестов, которыми можно определить, помимо рН, ряд других показателей.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2. По Андрееву с помощью жидкого индикатора. Реактивы: 0,1% раствор индикатора </w:t>
      </w:r>
      <w:proofErr w:type="spellStart"/>
      <w:r>
        <w:t>бромтимолового</w:t>
      </w:r>
      <w:proofErr w:type="spellEnd"/>
      <w:r>
        <w:t xml:space="preserve"> синего. Границы изменения окраски индикатора лежат в диапазоне рН 6,0-7,6.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Ход исследования: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К 2-3 мл мочи добавляют 1-2 капли индикатора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По цвету раствора судят о реакции мочи: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Желтый цвет соответствует кислой реакции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Бурый цвет – слабокислой реакции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Травянистый цвет – нейтральной реакции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Буро-зеленый цвет соответствует слабощелочной реакции </w:t>
      </w:r>
    </w:p>
    <w:p w:rsidR="00B27BE9" w:rsidRDefault="00B27BE9" w:rsidP="00B27BE9">
      <w:pPr>
        <w:spacing w:line="360" w:lineRule="auto"/>
        <w:ind w:left="-5" w:right="62" w:firstLine="714"/>
      </w:pPr>
      <w:r>
        <w:t xml:space="preserve">Зеленый, синий цвет – щелочной реакции. </w:t>
      </w:r>
    </w:p>
    <w:p w:rsidR="00B27BE9" w:rsidRDefault="00B27BE9" w:rsidP="00B27BE9">
      <w:pPr>
        <w:spacing w:line="360" w:lineRule="auto"/>
        <w:ind w:left="-5" w:right="62" w:firstLine="714"/>
      </w:pPr>
      <w:r>
        <w:lastRenderedPageBreak/>
        <w:t xml:space="preserve">Эта проба очень проста, но дает только ориентировочное представление о реакции мочи. Отличить мочу с нормальной рН </w:t>
      </w:r>
      <w:r w:rsidR="009C0E00">
        <w:t>от патологически кислого этого метода</w:t>
      </w:r>
      <w:r>
        <w:t xml:space="preserve"> </w:t>
      </w:r>
      <w:r w:rsidR="009C0E00">
        <w:t>невозможно</w:t>
      </w:r>
      <w:r>
        <w:t>.</w:t>
      </w:r>
    </w:p>
    <w:p w:rsidR="00B27BE9" w:rsidRDefault="009C0E00" w:rsidP="009C0E00">
      <w:pPr>
        <w:spacing w:line="360" w:lineRule="auto"/>
        <w:ind w:left="-5" w:right="62" w:firstLine="714"/>
        <w:jc w:val="center"/>
        <w:rPr>
          <w:u w:val="single"/>
        </w:rPr>
      </w:pPr>
      <w:r w:rsidRPr="009C0E00">
        <w:rPr>
          <w:u w:val="single"/>
        </w:rPr>
        <w:t>Определение относительной плотности мочи</w:t>
      </w:r>
    </w:p>
    <w:p w:rsidR="009C0E00" w:rsidRDefault="009C0E00" w:rsidP="009C0E00">
      <w:pPr>
        <w:spacing w:line="360" w:lineRule="auto"/>
        <w:ind w:left="-5" w:right="62" w:firstLine="714"/>
      </w:pPr>
      <w:r>
        <w:t xml:space="preserve">Принцип. Сравнение плотности мочи с плотностью воды при помощи ареометра (урометра) со шкалой от 1,000 до 1,050. </w:t>
      </w:r>
    </w:p>
    <w:p w:rsidR="009C0E00" w:rsidRDefault="009C0E00" w:rsidP="009C0E00">
      <w:pPr>
        <w:spacing w:line="360" w:lineRule="auto"/>
        <w:ind w:left="-5" w:right="62" w:firstLine="714"/>
      </w:pPr>
      <w:r>
        <w:t xml:space="preserve">Оборудование: цилиндр на 50мл, урометр. </w:t>
      </w:r>
    </w:p>
    <w:p w:rsidR="009C0E00" w:rsidRDefault="009C0E00" w:rsidP="009C0E00">
      <w:pPr>
        <w:spacing w:line="360" w:lineRule="auto"/>
        <w:ind w:left="-5" w:right="62" w:firstLine="714"/>
      </w:pPr>
      <w:r>
        <w:t xml:space="preserve">Ход исследования: Мочу наливают в цилиндр, избегая образования пены, осторожно погружают в нее урометр. После прекращения его колебаний отмечают относительную плотность по шкале урометра (по нижнему мениску), на уровне глаз. Урометр не должен касаться стенок цилиндра. Температура исследуемой мочи должна быть 15± 3 градуса. На относительную плотность мочи влияет наличие в ней белка и глюкозы. Каждые 3г/л белка увеличивают относительную плотность на 0,001 (1 деление урометра), а каждые 10г/л глюкозы увеличивают ее на 0,004 (4 деления урометра). При обнаружении большого количества этих веществ необходимо вносить соответствующую поправку в значения относительной плотности мочи – вычитать из показаний урометра долю относительной плотности, обусловленную примесью белка или глюкозы. </w:t>
      </w:r>
    </w:p>
    <w:p w:rsidR="009C0E00" w:rsidRPr="009C0E00" w:rsidRDefault="009C0E00" w:rsidP="009C0E00">
      <w:pPr>
        <w:spacing w:line="360" w:lineRule="auto"/>
        <w:ind w:left="-5" w:right="62" w:firstLine="714"/>
        <w:rPr>
          <w:u w:val="single"/>
        </w:rPr>
      </w:pPr>
      <w:r>
        <w:t>Примечание. Порцию мочи для определения относительной плотности нельзя охлаждать, так как охлаждение приводит к завышению результатов.</w:t>
      </w:r>
    </w:p>
    <w:p w:rsidR="006C7D2E" w:rsidRDefault="006C7D2E" w:rsidP="00A30114">
      <w:pPr>
        <w:spacing w:after="25" w:line="360" w:lineRule="auto"/>
        <w:ind w:left="0" w:firstLine="0"/>
        <w:jc w:val="left"/>
      </w:pPr>
    </w:p>
    <w:p w:rsidR="006C7D2E" w:rsidRDefault="001C223A" w:rsidP="003B29E8">
      <w:pPr>
        <w:spacing w:line="360" w:lineRule="auto"/>
        <w:ind w:left="-5" w:right="62"/>
      </w:pPr>
      <w:r>
        <w:t xml:space="preserve">4.Провести исследования проб Зимницкого. </w:t>
      </w:r>
    </w:p>
    <w:p w:rsidR="006C7D2E" w:rsidRDefault="001C223A" w:rsidP="00A30114">
      <w:pPr>
        <w:spacing w:line="360" w:lineRule="auto"/>
        <w:ind w:left="-5" w:right="62"/>
      </w:pPr>
      <w:r>
        <w:t xml:space="preserve">5. Оформить результаты в виде бланка. </w:t>
      </w:r>
    </w:p>
    <w:p w:rsidR="004D7583" w:rsidRDefault="004D7583" w:rsidP="00A30114">
      <w:pPr>
        <w:spacing w:line="360" w:lineRule="auto"/>
        <w:ind w:left="-5" w:right="62"/>
      </w:pPr>
    </w:p>
    <w:p w:rsidR="004D7583" w:rsidRDefault="004D7583" w:rsidP="00A30114">
      <w:pPr>
        <w:spacing w:line="360" w:lineRule="auto"/>
        <w:ind w:left="-5" w:right="62"/>
      </w:pPr>
    </w:p>
    <w:p w:rsidR="004D7583" w:rsidRDefault="004D7583" w:rsidP="00A30114">
      <w:pPr>
        <w:spacing w:line="360" w:lineRule="auto"/>
        <w:ind w:left="-5" w:right="62"/>
      </w:pPr>
    </w:p>
    <w:p w:rsidR="004D7583" w:rsidRDefault="004D7583" w:rsidP="00A30114">
      <w:pPr>
        <w:spacing w:line="360" w:lineRule="auto"/>
        <w:ind w:left="-5" w:right="62"/>
      </w:pPr>
    </w:p>
    <w:p w:rsidR="004D7583" w:rsidRDefault="004D7583" w:rsidP="00A30114">
      <w:pPr>
        <w:spacing w:line="360" w:lineRule="auto"/>
        <w:ind w:left="-5" w:right="62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00A41C49" w:rsidTr="00573263">
        <w:tc>
          <w:tcPr>
            <w:tcW w:w="9348" w:type="dxa"/>
            <w:gridSpan w:val="6"/>
          </w:tcPr>
          <w:p w:rsidR="00A41C49" w:rsidRPr="00B43611" w:rsidRDefault="00A41C49" w:rsidP="00A41C49">
            <w:pPr>
              <w:ind w:left="37"/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lastRenderedPageBreak/>
              <w:t>Клинико-диагностическая лаборатория городской больницы № 1 г. Красноярска</w:t>
            </w:r>
          </w:p>
          <w:p w:rsidR="00A41C49" w:rsidRPr="00B43611" w:rsidRDefault="00A41C49" w:rsidP="00A30114">
            <w:pPr>
              <w:spacing w:line="360" w:lineRule="auto"/>
              <w:ind w:left="0" w:right="62" w:firstLine="0"/>
              <w:rPr>
                <w:szCs w:val="28"/>
              </w:rPr>
            </w:pPr>
          </w:p>
        </w:tc>
      </w:tr>
      <w:tr w:rsidR="00A41C49" w:rsidTr="00573263">
        <w:tc>
          <w:tcPr>
            <w:tcW w:w="9348" w:type="dxa"/>
            <w:gridSpan w:val="6"/>
          </w:tcPr>
          <w:p w:rsidR="00A41C49" w:rsidRPr="00B43611" w:rsidRDefault="00A41C49" w:rsidP="00A41C49">
            <w:pPr>
              <w:ind w:left="0" w:firstLine="0"/>
              <w:rPr>
                <w:rFonts w:eastAsiaTheme="minorHAnsi"/>
                <w:b/>
                <w:color w:val="1A1A1A" w:themeColor="background1" w:themeShade="1A"/>
                <w:szCs w:val="28"/>
                <w:lang w:eastAsia="en-US"/>
              </w:rPr>
            </w:pPr>
            <w:r w:rsidRPr="00B43611">
              <w:rPr>
                <w:rFonts w:eastAsiaTheme="minorHAnsi"/>
                <w:b/>
                <w:color w:val="1A1A1A" w:themeColor="background1" w:themeShade="1A"/>
                <w:szCs w:val="28"/>
                <w:lang w:eastAsia="en-US"/>
              </w:rPr>
              <w:t>АНАЛИЗ МОЧИ ПО ЗИМНИЦКОМУ № 1</w:t>
            </w:r>
          </w:p>
          <w:p w:rsidR="00A41C49" w:rsidRPr="00B43611" w:rsidRDefault="00A41C49" w:rsidP="00A41C49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«17» июня 2019г. отделение урологическое</w:t>
            </w:r>
          </w:p>
        </w:tc>
      </w:tr>
      <w:tr w:rsidR="00A41C49" w:rsidTr="00573263">
        <w:tc>
          <w:tcPr>
            <w:tcW w:w="9348" w:type="dxa"/>
            <w:gridSpan w:val="6"/>
          </w:tcPr>
          <w:p w:rsidR="00A41C49" w:rsidRPr="00B43611" w:rsidRDefault="00A41C49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Ф.И.О. больного Шевчук А. А.</w:t>
            </w:r>
          </w:p>
        </w:tc>
      </w:tr>
      <w:tr w:rsidR="00A41C49" w:rsidTr="00A41C49"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Время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Кол-во мочи, мл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Относит. плотность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Время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Кол-во мочи, мл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Относит. плотность</w:t>
            </w:r>
          </w:p>
        </w:tc>
      </w:tr>
      <w:tr w:rsidR="00A41C49" w:rsidTr="00A41C49"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6-9час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75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1,013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18-21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75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1,010</w:t>
            </w:r>
          </w:p>
        </w:tc>
      </w:tr>
      <w:tr w:rsidR="00A41C49" w:rsidTr="00A41C49"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9-12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60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1,011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21-41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75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1,011</w:t>
            </w:r>
          </w:p>
        </w:tc>
      </w:tr>
      <w:tr w:rsidR="00A41C49" w:rsidTr="00A41C49"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12-15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75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1,013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24-3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130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1,011</w:t>
            </w:r>
          </w:p>
        </w:tc>
      </w:tr>
      <w:tr w:rsidR="00A41C49" w:rsidTr="00A41C49"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15-18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88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1,011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3-6 час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szCs w:val="28"/>
              </w:rPr>
              <w:t>80</w:t>
            </w:r>
          </w:p>
        </w:tc>
        <w:tc>
          <w:tcPr>
            <w:tcW w:w="1558" w:type="dxa"/>
          </w:tcPr>
          <w:p w:rsidR="00A41C49" w:rsidRPr="00B43611" w:rsidRDefault="003C771E" w:rsidP="00A30114">
            <w:pPr>
              <w:spacing w:line="360" w:lineRule="auto"/>
              <w:ind w:left="0" w:right="62" w:firstLine="0"/>
              <w:rPr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  <w:lang w:eastAsia="en-US"/>
              </w:rPr>
              <w:t>1,012</w:t>
            </w:r>
          </w:p>
        </w:tc>
      </w:tr>
    </w:tbl>
    <w:p w:rsidR="00A41C49" w:rsidRDefault="00A41C49" w:rsidP="00A30114">
      <w:pPr>
        <w:spacing w:line="360" w:lineRule="auto"/>
        <w:ind w:left="-5" w:right="62"/>
      </w:pPr>
    </w:p>
    <w:p w:rsidR="003C771E" w:rsidRDefault="001C223A" w:rsidP="00A30114">
      <w:pPr>
        <w:spacing w:after="271" w:line="360" w:lineRule="auto"/>
        <w:ind w:left="0" w:firstLine="0"/>
        <w:jc w:val="left"/>
      </w:pPr>
      <w:r>
        <w:t xml:space="preserve">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368"/>
        <w:gridCol w:w="4872"/>
      </w:tblGrid>
      <w:tr w:rsidR="003C771E" w:rsidTr="009D1668">
        <w:trPr>
          <w:trHeight w:val="4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1E" w:rsidRPr="00B43611" w:rsidRDefault="003C771E" w:rsidP="00B43611">
            <w:pPr>
              <w:ind w:left="0" w:firstLine="59"/>
              <w:rPr>
                <w:rFonts w:eastAsiaTheme="minorHAnsi"/>
                <w:color w:val="1A1A1A" w:themeColor="background1" w:themeShade="1A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>
            <w:pPr>
              <w:ind w:left="67" w:hanging="45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Проба Зимницкого</w:t>
            </w:r>
          </w:p>
        </w:tc>
      </w:tr>
      <w:tr w:rsidR="003C771E" w:rsidTr="009D1668">
        <w:trPr>
          <w:trHeight w:val="59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Дневной диурез   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298</w:t>
            </w:r>
          </w:p>
        </w:tc>
      </w:tr>
      <w:tr w:rsidR="003C771E" w:rsidTr="009D1668">
        <w:trPr>
          <w:trHeight w:val="52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0" w:firstLine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Ночной диурез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360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B43611" w:rsidP="00B43611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Дневной диурез:</w:t>
            </w:r>
            <w:r w:rsidR="003C771E"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 ночной диурез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0,8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Суточный диурез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658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 ρ   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1,013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 ρ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1,010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59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 ρ </w:t>
            </w:r>
            <w:r w:rsidR="00B43611"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- </w:t>
            </w:r>
            <w:proofErr w:type="spellStart"/>
            <w:r w:rsidR="00B43611" w:rsidRPr="00B43611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 ρ 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1,003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Изостенурия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9D1668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>
              <w:rPr>
                <w:rFonts w:eastAsiaTheme="minorHAnsi"/>
                <w:color w:val="1A1A1A" w:themeColor="background1" w:themeShade="1A"/>
                <w:szCs w:val="28"/>
              </w:rPr>
              <w:t>+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Гипостенурия</w:t>
            </w:r>
            <w:proofErr w:type="spellEnd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 xml:space="preserve">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9D1668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  <w:tr w:rsidR="003C771E" w:rsidTr="009D1668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Никтурия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E" w:rsidRPr="00B43611" w:rsidRDefault="003C771E" w:rsidP="00B43611">
            <w:pPr>
              <w:ind w:left="22" w:hanging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B43611">
              <w:rPr>
                <w:rFonts w:eastAsiaTheme="minorHAnsi"/>
                <w:color w:val="1A1A1A" w:themeColor="background1" w:themeShade="1A"/>
                <w:szCs w:val="28"/>
              </w:rPr>
              <w:t>+</w:t>
            </w:r>
          </w:p>
        </w:tc>
      </w:tr>
    </w:tbl>
    <w:p w:rsidR="006A11EC" w:rsidRPr="004D7583" w:rsidRDefault="009D1668" w:rsidP="004D7583">
      <w:pPr>
        <w:spacing w:before="100" w:beforeAutospacing="1" w:after="100" w:afterAutospacing="1" w:line="360" w:lineRule="auto"/>
        <w:ind w:left="0" w:firstLine="709"/>
        <w:rPr>
          <w:color w:val="auto"/>
          <w:szCs w:val="28"/>
        </w:rPr>
      </w:pPr>
      <w:r>
        <w:rPr>
          <w:szCs w:val="28"/>
        </w:rPr>
        <w:t>Вывод:</w:t>
      </w:r>
      <w:r>
        <w:rPr>
          <w:rFonts w:eastAsiaTheme="minorHAnsi"/>
          <w:color w:val="1A1A1A" w:themeColor="background1" w:themeShade="1A"/>
          <w:szCs w:val="28"/>
          <w:lang w:eastAsia="en-US"/>
        </w:rPr>
        <w:t xml:space="preserve"> </w:t>
      </w:r>
      <w:r>
        <w:rPr>
          <w:szCs w:val="28"/>
        </w:rPr>
        <w:t xml:space="preserve">при исследовании анализа мочи №1 у пациента наблюдается синдром </w:t>
      </w:r>
      <w:proofErr w:type="spellStart"/>
      <w:r>
        <w:rPr>
          <w:szCs w:val="28"/>
        </w:rPr>
        <w:t>изостенурии</w:t>
      </w:r>
      <w:proofErr w:type="spellEnd"/>
      <w:r>
        <w:rPr>
          <w:szCs w:val="28"/>
        </w:rPr>
        <w:t xml:space="preserve"> (относительная плотность во всех порциях равна </w:t>
      </w:r>
      <w:r>
        <w:rPr>
          <w:szCs w:val="28"/>
        </w:rPr>
        <w:lastRenderedPageBreak/>
        <w:t xml:space="preserve">относительной плотности плазмы крови (1,010-1,011)), что является признаком отсутствия концентрационной способности почек, и синдром </w:t>
      </w:r>
      <w:proofErr w:type="spellStart"/>
      <w:r>
        <w:rPr>
          <w:szCs w:val="28"/>
        </w:rPr>
        <w:t>никтурии</w:t>
      </w:r>
      <w:proofErr w:type="spellEnd"/>
      <w:r>
        <w:rPr>
          <w:szCs w:val="28"/>
        </w:rPr>
        <w:t xml:space="preserve"> (преобладание ночного диуреза над дневным)</w:t>
      </w:r>
    </w:p>
    <w:p w:rsidR="006C7D2E" w:rsidRDefault="001C223A" w:rsidP="00A30114">
      <w:pPr>
        <w:spacing w:after="272" w:line="360" w:lineRule="auto"/>
        <w:ind w:left="-5" w:right="62"/>
      </w:pPr>
      <w:r>
        <w:t>6.Решить задачи</w:t>
      </w:r>
      <w:r>
        <w:rPr>
          <w:b/>
        </w:rPr>
        <w:t xml:space="preserve"> </w:t>
      </w:r>
    </w:p>
    <w:p w:rsidR="006C7D2E" w:rsidRDefault="001C223A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1</w:t>
      </w:r>
      <w:r>
        <w:rPr>
          <w:b/>
        </w:rP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6"/>
        <w:gridCol w:w="13"/>
        <w:gridCol w:w="1391"/>
        <w:gridCol w:w="14"/>
        <w:gridCol w:w="1444"/>
        <w:gridCol w:w="14"/>
        <w:gridCol w:w="1381"/>
        <w:gridCol w:w="14"/>
        <w:gridCol w:w="1463"/>
        <w:gridCol w:w="14"/>
        <w:gridCol w:w="1502"/>
        <w:gridCol w:w="12"/>
        <w:gridCol w:w="317"/>
      </w:tblGrid>
      <w:tr w:rsidR="006C7D2E">
        <w:trPr>
          <w:gridAfter w:val="2"/>
          <w:wAfter w:w="363" w:type="dxa"/>
          <w:trHeight w:val="416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6C7D2E">
        <w:trPr>
          <w:gridAfter w:val="2"/>
          <w:wAfter w:w="363" w:type="dxa"/>
          <w:trHeight w:val="598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6C7D2E">
        <w:trPr>
          <w:gridAfter w:val="2"/>
          <w:wAfter w:w="363" w:type="dxa"/>
          <w:trHeight w:val="422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 xml:space="preserve">Семенов </w:t>
            </w:r>
            <w:r>
              <w:t xml:space="preserve">Я. Я.  </w:t>
            </w:r>
          </w:p>
        </w:tc>
      </w:tr>
      <w:tr w:rsidR="006C7D2E">
        <w:trPr>
          <w:gridAfter w:val="2"/>
          <w:wAfter w:w="363" w:type="dxa"/>
          <w:trHeight w:val="80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" w:firstLine="708"/>
              <w:jc w:val="left"/>
            </w:pPr>
            <w:r>
              <w:t>Кол</w:t>
            </w:r>
            <w:r w:rsidR="003B29E8">
              <w:t>-</w:t>
            </w:r>
            <w:r>
              <w:t xml:space="preserve">во мочи, мл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6C7D2E" w:rsidRDefault="001C223A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6C7D2E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240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>18-21 час</w:t>
            </w:r>
            <w:r w:rsidR="003B29E8">
              <w:t>.</w:t>
            </w:r>
            <w: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 xml:space="preserve">1,005  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1,006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</w:pPr>
            <w:r>
              <w:t>21-24 час</w:t>
            </w:r>
            <w:r w:rsidR="003B29E8">
              <w:t>.</w:t>
            </w:r>
            <w:r>
              <w:t xml:space="preserve">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75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 xml:space="preserve">1,009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175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>0-3 час</w:t>
            </w:r>
            <w:r w:rsidR="003B29E8">
              <w:t>.</w:t>
            </w:r>
            <w:r>
              <w:t xml:space="preserve">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130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 xml:space="preserve">1,008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100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1,007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31" w:firstLine="0"/>
              <w:jc w:val="left"/>
            </w:pPr>
            <w:r>
              <w:t xml:space="preserve">1,007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blPrEx>
          <w:tblCellMar>
            <w:top w:w="10" w:type="dxa"/>
            <w:left w:w="13" w:type="dxa"/>
            <w:right w:w="69" w:type="dxa"/>
          </w:tblCellMar>
        </w:tblPrEx>
        <w:trPr>
          <w:trHeight w:val="577"/>
        </w:trPr>
        <w:tc>
          <w:tcPr>
            <w:tcW w:w="302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C7D2E" w:rsidRDefault="001C223A">
      <w:pPr>
        <w:spacing w:after="213"/>
        <w:ind w:left="-5" w:right="62"/>
      </w:pPr>
      <w:r>
        <w:t xml:space="preserve">Количество выпитой жидкости - 1,8л в сутки.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367"/>
        <w:gridCol w:w="4873"/>
      </w:tblGrid>
      <w:tr w:rsidR="009D1668" w:rsidTr="009D1668">
        <w:trPr>
          <w:trHeight w:val="451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9D1668" w:rsidRDefault="009D1668">
            <w:pPr>
              <w:rPr>
                <w:rFonts w:eastAsiaTheme="minorHAnsi"/>
                <w:color w:val="1A1A1A" w:themeColor="background1" w:themeShade="1A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Проба Зимницкого</w:t>
            </w:r>
          </w:p>
        </w:tc>
      </w:tr>
      <w:tr w:rsidR="009D1668" w:rsidTr="009D1668">
        <w:trPr>
          <w:trHeight w:val="597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Дневной диурез  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665</w:t>
            </w:r>
          </w:p>
        </w:tc>
      </w:tr>
      <w:tr w:rsidR="009D1668" w:rsidTr="009D1668">
        <w:trPr>
          <w:trHeight w:val="52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Ночной диурез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405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E33500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Дневной диурез:</w:t>
            </w:r>
            <w:r w:rsidR="009D1668"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ночной диурез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1,64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Суточный диурез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1070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  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1,009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1,005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 </w:t>
            </w:r>
            <w:proofErr w:type="gram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-  </w:t>
            </w: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proofErr w:type="gram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1,004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Изостенурия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lastRenderedPageBreak/>
              <w:t>Гипостенурия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+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Никтурия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22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</w:tbl>
    <w:p w:rsidR="006C7D2E" w:rsidRPr="009D1668" w:rsidRDefault="009D1668" w:rsidP="00DE6FB0">
      <w:pPr>
        <w:spacing w:before="100" w:beforeAutospacing="1" w:after="100" w:afterAutospacing="1" w:line="360" w:lineRule="auto"/>
        <w:ind w:left="0" w:firstLine="709"/>
        <w:rPr>
          <w:rFonts w:eastAsiaTheme="minorHAnsi"/>
          <w:color w:val="1A1A1A" w:themeColor="background1" w:themeShade="1A"/>
          <w:szCs w:val="28"/>
          <w:lang w:eastAsia="en-US"/>
        </w:rPr>
      </w:pPr>
      <w:r>
        <w:rPr>
          <w:rFonts w:eastAsiaTheme="minorHAnsi"/>
          <w:color w:val="1A1A1A" w:themeColor="background1" w:themeShade="1A"/>
          <w:szCs w:val="28"/>
          <w:lang w:eastAsia="en-US"/>
        </w:rPr>
        <w:t xml:space="preserve">Вывод: при исследовании анализа мочи №1 у пациента наблюдается синдром </w:t>
      </w:r>
      <w:proofErr w:type="spellStart"/>
      <w:r>
        <w:rPr>
          <w:rFonts w:eastAsiaTheme="minorHAnsi"/>
          <w:color w:val="1A1A1A" w:themeColor="background1" w:themeShade="1A"/>
          <w:szCs w:val="28"/>
          <w:lang w:eastAsia="en-US"/>
        </w:rPr>
        <w:t>гипостенурии</w:t>
      </w:r>
      <w:proofErr w:type="spellEnd"/>
      <w:r>
        <w:rPr>
          <w:rFonts w:eastAsiaTheme="minorHAnsi"/>
          <w:color w:val="1A1A1A" w:themeColor="background1" w:themeShade="1A"/>
          <w:szCs w:val="28"/>
          <w:lang w:eastAsia="en-US"/>
        </w:rPr>
        <w:t xml:space="preserve"> (относительная плотность ниже 1,010-1,011), признак резкого нарушения концентрационной способности почек.</w:t>
      </w:r>
    </w:p>
    <w:p w:rsidR="006C7D2E" w:rsidRDefault="001C223A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2</w:t>
      </w:r>
      <w:r>
        <w:rPr>
          <w:b/>
        </w:rPr>
        <w:t xml:space="preserve"> </w:t>
      </w:r>
    </w:p>
    <w:tbl>
      <w:tblPr>
        <w:tblStyle w:val="TableGrid"/>
        <w:tblW w:w="8793" w:type="dxa"/>
        <w:tblInd w:w="0" w:type="dxa"/>
        <w:tblCellMar>
          <w:top w:w="11" w:type="dxa"/>
          <w:left w:w="41" w:type="dxa"/>
        </w:tblCellMar>
        <w:tblLook w:val="04A0" w:firstRow="1" w:lastRow="0" w:firstColumn="1" w:lastColumn="0" w:noHBand="0" w:noVBand="1"/>
      </w:tblPr>
      <w:tblGrid>
        <w:gridCol w:w="1550"/>
        <w:gridCol w:w="1402"/>
        <w:gridCol w:w="1450"/>
        <w:gridCol w:w="1452"/>
        <w:gridCol w:w="1426"/>
        <w:gridCol w:w="1513"/>
      </w:tblGrid>
      <w:tr w:rsidR="006C7D2E">
        <w:trPr>
          <w:trHeight w:val="442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6C7D2E">
        <w:trPr>
          <w:trHeight w:val="698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tabs>
                <w:tab w:val="center" w:pos="562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АНАЛИЗ МОЧИ ПО </w:t>
            </w:r>
            <w:r w:rsidR="003B29E8">
              <w:rPr>
                <w:b/>
              </w:rPr>
              <w:t>ЗИМНИЦКОМУ № 2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rPr>
                <w:b/>
              </w:rPr>
              <w:t xml:space="preserve">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«22» апреля 2013г. Отделение урологическое  </w:t>
            </w:r>
          </w:p>
        </w:tc>
      </w:tr>
      <w:tr w:rsidR="006C7D2E">
        <w:trPr>
          <w:trHeight w:val="422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Иванов И.Г.  </w:t>
            </w:r>
          </w:p>
        </w:tc>
      </w:tr>
      <w:tr w:rsidR="006C7D2E">
        <w:trPr>
          <w:trHeight w:val="857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</w:tr>
      <w:tr w:rsidR="006C7D2E">
        <w:trPr>
          <w:trHeight w:val="418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6-9 час.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260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1,020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>18-21 час</w:t>
            </w:r>
            <w:r w:rsidR="003B29E8">
              <w:t>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100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1,013  </w:t>
            </w:r>
          </w:p>
        </w:tc>
      </w:tr>
      <w:tr w:rsidR="006C7D2E">
        <w:trPr>
          <w:trHeight w:val="425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>9-12 час</w:t>
            </w:r>
            <w:r w:rsidR="003B29E8"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250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1,010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t>21-24 час</w:t>
            </w:r>
            <w:r w:rsidR="003B29E8">
              <w:t>.</w:t>
            </w:r>
            <w: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75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1,019  </w:t>
            </w:r>
          </w:p>
        </w:tc>
      </w:tr>
      <w:tr w:rsidR="006C7D2E">
        <w:trPr>
          <w:trHeight w:val="4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12-15 час.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300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1,016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>0-3 час</w:t>
            </w:r>
            <w:r w:rsidR="003B29E8">
              <w:t>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1,021  </w:t>
            </w:r>
          </w:p>
        </w:tc>
      </w:tr>
      <w:tr w:rsidR="006C7D2E">
        <w:trPr>
          <w:trHeight w:val="422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15-18 час.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310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1,010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3-6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50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1,026  </w:t>
            </w:r>
          </w:p>
        </w:tc>
      </w:tr>
    </w:tbl>
    <w:p w:rsidR="006C7D2E" w:rsidRDefault="001C223A">
      <w:pPr>
        <w:spacing w:after="275" w:line="259" w:lineRule="auto"/>
        <w:ind w:left="0" w:firstLine="0"/>
        <w:jc w:val="left"/>
      </w:pPr>
      <w:r>
        <w:t xml:space="preserve"> </w:t>
      </w:r>
    </w:p>
    <w:p w:rsidR="006C7D2E" w:rsidRDefault="001C223A">
      <w:pPr>
        <w:spacing w:after="215"/>
        <w:ind w:left="-5" w:right="62"/>
      </w:pPr>
      <w:r>
        <w:t xml:space="preserve">Количество выпитой за сутки </w:t>
      </w:r>
      <w:r w:rsidR="003B29E8">
        <w:t>жидкости 2</w:t>
      </w:r>
      <w:r>
        <w:t xml:space="preserve">,9 л,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367"/>
        <w:gridCol w:w="4873"/>
      </w:tblGrid>
      <w:tr w:rsidR="009D1668" w:rsidTr="009D1668">
        <w:trPr>
          <w:trHeight w:val="451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9D1668" w:rsidRDefault="009D1668">
            <w:pPr>
              <w:rPr>
                <w:rFonts w:eastAsiaTheme="minorHAnsi"/>
                <w:color w:val="1A1A1A" w:themeColor="background1" w:themeShade="1A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>
            <w:pPr>
              <w:ind w:left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Проба Зимницкого</w:t>
            </w:r>
          </w:p>
        </w:tc>
      </w:tr>
      <w:tr w:rsidR="009D1668" w:rsidTr="009D1668">
        <w:trPr>
          <w:trHeight w:val="597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Дневной диурез  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1120</w:t>
            </w:r>
          </w:p>
        </w:tc>
      </w:tr>
      <w:tr w:rsidR="009D1668" w:rsidTr="009D1668">
        <w:trPr>
          <w:trHeight w:val="52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Ночной диурез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225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Дневной </w:t>
            </w:r>
            <w:r w:rsidR="00E33500" w:rsidRPr="009D1668">
              <w:rPr>
                <w:rFonts w:eastAsiaTheme="minorHAnsi"/>
                <w:color w:val="1A1A1A" w:themeColor="background1" w:themeShade="1A"/>
                <w:szCs w:val="28"/>
              </w:rPr>
              <w:t>диурез:</w:t>
            </w: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ночной диурез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4,9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Суточный диурез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1345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  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1,026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1,010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 </w:t>
            </w:r>
            <w:r w:rsidR="00E33500"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- </w:t>
            </w:r>
            <w:proofErr w:type="spellStart"/>
            <w:r w:rsidR="00E33500" w:rsidRPr="009D1668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ρ 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1,016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Изостенурия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tabs>
                <w:tab w:val="left" w:pos="1104"/>
              </w:tabs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lastRenderedPageBreak/>
              <w:t>Гипостенурия</w:t>
            </w:r>
            <w:proofErr w:type="spellEnd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 xml:space="preserve"> 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  <w:tr w:rsidR="009D1668" w:rsidTr="009D1668">
        <w:trPr>
          <w:trHeight w:val="54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Никтурия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68" w:rsidRPr="009D1668" w:rsidRDefault="009D1668" w:rsidP="009D1668">
            <w:pPr>
              <w:ind w:left="0" w:firstLine="0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9D1668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</w:tbl>
    <w:p w:rsidR="006C7D2E" w:rsidRPr="009D1668" w:rsidRDefault="009D1668" w:rsidP="00DE6FB0">
      <w:pPr>
        <w:spacing w:before="100" w:beforeAutospacing="1" w:after="100" w:afterAutospacing="1" w:line="360" w:lineRule="auto"/>
        <w:ind w:left="0" w:firstLine="709"/>
        <w:rPr>
          <w:rFonts w:eastAsiaTheme="minorHAnsi"/>
          <w:color w:val="1A1A1A" w:themeColor="background1" w:themeShade="1A"/>
          <w:szCs w:val="28"/>
          <w:lang w:eastAsia="en-US"/>
        </w:rPr>
      </w:pPr>
      <w:r>
        <w:rPr>
          <w:rFonts w:eastAsiaTheme="minorHAnsi"/>
          <w:color w:val="1A1A1A" w:themeColor="background1" w:themeShade="1A"/>
          <w:szCs w:val="28"/>
          <w:lang w:eastAsia="en-US"/>
        </w:rPr>
        <w:t>Вывод: при исследовании анализа мочи №2 у пациента нарушений со стороны мочевыделительной системы не обнаружено.</w:t>
      </w:r>
    </w:p>
    <w:p w:rsidR="006C7D2E" w:rsidRDefault="001C223A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3</w:t>
      </w:r>
      <w:r>
        <w:rPr>
          <w:b/>
        </w:rPr>
        <w:t>.</w:t>
      </w:r>
      <w:r>
        <w:t xml:space="preserve"> </w:t>
      </w:r>
    </w:p>
    <w:tbl>
      <w:tblPr>
        <w:tblStyle w:val="TableGrid"/>
        <w:tblW w:w="8827" w:type="dxa"/>
        <w:tblInd w:w="0" w:type="dxa"/>
        <w:tblCellMar>
          <w:top w:w="11" w:type="dxa"/>
          <w:left w:w="41" w:type="dxa"/>
        </w:tblCellMar>
        <w:tblLook w:val="04A0" w:firstRow="1" w:lastRow="0" w:firstColumn="1" w:lastColumn="0" w:noHBand="0" w:noVBand="1"/>
      </w:tblPr>
      <w:tblGrid>
        <w:gridCol w:w="1481"/>
        <w:gridCol w:w="1457"/>
        <w:gridCol w:w="1457"/>
        <w:gridCol w:w="1469"/>
        <w:gridCol w:w="1442"/>
        <w:gridCol w:w="1521"/>
      </w:tblGrid>
      <w:tr w:rsidR="006C7D2E">
        <w:trPr>
          <w:trHeight w:val="434"/>
        </w:trPr>
        <w:tc>
          <w:tcPr>
            <w:tcW w:w="8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6C7D2E">
        <w:trPr>
          <w:trHeight w:val="721"/>
        </w:trPr>
        <w:tc>
          <w:tcPr>
            <w:tcW w:w="8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tabs>
                <w:tab w:val="center" w:pos="3294"/>
                <w:tab w:val="center" w:pos="5879"/>
              </w:tabs>
              <w:spacing w:after="5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 МОЧИ ПО ЗИМНИЦКОМУ № 3 </w:t>
            </w:r>
            <w:r>
              <w:tab/>
              <w:t xml:space="preserve">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« 25</w:t>
            </w:r>
            <w:proofErr w:type="gramEnd"/>
            <w:r>
              <w:t xml:space="preserve"> » января 2023г. отделение </w:t>
            </w:r>
            <w:r>
              <w:rPr>
                <w:i/>
              </w:rPr>
              <w:t>урологическое</w:t>
            </w:r>
            <w:r>
              <w:t xml:space="preserve">  </w:t>
            </w:r>
          </w:p>
        </w:tc>
      </w:tr>
      <w:tr w:rsidR="006C7D2E">
        <w:trPr>
          <w:trHeight w:val="420"/>
        </w:trPr>
        <w:tc>
          <w:tcPr>
            <w:tcW w:w="8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>Шухов В.Г.</w:t>
            </w:r>
            <w:r>
              <w:t xml:space="preserve"> </w:t>
            </w:r>
          </w:p>
        </w:tc>
      </w:tr>
      <w:tr w:rsidR="006C7D2E">
        <w:trPr>
          <w:trHeight w:val="1270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1C223A">
            <w:pPr>
              <w:spacing w:after="0" w:line="259" w:lineRule="auto"/>
              <w:ind w:left="0" w:right="24" w:firstLine="0"/>
              <w:jc w:val="left"/>
            </w:pPr>
            <w:r>
              <w:t xml:space="preserve">Относит. плотность  </w:t>
            </w:r>
          </w:p>
        </w:tc>
      </w:tr>
      <w:tr w:rsidR="006C7D2E">
        <w:trPr>
          <w:trHeight w:val="42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6-9 час.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280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1,017 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>18-21 час</w:t>
            </w:r>
            <w:r w:rsidR="003B29E8">
              <w:t>.</w:t>
            </w:r>
            <w:r>
              <w:t xml:space="preserve">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175 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1,017  </w:t>
            </w:r>
          </w:p>
        </w:tc>
      </w:tr>
    </w:tbl>
    <w:p w:rsidR="00E33500" w:rsidRDefault="00E33500">
      <w:pPr>
        <w:spacing w:after="258" w:line="259" w:lineRule="auto"/>
        <w:ind w:left="-29" w:right="-3871" w:firstLine="0"/>
        <w:jc w:val="left"/>
      </w:pPr>
    </w:p>
    <w:p w:rsidR="006C7D2E" w:rsidRDefault="001C223A">
      <w:pPr>
        <w:spacing w:after="258" w:line="259" w:lineRule="auto"/>
        <w:ind w:left="-29" w:right="-38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7" cy="1050289"/>
                <wp:effectExtent l="0" t="0" r="0" b="0"/>
                <wp:docPr id="39064" name="Group 39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50289"/>
                          <a:chOff x="0" y="0"/>
                          <a:chExt cx="5978017" cy="1050289"/>
                        </a:xfrm>
                      </wpg:grpSpPr>
                      <wps:wsp>
                        <wps:cNvPr id="2534" name="Rectangle 2534"/>
                        <wps:cNvSpPr/>
                        <wps:spPr>
                          <a:xfrm>
                            <a:off x="42672" y="1333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132588" y="13339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6" name="Rectangle 38326"/>
                        <wps:cNvSpPr/>
                        <wps:spPr>
                          <a:xfrm>
                            <a:off x="370154" y="48581"/>
                            <a:ext cx="38750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час.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5" name="Rectangle 38325"/>
                        <wps:cNvSpPr/>
                        <wps:spPr>
                          <a:xfrm>
                            <a:off x="192024" y="48581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12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659841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7" name="Rectangle 38327"/>
                        <wps:cNvSpPr/>
                        <wps:spPr>
                          <a:xfrm>
                            <a:off x="984453" y="13339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8" name="Rectangle 38328"/>
                        <wps:cNvSpPr/>
                        <wps:spPr>
                          <a:xfrm>
                            <a:off x="1252272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1295349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9" name="Rectangle 38329"/>
                        <wps:cNvSpPr/>
                        <wps:spPr>
                          <a:xfrm>
                            <a:off x="1909902" y="1333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0" name="Rectangle 38330"/>
                        <wps:cNvSpPr/>
                        <wps:spPr>
                          <a:xfrm>
                            <a:off x="1999591" y="13339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,010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2354910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" name="Rectangle 2548"/>
                        <wps:cNvSpPr/>
                        <wps:spPr>
                          <a:xfrm>
                            <a:off x="2834970" y="13339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" name="Rectangle 2549"/>
                        <wps:cNvSpPr/>
                        <wps:spPr>
                          <a:xfrm>
                            <a:off x="3014803" y="13339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1" name="Rectangle 38331"/>
                        <wps:cNvSpPr/>
                        <wps:spPr>
                          <a:xfrm>
                            <a:off x="3072715" y="48581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2" name="Rectangle 38332"/>
                        <wps:cNvSpPr/>
                        <wps:spPr>
                          <a:xfrm>
                            <a:off x="3250844" y="48581"/>
                            <a:ext cx="5516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час.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3665804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3" name="Rectangle 38333"/>
                        <wps:cNvSpPr/>
                        <wps:spPr>
                          <a:xfrm>
                            <a:off x="3766388" y="13339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4" name="Rectangle 38334"/>
                        <wps:cNvSpPr/>
                        <wps:spPr>
                          <a:xfrm>
                            <a:off x="4034207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4077284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5" name="Rectangle 38335"/>
                        <wps:cNvSpPr/>
                        <wps:spPr>
                          <a:xfrm>
                            <a:off x="4683836" y="1333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6" name="Rectangle 38336"/>
                        <wps:cNvSpPr/>
                        <wps:spPr>
                          <a:xfrm>
                            <a:off x="4773526" y="13339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,011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5129226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69" name="Shape 47569"/>
                        <wps:cNvSpPr/>
                        <wps:spPr>
                          <a:xfrm>
                            <a:off x="137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0" name="Shape 47570"/>
                        <wps:cNvSpPr/>
                        <wps:spPr>
                          <a:xfrm>
                            <a:off x="22860" y="0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1" name="Shape 47571"/>
                        <wps:cNvSpPr/>
                        <wps:spPr>
                          <a:xfrm>
                            <a:off x="9539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2" name="Shape 47572"/>
                        <wps:cNvSpPr/>
                        <wps:spPr>
                          <a:xfrm>
                            <a:off x="963117" y="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3" name="Shape 47573"/>
                        <wps:cNvSpPr/>
                        <wps:spPr>
                          <a:xfrm>
                            <a:off x="18794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4" name="Shape 47574"/>
                        <wps:cNvSpPr/>
                        <wps:spPr>
                          <a:xfrm>
                            <a:off x="1888566" y="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5" name="Shape 47575"/>
                        <wps:cNvSpPr/>
                        <wps:spPr>
                          <a:xfrm>
                            <a:off x="28044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6" name="Shape 47576"/>
                        <wps:cNvSpPr/>
                        <wps:spPr>
                          <a:xfrm>
                            <a:off x="2813634" y="0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7" name="Shape 47577"/>
                        <wps:cNvSpPr/>
                        <wps:spPr>
                          <a:xfrm>
                            <a:off x="37374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8" name="Shape 47578"/>
                        <wps:cNvSpPr/>
                        <wps:spPr>
                          <a:xfrm>
                            <a:off x="3746576" y="0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9" name="Shape 47579"/>
                        <wps:cNvSpPr/>
                        <wps:spPr>
                          <a:xfrm>
                            <a:off x="46533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0" name="Shape 47580"/>
                        <wps:cNvSpPr/>
                        <wps:spPr>
                          <a:xfrm>
                            <a:off x="4662501" y="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1" name="Shape 47581"/>
                        <wps:cNvSpPr/>
                        <wps:spPr>
                          <a:xfrm>
                            <a:off x="56184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2" name="Shape 47582"/>
                        <wps:cNvSpPr/>
                        <wps:spPr>
                          <a:xfrm>
                            <a:off x="13716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3" name="Shape 47583"/>
                        <wps:cNvSpPr/>
                        <wps:spPr>
                          <a:xfrm>
                            <a:off x="953973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4" name="Shape 47584"/>
                        <wps:cNvSpPr/>
                        <wps:spPr>
                          <a:xfrm>
                            <a:off x="1879422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5" name="Shape 47585"/>
                        <wps:cNvSpPr/>
                        <wps:spPr>
                          <a:xfrm>
                            <a:off x="2804490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6" name="Shape 47586"/>
                        <wps:cNvSpPr/>
                        <wps:spPr>
                          <a:xfrm>
                            <a:off x="3737432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7" name="Shape 47587"/>
                        <wps:cNvSpPr/>
                        <wps:spPr>
                          <a:xfrm>
                            <a:off x="4653357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8" name="Shape 47588"/>
                        <wps:cNvSpPr/>
                        <wps:spPr>
                          <a:xfrm>
                            <a:off x="5618429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42672" y="28613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222504" y="28613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7" name="Rectangle 38337"/>
                        <wps:cNvSpPr/>
                        <wps:spPr>
                          <a:xfrm>
                            <a:off x="280416" y="321377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8" name="Rectangle 38338"/>
                        <wps:cNvSpPr/>
                        <wps:spPr>
                          <a:xfrm>
                            <a:off x="458546" y="321377"/>
                            <a:ext cx="50773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час.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7" name="Rectangle 2587"/>
                        <wps:cNvSpPr/>
                        <wps:spPr>
                          <a:xfrm>
                            <a:off x="838149" y="2861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0" name="Rectangle 38340"/>
                        <wps:cNvSpPr/>
                        <wps:spPr>
                          <a:xfrm>
                            <a:off x="1252272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9" name="Rectangle 38339"/>
                        <wps:cNvSpPr/>
                        <wps:spPr>
                          <a:xfrm>
                            <a:off x="984453" y="286135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1" name="Rectangle 2591"/>
                        <wps:cNvSpPr/>
                        <wps:spPr>
                          <a:xfrm>
                            <a:off x="1295349" y="2861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1" name="Rectangle 38341"/>
                        <wps:cNvSpPr/>
                        <wps:spPr>
                          <a:xfrm>
                            <a:off x="1909902" y="28613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2" name="Rectangle 38342"/>
                        <wps:cNvSpPr/>
                        <wps:spPr>
                          <a:xfrm>
                            <a:off x="1999591" y="286135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,016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2354910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2834970" y="28613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2924886" y="28613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4" name="Rectangle 38344"/>
                        <wps:cNvSpPr/>
                        <wps:spPr>
                          <a:xfrm>
                            <a:off x="3074011" y="321377"/>
                            <a:ext cx="55113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час.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3" name="Rectangle 38343"/>
                        <wps:cNvSpPr/>
                        <wps:spPr>
                          <a:xfrm>
                            <a:off x="2984322" y="32137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3487496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6" name="Rectangle 38346"/>
                        <wps:cNvSpPr/>
                        <wps:spPr>
                          <a:xfrm>
                            <a:off x="4034207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5" name="Rectangle 38345"/>
                        <wps:cNvSpPr/>
                        <wps:spPr>
                          <a:xfrm>
                            <a:off x="3766388" y="286135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4077284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8" name="Rectangle 38348"/>
                        <wps:cNvSpPr/>
                        <wps:spPr>
                          <a:xfrm>
                            <a:off x="4773526" y="286135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,010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7" name="Rectangle 38347"/>
                        <wps:cNvSpPr/>
                        <wps:spPr>
                          <a:xfrm>
                            <a:off x="4683836" y="28613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5129226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89" name="Shape 47589"/>
                        <wps:cNvSpPr/>
                        <wps:spPr>
                          <a:xfrm>
                            <a:off x="13716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0" name="Shape 47590"/>
                        <wps:cNvSpPr/>
                        <wps:spPr>
                          <a:xfrm>
                            <a:off x="22860" y="274320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1" name="Shape 47591"/>
                        <wps:cNvSpPr/>
                        <wps:spPr>
                          <a:xfrm>
                            <a:off x="953973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2" name="Shape 47592"/>
                        <wps:cNvSpPr/>
                        <wps:spPr>
                          <a:xfrm>
                            <a:off x="963117" y="27432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3" name="Shape 47593"/>
                        <wps:cNvSpPr/>
                        <wps:spPr>
                          <a:xfrm>
                            <a:off x="1879422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4" name="Shape 47594"/>
                        <wps:cNvSpPr/>
                        <wps:spPr>
                          <a:xfrm>
                            <a:off x="1888566" y="27432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5" name="Shape 47595"/>
                        <wps:cNvSpPr/>
                        <wps:spPr>
                          <a:xfrm>
                            <a:off x="2804490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6" name="Shape 47596"/>
                        <wps:cNvSpPr/>
                        <wps:spPr>
                          <a:xfrm>
                            <a:off x="2813634" y="274320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7" name="Shape 47597"/>
                        <wps:cNvSpPr/>
                        <wps:spPr>
                          <a:xfrm>
                            <a:off x="3737432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8" name="Shape 47598"/>
                        <wps:cNvSpPr/>
                        <wps:spPr>
                          <a:xfrm>
                            <a:off x="3746576" y="274320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9" name="Shape 47599"/>
                        <wps:cNvSpPr/>
                        <wps:spPr>
                          <a:xfrm>
                            <a:off x="4653357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0" name="Shape 47600"/>
                        <wps:cNvSpPr/>
                        <wps:spPr>
                          <a:xfrm>
                            <a:off x="4662501" y="27432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1" name="Shape 47601"/>
                        <wps:cNvSpPr/>
                        <wps:spPr>
                          <a:xfrm>
                            <a:off x="5618429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2" name="Shape 47602"/>
                        <wps:cNvSpPr/>
                        <wps:spPr>
                          <a:xfrm>
                            <a:off x="13716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3" name="Shape 47603"/>
                        <wps:cNvSpPr/>
                        <wps:spPr>
                          <a:xfrm>
                            <a:off x="953973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4" name="Shape 47604"/>
                        <wps:cNvSpPr/>
                        <wps:spPr>
                          <a:xfrm>
                            <a:off x="1879422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5" name="Shape 47605"/>
                        <wps:cNvSpPr/>
                        <wps:spPr>
                          <a:xfrm>
                            <a:off x="2804490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6" name="Shape 47606"/>
                        <wps:cNvSpPr/>
                        <wps:spPr>
                          <a:xfrm>
                            <a:off x="3737432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7" name="Shape 47607"/>
                        <wps:cNvSpPr/>
                        <wps:spPr>
                          <a:xfrm>
                            <a:off x="4653357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8" name="Shape 47608"/>
                        <wps:cNvSpPr/>
                        <wps:spPr>
                          <a:xfrm>
                            <a:off x="5618429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42672" y="55461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222504" y="554613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9" name="Rectangle 38349"/>
                        <wps:cNvSpPr/>
                        <wps:spPr>
                          <a:xfrm>
                            <a:off x="280416" y="589855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0" name="Rectangle 38350"/>
                        <wps:cNvSpPr/>
                        <wps:spPr>
                          <a:xfrm>
                            <a:off x="458546" y="589855"/>
                            <a:ext cx="50773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час.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838149" y="5546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1" name="Rectangle 38351"/>
                        <wps:cNvSpPr/>
                        <wps:spPr>
                          <a:xfrm>
                            <a:off x="984453" y="554613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2" name="Rectangle 38352"/>
                        <wps:cNvSpPr/>
                        <wps:spPr>
                          <a:xfrm>
                            <a:off x="1252272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" name="Rectangle 2639"/>
                        <wps:cNvSpPr/>
                        <wps:spPr>
                          <a:xfrm>
                            <a:off x="1295349" y="5546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3" name="Rectangle 38353"/>
                        <wps:cNvSpPr/>
                        <wps:spPr>
                          <a:xfrm>
                            <a:off x="1909902" y="55461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4" name="Rectangle 38354"/>
                        <wps:cNvSpPr/>
                        <wps:spPr>
                          <a:xfrm>
                            <a:off x="1999591" y="554613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,013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2354910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2834970" y="55461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2924886" y="554613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6" name="Rectangle 38356"/>
                        <wps:cNvSpPr/>
                        <wps:spPr>
                          <a:xfrm>
                            <a:off x="3074011" y="589855"/>
                            <a:ext cx="56441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час.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5" name="Rectangle 38355"/>
                        <wps:cNvSpPr/>
                        <wps:spPr>
                          <a:xfrm>
                            <a:off x="2984322" y="589855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3496640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8" name="Rectangle 38358"/>
                        <wps:cNvSpPr/>
                        <wps:spPr>
                          <a:xfrm>
                            <a:off x="4034207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7" name="Rectangle 38357"/>
                        <wps:cNvSpPr/>
                        <wps:spPr>
                          <a:xfrm>
                            <a:off x="3766388" y="554613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4077284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60" name="Rectangle 38360"/>
                        <wps:cNvSpPr/>
                        <wps:spPr>
                          <a:xfrm>
                            <a:off x="4773526" y="554613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,019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9" name="Rectangle 38359"/>
                        <wps:cNvSpPr/>
                        <wps:spPr>
                          <a:xfrm>
                            <a:off x="4683836" y="55461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" name="Rectangle 2657"/>
                        <wps:cNvSpPr/>
                        <wps:spPr>
                          <a:xfrm>
                            <a:off x="5129226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09" name="Shape 47609"/>
                        <wps:cNvSpPr/>
                        <wps:spPr>
                          <a:xfrm>
                            <a:off x="13716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0" name="Shape 47610"/>
                        <wps:cNvSpPr/>
                        <wps:spPr>
                          <a:xfrm>
                            <a:off x="22860" y="542798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1" name="Shape 47611"/>
                        <wps:cNvSpPr/>
                        <wps:spPr>
                          <a:xfrm>
                            <a:off x="953973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2" name="Shape 47612"/>
                        <wps:cNvSpPr/>
                        <wps:spPr>
                          <a:xfrm>
                            <a:off x="963117" y="542798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3" name="Shape 47613"/>
                        <wps:cNvSpPr/>
                        <wps:spPr>
                          <a:xfrm>
                            <a:off x="1879422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4" name="Shape 47614"/>
                        <wps:cNvSpPr/>
                        <wps:spPr>
                          <a:xfrm>
                            <a:off x="1888566" y="542798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5" name="Shape 47615"/>
                        <wps:cNvSpPr/>
                        <wps:spPr>
                          <a:xfrm>
                            <a:off x="2804490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6" name="Shape 47616"/>
                        <wps:cNvSpPr/>
                        <wps:spPr>
                          <a:xfrm>
                            <a:off x="2813634" y="542798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7" name="Shape 47617"/>
                        <wps:cNvSpPr/>
                        <wps:spPr>
                          <a:xfrm>
                            <a:off x="3737432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8" name="Shape 47618"/>
                        <wps:cNvSpPr/>
                        <wps:spPr>
                          <a:xfrm>
                            <a:off x="3746576" y="542798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9" name="Shape 47619"/>
                        <wps:cNvSpPr/>
                        <wps:spPr>
                          <a:xfrm>
                            <a:off x="4653357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0" name="Shape 47620"/>
                        <wps:cNvSpPr/>
                        <wps:spPr>
                          <a:xfrm>
                            <a:off x="4662501" y="542798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1" name="Shape 47621"/>
                        <wps:cNvSpPr/>
                        <wps:spPr>
                          <a:xfrm>
                            <a:off x="5618429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2" name="Shape 47622"/>
                        <wps:cNvSpPr/>
                        <wps:spPr>
                          <a:xfrm>
                            <a:off x="13716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3" name="Shape 47623"/>
                        <wps:cNvSpPr/>
                        <wps:spPr>
                          <a:xfrm>
                            <a:off x="13716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4" name="Shape 47624"/>
                        <wps:cNvSpPr/>
                        <wps:spPr>
                          <a:xfrm>
                            <a:off x="22860" y="806450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5" name="Shape 47625"/>
                        <wps:cNvSpPr/>
                        <wps:spPr>
                          <a:xfrm>
                            <a:off x="953973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6" name="Shape 47626"/>
                        <wps:cNvSpPr/>
                        <wps:spPr>
                          <a:xfrm>
                            <a:off x="953973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7" name="Shape 47627"/>
                        <wps:cNvSpPr/>
                        <wps:spPr>
                          <a:xfrm>
                            <a:off x="963117" y="80645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8" name="Shape 47628"/>
                        <wps:cNvSpPr/>
                        <wps:spPr>
                          <a:xfrm>
                            <a:off x="1879422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9" name="Shape 47629"/>
                        <wps:cNvSpPr/>
                        <wps:spPr>
                          <a:xfrm>
                            <a:off x="1879422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0" name="Shape 47630"/>
                        <wps:cNvSpPr/>
                        <wps:spPr>
                          <a:xfrm>
                            <a:off x="1888566" y="80645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1" name="Shape 47631"/>
                        <wps:cNvSpPr/>
                        <wps:spPr>
                          <a:xfrm>
                            <a:off x="2804490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2" name="Shape 47632"/>
                        <wps:cNvSpPr/>
                        <wps:spPr>
                          <a:xfrm>
                            <a:off x="2804490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3" name="Shape 47633"/>
                        <wps:cNvSpPr/>
                        <wps:spPr>
                          <a:xfrm>
                            <a:off x="2813634" y="806450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4" name="Shape 47634"/>
                        <wps:cNvSpPr/>
                        <wps:spPr>
                          <a:xfrm>
                            <a:off x="3737432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5" name="Shape 47635"/>
                        <wps:cNvSpPr/>
                        <wps:spPr>
                          <a:xfrm>
                            <a:off x="3737432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6" name="Shape 47636"/>
                        <wps:cNvSpPr/>
                        <wps:spPr>
                          <a:xfrm>
                            <a:off x="3746576" y="806450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7" name="Shape 47637"/>
                        <wps:cNvSpPr/>
                        <wps:spPr>
                          <a:xfrm>
                            <a:off x="4653357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8" name="Shape 47638"/>
                        <wps:cNvSpPr/>
                        <wps:spPr>
                          <a:xfrm>
                            <a:off x="4653357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9" name="Shape 47639"/>
                        <wps:cNvSpPr/>
                        <wps:spPr>
                          <a:xfrm>
                            <a:off x="4662501" y="80645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0" name="Shape 47640"/>
                        <wps:cNvSpPr/>
                        <wps:spPr>
                          <a:xfrm>
                            <a:off x="5618429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1" name="Shape 47641"/>
                        <wps:cNvSpPr/>
                        <wps:spPr>
                          <a:xfrm>
                            <a:off x="5618429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2" name="Shape 47642"/>
                        <wps:cNvSpPr/>
                        <wps:spPr>
                          <a:xfrm>
                            <a:off x="0" y="815594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18288" y="8182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2753" w:rsidRDefault="00522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64" o:spid="_x0000_s1026" style="width:470.7pt;height:82.7pt;mso-position-horizontal-relative:char;mso-position-vertical-relative:line" coordsize="59780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">
                <v:rect id="Rectangle 2534" o:spid="_x0000_s1027" style="position:absolute;left:426;top:133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ii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0ZwfROegJxfAAAA//8DAFBLAQItABQABgAIAAAAIQDb4fbL7gAAAIUBAAATAAAAAAAA&#10;AAAAAAAAAAAAAABbQ29udGVudF9UeXBlc10ueG1sUEsBAi0AFAAGAAgAAAAhAFr0LFu/AAAAFQEA&#10;AAsAAAAAAAAAAAAAAAAAHwEAAF9yZWxzLy5yZWxzUEsBAi0AFAAGAAgAAAAhAAz4uKL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2535" o:spid="_x0000_s1028" style="position:absolute;left:1325;top:133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05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Y7QdOc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8326" o:spid="_x0000_s1029" style="position:absolute;left:3701;top:485;width:387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GW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hvFwMILXnXAF5OwJAAD//wMAUEsBAi0AFAAGAAgAAAAhANvh9svuAAAAhQEAABMAAAAAAAAA&#10;AAAAAAAAAAAAAFtDb250ZW50X1R5cGVzXS54bWxQSwECLQAUAAYACAAAACEAWvQsW78AAAAVAQAA&#10;CwAAAAAAAAAAAAAAAAAfAQAAX3JlbHMvLnJlbHNQSwECLQAUAAYACAAAACEAwPWRlsYAAADe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час. </w:t>
                        </w:r>
                      </w:p>
                    </w:txbxContent>
                  </v:textbox>
                </v:rect>
                <v:rect id="Rectangle 38325" o:spid="_x0000_s1030" style="position:absolute;left:1920;top:485;width:23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/h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j6eQV/u6EKyCzXwAAAP//AwBQSwECLQAUAAYACAAAACEA2+H2y+4AAACFAQAAEwAAAAAA&#10;AAAAAAAAAAAAAAAAW0NvbnRlbnRfVHlwZXNdLnhtbFBLAQItABQABgAIAAAAIQBa9CxbvwAAABUB&#10;AAALAAAAAAAAAAAAAAAAAB8BAABfcmVscy8ucmVsc1BLAQItABQABgAIAAAAIQAwJw/h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12 </w:t>
                        </w:r>
                      </w:p>
                    </w:txbxContent>
                  </v:textbox>
                </v:rect>
                <v:rect id="Rectangle 2537" o:spid="_x0000_s1031" style="position:absolute;left:6598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27" o:spid="_x0000_s1032" style="position:absolute;left:9844;top:133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275</w:t>
                        </w:r>
                      </w:p>
                    </w:txbxContent>
                  </v:textbox>
                </v:rect>
                <v:rect id="Rectangle 38328" o:spid="_x0000_s1033" style="position:absolute;left:12522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1" o:spid="_x0000_s1034" style="position:absolute;left:12953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29" o:spid="_x0000_s1035" style="position:absolute;left:19099;top:133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8330" o:spid="_x0000_s1036" style="position:absolute;left:19995;top:133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,010 </w:t>
                        </w:r>
                      </w:p>
                    </w:txbxContent>
                  </v:textbox>
                </v:rect>
                <v:rect id="Rectangle 2545" o:spid="_x0000_s1037" style="position:absolute;left:23549;top:1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5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O7JuRM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8" o:spid="_x0000_s1038" style="position:absolute;left:28349;top:133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H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1bPB2sMAAADdAAAADwAA&#10;AAAAAAAAAAAAAAAHAgAAZHJzL2Rvd25yZXYueG1sUEsFBgAAAAADAAMAtwAAAPc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21</w:t>
                        </w:r>
                      </w:p>
                    </w:txbxContent>
                  </v:textbox>
                </v:rect>
                <v:rect id="Rectangle 2549" o:spid="_x0000_s1039" style="position:absolute;left:30148;top:133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2R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uv9kQc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8331" o:spid="_x0000_s1040" style="position:absolute;left:30727;top:485;width:23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24</w:t>
                        </w:r>
                      </w:p>
                    </w:txbxContent>
                  </v:textbox>
                </v:rect>
                <v:rect id="Rectangle 38332" o:spid="_x0000_s1041" style="position:absolute;left:32508;top:485;width:551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час.</w:t>
                        </w:r>
                      </w:p>
                    </w:txbxContent>
                  </v:textbox>
                </v:rect>
                <v:rect id="Rectangle 2551" o:spid="_x0000_s1042" style="position:absolute;left:36658;top:1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33" o:spid="_x0000_s1043" style="position:absolute;left:37663;top:133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220</w:t>
                        </w:r>
                      </w:p>
                    </w:txbxContent>
                  </v:textbox>
                </v:rect>
                <v:rect id="Rectangle 38334" o:spid="_x0000_s1044" style="position:absolute;left:40342;top:1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5" o:spid="_x0000_s1045" style="position:absolute;left:40772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Z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L5r+Jn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35" o:spid="_x0000_s1046" style="position:absolute;left:46838;top:133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8336" o:spid="_x0000_s1047" style="position:absolute;left:47735;top:133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,011 </w:t>
                        </w:r>
                      </w:p>
                    </w:txbxContent>
                  </v:textbox>
                </v:rect>
                <v:rect id="Rectangle 2559" o:spid="_x0000_s1048" style="position:absolute;left:51292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K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A/JvKc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569" o:spid="_x0000_s1049" style="position:absolute;left:1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0" o:spid="_x0000_s1050" style="position:absolute;left:228;width:9312;height:91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571" o:spid="_x0000_s1051" style="position:absolute;left:95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rt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zNPndAq3O/EKyPwPAAD//wMAUEsBAi0AFAAGAAgAAAAhANvh9svuAAAAhQEAABMAAAAAAAAA&#10;AAAAAAAAAAAAAFtDb250ZW50X1R5cGVzXS54bWxQSwECLQAUAAYACAAAACEAWvQsW78AAAAVAQAA&#10;CwAAAAAAAAAAAAAAAAAfAQAAX3JlbHMvLnJlbHNQSwECLQAUAAYACAAAACEAF1XK7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2" o:spid="_x0000_s1052" style="position:absolute;left:9631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573" o:spid="_x0000_s1053" style="position:absolute;left:187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4" o:spid="_x0000_s1054" style="position:absolute;left:18885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575" o:spid="_x0000_s1055" style="position:absolute;left:280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6" o:spid="_x0000_s1056" style="position:absolute;left:28136;width:9238;height:91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577" o:spid="_x0000_s1057" style="position:absolute;left:373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8" o:spid="_x0000_s1058" style="position:absolute;left:37465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579" o:spid="_x0000_s1059" style="position:absolute;left:465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80" o:spid="_x0000_s1060" style="position:absolute;left:46625;width:9558;height:91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581" o:spid="_x0000_s1061" style="position:absolute;left:561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82" o:spid="_x0000_s1062" style="position:absolute;left:137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3" o:spid="_x0000_s1063" style="position:absolute;left:9539;top:91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4" o:spid="_x0000_s1064" style="position:absolute;left:18794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5" o:spid="_x0000_s1065" style="position:absolute;left:28044;top:91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6" o:spid="_x0000_s1066" style="position:absolute;left:37374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7" o:spid="_x0000_s1067" style="position:absolute;left:46533;top:91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8" o:spid="_x0000_s1068" style="position:absolute;left:56184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rect id="Rectangle 2584" o:spid="_x0000_s1069" style="position:absolute;left:426;top:2861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F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r0dxRc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2585" o:spid="_x0000_s1070" style="position:absolute;left:2225;top:2861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Te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AC9Te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8337" o:spid="_x0000_s1071" style="position:absolute;left:2804;top:3213;width:23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38338" o:spid="_x0000_s1072" style="position:absolute;left:4585;top:3213;width:507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час. </w:t>
                        </w:r>
                      </w:p>
                    </w:txbxContent>
                  </v:textbox>
                </v:rect>
                <v:rect id="Rectangle 2587" o:spid="_x0000_s1073" style="position:absolute;left:8381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8y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X5XvMs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40" o:spid="_x0000_s1074" style="position:absolute;left:12522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39" o:spid="_x0000_s1075" style="position:absolute;left:9844;top:2861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210</w:t>
                        </w:r>
                      </w:p>
                    </w:txbxContent>
                  </v:textbox>
                </v:rect>
                <v:rect id="Rectangle 2591" o:spid="_x0000_s1076" style="position:absolute;left:12953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Q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DrpRAD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41" o:spid="_x0000_s1077" style="position:absolute;left:19099;top:2861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8342" o:spid="_x0000_s1078" style="position:absolute;left:19995;top:2861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,016 </w:t>
                        </w:r>
                      </w:p>
                    </w:txbxContent>
                  </v:textbox>
                </v:rect>
                <v:rect id="Rectangle 2595" o:spid="_x0000_s1079" style="position:absolute;left:23549;top:286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ID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F0kID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98" o:spid="_x0000_s1080" style="position:absolute;left:28349;top:2861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+2d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Cr0+2dwgAAAN0AAAAPAAAA&#10;AAAAAAAAAAAAAAcCAABkcnMvZG93bnJldi54bWxQSwUGAAAAAAMAAwC3AAAA9g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599" o:spid="_x0000_s1081" style="position:absolute;left:29248;top:2861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g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xJ9IBs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8344" o:spid="_x0000_s1082" style="position:absolute;left:30740;top:3213;width:551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час.</w:t>
                        </w:r>
                      </w:p>
                    </w:txbxContent>
                  </v:textbox>
                </v:rect>
                <v:rect id="Rectangle 38343" o:spid="_x0000_s1083" style="position:absolute;left:29843;top:3213;width:11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601" o:spid="_x0000_s1084" style="position:absolute;left:34874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46" o:spid="_x0000_s1085" style="position:absolute;left:40342;top:286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45" o:spid="_x0000_s1086" style="position:absolute;left:37663;top:2861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270</w:t>
                        </w:r>
                      </w:p>
                    </w:txbxContent>
                  </v:textbox>
                </v:rect>
                <v:rect id="Rectangle 2605" o:spid="_x0000_s1087" style="position:absolute;left:40772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b4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dv22+M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48" o:spid="_x0000_s1088" style="position:absolute;left:47735;top:2861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,010 </w:t>
                        </w:r>
                      </w:p>
                    </w:txbxContent>
                  </v:textbox>
                </v:rect>
                <v:rect id="Rectangle 38347" o:spid="_x0000_s1089" style="position:absolute;left:46838;top:2861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609" o:spid="_x0000_s1090" style="position:absolute;left:51292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z9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pMohueb8ATk/AEAAP//AwBQSwECLQAUAAYACAAAACEA2+H2y+4AAACFAQAAEwAAAAAAAAAA&#10;AAAAAAAAAAAAW0NvbnRlbnRfVHlwZXNdLnhtbFBLAQItABQABgAIAAAAIQBa9CxbvwAAABUBAAAL&#10;AAAAAAAAAAAAAAAAAB8BAABfcmVscy8ucmVsc1BLAQItABQABgAIAAAAIQD3sLz9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589" o:spid="_x0000_s1091" style="position:absolute;left:137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0" o:spid="_x0000_s1092" style="position:absolute;left:228;top:2743;width:9312;height:91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591" o:spid="_x0000_s1093" style="position:absolute;left:9539;top:27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wX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UMRh+THvzfiVdAzv8AAAD//wMAUEsBAi0AFAAGAAgAAAAhANvh9svuAAAAhQEAABMAAAAAAAAA&#10;AAAAAAAAAAAAAFtDb250ZW50X1R5cGVzXS54bWxQSwECLQAUAAYACAAAACEAWvQsW78AAAAVAQAA&#10;CwAAAAAAAAAAAAAAAAAfAQAAX3JlbHMvLnJlbHNQSwECLQAUAAYACAAAACEAp1ksF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2" o:spid="_x0000_s1094" style="position:absolute;left:9631;top:2743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593" o:spid="_x0000_s1095" style="position:absolute;left:18794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4" o:spid="_x0000_s1096" style="position:absolute;left:18885;top:2743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595" o:spid="_x0000_s1097" style="position:absolute;left:28044;top:27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6" o:spid="_x0000_s1098" style="position:absolute;left:28136;top:2743;width:9238;height:91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597" o:spid="_x0000_s1099" style="position:absolute;left:37374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8" o:spid="_x0000_s1100" style="position:absolute;left:37465;top:2743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599" o:spid="_x0000_s1101" style="position:absolute;left:46533;top:27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00" o:spid="_x0000_s1102" style="position:absolute;left:46625;top:2743;width:9558;height:91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601" o:spid="_x0000_s1103" style="position:absolute;left:56184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02" o:spid="_x0000_s1104" style="position:absolute;left:137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3" o:spid="_x0000_s1105" style="position:absolute;left:9539;top:2834;width:92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4" o:spid="_x0000_s1106" style="position:absolute;left:18794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5" o:spid="_x0000_s1107" style="position:absolute;left:28044;top:2834;width:92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6" o:spid="_x0000_s1108" style="position:absolute;left:37374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7" o:spid="_x0000_s1109" style="position:absolute;left:46533;top:2834;width:92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8" o:spid="_x0000_s1110" style="position:absolute;left:56184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rect id="Rectangle 2632" o:spid="_x0000_s1111" style="position:absolute;left:426;top:554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Qx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Dd45DH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2633" o:spid="_x0000_s1112" style="position:absolute;left:2225;top:5546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8349" o:spid="_x0000_s1113" style="position:absolute;left:2804;top:5898;width:236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18</w:t>
                        </w:r>
                      </w:p>
                    </w:txbxContent>
                  </v:textbox>
                </v:rect>
                <v:rect id="Rectangle 38350" o:spid="_x0000_s1114" style="position:absolute;left:4585;top:5898;width:507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час. </w:t>
                        </w:r>
                      </w:p>
                    </w:txbxContent>
                  </v:textbox>
                </v:rect>
                <v:rect id="Rectangle 2635" o:spid="_x0000_s1115" style="position:absolute;left:8381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51" o:spid="_x0000_s1116" style="position:absolute;left:9844;top:5546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100</w:t>
                        </w:r>
                      </w:p>
                    </w:txbxContent>
                  </v:textbox>
                </v:rect>
                <v:rect id="Rectangle 38352" o:spid="_x0000_s1117" style="position:absolute;left:12522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To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j6esE/u6EKyCzXwAAAP//AwBQSwECLQAUAAYACAAAACEA2+H2y+4AAACFAQAAEwAAAAAA&#10;AAAAAAAAAAAAAAAAW0NvbnRlbnRfVHlwZXNdLnhtbFBLAQItABQABgAIAAAAIQBa9CxbvwAAABUB&#10;AAALAAAAAAAAAAAAAAAAAB8BAABfcmVscy8ucmVsc1BLAQItABQABgAIAAAAIQDnyOTo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9" o:spid="_x0000_s1118" style="position:absolute;left:12953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HZ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A53HZA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53" o:spid="_x0000_s1119" style="position:absolute;left:19099;top:5546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8354" o:spid="_x0000_s1120" style="position:absolute;left:19995;top:5546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,013 </w:t>
                        </w:r>
                      </w:p>
                    </w:txbxContent>
                  </v:textbox>
                </v:rect>
                <v:rect id="Rectangle 2643" o:spid="_x0000_s1121" style="position:absolute;left:23549;top:554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46" o:spid="_x0000_s1122" style="position:absolute;left:28349;top:5546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FP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AQRZFP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647" o:spid="_x0000_s1123" style="position:absolute;left:29248;top:5546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8356" o:spid="_x0000_s1124" style="position:absolute;left:30740;top:5898;width:56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час. </w:t>
                        </w:r>
                      </w:p>
                    </w:txbxContent>
                  </v:textbox>
                </v:rect>
                <v:rect id="Rectangle 38355" o:spid="_x0000_s1125" style="position:absolute;left:29843;top:5898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2649" o:spid="_x0000_s1126" style="position:absolute;left:34966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9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Bh2gU9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58" o:spid="_x0000_s1127" style="position:absolute;left:40342;top:554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57" o:spid="_x0000_s1128" style="position:absolute;left:37663;top:5546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200</w:t>
                        </w:r>
                      </w:p>
                    </w:txbxContent>
                  </v:textbox>
                </v:rect>
                <v:rect id="Rectangle 2653" o:spid="_x0000_s1129" style="position:absolute;left:40772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60" o:spid="_x0000_s1130" style="position:absolute;left:47735;top:5546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,019 </w:t>
                        </w:r>
                      </w:p>
                    </w:txbxContent>
                  </v:textbox>
                </v:rect>
                <v:rect id="Rectangle 38359" o:spid="_x0000_s1131" style="position:absolute;left:46838;top:5546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657" o:spid="_x0000_s1132" style="position:absolute;left:51292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KIJ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+tCiCcYAAADdAAAA&#10;DwAAAAAAAAAAAAAAAAAHAgAAZHJzL2Rvd25yZXYueG1sUEsFBgAAAAADAAMAtwAAAPoCAAAAAA==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609" o:spid="_x0000_s1133" style="position:absolute;left:137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0" o:spid="_x0000_s1134" style="position:absolute;left:228;top:5427;width:9312;height:92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611" o:spid="_x0000_s1135" style="position:absolute;left:9539;top:5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2" o:spid="_x0000_s1136" style="position:absolute;left:9631;top:5427;width:9162;height:92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613" o:spid="_x0000_s1137" style="position:absolute;left:18794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4" o:spid="_x0000_s1138" style="position:absolute;left:18885;top:5427;width:9159;height:92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615" o:spid="_x0000_s1139" style="position:absolute;left:28044;top:5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6" o:spid="_x0000_s1140" style="position:absolute;left:28136;top:5427;width:9238;height:92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617" o:spid="_x0000_s1141" style="position:absolute;left:37374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8" o:spid="_x0000_s1142" style="position:absolute;left:37465;top:5427;width:9068;height:92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619" o:spid="_x0000_s1143" style="position:absolute;left:46533;top:5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0" o:spid="_x0000_s1144" style="position:absolute;left:46625;top:5427;width:9558;height:92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621" o:spid="_x0000_s1145" style="position:absolute;left:56184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2" o:spid="_x0000_s1146" style="position:absolute;left:137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23" o:spid="_x0000_s1147" style="position:absolute;left:137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9g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nmeTWdwuxOvgFz+AQAA//8DAFBLAQItABQABgAIAAAAIQDb4fbL7gAAAIUBAAATAAAAAAAA&#10;AAAAAAAAAAAAAABbQ29udGVudF9UeXBlc10ueG1sUEsBAi0AFAAGAAgAAAAhAFr0LFu/AAAAFQEA&#10;AAsAAAAAAAAAAAAAAAAAHwEAAF9yZWxzLy5yZWxzUEsBAi0AFAAGAAgAAAAhAEBdv2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4" o:spid="_x0000_s1148" style="position:absolute;left:228;top:8064;width:9312;height:91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625" o:spid="_x0000_s1149" style="position:absolute;left:9539;top:5519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26" o:spid="_x0000_s1150" style="position:absolute;left:9539;top:8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7" o:spid="_x0000_s1151" style="position:absolute;left:9631;top:8064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628" o:spid="_x0000_s1152" style="position:absolute;left:18794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29" o:spid="_x0000_s1153" style="position:absolute;left:18794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0" o:spid="_x0000_s1154" style="position:absolute;left:18885;top:8064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631" o:spid="_x0000_s1155" style="position:absolute;left:28044;top:5519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32" o:spid="_x0000_s1156" style="position:absolute;left:28044;top:8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wm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nmezaZwuxOvgFz+AQAA//8DAFBLAQItABQABgAIAAAAIQDb4fbL7gAAAIUBAAATAAAAAAAA&#10;AAAAAAAAAAAAAABbQ29udGVudF9UeXBlc10ueG1sUEsBAi0AFAAGAAgAAAAhAFr0LFu/AAAAFQEA&#10;AAsAAAAAAAAAAAAAAAAAHwEAAF9yZWxzLy5yZWxzUEsBAi0AFAAGAAgAAAAhAKrIjC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3" o:spid="_x0000_s1157" style="position:absolute;left:28136;top:8064;width:9238;height:91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634" o:spid="_x0000_s1158" style="position:absolute;left:37374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35" o:spid="_x0000_s1159" style="position:absolute;left:37374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6" o:spid="_x0000_s1160" style="position:absolute;left:37465;top:8064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637" o:spid="_x0000_s1161" style="position:absolute;left:46533;top:5519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38" o:spid="_x0000_s1162" style="position:absolute;left:46533;top:8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9" o:spid="_x0000_s1163" style="position:absolute;left:46625;top:8064;width:9558;height:91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640" o:spid="_x0000_s1164" style="position:absolute;left:56184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41" o:spid="_x0000_s1165" style="position:absolute;left:56184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42" o:spid="_x0000_s1166" style="position:absolute;top:8155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" path="m,l5978017,r,234696l,234696,,e" stroked="f" strokeweight="0">
                  <v:stroke miterlimit="83231f" joinstyle="miter"/>
                  <v:path arrowok="t" textboxrect="0,0,5978017,234696"/>
                </v:shape>
                <v:rect id="Rectangle 2694" o:spid="_x0000_s1167" style="position:absolute;left:182;top:81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:rsidR="00522753" w:rsidRDefault="00522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368"/>
        <w:gridCol w:w="4872"/>
      </w:tblGrid>
      <w:tr w:rsidR="00E33500" w:rsidTr="00E33500">
        <w:trPr>
          <w:trHeight w:val="4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Проба Зимницкого</w:t>
            </w:r>
          </w:p>
        </w:tc>
      </w:tr>
      <w:tr w:rsidR="00E33500" w:rsidTr="00E33500">
        <w:trPr>
          <w:trHeight w:val="59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Дневной диурез   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865</w:t>
            </w:r>
          </w:p>
        </w:tc>
      </w:tr>
      <w:tr w:rsidR="00E33500" w:rsidTr="00E33500">
        <w:trPr>
          <w:trHeight w:val="52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Ночной диурез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865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Дневной диурез: ночной диурез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1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Суточный диурез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1730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 ρ   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1,019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 ρ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1,010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Max</w:t>
            </w:r>
            <w:proofErr w:type="spellEnd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 ρ - </w:t>
            </w: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min</w:t>
            </w:r>
            <w:proofErr w:type="spellEnd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 ρ 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1,009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Изостенурия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Гипостенурия</w:t>
            </w:r>
            <w:proofErr w:type="spellEnd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 xml:space="preserve">  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  <w:tr w:rsidR="00E33500" w:rsidTr="00E33500">
        <w:trPr>
          <w:trHeight w:val="5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proofErr w:type="spellStart"/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lastRenderedPageBreak/>
              <w:t>Никтурия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00" w:rsidRPr="00E33500" w:rsidRDefault="00E33500" w:rsidP="00E33500">
            <w:pPr>
              <w:ind w:left="59" w:hanging="59"/>
              <w:rPr>
                <w:rFonts w:eastAsiaTheme="minorHAnsi"/>
                <w:color w:val="1A1A1A" w:themeColor="background1" w:themeShade="1A"/>
                <w:szCs w:val="28"/>
              </w:rPr>
            </w:pPr>
            <w:r w:rsidRPr="00E33500">
              <w:rPr>
                <w:rFonts w:eastAsiaTheme="minorHAnsi"/>
                <w:color w:val="1A1A1A" w:themeColor="background1" w:themeShade="1A"/>
                <w:szCs w:val="28"/>
              </w:rPr>
              <w:t>-</w:t>
            </w:r>
          </w:p>
        </w:tc>
      </w:tr>
    </w:tbl>
    <w:p w:rsidR="00E33500" w:rsidRPr="00E33500" w:rsidRDefault="00E33500" w:rsidP="00E33500">
      <w:pPr>
        <w:spacing w:before="100" w:beforeAutospacing="1" w:after="100" w:afterAutospacing="1" w:line="360" w:lineRule="auto"/>
        <w:ind w:left="0" w:firstLine="709"/>
        <w:rPr>
          <w:rFonts w:eastAsiaTheme="minorHAnsi"/>
          <w:color w:val="1A1A1A" w:themeColor="background1" w:themeShade="1A"/>
          <w:szCs w:val="28"/>
          <w:lang w:eastAsia="en-US"/>
        </w:rPr>
      </w:pPr>
      <w:r>
        <w:rPr>
          <w:rFonts w:eastAsiaTheme="minorHAnsi"/>
          <w:color w:val="1A1A1A" w:themeColor="background1" w:themeShade="1A"/>
          <w:szCs w:val="28"/>
          <w:lang w:eastAsia="en-US"/>
        </w:rPr>
        <w:t>Вывод: при исследовании анализа мочи №3 у пациента нарушений со стороны мочевыделительной системы не обнаружено.</w:t>
      </w:r>
    </w:p>
    <w:p w:rsidR="006C7D2E" w:rsidRDefault="001C223A">
      <w:pPr>
        <w:spacing w:after="57"/>
        <w:ind w:left="-5" w:right="62"/>
      </w:pPr>
      <w:r>
        <w:t xml:space="preserve">7.Составить задачи на следующие синдромы: </w:t>
      </w:r>
    </w:p>
    <w:p w:rsidR="006A11EC" w:rsidRDefault="001C223A" w:rsidP="00145112">
      <w:pPr>
        <w:numPr>
          <w:ilvl w:val="0"/>
          <w:numId w:val="3"/>
        </w:numPr>
        <w:spacing w:after="57"/>
        <w:ind w:right="62" w:hanging="360"/>
      </w:pPr>
      <w:proofErr w:type="spellStart"/>
      <w:r>
        <w:t>Гипостенурия</w:t>
      </w:r>
      <w:proofErr w:type="spellEnd"/>
    </w:p>
    <w:p w:rsidR="006C7D2E" w:rsidRDefault="006A11EC" w:rsidP="00145112">
      <w:pPr>
        <w:numPr>
          <w:ilvl w:val="0"/>
          <w:numId w:val="3"/>
        </w:numPr>
        <w:spacing w:after="55"/>
        <w:ind w:right="62" w:hanging="360"/>
      </w:pPr>
      <w:proofErr w:type="spellStart"/>
      <w:r>
        <w:t>Олигоурия</w:t>
      </w:r>
      <w:proofErr w:type="spellEnd"/>
      <w:r>
        <w:t xml:space="preserve"> </w:t>
      </w:r>
      <w:r w:rsidR="001C223A">
        <w:t xml:space="preserve"> </w:t>
      </w:r>
    </w:p>
    <w:p w:rsidR="006A11EC" w:rsidRDefault="006A11EC" w:rsidP="00145112">
      <w:pPr>
        <w:numPr>
          <w:ilvl w:val="0"/>
          <w:numId w:val="3"/>
        </w:numPr>
        <w:spacing w:after="58"/>
        <w:ind w:right="62" w:hanging="360"/>
      </w:pPr>
      <w:proofErr w:type="spellStart"/>
      <w:r>
        <w:t>Никтурия</w:t>
      </w:r>
      <w:proofErr w:type="spellEnd"/>
    </w:p>
    <w:p w:rsidR="006A11EC" w:rsidRDefault="006A11EC" w:rsidP="00145112">
      <w:pPr>
        <w:numPr>
          <w:ilvl w:val="0"/>
          <w:numId w:val="3"/>
        </w:numPr>
        <w:spacing w:after="56"/>
        <w:ind w:right="62" w:hanging="360"/>
      </w:pPr>
      <w:proofErr w:type="spellStart"/>
      <w:r>
        <w:t>Изостенурия</w:t>
      </w:r>
      <w:proofErr w:type="spellEnd"/>
      <w:r>
        <w:t xml:space="preserve">  </w:t>
      </w:r>
    </w:p>
    <w:p w:rsidR="006C7D2E" w:rsidRDefault="001C223A" w:rsidP="00145112">
      <w:pPr>
        <w:numPr>
          <w:ilvl w:val="0"/>
          <w:numId w:val="3"/>
        </w:numPr>
        <w:ind w:right="62" w:hanging="360"/>
      </w:pPr>
      <w:r>
        <w:t xml:space="preserve">Анурия </w:t>
      </w:r>
    </w:p>
    <w:p w:rsidR="00164E98" w:rsidRDefault="00164E98" w:rsidP="00164E98">
      <w:pPr>
        <w:pStyle w:val="a4"/>
        <w:spacing w:line="259" w:lineRule="auto"/>
        <w:rPr>
          <w:b/>
          <w:u w:val="single" w:color="000000"/>
        </w:rPr>
      </w:pPr>
    </w:p>
    <w:p w:rsidR="00164E98" w:rsidRPr="00164E98" w:rsidRDefault="00164E98" w:rsidP="00164E98">
      <w:pPr>
        <w:pStyle w:val="a4"/>
        <w:spacing w:line="259" w:lineRule="auto"/>
        <w:rPr>
          <w:sz w:val="28"/>
          <w:szCs w:val="28"/>
        </w:rPr>
      </w:pPr>
      <w:r w:rsidRPr="00164E98">
        <w:rPr>
          <w:b/>
          <w:sz w:val="28"/>
          <w:szCs w:val="28"/>
          <w:u w:val="single" w:color="000000"/>
        </w:rPr>
        <w:t>Задача № 1</w:t>
      </w:r>
      <w:r w:rsidRPr="00164E98">
        <w:rPr>
          <w:b/>
          <w:sz w:val="28"/>
          <w:szCs w:val="28"/>
        </w:rP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7"/>
        <w:gridCol w:w="13"/>
        <w:gridCol w:w="1391"/>
        <w:gridCol w:w="13"/>
        <w:gridCol w:w="1445"/>
        <w:gridCol w:w="13"/>
        <w:gridCol w:w="1382"/>
        <w:gridCol w:w="13"/>
        <w:gridCol w:w="1464"/>
        <w:gridCol w:w="13"/>
        <w:gridCol w:w="1503"/>
        <w:gridCol w:w="11"/>
        <w:gridCol w:w="317"/>
      </w:tblGrid>
      <w:tr w:rsidR="00164E98" w:rsidTr="00164E98">
        <w:trPr>
          <w:gridAfter w:val="2"/>
          <w:wAfter w:w="328" w:type="dxa"/>
          <w:trHeight w:val="416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164E98" w:rsidTr="00164E98">
        <w:trPr>
          <w:gridAfter w:val="2"/>
          <w:wAfter w:w="328" w:type="dxa"/>
          <w:trHeight w:val="598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4E98" w:rsidRDefault="00164E98" w:rsidP="00166F0D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>«26» октября 201</w:t>
            </w:r>
            <w:r w:rsidR="00A41C49">
              <w:t>9</w:t>
            </w:r>
            <w:r>
              <w:t xml:space="preserve">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164E98" w:rsidTr="00164E98">
        <w:trPr>
          <w:gridAfter w:val="2"/>
          <w:wAfter w:w="328" w:type="dxa"/>
          <w:trHeight w:val="422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 xml:space="preserve">Семенов </w:t>
            </w:r>
            <w:r w:rsidR="00785B16">
              <w:rPr>
                <w:i/>
              </w:rPr>
              <w:t>Ю</w:t>
            </w:r>
            <w:r>
              <w:t>.</w:t>
            </w:r>
            <w:r w:rsidR="00785B16">
              <w:t>Н</w:t>
            </w:r>
            <w:r>
              <w:t xml:space="preserve">.  </w:t>
            </w:r>
          </w:p>
        </w:tc>
      </w:tr>
      <w:tr w:rsidR="00164E98" w:rsidTr="00164E98">
        <w:trPr>
          <w:gridAfter w:val="2"/>
          <w:wAfter w:w="328" w:type="dxa"/>
          <w:trHeight w:val="806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708"/>
              <w:jc w:val="left"/>
            </w:pPr>
            <w:r>
              <w:t xml:space="preserve">Кол-во мочи, мл 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164E98" w:rsidRDefault="00164E98" w:rsidP="00166F0D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240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18-21 час.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1,004 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>9-12 час</w:t>
            </w:r>
            <w:r w:rsidR="00940D58">
              <w:t>.</w:t>
            </w:r>
            <w:r>
              <w:t xml:space="preserve">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225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1,004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</w:pPr>
            <w:r>
              <w:t xml:space="preserve">21-24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140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1,002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0-3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130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1,005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165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1,003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155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1,005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40D58" w:rsidRDefault="00940D58" w:rsidP="00164E98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164E98" w:rsidRDefault="00164E98" w:rsidP="00164E98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2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7"/>
        <w:gridCol w:w="13"/>
        <w:gridCol w:w="1391"/>
        <w:gridCol w:w="13"/>
        <w:gridCol w:w="1445"/>
        <w:gridCol w:w="13"/>
        <w:gridCol w:w="1382"/>
        <w:gridCol w:w="13"/>
        <w:gridCol w:w="1464"/>
        <w:gridCol w:w="13"/>
        <w:gridCol w:w="1503"/>
        <w:gridCol w:w="11"/>
        <w:gridCol w:w="317"/>
      </w:tblGrid>
      <w:tr w:rsidR="00164E98" w:rsidTr="00164E98">
        <w:trPr>
          <w:gridAfter w:val="2"/>
          <w:wAfter w:w="328" w:type="dxa"/>
          <w:trHeight w:val="416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164E98" w:rsidTr="00164E98">
        <w:trPr>
          <w:gridAfter w:val="2"/>
          <w:wAfter w:w="328" w:type="dxa"/>
          <w:trHeight w:val="598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4E98" w:rsidRDefault="00164E98" w:rsidP="00166F0D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>«</w:t>
            </w:r>
            <w:r w:rsidR="00785B16">
              <w:t>10</w:t>
            </w:r>
            <w:r>
              <w:t>» октября 201</w:t>
            </w:r>
            <w:r w:rsidR="00785B16">
              <w:t>9</w:t>
            </w:r>
            <w:r>
              <w:t xml:space="preserve">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164E98" w:rsidTr="00164E98">
        <w:trPr>
          <w:gridAfter w:val="2"/>
          <w:wAfter w:w="328" w:type="dxa"/>
          <w:trHeight w:val="422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>С</w:t>
            </w:r>
            <w:r w:rsidR="00785B16">
              <w:rPr>
                <w:i/>
              </w:rPr>
              <w:t>идоров В.И.</w:t>
            </w:r>
          </w:p>
        </w:tc>
      </w:tr>
      <w:tr w:rsidR="00164E98" w:rsidTr="00164E98">
        <w:trPr>
          <w:gridAfter w:val="2"/>
          <w:wAfter w:w="328" w:type="dxa"/>
          <w:trHeight w:val="806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708"/>
              <w:jc w:val="left"/>
            </w:pPr>
            <w:r>
              <w:t xml:space="preserve">Кол-во мочи, мл 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164E98" w:rsidRDefault="00164E98" w:rsidP="00166F0D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90</w:t>
            </w:r>
            <w:r w:rsidR="00164E98">
              <w:t xml:space="preserve">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30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18-21 час.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95</w:t>
            </w:r>
            <w:r w:rsidR="00164E98">
              <w:t xml:space="preserve">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</w:t>
            </w:r>
            <w:r w:rsidR="00940D58">
              <w:t>022</w:t>
            </w:r>
            <w:r>
              <w:t xml:space="preserve"> 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lastRenderedPageBreak/>
              <w:t>9-12 час</w:t>
            </w:r>
            <w:r w:rsidR="00940D58">
              <w:t>.</w:t>
            </w:r>
            <w:r>
              <w:t xml:space="preserve">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75</w:t>
            </w:r>
            <w:r w:rsidR="00164E98">
              <w:t xml:space="preserve">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15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</w:pPr>
            <w:r>
              <w:t xml:space="preserve">21-24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75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24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80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26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0-3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77</w:t>
            </w:r>
            <w:r w:rsidR="00164E98">
              <w:t xml:space="preserve">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20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70</w:t>
            </w:r>
            <w:r w:rsidR="00164E98">
              <w:t xml:space="preserve">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</w:t>
            </w:r>
            <w:r w:rsidR="00940D58">
              <w:t>020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15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4E98" w:rsidRDefault="00164E98" w:rsidP="00164E98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164E98" w:rsidRDefault="00164E98" w:rsidP="00164E98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164E98" w:rsidRDefault="00164E98" w:rsidP="00164E98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3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7"/>
        <w:gridCol w:w="13"/>
        <w:gridCol w:w="1391"/>
        <w:gridCol w:w="13"/>
        <w:gridCol w:w="1445"/>
        <w:gridCol w:w="13"/>
        <w:gridCol w:w="1382"/>
        <w:gridCol w:w="13"/>
        <w:gridCol w:w="1464"/>
        <w:gridCol w:w="13"/>
        <w:gridCol w:w="1503"/>
        <w:gridCol w:w="11"/>
        <w:gridCol w:w="317"/>
      </w:tblGrid>
      <w:tr w:rsidR="00164E98" w:rsidTr="00164E98">
        <w:trPr>
          <w:gridAfter w:val="2"/>
          <w:wAfter w:w="328" w:type="dxa"/>
          <w:trHeight w:val="416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164E98" w:rsidTr="00164E98">
        <w:trPr>
          <w:gridAfter w:val="2"/>
          <w:wAfter w:w="328" w:type="dxa"/>
          <w:trHeight w:val="598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4E98" w:rsidRDefault="00164E98" w:rsidP="00166F0D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«26» </w:t>
            </w:r>
            <w:r w:rsidR="00A41C49">
              <w:t>марта</w:t>
            </w:r>
            <w:r>
              <w:t xml:space="preserve"> 201</w:t>
            </w:r>
            <w:r w:rsidR="00A41C49">
              <w:t>9</w:t>
            </w:r>
            <w:r>
              <w:t xml:space="preserve">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164E98" w:rsidTr="00164E98">
        <w:trPr>
          <w:gridAfter w:val="2"/>
          <w:wAfter w:w="328" w:type="dxa"/>
          <w:trHeight w:val="422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 w:rsidR="00A41C49">
              <w:rPr>
                <w:i/>
              </w:rPr>
              <w:t>Яковлев</w:t>
            </w:r>
            <w:r>
              <w:rPr>
                <w:i/>
              </w:rPr>
              <w:t xml:space="preserve"> </w:t>
            </w:r>
            <w:r w:rsidR="00A41C49">
              <w:rPr>
                <w:i/>
              </w:rPr>
              <w:t>М</w:t>
            </w:r>
            <w:r>
              <w:t xml:space="preserve">. </w:t>
            </w:r>
            <w:r w:rsidR="00A41C49">
              <w:t>И</w:t>
            </w:r>
            <w:r>
              <w:t xml:space="preserve">.  </w:t>
            </w:r>
          </w:p>
        </w:tc>
      </w:tr>
      <w:tr w:rsidR="00164E98" w:rsidTr="00164E98">
        <w:trPr>
          <w:gridAfter w:val="2"/>
          <w:wAfter w:w="328" w:type="dxa"/>
          <w:trHeight w:val="806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708"/>
              <w:jc w:val="left"/>
            </w:pPr>
            <w:r>
              <w:t xml:space="preserve">Кол-во мочи, мл 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164E98" w:rsidRDefault="00164E98" w:rsidP="00166F0D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175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26</w:t>
            </w:r>
            <w:r>
              <w:t xml:space="preserve">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18-21 час.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12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940D5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>1,022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31" w:firstLine="0"/>
            </w:pPr>
            <w:r>
              <w:t xml:space="preserve">21-24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240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31" w:firstLine="0"/>
              <w:jc w:val="left"/>
            </w:pPr>
            <w:r>
              <w:t xml:space="preserve">1,017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0D58" w:rsidRDefault="00940D58" w:rsidP="00940D58">
            <w:pPr>
              <w:spacing w:after="160" w:line="259" w:lineRule="auto"/>
              <w:ind w:left="0" w:firstLine="0"/>
              <w:jc w:val="left"/>
            </w:pPr>
          </w:p>
        </w:tc>
      </w:tr>
      <w:tr w:rsidR="00940D5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100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1,015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31" w:firstLine="0"/>
              <w:jc w:val="left"/>
            </w:pPr>
            <w:r>
              <w:t xml:space="preserve">0-3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170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31" w:firstLine="0"/>
              <w:jc w:val="left"/>
            </w:pPr>
            <w:r>
              <w:t xml:space="preserve">1,025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0D58" w:rsidRDefault="00940D58" w:rsidP="00940D58">
            <w:pPr>
              <w:spacing w:after="160" w:line="259" w:lineRule="auto"/>
              <w:ind w:left="0" w:firstLine="0"/>
              <w:jc w:val="left"/>
            </w:pPr>
          </w:p>
        </w:tc>
      </w:tr>
      <w:tr w:rsidR="00940D5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95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 xml:space="preserve">1,020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28" w:firstLine="0"/>
              <w:jc w:val="left"/>
            </w:pPr>
            <w:r>
              <w:t>200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8" w:rsidRDefault="00940D58" w:rsidP="00940D58">
            <w:pPr>
              <w:spacing w:after="0" w:line="259" w:lineRule="auto"/>
              <w:ind w:left="31" w:firstLine="0"/>
              <w:jc w:val="left"/>
            </w:pPr>
            <w:r>
              <w:t xml:space="preserve">1,010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0D58" w:rsidRDefault="00940D58" w:rsidP="00940D5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40D58" w:rsidRDefault="00940D58" w:rsidP="00164E98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164E98" w:rsidRDefault="00164E98" w:rsidP="00164E98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4</w:t>
      </w:r>
      <w:r>
        <w:rPr>
          <w:b/>
        </w:rP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7"/>
        <w:gridCol w:w="13"/>
        <w:gridCol w:w="1391"/>
        <w:gridCol w:w="13"/>
        <w:gridCol w:w="1445"/>
        <w:gridCol w:w="13"/>
        <w:gridCol w:w="1382"/>
        <w:gridCol w:w="13"/>
        <w:gridCol w:w="1464"/>
        <w:gridCol w:w="13"/>
        <w:gridCol w:w="1503"/>
        <w:gridCol w:w="11"/>
        <w:gridCol w:w="317"/>
      </w:tblGrid>
      <w:tr w:rsidR="00164E98" w:rsidTr="00164E98">
        <w:trPr>
          <w:gridAfter w:val="2"/>
          <w:wAfter w:w="328" w:type="dxa"/>
          <w:trHeight w:val="416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164E98" w:rsidTr="00164E98">
        <w:trPr>
          <w:gridAfter w:val="2"/>
          <w:wAfter w:w="328" w:type="dxa"/>
          <w:trHeight w:val="598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4E98" w:rsidRDefault="00164E98" w:rsidP="00166F0D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>«</w:t>
            </w:r>
            <w:r w:rsidR="00A41C49">
              <w:t>12</w:t>
            </w:r>
            <w:r>
              <w:t>» октября 201</w:t>
            </w:r>
            <w:r w:rsidR="00A41C49">
              <w:t>8</w:t>
            </w:r>
            <w:r>
              <w:t xml:space="preserve">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164E98" w:rsidTr="00164E98">
        <w:trPr>
          <w:gridAfter w:val="2"/>
          <w:wAfter w:w="328" w:type="dxa"/>
          <w:trHeight w:val="422"/>
        </w:trPr>
        <w:tc>
          <w:tcPr>
            <w:tcW w:w="87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 w:rsidR="00A41C49">
              <w:rPr>
                <w:i/>
              </w:rPr>
              <w:t>Иванов</w:t>
            </w:r>
            <w:r>
              <w:rPr>
                <w:i/>
              </w:rPr>
              <w:t xml:space="preserve"> </w:t>
            </w:r>
            <w:r w:rsidR="00A41C49">
              <w:rPr>
                <w:i/>
              </w:rPr>
              <w:t>И</w:t>
            </w:r>
            <w:r>
              <w:t xml:space="preserve">. </w:t>
            </w:r>
            <w:r w:rsidR="00A41C49">
              <w:t>И</w:t>
            </w:r>
            <w:r>
              <w:t xml:space="preserve">.  </w:t>
            </w:r>
          </w:p>
        </w:tc>
      </w:tr>
      <w:tr w:rsidR="00164E98" w:rsidTr="00164E98">
        <w:trPr>
          <w:gridAfter w:val="2"/>
          <w:wAfter w:w="328" w:type="dxa"/>
          <w:trHeight w:val="806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708"/>
              <w:jc w:val="left"/>
            </w:pPr>
            <w:r>
              <w:t xml:space="preserve">Кол-во мочи, мл 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164E98" w:rsidRDefault="00164E98" w:rsidP="00166F0D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240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11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18-21 час.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11</w:t>
            </w:r>
            <w:r>
              <w:t xml:space="preserve">  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200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10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</w:pPr>
            <w:r>
              <w:t xml:space="preserve">21-24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177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1,009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="00940D58">
              <w:t>80</w:t>
            </w:r>
            <w:r>
              <w:t xml:space="preserve">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10</w:t>
            </w:r>
            <w:r>
              <w:t xml:space="preserve"> 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0-3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="00940D58">
              <w:t>45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11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4E98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="00940D58">
              <w:t>65</w:t>
            </w:r>
            <w:r>
              <w:t xml:space="preserve">  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1,00</w:t>
            </w:r>
            <w:r w:rsidR="00940D58">
              <w:t>9</w:t>
            </w:r>
            <w: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130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10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40D58" w:rsidRDefault="00940D58" w:rsidP="000811B9">
      <w:pPr>
        <w:spacing w:after="0" w:line="259" w:lineRule="auto"/>
        <w:ind w:left="0" w:firstLine="0"/>
        <w:jc w:val="left"/>
        <w:rPr>
          <w:b/>
          <w:u w:val="single" w:color="000000"/>
        </w:rPr>
      </w:pPr>
    </w:p>
    <w:p w:rsidR="00940D58" w:rsidRDefault="00940D58" w:rsidP="00164E98">
      <w:pPr>
        <w:spacing w:after="0" w:line="259" w:lineRule="auto"/>
        <w:ind w:left="-5"/>
        <w:jc w:val="left"/>
        <w:rPr>
          <w:b/>
          <w:u w:val="single" w:color="000000"/>
        </w:rPr>
      </w:pPr>
    </w:p>
    <w:p w:rsidR="00164E98" w:rsidRDefault="00164E98" w:rsidP="00164E98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5</w:t>
      </w:r>
      <w:r>
        <w:rPr>
          <w:b/>
        </w:rP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7"/>
        <w:gridCol w:w="13"/>
        <w:gridCol w:w="1391"/>
        <w:gridCol w:w="13"/>
        <w:gridCol w:w="1445"/>
        <w:gridCol w:w="13"/>
        <w:gridCol w:w="1382"/>
        <w:gridCol w:w="13"/>
        <w:gridCol w:w="1464"/>
        <w:gridCol w:w="13"/>
        <w:gridCol w:w="1503"/>
        <w:gridCol w:w="11"/>
        <w:gridCol w:w="317"/>
      </w:tblGrid>
      <w:tr w:rsidR="00164E98" w:rsidTr="00166F0D">
        <w:trPr>
          <w:gridAfter w:val="2"/>
          <w:wAfter w:w="363" w:type="dxa"/>
          <w:trHeight w:val="416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164E98" w:rsidTr="00166F0D">
        <w:trPr>
          <w:gridAfter w:val="2"/>
          <w:wAfter w:w="363" w:type="dxa"/>
          <w:trHeight w:val="598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4E98" w:rsidRDefault="00164E98" w:rsidP="00166F0D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>«2</w:t>
            </w:r>
            <w:r w:rsidR="00A41C49">
              <w:t>0</w:t>
            </w:r>
            <w:r>
              <w:t xml:space="preserve">» </w:t>
            </w:r>
            <w:r w:rsidR="00A41C49">
              <w:t>но</w:t>
            </w:r>
            <w:r>
              <w:t>ября 201</w:t>
            </w:r>
            <w:r w:rsidR="00A41C49">
              <w:t>9</w:t>
            </w:r>
            <w:r>
              <w:t xml:space="preserve">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164E98" w:rsidTr="00166F0D">
        <w:trPr>
          <w:gridAfter w:val="2"/>
          <w:wAfter w:w="363" w:type="dxa"/>
          <w:trHeight w:val="422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 w:rsidR="00A41C49">
              <w:rPr>
                <w:i/>
              </w:rPr>
              <w:t>Новоселов С</w:t>
            </w:r>
            <w:r>
              <w:t xml:space="preserve">. </w:t>
            </w:r>
            <w:r w:rsidR="00A41C49">
              <w:t>В</w:t>
            </w:r>
            <w:r>
              <w:t xml:space="preserve">.  </w:t>
            </w:r>
          </w:p>
        </w:tc>
      </w:tr>
      <w:tr w:rsidR="00164E98" w:rsidTr="00166F0D">
        <w:trPr>
          <w:gridAfter w:val="2"/>
          <w:wAfter w:w="363" w:type="dxa"/>
          <w:trHeight w:val="80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" w:firstLine="708"/>
              <w:jc w:val="left"/>
            </w:pPr>
            <w:r>
              <w:t xml:space="preserve">Кол-во мочи, мл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164E98" w:rsidRDefault="00164E98" w:rsidP="00166F0D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164E98" w:rsidTr="00166F0D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17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24</w:t>
            </w:r>
            <w:r>
              <w:t xml:space="preserve">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18-21 час.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22</w:t>
            </w:r>
            <w:r w:rsidR="00164E98">
              <w:t xml:space="preserve">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20</w:t>
            </w:r>
            <w:r>
              <w:t xml:space="preserve">  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6F0D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19</w:t>
            </w:r>
            <w:r w:rsidR="00164E98"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</w:t>
            </w:r>
            <w:r w:rsidR="00940D58">
              <w:t>15</w:t>
            </w:r>
            <w:r>
              <w:t xml:space="preserve">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</w:pPr>
            <w:r>
              <w:t xml:space="preserve">21-24 час.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12</w:t>
            </w:r>
            <w:r w:rsidR="00164E98"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10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6F0D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15</w:t>
            </w:r>
            <w:r w:rsidR="00164E98">
              <w:t xml:space="preserve">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>1,00</w:t>
            </w:r>
            <w:r w:rsidR="00940D58">
              <w:t>5</w:t>
            </w:r>
            <w:r>
              <w:t xml:space="preserve">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0-3 час.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10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12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  <w:tr w:rsidR="00164E98" w:rsidTr="00166F0D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20</w:t>
            </w:r>
            <w:r w:rsidR="00164E98">
              <w:t xml:space="preserve">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28" w:firstLine="0"/>
              <w:jc w:val="left"/>
            </w:pPr>
            <w:r>
              <w:t xml:space="preserve">1,007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940D58" w:rsidP="00166F0D">
            <w:pPr>
              <w:spacing w:after="0" w:line="259" w:lineRule="auto"/>
              <w:ind w:left="28" w:firstLine="0"/>
              <w:jc w:val="left"/>
            </w:pPr>
            <w:r>
              <w:t>15</w:t>
            </w:r>
            <w:r w:rsidR="00164E98">
              <w:t xml:space="preserve"> 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E98" w:rsidRDefault="00164E98" w:rsidP="00166F0D">
            <w:pPr>
              <w:spacing w:after="0" w:line="259" w:lineRule="auto"/>
              <w:ind w:left="31" w:firstLine="0"/>
              <w:jc w:val="left"/>
            </w:pPr>
            <w:r>
              <w:t>1,0</w:t>
            </w:r>
            <w:r w:rsidR="00940D58">
              <w:t>18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4E98" w:rsidRDefault="00164E98" w:rsidP="00166F0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4E98" w:rsidRDefault="00164E98" w:rsidP="00164E98">
      <w:pPr>
        <w:ind w:right="62"/>
      </w:pPr>
    </w:p>
    <w:p w:rsidR="006C7D2E" w:rsidRDefault="001C223A">
      <w:pPr>
        <w:spacing w:after="19" w:line="259" w:lineRule="auto"/>
        <w:ind w:left="720" w:firstLine="0"/>
        <w:jc w:val="left"/>
      </w:pPr>
      <w:r>
        <w:t xml:space="preserve"> </w:t>
      </w:r>
    </w:p>
    <w:p w:rsidR="006C7D2E" w:rsidRDefault="001C223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6C7D2E" w:rsidRDefault="001C223A" w:rsidP="00DE6FB0">
      <w:pPr>
        <w:spacing w:after="4" w:line="360" w:lineRule="auto"/>
        <w:ind w:left="-5" w:right="60"/>
        <w:jc w:val="center"/>
      </w:pPr>
      <w:r>
        <w:rPr>
          <w:b/>
        </w:rPr>
        <w:lastRenderedPageBreak/>
        <w:t>День 3.</w:t>
      </w:r>
      <w:r w:rsidR="004D7583">
        <w:rPr>
          <w:b/>
        </w:rPr>
        <w:t xml:space="preserve"> (18.06.19)</w:t>
      </w:r>
    </w:p>
    <w:p w:rsidR="004D7583" w:rsidRDefault="001C223A" w:rsidP="00DE6FB0">
      <w:pPr>
        <w:spacing w:after="50" w:line="360" w:lineRule="auto"/>
        <w:ind w:left="-5" w:right="1319"/>
        <w:jc w:val="center"/>
        <w:rPr>
          <w:b/>
        </w:rPr>
      </w:pPr>
      <w:r>
        <w:rPr>
          <w:b/>
        </w:rPr>
        <w:t>Тема: Исследование химических свойств мо</w:t>
      </w:r>
      <w:r w:rsidR="004D7583">
        <w:rPr>
          <w:b/>
        </w:rPr>
        <w:t>чи</w:t>
      </w:r>
    </w:p>
    <w:p w:rsidR="004D7583" w:rsidRPr="00474259" w:rsidRDefault="004D7583" w:rsidP="00145112">
      <w:pPr>
        <w:pStyle w:val="a4"/>
        <w:numPr>
          <w:ilvl w:val="0"/>
          <w:numId w:val="19"/>
        </w:numPr>
        <w:tabs>
          <w:tab w:val="left" w:pos="993"/>
          <w:tab w:val="left" w:pos="2316"/>
        </w:tabs>
        <w:spacing w:line="360" w:lineRule="auto"/>
        <w:ind w:left="0" w:firstLine="709"/>
        <w:rPr>
          <w:b/>
          <w:sz w:val="28"/>
          <w:szCs w:val="28"/>
        </w:rPr>
      </w:pPr>
      <w:r w:rsidRPr="00474259">
        <w:rPr>
          <w:b/>
          <w:sz w:val="28"/>
          <w:szCs w:val="28"/>
        </w:rPr>
        <w:t>Записать методику, принцип метода, реактивы и ход определения.</w:t>
      </w:r>
    </w:p>
    <w:p w:rsidR="00474259" w:rsidRPr="00474259" w:rsidRDefault="00474259" w:rsidP="00DE6FB0">
      <w:pPr>
        <w:pStyle w:val="a4"/>
        <w:tabs>
          <w:tab w:val="left" w:pos="2316"/>
        </w:tabs>
        <w:spacing w:line="360" w:lineRule="auto"/>
        <w:ind w:left="1069"/>
        <w:rPr>
          <w:b/>
          <w:szCs w:val="28"/>
        </w:rPr>
      </w:pPr>
    </w:p>
    <w:p w:rsidR="004D7583" w:rsidRPr="001B00E0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u w:val="single"/>
          <w:lang w:eastAsia="ja-JP"/>
        </w:rPr>
      </w:pPr>
      <w:r w:rsidRPr="001B00E0">
        <w:rPr>
          <w:rFonts w:eastAsiaTheme="minorEastAsia"/>
          <w:szCs w:val="28"/>
          <w:u w:val="single"/>
          <w:lang w:eastAsia="ja-JP"/>
        </w:rPr>
        <w:t>Химические исследования мочи:</w:t>
      </w:r>
    </w:p>
    <w:p w:rsidR="004D7583" w:rsidRPr="00E0157D" w:rsidRDefault="0011302D" w:rsidP="00145112">
      <w:pPr>
        <w:pStyle w:val="a4"/>
        <w:numPr>
          <w:ilvl w:val="0"/>
          <w:numId w:val="14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 К</w:t>
      </w:r>
      <w:r w:rsidR="004D7583" w:rsidRPr="00E0157D">
        <w:rPr>
          <w:rFonts w:eastAsiaTheme="minorEastAsia"/>
          <w:sz w:val="28"/>
          <w:szCs w:val="28"/>
          <w:lang w:eastAsia="ja-JP"/>
        </w:rPr>
        <w:t>ачественное определение белк</w:t>
      </w:r>
      <w:r w:rsidR="00B27E7C">
        <w:rPr>
          <w:rFonts w:eastAsiaTheme="minorEastAsia"/>
          <w:sz w:val="28"/>
          <w:szCs w:val="28"/>
          <w:lang w:eastAsia="ja-JP"/>
        </w:rPr>
        <w:t>а</w:t>
      </w:r>
      <w:r w:rsidR="004D7583" w:rsidRPr="00E0157D">
        <w:rPr>
          <w:rFonts w:eastAsiaTheme="minorEastAsia"/>
          <w:sz w:val="28"/>
          <w:szCs w:val="28"/>
          <w:lang w:eastAsia="ja-JP"/>
        </w:rPr>
        <w:t>:</w:t>
      </w:r>
    </w:p>
    <w:p w:rsidR="004D7583" w:rsidRDefault="0011302D" w:rsidP="00145112">
      <w:pPr>
        <w:pStyle w:val="a4"/>
        <w:numPr>
          <w:ilvl w:val="0"/>
          <w:numId w:val="16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У</w:t>
      </w:r>
      <w:r w:rsidR="004D7583" w:rsidRPr="00E0157D">
        <w:rPr>
          <w:rFonts w:eastAsiaTheme="minorEastAsia"/>
          <w:sz w:val="28"/>
          <w:szCs w:val="28"/>
          <w:lang w:eastAsia="ja-JP"/>
        </w:rPr>
        <w:t>нифицированн</w:t>
      </w:r>
      <w:r w:rsidR="007A710F">
        <w:rPr>
          <w:rFonts w:eastAsiaTheme="minorEastAsia"/>
          <w:sz w:val="28"/>
          <w:szCs w:val="28"/>
          <w:lang w:eastAsia="ja-JP"/>
        </w:rPr>
        <w:t xml:space="preserve">ая </w:t>
      </w:r>
      <w:r w:rsidR="004D7583" w:rsidRPr="00E0157D">
        <w:rPr>
          <w:rFonts w:eastAsiaTheme="minorEastAsia"/>
          <w:sz w:val="28"/>
          <w:szCs w:val="28"/>
          <w:lang w:eastAsia="ja-JP"/>
        </w:rPr>
        <w:t>проб</w:t>
      </w:r>
      <w:r w:rsidR="007A710F">
        <w:rPr>
          <w:rFonts w:eastAsiaTheme="minorEastAsia"/>
          <w:sz w:val="28"/>
          <w:szCs w:val="28"/>
          <w:lang w:eastAsia="ja-JP"/>
        </w:rPr>
        <w:t>а</w:t>
      </w:r>
      <w:r w:rsidR="004D7583" w:rsidRPr="00E0157D">
        <w:rPr>
          <w:rFonts w:eastAsiaTheme="minorEastAsia"/>
          <w:sz w:val="28"/>
          <w:szCs w:val="28"/>
          <w:lang w:eastAsia="ja-JP"/>
        </w:rPr>
        <w:t xml:space="preserve"> с 20% раствором сульфосалициловой кислоты;</w:t>
      </w:r>
    </w:p>
    <w:p w:rsidR="00474259" w:rsidRPr="00E0157D" w:rsidRDefault="00474259" w:rsidP="00145112">
      <w:pPr>
        <w:pStyle w:val="a4"/>
        <w:numPr>
          <w:ilvl w:val="0"/>
          <w:numId w:val="16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Кольцевая проба Геллера</w:t>
      </w:r>
    </w:p>
    <w:p w:rsidR="00474259" w:rsidRPr="00474259" w:rsidRDefault="0011302D" w:rsidP="00145112">
      <w:pPr>
        <w:pStyle w:val="a4"/>
        <w:numPr>
          <w:ilvl w:val="0"/>
          <w:numId w:val="16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Э</w:t>
      </w:r>
      <w:r w:rsidR="004D7583" w:rsidRPr="00E0157D">
        <w:rPr>
          <w:rFonts w:eastAsiaTheme="minorEastAsia"/>
          <w:sz w:val="28"/>
          <w:szCs w:val="28"/>
          <w:lang w:eastAsia="ja-JP"/>
        </w:rPr>
        <w:t>кспресс-тест</w:t>
      </w:r>
      <w:r w:rsidR="007A710F">
        <w:rPr>
          <w:rFonts w:eastAsiaTheme="minorEastAsia"/>
          <w:sz w:val="28"/>
          <w:szCs w:val="28"/>
          <w:lang w:eastAsia="ja-JP"/>
        </w:rPr>
        <w:t>ы</w:t>
      </w:r>
      <w:r w:rsidR="004D7583" w:rsidRPr="00E0157D">
        <w:rPr>
          <w:rFonts w:eastAsiaTheme="minorEastAsia"/>
          <w:sz w:val="28"/>
          <w:szCs w:val="28"/>
          <w:lang w:eastAsia="ja-JP"/>
        </w:rPr>
        <w:t xml:space="preserve"> типа «</w:t>
      </w:r>
      <w:proofErr w:type="spellStart"/>
      <w:r w:rsidR="004D7583" w:rsidRPr="00E0157D">
        <w:rPr>
          <w:rFonts w:eastAsiaTheme="minorEastAsia"/>
          <w:sz w:val="28"/>
          <w:szCs w:val="28"/>
          <w:lang w:eastAsia="ja-JP"/>
        </w:rPr>
        <w:t>Альбуфан</w:t>
      </w:r>
      <w:proofErr w:type="spellEnd"/>
      <w:r w:rsidR="004D7583" w:rsidRPr="00E0157D">
        <w:rPr>
          <w:rFonts w:eastAsiaTheme="minorEastAsia"/>
          <w:sz w:val="28"/>
          <w:szCs w:val="28"/>
          <w:lang w:eastAsia="ja-JP"/>
        </w:rPr>
        <w:t>».</w:t>
      </w:r>
    </w:p>
    <w:p w:rsidR="004D7583" w:rsidRPr="00E0157D" w:rsidRDefault="0011302D" w:rsidP="00145112">
      <w:pPr>
        <w:pStyle w:val="a4"/>
        <w:numPr>
          <w:ilvl w:val="0"/>
          <w:numId w:val="14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 К</w:t>
      </w:r>
      <w:r w:rsidR="004D7583" w:rsidRPr="00E0157D">
        <w:rPr>
          <w:rFonts w:eastAsiaTheme="minorEastAsia"/>
          <w:sz w:val="28"/>
          <w:szCs w:val="28"/>
          <w:lang w:eastAsia="ja-JP"/>
        </w:rPr>
        <w:t>оличественное определение белка в моче унифицированными методами:</w:t>
      </w:r>
    </w:p>
    <w:p w:rsidR="004D7583" w:rsidRPr="00E0157D" w:rsidRDefault="0011302D" w:rsidP="00145112">
      <w:pPr>
        <w:pStyle w:val="a4"/>
        <w:numPr>
          <w:ilvl w:val="0"/>
          <w:numId w:val="15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Т</w:t>
      </w:r>
      <w:r w:rsidR="004D7583" w:rsidRPr="00E0157D">
        <w:rPr>
          <w:rFonts w:eastAsiaTheme="minorEastAsia"/>
          <w:sz w:val="28"/>
          <w:szCs w:val="28"/>
          <w:lang w:eastAsia="ja-JP"/>
        </w:rPr>
        <w:t>урбидиметрический с 3% раствором сульфосалициловой кислоты;</w:t>
      </w:r>
    </w:p>
    <w:p w:rsidR="004D7583" w:rsidRPr="00E0157D" w:rsidRDefault="004D7583" w:rsidP="00145112">
      <w:pPr>
        <w:pStyle w:val="a4"/>
        <w:numPr>
          <w:ilvl w:val="0"/>
          <w:numId w:val="15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proofErr w:type="spellStart"/>
      <w:r w:rsidRPr="00E0157D">
        <w:rPr>
          <w:rFonts w:eastAsiaTheme="minorEastAsia"/>
          <w:sz w:val="28"/>
          <w:szCs w:val="28"/>
          <w:lang w:eastAsia="ja-JP"/>
        </w:rPr>
        <w:t>Брандберга</w:t>
      </w:r>
      <w:proofErr w:type="spellEnd"/>
      <w:r w:rsidRPr="00E0157D">
        <w:rPr>
          <w:rFonts w:eastAsiaTheme="minorEastAsia"/>
          <w:sz w:val="28"/>
          <w:szCs w:val="28"/>
          <w:lang w:eastAsia="ja-JP"/>
        </w:rPr>
        <w:t>-Робертса-</w:t>
      </w:r>
      <w:proofErr w:type="spellStart"/>
      <w:r w:rsidRPr="00E0157D">
        <w:rPr>
          <w:rFonts w:eastAsiaTheme="minorEastAsia"/>
          <w:sz w:val="28"/>
          <w:szCs w:val="28"/>
          <w:lang w:eastAsia="ja-JP"/>
        </w:rPr>
        <w:t>Стольникова</w:t>
      </w:r>
      <w:proofErr w:type="spellEnd"/>
      <w:r w:rsidRPr="00E0157D">
        <w:rPr>
          <w:rFonts w:eastAsiaTheme="minorEastAsia"/>
          <w:sz w:val="28"/>
          <w:szCs w:val="28"/>
          <w:lang w:eastAsia="ja-JP"/>
        </w:rPr>
        <w:t>;</w:t>
      </w:r>
    </w:p>
    <w:p w:rsidR="00474259" w:rsidRDefault="0011302D" w:rsidP="00145112">
      <w:pPr>
        <w:pStyle w:val="a4"/>
        <w:numPr>
          <w:ilvl w:val="0"/>
          <w:numId w:val="15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С</w:t>
      </w:r>
      <w:r w:rsidR="004D7583" w:rsidRPr="00E0157D">
        <w:rPr>
          <w:rFonts w:eastAsiaTheme="minorEastAsia"/>
          <w:sz w:val="28"/>
          <w:szCs w:val="28"/>
          <w:lang w:eastAsia="ja-JP"/>
        </w:rPr>
        <w:t xml:space="preserve"> </w:t>
      </w:r>
      <w:proofErr w:type="spellStart"/>
      <w:r w:rsidR="004D7583" w:rsidRPr="00E0157D">
        <w:rPr>
          <w:rFonts w:eastAsiaTheme="minorEastAsia"/>
          <w:sz w:val="28"/>
          <w:szCs w:val="28"/>
          <w:lang w:eastAsia="ja-JP"/>
        </w:rPr>
        <w:t>пирогаллоловым</w:t>
      </w:r>
      <w:proofErr w:type="spellEnd"/>
      <w:r w:rsidR="004D7583" w:rsidRPr="00E0157D">
        <w:rPr>
          <w:rFonts w:eastAsiaTheme="minorEastAsia"/>
          <w:sz w:val="28"/>
          <w:szCs w:val="28"/>
          <w:lang w:eastAsia="ja-JP"/>
        </w:rPr>
        <w:t xml:space="preserve"> красным.</w:t>
      </w:r>
    </w:p>
    <w:p w:rsidR="00B27E7C" w:rsidRDefault="00B27E7C" w:rsidP="00145112">
      <w:pPr>
        <w:pStyle w:val="a4"/>
        <w:numPr>
          <w:ilvl w:val="0"/>
          <w:numId w:val="14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B27E7C">
        <w:rPr>
          <w:rFonts w:eastAsiaTheme="minorEastAsia"/>
          <w:sz w:val="28"/>
          <w:szCs w:val="28"/>
          <w:lang w:eastAsia="ja-JP"/>
        </w:rPr>
        <w:t>Качественное определение глюкозы:</w:t>
      </w:r>
      <w:r>
        <w:rPr>
          <w:rFonts w:eastAsiaTheme="minorEastAsia"/>
          <w:sz w:val="28"/>
          <w:szCs w:val="28"/>
          <w:lang w:eastAsia="ja-JP"/>
        </w:rPr>
        <w:t xml:space="preserve"> </w:t>
      </w:r>
    </w:p>
    <w:p w:rsidR="00B27E7C" w:rsidRDefault="00B27E7C" w:rsidP="00145112">
      <w:pPr>
        <w:pStyle w:val="a4"/>
        <w:numPr>
          <w:ilvl w:val="0"/>
          <w:numId w:val="20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B27E7C">
        <w:rPr>
          <w:rFonts w:eastAsiaTheme="minorEastAsia"/>
          <w:sz w:val="28"/>
          <w:szCs w:val="28"/>
          <w:lang w:eastAsia="ja-JP"/>
        </w:rPr>
        <w:t xml:space="preserve">Унифицированный метод </w:t>
      </w:r>
      <w:proofErr w:type="spellStart"/>
      <w:r w:rsidRPr="00B27E7C">
        <w:rPr>
          <w:rFonts w:eastAsiaTheme="minorEastAsia"/>
          <w:sz w:val="28"/>
          <w:szCs w:val="28"/>
          <w:lang w:eastAsia="ja-JP"/>
        </w:rPr>
        <w:t>Гайнеса</w:t>
      </w:r>
      <w:proofErr w:type="spellEnd"/>
      <w:r w:rsidRPr="00B27E7C">
        <w:rPr>
          <w:rFonts w:eastAsiaTheme="minorEastAsia"/>
          <w:sz w:val="28"/>
          <w:szCs w:val="28"/>
          <w:lang w:eastAsia="ja-JP"/>
        </w:rPr>
        <w:t>-Акимова</w:t>
      </w:r>
      <w:r w:rsidR="008C49F1">
        <w:rPr>
          <w:rFonts w:eastAsiaTheme="minorEastAsia"/>
          <w:sz w:val="28"/>
          <w:szCs w:val="28"/>
          <w:lang w:eastAsia="ja-JP"/>
        </w:rPr>
        <w:t>;</w:t>
      </w:r>
    </w:p>
    <w:p w:rsidR="00B27E7C" w:rsidRDefault="00B27E7C" w:rsidP="00145112">
      <w:pPr>
        <w:pStyle w:val="a4"/>
        <w:numPr>
          <w:ilvl w:val="0"/>
          <w:numId w:val="20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Унифицированный полуколичественный метод с помощью экспресс-тестов типа «</w:t>
      </w:r>
      <w:proofErr w:type="spellStart"/>
      <w:r>
        <w:rPr>
          <w:rFonts w:eastAsiaTheme="minorEastAsia"/>
          <w:sz w:val="28"/>
          <w:szCs w:val="28"/>
          <w:lang w:eastAsia="ja-JP"/>
        </w:rPr>
        <w:t>глюкотеста</w:t>
      </w:r>
      <w:proofErr w:type="spellEnd"/>
      <w:r>
        <w:rPr>
          <w:rFonts w:eastAsiaTheme="minorEastAsia"/>
          <w:sz w:val="28"/>
          <w:szCs w:val="28"/>
          <w:lang w:eastAsia="ja-JP"/>
        </w:rPr>
        <w:t>»</w:t>
      </w:r>
      <w:r w:rsidR="008C49F1">
        <w:rPr>
          <w:rFonts w:eastAsiaTheme="minorEastAsia"/>
          <w:sz w:val="28"/>
          <w:szCs w:val="28"/>
          <w:lang w:eastAsia="ja-JP"/>
        </w:rPr>
        <w:t>.</w:t>
      </w:r>
      <w:r>
        <w:rPr>
          <w:rFonts w:eastAsiaTheme="minorEastAsia"/>
          <w:sz w:val="28"/>
          <w:szCs w:val="28"/>
          <w:lang w:eastAsia="ja-JP"/>
        </w:rPr>
        <w:t xml:space="preserve"> </w:t>
      </w:r>
    </w:p>
    <w:p w:rsidR="0011302D" w:rsidRDefault="00B27E7C" w:rsidP="00145112">
      <w:pPr>
        <w:pStyle w:val="a4"/>
        <w:numPr>
          <w:ilvl w:val="0"/>
          <w:numId w:val="14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B27E7C">
        <w:rPr>
          <w:rFonts w:eastAsiaTheme="minorEastAsia"/>
          <w:sz w:val="28"/>
          <w:szCs w:val="28"/>
          <w:lang w:eastAsia="ja-JP"/>
        </w:rPr>
        <w:t>Количественное определение глюкозы в моче</w:t>
      </w:r>
      <w:r>
        <w:rPr>
          <w:rFonts w:eastAsiaTheme="minorEastAsia"/>
          <w:sz w:val="28"/>
          <w:szCs w:val="28"/>
          <w:lang w:eastAsia="ja-JP"/>
        </w:rPr>
        <w:t>:</w:t>
      </w:r>
    </w:p>
    <w:p w:rsidR="00B27E7C" w:rsidRDefault="0011302D" w:rsidP="00145112">
      <w:pPr>
        <w:pStyle w:val="a4"/>
        <w:numPr>
          <w:ilvl w:val="0"/>
          <w:numId w:val="21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Методом </w:t>
      </w:r>
      <w:proofErr w:type="spellStart"/>
      <w:r w:rsidRPr="0011302D">
        <w:rPr>
          <w:rFonts w:eastAsiaTheme="minorEastAsia"/>
          <w:sz w:val="28"/>
          <w:szCs w:val="28"/>
          <w:lang w:eastAsia="ja-JP"/>
        </w:rPr>
        <w:t>Альтгаузена</w:t>
      </w:r>
      <w:proofErr w:type="spellEnd"/>
      <w:r w:rsidR="008C49F1">
        <w:rPr>
          <w:rFonts w:eastAsiaTheme="minorEastAsia"/>
          <w:sz w:val="28"/>
          <w:szCs w:val="28"/>
          <w:lang w:eastAsia="ja-JP"/>
        </w:rPr>
        <w:t>;</w:t>
      </w:r>
    </w:p>
    <w:p w:rsidR="001B00E0" w:rsidRDefault="0011302D" w:rsidP="00145112">
      <w:pPr>
        <w:pStyle w:val="a4"/>
        <w:numPr>
          <w:ilvl w:val="0"/>
          <w:numId w:val="21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Унифицированный полуколичественный метод с помощью экспресс-тестов типа «</w:t>
      </w:r>
      <w:proofErr w:type="spellStart"/>
      <w:r>
        <w:rPr>
          <w:rFonts w:eastAsiaTheme="minorEastAsia"/>
          <w:sz w:val="28"/>
          <w:szCs w:val="28"/>
          <w:lang w:eastAsia="ja-JP"/>
        </w:rPr>
        <w:t>глюкотеста</w:t>
      </w:r>
      <w:proofErr w:type="spellEnd"/>
      <w:r>
        <w:rPr>
          <w:rFonts w:eastAsiaTheme="minorEastAsia"/>
          <w:sz w:val="28"/>
          <w:szCs w:val="28"/>
          <w:lang w:eastAsia="ja-JP"/>
        </w:rPr>
        <w:t>»</w:t>
      </w:r>
      <w:r w:rsidR="008C49F1">
        <w:rPr>
          <w:rFonts w:eastAsiaTheme="minorEastAsia"/>
          <w:sz w:val="28"/>
          <w:szCs w:val="28"/>
          <w:lang w:eastAsia="ja-JP"/>
        </w:rPr>
        <w:t>.</w:t>
      </w:r>
    </w:p>
    <w:p w:rsidR="001B00E0" w:rsidRDefault="001B00E0" w:rsidP="00DE6FB0">
      <w:pPr>
        <w:pStyle w:val="a4"/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u w:val="single"/>
          <w:lang w:eastAsia="ja-JP"/>
        </w:rPr>
      </w:pPr>
      <w:r w:rsidRPr="001B00E0">
        <w:rPr>
          <w:rFonts w:eastAsiaTheme="minorEastAsia"/>
          <w:sz w:val="28"/>
          <w:szCs w:val="28"/>
          <w:u w:val="single"/>
          <w:lang w:eastAsia="ja-JP"/>
        </w:rPr>
        <w:t>Дополнительные исследования мочи</w:t>
      </w:r>
      <w:r>
        <w:rPr>
          <w:rFonts w:eastAsiaTheme="minorEastAsia"/>
          <w:sz w:val="28"/>
          <w:szCs w:val="28"/>
          <w:u w:val="single"/>
          <w:lang w:eastAsia="ja-JP"/>
        </w:rPr>
        <w:t>:</w:t>
      </w:r>
    </w:p>
    <w:p w:rsidR="001B00E0" w:rsidRDefault="001B00E0" w:rsidP="00145112">
      <w:pPr>
        <w:pStyle w:val="a4"/>
        <w:numPr>
          <w:ilvl w:val="0"/>
          <w:numId w:val="24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Определение уробилина и билирубина </w:t>
      </w:r>
    </w:p>
    <w:p w:rsidR="001B00E0" w:rsidRDefault="001B00E0" w:rsidP="00145112">
      <w:pPr>
        <w:pStyle w:val="a4"/>
        <w:numPr>
          <w:ilvl w:val="0"/>
          <w:numId w:val="25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Проба Флоранса (для определения уробилина)</w:t>
      </w:r>
    </w:p>
    <w:p w:rsidR="001B00E0" w:rsidRDefault="001B00E0" w:rsidP="00145112">
      <w:pPr>
        <w:pStyle w:val="a4"/>
        <w:numPr>
          <w:ilvl w:val="0"/>
          <w:numId w:val="25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Проба Розина (для определения билирубина)</w:t>
      </w:r>
    </w:p>
    <w:p w:rsidR="004C231C" w:rsidRDefault="001B00E0" w:rsidP="00145112">
      <w:pPr>
        <w:pStyle w:val="a4"/>
        <w:numPr>
          <w:ilvl w:val="0"/>
          <w:numId w:val="25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Проба Гаррисона-</w:t>
      </w:r>
      <w:proofErr w:type="spellStart"/>
      <w:r>
        <w:rPr>
          <w:rFonts w:eastAsiaTheme="minorEastAsia"/>
          <w:sz w:val="28"/>
          <w:szCs w:val="28"/>
          <w:lang w:eastAsia="ja-JP"/>
        </w:rPr>
        <w:t>Фуше</w:t>
      </w:r>
      <w:proofErr w:type="spellEnd"/>
      <w:r>
        <w:rPr>
          <w:rFonts w:eastAsiaTheme="minorEastAsia"/>
          <w:sz w:val="28"/>
          <w:szCs w:val="28"/>
          <w:lang w:eastAsia="ja-JP"/>
        </w:rPr>
        <w:t xml:space="preserve"> (для определения билирубина)</w:t>
      </w:r>
    </w:p>
    <w:p w:rsidR="004C231C" w:rsidRDefault="004C231C" w:rsidP="00145112">
      <w:pPr>
        <w:pStyle w:val="a4"/>
        <w:numPr>
          <w:ilvl w:val="0"/>
          <w:numId w:val="24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lastRenderedPageBreak/>
        <w:t>Обнаружение ацетоновых тел в моче</w:t>
      </w:r>
    </w:p>
    <w:p w:rsidR="004C231C" w:rsidRDefault="004C231C" w:rsidP="00145112">
      <w:pPr>
        <w:pStyle w:val="a4"/>
        <w:numPr>
          <w:ilvl w:val="0"/>
          <w:numId w:val="26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Проба Ланге</w:t>
      </w:r>
    </w:p>
    <w:p w:rsidR="004C231C" w:rsidRDefault="00226417" w:rsidP="00145112">
      <w:pPr>
        <w:pStyle w:val="a4"/>
        <w:numPr>
          <w:ilvl w:val="0"/>
          <w:numId w:val="26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Э</w:t>
      </w:r>
      <w:r w:rsidRPr="00226417">
        <w:rPr>
          <w:rFonts w:eastAsiaTheme="minorEastAsia"/>
          <w:sz w:val="28"/>
          <w:szCs w:val="28"/>
          <w:lang w:eastAsia="ja-JP"/>
        </w:rPr>
        <w:t>кспресс</w:t>
      </w:r>
      <w:r w:rsidR="000C4F50">
        <w:rPr>
          <w:rFonts w:eastAsiaTheme="minorEastAsia"/>
          <w:sz w:val="28"/>
          <w:szCs w:val="28"/>
          <w:lang w:eastAsia="ja-JP"/>
        </w:rPr>
        <w:t>-</w:t>
      </w:r>
      <w:r w:rsidRPr="00226417">
        <w:rPr>
          <w:rFonts w:eastAsiaTheme="minorEastAsia"/>
          <w:sz w:val="28"/>
          <w:szCs w:val="28"/>
          <w:lang w:eastAsia="ja-JP"/>
        </w:rPr>
        <w:t>тест</w:t>
      </w:r>
      <w:r>
        <w:rPr>
          <w:rFonts w:eastAsiaTheme="minorEastAsia"/>
          <w:sz w:val="28"/>
          <w:szCs w:val="28"/>
          <w:lang w:eastAsia="ja-JP"/>
        </w:rPr>
        <w:t xml:space="preserve">ы </w:t>
      </w:r>
    </w:p>
    <w:p w:rsidR="000C4F50" w:rsidRDefault="000C4F50" w:rsidP="00145112">
      <w:pPr>
        <w:pStyle w:val="a4"/>
        <w:numPr>
          <w:ilvl w:val="0"/>
          <w:numId w:val="24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Обнаружение кровяного пигмента в моче</w:t>
      </w:r>
    </w:p>
    <w:p w:rsidR="000C4F50" w:rsidRDefault="000C4F50" w:rsidP="00145112">
      <w:pPr>
        <w:pStyle w:val="a4"/>
        <w:numPr>
          <w:ilvl w:val="0"/>
          <w:numId w:val="27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proofErr w:type="spellStart"/>
      <w:r>
        <w:rPr>
          <w:rFonts w:eastAsiaTheme="minorEastAsia"/>
          <w:sz w:val="28"/>
          <w:szCs w:val="28"/>
          <w:lang w:eastAsia="ja-JP"/>
        </w:rPr>
        <w:t>Амидопириновая</w:t>
      </w:r>
      <w:proofErr w:type="spellEnd"/>
      <w:r>
        <w:rPr>
          <w:rFonts w:eastAsiaTheme="minorEastAsia"/>
          <w:sz w:val="28"/>
          <w:szCs w:val="28"/>
          <w:lang w:eastAsia="ja-JP"/>
        </w:rPr>
        <w:t xml:space="preserve"> проба</w:t>
      </w:r>
    </w:p>
    <w:p w:rsidR="000C4F50" w:rsidRPr="000C4F50" w:rsidRDefault="000C4F50" w:rsidP="00145112">
      <w:pPr>
        <w:pStyle w:val="a4"/>
        <w:numPr>
          <w:ilvl w:val="0"/>
          <w:numId w:val="27"/>
        </w:numPr>
        <w:tabs>
          <w:tab w:val="clear" w:pos="708"/>
          <w:tab w:val="left" w:pos="993"/>
          <w:tab w:val="left" w:pos="2316"/>
        </w:tabs>
        <w:spacing w:after="100" w:afterAutospacing="1" w:line="360" w:lineRule="auto"/>
        <w:ind w:left="0" w:firstLine="720"/>
        <w:contextualSpacing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Экспресс-тесты  </w:t>
      </w:r>
    </w:p>
    <w:p w:rsidR="0011302D" w:rsidRPr="0011302D" w:rsidRDefault="0011302D" w:rsidP="00DE6FB0">
      <w:pPr>
        <w:pStyle w:val="a4"/>
        <w:tabs>
          <w:tab w:val="left" w:pos="993"/>
          <w:tab w:val="left" w:pos="2316"/>
        </w:tabs>
        <w:spacing w:after="100" w:afterAutospacing="1" w:line="360" w:lineRule="auto"/>
        <w:ind w:left="1440"/>
        <w:contextualSpacing/>
        <w:jc w:val="both"/>
        <w:rPr>
          <w:rFonts w:eastAsiaTheme="minorEastAsia"/>
          <w:sz w:val="28"/>
          <w:szCs w:val="28"/>
          <w:lang w:eastAsia="ja-JP"/>
        </w:rPr>
      </w:pPr>
    </w:p>
    <w:p w:rsidR="004D7583" w:rsidRPr="00E0157D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rFonts w:eastAsiaTheme="minorEastAsia"/>
          <w:b/>
          <w:szCs w:val="28"/>
          <w:lang w:eastAsia="ja-JP"/>
        </w:rPr>
      </w:pPr>
      <w:r w:rsidRPr="00E0157D">
        <w:rPr>
          <w:rFonts w:eastAsiaTheme="minorEastAsia"/>
          <w:b/>
          <w:szCs w:val="28"/>
          <w:lang w:eastAsia="ja-JP"/>
        </w:rPr>
        <w:t>Определение наличия белка в моче с помощью унифицированной пробы с 20% раствором сульфосалициловой кислоты</w:t>
      </w: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lang w:eastAsia="ja-JP"/>
        </w:rPr>
      </w:pPr>
      <w:r w:rsidRPr="00BD3E7C">
        <w:rPr>
          <w:rFonts w:eastAsiaTheme="minorEastAsia"/>
          <w:b/>
          <w:szCs w:val="28"/>
          <w:lang w:eastAsia="ja-JP"/>
        </w:rPr>
        <w:t>Принцип:</w:t>
      </w:r>
      <w:r w:rsidRPr="00E0157D">
        <w:rPr>
          <w:rFonts w:eastAsiaTheme="minorEastAsia"/>
          <w:szCs w:val="28"/>
          <w:lang w:eastAsia="ja-JP"/>
        </w:rPr>
        <w:t xml:space="preserve"> </w:t>
      </w:r>
      <w:r>
        <w:rPr>
          <w:rFonts w:eastAsiaTheme="minorEastAsia"/>
          <w:szCs w:val="28"/>
          <w:lang w:eastAsia="ja-JP"/>
        </w:rPr>
        <w:t>б</w:t>
      </w:r>
      <w:r w:rsidRPr="00E0157D">
        <w:rPr>
          <w:rFonts w:eastAsiaTheme="minorEastAsia"/>
          <w:szCs w:val="28"/>
          <w:lang w:eastAsia="ja-JP"/>
        </w:rPr>
        <w:t xml:space="preserve">елки, содержащиеся в моче, под действием сульфосалициловой кислоты свертываются (денатурируются), в результате чего появляется помутнение </w:t>
      </w:r>
      <w:r>
        <w:rPr>
          <w:rFonts w:eastAsiaTheme="minorEastAsia"/>
          <w:szCs w:val="28"/>
          <w:lang w:eastAsia="ja-JP"/>
        </w:rPr>
        <w:t>раствора или выпадение хлопьев.</w:t>
      </w: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lang w:eastAsia="ja-JP"/>
        </w:rPr>
      </w:pPr>
      <w:r w:rsidRPr="00BD3E7C">
        <w:rPr>
          <w:rFonts w:eastAsiaTheme="minorEastAsia"/>
          <w:b/>
          <w:szCs w:val="28"/>
          <w:lang w:eastAsia="ja-JP"/>
        </w:rPr>
        <w:t>Реактивы:</w:t>
      </w:r>
      <w:r w:rsidRPr="00E0157D">
        <w:rPr>
          <w:rFonts w:eastAsiaTheme="minorEastAsia"/>
          <w:szCs w:val="28"/>
          <w:lang w:eastAsia="ja-JP"/>
        </w:rPr>
        <w:t xml:space="preserve"> 20% раствор сульфосалициловой кислоты (ССК) Подготовительная работа. В некоторых случаях перед проведением пробы необходимо провести подготовку мочи: </w:t>
      </w:r>
    </w:p>
    <w:p w:rsidR="004D7583" w:rsidRPr="00E0157D" w:rsidRDefault="004D7583" w:rsidP="00145112">
      <w:pPr>
        <w:pStyle w:val="a4"/>
        <w:numPr>
          <w:ilvl w:val="0"/>
          <w:numId w:val="17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E0157D">
        <w:rPr>
          <w:rFonts w:eastAsiaTheme="minorEastAsia"/>
          <w:sz w:val="28"/>
          <w:szCs w:val="28"/>
          <w:lang w:eastAsia="ja-JP"/>
        </w:rPr>
        <w:t xml:space="preserve">мутную мочу необходимо профильтровать через бумажный фильтр </w:t>
      </w:r>
    </w:p>
    <w:p w:rsidR="004D7583" w:rsidRPr="00E0157D" w:rsidRDefault="004D7583" w:rsidP="00145112">
      <w:pPr>
        <w:pStyle w:val="a4"/>
        <w:numPr>
          <w:ilvl w:val="0"/>
          <w:numId w:val="17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E0157D">
        <w:rPr>
          <w:rFonts w:eastAsiaTheme="minorEastAsia"/>
          <w:sz w:val="28"/>
          <w:szCs w:val="28"/>
          <w:lang w:eastAsia="ja-JP"/>
        </w:rPr>
        <w:t>мочу щелочной реакции необходимо подкислить несколькими каплями 10% уксусной кислоты до слабокислой реакции под контролем универсальной индикаторной бумаги.</w:t>
      </w:r>
    </w:p>
    <w:p w:rsidR="004D7583" w:rsidRPr="00E0157D" w:rsidRDefault="004D7583" w:rsidP="00145112">
      <w:pPr>
        <w:pStyle w:val="a4"/>
        <w:numPr>
          <w:ilvl w:val="0"/>
          <w:numId w:val="17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rFonts w:eastAsiaTheme="minorEastAsia"/>
          <w:sz w:val="28"/>
          <w:szCs w:val="28"/>
          <w:lang w:eastAsia="ja-JP"/>
        </w:rPr>
      </w:pPr>
      <w:r w:rsidRPr="00E0157D">
        <w:rPr>
          <w:rFonts w:eastAsiaTheme="minorEastAsia"/>
          <w:sz w:val="28"/>
          <w:szCs w:val="28"/>
          <w:lang w:eastAsia="ja-JP"/>
        </w:rPr>
        <w:t>при малом содержании солей в моче (водянистый цвет, низкая относительная плотность) перед исследованием к ней необходимо добавить несколько капель насыщенного раствора хлорида натрия, так как при недостатке солей плохо происходит свертывание белка.</w:t>
      </w: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lang w:eastAsia="ja-JP"/>
        </w:rPr>
      </w:pPr>
      <w:r w:rsidRPr="00BD3E7C">
        <w:rPr>
          <w:rFonts w:eastAsiaTheme="minorEastAsia"/>
          <w:b/>
          <w:szCs w:val="28"/>
          <w:lang w:eastAsia="ja-JP"/>
        </w:rPr>
        <w:t>Ход определения:</w:t>
      </w:r>
      <w:r>
        <w:rPr>
          <w:rFonts w:eastAsiaTheme="minorEastAsia"/>
          <w:szCs w:val="28"/>
          <w:lang w:eastAsia="ja-JP"/>
        </w:rPr>
        <w:t xml:space="preserve"> в</w:t>
      </w:r>
      <w:r w:rsidRPr="00E0157D">
        <w:rPr>
          <w:rFonts w:eastAsiaTheme="minorEastAsia"/>
          <w:szCs w:val="28"/>
          <w:lang w:eastAsia="ja-JP"/>
        </w:rPr>
        <w:t>зять 2 химические пробирки одинакового диаметра, промаркировать их «О» (опыт) и «К» (контроль</w:t>
      </w:r>
      <w:proofErr w:type="gramStart"/>
      <w:r w:rsidRPr="00E0157D">
        <w:rPr>
          <w:rFonts w:eastAsiaTheme="minorEastAsia"/>
          <w:szCs w:val="28"/>
          <w:lang w:eastAsia="ja-JP"/>
        </w:rPr>
        <w:t>)</w:t>
      </w:r>
      <w:proofErr w:type="gramEnd"/>
      <w:r w:rsidRPr="00E0157D">
        <w:rPr>
          <w:rFonts w:eastAsiaTheme="minorEastAsia"/>
          <w:szCs w:val="28"/>
          <w:lang w:eastAsia="ja-JP"/>
        </w:rPr>
        <w:t xml:space="preserve"> В обе пробирки наливают по 2-3 мл соответствующим образом подготовленной мочи (см. выше). В опытную пробирку добавляют 3-4 капли 20% ССК, перемеши</w:t>
      </w:r>
      <w:r>
        <w:rPr>
          <w:rFonts w:eastAsiaTheme="minorEastAsia"/>
          <w:szCs w:val="28"/>
          <w:lang w:eastAsia="ja-JP"/>
        </w:rPr>
        <w:t>вают ее содержимое.</w:t>
      </w:r>
    </w:p>
    <w:p w:rsidR="004D7583" w:rsidRDefault="00474259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lang w:eastAsia="ja-JP"/>
        </w:rPr>
      </w:pPr>
      <w:r w:rsidRPr="00E0157D">
        <w:rPr>
          <w:rFonts w:eastAsiaTheme="minorEastAsia"/>
          <w:szCs w:val="28"/>
          <w:lang w:eastAsia="ja-JP"/>
        </w:rPr>
        <w:lastRenderedPageBreak/>
        <w:t>Оценивают, результат</w:t>
      </w:r>
      <w:r w:rsidR="004D7583" w:rsidRPr="00E0157D">
        <w:rPr>
          <w:rFonts w:eastAsiaTheme="minorEastAsia"/>
          <w:szCs w:val="28"/>
          <w:lang w:eastAsia="ja-JP"/>
        </w:rPr>
        <w:t xml:space="preserve"> пробы на черном фоне. В проходящем свете, </w:t>
      </w:r>
      <w:r w:rsidRPr="00E0157D">
        <w:rPr>
          <w:rFonts w:eastAsiaTheme="minorEastAsia"/>
          <w:szCs w:val="28"/>
          <w:lang w:eastAsia="ja-JP"/>
        </w:rPr>
        <w:t>сравнивая, прозрачность</w:t>
      </w:r>
      <w:r w:rsidR="004D7583" w:rsidRPr="00E0157D">
        <w:rPr>
          <w:rFonts w:eastAsiaTheme="minorEastAsia"/>
          <w:szCs w:val="28"/>
          <w:lang w:eastAsia="ja-JP"/>
        </w:rPr>
        <w:t xml:space="preserve"> в опытной и контрольной пробирках. При наличии белка в моче содержимое опытной пробирки становится мутным. В норме проба с сульфосалициловой кислотой отрицательная.</w:t>
      </w: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lang w:eastAsia="ja-JP"/>
        </w:rPr>
      </w:pPr>
      <w:r w:rsidRPr="00BD3E7C">
        <w:rPr>
          <w:rFonts w:eastAsiaTheme="minorEastAsia"/>
          <w:b/>
          <w:szCs w:val="28"/>
          <w:lang w:eastAsia="ja-JP"/>
        </w:rPr>
        <w:t>Чувствительность метода:</w:t>
      </w:r>
      <w:r w:rsidRPr="00E0157D">
        <w:rPr>
          <w:rFonts w:eastAsiaTheme="minorEastAsia"/>
          <w:szCs w:val="28"/>
          <w:lang w:eastAsia="ja-JP"/>
        </w:rPr>
        <w:t xml:space="preserve"> 0,015г/л. </w:t>
      </w:r>
    </w:p>
    <w:p w:rsidR="004D7583" w:rsidRPr="00E0157D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rFonts w:eastAsiaTheme="minorEastAsia"/>
          <w:szCs w:val="28"/>
          <w:lang w:eastAsia="ja-JP"/>
        </w:rPr>
      </w:pP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Кольцевая проба Геллера</w:t>
      </w: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D3E7C">
        <w:rPr>
          <w:b/>
          <w:szCs w:val="28"/>
        </w:rPr>
        <w:t>Принцип:</w:t>
      </w:r>
      <w:r>
        <w:rPr>
          <w:szCs w:val="28"/>
        </w:rPr>
        <w:t xml:space="preserve"> п</w:t>
      </w:r>
      <w:r w:rsidRPr="00E0157D">
        <w:rPr>
          <w:szCs w:val="28"/>
        </w:rPr>
        <w:t xml:space="preserve">ри наличии белка в моче на границе кислоты и мочи появляется белое кольцо от денатурированного белка. </w:t>
      </w:r>
    </w:p>
    <w:p w:rsidR="004D7583" w:rsidRPr="00BD3E7C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szCs w:val="28"/>
        </w:rPr>
      </w:pPr>
      <w:r w:rsidRPr="00BD3E7C">
        <w:rPr>
          <w:b/>
          <w:szCs w:val="28"/>
        </w:rPr>
        <w:t>Реактивы:</w:t>
      </w:r>
    </w:p>
    <w:p w:rsidR="004D7583" w:rsidRPr="00BD3E7C" w:rsidRDefault="004D7583" w:rsidP="00145112">
      <w:pPr>
        <w:pStyle w:val="a4"/>
        <w:numPr>
          <w:ilvl w:val="0"/>
          <w:numId w:val="18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D3E7C">
        <w:rPr>
          <w:sz w:val="28"/>
          <w:szCs w:val="28"/>
        </w:rPr>
        <w:t xml:space="preserve">50% раствор азотной кислоты или </w:t>
      </w:r>
    </w:p>
    <w:p w:rsidR="004D7583" w:rsidRPr="00BD3E7C" w:rsidRDefault="004D7583" w:rsidP="00145112">
      <w:pPr>
        <w:pStyle w:val="a4"/>
        <w:numPr>
          <w:ilvl w:val="0"/>
          <w:numId w:val="18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D3E7C">
        <w:rPr>
          <w:sz w:val="28"/>
          <w:szCs w:val="28"/>
        </w:rPr>
        <w:t xml:space="preserve">реактив Ларионовой (1% раствор азотной кислоты в насыщенном растворе хлорида натрия). </w:t>
      </w:r>
    </w:p>
    <w:p w:rsidR="004D7583" w:rsidRPr="00E0157D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szCs w:val="28"/>
        </w:rPr>
      </w:pPr>
      <w:r w:rsidRPr="00BD3E7C">
        <w:rPr>
          <w:b/>
          <w:szCs w:val="28"/>
        </w:rPr>
        <w:t>Ход определения:</w:t>
      </w:r>
      <w:r w:rsidRPr="00E0157D">
        <w:rPr>
          <w:szCs w:val="28"/>
        </w:rPr>
        <w:t xml:space="preserve"> </w:t>
      </w:r>
      <w:r>
        <w:rPr>
          <w:szCs w:val="28"/>
        </w:rPr>
        <w:t>в</w:t>
      </w:r>
      <w:r w:rsidRPr="00E0157D">
        <w:rPr>
          <w:szCs w:val="28"/>
        </w:rPr>
        <w:t xml:space="preserve"> градуированную </w:t>
      </w:r>
      <w:proofErr w:type="spellStart"/>
      <w:r w:rsidRPr="00E0157D">
        <w:rPr>
          <w:szCs w:val="28"/>
        </w:rPr>
        <w:t>центрифужную</w:t>
      </w:r>
      <w:proofErr w:type="spellEnd"/>
      <w:r w:rsidRPr="00E0157D">
        <w:rPr>
          <w:szCs w:val="28"/>
        </w:rPr>
        <w:t xml:space="preserve"> пробирку наливают 1мл реактива Ларионовой (или 50% азотную кислоту). Осторожно, по стенке, чтобы жидкости не смешались, наслаивают на реактив такое же количество мочи. Наслаивание производят пипеткой с хорошо оттянутым носиком. Оценивают реакцию на черном фоне в проходящем свете. При наличии белка в моче на границе жидкостей появляется белое кольцо.</w:t>
      </w:r>
    </w:p>
    <w:p w:rsidR="004D7583" w:rsidRDefault="004D7583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D3E7C">
        <w:rPr>
          <w:b/>
          <w:szCs w:val="28"/>
        </w:rPr>
        <w:t>Чувствительность метода:</w:t>
      </w:r>
      <w:r w:rsidRPr="00BD3E7C">
        <w:rPr>
          <w:szCs w:val="28"/>
        </w:rPr>
        <w:t xml:space="preserve"> 0,033г/л.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bCs/>
          <w:szCs w:val="28"/>
        </w:rPr>
      </w:pPr>
      <w:r w:rsidRPr="007A710F">
        <w:rPr>
          <w:b/>
          <w:bCs/>
          <w:szCs w:val="28"/>
        </w:rPr>
        <w:t>Определение белка в моче с помощью экспресс – тестов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b/>
          <w:bCs/>
          <w:szCs w:val="28"/>
        </w:rPr>
        <w:t>Принцип действия:</w:t>
      </w:r>
      <w:r>
        <w:rPr>
          <w:szCs w:val="28"/>
        </w:rPr>
        <w:t xml:space="preserve"> </w:t>
      </w:r>
      <w:r w:rsidRPr="007A710F">
        <w:rPr>
          <w:szCs w:val="28"/>
        </w:rPr>
        <w:t>основан на тех же реакциях, что и обычные методы анализа, а ход определения сводится к смачиванию реактивных полосок или таблеток исследуемой жидкостью. Результат оценивают по интенсивности окраски индикаторных зон (мест нанесения реактивов). При этом обычно можно судить не только о наличии определяемого вещества, но и о его приблизительном количестве.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szCs w:val="28"/>
        </w:rPr>
        <w:t xml:space="preserve">При работе с экспресс-тестами необходимо соблюдать следующие правила: 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szCs w:val="28"/>
        </w:rPr>
        <w:lastRenderedPageBreak/>
        <w:t xml:space="preserve">- не касаться руками зон индикации 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szCs w:val="28"/>
        </w:rPr>
        <w:t xml:space="preserve">- работу вести строго по прилагаемой инструкции 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szCs w:val="28"/>
        </w:rPr>
        <w:t xml:space="preserve">- материал для исследования должен быть свежим, без консервантов 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szCs w:val="28"/>
        </w:rPr>
        <w:t xml:space="preserve">- работать только в пределах сроков годности </w:t>
      </w:r>
    </w:p>
    <w:p w:rsid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szCs w:val="28"/>
        </w:rPr>
        <w:t xml:space="preserve">- соблюдать правила хранения, указанные на этикетке. </w:t>
      </w:r>
    </w:p>
    <w:p w:rsidR="007A710F" w:rsidRPr="007A710F" w:rsidRDefault="007A710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A710F">
        <w:rPr>
          <w:b/>
          <w:bCs/>
          <w:szCs w:val="28"/>
        </w:rPr>
        <w:t>Ход определения:</w:t>
      </w:r>
      <w:r>
        <w:rPr>
          <w:szCs w:val="28"/>
        </w:rPr>
        <w:t xml:space="preserve"> п</w:t>
      </w:r>
      <w:r w:rsidRPr="007A710F">
        <w:rPr>
          <w:szCs w:val="28"/>
        </w:rPr>
        <w:t>огружают полоску в мочу, смачивая индикаторную зону, и сразу же помещают ее на белую пластинку, входящую в состав комплекта. Результат исследования оценивают через 1 минуту, сравнивая цвет индикаторной зоны с приложенной шкалой.</w:t>
      </w:r>
    </w:p>
    <w:p w:rsidR="004D7583" w:rsidRDefault="004D7583" w:rsidP="00474259">
      <w:pPr>
        <w:tabs>
          <w:tab w:val="left" w:pos="993"/>
          <w:tab w:val="left" w:pos="2316"/>
        </w:tabs>
        <w:ind w:left="0" w:firstLine="709"/>
        <w:rPr>
          <w:szCs w:val="28"/>
        </w:rPr>
      </w:pPr>
    </w:p>
    <w:p w:rsidR="0030636F" w:rsidRDefault="004D7583" w:rsidP="00474259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szCs w:val="28"/>
        </w:rPr>
      </w:pPr>
      <w:r w:rsidRPr="00CB08BE">
        <w:rPr>
          <w:b/>
          <w:szCs w:val="28"/>
        </w:rPr>
        <w:t xml:space="preserve">Определение количества </w:t>
      </w:r>
      <w:r w:rsidR="00474259" w:rsidRPr="00CB08BE">
        <w:rPr>
          <w:b/>
          <w:szCs w:val="28"/>
        </w:rPr>
        <w:t>белка методом</w:t>
      </w:r>
      <w:r w:rsidRPr="00CB08BE">
        <w:rPr>
          <w:b/>
          <w:szCs w:val="28"/>
        </w:rPr>
        <w:t xml:space="preserve"> </w:t>
      </w:r>
    </w:p>
    <w:p w:rsidR="004D7583" w:rsidRDefault="004D7583" w:rsidP="00474259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szCs w:val="28"/>
        </w:rPr>
      </w:pPr>
      <w:proofErr w:type="spellStart"/>
      <w:r w:rsidRPr="00CB08BE">
        <w:rPr>
          <w:b/>
          <w:szCs w:val="28"/>
        </w:rPr>
        <w:t>Брандберга</w:t>
      </w:r>
      <w:proofErr w:type="spellEnd"/>
      <w:r w:rsidRPr="00CB08BE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CB08BE">
        <w:rPr>
          <w:b/>
          <w:szCs w:val="28"/>
        </w:rPr>
        <w:t xml:space="preserve"> Робертса</w:t>
      </w:r>
      <w:r w:rsidR="0030636F">
        <w:rPr>
          <w:b/>
          <w:szCs w:val="28"/>
        </w:rPr>
        <w:t xml:space="preserve"> – </w:t>
      </w:r>
      <w:proofErr w:type="spellStart"/>
      <w:r w:rsidRPr="00CB08BE">
        <w:rPr>
          <w:b/>
          <w:szCs w:val="28"/>
        </w:rPr>
        <w:t>Стольникова</w:t>
      </w:r>
      <w:proofErr w:type="spellEnd"/>
      <w:r w:rsidR="0030636F">
        <w:rPr>
          <w:b/>
          <w:szCs w:val="28"/>
        </w:rPr>
        <w:t xml:space="preserve"> </w:t>
      </w:r>
    </w:p>
    <w:p w:rsidR="004D7583" w:rsidRDefault="004D7583" w:rsidP="00474259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CB08BE">
        <w:rPr>
          <w:b/>
          <w:szCs w:val="28"/>
        </w:rPr>
        <w:t>Принцип</w:t>
      </w:r>
      <w:r w:rsidR="00474259" w:rsidRPr="00CB08BE">
        <w:rPr>
          <w:b/>
          <w:szCs w:val="28"/>
        </w:rPr>
        <w:t>:</w:t>
      </w:r>
      <w:r w:rsidR="00474259" w:rsidRPr="00CB08BE">
        <w:rPr>
          <w:szCs w:val="28"/>
        </w:rPr>
        <w:t xml:space="preserve"> при</w:t>
      </w:r>
      <w:r w:rsidRPr="00CB08BE">
        <w:rPr>
          <w:szCs w:val="28"/>
        </w:rPr>
        <w:t xml:space="preserve"> наслоении мочи на раствор азотной кислоты на границе жидкостей образуется кольцо из денатурированного белка. Чем больше белка, тем быстрее образуется к</w:t>
      </w:r>
      <w:r>
        <w:rPr>
          <w:szCs w:val="28"/>
        </w:rPr>
        <w:t>ольцо и тем оно ярче выражено.</w:t>
      </w:r>
    </w:p>
    <w:p w:rsidR="004D7583" w:rsidRDefault="004D7583" w:rsidP="00474259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CB08BE">
        <w:rPr>
          <w:b/>
          <w:szCs w:val="28"/>
        </w:rPr>
        <w:t>Реактивы:</w:t>
      </w:r>
      <w:r w:rsidRPr="00CB08BE">
        <w:rPr>
          <w:szCs w:val="28"/>
        </w:rPr>
        <w:t xml:space="preserve"> 50% раствор азотной кислоты </w:t>
      </w:r>
      <w:r w:rsidR="00474259" w:rsidRPr="00CB08BE">
        <w:rPr>
          <w:szCs w:val="28"/>
        </w:rPr>
        <w:t>или реактив</w:t>
      </w:r>
      <w:r w:rsidRPr="00CB08BE">
        <w:rPr>
          <w:szCs w:val="28"/>
        </w:rPr>
        <w:t xml:space="preserve"> Ларионовой (1% раствор азотной кислоты в насыщенн</w:t>
      </w:r>
      <w:r>
        <w:rPr>
          <w:szCs w:val="28"/>
        </w:rPr>
        <w:t>ом растворе хлорида натрия).</w:t>
      </w:r>
    </w:p>
    <w:p w:rsidR="004D7583" w:rsidRDefault="00474259" w:rsidP="00474259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CB08BE">
        <w:rPr>
          <w:b/>
          <w:szCs w:val="28"/>
        </w:rPr>
        <w:t>Ход исследования</w:t>
      </w:r>
      <w:r w:rsidR="004D7583" w:rsidRPr="00CB08BE">
        <w:rPr>
          <w:b/>
          <w:szCs w:val="28"/>
        </w:rPr>
        <w:t xml:space="preserve">: </w:t>
      </w:r>
      <w:r w:rsidR="004D7583" w:rsidRPr="00CB08BE">
        <w:rPr>
          <w:szCs w:val="28"/>
        </w:rPr>
        <w:t xml:space="preserve">в пробирку </w:t>
      </w:r>
      <w:r w:rsidRPr="00CB08BE">
        <w:rPr>
          <w:szCs w:val="28"/>
        </w:rPr>
        <w:t>наливают 1</w:t>
      </w:r>
      <w:r w:rsidR="004D7583" w:rsidRPr="00CB08BE">
        <w:rPr>
          <w:szCs w:val="28"/>
        </w:rPr>
        <w:t xml:space="preserve">мл реактива Ларионовой и осторожно, по стенке наслаивают такое же количество профильтрованной мочи.  В течение 4-х минут следят за </w:t>
      </w:r>
      <w:r w:rsidRPr="00CB08BE">
        <w:rPr>
          <w:szCs w:val="28"/>
        </w:rPr>
        <w:t>появлением кольца</w:t>
      </w:r>
      <w:r w:rsidR="004D7583" w:rsidRPr="00CB08BE">
        <w:rPr>
          <w:szCs w:val="28"/>
        </w:rPr>
        <w:t xml:space="preserve"> на границе жидкостей (на черном фоне в проходящем свете). Отмечают время появления кольца и его характер. Если нитевидное колечко появилось между второй и четвертой минутами, то определение считают законченным </w:t>
      </w:r>
      <w:r w:rsidRPr="00CB08BE">
        <w:rPr>
          <w:szCs w:val="28"/>
        </w:rPr>
        <w:t>и рассчитывают</w:t>
      </w:r>
      <w:r w:rsidR="004D7583" w:rsidRPr="00CB08BE">
        <w:rPr>
          <w:szCs w:val="28"/>
        </w:rPr>
        <w:t xml:space="preserve"> количество белка по формуле. Если кольцо появляется сразу после наслоения (на первой минуте), то необходимо развести мочу и затем повторить наслоение с разведенной мочой. Степень разведения подбирают в зависимости от вида кольца. При нитевидном кольце, появившемся ранее 1 минуты, мочу разводят в 2 раза. Если появилось широкое, рыхлое кольцо, необходимо разбавить мочу в 4 раза. При образовании компактного кольца мочу разводят в 8 раз.   </w:t>
      </w:r>
      <w:r w:rsidRPr="00CB08BE">
        <w:rPr>
          <w:szCs w:val="28"/>
        </w:rPr>
        <w:t>Разведение подбирают</w:t>
      </w:r>
      <w:r w:rsidR="004D7583" w:rsidRPr="00CB08BE">
        <w:rPr>
          <w:szCs w:val="28"/>
        </w:rPr>
        <w:t xml:space="preserve"> таким образом, чтобы нитевидное колечко появилось </w:t>
      </w:r>
      <w:r w:rsidR="004D7583" w:rsidRPr="00CB08BE">
        <w:rPr>
          <w:szCs w:val="28"/>
        </w:rPr>
        <w:lastRenderedPageBreak/>
        <w:t>между второй и четвертой минутами. Каждое последующее разведение готовят из предыдущего.</w:t>
      </w:r>
    </w:p>
    <w:p w:rsidR="004D7583" w:rsidRDefault="004D7583" w:rsidP="00474259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CB08BE">
        <w:rPr>
          <w:szCs w:val="28"/>
        </w:rPr>
        <w:t xml:space="preserve">Расчет количества белка в моче ведут по </w:t>
      </w:r>
      <w:r w:rsidR="00474259" w:rsidRPr="00CB08BE">
        <w:rPr>
          <w:szCs w:val="28"/>
        </w:rPr>
        <w:t>формуле: 0,033</w:t>
      </w:r>
      <w:r w:rsidRPr="00CB08BE">
        <w:rPr>
          <w:szCs w:val="28"/>
        </w:rPr>
        <w:t xml:space="preserve">г/л   разведение · поправку. </w:t>
      </w:r>
    </w:p>
    <w:p w:rsidR="004D7583" w:rsidRDefault="004D7583" w:rsidP="00474259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CB08BE">
        <w:rPr>
          <w:szCs w:val="28"/>
        </w:rPr>
        <w:t>Поправку находят по таблице   в зависимости от времени появления кольца.</w:t>
      </w:r>
    </w:p>
    <w:p w:rsidR="004D7583" w:rsidRDefault="00DD0B18" w:rsidP="00DD0B18">
      <w:pPr>
        <w:spacing w:after="4" w:line="270" w:lineRule="auto"/>
        <w:ind w:left="-5" w:right="60"/>
        <w:jc w:val="left"/>
        <w:rPr>
          <w:b/>
          <w:szCs w:val="28"/>
        </w:rPr>
      </w:pPr>
      <w:r w:rsidRPr="00DD0B18">
        <w:rPr>
          <w:b/>
        </w:rPr>
        <w:t>Таблица</w:t>
      </w:r>
      <w:r>
        <w:rPr>
          <w:b/>
        </w:rPr>
        <w:t xml:space="preserve"> 3</w:t>
      </w:r>
      <w:r w:rsidRPr="00DD0B18">
        <w:rPr>
          <w:b/>
        </w:rPr>
        <w:t xml:space="preserve"> - </w:t>
      </w:r>
      <w:r w:rsidR="004D7583" w:rsidRPr="00DD0B18">
        <w:rPr>
          <w:b/>
          <w:szCs w:val="28"/>
        </w:rPr>
        <w:t xml:space="preserve">Поправки для расчета количества белка в моче   </w:t>
      </w:r>
    </w:p>
    <w:p w:rsidR="00DD0B18" w:rsidRPr="00DD0B18" w:rsidRDefault="00DD0B18" w:rsidP="00DD0B18">
      <w:pPr>
        <w:spacing w:after="4" w:line="270" w:lineRule="auto"/>
        <w:ind w:left="-5" w:right="60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Время образования кольца, минуты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Поправка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 мин. – 1мин.15 сек.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1,375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 мин. 15 сек. – 1 мин. 30 сек.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1,25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 мин. 30 сек. – 1 мин. 45 сек.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1,187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 мин. 45 сек. – 2 мин.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1,125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2 мин. – 2 мин. 30 сек.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1,062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2 мин. 30 сек. – 3 мин.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1,0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3 мин. – 3 мин. 30 сек.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0,937</w:t>
            </w:r>
          </w:p>
        </w:tc>
      </w:tr>
      <w:tr w:rsidR="0030636F" w:rsidTr="0030636F"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3 мин. 30 сек. – 4 мин.</w:t>
            </w:r>
          </w:p>
        </w:tc>
        <w:tc>
          <w:tcPr>
            <w:tcW w:w="4674" w:type="dxa"/>
          </w:tcPr>
          <w:p w:rsidR="0030636F" w:rsidRDefault="0030636F" w:rsidP="00474259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0,875</w:t>
            </w:r>
          </w:p>
        </w:tc>
      </w:tr>
    </w:tbl>
    <w:p w:rsidR="0030636F" w:rsidRDefault="0030636F" w:rsidP="000811B9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szCs w:val="28"/>
        </w:rPr>
        <w:t xml:space="preserve">Метод </w:t>
      </w:r>
      <w:proofErr w:type="spellStart"/>
      <w:r w:rsidRPr="0030636F">
        <w:rPr>
          <w:szCs w:val="28"/>
        </w:rPr>
        <w:t>Брандберга</w:t>
      </w:r>
      <w:proofErr w:type="spellEnd"/>
      <w:r w:rsidRPr="0030636F">
        <w:rPr>
          <w:szCs w:val="28"/>
        </w:rPr>
        <w:t xml:space="preserve"> – Робертса - </w:t>
      </w:r>
      <w:proofErr w:type="spellStart"/>
      <w:r w:rsidRPr="0030636F">
        <w:rPr>
          <w:szCs w:val="28"/>
        </w:rPr>
        <w:t>Стольникова</w:t>
      </w:r>
      <w:proofErr w:type="spellEnd"/>
      <w:r w:rsidRPr="0030636F">
        <w:rPr>
          <w:szCs w:val="28"/>
        </w:rPr>
        <w:t xml:space="preserve"> обладает рядом недостатков: он субъективен, трудоемок, точность определения концентрации белка снижается по мере разведения мочи.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bCs/>
          <w:szCs w:val="28"/>
        </w:rPr>
      </w:pPr>
      <w:r w:rsidRPr="0030636F">
        <w:rPr>
          <w:b/>
          <w:bCs/>
          <w:szCs w:val="28"/>
        </w:rPr>
        <w:t>Определение количества белка в моче турбидиметрическим методом с 3% ССК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b/>
          <w:bCs/>
          <w:szCs w:val="28"/>
        </w:rPr>
        <w:t>Принцип</w:t>
      </w:r>
      <w:proofErr w:type="gramStart"/>
      <w:r>
        <w:rPr>
          <w:b/>
          <w:bCs/>
          <w:szCs w:val="28"/>
        </w:rPr>
        <w:t>:</w:t>
      </w:r>
      <w:r w:rsidRPr="0030636F">
        <w:rPr>
          <w:szCs w:val="28"/>
        </w:rPr>
        <w:t xml:space="preserve"> При</w:t>
      </w:r>
      <w:proofErr w:type="gramEnd"/>
      <w:r w:rsidRPr="0030636F">
        <w:rPr>
          <w:szCs w:val="28"/>
        </w:rPr>
        <w:t xml:space="preserve">     добавлении     к     моче, содержащей     белок, раствора сульфосалициловой кислоты образуется помутнение от денатурированного белка, интенсивность которого пропорциональна количеству белка.  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b/>
          <w:bCs/>
          <w:szCs w:val="28"/>
        </w:rPr>
        <w:t>Реактивы:</w:t>
      </w:r>
      <w:r w:rsidRPr="0030636F">
        <w:rPr>
          <w:szCs w:val="28"/>
        </w:rPr>
        <w:t xml:space="preserve"> </w:t>
      </w:r>
    </w:p>
    <w:p w:rsidR="0030636F" w:rsidRPr="0030636F" w:rsidRDefault="0030636F" w:rsidP="00145112">
      <w:pPr>
        <w:pStyle w:val="a4"/>
        <w:numPr>
          <w:ilvl w:val="0"/>
          <w:numId w:val="22"/>
        </w:numPr>
        <w:tabs>
          <w:tab w:val="left" w:pos="993"/>
          <w:tab w:val="left" w:pos="2316"/>
        </w:tabs>
        <w:spacing w:line="360" w:lineRule="auto"/>
        <w:rPr>
          <w:sz w:val="28"/>
          <w:szCs w:val="28"/>
        </w:rPr>
      </w:pPr>
      <w:r w:rsidRPr="0030636F">
        <w:rPr>
          <w:sz w:val="28"/>
          <w:szCs w:val="28"/>
        </w:rPr>
        <w:t xml:space="preserve">3% раствор сульфосалициловой кислоты </w:t>
      </w:r>
    </w:p>
    <w:p w:rsidR="0030636F" w:rsidRPr="0030636F" w:rsidRDefault="0030636F" w:rsidP="00145112">
      <w:pPr>
        <w:pStyle w:val="a4"/>
        <w:numPr>
          <w:ilvl w:val="0"/>
          <w:numId w:val="22"/>
        </w:numPr>
        <w:tabs>
          <w:tab w:val="left" w:pos="993"/>
          <w:tab w:val="left" w:pos="2316"/>
        </w:tabs>
        <w:spacing w:line="360" w:lineRule="auto"/>
        <w:rPr>
          <w:sz w:val="28"/>
          <w:szCs w:val="28"/>
        </w:rPr>
      </w:pPr>
      <w:r w:rsidRPr="0030636F">
        <w:rPr>
          <w:sz w:val="28"/>
          <w:szCs w:val="28"/>
        </w:rPr>
        <w:t>0,9% раствор хлорида натрия (</w:t>
      </w:r>
      <w:proofErr w:type="spellStart"/>
      <w:proofErr w:type="gramStart"/>
      <w:r w:rsidRPr="0030636F">
        <w:rPr>
          <w:sz w:val="28"/>
          <w:szCs w:val="28"/>
        </w:rPr>
        <w:t>физ.раствор</w:t>
      </w:r>
      <w:proofErr w:type="spellEnd"/>
      <w:proofErr w:type="gramEnd"/>
      <w:r w:rsidRPr="0030636F">
        <w:rPr>
          <w:sz w:val="28"/>
          <w:szCs w:val="28"/>
        </w:rPr>
        <w:t xml:space="preserve">) </w:t>
      </w:r>
    </w:p>
    <w:p w:rsidR="0030636F" w:rsidRPr="0030636F" w:rsidRDefault="0030636F" w:rsidP="00145112">
      <w:pPr>
        <w:pStyle w:val="a4"/>
        <w:numPr>
          <w:ilvl w:val="0"/>
          <w:numId w:val="22"/>
        </w:numPr>
        <w:tabs>
          <w:tab w:val="left" w:pos="993"/>
          <w:tab w:val="left" w:pos="2316"/>
        </w:tabs>
        <w:spacing w:line="360" w:lineRule="auto"/>
        <w:rPr>
          <w:sz w:val="28"/>
          <w:szCs w:val="28"/>
        </w:rPr>
      </w:pPr>
      <w:r w:rsidRPr="0030636F">
        <w:rPr>
          <w:sz w:val="28"/>
          <w:szCs w:val="28"/>
        </w:rPr>
        <w:t xml:space="preserve">1% раствор альбумина - для построения калибровочного графика 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b/>
          <w:bCs/>
          <w:szCs w:val="28"/>
        </w:rPr>
        <w:lastRenderedPageBreak/>
        <w:t>Ход определения</w:t>
      </w:r>
      <w:r>
        <w:rPr>
          <w:b/>
          <w:bCs/>
          <w:szCs w:val="28"/>
        </w:rPr>
        <w:t>:</w:t>
      </w:r>
      <w:r w:rsidRPr="0030636F">
        <w:rPr>
          <w:szCs w:val="28"/>
        </w:rPr>
        <w:t xml:space="preserve"> Мочу фильтруют. В 2 </w:t>
      </w:r>
      <w:proofErr w:type="gramStart"/>
      <w:r w:rsidRPr="0030636F">
        <w:rPr>
          <w:szCs w:val="28"/>
        </w:rPr>
        <w:t>пробирки  (</w:t>
      </w:r>
      <w:proofErr w:type="gramEnd"/>
      <w:r w:rsidRPr="0030636F">
        <w:rPr>
          <w:szCs w:val="28"/>
        </w:rPr>
        <w:t xml:space="preserve">опыт - «О» и контроль - «К»)  наливают точно по 1,25мл мочи. В опытную пробирку добавляют 3,75 мл 3% раствора ССК, в контрольную - такое же количество </w:t>
      </w:r>
      <w:proofErr w:type="spellStart"/>
      <w:proofErr w:type="gramStart"/>
      <w:r w:rsidRPr="0030636F">
        <w:rPr>
          <w:szCs w:val="28"/>
        </w:rPr>
        <w:t>физ.раствора</w:t>
      </w:r>
      <w:proofErr w:type="spellEnd"/>
      <w:proofErr w:type="gramEnd"/>
      <w:r w:rsidRPr="0030636F">
        <w:rPr>
          <w:szCs w:val="28"/>
        </w:rPr>
        <w:t>. Перемешивают содержимое пробирок, оставляют их стоять на 5 минут. Измеряют    оптическую    плотность    раствора    в    опытной    пробирке (</w:t>
      </w:r>
      <w:proofErr w:type="spellStart"/>
      <w:r w:rsidRPr="0030636F">
        <w:rPr>
          <w:szCs w:val="28"/>
        </w:rPr>
        <w:t>колориметрируют</w:t>
      </w:r>
      <w:proofErr w:type="spellEnd"/>
      <w:r w:rsidRPr="0030636F">
        <w:rPr>
          <w:szCs w:val="28"/>
        </w:rPr>
        <w:t xml:space="preserve">) на </w:t>
      </w:r>
      <w:proofErr w:type="spellStart"/>
      <w:r w:rsidRPr="0030636F">
        <w:rPr>
          <w:szCs w:val="28"/>
        </w:rPr>
        <w:t>ФЭКе</w:t>
      </w:r>
      <w:proofErr w:type="spellEnd"/>
      <w:r w:rsidRPr="0030636F">
        <w:rPr>
          <w:szCs w:val="28"/>
        </w:rPr>
        <w:t xml:space="preserve"> при условиях: 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szCs w:val="28"/>
        </w:rPr>
        <w:t xml:space="preserve">- светофильтр красный (длина волны 650-690нм) 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szCs w:val="28"/>
        </w:rPr>
        <w:t xml:space="preserve">- кювета 5мм; против содержимого контрольной пробирки. 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szCs w:val="28"/>
        </w:rPr>
        <w:t xml:space="preserve">- Концентрацию белка определяют по калибровочному графику. </w:t>
      </w:r>
    </w:p>
    <w:p w:rsidR="0030636F" w:rsidRDefault="0030636F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30636F">
        <w:rPr>
          <w:szCs w:val="28"/>
        </w:rPr>
        <w:t>Для   построения   калибровочного   графика   из   стандартного   раствора</w:t>
      </w:r>
      <w:r>
        <w:rPr>
          <w:szCs w:val="28"/>
        </w:rPr>
        <w:t xml:space="preserve"> </w:t>
      </w:r>
      <w:r w:rsidRPr="0030636F">
        <w:rPr>
          <w:szCs w:val="28"/>
        </w:rPr>
        <w:t xml:space="preserve">альбумина готовят разведения в соответствии с таблицей: </w:t>
      </w:r>
    </w:p>
    <w:p w:rsidR="00DD0B18" w:rsidRDefault="00DD0B18" w:rsidP="00DD0B18">
      <w:pPr>
        <w:spacing w:after="4" w:line="270" w:lineRule="auto"/>
        <w:ind w:left="-5" w:right="60"/>
        <w:jc w:val="left"/>
      </w:pPr>
      <w:r>
        <w:rPr>
          <w:b/>
        </w:rPr>
        <w:t>Таблица 4 – Разведения для построения калибровочного графика</w:t>
      </w:r>
    </w:p>
    <w:p w:rsidR="00DD0B18" w:rsidRDefault="00DD0B18" w:rsidP="0030636F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333"/>
        <w:gridCol w:w="2358"/>
        <w:gridCol w:w="2334"/>
      </w:tblGrid>
      <w:tr w:rsidR="0030636F" w:rsidTr="008C49F1">
        <w:tc>
          <w:tcPr>
            <w:tcW w:w="232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3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Стандартный раствор альбумина, мл</w:t>
            </w:r>
          </w:p>
        </w:tc>
        <w:tc>
          <w:tcPr>
            <w:tcW w:w="2358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Физиологический раствор, мл</w:t>
            </w:r>
          </w:p>
        </w:tc>
        <w:tc>
          <w:tcPr>
            <w:tcW w:w="2334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 w:rsidRPr="0030636F">
              <w:rPr>
                <w:szCs w:val="28"/>
              </w:rPr>
              <w:t>Концентрация белка, г/л</w:t>
            </w:r>
          </w:p>
        </w:tc>
      </w:tr>
      <w:tr w:rsidR="0030636F" w:rsidTr="008C49F1">
        <w:tc>
          <w:tcPr>
            <w:tcW w:w="232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  <w:tc>
          <w:tcPr>
            <w:tcW w:w="2358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9,95</w:t>
            </w:r>
          </w:p>
        </w:tc>
        <w:tc>
          <w:tcPr>
            <w:tcW w:w="2334" w:type="dxa"/>
          </w:tcPr>
          <w:p w:rsidR="0030636F" w:rsidRDefault="008C49F1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30636F" w:rsidTr="008C49F1">
        <w:tc>
          <w:tcPr>
            <w:tcW w:w="232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3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2358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9,9</w:t>
            </w:r>
          </w:p>
        </w:tc>
        <w:tc>
          <w:tcPr>
            <w:tcW w:w="2334" w:type="dxa"/>
          </w:tcPr>
          <w:p w:rsidR="0030636F" w:rsidRDefault="008C49F1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ОД</w:t>
            </w:r>
          </w:p>
        </w:tc>
      </w:tr>
      <w:tr w:rsidR="0030636F" w:rsidTr="008C49F1">
        <w:tc>
          <w:tcPr>
            <w:tcW w:w="232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3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358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9,8</w:t>
            </w:r>
          </w:p>
        </w:tc>
        <w:tc>
          <w:tcPr>
            <w:tcW w:w="2334" w:type="dxa"/>
          </w:tcPr>
          <w:p w:rsidR="0030636F" w:rsidRDefault="008C49F1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30636F" w:rsidTr="008C49F1">
        <w:tc>
          <w:tcPr>
            <w:tcW w:w="232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3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58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  <w:tc>
          <w:tcPr>
            <w:tcW w:w="2334" w:type="dxa"/>
          </w:tcPr>
          <w:p w:rsidR="0030636F" w:rsidRDefault="008C49F1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30636F" w:rsidTr="008C49F1">
        <w:tc>
          <w:tcPr>
            <w:tcW w:w="232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33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2358" w:type="dxa"/>
          </w:tcPr>
          <w:p w:rsidR="0030636F" w:rsidRDefault="0030636F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2334" w:type="dxa"/>
          </w:tcPr>
          <w:p w:rsidR="0030636F" w:rsidRDefault="008C49F1" w:rsidP="0030636F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</w:tbl>
    <w:p w:rsidR="0030636F" w:rsidRPr="0030636F" w:rsidRDefault="008C49F1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Из каждого полученного разведения берут 1,25мл и обрабатывают как опытные образцы. Прямолинейная зависимость при построении калибровочного графика сохраняется до 1г/л. При более высокой концентрации белка мочу следует развести и учитывать разведение при расчетах. </w:t>
      </w:r>
      <w:r w:rsidR="0030636F" w:rsidRPr="0030636F">
        <w:rPr>
          <w:szCs w:val="28"/>
        </w:rPr>
        <w:t xml:space="preserve">  </w:t>
      </w:r>
    </w:p>
    <w:p w:rsidR="0030636F" w:rsidRDefault="008C49F1" w:rsidP="00DE6FB0">
      <w:pPr>
        <w:tabs>
          <w:tab w:val="left" w:pos="993"/>
          <w:tab w:val="left" w:pos="2316"/>
        </w:tabs>
        <w:spacing w:line="360" w:lineRule="auto"/>
        <w:ind w:left="0" w:firstLine="0"/>
        <w:jc w:val="center"/>
        <w:rPr>
          <w:szCs w:val="28"/>
        </w:rPr>
      </w:pPr>
      <w:r w:rsidRPr="008C49F1">
        <w:rPr>
          <w:b/>
          <w:bCs/>
          <w:szCs w:val="28"/>
        </w:rPr>
        <w:t xml:space="preserve">Определение количества белка в моче с </w:t>
      </w:r>
      <w:proofErr w:type="spellStart"/>
      <w:r w:rsidRPr="008C49F1">
        <w:rPr>
          <w:b/>
          <w:bCs/>
          <w:szCs w:val="28"/>
        </w:rPr>
        <w:t>пирогаллоловым</w:t>
      </w:r>
      <w:proofErr w:type="spellEnd"/>
      <w:r w:rsidRPr="008C49F1">
        <w:rPr>
          <w:b/>
          <w:bCs/>
          <w:szCs w:val="28"/>
        </w:rPr>
        <w:t xml:space="preserve"> красным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b/>
          <w:bCs/>
          <w:szCs w:val="28"/>
        </w:rPr>
        <w:t>Принцип</w:t>
      </w:r>
      <w:proofErr w:type="gramStart"/>
      <w:r>
        <w:rPr>
          <w:b/>
          <w:bCs/>
          <w:szCs w:val="28"/>
        </w:rPr>
        <w:t>:</w:t>
      </w:r>
      <w:r w:rsidRPr="008C49F1">
        <w:rPr>
          <w:szCs w:val="28"/>
        </w:rPr>
        <w:t xml:space="preserve"> </w:t>
      </w:r>
      <w:r>
        <w:rPr>
          <w:szCs w:val="28"/>
        </w:rPr>
        <w:t>П</w:t>
      </w:r>
      <w:r w:rsidRPr="008C49F1">
        <w:rPr>
          <w:szCs w:val="28"/>
        </w:rPr>
        <w:t>ри</w:t>
      </w:r>
      <w:proofErr w:type="gramEnd"/>
      <w:r w:rsidRPr="008C49F1">
        <w:rPr>
          <w:szCs w:val="28"/>
        </w:rPr>
        <w:t xml:space="preserve"> взаимодействии белка с красителем </w:t>
      </w:r>
      <w:proofErr w:type="spellStart"/>
      <w:r w:rsidRPr="008C49F1">
        <w:rPr>
          <w:szCs w:val="28"/>
        </w:rPr>
        <w:t>пирогаллоловым</w:t>
      </w:r>
      <w:proofErr w:type="spellEnd"/>
      <w:r w:rsidRPr="008C49F1">
        <w:rPr>
          <w:szCs w:val="28"/>
        </w:rPr>
        <w:t xml:space="preserve"> красным образуется окрашенный комплекс, интенсивность поглощения </w:t>
      </w:r>
      <w:r w:rsidRPr="008C49F1">
        <w:rPr>
          <w:szCs w:val="28"/>
        </w:rPr>
        <w:lastRenderedPageBreak/>
        <w:t xml:space="preserve">которого на длине волны 600нм увеличивается с ростом концентрации белка в пробе.                                                  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 </w:t>
      </w:r>
      <w:r w:rsidRPr="008C49F1">
        <w:rPr>
          <w:b/>
          <w:bCs/>
          <w:szCs w:val="28"/>
        </w:rPr>
        <w:t>Реактивы поставляются в наборе:</w:t>
      </w:r>
      <w:r w:rsidRPr="008C49F1">
        <w:rPr>
          <w:szCs w:val="28"/>
        </w:rPr>
        <w:t xml:space="preserve"> раствор </w:t>
      </w:r>
      <w:proofErr w:type="spellStart"/>
      <w:r w:rsidRPr="008C49F1">
        <w:rPr>
          <w:szCs w:val="28"/>
        </w:rPr>
        <w:t>пирогаллолового</w:t>
      </w:r>
      <w:proofErr w:type="spellEnd"/>
      <w:r w:rsidRPr="008C49F1">
        <w:rPr>
          <w:szCs w:val="28"/>
        </w:rPr>
        <w:t xml:space="preserve"> красного и </w:t>
      </w:r>
      <w:proofErr w:type="spellStart"/>
      <w:r w:rsidRPr="008C49F1">
        <w:rPr>
          <w:szCs w:val="28"/>
        </w:rPr>
        <w:t>молибдата</w:t>
      </w:r>
      <w:proofErr w:type="spellEnd"/>
      <w:r w:rsidRPr="008C49F1">
        <w:rPr>
          <w:szCs w:val="28"/>
        </w:rPr>
        <w:t xml:space="preserve"> натрия в </w:t>
      </w:r>
      <w:proofErr w:type="spellStart"/>
      <w:r w:rsidRPr="008C49F1">
        <w:rPr>
          <w:szCs w:val="28"/>
        </w:rPr>
        <w:t>сукцинатном</w:t>
      </w:r>
      <w:proofErr w:type="spellEnd"/>
      <w:r w:rsidRPr="008C49F1">
        <w:rPr>
          <w:szCs w:val="28"/>
        </w:rPr>
        <w:t xml:space="preserve"> буфере, калибровочные растворы белка 1 г/</w:t>
      </w:r>
      <w:proofErr w:type="gramStart"/>
      <w:r w:rsidRPr="008C49F1">
        <w:rPr>
          <w:szCs w:val="28"/>
        </w:rPr>
        <w:t>л  и</w:t>
      </w:r>
      <w:proofErr w:type="gramEnd"/>
      <w:r w:rsidRPr="008C49F1">
        <w:rPr>
          <w:szCs w:val="28"/>
        </w:rPr>
        <w:t xml:space="preserve"> 0,2г/л. </w:t>
      </w:r>
    </w:p>
    <w:p w:rsidR="00DD0B18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b/>
          <w:bCs/>
          <w:szCs w:val="28"/>
        </w:rPr>
        <w:t>Специальное оборудование:</w:t>
      </w:r>
      <w:r w:rsidRPr="008C49F1">
        <w:rPr>
          <w:szCs w:val="28"/>
        </w:rPr>
        <w:t xml:space="preserve"> </w:t>
      </w:r>
      <w:proofErr w:type="spellStart"/>
      <w:r w:rsidRPr="008C49F1">
        <w:rPr>
          <w:szCs w:val="28"/>
        </w:rPr>
        <w:t>фотоэлектроколориметр</w:t>
      </w:r>
      <w:proofErr w:type="spellEnd"/>
      <w:r w:rsidRPr="008C49F1">
        <w:rPr>
          <w:szCs w:val="28"/>
        </w:rPr>
        <w:t xml:space="preserve"> или специальный фотометр МИКРОЛАБ-600 для определения концентрации белка. Ход исследования. Приготовить пробы смешиванием компонентов в количестве, указанном в таблице.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 </w:t>
      </w:r>
    </w:p>
    <w:p w:rsidR="008C49F1" w:rsidRDefault="00DD0B18" w:rsidP="00DE6FB0">
      <w:pPr>
        <w:spacing w:after="4" w:line="360" w:lineRule="auto"/>
        <w:ind w:left="-5" w:right="60"/>
        <w:jc w:val="left"/>
        <w:rPr>
          <w:b/>
          <w:szCs w:val="28"/>
        </w:rPr>
      </w:pPr>
      <w:r>
        <w:rPr>
          <w:b/>
        </w:rPr>
        <w:t>Таблица 5</w:t>
      </w:r>
      <w:r w:rsidRPr="00DD0B18">
        <w:rPr>
          <w:b/>
        </w:rPr>
        <w:t xml:space="preserve"> - </w:t>
      </w:r>
      <w:r w:rsidR="008C49F1" w:rsidRPr="00DD0B18">
        <w:rPr>
          <w:b/>
          <w:szCs w:val="28"/>
        </w:rPr>
        <w:t>Приготовление проб</w:t>
      </w:r>
    </w:p>
    <w:p w:rsidR="00DD0B18" w:rsidRPr="00DD0B18" w:rsidRDefault="00DD0B18" w:rsidP="00DD0B18">
      <w:pPr>
        <w:spacing w:after="4" w:line="270" w:lineRule="auto"/>
        <w:ind w:left="-5" w:right="6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299"/>
        <w:gridCol w:w="2327"/>
        <w:gridCol w:w="2298"/>
      </w:tblGrid>
      <w:tr w:rsidR="008C49F1" w:rsidTr="008C49F1">
        <w:tc>
          <w:tcPr>
            <w:tcW w:w="2424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Компоненты</w:t>
            </w:r>
          </w:p>
        </w:tc>
        <w:tc>
          <w:tcPr>
            <w:tcW w:w="2299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Холостая проба</w:t>
            </w:r>
          </w:p>
        </w:tc>
        <w:tc>
          <w:tcPr>
            <w:tcW w:w="2327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Калибровочная проба 1г/л</w:t>
            </w:r>
          </w:p>
        </w:tc>
        <w:tc>
          <w:tcPr>
            <w:tcW w:w="2298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Опытная проба</w:t>
            </w:r>
          </w:p>
        </w:tc>
      </w:tr>
      <w:tr w:rsidR="008C49F1" w:rsidTr="008C49F1">
        <w:tc>
          <w:tcPr>
            <w:tcW w:w="2424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Образец</w:t>
            </w:r>
          </w:p>
        </w:tc>
        <w:tc>
          <w:tcPr>
            <w:tcW w:w="2299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27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98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20 </w:t>
            </w:r>
            <w:proofErr w:type="spellStart"/>
            <w:r>
              <w:rPr>
                <w:szCs w:val="28"/>
              </w:rPr>
              <w:t>мкл</w:t>
            </w:r>
            <w:proofErr w:type="spellEnd"/>
          </w:p>
        </w:tc>
      </w:tr>
      <w:tr w:rsidR="008C49F1" w:rsidTr="008C49F1">
        <w:tc>
          <w:tcPr>
            <w:tcW w:w="2424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Калибровочный раствор 1,0 г/л</w:t>
            </w:r>
          </w:p>
        </w:tc>
        <w:tc>
          <w:tcPr>
            <w:tcW w:w="2299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27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20 </w:t>
            </w:r>
            <w:proofErr w:type="spellStart"/>
            <w:r>
              <w:rPr>
                <w:szCs w:val="28"/>
              </w:rPr>
              <w:t>мкл</w:t>
            </w:r>
            <w:proofErr w:type="spellEnd"/>
          </w:p>
        </w:tc>
        <w:tc>
          <w:tcPr>
            <w:tcW w:w="2298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C49F1" w:rsidTr="008C49F1">
        <w:tc>
          <w:tcPr>
            <w:tcW w:w="2424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Вода дистиллированная</w:t>
            </w:r>
          </w:p>
        </w:tc>
        <w:tc>
          <w:tcPr>
            <w:tcW w:w="2299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20 </w:t>
            </w:r>
            <w:proofErr w:type="spellStart"/>
            <w:r>
              <w:rPr>
                <w:szCs w:val="28"/>
              </w:rPr>
              <w:t>мкл</w:t>
            </w:r>
            <w:proofErr w:type="spellEnd"/>
          </w:p>
        </w:tc>
        <w:tc>
          <w:tcPr>
            <w:tcW w:w="2327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98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C49F1" w:rsidTr="008C49F1">
        <w:tc>
          <w:tcPr>
            <w:tcW w:w="2424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 w:rsidRPr="008C49F1">
              <w:rPr>
                <w:szCs w:val="28"/>
              </w:rPr>
              <w:t>Реагент</w:t>
            </w:r>
          </w:p>
        </w:tc>
        <w:tc>
          <w:tcPr>
            <w:tcW w:w="2299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 мл</w:t>
            </w:r>
          </w:p>
        </w:tc>
        <w:tc>
          <w:tcPr>
            <w:tcW w:w="2327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1мл</w:t>
            </w:r>
          </w:p>
        </w:tc>
        <w:tc>
          <w:tcPr>
            <w:tcW w:w="2298" w:type="dxa"/>
          </w:tcPr>
          <w:p w:rsidR="008C49F1" w:rsidRDefault="008C49F1" w:rsidP="008C49F1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1мл</w:t>
            </w:r>
          </w:p>
        </w:tc>
      </w:tr>
    </w:tbl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После смешивания компонентов пробы инкубируют 15 минут при комнатной температуре. Окраска стабильна в течении 30 минут после завершения </w:t>
      </w:r>
      <w:proofErr w:type="spellStart"/>
      <w:r w:rsidRPr="008C49F1">
        <w:rPr>
          <w:szCs w:val="28"/>
        </w:rPr>
        <w:t>инкубирования</w:t>
      </w:r>
      <w:proofErr w:type="spellEnd"/>
      <w:r w:rsidRPr="008C49F1">
        <w:rPr>
          <w:szCs w:val="28"/>
        </w:rPr>
        <w:t xml:space="preserve">. Измеряют оптическую плотность опытных проб и калибровочной пробы в кюветах на 1см при длине волны 600нм против холостой пробы. Расчет ведут по </w:t>
      </w:r>
      <w:proofErr w:type="gramStart"/>
      <w:r w:rsidRPr="008C49F1">
        <w:rPr>
          <w:szCs w:val="28"/>
        </w:rPr>
        <w:t>формуле:  C</w:t>
      </w:r>
      <w:proofErr w:type="gramEnd"/>
      <w:r w:rsidRPr="008C49F1">
        <w:rPr>
          <w:szCs w:val="28"/>
        </w:rPr>
        <w:t>=</w:t>
      </w:r>
      <w:proofErr w:type="spellStart"/>
      <w:r w:rsidRPr="008C49F1">
        <w:rPr>
          <w:szCs w:val="28"/>
        </w:rPr>
        <w:t>Dобразец</w:t>
      </w:r>
      <w:proofErr w:type="spellEnd"/>
      <w:r w:rsidRPr="008C49F1">
        <w:rPr>
          <w:szCs w:val="28"/>
        </w:rPr>
        <w:t xml:space="preserve">,    где 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С – концентрация белка в пробе,      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proofErr w:type="spellStart"/>
      <w:r w:rsidRPr="008C49F1">
        <w:rPr>
          <w:szCs w:val="28"/>
        </w:rPr>
        <w:t>Dстандарт</w:t>
      </w:r>
      <w:proofErr w:type="spellEnd"/>
      <w:r w:rsidRPr="008C49F1">
        <w:rPr>
          <w:szCs w:val="28"/>
        </w:rPr>
        <w:t xml:space="preserve">           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 D – образец- оптическая плотность опытной пробы </w:t>
      </w:r>
    </w:p>
    <w:p w:rsidR="008C49F1" w:rsidRDefault="008C49F1" w:rsidP="00DE6FB0">
      <w:pPr>
        <w:spacing w:line="360" w:lineRule="auto"/>
        <w:ind w:left="0" w:firstLine="709"/>
        <w:rPr>
          <w:szCs w:val="28"/>
        </w:rPr>
      </w:pPr>
      <w:r w:rsidRPr="008C49F1">
        <w:rPr>
          <w:szCs w:val="28"/>
        </w:rPr>
        <w:t xml:space="preserve">D – стандарт - оптическая плотность калибровочной пробы. </w:t>
      </w:r>
    </w:p>
    <w:p w:rsidR="008C49F1" w:rsidRDefault="008C49F1" w:rsidP="00DE6FB0">
      <w:pPr>
        <w:spacing w:line="360" w:lineRule="auto"/>
        <w:ind w:left="0" w:firstLine="0"/>
        <w:rPr>
          <w:szCs w:val="28"/>
        </w:rPr>
      </w:pPr>
      <w:r w:rsidRPr="008C49F1">
        <w:rPr>
          <w:szCs w:val="28"/>
        </w:rPr>
        <w:t xml:space="preserve">Если результат определения более 1,9г/л, следует развести исследуемый образец в 2 или более раза дистиллированной водой, повторить тест и результат умножить на степень разведения. Если концентрация белка менее </w:t>
      </w:r>
      <w:r w:rsidRPr="008C49F1">
        <w:rPr>
          <w:szCs w:val="28"/>
        </w:rPr>
        <w:lastRenderedPageBreak/>
        <w:t>0,07г/л и требуется уточнение результата, повторить анализ с калибровочной пробой 0,2г/л при соотношении образец/реагент=1:10</w:t>
      </w:r>
    </w:p>
    <w:p w:rsidR="008C49F1" w:rsidRPr="008C49F1" w:rsidRDefault="008C49F1" w:rsidP="00DE6FB0">
      <w:pPr>
        <w:spacing w:line="360" w:lineRule="auto"/>
        <w:ind w:left="0" w:firstLine="0"/>
        <w:rPr>
          <w:szCs w:val="28"/>
        </w:rPr>
      </w:pPr>
      <w:r w:rsidRPr="008C49F1">
        <w:rPr>
          <w:szCs w:val="28"/>
        </w:rPr>
        <w:t xml:space="preserve"> </w:t>
      </w:r>
    </w:p>
    <w:p w:rsidR="0044112A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bCs/>
          <w:szCs w:val="28"/>
        </w:rPr>
      </w:pPr>
      <w:r w:rsidRPr="00B12D8E">
        <w:rPr>
          <w:b/>
          <w:bCs/>
          <w:szCs w:val="28"/>
        </w:rPr>
        <w:t xml:space="preserve">Обнаружение глюкозы в моче </w:t>
      </w:r>
      <w:r w:rsidR="0044112A" w:rsidRPr="00B12D8E">
        <w:rPr>
          <w:b/>
          <w:bCs/>
          <w:szCs w:val="28"/>
        </w:rPr>
        <w:t>унифицированным методом</w:t>
      </w:r>
      <w:r w:rsidRPr="00B12D8E">
        <w:rPr>
          <w:b/>
          <w:bCs/>
          <w:szCs w:val="28"/>
        </w:rPr>
        <w:t xml:space="preserve"> </w:t>
      </w:r>
    </w:p>
    <w:p w:rsidR="0030636F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bCs/>
          <w:szCs w:val="28"/>
        </w:rPr>
      </w:pPr>
      <w:proofErr w:type="spellStart"/>
      <w:r w:rsidRPr="00B12D8E">
        <w:rPr>
          <w:b/>
          <w:bCs/>
          <w:szCs w:val="28"/>
        </w:rPr>
        <w:t>Гайнеса</w:t>
      </w:r>
      <w:proofErr w:type="spellEnd"/>
      <w:r w:rsidRPr="00B12D8E">
        <w:rPr>
          <w:b/>
          <w:bCs/>
          <w:szCs w:val="28"/>
        </w:rPr>
        <w:t xml:space="preserve"> – Акимова</w:t>
      </w:r>
    </w:p>
    <w:p w:rsidR="00B12D8E" w:rsidRP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b/>
          <w:bCs/>
          <w:szCs w:val="28"/>
        </w:rPr>
        <w:t>Принцип.</w:t>
      </w:r>
      <w:r w:rsidRPr="00B12D8E">
        <w:rPr>
          <w:szCs w:val="28"/>
        </w:rPr>
        <w:t xml:space="preserve"> Метод основан на способности глюкозы восстанавливать в щелочной среде при нагревании гидрат окиси меди (синего цвета) в гидрат закиси меди (желтого цвета) и закись меди (красного цвета). Для того, чтобы из гидрата окиси меди при нагревании не образовался черный осадок окиси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szCs w:val="28"/>
        </w:rPr>
        <w:t xml:space="preserve">меди, к реактиву добавляют глицерин, гидроксильные группы которого связывают гидрат окиси меди.  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b/>
          <w:bCs/>
          <w:szCs w:val="28"/>
        </w:rPr>
        <w:t xml:space="preserve">Реактивы. </w:t>
      </w:r>
      <w:r w:rsidRPr="00B12D8E">
        <w:rPr>
          <w:szCs w:val="28"/>
        </w:rPr>
        <w:t xml:space="preserve">Реактив </w:t>
      </w:r>
      <w:proofErr w:type="spellStart"/>
      <w:r w:rsidRPr="00B12D8E">
        <w:rPr>
          <w:szCs w:val="28"/>
        </w:rPr>
        <w:t>Гайнеса</w:t>
      </w:r>
      <w:proofErr w:type="spellEnd"/>
      <w:r w:rsidRPr="00B12D8E">
        <w:rPr>
          <w:szCs w:val="28"/>
        </w:rPr>
        <w:t xml:space="preserve"> -Акимова: A) 13,3г кристаллического сульфата меди </w:t>
      </w:r>
      <w:proofErr w:type="spellStart"/>
      <w:r w:rsidRPr="00B12D8E">
        <w:rPr>
          <w:szCs w:val="28"/>
        </w:rPr>
        <w:t>х.ч</w:t>
      </w:r>
      <w:proofErr w:type="spellEnd"/>
      <w:r w:rsidRPr="00B12D8E">
        <w:rPr>
          <w:szCs w:val="28"/>
        </w:rPr>
        <w:t xml:space="preserve">. растворяют в 400мл диет, воды Б) 50г едкого натра растворяют в 400мл диет, воды B) 15г глицерина растворяют в 200мл диет, воды Г) смешивают растворы А и Б и тотчас приливают раствор В. Получается раствор синего цвета, стойкий при хранении.  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b/>
          <w:bCs/>
          <w:szCs w:val="28"/>
        </w:rPr>
        <w:t>Ход определения.</w:t>
      </w:r>
      <w:r w:rsidRPr="00B12D8E">
        <w:rPr>
          <w:szCs w:val="28"/>
        </w:rPr>
        <w:t xml:space="preserve"> Подготовка мочи: 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szCs w:val="28"/>
        </w:rPr>
        <w:t xml:space="preserve">Мутную мочу фильтруют </w:t>
      </w:r>
    </w:p>
    <w:p w:rsidR="00B12D8E" w:rsidRP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szCs w:val="28"/>
        </w:rPr>
        <w:t xml:space="preserve">При содержании в моче белка более 1г/л его необходимо удалить: подкислить мочу до слабокислой реакции, прокипятить и профильтровать. 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szCs w:val="28"/>
        </w:rPr>
        <w:t xml:space="preserve"> • К 3-4 мл реактива </w:t>
      </w:r>
      <w:proofErr w:type="spellStart"/>
      <w:r w:rsidRPr="00B12D8E">
        <w:rPr>
          <w:szCs w:val="28"/>
        </w:rPr>
        <w:t>Гайнеса</w:t>
      </w:r>
      <w:proofErr w:type="spellEnd"/>
      <w:r w:rsidRPr="00B12D8E">
        <w:rPr>
          <w:szCs w:val="28"/>
        </w:rPr>
        <w:t xml:space="preserve"> -Акимова добавляют 8-12 капель мочи 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szCs w:val="28"/>
        </w:rPr>
        <w:t xml:space="preserve">• Ставят на водяную баню на 1-2 минуты </w:t>
      </w:r>
    </w:p>
    <w:p w:rsidR="00B12D8E" w:rsidRDefault="00B12D8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12D8E">
        <w:rPr>
          <w:szCs w:val="28"/>
        </w:rPr>
        <w:t xml:space="preserve">• При наличии глюкозы в моче содержимое пробирки приобретает оранжевый, красный или бурый цвет. Если глюкозы в моче нет, то синий цвет реактива не меняется. Проба </w:t>
      </w:r>
      <w:proofErr w:type="spellStart"/>
      <w:r w:rsidRPr="00B12D8E">
        <w:rPr>
          <w:szCs w:val="28"/>
        </w:rPr>
        <w:t>Гайнеса</w:t>
      </w:r>
      <w:proofErr w:type="spellEnd"/>
      <w:r w:rsidRPr="00B12D8E">
        <w:rPr>
          <w:szCs w:val="28"/>
        </w:rPr>
        <w:t xml:space="preserve"> - Акимова не является специфической пробой на глюкозу. Кроме глюкозы, эту пробу дают и другие вещества, обладающие восстанавливающими свойствами (мочевая кислота, креатинин, индикан, желчные пигменты и др.).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0"/>
        <w:jc w:val="center"/>
        <w:rPr>
          <w:b/>
          <w:bCs/>
          <w:szCs w:val="28"/>
        </w:rPr>
      </w:pPr>
      <w:r w:rsidRPr="0044112A">
        <w:rPr>
          <w:b/>
          <w:bCs/>
          <w:szCs w:val="28"/>
        </w:rPr>
        <w:lastRenderedPageBreak/>
        <w:t>Унифицированный полуколичественный метод определения глюкозы в моче с помощью экспресс - тестов типа «</w:t>
      </w:r>
      <w:proofErr w:type="spellStart"/>
      <w:r w:rsidRPr="0044112A">
        <w:rPr>
          <w:b/>
          <w:bCs/>
          <w:szCs w:val="28"/>
        </w:rPr>
        <w:t>глюкотеста</w:t>
      </w:r>
      <w:proofErr w:type="spellEnd"/>
      <w:r w:rsidRPr="0044112A">
        <w:rPr>
          <w:b/>
          <w:bCs/>
          <w:szCs w:val="28"/>
        </w:rPr>
        <w:t>»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b/>
          <w:bCs/>
          <w:szCs w:val="28"/>
        </w:rPr>
        <w:t xml:space="preserve">Принцип. </w:t>
      </w:r>
      <w:r w:rsidRPr="0044112A">
        <w:rPr>
          <w:szCs w:val="28"/>
        </w:rPr>
        <w:t xml:space="preserve">Основан, на специфическом окислении глюкозы ферментом </w:t>
      </w:r>
      <w:proofErr w:type="spellStart"/>
      <w:r w:rsidRPr="0044112A">
        <w:rPr>
          <w:szCs w:val="28"/>
        </w:rPr>
        <w:t>глюкозооксидазой</w:t>
      </w:r>
      <w:proofErr w:type="spellEnd"/>
      <w:r w:rsidRPr="0044112A">
        <w:rPr>
          <w:szCs w:val="28"/>
        </w:rPr>
        <w:t xml:space="preserve">. Образовавшаяся при этом перекись водорода разлагается </w:t>
      </w:r>
      <w:proofErr w:type="spellStart"/>
      <w:r w:rsidRPr="0044112A">
        <w:rPr>
          <w:szCs w:val="28"/>
        </w:rPr>
        <w:t>пероксидазой</w:t>
      </w:r>
      <w:proofErr w:type="spellEnd"/>
      <w:r w:rsidRPr="0044112A">
        <w:rPr>
          <w:szCs w:val="28"/>
        </w:rPr>
        <w:t xml:space="preserve"> с выделением атомарного кислорода, который окисляет краситель (</w:t>
      </w:r>
      <w:proofErr w:type="spellStart"/>
      <w:r w:rsidRPr="0044112A">
        <w:rPr>
          <w:szCs w:val="28"/>
        </w:rPr>
        <w:t>бензидин</w:t>
      </w:r>
      <w:proofErr w:type="spellEnd"/>
      <w:r w:rsidRPr="0044112A">
        <w:rPr>
          <w:szCs w:val="28"/>
        </w:rPr>
        <w:t xml:space="preserve">, </w:t>
      </w:r>
      <w:proofErr w:type="spellStart"/>
      <w:r w:rsidRPr="0044112A">
        <w:rPr>
          <w:szCs w:val="28"/>
        </w:rPr>
        <w:t>ортотолиди</w:t>
      </w:r>
      <w:proofErr w:type="spellEnd"/>
      <w:r w:rsidRPr="0044112A">
        <w:rPr>
          <w:szCs w:val="28"/>
        </w:rPr>
        <w:t xml:space="preserve"> и др.) с изменением его цвета.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1. глюкоза = </w:t>
      </w:r>
      <w:proofErr w:type="spellStart"/>
      <w:r w:rsidRPr="0044112A">
        <w:rPr>
          <w:szCs w:val="28"/>
        </w:rPr>
        <w:t>глюкозооксидаза</w:t>
      </w:r>
      <w:proofErr w:type="spellEnd"/>
      <w:r w:rsidRPr="0044112A">
        <w:rPr>
          <w:szCs w:val="28"/>
        </w:rPr>
        <w:t xml:space="preserve"> = </w:t>
      </w:r>
      <w:proofErr w:type="spellStart"/>
      <w:r w:rsidRPr="0044112A">
        <w:rPr>
          <w:szCs w:val="28"/>
        </w:rPr>
        <w:t>глюконовая</w:t>
      </w:r>
      <w:proofErr w:type="spellEnd"/>
      <w:r w:rsidRPr="0044112A">
        <w:rPr>
          <w:szCs w:val="28"/>
        </w:rPr>
        <w:t xml:space="preserve"> кислота   + перекись водорода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2. перекись водорода + </w:t>
      </w:r>
      <w:proofErr w:type="spellStart"/>
      <w:r w:rsidRPr="0044112A">
        <w:rPr>
          <w:szCs w:val="28"/>
        </w:rPr>
        <w:t>пероксидаза</w:t>
      </w:r>
      <w:proofErr w:type="spellEnd"/>
      <w:r w:rsidRPr="0044112A">
        <w:rPr>
          <w:szCs w:val="28"/>
        </w:rPr>
        <w:t xml:space="preserve"> = вода + атомарный кислород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3. краситель + атомарный кислород = изменение цвета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Полоски        фильтровальной        бумаги        пропитаны        ферментами </w:t>
      </w:r>
      <w:proofErr w:type="spellStart"/>
      <w:r w:rsidRPr="0044112A">
        <w:rPr>
          <w:szCs w:val="28"/>
        </w:rPr>
        <w:t>глюкозооксидазой</w:t>
      </w:r>
      <w:proofErr w:type="spellEnd"/>
      <w:r w:rsidRPr="0044112A">
        <w:rPr>
          <w:szCs w:val="28"/>
        </w:rPr>
        <w:t xml:space="preserve"> и </w:t>
      </w:r>
      <w:proofErr w:type="spellStart"/>
      <w:r w:rsidRPr="0044112A">
        <w:rPr>
          <w:szCs w:val="28"/>
        </w:rPr>
        <w:t>пероксидазой</w:t>
      </w:r>
      <w:proofErr w:type="spellEnd"/>
      <w:r w:rsidRPr="0044112A">
        <w:rPr>
          <w:szCs w:val="28"/>
        </w:rPr>
        <w:t xml:space="preserve"> и красителем. 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b/>
          <w:bCs/>
          <w:szCs w:val="28"/>
        </w:rPr>
        <w:t>Ход работы.</w:t>
      </w:r>
      <w:r w:rsidRPr="0044112A">
        <w:rPr>
          <w:szCs w:val="28"/>
        </w:rPr>
        <w:t xml:space="preserve">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• Полоску погружают в мочу, чтобы смочилась индикаторная зона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• Сразу же помещают полоску на пластмассовую пластинку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 xml:space="preserve">• Ждут 2 минуты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>• Читают результат,</w:t>
      </w:r>
      <w:r>
        <w:rPr>
          <w:szCs w:val="28"/>
        </w:rPr>
        <w:t xml:space="preserve"> </w:t>
      </w:r>
      <w:r w:rsidRPr="0044112A">
        <w:rPr>
          <w:szCs w:val="28"/>
        </w:rPr>
        <w:t xml:space="preserve">сравнивая цвет индикаторной зоны   с   прилагаемой шкалой. </w:t>
      </w:r>
    </w:p>
    <w:p w:rsidR="0044112A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4112A">
        <w:rPr>
          <w:szCs w:val="28"/>
        </w:rPr>
        <w:t>Моча для исследования на глюкозу должна быть свежесобранной. При хранении глюкоза быстро разлагается микроорганизмами. «</w:t>
      </w:r>
      <w:proofErr w:type="spellStart"/>
      <w:r w:rsidRPr="0044112A">
        <w:rPr>
          <w:szCs w:val="28"/>
        </w:rPr>
        <w:t>Глюкотест</w:t>
      </w:r>
      <w:proofErr w:type="spellEnd"/>
      <w:r w:rsidRPr="0044112A">
        <w:rPr>
          <w:szCs w:val="28"/>
        </w:rPr>
        <w:t xml:space="preserve">» является специфической пробой на глюкозу, так как </w:t>
      </w:r>
      <w:proofErr w:type="spellStart"/>
      <w:r w:rsidRPr="0044112A">
        <w:rPr>
          <w:szCs w:val="28"/>
        </w:rPr>
        <w:t>глюкозооксидаза</w:t>
      </w:r>
      <w:proofErr w:type="spellEnd"/>
      <w:r w:rsidRPr="0044112A">
        <w:rPr>
          <w:szCs w:val="28"/>
        </w:rPr>
        <w:t xml:space="preserve"> действует только на глюкозу.</w:t>
      </w:r>
    </w:p>
    <w:p w:rsidR="00FC7A1E" w:rsidRDefault="0044112A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bCs/>
          <w:szCs w:val="28"/>
        </w:rPr>
      </w:pPr>
      <w:r w:rsidRPr="0044112A">
        <w:rPr>
          <w:b/>
          <w:bCs/>
          <w:szCs w:val="28"/>
        </w:rPr>
        <w:t xml:space="preserve">Определение количества глюкозы в моче методом </w:t>
      </w:r>
      <w:proofErr w:type="spellStart"/>
      <w:r w:rsidRPr="0044112A">
        <w:rPr>
          <w:b/>
          <w:bCs/>
          <w:szCs w:val="28"/>
        </w:rPr>
        <w:t>Альтгаузена</w:t>
      </w:r>
      <w:proofErr w:type="spellEnd"/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b/>
          <w:bCs/>
          <w:szCs w:val="28"/>
        </w:rPr>
        <w:t xml:space="preserve">Принцип. </w:t>
      </w:r>
      <w:r w:rsidRPr="00FC7A1E">
        <w:rPr>
          <w:szCs w:val="28"/>
        </w:rPr>
        <w:t xml:space="preserve">Глюкоза в щелочной среде при кипячении превращается в буро окрашенные соединения – </w:t>
      </w:r>
      <w:proofErr w:type="spellStart"/>
      <w:r w:rsidRPr="00FC7A1E">
        <w:rPr>
          <w:szCs w:val="28"/>
        </w:rPr>
        <w:t>гумминовые</w:t>
      </w:r>
      <w:proofErr w:type="spellEnd"/>
      <w:r w:rsidRPr="00FC7A1E">
        <w:rPr>
          <w:szCs w:val="28"/>
        </w:rPr>
        <w:t xml:space="preserve"> вещества, интенсивность окраски которых пропорциональна количеству глюкозы.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b/>
          <w:bCs/>
          <w:szCs w:val="28"/>
        </w:rPr>
        <w:t>Реактивы:</w:t>
      </w:r>
      <w:r w:rsidRPr="00FC7A1E">
        <w:rPr>
          <w:szCs w:val="28"/>
        </w:rPr>
        <w:t xml:space="preserve">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szCs w:val="28"/>
        </w:rPr>
        <w:t xml:space="preserve">1.  10% раствор едкого натрия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szCs w:val="28"/>
        </w:rPr>
        <w:t xml:space="preserve">2.   8% раствор глюкозы – для построения калибровочного графика.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b/>
          <w:bCs/>
          <w:szCs w:val="28"/>
        </w:rPr>
        <w:lastRenderedPageBreak/>
        <w:t>Ход исследования.</w:t>
      </w:r>
      <w:r w:rsidRPr="00FC7A1E">
        <w:rPr>
          <w:szCs w:val="28"/>
        </w:rPr>
        <w:t xml:space="preserve"> 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szCs w:val="28"/>
        </w:rPr>
        <w:t xml:space="preserve">- К 4мл мочи добавляют 1мл 10% раствора едкого натра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szCs w:val="28"/>
        </w:rPr>
        <w:t xml:space="preserve">- Ставят в кипящую водяную баню на 3 минуты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szCs w:val="28"/>
        </w:rPr>
        <w:t xml:space="preserve">- Ждут 10 минут - </w:t>
      </w:r>
      <w:proofErr w:type="spellStart"/>
      <w:r w:rsidRPr="00FC7A1E">
        <w:rPr>
          <w:szCs w:val="28"/>
        </w:rPr>
        <w:t>Колориметрируют</w:t>
      </w:r>
      <w:proofErr w:type="spellEnd"/>
      <w:r w:rsidRPr="00FC7A1E">
        <w:rPr>
          <w:szCs w:val="28"/>
        </w:rPr>
        <w:t xml:space="preserve"> на </w:t>
      </w:r>
      <w:proofErr w:type="spellStart"/>
      <w:r w:rsidRPr="00FC7A1E">
        <w:rPr>
          <w:szCs w:val="28"/>
        </w:rPr>
        <w:t>ФЭКе</w:t>
      </w:r>
      <w:proofErr w:type="spellEnd"/>
      <w:r w:rsidRPr="00FC7A1E">
        <w:rPr>
          <w:szCs w:val="28"/>
        </w:rPr>
        <w:t xml:space="preserve"> при условиях: </w:t>
      </w:r>
    </w:p>
    <w:p w:rsidR="00FC7A1E" w:rsidRPr="00FC7A1E" w:rsidRDefault="00FC7A1E" w:rsidP="00145112">
      <w:pPr>
        <w:pStyle w:val="a4"/>
        <w:numPr>
          <w:ilvl w:val="0"/>
          <w:numId w:val="23"/>
        </w:numPr>
        <w:tabs>
          <w:tab w:val="left" w:pos="993"/>
          <w:tab w:val="left" w:pos="231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A1E">
        <w:rPr>
          <w:sz w:val="28"/>
          <w:szCs w:val="28"/>
        </w:rPr>
        <w:t xml:space="preserve">- светофильтр зеленый (длина волны 500-590 </w:t>
      </w:r>
      <w:proofErr w:type="spellStart"/>
      <w:r w:rsidRPr="00FC7A1E">
        <w:rPr>
          <w:sz w:val="28"/>
          <w:szCs w:val="28"/>
        </w:rPr>
        <w:t>нм</w:t>
      </w:r>
      <w:proofErr w:type="spellEnd"/>
      <w:r w:rsidRPr="00FC7A1E">
        <w:rPr>
          <w:sz w:val="28"/>
          <w:szCs w:val="28"/>
        </w:rPr>
        <w:t xml:space="preserve">) </w:t>
      </w:r>
    </w:p>
    <w:p w:rsidR="00FC7A1E" w:rsidRPr="00FC7A1E" w:rsidRDefault="00FC7A1E" w:rsidP="00145112">
      <w:pPr>
        <w:pStyle w:val="a4"/>
        <w:numPr>
          <w:ilvl w:val="0"/>
          <w:numId w:val="23"/>
        </w:numPr>
        <w:tabs>
          <w:tab w:val="left" w:pos="993"/>
          <w:tab w:val="left" w:pos="231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A1E">
        <w:rPr>
          <w:sz w:val="28"/>
          <w:szCs w:val="28"/>
        </w:rPr>
        <w:t xml:space="preserve">- кювета 5 мм </w:t>
      </w:r>
    </w:p>
    <w:p w:rsidR="00FC7A1E" w:rsidRPr="00FC7A1E" w:rsidRDefault="00FC7A1E" w:rsidP="00145112">
      <w:pPr>
        <w:pStyle w:val="a4"/>
        <w:numPr>
          <w:ilvl w:val="0"/>
          <w:numId w:val="23"/>
        </w:numPr>
        <w:tabs>
          <w:tab w:val="left" w:pos="993"/>
          <w:tab w:val="left" w:pos="231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A1E">
        <w:rPr>
          <w:sz w:val="28"/>
          <w:szCs w:val="28"/>
        </w:rPr>
        <w:t xml:space="preserve">- против дистиллированной воды </w:t>
      </w:r>
    </w:p>
    <w:p w:rsidR="00FC7A1E" w:rsidRDefault="00FC7A1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FC7A1E">
        <w:rPr>
          <w:szCs w:val="28"/>
        </w:rPr>
        <w:t>- ведут расчет по калибровочному графику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0"/>
        <w:jc w:val="center"/>
        <w:rPr>
          <w:b/>
          <w:bCs/>
          <w:szCs w:val="28"/>
        </w:rPr>
      </w:pPr>
      <w:r w:rsidRPr="000C4F50">
        <w:rPr>
          <w:b/>
          <w:bCs/>
          <w:szCs w:val="28"/>
        </w:rPr>
        <w:t>Определение уробилина в моче пробой Флоранса</w:t>
      </w:r>
    </w:p>
    <w:p w:rsidR="00B21472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b/>
          <w:bCs/>
          <w:szCs w:val="28"/>
        </w:rPr>
        <w:t>Принцип.</w:t>
      </w:r>
      <w:r w:rsidRPr="000C4F50">
        <w:rPr>
          <w:szCs w:val="28"/>
        </w:rPr>
        <w:t xml:space="preserve">  Уробилин с соляной кислотой образует соединение красного цвета.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b/>
          <w:bCs/>
          <w:szCs w:val="28"/>
        </w:rPr>
        <w:t>Реактивы:</w:t>
      </w:r>
      <w:r w:rsidRPr="000C4F50">
        <w:rPr>
          <w:szCs w:val="28"/>
        </w:rPr>
        <w:t xml:space="preserve">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серная кислота концентрированная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диэтиловый эфир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соляная кислота концентрированная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b/>
          <w:bCs/>
          <w:szCs w:val="28"/>
        </w:rPr>
        <w:t>Ход исследования.</w:t>
      </w:r>
      <w:r w:rsidRPr="000C4F50">
        <w:rPr>
          <w:szCs w:val="28"/>
        </w:rPr>
        <w:t xml:space="preserve"> 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Готовят из мочи эфирную вытяжку: к 10мл мочи добавляют 8-10 капель концентрированной серной кислоты, перемешивают и приливают 3-4мл эфира - Закрывают пробирку пробкой и несколько раз осторожно пропускают эфир через слой мочи для экстрагирования уробилина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Дают отстояться слоям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В другую пробирку наливают 2-3мл концентрированной соляной кислоты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Наслаивают на соляную кислоту эфирную вытяжку мочи (верхний слой из первой пробирки)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- При наличии уробилина в моче на границе жидкостей образуется розовое кольцо. Интенсивность окраски кольца пропорциональна количеству уробилина в моче.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lastRenderedPageBreak/>
        <w:t xml:space="preserve">- Проба высокочувствительна, даже в норме дает слабоположительную реакцию (легкое колечко розового цвета)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>- Этой пробой можно установить полное отсутствие уробилина в моче.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szCs w:val="28"/>
        </w:rPr>
      </w:pPr>
      <w:r w:rsidRPr="000C4F50">
        <w:rPr>
          <w:b/>
          <w:bCs/>
          <w:szCs w:val="28"/>
        </w:rPr>
        <w:t>Обнаружение билирубина в моче пробой Розина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b/>
          <w:bCs/>
          <w:szCs w:val="28"/>
        </w:rPr>
        <w:t>Принцип.</w:t>
      </w:r>
      <w:r w:rsidRPr="000C4F50">
        <w:rPr>
          <w:szCs w:val="28"/>
        </w:rPr>
        <w:t xml:space="preserve"> Билирубин под действием окислителя (йода) превращается в биливердин зеленого цвета.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b/>
          <w:bCs/>
          <w:szCs w:val="28"/>
        </w:rPr>
        <w:t>Реактивы:</w:t>
      </w:r>
      <w:r w:rsidRPr="000C4F50">
        <w:rPr>
          <w:szCs w:val="28"/>
        </w:rPr>
        <w:t xml:space="preserve">  </w:t>
      </w:r>
    </w:p>
    <w:p w:rsidR="000C4F50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1. 1% спиртовой раствор йода или </w:t>
      </w:r>
    </w:p>
    <w:p w:rsidR="00E21BB6" w:rsidRDefault="000C4F50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0C4F50">
        <w:rPr>
          <w:szCs w:val="28"/>
        </w:rPr>
        <w:t xml:space="preserve">2. раствор </w:t>
      </w:r>
      <w:proofErr w:type="spellStart"/>
      <w:r w:rsidRPr="000C4F50">
        <w:rPr>
          <w:szCs w:val="28"/>
        </w:rPr>
        <w:t>Люголя</w:t>
      </w:r>
      <w:proofErr w:type="spellEnd"/>
      <w:r w:rsidRPr="000C4F50">
        <w:rPr>
          <w:szCs w:val="28"/>
        </w:rPr>
        <w:t xml:space="preserve"> (1г йода + 2г калия йодистого на 300мл воды) </w:t>
      </w:r>
    </w:p>
    <w:p w:rsidR="000C4F50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b/>
          <w:bCs/>
          <w:szCs w:val="28"/>
        </w:rPr>
        <w:t>Ход исследования</w:t>
      </w:r>
      <w:r w:rsidR="000C4F50" w:rsidRPr="00E21BB6">
        <w:rPr>
          <w:b/>
          <w:bCs/>
          <w:szCs w:val="28"/>
        </w:rPr>
        <w:t>.</w:t>
      </w:r>
      <w:r w:rsidR="000C4F50" w:rsidRPr="000C4F50">
        <w:rPr>
          <w:szCs w:val="28"/>
        </w:rPr>
        <w:t xml:space="preserve">  на 4-5мл мочи наслаивают раствор йода или раствор </w:t>
      </w:r>
      <w:proofErr w:type="spellStart"/>
      <w:r w:rsidR="000C4F50" w:rsidRPr="000C4F50">
        <w:rPr>
          <w:szCs w:val="28"/>
        </w:rPr>
        <w:t>Люголя</w:t>
      </w:r>
      <w:proofErr w:type="spellEnd"/>
      <w:r>
        <w:rPr>
          <w:szCs w:val="28"/>
        </w:rPr>
        <w:t>.</w:t>
      </w:r>
      <w:r w:rsidR="000C4F50" w:rsidRPr="000C4F50">
        <w:rPr>
          <w:szCs w:val="28"/>
        </w:rPr>
        <w:t xml:space="preserve"> </w:t>
      </w:r>
      <w:r>
        <w:rPr>
          <w:szCs w:val="28"/>
        </w:rPr>
        <w:t>П</w:t>
      </w:r>
      <w:r w:rsidR="000C4F50" w:rsidRPr="000C4F50">
        <w:rPr>
          <w:szCs w:val="28"/>
        </w:rPr>
        <w:t>ри наличии билирубина в моче на границе жидкостей появляется кольцо зеленого цвета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0"/>
        <w:jc w:val="center"/>
        <w:rPr>
          <w:b/>
          <w:bCs/>
          <w:szCs w:val="28"/>
        </w:rPr>
      </w:pPr>
      <w:r w:rsidRPr="00E21BB6">
        <w:rPr>
          <w:b/>
          <w:bCs/>
          <w:szCs w:val="28"/>
        </w:rPr>
        <w:t xml:space="preserve">Обнаружение билирубина в моче пробой Гаррисона – </w:t>
      </w:r>
      <w:proofErr w:type="spellStart"/>
      <w:r w:rsidRPr="00E21BB6">
        <w:rPr>
          <w:b/>
          <w:bCs/>
          <w:szCs w:val="28"/>
        </w:rPr>
        <w:t>Фуше</w:t>
      </w:r>
      <w:proofErr w:type="spellEnd"/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b/>
          <w:bCs/>
          <w:szCs w:val="28"/>
        </w:rPr>
        <w:t>Принцип.</w:t>
      </w:r>
      <w:r w:rsidRPr="00E21BB6">
        <w:rPr>
          <w:szCs w:val="28"/>
        </w:rPr>
        <w:t xml:space="preserve"> Билирубин, предварительно осажденный хлоридом бария, превращается    под действием хлорного железа в биливердин. Проба очень чувствительна, применяется при сомнительных результатах пробы Розина.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b/>
          <w:bCs/>
          <w:szCs w:val="28"/>
        </w:rPr>
        <w:t>Реактивы:</w:t>
      </w:r>
      <w:r w:rsidRPr="00E21BB6">
        <w:rPr>
          <w:szCs w:val="28"/>
        </w:rPr>
        <w:t xml:space="preserve">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1. 15% раствор хлорида бария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2. реактив </w:t>
      </w:r>
      <w:proofErr w:type="spellStart"/>
      <w:r w:rsidRPr="00E21BB6">
        <w:rPr>
          <w:szCs w:val="28"/>
        </w:rPr>
        <w:t>Фуше</w:t>
      </w:r>
      <w:proofErr w:type="spellEnd"/>
      <w:r w:rsidRPr="00E21BB6">
        <w:rPr>
          <w:szCs w:val="28"/>
        </w:rPr>
        <w:t xml:space="preserve">: 25г трихлоруксусной кислоты растворяют в 100мл дистиллированной воды + 1г хлорного железа.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b/>
          <w:bCs/>
          <w:szCs w:val="28"/>
        </w:rPr>
        <w:t>Ход исследования.</w:t>
      </w:r>
      <w:r w:rsidRPr="00E21BB6">
        <w:rPr>
          <w:szCs w:val="28"/>
        </w:rPr>
        <w:t xml:space="preserve">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Моча должна быть кислой реакции. Если у мочи щелочная реакция, необходимо подкислить </w:t>
      </w:r>
      <w:proofErr w:type="spellStart"/>
      <w:r w:rsidRPr="00E21BB6">
        <w:rPr>
          <w:szCs w:val="28"/>
        </w:rPr>
        <w:t>еѐ</w:t>
      </w:r>
      <w:proofErr w:type="spellEnd"/>
      <w:r w:rsidRPr="00E21BB6">
        <w:rPr>
          <w:szCs w:val="28"/>
        </w:rPr>
        <w:t xml:space="preserve"> несколькими каплями уксусной кислоты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К 10мл мочи добавляют 5мл 15% хлорида бария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Перемешивают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Фильтруют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Фильтр вынимают из воронки, помещают его в чашку Петри на сухой фильтр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На осадок хлорида бария наносят 1-2 капли реактива </w:t>
      </w:r>
      <w:proofErr w:type="spellStart"/>
      <w:r w:rsidRPr="00E21BB6">
        <w:rPr>
          <w:szCs w:val="28"/>
        </w:rPr>
        <w:t>Фуше</w:t>
      </w:r>
      <w:proofErr w:type="spellEnd"/>
      <w:r w:rsidRPr="00E21BB6">
        <w:rPr>
          <w:szCs w:val="28"/>
        </w:rPr>
        <w:t xml:space="preserve">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lastRenderedPageBreak/>
        <w:t>- При наличии в моче билирубина на фильтре появляются пятна сине</w:t>
      </w:r>
      <w:r>
        <w:rPr>
          <w:szCs w:val="28"/>
        </w:rPr>
        <w:t>-</w:t>
      </w:r>
      <w:r w:rsidRPr="00E21BB6">
        <w:rPr>
          <w:szCs w:val="28"/>
        </w:rPr>
        <w:t>зеленого цвета.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0"/>
        <w:jc w:val="center"/>
        <w:rPr>
          <w:szCs w:val="28"/>
        </w:rPr>
      </w:pPr>
      <w:r w:rsidRPr="00E21BB6">
        <w:rPr>
          <w:b/>
          <w:bCs/>
          <w:szCs w:val="28"/>
        </w:rPr>
        <w:t>Обнаружение ацетоновых тел в моче пробой Ланге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b/>
          <w:bCs/>
          <w:szCs w:val="28"/>
        </w:rPr>
        <w:t>Принцип.</w:t>
      </w:r>
      <w:r>
        <w:rPr>
          <w:szCs w:val="28"/>
        </w:rPr>
        <w:t xml:space="preserve"> </w:t>
      </w:r>
      <w:proofErr w:type="spellStart"/>
      <w:r w:rsidRPr="00E21BB6">
        <w:rPr>
          <w:szCs w:val="28"/>
        </w:rPr>
        <w:t>Нитропруссид</w:t>
      </w:r>
      <w:proofErr w:type="spellEnd"/>
      <w:r w:rsidRPr="00E21BB6">
        <w:rPr>
          <w:szCs w:val="28"/>
        </w:rPr>
        <w:t xml:space="preserve"> натрия в щелочной среде реагирует с ацетоновыми телами с образованием комплекса красно-фиолетового цвета</w:t>
      </w:r>
      <w:r w:rsidR="00B21472">
        <w:rPr>
          <w:szCs w:val="28"/>
        </w:rPr>
        <w:t>.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b/>
          <w:bCs/>
          <w:szCs w:val="28"/>
        </w:rPr>
        <w:t>Реактивы:</w:t>
      </w:r>
      <w:r w:rsidRPr="00E21BB6">
        <w:rPr>
          <w:szCs w:val="28"/>
        </w:rPr>
        <w:t xml:space="preserve">  </w:t>
      </w:r>
    </w:p>
    <w:p w:rsidR="00E21BB6" w:rsidRP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1. </w:t>
      </w:r>
      <w:r w:rsidR="00B21472">
        <w:rPr>
          <w:szCs w:val="28"/>
        </w:rPr>
        <w:t xml:space="preserve"> </w:t>
      </w:r>
      <w:r w:rsidRPr="00E21BB6">
        <w:rPr>
          <w:szCs w:val="28"/>
        </w:rPr>
        <w:t xml:space="preserve">5% раствор </w:t>
      </w:r>
      <w:proofErr w:type="spellStart"/>
      <w:r w:rsidRPr="00E21BB6">
        <w:rPr>
          <w:szCs w:val="28"/>
        </w:rPr>
        <w:t>нитропруссида</w:t>
      </w:r>
      <w:proofErr w:type="spellEnd"/>
      <w:r w:rsidRPr="00E21BB6">
        <w:rPr>
          <w:szCs w:val="28"/>
        </w:rPr>
        <w:t xml:space="preserve"> натрия, готовят перед употреблением 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>2.</w:t>
      </w:r>
      <w:r w:rsidR="00B21472">
        <w:rPr>
          <w:szCs w:val="28"/>
        </w:rPr>
        <w:t xml:space="preserve"> </w:t>
      </w:r>
      <w:r w:rsidRPr="00E21BB6">
        <w:rPr>
          <w:szCs w:val="28"/>
        </w:rPr>
        <w:t xml:space="preserve">уксусная кислота концентрированная 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3. аммиак 25% 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b/>
          <w:bCs/>
          <w:szCs w:val="28"/>
        </w:rPr>
        <w:t>Ход исследования.</w:t>
      </w:r>
      <w:r w:rsidRPr="00E21BB6">
        <w:rPr>
          <w:szCs w:val="28"/>
        </w:rPr>
        <w:t xml:space="preserve"> 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в пробирку с 3-5мл мочи добавляют 5-10 капель раствора </w:t>
      </w:r>
      <w:proofErr w:type="spellStart"/>
      <w:r w:rsidRPr="00E21BB6">
        <w:rPr>
          <w:szCs w:val="28"/>
        </w:rPr>
        <w:t>нитропруссида</w:t>
      </w:r>
      <w:proofErr w:type="spellEnd"/>
      <w:r w:rsidRPr="00E21BB6">
        <w:rPr>
          <w:szCs w:val="28"/>
        </w:rPr>
        <w:t xml:space="preserve"> натрия и 0,5мл уксусной кислоты 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перемешивают содержимое пробирки </w:t>
      </w:r>
    </w:p>
    <w:p w:rsidR="00B21472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 xml:space="preserve">- осторожно по стенке наслаивают 2-3 мл раствора аммиака </w:t>
      </w:r>
    </w:p>
    <w:p w:rsidR="00E21BB6" w:rsidRDefault="00E21BB6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E21BB6">
        <w:rPr>
          <w:szCs w:val="28"/>
        </w:rPr>
        <w:t>- проба считается положительной, если в течение 3 минут на границе жидкостей образуется красно-фиолетовое кольцо.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bCs/>
          <w:szCs w:val="28"/>
        </w:rPr>
      </w:pPr>
      <w:r w:rsidRPr="00B21472">
        <w:rPr>
          <w:b/>
          <w:bCs/>
          <w:szCs w:val="28"/>
        </w:rPr>
        <w:t xml:space="preserve">Обнаружение кровяного пигмента в моче </w:t>
      </w:r>
      <w:proofErr w:type="spellStart"/>
      <w:r w:rsidRPr="00B21472">
        <w:rPr>
          <w:b/>
          <w:bCs/>
          <w:szCs w:val="28"/>
        </w:rPr>
        <w:t>амидопириновой</w:t>
      </w:r>
      <w:proofErr w:type="spellEnd"/>
      <w:r w:rsidRPr="00B21472">
        <w:rPr>
          <w:b/>
          <w:bCs/>
          <w:szCs w:val="28"/>
        </w:rPr>
        <w:t xml:space="preserve"> пробой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b/>
          <w:bCs/>
          <w:szCs w:val="28"/>
        </w:rPr>
        <w:t>Принцип.</w:t>
      </w:r>
      <w:r w:rsidRPr="00B21472">
        <w:rPr>
          <w:szCs w:val="28"/>
        </w:rPr>
        <w:t xml:space="preserve">  Кровяной пигмент (гемоглобин) обладает </w:t>
      </w:r>
      <w:proofErr w:type="spellStart"/>
      <w:r w:rsidRPr="00B21472">
        <w:rPr>
          <w:szCs w:val="28"/>
        </w:rPr>
        <w:t>пероксидазными</w:t>
      </w:r>
      <w:proofErr w:type="spellEnd"/>
      <w:r w:rsidRPr="00B21472">
        <w:rPr>
          <w:szCs w:val="28"/>
        </w:rPr>
        <w:t xml:space="preserve"> свойствами, то есть способностью расщеплять перекись водорода с образованием атомарного кислорода, который окисляет амидопирин с образованием вещества сине-фиолетового цвета.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b/>
          <w:bCs/>
          <w:szCs w:val="28"/>
        </w:rPr>
        <w:t>Реактивы.</w:t>
      </w:r>
      <w:r w:rsidRPr="00B21472">
        <w:rPr>
          <w:szCs w:val="28"/>
        </w:rPr>
        <w:t xml:space="preserve">  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1. 5% спиртовой раствор амидопирина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2. уксусная кислота концентрированная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3. диэтиловый эфир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4. 3% раствор перекиси водорода свежеприготовленный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b/>
          <w:bCs/>
          <w:szCs w:val="28"/>
        </w:rPr>
        <w:t>Ход исследования.</w:t>
      </w:r>
      <w:r w:rsidRPr="00B21472">
        <w:rPr>
          <w:szCs w:val="28"/>
        </w:rPr>
        <w:t xml:space="preserve"> 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lastRenderedPageBreak/>
        <w:t xml:space="preserve">- Готовят из мочи уксусно-эфирную вытяжку: к 10мл хорошо перемешанной, не фильтрованной мочи добавляют 2мл концентрированной уксусной кислоты, перемешивают и приливают 3-4мл эфира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>- Закрывают пробирку пробкой и несколько раз осторожно пропускают эфир через слой мочи для экстрагирования гемоглобина, который при взаимодействии с уксусной кислотой превращается в уксуснокислый гематин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- В течение нескольких минут дают отстояться слоям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- Отсасывают верхний слой (уксусно-эфирную вытяжку) в другую пробирку 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 xml:space="preserve">- Прибавляют 8-10 капель раствора амидопирина и 8-10 капель 3% перекиси водорода </w:t>
      </w:r>
    </w:p>
    <w:p w:rsidR="00B21472" w:rsidRDefault="00B21472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B21472">
        <w:rPr>
          <w:szCs w:val="28"/>
        </w:rPr>
        <w:t>- При наличии кровяного пигмента в моче образуется сине</w:t>
      </w:r>
      <w:r>
        <w:rPr>
          <w:szCs w:val="28"/>
        </w:rPr>
        <w:t>-</w:t>
      </w:r>
      <w:r w:rsidRPr="00B21472">
        <w:rPr>
          <w:szCs w:val="28"/>
        </w:rPr>
        <w:t>фиолетовое окрашивание.</w:t>
      </w:r>
    </w:p>
    <w:p w:rsidR="008F4BB9" w:rsidRPr="00C351FD" w:rsidRDefault="008F4BB9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bCs/>
          <w:szCs w:val="28"/>
        </w:rPr>
      </w:pPr>
      <w:r w:rsidRPr="00C351FD">
        <w:rPr>
          <w:b/>
          <w:bCs/>
        </w:rPr>
        <w:t>2.Исследовать химические свойства мочи.</w:t>
      </w:r>
    </w:p>
    <w:p w:rsidR="008F4BB9" w:rsidRDefault="008F4BB9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bCs/>
        </w:rPr>
      </w:pPr>
      <w:r w:rsidRPr="00C351FD">
        <w:rPr>
          <w:b/>
          <w:bCs/>
        </w:rPr>
        <w:t xml:space="preserve">3.Оформить результаты в виде бланка. </w:t>
      </w:r>
    </w:p>
    <w:p w:rsidR="00DD0B18" w:rsidRPr="00C351FD" w:rsidRDefault="00DD0B18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bCs/>
        </w:rPr>
      </w:pPr>
    </w:p>
    <w:p w:rsidR="00DD0B18" w:rsidRDefault="00DD0B18" w:rsidP="00DE6FB0">
      <w:pPr>
        <w:spacing w:after="4" w:line="360" w:lineRule="auto"/>
        <w:ind w:left="-5" w:right="60"/>
        <w:jc w:val="left"/>
      </w:pPr>
      <w:r>
        <w:rPr>
          <w:b/>
        </w:rPr>
        <w:t>Таблица 6 – Результаты исследования проб мочи</w:t>
      </w:r>
    </w:p>
    <w:p w:rsidR="008F4BB9" w:rsidRDefault="008F4BB9" w:rsidP="00E21BB6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Моча №1 (2)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Моча №2 (3-6)</w:t>
            </w:r>
          </w:p>
        </w:tc>
      </w:tr>
      <w:tr w:rsidR="00B21472" w:rsidTr="00780857">
        <w:tc>
          <w:tcPr>
            <w:tcW w:w="9348" w:type="dxa"/>
            <w:gridSpan w:val="3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Физические свойства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60мл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180мл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Цвет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Водянистый 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Желтый 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Прозрачность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Полная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Полная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Осадок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Реакция 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Кислая 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Нейтральная 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Относительная плотность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1,050</w:t>
            </w:r>
          </w:p>
        </w:tc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1,040</w:t>
            </w:r>
          </w:p>
        </w:tc>
      </w:tr>
      <w:tr w:rsidR="00187FAC" w:rsidTr="00780857">
        <w:tc>
          <w:tcPr>
            <w:tcW w:w="9348" w:type="dxa"/>
            <w:gridSpan w:val="3"/>
          </w:tcPr>
          <w:p w:rsidR="00187FAC" w:rsidRDefault="00187FAC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Химические свойства </w:t>
            </w:r>
          </w:p>
        </w:tc>
      </w:tr>
      <w:tr w:rsidR="00B21472" w:rsidTr="00B21472">
        <w:tc>
          <w:tcPr>
            <w:tcW w:w="3116" w:type="dxa"/>
          </w:tcPr>
          <w:p w:rsidR="00B21472" w:rsidRDefault="00B21472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Качественное определение белка </w:t>
            </w:r>
            <w:r w:rsidR="00187FAC">
              <w:rPr>
                <w:szCs w:val="28"/>
              </w:rPr>
              <w:t>кольцевой пробой</w:t>
            </w:r>
            <w:r>
              <w:rPr>
                <w:szCs w:val="28"/>
              </w:rPr>
              <w:t xml:space="preserve"> Геллера</w:t>
            </w:r>
          </w:p>
        </w:tc>
        <w:tc>
          <w:tcPr>
            <w:tcW w:w="3116" w:type="dxa"/>
          </w:tcPr>
          <w:p w:rsidR="00B21472" w:rsidRDefault="00187FAC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6" w:type="dxa"/>
          </w:tcPr>
          <w:p w:rsidR="00B21472" w:rsidRDefault="00187FAC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21472" w:rsidTr="00B21472">
        <w:tc>
          <w:tcPr>
            <w:tcW w:w="3116" w:type="dxa"/>
          </w:tcPr>
          <w:p w:rsidR="00B21472" w:rsidRDefault="00187FAC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Качественное определение белка экспресс-тестом </w:t>
            </w:r>
          </w:p>
        </w:tc>
        <w:tc>
          <w:tcPr>
            <w:tcW w:w="3116" w:type="dxa"/>
          </w:tcPr>
          <w:p w:rsidR="00B21472" w:rsidRDefault="00187FAC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6" w:type="dxa"/>
          </w:tcPr>
          <w:p w:rsidR="00B21472" w:rsidRDefault="00187FAC" w:rsidP="00E21BB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87FAC" w:rsidTr="00B21472">
        <w:tc>
          <w:tcPr>
            <w:tcW w:w="3116" w:type="dxa"/>
          </w:tcPr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Качественное определение глюкозы пробой </w:t>
            </w:r>
            <w:proofErr w:type="spellStart"/>
            <w:r>
              <w:rPr>
                <w:szCs w:val="28"/>
              </w:rPr>
              <w:t>Гайнеса</w:t>
            </w:r>
            <w:proofErr w:type="spellEnd"/>
            <w:r>
              <w:rPr>
                <w:szCs w:val="28"/>
              </w:rPr>
              <w:t xml:space="preserve"> – Акимова </w:t>
            </w:r>
          </w:p>
        </w:tc>
        <w:tc>
          <w:tcPr>
            <w:tcW w:w="3116" w:type="dxa"/>
          </w:tcPr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3116" w:type="dxa"/>
          </w:tcPr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187FAC" w:rsidTr="00B21472">
        <w:tc>
          <w:tcPr>
            <w:tcW w:w="3116" w:type="dxa"/>
          </w:tcPr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Количественное определение глюкозы методом </w:t>
            </w:r>
            <w:proofErr w:type="spellStart"/>
            <w:r>
              <w:rPr>
                <w:szCs w:val="28"/>
              </w:rPr>
              <w:t>Альтгаузена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116" w:type="dxa"/>
          </w:tcPr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E=</w:t>
            </w:r>
            <w:r>
              <w:rPr>
                <w:szCs w:val="28"/>
              </w:rPr>
              <w:t>0,037</w:t>
            </w:r>
          </w:p>
          <w:p w:rsidR="00187FAC" w:rsidRP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C=</w:t>
            </w:r>
            <w:r>
              <w:rPr>
                <w:szCs w:val="28"/>
              </w:rPr>
              <w:t>13 ммоль/л</w:t>
            </w:r>
          </w:p>
        </w:tc>
        <w:tc>
          <w:tcPr>
            <w:tcW w:w="3116" w:type="dxa"/>
          </w:tcPr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E=</w:t>
            </w:r>
            <w:r>
              <w:rPr>
                <w:szCs w:val="28"/>
              </w:rPr>
              <w:t>0,074</w:t>
            </w:r>
          </w:p>
          <w:p w:rsidR="00187FAC" w:rsidRDefault="00187FAC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C=</w:t>
            </w:r>
            <w:r>
              <w:rPr>
                <w:szCs w:val="28"/>
              </w:rPr>
              <w:t>27 ммоль/л</w:t>
            </w:r>
          </w:p>
        </w:tc>
      </w:tr>
      <w:tr w:rsidR="00780857" w:rsidTr="00780857">
        <w:tc>
          <w:tcPr>
            <w:tcW w:w="9348" w:type="dxa"/>
            <w:gridSpan w:val="3"/>
          </w:tcPr>
          <w:p w:rsidR="00780857" w:rsidRDefault="00780857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Дополнительные исследования </w:t>
            </w:r>
          </w:p>
        </w:tc>
      </w:tr>
      <w:tr w:rsidR="00780857" w:rsidTr="00B21472">
        <w:tc>
          <w:tcPr>
            <w:tcW w:w="3116" w:type="dxa"/>
          </w:tcPr>
          <w:p w:rsidR="00780857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Билирубин  </w:t>
            </w:r>
          </w:p>
        </w:tc>
        <w:tc>
          <w:tcPr>
            <w:tcW w:w="3116" w:type="dxa"/>
          </w:tcPr>
          <w:p w:rsidR="00780857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6" w:type="dxa"/>
          </w:tcPr>
          <w:p w:rsidR="00780857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80857" w:rsidTr="00B21472">
        <w:tc>
          <w:tcPr>
            <w:tcW w:w="3116" w:type="dxa"/>
          </w:tcPr>
          <w:p w:rsidR="00780857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Уробилин </w:t>
            </w:r>
          </w:p>
        </w:tc>
        <w:tc>
          <w:tcPr>
            <w:tcW w:w="3116" w:type="dxa"/>
          </w:tcPr>
          <w:p w:rsidR="00780857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6" w:type="dxa"/>
          </w:tcPr>
          <w:p w:rsidR="00780857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E7C2E" w:rsidTr="00B21472">
        <w:tc>
          <w:tcPr>
            <w:tcW w:w="3116" w:type="dxa"/>
          </w:tcPr>
          <w:p w:rsidR="00EE7C2E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Кровяной пигмент </w:t>
            </w:r>
          </w:p>
        </w:tc>
        <w:tc>
          <w:tcPr>
            <w:tcW w:w="3116" w:type="dxa"/>
          </w:tcPr>
          <w:p w:rsidR="00EE7C2E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5-10 </w:t>
            </w:r>
            <w:proofErr w:type="spellStart"/>
            <w:r>
              <w:rPr>
                <w:szCs w:val="28"/>
              </w:rPr>
              <w:t>мкл</w:t>
            </w:r>
            <w:proofErr w:type="spellEnd"/>
          </w:p>
        </w:tc>
        <w:tc>
          <w:tcPr>
            <w:tcW w:w="3116" w:type="dxa"/>
          </w:tcPr>
          <w:p w:rsidR="00EE7C2E" w:rsidRDefault="00EE7C2E" w:rsidP="00187FAC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5-10 </w:t>
            </w:r>
            <w:proofErr w:type="spellStart"/>
            <w:r>
              <w:rPr>
                <w:szCs w:val="28"/>
              </w:rPr>
              <w:t>мкл</w:t>
            </w:r>
            <w:proofErr w:type="spellEnd"/>
          </w:p>
        </w:tc>
      </w:tr>
    </w:tbl>
    <w:p w:rsidR="00FE7302" w:rsidRDefault="00EE7C2E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Вывод</w:t>
      </w:r>
      <w:proofErr w:type="gramStart"/>
      <w:r>
        <w:rPr>
          <w:szCs w:val="28"/>
        </w:rPr>
        <w:t>: При</w:t>
      </w:r>
      <w:proofErr w:type="gramEnd"/>
      <w:r>
        <w:rPr>
          <w:szCs w:val="28"/>
        </w:rPr>
        <w:t xml:space="preserve"> исследовании физических свойств моча №1 имеет водянистый цвет, что может свидетельствовать о низкой концентрации пигмента, моча №2 имеет желтый цвет, что является нормой, моча №1 имеет кислую среду, что может свидетельствовать об употреблении преимущественно мясной пищи или о заболеваниях (гломерулонефрит, сахарный диабет), моча №2 имеет нейтральную реакцию, что является нормой</w:t>
      </w:r>
      <w:r w:rsidR="00E07B3C">
        <w:rPr>
          <w:szCs w:val="28"/>
        </w:rPr>
        <w:t xml:space="preserve">. Относительная плотность мочи №1 и мочи №2 </w:t>
      </w:r>
      <w:r w:rsidR="00FE7302">
        <w:rPr>
          <w:szCs w:val="28"/>
        </w:rPr>
        <w:t>выше нормы, что может свидетельствовать о наличие в моче глюкозы, белка, солей натрия, калия, мочевой кислоты, мочевины. При исследовании химических свойств, в моче №1 и моче №2 обнаружена глюкоза</w:t>
      </w:r>
      <w:r w:rsidR="009D1875">
        <w:rPr>
          <w:szCs w:val="28"/>
        </w:rPr>
        <w:t xml:space="preserve"> в количестве 13 ммоль/л и 27 ммоль/л, что может свидетельствовать об инсулярной глюкозурии (при сахарном диабете), или об </w:t>
      </w:r>
      <w:proofErr w:type="spellStart"/>
      <w:r w:rsidR="009D1875">
        <w:rPr>
          <w:szCs w:val="28"/>
        </w:rPr>
        <w:t>экстраинсулярной</w:t>
      </w:r>
      <w:proofErr w:type="spellEnd"/>
      <w:r w:rsidR="009D1875">
        <w:rPr>
          <w:szCs w:val="28"/>
        </w:rPr>
        <w:t xml:space="preserve"> глюкозурии, как физиологической (при чрезмерном </w:t>
      </w:r>
      <w:r w:rsidR="009D1875">
        <w:rPr>
          <w:szCs w:val="28"/>
        </w:rPr>
        <w:lastRenderedPageBreak/>
        <w:t xml:space="preserve">употреблении сахара, большого количества кофеина, при стрессовых ситуациях, при приеме некоторых лекарственных препаратов), так и о патологической (при гиперфункции желез внутренней секреции, при травмах и опухолях головного мозга, при отравлении угарным газом, при «почечном» диабете). При исследовании дополнительных свойств в двух пробах мочи уробилин отсутствует, что может свидетельствовать о механической желтухе, билирубин отсутствует, что может свидетельствовать о гемолитической желтухе или является нормой. </w:t>
      </w:r>
      <w:r w:rsidR="00E817A3">
        <w:rPr>
          <w:szCs w:val="28"/>
        </w:rPr>
        <w:t xml:space="preserve">В моче №1 и №2 обнаружены кровяные пигменты, что может свидетельствовать о почечной гематурии (при попадании крови в мочу из почек вследствие поражения тканей почек (гломерулонефрит, пиелонефрит, рак почек)) или о внепочечной (при попадании крови в мочи из мочевыводящих путей (при цистите, уретрите, опухолях, при мочекаменной болезни, при травме мочевыводящих путей) или при попадании эритроцитов в мочу из половых органов.  </w:t>
      </w:r>
      <w:r w:rsidR="009D1875">
        <w:rPr>
          <w:szCs w:val="28"/>
        </w:rPr>
        <w:t xml:space="preserve"> </w:t>
      </w:r>
    </w:p>
    <w:p w:rsidR="008F4BB9" w:rsidRPr="00C351FD" w:rsidRDefault="008F4BB9" w:rsidP="00DE6FB0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bCs/>
        </w:rPr>
      </w:pPr>
      <w:r w:rsidRPr="00C351FD">
        <w:rPr>
          <w:b/>
          <w:bCs/>
        </w:rPr>
        <w:t xml:space="preserve">4. Решить задачи: </w:t>
      </w:r>
    </w:p>
    <w:p w:rsidR="008F4BB9" w:rsidRDefault="008F4BB9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 w:rsidRPr="008F4BB9">
        <w:rPr>
          <w:b/>
          <w:bCs/>
        </w:rPr>
        <w:t>Задача № 1.</w:t>
      </w:r>
      <w:r>
        <w:t xml:space="preserve"> Рассчитайте количество белка в моче, если при определении его методом </w:t>
      </w:r>
      <w:proofErr w:type="spellStart"/>
      <w:r>
        <w:t>Брандберга</w:t>
      </w:r>
      <w:proofErr w:type="spellEnd"/>
      <w:r>
        <w:t xml:space="preserve">- Робертса- </w:t>
      </w:r>
      <w:proofErr w:type="spellStart"/>
      <w:r>
        <w:t>Стольникова</w:t>
      </w:r>
      <w:proofErr w:type="spellEnd"/>
      <w:r>
        <w:t xml:space="preserve"> нитевидное колечко появилось сразу же после наслоения цельной мочи, а после повторного наслоения разведенной в соответствующее количество раз мочи нитевидное колечко появилось через 2 минуты. </w:t>
      </w:r>
    </w:p>
    <w:p w:rsidR="00C7322F" w:rsidRDefault="00C7322F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Решение:</w:t>
      </w:r>
    </w:p>
    <w:p w:rsidR="00C7322F" w:rsidRDefault="00C7322F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0,033 г/л * разведение * поправку</w:t>
      </w:r>
    </w:p>
    <w:p w:rsidR="00C7322F" w:rsidRDefault="00C7322F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0,033 г/л * 2 * 1,125 = 0,07 г/л</w:t>
      </w:r>
    </w:p>
    <w:p w:rsidR="00C7322F" w:rsidRDefault="00C7322F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Ответ: 0,07 г/л</w:t>
      </w:r>
    </w:p>
    <w:p w:rsidR="008F4BB9" w:rsidRDefault="008F4BB9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 w:rsidRPr="008F4BB9">
        <w:rPr>
          <w:b/>
          <w:bCs/>
        </w:rPr>
        <w:t>Задача № 2.</w:t>
      </w:r>
      <w:r>
        <w:t xml:space="preserve"> Рассчитайте количество белка в моче, если при определении его методом </w:t>
      </w:r>
      <w:proofErr w:type="spellStart"/>
      <w:r>
        <w:t>Брандберга</w:t>
      </w:r>
      <w:proofErr w:type="spellEnd"/>
      <w:r>
        <w:t xml:space="preserve">- Робертса- </w:t>
      </w:r>
      <w:proofErr w:type="spellStart"/>
      <w:r>
        <w:t>Стольникова</w:t>
      </w:r>
      <w:proofErr w:type="spellEnd"/>
      <w:r>
        <w:t xml:space="preserve"> сразу после наслоения цельной мочи появилось широкое, рыхлое кольцо. После повторного наслоения разведенной в соответствии с методикой мочи нитевидное колечко появилось через 3 минуты 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Решение: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lastRenderedPageBreak/>
        <w:t>0,033 г/л * разведение * поправку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0,033 г/л * 4 * 0,937 = 0,12 г/л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Ответ: 0,12 г/л</w:t>
      </w:r>
    </w:p>
    <w:p w:rsidR="008F4BB9" w:rsidRDefault="008F4BB9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 w:rsidRPr="008F4BB9">
        <w:rPr>
          <w:b/>
          <w:bCs/>
        </w:rPr>
        <w:t>Задача № 3.</w:t>
      </w:r>
      <w:r>
        <w:t xml:space="preserve"> При наслоении цельной мочи на реактив Ларионовой сразу появилось компактное кольцо. После предусмотренного методикой разведения мочи в 8 раз нитевидное колечко появилось через 3,5 минуты. Рассчитайте содержание белка в моче.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Решение: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0,033 г/л * разведение * поправку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0,033 г/л * 8 * 0,875 = 0,231 г/л</w:t>
      </w:r>
    </w:p>
    <w:p w:rsidR="00966887" w:rsidRDefault="00966887" w:rsidP="00DE6FB0">
      <w:pPr>
        <w:tabs>
          <w:tab w:val="left" w:pos="993"/>
          <w:tab w:val="left" w:pos="2316"/>
        </w:tabs>
        <w:spacing w:line="360" w:lineRule="auto"/>
        <w:ind w:left="0" w:firstLine="709"/>
      </w:pPr>
      <w:r>
        <w:t>Ответ: 0,231 г/л</w:t>
      </w:r>
    </w:p>
    <w:p w:rsidR="00966887" w:rsidRPr="00B21472" w:rsidRDefault="00966887" w:rsidP="00FE7302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p w:rsidR="00E21BB6" w:rsidRPr="000C4F50" w:rsidRDefault="00E21BB6" w:rsidP="000C4F50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p w:rsidR="00E951D0" w:rsidRDefault="00E951D0" w:rsidP="00474259">
      <w:pPr>
        <w:tabs>
          <w:tab w:val="left" w:pos="993"/>
        </w:tabs>
        <w:spacing w:after="50"/>
        <w:ind w:left="0" w:right="1319" w:firstLine="709"/>
        <w:jc w:val="center"/>
        <w:rPr>
          <w:b/>
        </w:rPr>
      </w:pPr>
    </w:p>
    <w:p w:rsidR="00E951D0" w:rsidRDefault="00E951D0" w:rsidP="00474259">
      <w:pPr>
        <w:tabs>
          <w:tab w:val="left" w:pos="993"/>
        </w:tabs>
        <w:spacing w:after="50"/>
        <w:ind w:left="0" w:right="1319" w:firstLine="709"/>
        <w:jc w:val="center"/>
        <w:rPr>
          <w:b/>
        </w:rPr>
      </w:pPr>
    </w:p>
    <w:p w:rsidR="00E951D0" w:rsidRDefault="00E951D0" w:rsidP="00474259">
      <w:pPr>
        <w:tabs>
          <w:tab w:val="left" w:pos="993"/>
        </w:tabs>
        <w:spacing w:after="50"/>
        <w:ind w:left="0" w:right="1319" w:firstLine="709"/>
        <w:jc w:val="center"/>
        <w:rPr>
          <w:b/>
        </w:rPr>
      </w:pPr>
    </w:p>
    <w:p w:rsidR="00E951D0" w:rsidRDefault="00E951D0" w:rsidP="00474259">
      <w:pPr>
        <w:tabs>
          <w:tab w:val="left" w:pos="993"/>
        </w:tabs>
        <w:spacing w:after="50"/>
        <w:ind w:left="0" w:right="1319" w:firstLine="709"/>
        <w:jc w:val="center"/>
        <w:rPr>
          <w:b/>
        </w:rPr>
      </w:pPr>
    </w:p>
    <w:p w:rsidR="00E951D0" w:rsidRDefault="00E951D0" w:rsidP="00DE6FB0">
      <w:pPr>
        <w:tabs>
          <w:tab w:val="left" w:pos="993"/>
        </w:tabs>
        <w:spacing w:after="50" w:line="360" w:lineRule="auto"/>
        <w:ind w:left="0" w:right="1319" w:firstLine="0"/>
        <w:rPr>
          <w:b/>
        </w:rPr>
      </w:pPr>
    </w:p>
    <w:p w:rsidR="00DE6FB0" w:rsidRDefault="00DE6FB0" w:rsidP="00DE6FB0">
      <w:pPr>
        <w:tabs>
          <w:tab w:val="left" w:pos="993"/>
        </w:tabs>
        <w:spacing w:after="50" w:line="360" w:lineRule="auto"/>
        <w:ind w:left="0" w:right="1319" w:firstLine="0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0811B9" w:rsidRDefault="000811B9" w:rsidP="00DE6FB0">
      <w:pPr>
        <w:tabs>
          <w:tab w:val="left" w:pos="993"/>
        </w:tabs>
        <w:spacing w:after="50" w:line="360" w:lineRule="auto"/>
        <w:ind w:left="0" w:right="1319" w:firstLine="709"/>
        <w:jc w:val="center"/>
        <w:rPr>
          <w:b/>
        </w:rPr>
      </w:pPr>
    </w:p>
    <w:p w:rsidR="006C7D2E" w:rsidRDefault="001C223A" w:rsidP="00DE6FB0">
      <w:pPr>
        <w:tabs>
          <w:tab w:val="left" w:pos="993"/>
        </w:tabs>
        <w:spacing w:after="50" w:line="360" w:lineRule="auto"/>
        <w:ind w:left="0" w:right="1319" w:firstLine="709"/>
        <w:jc w:val="center"/>
      </w:pPr>
      <w:r>
        <w:rPr>
          <w:b/>
        </w:rPr>
        <w:t xml:space="preserve"> </w:t>
      </w:r>
    </w:p>
    <w:p w:rsidR="006C7D2E" w:rsidRDefault="001C223A" w:rsidP="00DE6FB0">
      <w:pPr>
        <w:spacing w:after="4" w:line="360" w:lineRule="auto"/>
        <w:ind w:left="-5" w:right="60"/>
        <w:jc w:val="center"/>
      </w:pPr>
      <w:r>
        <w:rPr>
          <w:b/>
        </w:rPr>
        <w:lastRenderedPageBreak/>
        <w:t>День 4.</w:t>
      </w:r>
      <w:r w:rsidR="00E951D0">
        <w:rPr>
          <w:b/>
        </w:rPr>
        <w:t xml:space="preserve"> (19.06.19)</w:t>
      </w:r>
    </w:p>
    <w:p w:rsidR="006C7D2E" w:rsidRDefault="001C223A" w:rsidP="00DE6FB0">
      <w:pPr>
        <w:spacing w:after="650" w:line="360" w:lineRule="auto"/>
        <w:ind w:left="-5" w:right="60"/>
        <w:jc w:val="center"/>
      </w:pPr>
      <w:r>
        <w:rPr>
          <w:b/>
        </w:rPr>
        <w:t>Тема: Микроскопия мочи ориентировочным методом и по Нечипоренко.</w:t>
      </w:r>
    </w:p>
    <w:p w:rsidR="000B5D44" w:rsidRDefault="001C223A" w:rsidP="00DE6FB0">
      <w:pPr>
        <w:tabs>
          <w:tab w:val="left" w:pos="993"/>
        </w:tabs>
        <w:spacing w:line="360" w:lineRule="auto"/>
        <w:ind w:left="-5" w:right="62" w:firstLine="714"/>
      </w:pPr>
      <w:r>
        <w:t>1.Записать методику, принцип метода, реактивы и ход определения.</w:t>
      </w:r>
    </w:p>
    <w:p w:rsidR="006C7D2E" w:rsidRDefault="001C223A" w:rsidP="00DE6FB0">
      <w:pPr>
        <w:tabs>
          <w:tab w:val="left" w:pos="993"/>
        </w:tabs>
        <w:spacing w:line="360" w:lineRule="auto"/>
        <w:ind w:left="-5" w:right="62" w:firstLine="714"/>
      </w:pPr>
      <w:r>
        <w:t xml:space="preserve"> </w:t>
      </w:r>
    </w:p>
    <w:p w:rsidR="00E951D0" w:rsidRDefault="00E951D0" w:rsidP="00DE6FB0">
      <w:pPr>
        <w:tabs>
          <w:tab w:val="left" w:pos="993"/>
        </w:tabs>
        <w:spacing w:line="360" w:lineRule="auto"/>
        <w:ind w:left="-5" w:right="62" w:firstLine="714"/>
        <w:jc w:val="center"/>
        <w:rPr>
          <w:b/>
          <w:bCs/>
        </w:rPr>
      </w:pPr>
      <w:r w:rsidRPr="00E951D0">
        <w:rPr>
          <w:b/>
          <w:bCs/>
        </w:rPr>
        <w:t>Определение количества форменных элементов в 1мл мочи   по Нечипоренко</w:t>
      </w:r>
    </w:p>
    <w:p w:rsidR="000B5D44" w:rsidRPr="00E951D0" w:rsidRDefault="000B5D44" w:rsidP="00DE6FB0">
      <w:pPr>
        <w:tabs>
          <w:tab w:val="left" w:pos="993"/>
        </w:tabs>
        <w:spacing w:line="360" w:lineRule="auto"/>
        <w:ind w:left="-5" w:right="62" w:firstLine="714"/>
        <w:jc w:val="center"/>
        <w:rPr>
          <w:b/>
          <w:bCs/>
        </w:rPr>
      </w:pPr>
    </w:p>
    <w:p w:rsidR="006C7D2E" w:rsidRDefault="001C223A" w:rsidP="00DE6FB0">
      <w:pPr>
        <w:tabs>
          <w:tab w:val="left" w:pos="993"/>
        </w:tabs>
        <w:spacing w:line="360" w:lineRule="auto"/>
        <w:ind w:left="0" w:right="62" w:firstLine="709"/>
      </w:pPr>
      <w:r w:rsidRPr="00E951D0">
        <w:rPr>
          <w:b/>
          <w:bCs/>
        </w:rPr>
        <w:t>Принцип метода:</w:t>
      </w:r>
      <w:r>
        <w:t xml:space="preserve"> </w:t>
      </w:r>
      <w:r w:rsidR="00E951D0" w:rsidRPr="00E951D0">
        <w:t>Определение количества форменных элементов (эритроцитов, лейкоцитов, цилиндров) в 1мл мочи с помощью счетной камеры.</w:t>
      </w:r>
    </w:p>
    <w:p w:rsidR="000B5D44" w:rsidRDefault="000B5D44" w:rsidP="00DE6FB0">
      <w:pPr>
        <w:tabs>
          <w:tab w:val="left" w:pos="993"/>
        </w:tabs>
        <w:spacing w:after="3" w:line="360" w:lineRule="auto"/>
        <w:ind w:left="-15" w:right="2" w:firstLine="714"/>
        <w:rPr>
          <w:b/>
          <w:bCs/>
        </w:rPr>
      </w:pPr>
    </w:p>
    <w:p w:rsidR="00E951D0" w:rsidRDefault="001C223A" w:rsidP="00DE6FB0">
      <w:pPr>
        <w:tabs>
          <w:tab w:val="left" w:pos="993"/>
        </w:tabs>
        <w:spacing w:after="3" w:line="360" w:lineRule="auto"/>
        <w:ind w:left="-15" w:right="2" w:firstLine="714"/>
      </w:pPr>
      <w:r w:rsidRPr="00E951D0">
        <w:rPr>
          <w:b/>
          <w:bCs/>
        </w:rPr>
        <w:t>Ход определения</w:t>
      </w:r>
      <w:r w:rsidR="00E951D0" w:rsidRPr="00E951D0">
        <w:rPr>
          <w:b/>
          <w:bCs/>
        </w:rPr>
        <w:t>:</w:t>
      </w:r>
      <w:r>
        <w:t xml:space="preserve">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Определяют рН мочи, так как в моче щелочной реакции может быть частичный распад клеточных элементов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Мочу тщательно перемешивают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Наливают точно 10мл мочи (если мочи мало, можно взять 5мл) в градуированную </w:t>
      </w:r>
      <w:proofErr w:type="spellStart"/>
      <w:r w:rsidRPr="00E951D0">
        <w:rPr>
          <w:sz w:val="28"/>
          <w:szCs w:val="28"/>
        </w:rPr>
        <w:t>центрифужную</w:t>
      </w:r>
      <w:proofErr w:type="spellEnd"/>
      <w:r w:rsidRPr="00E951D0">
        <w:rPr>
          <w:sz w:val="28"/>
          <w:szCs w:val="28"/>
        </w:rPr>
        <w:t xml:space="preserve"> пробирку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Центрифугируют 5 минут при 2000 об/мин.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Пипеткой с хорошо оттянутым носиком отсасывают </w:t>
      </w:r>
      <w:proofErr w:type="spellStart"/>
      <w:r w:rsidRPr="00E951D0">
        <w:rPr>
          <w:sz w:val="28"/>
          <w:szCs w:val="28"/>
        </w:rPr>
        <w:t>надосадочную</w:t>
      </w:r>
      <w:proofErr w:type="spellEnd"/>
      <w:r w:rsidRPr="00E951D0">
        <w:rPr>
          <w:sz w:val="28"/>
          <w:szCs w:val="28"/>
        </w:rPr>
        <w:t xml:space="preserve"> жидкость, оставляя 0,5мл, если осадок маленькой, и 1,0 мл, если осадок большой (больше 0,5мл)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>Подготавливают к работе счетную камеру Горяева или Фукса-Розенталя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Оставшийся осадок тщательно перемешивают и стеклянной палочкой с оплавленным концом или глазной пипеткой заполняют счетную камеру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Ждут 1-2 минуты, чтобы осели форменные элементы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lastRenderedPageBreak/>
        <w:t xml:space="preserve">Подсчитывают отдельно эритроциты, лейкоциты и цилиндры по всей сетке камеры при условиях:    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Окуляр 7х или 10х    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Объектив 40х      </w:t>
      </w:r>
    </w:p>
    <w:p w:rsidR="00E951D0" w:rsidRPr="00E951D0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Конденсор опущен, диафрагма прикрыта  </w:t>
      </w:r>
    </w:p>
    <w:p w:rsidR="000B5D44" w:rsidRDefault="00E951D0" w:rsidP="00145112">
      <w:pPr>
        <w:pStyle w:val="a4"/>
        <w:numPr>
          <w:ilvl w:val="0"/>
          <w:numId w:val="28"/>
        </w:numPr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Рассчитывают содержание форменных элементов в 1мл мочи по формуле     </w:t>
      </w:r>
      <w:r w:rsidR="000B5D44">
        <w:rPr>
          <w:sz w:val="28"/>
          <w:szCs w:val="28"/>
        </w:rPr>
        <w:t>Х=</w:t>
      </w:r>
      <w:r w:rsidRPr="00E951D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rFonts w:ascii="Cambria Math" w:hAnsi="Cambria Math"/>
                <w:sz w:val="28"/>
                <w:szCs w:val="28"/>
              </w:rPr>
              <m:t>500(1000)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0,9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3,2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x5(10)</m:t>
            </m:r>
          </m:den>
        </m:f>
      </m:oMath>
      <w:r w:rsidRPr="00E951D0">
        <w:rPr>
          <w:sz w:val="28"/>
          <w:szCs w:val="28"/>
        </w:rPr>
        <w:t xml:space="preserve">, где                </w:t>
      </w:r>
    </w:p>
    <w:p w:rsidR="000B5D44" w:rsidRDefault="00E951D0" w:rsidP="00DE6FB0">
      <w:pPr>
        <w:pStyle w:val="a4"/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А – количество подсчитанных элементов в счетной камере               500(1000) – объем мочи в микролитрах, оставленный вместе с осадком </w:t>
      </w:r>
    </w:p>
    <w:p w:rsidR="000B5D44" w:rsidRDefault="00E951D0" w:rsidP="00DE6FB0">
      <w:pPr>
        <w:pStyle w:val="a4"/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>0,9(3,2) – объ</w:t>
      </w:r>
      <w:r w:rsidR="000B5D44">
        <w:rPr>
          <w:sz w:val="28"/>
          <w:szCs w:val="28"/>
        </w:rPr>
        <w:t>е</w:t>
      </w:r>
      <w:r w:rsidRPr="00E951D0">
        <w:rPr>
          <w:sz w:val="28"/>
          <w:szCs w:val="28"/>
        </w:rPr>
        <w:t xml:space="preserve">м счетной камеры Горяева (Фукса-Розенталя)  </w:t>
      </w:r>
    </w:p>
    <w:p w:rsidR="000B5D44" w:rsidRDefault="00E951D0" w:rsidP="00DE6FB0">
      <w:pPr>
        <w:pStyle w:val="a4"/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 xml:space="preserve">5(10) – количество мочи, взятое для центрифугирования, в мл  </w:t>
      </w:r>
    </w:p>
    <w:p w:rsidR="00E951D0" w:rsidRPr="00E951D0" w:rsidRDefault="00E951D0" w:rsidP="00DE6FB0">
      <w:pPr>
        <w:pStyle w:val="a4"/>
        <w:tabs>
          <w:tab w:val="left" w:pos="993"/>
        </w:tabs>
        <w:spacing w:after="3" w:line="360" w:lineRule="auto"/>
        <w:ind w:left="0" w:right="2" w:firstLine="709"/>
        <w:rPr>
          <w:sz w:val="28"/>
          <w:szCs w:val="28"/>
        </w:rPr>
      </w:pPr>
      <w:r w:rsidRPr="00E951D0">
        <w:rPr>
          <w:sz w:val="28"/>
          <w:szCs w:val="28"/>
        </w:rPr>
        <w:t>В норме в 1 мл мочи содержится: эритроцитов – 0-1000, лейкоцитов – 02000, цилиндров - 1 на 4 камеры Горяева   или на 1   камеру Фукса-Розенталя.</w:t>
      </w:r>
    </w:p>
    <w:p w:rsidR="000B5D44" w:rsidRDefault="00E951D0" w:rsidP="00DE6FB0">
      <w:pPr>
        <w:spacing w:after="3" w:line="360" w:lineRule="auto"/>
        <w:ind w:left="-15" w:right="1240" w:firstLine="708"/>
        <w:jc w:val="left"/>
      </w:pPr>
      <w:r>
        <w:t>2. Исследовать</w:t>
      </w:r>
      <w:r w:rsidR="001C223A">
        <w:t xml:space="preserve"> микроскопическую картину </w:t>
      </w:r>
      <w:proofErr w:type="spellStart"/>
      <w:r w:rsidR="001C223A">
        <w:t>нативного</w:t>
      </w:r>
      <w:proofErr w:type="spellEnd"/>
      <w:r w:rsidR="001C223A">
        <w:t xml:space="preserve"> препарата мочи.   </w:t>
      </w:r>
    </w:p>
    <w:p w:rsidR="006C7D2E" w:rsidRDefault="001C223A" w:rsidP="00DE6FB0">
      <w:pPr>
        <w:spacing w:after="3" w:line="360" w:lineRule="auto"/>
        <w:ind w:left="-15" w:right="1240" w:firstLine="708"/>
        <w:jc w:val="left"/>
      </w:pPr>
      <w:r>
        <w:t xml:space="preserve">3.Провести исследование мочи по Нечипоренко </w:t>
      </w:r>
    </w:p>
    <w:p w:rsidR="006C7D2E" w:rsidRDefault="001C223A" w:rsidP="00DE6FB0">
      <w:pPr>
        <w:spacing w:line="360" w:lineRule="auto"/>
        <w:ind w:left="-5" w:right="62"/>
      </w:pPr>
      <w:r>
        <w:t xml:space="preserve">  4.Оформить результаты в виде бланка. </w:t>
      </w:r>
    </w:p>
    <w:p w:rsidR="00DE6FB0" w:rsidRDefault="00DE6FB0" w:rsidP="00DE6FB0">
      <w:pPr>
        <w:spacing w:line="360" w:lineRule="auto"/>
        <w:ind w:left="-5" w:right="62"/>
      </w:pPr>
    </w:p>
    <w:p w:rsidR="00FC3D27" w:rsidRDefault="00FC3D27" w:rsidP="00DE6FB0">
      <w:pPr>
        <w:spacing w:line="360" w:lineRule="auto"/>
        <w:ind w:left="-5" w:right="62"/>
      </w:pPr>
      <w:r>
        <w:t xml:space="preserve">При микроскопии камеры Горяева было обнаружено: </w:t>
      </w:r>
    </w:p>
    <w:p w:rsidR="00DE6FB0" w:rsidRDefault="00DE6FB0" w:rsidP="00DE6FB0">
      <w:pPr>
        <w:spacing w:line="360" w:lineRule="auto"/>
        <w:ind w:left="-5" w:right="62"/>
      </w:pPr>
    </w:p>
    <w:p w:rsidR="00DE6FB0" w:rsidRDefault="00DE6FB0" w:rsidP="00DE6FB0">
      <w:pPr>
        <w:spacing w:after="4" w:line="360" w:lineRule="auto"/>
        <w:ind w:left="-5" w:right="60"/>
        <w:jc w:val="left"/>
      </w:pPr>
      <w:r>
        <w:rPr>
          <w:b/>
        </w:rPr>
        <w:t>Таблица 7 – Результаты микроскопии камеры Горяева</w:t>
      </w:r>
    </w:p>
    <w:p w:rsidR="00DE6FB0" w:rsidRDefault="00DE6FB0">
      <w:pPr>
        <w:ind w:left="-5" w:right="62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FC3D27" w:rsidTr="00FC3D27">
        <w:tc>
          <w:tcPr>
            <w:tcW w:w="4674" w:type="dxa"/>
          </w:tcPr>
          <w:p w:rsidR="00FC3D27" w:rsidRDefault="00FC3D27">
            <w:pPr>
              <w:ind w:left="0" w:right="62" w:firstLine="0"/>
            </w:pPr>
            <w:r>
              <w:t>Элементы осадка</w:t>
            </w:r>
          </w:p>
        </w:tc>
        <w:tc>
          <w:tcPr>
            <w:tcW w:w="4674" w:type="dxa"/>
          </w:tcPr>
          <w:p w:rsidR="00FC3D27" w:rsidRDefault="00FC3D27">
            <w:pPr>
              <w:ind w:left="0" w:right="62" w:firstLine="0"/>
            </w:pPr>
            <w:r>
              <w:t xml:space="preserve">Количество </w:t>
            </w:r>
          </w:p>
        </w:tc>
      </w:tr>
      <w:tr w:rsidR="00FC3D27" w:rsidTr="00FC3D27">
        <w:tc>
          <w:tcPr>
            <w:tcW w:w="4674" w:type="dxa"/>
          </w:tcPr>
          <w:p w:rsidR="00FC3D27" w:rsidRPr="00FC3D27" w:rsidRDefault="00FC3D27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 xml:space="preserve">Эпителиальные клетки: 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29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 xml:space="preserve">плоского эпителия 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29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переходного эпителия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29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почечного эпителия</w:t>
            </w:r>
          </w:p>
        </w:tc>
        <w:tc>
          <w:tcPr>
            <w:tcW w:w="4674" w:type="dxa"/>
          </w:tcPr>
          <w:p w:rsidR="00FC3D27" w:rsidRDefault="00EF536A">
            <w:pPr>
              <w:ind w:left="0" w:right="62" w:firstLine="0"/>
            </w:pP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</w:tr>
      <w:tr w:rsidR="00FC3D27" w:rsidTr="00FC3D27">
        <w:tc>
          <w:tcPr>
            <w:tcW w:w="4674" w:type="dxa"/>
          </w:tcPr>
          <w:p w:rsidR="00FC3D27" w:rsidRPr="00FC3D27" w:rsidRDefault="00FC3D27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>Эритроциты</w:t>
            </w:r>
          </w:p>
        </w:tc>
        <w:tc>
          <w:tcPr>
            <w:tcW w:w="4674" w:type="dxa"/>
          </w:tcPr>
          <w:p w:rsidR="00FC3D27" w:rsidRDefault="00FC3D27">
            <w:pPr>
              <w:ind w:left="0" w:right="62" w:firstLine="0"/>
            </w:pPr>
            <w:r>
              <w:t>-</w:t>
            </w:r>
          </w:p>
        </w:tc>
      </w:tr>
      <w:tr w:rsidR="00FC3D27" w:rsidTr="00FC3D27">
        <w:tc>
          <w:tcPr>
            <w:tcW w:w="4674" w:type="dxa"/>
          </w:tcPr>
          <w:p w:rsidR="00FC3D27" w:rsidRPr="00FC3D27" w:rsidRDefault="00FC3D27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>Лейкоциты</w:t>
            </w:r>
          </w:p>
        </w:tc>
        <w:tc>
          <w:tcPr>
            <w:tcW w:w="4674" w:type="dxa"/>
          </w:tcPr>
          <w:p w:rsidR="00FC3D27" w:rsidRDefault="00FC3D27">
            <w:pPr>
              <w:ind w:left="0" w:right="62" w:firstLine="0"/>
            </w:pPr>
            <w:r>
              <w:t>-</w:t>
            </w:r>
          </w:p>
        </w:tc>
      </w:tr>
      <w:tr w:rsidR="00FC3D27" w:rsidTr="00FC3D27">
        <w:tc>
          <w:tcPr>
            <w:tcW w:w="4674" w:type="dxa"/>
          </w:tcPr>
          <w:p w:rsidR="00FC3D27" w:rsidRPr="00FC3D27" w:rsidRDefault="00FC3D27" w:rsidP="00FC3D27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>Цилиндры: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lastRenderedPageBreak/>
              <w:t>гиалиновые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восковидные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лейкоцитарные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proofErr w:type="spellStart"/>
            <w:r w:rsidRPr="00FC3D27">
              <w:rPr>
                <w:sz w:val="28"/>
                <w:szCs w:val="28"/>
              </w:rPr>
              <w:t>эритроцитарные</w:t>
            </w:r>
            <w:proofErr w:type="spellEnd"/>
          </w:p>
          <w:p w:rsidR="00FC3D27" w:rsidRPr="00FC3D27" w:rsidRDefault="00FC3D27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 xml:space="preserve">эпителиальные </w:t>
            </w:r>
          </w:p>
          <w:p w:rsidR="00FC3D27" w:rsidRPr="00FC3D27" w:rsidRDefault="00FC3D27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 xml:space="preserve">зернистые </w:t>
            </w:r>
          </w:p>
          <w:p w:rsidR="00FC3D27" w:rsidRDefault="00FC3D27">
            <w:pPr>
              <w:ind w:left="0" w:right="62" w:firstLine="0"/>
              <w:rPr>
                <w:szCs w:val="28"/>
              </w:rPr>
            </w:pPr>
          </w:p>
        </w:tc>
        <w:tc>
          <w:tcPr>
            <w:tcW w:w="4674" w:type="dxa"/>
          </w:tcPr>
          <w:p w:rsidR="00FC3D27" w:rsidRDefault="00FC3D27">
            <w:pPr>
              <w:ind w:left="0" w:right="62" w:firstLine="0"/>
            </w:pPr>
          </w:p>
          <w:p w:rsidR="00EF536A" w:rsidRDefault="00EF536A">
            <w:pPr>
              <w:ind w:left="0" w:right="62" w:firstLine="0"/>
            </w:pPr>
            <w:r>
              <w:lastRenderedPageBreak/>
              <w:t>+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  <w:p w:rsidR="00EF536A" w:rsidRDefault="00EF536A">
            <w:pPr>
              <w:ind w:left="0" w:right="62" w:firstLine="0"/>
            </w:pPr>
            <w:r>
              <w:t>-</w:t>
            </w:r>
            <w:r>
              <w:br/>
              <w:t>-</w:t>
            </w:r>
          </w:p>
        </w:tc>
      </w:tr>
      <w:tr w:rsidR="00FC3D27" w:rsidTr="00FC3D27">
        <w:tc>
          <w:tcPr>
            <w:tcW w:w="4674" w:type="dxa"/>
          </w:tcPr>
          <w:p w:rsidR="00FC3D27" w:rsidRDefault="00FC3D27">
            <w:pPr>
              <w:ind w:left="0" w:right="62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Соли</w:t>
            </w:r>
          </w:p>
        </w:tc>
        <w:tc>
          <w:tcPr>
            <w:tcW w:w="4674" w:type="dxa"/>
          </w:tcPr>
          <w:p w:rsidR="00FC3D27" w:rsidRDefault="00EF536A">
            <w:pPr>
              <w:ind w:left="0" w:right="62" w:firstLine="0"/>
            </w:pPr>
            <w:r>
              <w:t>+</w:t>
            </w:r>
          </w:p>
        </w:tc>
      </w:tr>
    </w:tbl>
    <w:p w:rsidR="00FC3D27" w:rsidRDefault="00FC3D27" w:rsidP="00EF536A">
      <w:pPr>
        <w:ind w:left="0" w:right="62" w:firstLine="0"/>
      </w:pPr>
    </w:p>
    <w:p w:rsidR="00EF536A" w:rsidRDefault="00EF536A" w:rsidP="00EF536A">
      <w:pPr>
        <w:ind w:left="0" w:right="62" w:firstLine="0"/>
      </w:pPr>
      <w:r>
        <w:rPr>
          <w:noProof/>
        </w:rPr>
        <w:drawing>
          <wp:inline distT="0" distB="0" distL="0" distR="0">
            <wp:extent cx="2533650" cy="2732137"/>
            <wp:effectExtent l="0" t="0" r="0" b="0"/>
            <wp:docPr id="2" name="Рисунок 2" descr="https://pp.userapi.com/c850624/v850624309/148c5e/YLsRzmTaC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624/v850624309/148c5e/YLsRzmTaCQ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1" r="12571" b="13878"/>
                    <a:stretch/>
                  </pic:blipFill>
                  <pic:spPr bwMode="auto">
                    <a:xfrm>
                      <a:off x="0" y="0"/>
                      <a:ext cx="2548433" cy="274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36A" w:rsidRDefault="00EF536A" w:rsidP="00DE6FB0">
      <w:pPr>
        <w:spacing w:line="360" w:lineRule="auto"/>
        <w:ind w:left="0" w:right="62" w:firstLine="0"/>
      </w:pPr>
      <w:r>
        <w:t>Рисунок №1 – гиалиновый цилиндр</w:t>
      </w:r>
    </w:p>
    <w:p w:rsidR="00EF536A" w:rsidRDefault="00EF536A" w:rsidP="00DE6FB0">
      <w:pPr>
        <w:spacing w:line="360" w:lineRule="auto"/>
        <w:ind w:left="0" w:right="62" w:firstLine="0"/>
      </w:pPr>
    </w:p>
    <w:p w:rsidR="00EF536A" w:rsidRDefault="00EF536A" w:rsidP="00DE6FB0">
      <w:pPr>
        <w:spacing w:line="360" w:lineRule="auto"/>
        <w:ind w:left="0" w:right="62" w:firstLine="0"/>
      </w:pPr>
      <w:r>
        <w:t xml:space="preserve">При микроскопии </w:t>
      </w:r>
      <w:proofErr w:type="spellStart"/>
      <w:r>
        <w:t>нативного</w:t>
      </w:r>
      <w:proofErr w:type="spellEnd"/>
      <w:r>
        <w:t xml:space="preserve"> </w:t>
      </w:r>
      <w:r w:rsidR="00DD0B18">
        <w:t>препарата было обнаружено:</w:t>
      </w:r>
    </w:p>
    <w:p w:rsidR="00DE6FB0" w:rsidRDefault="00DE6FB0" w:rsidP="00DE6FB0">
      <w:pPr>
        <w:spacing w:line="360" w:lineRule="auto"/>
        <w:ind w:left="0" w:right="62" w:firstLine="0"/>
      </w:pPr>
    </w:p>
    <w:p w:rsidR="00DE6FB0" w:rsidRDefault="00DE6FB0" w:rsidP="00DE6FB0">
      <w:pPr>
        <w:spacing w:after="4" w:line="360" w:lineRule="auto"/>
        <w:ind w:left="-5" w:right="60"/>
        <w:jc w:val="left"/>
      </w:pPr>
      <w:r>
        <w:rPr>
          <w:b/>
        </w:rPr>
        <w:t xml:space="preserve">Таблица 8 – Результаты микроскопии </w:t>
      </w:r>
      <w:proofErr w:type="spellStart"/>
      <w:r>
        <w:rPr>
          <w:b/>
        </w:rPr>
        <w:t>нативного</w:t>
      </w:r>
      <w:proofErr w:type="spellEnd"/>
      <w:r>
        <w:rPr>
          <w:b/>
        </w:rPr>
        <w:t xml:space="preserve"> препарата</w:t>
      </w:r>
    </w:p>
    <w:p w:rsidR="00DE6FB0" w:rsidRDefault="00DE6FB0" w:rsidP="00EF536A">
      <w:pPr>
        <w:ind w:left="0" w:right="62" w:firstLine="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DD0B18" w:rsidTr="00383852"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  <w:r>
              <w:t>Элементы осадка</w:t>
            </w:r>
          </w:p>
        </w:tc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  <w:r>
              <w:t xml:space="preserve">Количество </w:t>
            </w:r>
          </w:p>
        </w:tc>
      </w:tr>
      <w:tr w:rsidR="00DD0B18" w:rsidTr="00383852">
        <w:tc>
          <w:tcPr>
            <w:tcW w:w="4674" w:type="dxa"/>
          </w:tcPr>
          <w:p w:rsidR="00DD0B18" w:rsidRPr="00FC3D27" w:rsidRDefault="00DD0B18" w:rsidP="00383852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 xml:space="preserve">Эпителиальные клетки: 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29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 xml:space="preserve">плоского эпителия 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29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переходного эпителия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29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почечного эпителия</w:t>
            </w:r>
          </w:p>
        </w:tc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</w:tr>
      <w:tr w:rsidR="00DD0B18" w:rsidTr="00383852">
        <w:tc>
          <w:tcPr>
            <w:tcW w:w="4674" w:type="dxa"/>
          </w:tcPr>
          <w:p w:rsidR="00DD0B18" w:rsidRPr="00FC3D27" w:rsidRDefault="00DD0B18" w:rsidP="00383852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>Эритроциты</w:t>
            </w:r>
          </w:p>
        </w:tc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  <w:r>
              <w:t>-</w:t>
            </w:r>
          </w:p>
        </w:tc>
      </w:tr>
      <w:tr w:rsidR="00DD0B18" w:rsidTr="00383852">
        <w:tc>
          <w:tcPr>
            <w:tcW w:w="4674" w:type="dxa"/>
          </w:tcPr>
          <w:p w:rsidR="00DD0B18" w:rsidRPr="00FC3D27" w:rsidRDefault="00DD0B18" w:rsidP="00383852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>Лейкоциты</w:t>
            </w:r>
          </w:p>
        </w:tc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  <w:r>
              <w:t>-</w:t>
            </w:r>
          </w:p>
        </w:tc>
      </w:tr>
      <w:tr w:rsidR="00DD0B18" w:rsidTr="00383852">
        <w:tc>
          <w:tcPr>
            <w:tcW w:w="4674" w:type="dxa"/>
          </w:tcPr>
          <w:p w:rsidR="00DD0B18" w:rsidRPr="00FC3D27" w:rsidRDefault="00DD0B18" w:rsidP="00383852">
            <w:pPr>
              <w:ind w:left="0" w:right="62" w:firstLine="0"/>
              <w:rPr>
                <w:szCs w:val="28"/>
              </w:rPr>
            </w:pPr>
            <w:r w:rsidRPr="00FC3D27">
              <w:rPr>
                <w:szCs w:val="28"/>
              </w:rPr>
              <w:t>Цилиндры: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гиалиновые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восковидные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>лейкоцитарные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proofErr w:type="spellStart"/>
            <w:r w:rsidRPr="00FC3D27">
              <w:rPr>
                <w:sz w:val="28"/>
                <w:szCs w:val="28"/>
              </w:rPr>
              <w:lastRenderedPageBreak/>
              <w:t>эритроцитарные</w:t>
            </w:r>
            <w:proofErr w:type="spellEnd"/>
          </w:p>
          <w:p w:rsidR="00DD0B18" w:rsidRPr="00FC3D27" w:rsidRDefault="00DD0B18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 xml:space="preserve">эпителиальные </w:t>
            </w:r>
          </w:p>
          <w:p w:rsidR="00DD0B18" w:rsidRPr="00FC3D27" w:rsidRDefault="00DD0B18" w:rsidP="00145112">
            <w:pPr>
              <w:pStyle w:val="a4"/>
              <w:numPr>
                <w:ilvl w:val="0"/>
                <w:numId w:val="30"/>
              </w:numPr>
              <w:ind w:right="62"/>
              <w:rPr>
                <w:sz w:val="28"/>
                <w:szCs w:val="28"/>
              </w:rPr>
            </w:pPr>
            <w:r w:rsidRPr="00FC3D27">
              <w:rPr>
                <w:sz w:val="28"/>
                <w:szCs w:val="28"/>
              </w:rPr>
              <w:t xml:space="preserve">зернистые </w:t>
            </w:r>
          </w:p>
          <w:p w:rsidR="00DD0B18" w:rsidRDefault="00DD0B18" w:rsidP="00383852">
            <w:pPr>
              <w:ind w:left="0" w:right="62" w:firstLine="0"/>
              <w:rPr>
                <w:szCs w:val="28"/>
              </w:rPr>
            </w:pPr>
          </w:p>
        </w:tc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</w:p>
          <w:p w:rsidR="00DD0B18" w:rsidRDefault="00DD0B18" w:rsidP="00383852">
            <w:pPr>
              <w:ind w:left="0" w:right="62" w:firstLine="0"/>
            </w:pPr>
            <w:r>
              <w:t>+</w:t>
            </w:r>
            <w:r>
              <w:br/>
              <w:t>-</w:t>
            </w:r>
            <w:r>
              <w:br/>
            </w:r>
            <w:r>
              <w:lastRenderedPageBreak/>
              <w:t>-</w:t>
            </w:r>
            <w:r>
              <w:br/>
              <w:t>-</w:t>
            </w:r>
          </w:p>
          <w:p w:rsidR="00DD0B18" w:rsidRDefault="00DD0B18" w:rsidP="00383852">
            <w:pPr>
              <w:ind w:left="0" w:right="62" w:firstLine="0"/>
            </w:pPr>
            <w:r>
              <w:t>-</w:t>
            </w:r>
            <w:r>
              <w:br/>
              <w:t>-</w:t>
            </w:r>
          </w:p>
        </w:tc>
      </w:tr>
      <w:tr w:rsidR="00DD0B18" w:rsidTr="00383852">
        <w:tc>
          <w:tcPr>
            <w:tcW w:w="4674" w:type="dxa"/>
          </w:tcPr>
          <w:p w:rsidR="00DD0B18" w:rsidRDefault="00DD0B18" w:rsidP="00383852">
            <w:pPr>
              <w:ind w:left="0" w:right="62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Соли</w:t>
            </w:r>
          </w:p>
        </w:tc>
        <w:tc>
          <w:tcPr>
            <w:tcW w:w="4674" w:type="dxa"/>
          </w:tcPr>
          <w:p w:rsidR="00DD0B18" w:rsidRDefault="00DD0B18" w:rsidP="00383852">
            <w:pPr>
              <w:ind w:left="0" w:right="62" w:firstLine="0"/>
            </w:pPr>
            <w:proofErr w:type="spellStart"/>
            <w:r>
              <w:t>Ураты</w:t>
            </w:r>
            <w:proofErr w:type="spellEnd"/>
            <w:r>
              <w:t>, соли мочевой кислоты</w:t>
            </w:r>
          </w:p>
        </w:tc>
      </w:tr>
    </w:tbl>
    <w:p w:rsidR="00DD0B18" w:rsidRDefault="00DD0B18" w:rsidP="00EF536A">
      <w:pPr>
        <w:ind w:left="0" w:right="62" w:firstLine="0"/>
      </w:pPr>
    </w:p>
    <w:p w:rsidR="00DD0B18" w:rsidRDefault="00DD0B18" w:rsidP="00EF536A">
      <w:pPr>
        <w:ind w:left="0" w:right="62" w:firstLine="0"/>
      </w:pPr>
      <w:r>
        <w:rPr>
          <w:noProof/>
        </w:rPr>
        <w:drawing>
          <wp:inline distT="0" distB="0" distL="0" distR="0">
            <wp:extent cx="2679926" cy="2886075"/>
            <wp:effectExtent l="0" t="0" r="6350" b="0"/>
            <wp:docPr id="4" name="Рисунок 4" descr="https://pp.userapi.com/c851136/v851136309/150f0d/m9kpcRhH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136/v851136309/150f0d/m9kpcRhHO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7" r="15570" b="15566"/>
                    <a:stretch/>
                  </pic:blipFill>
                  <pic:spPr bwMode="auto">
                    <a:xfrm>
                      <a:off x="0" y="0"/>
                      <a:ext cx="2699142" cy="290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B18" w:rsidRDefault="00DD0B18" w:rsidP="00EF536A">
      <w:pPr>
        <w:ind w:left="0" w:right="62" w:firstLine="0"/>
      </w:pPr>
      <w:r>
        <w:t>Рисунок №2 – соли мочевой кислоты</w:t>
      </w:r>
    </w:p>
    <w:p w:rsidR="00EF536A" w:rsidRDefault="00EF536A" w:rsidP="00EF536A">
      <w:pPr>
        <w:ind w:left="0" w:right="62" w:firstLine="0"/>
      </w:pPr>
      <w:r>
        <w:t xml:space="preserve"> </w:t>
      </w:r>
    </w:p>
    <w:p w:rsidR="006C7D2E" w:rsidRDefault="001C223A" w:rsidP="00DE6FB0">
      <w:pPr>
        <w:spacing w:line="360" w:lineRule="auto"/>
        <w:ind w:left="-5" w:right="62"/>
      </w:pPr>
      <w:r>
        <w:t xml:space="preserve">  5. Решить задачи: </w:t>
      </w:r>
    </w:p>
    <w:p w:rsidR="006C7D2E" w:rsidRDefault="001C223A" w:rsidP="00DE6FB0">
      <w:pPr>
        <w:tabs>
          <w:tab w:val="left" w:pos="993"/>
        </w:tabs>
        <w:spacing w:after="214" w:line="360" w:lineRule="auto"/>
        <w:ind w:left="-5" w:firstLine="714"/>
        <w:jc w:val="left"/>
      </w:pPr>
      <w:r>
        <w:rPr>
          <w:b/>
          <w:u w:val="single" w:color="000000"/>
        </w:rPr>
        <w:t>Задача № 1.</w:t>
      </w:r>
      <w:r>
        <w:rPr>
          <w:b/>
        </w:rPr>
        <w:t xml:space="preserve"> </w:t>
      </w:r>
    </w:p>
    <w:p w:rsidR="00CB6531" w:rsidRDefault="001C223A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 xml:space="preserve">Рассчитайте и оцените количество форменных элементов в 1мл мочи, если в счетной камере Фукса-Розенталя подсчитано 30 эритроцитов и 50 лейкоцитов. Для центрифугирования было взято 10мл мочи, 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1мл осадка.  </w:t>
      </w:r>
    </w:p>
    <w:p w:rsidR="00CB6531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>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30*1000</m:t>
            </m:r>
          </m:num>
          <m:den>
            <m:r>
              <w:rPr>
                <w:rFonts w:ascii="Cambria Math" w:hAnsi="Cambria Math"/>
              </w:rPr>
              <m:t>3,2*10</m:t>
            </m:r>
          </m:den>
        </m:f>
        <m:r>
          <w:rPr>
            <w:rFonts w:ascii="Cambria Math" w:hAnsi="Cambria Math"/>
          </w:rPr>
          <m:t>=937,5</m:t>
        </m:r>
      </m:oMath>
      <w:r w:rsidR="001C223A">
        <w:t xml:space="preserve"> </w:t>
      </w:r>
      <w:r>
        <w:t>(количество эритроцитов)</w:t>
      </w:r>
    </w:p>
    <w:p w:rsidR="00210559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>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50*1000</m:t>
            </m:r>
          </m:num>
          <m:den>
            <m:r>
              <w:rPr>
                <w:rFonts w:ascii="Cambria Math" w:hAnsi="Cambria Math"/>
              </w:rPr>
              <m:t>3,2*10</m:t>
            </m:r>
          </m:den>
        </m:f>
        <m:r>
          <w:rPr>
            <w:rFonts w:ascii="Cambria Math" w:hAnsi="Cambria Math"/>
          </w:rPr>
          <m:t>=1562,5</m:t>
        </m:r>
      </m:oMath>
      <w:r>
        <w:t xml:space="preserve"> (количество </w:t>
      </w:r>
      <w:r w:rsidR="00210559">
        <w:t>лейко</w:t>
      </w:r>
      <w:r>
        <w:t xml:space="preserve">цитов)   </w:t>
      </w:r>
    </w:p>
    <w:p w:rsidR="00CB6531" w:rsidRDefault="00210559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 xml:space="preserve">В данной пробе мочи количество эритроцитов и лейкоцитов находится в норме. </w:t>
      </w:r>
      <w:r w:rsidR="00CB6531">
        <w:t xml:space="preserve">                          </w:t>
      </w:r>
    </w:p>
    <w:p w:rsidR="006C7D2E" w:rsidRDefault="001C223A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 xml:space="preserve">                           </w:t>
      </w:r>
    </w:p>
    <w:p w:rsidR="006C7D2E" w:rsidRDefault="001C223A" w:rsidP="00DE6FB0">
      <w:pPr>
        <w:tabs>
          <w:tab w:val="left" w:pos="993"/>
        </w:tabs>
        <w:spacing w:after="214" w:line="360" w:lineRule="auto"/>
        <w:ind w:left="-5" w:firstLine="714"/>
        <w:jc w:val="left"/>
      </w:pPr>
      <w:r>
        <w:rPr>
          <w:b/>
          <w:u w:val="single" w:color="000000"/>
        </w:rPr>
        <w:lastRenderedPageBreak/>
        <w:t>Задача № 2.</w:t>
      </w:r>
      <w:r>
        <w:rPr>
          <w:b/>
        </w:rPr>
        <w:t xml:space="preserve"> </w:t>
      </w:r>
    </w:p>
    <w:p w:rsidR="00CB6531" w:rsidRDefault="001C223A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 xml:space="preserve">Рассчитайте и оцените количество форменных элементов в 1мл мочи, если в счетной камере Фукса-Розенталя подсчитано 180 эритроцитов и 35 лейкоцитов. Для центрифугирования было взято 10мл мочи, 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1мл осадка.  </w:t>
      </w:r>
    </w:p>
    <w:p w:rsidR="00CB6531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180*1000</m:t>
            </m:r>
          </m:num>
          <m:den>
            <m:r>
              <w:rPr>
                <w:rFonts w:ascii="Cambria Math" w:hAnsi="Cambria Math"/>
              </w:rPr>
              <m:t>3,2*10</m:t>
            </m:r>
          </m:den>
        </m:f>
        <m:r>
          <w:rPr>
            <w:rFonts w:ascii="Cambria Math" w:hAnsi="Cambria Math"/>
          </w:rPr>
          <m:t>=3625</m:t>
        </m:r>
      </m:oMath>
      <w:r>
        <w:t xml:space="preserve"> </w:t>
      </w:r>
      <w:r w:rsidR="00210559">
        <w:t>(количество эритроцитов)</w:t>
      </w:r>
    </w:p>
    <w:p w:rsidR="00210559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35*1000</m:t>
            </m:r>
          </m:num>
          <m:den>
            <m:r>
              <w:rPr>
                <w:rFonts w:ascii="Cambria Math" w:hAnsi="Cambria Math"/>
              </w:rPr>
              <m:t>3,2*10</m:t>
            </m:r>
          </m:den>
        </m:f>
        <m:r>
          <w:rPr>
            <w:rFonts w:ascii="Cambria Math" w:hAnsi="Cambria Math"/>
          </w:rPr>
          <m:t>=1093,75</m:t>
        </m:r>
      </m:oMath>
      <w:r>
        <w:t xml:space="preserve"> </w:t>
      </w:r>
      <w:r w:rsidR="00210559">
        <w:t>(количество лейкоцитов)</w:t>
      </w:r>
      <w:r>
        <w:t xml:space="preserve"> </w:t>
      </w:r>
    </w:p>
    <w:p w:rsidR="006C7D2E" w:rsidRDefault="00210559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>В данной пробе мочи количество эритроцитов превышает норму (</w:t>
      </w:r>
      <w:r>
        <w:rPr>
          <w:lang w:val="en-US"/>
        </w:rPr>
        <w:t>N</w:t>
      </w:r>
      <w:r w:rsidRPr="00210559">
        <w:t xml:space="preserve"> = 0-1000)</w:t>
      </w:r>
      <w:r>
        <w:t>, количество лейкоцитов в норме.</w:t>
      </w:r>
      <w:r w:rsidR="00CB6531">
        <w:t xml:space="preserve">                            </w:t>
      </w:r>
    </w:p>
    <w:p w:rsidR="006C7D2E" w:rsidRDefault="001C223A" w:rsidP="000811B9">
      <w:pPr>
        <w:tabs>
          <w:tab w:val="left" w:pos="993"/>
        </w:tabs>
        <w:spacing w:after="214" w:line="360" w:lineRule="auto"/>
        <w:ind w:left="-5" w:firstLine="714"/>
        <w:jc w:val="left"/>
      </w:pPr>
      <w:r>
        <w:rPr>
          <w:b/>
          <w:u w:val="single" w:color="000000"/>
        </w:rPr>
        <w:t>Задача № 3.</w:t>
      </w:r>
      <w:r>
        <w:t xml:space="preserve"> Рассчитайте и оцените количество форменных элементов в 1мл мочи, если в счетной камере Горяева подсчитано 12 эритроцитов и 28 лейкоцитов. Для центрифугирования было взято 5мл мочи, 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0,5мл осадка. </w:t>
      </w:r>
    </w:p>
    <w:p w:rsidR="00CB6531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>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12*500</m:t>
            </m:r>
          </m:num>
          <m:den>
            <m:r>
              <w:rPr>
                <w:rFonts w:ascii="Cambria Math" w:hAnsi="Cambria Math"/>
              </w:rPr>
              <m:t>0,9*5</m:t>
            </m:r>
          </m:den>
        </m:f>
        <m:r>
          <w:rPr>
            <w:rFonts w:ascii="Cambria Math" w:hAnsi="Cambria Math"/>
          </w:rPr>
          <m:t>=1333,3</m:t>
        </m:r>
      </m:oMath>
      <w:r>
        <w:t xml:space="preserve">  </w:t>
      </w:r>
      <w:r w:rsidR="00210559">
        <w:t>(количество эритроцитов)</w:t>
      </w:r>
      <w:r>
        <w:t xml:space="preserve">      </w:t>
      </w:r>
    </w:p>
    <w:p w:rsidR="00210559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>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28*500</m:t>
            </m:r>
          </m:num>
          <m:den>
            <m:r>
              <w:rPr>
                <w:rFonts w:ascii="Cambria Math" w:hAnsi="Cambria Math"/>
              </w:rPr>
              <m:t>0,9*5</m:t>
            </m:r>
          </m:den>
        </m:f>
        <m:r>
          <w:rPr>
            <w:rFonts w:ascii="Cambria Math" w:hAnsi="Cambria Math"/>
          </w:rPr>
          <m:t>=3111,1</m:t>
        </m:r>
      </m:oMath>
      <w:r>
        <w:t xml:space="preserve"> </w:t>
      </w:r>
      <w:r w:rsidR="00210559">
        <w:t>(количество лейкоцитов)</w:t>
      </w:r>
      <w:r>
        <w:t xml:space="preserve">  </w:t>
      </w:r>
    </w:p>
    <w:p w:rsidR="00CB6531" w:rsidRDefault="00210559" w:rsidP="000811B9">
      <w:pPr>
        <w:tabs>
          <w:tab w:val="left" w:pos="993"/>
        </w:tabs>
        <w:spacing w:after="243" w:line="360" w:lineRule="auto"/>
        <w:ind w:left="-5" w:firstLine="714"/>
        <w:jc w:val="left"/>
      </w:pPr>
      <w:r>
        <w:t>В данной пробе мочи количество эритроцитов и лейкоцитов превышает норму (</w:t>
      </w:r>
      <w:r>
        <w:rPr>
          <w:lang w:val="en-US"/>
        </w:rPr>
        <w:t>N</w:t>
      </w:r>
      <w:r>
        <w:t xml:space="preserve"> эритроцитов</w:t>
      </w:r>
      <w:r w:rsidRPr="00210559">
        <w:t xml:space="preserve"> = 0-1000</w:t>
      </w:r>
      <w:r>
        <w:t xml:space="preserve">, </w:t>
      </w:r>
      <w:r>
        <w:rPr>
          <w:lang w:val="en-US"/>
        </w:rPr>
        <w:t>N</w:t>
      </w:r>
      <w:r>
        <w:t xml:space="preserve"> лейкоцитов = 0-2000</w:t>
      </w:r>
      <w:r w:rsidRPr="00210559">
        <w:t>)</w:t>
      </w:r>
      <w:r>
        <w:t>.</w:t>
      </w:r>
      <w:r w:rsidR="00CB6531">
        <w:t xml:space="preserve">                                </w:t>
      </w:r>
    </w:p>
    <w:p w:rsidR="006C7D2E" w:rsidRDefault="001C223A" w:rsidP="00DE6FB0">
      <w:pPr>
        <w:tabs>
          <w:tab w:val="left" w:pos="993"/>
        </w:tabs>
        <w:spacing w:after="214" w:line="360" w:lineRule="auto"/>
        <w:ind w:left="-5" w:firstLine="714"/>
        <w:jc w:val="left"/>
      </w:pPr>
      <w:r>
        <w:rPr>
          <w:b/>
          <w:u w:val="single" w:color="000000"/>
        </w:rPr>
        <w:t>Задача № 4.</w:t>
      </w:r>
      <w:r>
        <w:rPr>
          <w:b/>
        </w:rPr>
        <w:t xml:space="preserve"> </w:t>
      </w:r>
    </w:p>
    <w:p w:rsidR="006C7D2E" w:rsidRDefault="001C223A" w:rsidP="000811B9">
      <w:pPr>
        <w:tabs>
          <w:tab w:val="left" w:pos="993"/>
        </w:tabs>
        <w:spacing w:after="514" w:line="360" w:lineRule="auto"/>
        <w:ind w:left="0" w:firstLine="709"/>
        <w:jc w:val="left"/>
      </w:pPr>
      <w:r>
        <w:t xml:space="preserve">Рассчитайте и оцените количество форменных элементов в 1мл мочи, если в счетной камере Фукса-Розенталя подсчитано 188 эритроцитов и 16 лейкоцитов. </w:t>
      </w:r>
      <w:r>
        <w:tab/>
        <w:t xml:space="preserve">Для </w:t>
      </w:r>
      <w:r>
        <w:tab/>
        <w:t xml:space="preserve">центрифугирования </w:t>
      </w:r>
      <w:r>
        <w:tab/>
        <w:t xml:space="preserve">было </w:t>
      </w:r>
      <w:r>
        <w:tab/>
        <w:t xml:space="preserve">взято </w:t>
      </w:r>
      <w:r>
        <w:tab/>
        <w:t xml:space="preserve">5мл </w:t>
      </w:r>
      <w:r>
        <w:tab/>
        <w:t xml:space="preserve">мочи, </w:t>
      </w:r>
      <w:r>
        <w:tab/>
        <w:t xml:space="preserve">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0,5мл осадка.</w:t>
      </w:r>
    </w:p>
    <w:p w:rsidR="00CB6531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lastRenderedPageBreak/>
        <w:t>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188*500</m:t>
            </m:r>
          </m:num>
          <m:den>
            <m:r>
              <w:rPr>
                <w:rFonts w:ascii="Cambria Math" w:hAnsi="Cambria Math"/>
              </w:rPr>
              <m:t>3,2*5</m:t>
            </m:r>
          </m:den>
        </m:f>
        <m:r>
          <w:rPr>
            <w:rFonts w:ascii="Cambria Math" w:hAnsi="Cambria Math"/>
          </w:rPr>
          <m:t>=5875</m:t>
        </m:r>
      </m:oMath>
      <w:r>
        <w:t xml:space="preserve">  </w:t>
      </w:r>
      <w:r w:rsidR="00210559">
        <w:t>(количество эритроцитов)</w:t>
      </w:r>
      <w:r>
        <w:t xml:space="preserve">  </w:t>
      </w:r>
    </w:p>
    <w:p w:rsidR="00210559" w:rsidRDefault="00CB6531" w:rsidP="00DE6FB0">
      <w:pPr>
        <w:tabs>
          <w:tab w:val="left" w:pos="993"/>
        </w:tabs>
        <w:spacing w:after="243" w:line="360" w:lineRule="auto"/>
        <w:ind w:left="-5" w:firstLine="714"/>
        <w:jc w:val="left"/>
      </w:pPr>
      <w:r>
        <w:t>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16*500</m:t>
            </m:r>
          </m:num>
          <m:den>
            <m:r>
              <w:rPr>
                <w:rFonts w:ascii="Cambria Math" w:hAnsi="Cambria Math"/>
              </w:rPr>
              <m:t>3,2*5</m:t>
            </m:r>
          </m:den>
        </m:f>
        <m:r>
          <w:rPr>
            <w:rFonts w:ascii="Cambria Math" w:hAnsi="Cambria Math"/>
          </w:rPr>
          <m:t>=500</m:t>
        </m:r>
      </m:oMath>
      <w:r>
        <w:t xml:space="preserve">  </w:t>
      </w:r>
      <w:r w:rsidR="00210559">
        <w:t>(количество лейкоцитов)</w:t>
      </w:r>
      <w:r>
        <w:t xml:space="preserve">              </w:t>
      </w:r>
    </w:p>
    <w:p w:rsidR="00CB6531" w:rsidRDefault="00210559" w:rsidP="000811B9">
      <w:pPr>
        <w:tabs>
          <w:tab w:val="left" w:pos="993"/>
        </w:tabs>
        <w:spacing w:after="243" w:line="360" w:lineRule="auto"/>
        <w:ind w:left="-5" w:firstLine="714"/>
        <w:jc w:val="left"/>
      </w:pPr>
      <w:r>
        <w:t>В данной пробе мочи количество эритроцитов превышает норму (</w:t>
      </w:r>
      <w:r>
        <w:rPr>
          <w:lang w:val="en-US"/>
        </w:rPr>
        <w:t>N</w:t>
      </w:r>
      <w:r w:rsidRPr="00210559">
        <w:t xml:space="preserve"> = 0-1000)</w:t>
      </w:r>
      <w:r>
        <w:t xml:space="preserve">, количество лейкоцитов в норме.                    </w:t>
      </w:r>
    </w:p>
    <w:p w:rsidR="00C351FD" w:rsidRPr="00DE6FB0" w:rsidRDefault="001C223A" w:rsidP="00145112">
      <w:pPr>
        <w:pStyle w:val="a4"/>
        <w:numPr>
          <w:ilvl w:val="0"/>
          <w:numId w:val="14"/>
        </w:numPr>
        <w:spacing w:line="360" w:lineRule="auto"/>
        <w:ind w:right="62"/>
        <w:rPr>
          <w:sz w:val="28"/>
          <w:szCs w:val="28"/>
        </w:rPr>
      </w:pPr>
      <w:r w:rsidRPr="00DE6FB0">
        <w:rPr>
          <w:sz w:val="28"/>
          <w:szCs w:val="28"/>
        </w:rPr>
        <w:t xml:space="preserve">Составить кроссворд </w:t>
      </w:r>
      <w:r w:rsidR="00E951D0" w:rsidRPr="00DE6FB0">
        <w:rPr>
          <w:sz w:val="28"/>
          <w:szCs w:val="28"/>
        </w:rPr>
        <w:t>по теме</w:t>
      </w:r>
      <w:r w:rsidRPr="00DE6FB0">
        <w:rPr>
          <w:sz w:val="28"/>
          <w:szCs w:val="28"/>
        </w:rPr>
        <w:t xml:space="preserve"> (не менее 20 вопросов) с </w:t>
      </w:r>
      <w:r w:rsidR="00E951D0" w:rsidRPr="00DE6FB0">
        <w:rPr>
          <w:sz w:val="28"/>
          <w:szCs w:val="28"/>
        </w:rPr>
        <w:t>эталонами</w:t>
      </w:r>
      <w:r w:rsidRPr="00DE6FB0">
        <w:rPr>
          <w:sz w:val="28"/>
          <w:szCs w:val="28"/>
        </w:rPr>
        <w:t xml:space="preserve"> ответов. </w:t>
      </w:r>
    </w:p>
    <w:p w:rsidR="00DE6FB0" w:rsidRDefault="00DE6FB0" w:rsidP="00DE6FB0">
      <w:pPr>
        <w:pStyle w:val="a4"/>
        <w:ind w:right="62"/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1"/>
        <w:gridCol w:w="360"/>
        <w:gridCol w:w="359"/>
        <w:gridCol w:w="359"/>
        <w:gridCol w:w="360"/>
        <w:gridCol w:w="360"/>
        <w:gridCol w:w="359"/>
        <w:gridCol w:w="360"/>
        <w:gridCol w:w="360"/>
        <w:gridCol w:w="360"/>
        <w:gridCol w:w="360"/>
        <w:gridCol w:w="360"/>
        <w:gridCol w:w="360"/>
        <w:gridCol w:w="359"/>
        <w:gridCol w:w="359"/>
        <w:gridCol w:w="360"/>
        <w:gridCol w:w="359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</w:tblGrid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  <w:bookmarkStart w:id="6" w:name="_Hlk11880584"/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Pr="00FC3D27" w:rsidRDefault="00D57241" w:rsidP="00FC3D27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tr w:rsidR="00D57241" w:rsidTr="00FC3D2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57241" w:rsidRDefault="00D57241" w:rsidP="00FC3D27">
            <w:pPr>
              <w:pStyle w:val="a8"/>
              <w:jc w:val="center"/>
            </w:pPr>
          </w:p>
        </w:tc>
      </w:tr>
      <w:bookmarkEnd w:id="6"/>
    </w:tbl>
    <w:p w:rsidR="00673F00" w:rsidRDefault="00673F00">
      <w:pPr>
        <w:ind w:left="720" w:right="62" w:hanging="360"/>
      </w:pPr>
    </w:p>
    <w:tbl>
      <w:tblPr>
        <w:tblW w:w="10101" w:type="dxa"/>
        <w:tblLook w:val="0400" w:firstRow="0" w:lastRow="0" w:firstColumn="0" w:lastColumn="0" w:noHBand="0" w:noVBand="1"/>
      </w:tblPr>
      <w:tblGrid>
        <w:gridCol w:w="4612"/>
        <w:gridCol w:w="5489"/>
      </w:tblGrid>
      <w:tr w:rsidR="00D57241" w:rsidRPr="00D57241" w:rsidTr="00FC3D27">
        <w:tc>
          <w:tcPr>
            <w:tcW w:w="0" w:type="auto"/>
          </w:tcPr>
          <w:p w:rsidR="00D57241" w:rsidRPr="00D57241" w:rsidRDefault="00D57241" w:rsidP="00FC3D27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горизонтали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D57241" w:rsidRPr="00D57241" w:rsidRDefault="00D57241" w:rsidP="00FC3D27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вертикали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D57241" w:rsidRPr="00C351FD" w:rsidTr="00FC3D27">
        <w:tc>
          <w:tcPr>
            <w:tcW w:w="0" w:type="auto"/>
          </w:tcPr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Проба, для ориентировочной оценки источника форменных элементов в моче</w:t>
            </w: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пителий, появление которого в моче, свидетельствует о поражении ткани почек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 этому методу определяют количество форменных элементов в суточном объеме мочи</w:t>
            </w: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акой осадок дают аморфные фосфаты по цвету?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орму гробовых крышек, листьев папоротника, снежинок имеют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илиндры, которые образуются при коагуляции белка и при распаде клеточных элементов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остояние, при котором количество лейкоцитов в п/</w:t>
            </w:r>
            <w:proofErr w:type="spellStart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зр</w:t>
            </w:r>
            <w:proofErr w:type="spellEnd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составляет более 60-100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илиндры, которые образуются в канальцах из белка при изменении реакции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величение количества лейкоцитов называется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илиндры, образующиеся из гиалиновых при длительном пребывании в канальцах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ритроциты, лейкоциты, эпителиальные клетки, цилиндры – это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____ 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осадки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D57241" w:rsidRPr="00D622B6" w:rsidRDefault="00D57241" w:rsidP="00DE6FB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D622B6">
              <w:rPr>
                <w:szCs w:val="28"/>
              </w:rPr>
              <w:t>5. Эпителий, который попадает в мочу из уретры и наружных половых органов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ристаллы этой кислоты имеют форму ромбов или брусков ярко-желтого цвета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оли и кристаллические образования – </w:t>
            </w:r>
            <w:proofErr w:type="gramStart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это  _</w:t>
            </w:r>
            <w:proofErr w:type="gramEnd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_______ осадки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морфные фосфаты, </w:t>
            </w:r>
            <w:proofErr w:type="spellStart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трипельфосфаты</w:t>
            </w:r>
            <w:proofErr w:type="spellEnd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кислый мочекислый аммоний, свидетельствуют о моче, реакция которой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_______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пителий, который имеет хвостатую, округлую или цилиндрическую форму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 методу этого ученого определяют количество форменных элементов в 1 мл мочи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есцветные соли, которые имеют вид почтовых конвертов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садок розового цвета дают </w:t>
            </w:r>
          </w:p>
          <w:p w:rsid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20. </w:t>
            </w:r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кристаллы мочевой кислоты, </w:t>
            </w:r>
            <w:proofErr w:type="spellStart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ураты</w:t>
            </w:r>
            <w:proofErr w:type="spellEnd"/>
            <w:r w:rsidRPr="00C35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оксалаты, свидетельствуют о моче, реакция которой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D57241" w:rsidRPr="00C351FD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57241" w:rsidRPr="00D57241" w:rsidRDefault="00D57241" w:rsidP="00DE6FB0">
      <w:pPr>
        <w:spacing w:line="360" w:lineRule="auto"/>
        <w:ind w:left="0" w:right="62" w:firstLine="709"/>
        <w:rPr>
          <w:i/>
          <w:iCs/>
          <w:u w:val="single"/>
        </w:rPr>
      </w:pPr>
      <w:r w:rsidRPr="00D57241">
        <w:rPr>
          <w:i/>
          <w:iCs/>
          <w:u w:val="single"/>
        </w:rPr>
        <w:lastRenderedPageBreak/>
        <w:t xml:space="preserve">Эталоны ответов: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850"/>
        <w:gridCol w:w="2761"/>
      </w:tblGrid>
      <w:tr w:rsidR="00D57241" w:rsidTr="00FC3D27">
        <w:tc>
          <w:tcPr>
            <w:tcW w:w="0" w:type="auto"/>
          </w:tcPr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горизонтали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вертикали</w:t>
            </w:r>
            <w:proofErr w:type="spellEnd"/>
            <w:r w:rsidRPr="00D5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D57241" w:rsidTr="00FC3D27">
        <w:tc>
          <w:tcPr>
            <w:tcW w:w="0" w:type="auto"/>
          </w:tcPr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рехстаканная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очечный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аковского-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ддиса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есцветный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рипельфосфаты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D57241">
              <w:rPr>
                <w:rFonts w:ascii="Times New Roman" w:hAnsi="Times New Roman" w:cs="Times New Roman"/>
                <w:sz w:val="28"/>
                <w:szCs w:val="28"/>
              </w:rPr>
              <w:t>ернистые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D57241">
              <w:rPr>
                <w:rFonts w:ascii="Times New Roman" w:hAnsi="Times New Roman" w:cs="Times New Roman"/>
                <w:sz w:val="28"/>
                <w:szCs w:val="28"/>
              </w:rPr>
              <w:t>иурия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 w:rsidRPr="00D57241">
              <w:rPr>
                <w:rFonts w:ascii="Times New Roman" w:hAnsi="Times New Roman" w:cs="Times New Roman"/>
                <w:sz w:val="28"/>
                <w:szCs w:val="28"/>
              </w:rPr>
              <w:t>иалиновые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 w:rsidRPr="00D57241">
              <w:rPr>
                <w:rFonts w:ascii="Times New Roman" w:hAnsi="Times New Roman" w:cs="Times New Roman"/>
                <w:sz w:val="28"/>
                <w:szCs w:val="28"/>
              </w:rPr>
              <w:t>ейкоцитурия</w:t>
            </w:r>
            <w:proofErr w:type="spellEnd"/>
          </w:p>
        </w:tc>
        <w:tc>
          <w:tcPr>
            <w:tcW w:w="0" w:type="auto"/>
          </w:tcPr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осковидные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рганизованные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лоский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очевая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еорганизованные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елочная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ереходный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ечипоренко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ксалаты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17. </w:t>
            </w:r>
            <w:proofErr w:type="spellStart"/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раты</w:t>
            </w:r>
            <w:proofErr w:type="spellEnd"/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 кислая</w:t>
            </w:r>
          </w:p>
          <w:p w:rsidR="00D57241" w:rsidRPr="00D57241" w:rsidRDefault="00D57241" w:rsidP="00DE6FB0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57241" w:rsidRDefault="00D57241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DE6FB0" w:rsidRDefault="00DE6FB0" w:rsidP="005F6561">
      <w:pPr>
        <w:ind w:left="0" w:right="62" w:firstLine="0"/>
      </w:pPr>
    </w:p>
    <w:p w:rsidR="005F6561" w:rsidRDefault="005F6561" w:rsidP="005F6561">
      <w:pPr>
        <w:ind w:left="0" w:right="62" w:firstLine="0"/>
      </w:pPr>
    </w:p>
    <w:p w:rsidR="005F6561" w:rsidRDefault="005F6561" w:rsidP="005F6561">
      <w:pPr>
        <w:ind w:left="0" w:right="62" w:firstLine="0"/>
      </w:pPr>
    </w:p>
    <w:p w:rsidR="00DE6FB0" w:rsidRDefault="00DE6FB0" w:rsidP="00D57241">
      <w:pPr>
        <w:ind w:left="0" w:right="62" w:firstLine="709"/>
      </w:pPr>
    </w:p>
    <w:p w:rsidR="00DE6FB0" w:rsidRDefault="00DE6FB0" w:rsidP="00D57241">
      <w:pPr>
        <w:ind w:left="0" w:right="62" w:firstLine="709"/>
      </w:pPr>
    </w:p>
    <w:p w:rsidR="006C7D2E" w:rsidRDefault="001C223A" w:rsidP="00DE6FB0">
      <w:pPr>
        <w:spacing w:after="4" w:line="270" w:lineRule="auto"/>
        <w:ind w:left="-5" w:right="60"/>
        <w:jc w:val="center"/>
      </w:pPr>
      <w:r>
        <w:rPr>
          <w:b/>
        </w:rPr>
        <w:lastRenderedPageBreak/>
        <w:t>День 5.</w:t>
      </w:r>
      <w:r w:rsidR="00DE6FB0">
        <w:rPr>
          <w:b/>
        </w:rPr>
        <w:t xml:space="preserve"> (20.06.19) </w:t>
      </w:r>
    </w:p>
    <w:p w:rsidR="006C7D2E" w:rsidRDefault="001C223A" w:rsidP="00DE6FB0">
      <w:pPr>
        <w:spacing w:after="4" w:line="270" w:lineRule="auto"/>
        <w:ind w:left="-5" w:right="60"/>
        <w:jc w:val="center"/>
      </w:pPr>
      <w:r>
        <w:rPr>
          <w:b/>
        </w:rPr>
        <w:t>Тема: Проведение общего анализа мочи. Исследование мочи на анализаторе.</w:t>
      </w:r>
    </w:p>
    <w:p w:rsidR="00DE6FB0" w:rsidRDefault="001C223A" w:rsidP="00DE6FB0">
      <w:p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709"/>
        <w:rPr>
          <w:szCs w:val="28"/>
        </w:rPr>
      </w:pPr>
      <w:r w:rsidRPr="00DE6FB0">
        <w:rPr>
          <w:szCs w:val="28"/>
        </w:rPr>
        <w:t xml:space="preserve">1. Изучение инструкции при работе на анализаторе: </w:t>
      </w:r>
    </w:p>
    <w:p w:rsidR="00D77F4C" w:rsidRPr="00C4073E" w:rsidRDefault="00D77F4C" w:rsidP="00D77F4C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szCs w:val="28"/>
        </w:rPr>
      </w:pPr>
      <w:r w:rsidRPr="00C4073E">
        <w:rPr>
          <w:b/>
          <w:szCs w:val="28"/>
        </w:rPr>
        <w:t>Инструкция при работе на анализаторе</w:t>
      </w:r>
    </w:p>
    <w:p w:rsidR="00D77F4C" w:rsidRDefault="00D77F4C" w:rsidP="00D77F4C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E7F34">
        <w:rPr>
          <w:szCs w:val="28"/>
        </w:rPr>
        <w:t xml:space="preserve">Работы производить с применением соответствующих средств индивидуальной защиты и при достаточном освещении; </w:t>
      </w:r>
    </w:p>
    <w:p w:rsidR="00D77F4C" w:rsidRDefault="00D77F4C" w:rsidP="00D77F4C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E7F34">
        <w:rPr>
          <w:szCs w:val="28"/>
        </w:rPr>
        <w:t xml:space="preserve">Выполнять только ту работу, по которой прошел обучение, инструктаж по охране труда. </w:t>
      </w:r>
    </w:p>
    <w:p w:rsidR="00D77F4C" w:rsidRPr="004E7F34" w:rsidRDefault="00D77F4C" w:rsidP="00D77F4C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E7F34">
        <w:rPr>
          <w:szCs w:val="28"/>
        </w:rPr>
        <w:t>При работе биохимическом анализаторе запрещается:</w:t>
      </w:r>
    </w:p>
    <w:p w:rsidR="00D77F4C" w:rsidRPr="004E7F34" w:rsidRDefault="00D77F4C" w:rsidP="00145112">
      <w:pPr>
        <w:pStyle w:val="a4"/>
        <w:numPr>
          <w:ilvl w:val="0"/>
          <w:numId w:val="3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E7F34">
        <w:rPr>
          <w:sz w:val="28"/>
          <w:szCs w:val="28"/>
        </w:rPr>
        <w:t>Открывать заднюю и боковые панели, если анализатор находится под напряжением (это может привести к поражению электрическим током);</w:t>
      </w:r>
    </w:p>
    <w:p w:rsidR="00D77F4C" w:rsidRPr="004E7F34" w:rsidRDefault="00D77F4C" w:rsidP="00145112">
      <w:pPr>
        <w:pStyle w:val="a4"/>
        <w:numPr>
          <w:ilvl w:val="0"/>
          <w:numId w:val="3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7F34">
        <w:rPr>
          <w:sz w:val="28"/>
          <w:szCs w:val="28"/>
        </w:rPr>
        <w:t>рикасаться к транспортно-дозирующим устройствам исследуемых образцов и реагентов, промывочным и перемешивающим устройствам, штативам исследуемых образцов и реагентов, а также реакционному штативу при работе анализатора;</w:t>
      </w:r>
    </w:p>
    <w:p w:rsidR="00D77F4C" w:rsidRPr="004E7F34" w:rsidRDefault="00D77F4C" w:rsidP="00145112">
      <w:pPr>
        <w:pStyle w:val="a4"/>
        <w:numPr>
          <w:ilvl w:val="0"/>
          <w:numId w:val="3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E7F34">
        <w:rPr>
          <w:sz w:val="28"/>
          <w:szCs w:val="28"/>
        </w:rPr>
        <w:t>Прикасаться непосредственно к инфицированным или потенциально инфицировано опасным исследуемым материалам;</w:t>
      </w:r>
    </w:p>
    <w:p w:rsidR="00D77F4C" w:rsidRPr="004E7F34" w:rsidRDefault="00D77F4C" w:rsidP="00145112">
      <w:pPr>
        <w:pStyle w:val="a4"/>
        <w:numPr>
          <w:ilvl w:val="0"/>
          <w:numId w:val="3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7F34">
        <w:rPr>
          <w:sz w:val="28"/>
          <w:szCs w:val="28"/>
        </w:rPr>
        <w:t>роизводить подсоединение и отсоединение штекера электропитания и сетевого разъема влажными руками.</w:t>
      </w:r>
    </w:p>
    <w:p w:rsidR="00D77F4C" w:rsidRPr="004E7F34" w:rsidRDefault="00D77F4C" w:rsidP="00145112">
      <w:pPr>
        <w:pStyle w:val="a4"/>
        <w:numPr>
          <w:ilvl w:val="0"/>
          <w:numId w:val="3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E7F34">
        <w:rPr>
          <w:sz w:val="28"/>
          <w:szCs w:val="28"/>
        </w:rPr>
        <w:t xml:space="preserve">Прежде чем продолжить выполнение операции, необходимо дождаться полной остановки всех движущихся частей анализатора; </w:t>
      </w:r>
    </w:p>
    <w:p w:rsidR="00D77F4C" w:rsidRPr="004E7F34" w:rsidRDefault="00D77F4C" w:rsidP="00145112">
      <w:pPr>
        <w:pStyle w:val="a4"/>
        <w:numPr>
          <w:ilvl w:val="0"/>
          <w:numId w:val="3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E7F34">
        <w:rPr>
          <w:sz w:val="28"/>
          <w:szCs w:val="28"/>
        </w:rPr>
        <w:t>Все диспенсеры, м</w:t>
      </w:r>
      <w:r>
        <w:rPr>
          <w:sz w:val="28"/>
          <w:szCs w:val="28"/>
        </w:rPr>
        <w:t>ешалки и установки для промывки, о</w:t>
      </w:r>
      <w:r w:rsidRPr="004E7F34">
        <w:rPr>
          <w:sz w:val="28"/>
          <w:szCs w:val="28"/>
        </w:rPr>
        <w:t>тсек для использованных кювет являются поте</w:t>
      </w:r>
      <w:r>
        <w:rPr>
          <w:sz w:val="28"/>
          <w:szCs w:val="28"/>
        </w:rPr>
        <w:t>нциальными источниками инфекции.</w:t>
      </w:r>
      <w:r w:rsidRPr="004E7F34">
        <w:rPr>
          <w:sz w:val="28"/>
          <w:szCs w:val="28"/>
        </w:rPr>
        <w:t xml:space="preserve"> Необходимо соблюдать осторожность и всегда использовать перчатки и спецодежду.</w:t>
      </w:r>
    </w:p>
    <w:p w:rsidR="006C7D2E" w:rsidRDefault="006C7D2E">
      <w:pPr>
        <w:spacing w:after="37" w:line="259" w:lineRule="auto"/>
        <w:ind w:left="0" w:firstLine="0"/>
        <w:jc w:val="left"/>
      </w:pPr>
    </w:p>
    <w:p w:rsidR="006C7D2E" w:rsidRDefault="001C223A">
      <w:pPr>
        <w:spacing w:after="353"/>
        <w:ind w:left="-5" w:right="62"/>
      </w:pPr>
      <w:r>
        <w:t>2.</w:t>
      </w:r>
      <w:r w:rsidR="00210559">
        <w:t>Провести исследования</w:t>
      </w:r>
      <w:r>
        <w:t xml:space="preserve"> общего анализа мочи на анализаторе </w:t>
      </w:r>
    </w:p>
    <w:p w:rsidR="006C7D2E" w:rsidRDefault="001C223A" w:rsidP="00145112">
      <w:pPr>
        <w:numPr>
          <w:ilvl w:val="0"/>
          <w:numId w:val="4"/>
        </w:numPr>
        <w:ind w:right="62" w:hanging="360"/>
      </w:pPr>
      <w:r>
        <w:t xml:space="preserve">Записать принцип метода и ход определения на анализаторе. </w:t>
      </w:r>
    </w:p>
    <w:p w:rsidR="00D77F4C" w:rsidRDefault="00D77F4C" w:rsidP="00D77F4C">
      <w:pPr>
        <w:ind w:left="800" w:right="62" w:firstLine="0"/>
      </w:pPr>
    </w:p>
    <w:p w:rsidR="00D77F4C" w:rsidRPr="00D77F4C" w:rsidRDefault="00D77F4C" w:rsidP="00D77F4C">
      <w:pPr>
        <w:pStyle w:val="a4"/>
        <w:tabs>
          <w:tab w:val="clear" w:pos="708"/>
          <w:tab w:val="left" w:pos="851"/>
          <w:tab w:val="left" w:pos="993"/>
          <w:tab w:val="left" w:pos="2316"/>
        </w:tabs>
        <w:spacing w:line="360" w:lineRule="auto"/>
        <w:ind w:left="0" w:firstLine="709"/>
        <w:rPr>
          <w:b/>
          <w:sz w:val="28"/>
          <w:szCs w:val="28"/>
        </w:rPr>
      </w:pPr>
      <w:r w:rsidRPr="00D77F4C">
        <w:rPr>
          <w:b/>
          <w:sz w:val="28"/>
          <w:szCs w:val="28"/>
        </w:rPr>
        <w:t xml:space="preserve">Принцип метода: </w:t>
      </w:r>
    </w:p>
    <w:p w:rsidR="00D77F4C" w:rsidRPr="00D77F4C" w:rsidRDefault="00D77F4C" w:rsidP="00D77F4C">
      <w:pPr>
        <w:pStyle w:val="a4"/>
        <w:tabs>
          <w:tab w:val="clear" w:pos="708"/>
          <w:tab w:val="left" w:pos="851"/>
          <w:tab w:val="left" w:pos="993"/>
          <w:tab w:val="left" w:pos="2316"/>
        </w:tabs>
        <w:spacing w:line="360" w:lineRule="auto"/>
        <w:ind w:left="0" w:firstLine="709"/>
        <w:rPr>
          <w:sz w:val="28"/>
          <w:szCs w:val="28"/>
        </w:rPr>
      </w:pPr>
      <w:r w:rsidRPr="00D77F4C">
        <w:rPr>
          <w:sz w:val="28"/>
          <w:szCs w:val="28"/>
        </w:rPr>
        <w:t>Тест-полоски анализатора содержат реагенты для анализа содержания в моче следующих элементов и характеристик: билирубина, уробилина, кетонов, нитритов, лейкоцитов, белка, крови (эритроциты +гемоглобин), глюкозы, удельного веса, рН.</w:t>
      </w:r>
    </w:p>
    <w:p w:rsidR="00D77F4C" w:rsidRPr="00D77F4C" w:rsidRDefault="00D77F4C" w:rsidP="00D77F4C">
      <w:pPr>
        <w:pStyle w:val="a4"/>
        <w:tabs>
          <w:tab w:val="clear" w:pos="708"/>
          <w:tab w:val="left" w:pos="851"/>
          <w:tab w:val="left" w:pos="993"/>
          <w:tab w:val="left" w:pos="2316"/>
        </w:tabs>
        <w:spacing w:line="360" w:lineRule="auto"/>
        <w:ind w:left="0" w:firstLine="709"/>
        <w:rPr>
          <w:b/>
          <w:sz w:val="28"/>
          <w:szCs w:val="28"/>
        </w:rPr>
      </w:pPr>
      <w:r w:rsidRPr="00D77F4C">
        <w:rPr>
          <w:b/>
          <w:sz w:val="28"/>
          <w:szCs w:val="28"/>
        </w:rPr>
        <w:t xml:space="preserve">Ход определения: </w:t>
      </w:r>
    </w:p>
    <w:p w:rsidR="00D77F4C" w:rsidRPr="005F6561" w:rsidRDefault="00D77F4C" w:rsidP="005F6561">
      <w:pPr>
        <w:pStyle w:val="a4"/>
        <w:tabs>
          <w:tab w:val="clear" w:pos="708"/>
          <w:tab w:val="left" w:pos="851"/>
          <w:tab w:val="left" w:pos="993"/>
          <w:tab w:val="left" w:pos="2316"/>
        </w:tabs>
        <w:spacing w:line="360" w:lineRule="auto"/>
        <w:ind w:left="0" w:firstLine="709"/>
        <w:rPr>
          <w:sz w:val="28"/>
          <w:szCs w:val="28"/>
        </w:rPr>
      </w:pPr>
      <w:r w:rsidRPr="00D77F4C">
        <w:rPr>
          <w:sz w:val="28"/>
          <w:szCs w:val="28"/>
        </w:rPr>
        <w:t xml:space="preserve">Используется метод «сухой химии». Работа </w:t>
      </w:r>
      <w:r>
        <w:rPr>
          <w:sz w:val="28"/>
          <w:szCs w:val="28"/>
        </w:rPr>
        <w:t xml:space="preserve">с </w:t>
      </w:r>
      <w:r w:rsidRPr="00D77F4C">
        <w:rPr>
          <w:sz w:val="28"/>
          <w:szCs w:val="28"/>
        </w:rPr>
        <w:t xml:space="preserve">использованием метода "сухой химии" заключается в следующем. Тест-полоска проходит под измерительным прибором на подвижной части со встроенной референтной зоной. Анализатор считывает референтную зону, следующую за каждой из </w:t>
      </w:r>
      <w:proofErr w:type="spellStart"/>
      <w:r w:rsidRPr="00D77F4C">
        <w:rPr>
          <w:sz w:val="28"/>
          <w:szCs w:val="28"/>
        </w:rPr>
        <w:t>реагентных</w:t>
      </w:r>
      <w:proofErr w:type="spellEnd"/>
      <w:r w:rsidRPr="00D77F4C">
        <w:rPr>
          <w:sz w:val="28"/>
          <w:szCs w:val="28"/>
        </w:rPr>
        <w:t xml:space="preserve"> зон на тест-полоске, и выдает результат.</w:t>
      </w:r>
    </w:p>
    <w:p w:rsidR="00D77F4C" w:rsidRDefault="00D77F4C" w:rsidP="005F6561">
      <w:pPr>
        <w:ind w:left="0" w:right="62" w:firstLine="0"/>
      </w:pPr>
    </w:p>
    <w:p w:rsidR="006C7D2E" w:rsidRDefault="001C223A" w:rsidP="00145112">
      <w:pPr>
        <w:numPr>
          <w:ilvl w:val="0"/>
          <w:numId w:val="4"/>
        </w:numPr>
        <w:ind w:right="62" w:hanging="360"/>
      </w:pPr>
      <w:r>
        <w:t>Заполнить таблицу</w:t>
      </w:r>
    </w:p>
    <w:p w:rsidR="00FC52EE" w:rsidRDefault="00FC52EE" w:rsidP="00292256">
      <w:pPr>
        <w:tabs>
          <w:tab w:val="left" w:pos="993"/>
        </w:tabs>
        <w:ind w:left="800" w:right="62" w:firstLine="0"/>
      </w:pPr>
    </w:p>
    <w:p w:rsidR="00FC52EE" w:rsidRPr="00FC52EE" w:rsidRDefault="00FC52EE" w:rsidP="00FC52EE">
      <w:pPr>
        <w:pStyle w:val="a4"/>
        <w:spacing w:after="4" w:line="360" w:lineRule="auto"/>
        <w:ind w:left="800" w:right="60"/>
        <w:rPr>
          <w:sz w:val="28"/>
          <w:szCs w:val="28"/>
        </w:rPr>
      </w:pPr>
      <w:r w:rsidRPr="00FC52EE">
        <w:rPr>
          <w:b/>
          <w:sz w:val="28"/>
          <w:szCs w:val="28"/>
        </w:rPr>
        <w:t>Таблица 9</w:t>
      </w:r>
      <w:r>
        <w:rPr>
          <w:b/>
          <w:sz w:val="28"/>
          <w:szCs w:val="28"/>
        </w:rPr>
        <w:t xml:space="preserve"> </w:t>
      </w:r>
      <w:r w:rsidRPr="00FC52E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Преимущества и недостатки исследования мочи ручным методом и на анализаторе</w:t>
      </w:r>
    </w:p>
    <w:p w:rsidR="00FC52EE" w:rsidRDefault="00FC52EE" w:rsidP="00FC52EE">
      <w:pPr>
        <w:ind w:left="800" w:right="62" w:firstLine="0"/>
      </w:pPr>
    </w:p>
    <w:tbl>
      <w:tblPr>
        <w:tblStyle w:val="TableGrid"/>
        <w:tblW w:w="9742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2701"/>
        <w:gridCol w:w="3357"/>
        <w:gridCol w:w="1736"/>
      </w:tblGrid>
      <w:tr w:rsidR="006C7D2E" w:rsidTr="00B01E0E">
        <w:trPr>
          <w:trHeight w:val="331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ручным методом</w:t>
            </w:r>
            <w: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на автоматическом анализаторе</w:t>
            </w:r>
            <w:r>
              <w:t xml:space="preserve"> </w:t>
            </w:r>
          </w:p>
        </w:tc>
      </w:tr>
      <w:tr w:rsidR="006C7D2E" w:rsidTr="00B01E0E">
        <w:trPr>
          <w:trHeight w:val="33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преимущества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недостатки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преимущества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t xml:space="preserve">недостатки </w:t>
            </w:r>
          </w:p>
        </w:tc>
      </w:tr>
      <w:tr w:rsidR="00D77F4C" w:rsidTr="00B01E0E">
        <w:trPr>
          <w:trHeight w:val="33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Возможность обна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ружить патологию почек на разных ста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диях развития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Невозможность опре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деления вида патоло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 xml:space="preserve">гии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Экономичность</w:t>
            </w:r>
          </w:p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 xml:space="preserve"> (эко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номное расходование</w:t>
            </w:r>
          </w:p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 xml:space="preserve"> реагентов)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Дорогая техника</w:t>
            </w:r>
          </w:p>
        </w:tc>
      </w:tr>
      <w:tr w:rsidR="00D77F4C" w:rsidTr="00B01E0E">
        <w:trPr>
          <w:trHeight w:val="3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Высокая информа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 xml:space="preserve">тивность и точность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Трудоемкость сбора мочи в течении суток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Использование не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 xml:space="preserve">большого </w:t>
            </w:r>
          </w:p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объема ана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 xml:space="preserve">лизируемой </w:t>
            </w:r>
          </w:p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жидко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 xml:space="preserve">сти (3-7 </w:t>
            </w:r>
            <w:proofErr w:type="spellStart"/>
            <w:r w:rsidRPr="00D77F4C">
              <w:rPr>
                <w:color w:val="1A1A1A" w:themeColor="background1" w:themeShade="1A"/>
                <w:sz w:val="28"/>
                <w:szCs w:val="28"/>
              </w:rPr>
              <w:t>мкл</w:t>
            </w:r>
            <w:proofErr w:type="spellEnd"/>
            <w:r w:rsidRPr="00D77F4C">
              <w:rPr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Зависимость от элек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тричества</w:t>
            </w:r>
          </w:p>
        </w:tc>
      </w:tr>
      <w:tr w:rsidR="00D77F4C" w:rsidTr="00B01E0E">
        <w:trPr>
          <w:trHeight w:val="33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Не инвазивный спо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соб исследования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Есть вероятность по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лучения недостовер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ного результата при неправильном сборе мочи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>Высокая производи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тельность</w:t>
            </w:r>
          </w:p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t xml:space="preserve"> (до 800 и более исследований в час)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D77F4C">
              <w:rPr>
                <w:szCs w:val="28"/>
              </w:rPr>
              <w:t xml:space="preserve"> </w:t>
            </w:r>
          </w:p>
        </w:tc>
      </w:tr>
      <w:tr w:rsidR="00D77F4C" w:rsidTr="00B01E0E">
        <w:trPr>
          <w:trHeight w:val="3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pStyle w:val="a4"/>
              <w:ind w:left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D77F4C">
              <w:rPr>
                <w:color w:val="1A1A1A" w:themeColor="background1" w:themeShade="1A"/>
                <w:sz w:val="28"/>
                <w:szCs w:val="28"/>
              </w:rPr>
              <w:lastRenderedPageBreak/>
              <w:t>Почти полное отсут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ствие противопо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>каза</w:t>
            </w:r>
            <w:r w:rsidRPr="00D77F4C">
              <w:rPr>
                <w:color w:val="1A1A1A" w:themeColor="background1" w:themeShade="1A"/>
                <w:sz w:val="28"/>
                <w:szCs w:val="28"/>
              </w:rPr>
              <w:softHyphen/>
              <w:t xml:space="preserve">ний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D77F4C">
              <w:rPr>
                <w:szCs w:val="28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ind w:left="0" w:firstLine="0"/>
              <w:rPr>
                <w:color w:val="1A1A1A" w:themeColor="background1" w:themeShade="1A"/>
                <w:szCs w:val="28"/>
              </w:rPr>
            </w:pPr>
            <w:r w:rsidRPr="00D77F4C">
              <w:rPr>
                <w:color w:val="1A1A1A" w:themeColor="background1" w:themeShade="1A"/>
                <w:szCs w:val="28"/>
              </w:rPr>
              <w:t>Достаточно большая загруженность.</w:t>
            </w:r>
          </w:p>
          <w:p w:rsidR="00D77F4C" w:rsidRPr="00D77F4C" w:rsidRDefault="00D77F4C" w:rsidP="00D77F4C">
            <w:pPr>
              <w:ind w:left="0" w:firstLine="0"/>
              <w:rPr>
                <w:color w:val="1A1A1A" w:themeColor="background1" w:themeShade="1A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D77F4C" w:rsidRDefault="00D77F4C" w:rsidP="00D77F4C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D77F4C">
              <w:rPr>
                <w:szCs w:val="28"/>
              </w:rPr>
              <w:t xml:space="preserve"> </w:t>
            </w:r>
          </w:p>
        </w:tc>
      </w:tr>
    </w:tbl>
    <w:p w:rsidR="006C7D2E" w:rsidRDefault="001C223A" w:rsidP="00145112">
      <w:pPr>
        <w:numPr>
          <w:ilvl w:val="0"/>
          <w:numId w:val="4"/>
        </w:numPr>
        <w:ind w:right="62" w:hanging="360"/>
      </w:pPr>
      <w:r>
        <w:t xml:space="preserve">Оформить результат в виде бланка </w:t>
      </w:r>
    </w:p>
    <w:p w:rsidR="00292256" w:rsidRDefault="00292256" w:rsidP="00292256">
      <w:pPr>
        <w:ind w:left="800" w:right="62" w:firstLine="0"/>
      </w:pPr>
    </w:p>
    <w:p w:rsidR="00292256" w:rsidRDefault="00292256" w:rsidP="00292256">
      <w:pPr>
        <w:ind w:left="0" w:right="62" w:firstLine="709"/>
        <w:jc w:val="center"/>
        <w:rPr>
          <w:b/>
          <w:bCs/>
        </w:rPr>
      </w:pPr>
      <w:r w:rsidRPr="00292256">
        <w:rPr>
          <w:b/>
          <w:bCs/>
        </w:rPr>
        <w:t>Физические и химические исследования пробы мочи</w:t>
      </w:r>
    </w:p>
    <w:p w:rsidR="00292256" w:rsidRPr="00292256" w:rsidRDefault="00292256" w:rsidP="00292256">
      <w:pPr>
        <w:ind w:left="0" w:right="62" w:firstLine="709"/>
        <w:jc w:val="center"/>
        <w:rPr>
          <w:b/>
          <w:bCs/>
        </w:rPr>
      </w:pPr>
    </w:p>
    <w:p w:rsidR="00292256" w:rsidRPr="00B01E0E" w:rsidRDefault="00292256" w:rsidP="00B01E0E">
      <w:pPr>
        <w:pStyle w:val="a4"/>
        <w:spacing w:after="4" w:line="360" w:lineRule="auto"/>
        <w:ind w:left="800" w:right="60"/>
        <w:rPr>
          <w:sz w:val="28"/>
          <w:szCs w:val="28"/>
        </w:rPr>
      </w:pPr>
      <w:r w:rsidRPr="00FC52EE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10 </w:t>
      </w:r>
      <w:r w:rsidRPr="00FC52E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Исследование пробы мочи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111"/>
      </w:tblGrid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Моча №1 </w:t>
            </w:r>
          </w:p>
        </w:tc>
      </w:tr>
      <w:tr w:rsidR="00292256" w:rsidTr="00B01E0E">
        <w:tc>
          <w:tcPr>
            <w:tcW w:w="9209" w:type="dxa"/>
            <w:gridSpan w:val="2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Физические свойства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180 мл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Цвет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Темно-желтый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Прозрачность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Мутноватая 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Осадок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Аморфный, кирпично-красный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Реакция 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Нейтральная 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Относительная плотность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1,010</w:t>
            </w:r>
          </w:p>
        </w:tc>
      </w:tr>
      <w:tr w:rsidR="00292256" w:rsidTr="00B01E0E">
        <w:tc>
          <w:tcPr>
            <w:tcW w:w="9209" w:type="dxa"/>
            <w:gridSpan w:val="2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Химические свойства 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Качественное определение белка кольцевой пробой Геллера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Количественное определение белка турбидиметрическим методом с 3% сульфосалициловой кислотой.  </w:t>
            </w:r>
          </w:p>
        </w:tc>
        <w:tc>
          <w:tcPr>
            <w:tcW w:w="4111" w:type="dxa"/>
          </w:tcPr>
          <w:p w:rsidR="00292256" w:rsidRDefault="00292256" w:rsidP="0029225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E=</w:t>
            </w:r>
            <w:r>
              <w:rPr>
                <w:szCs w:val="28"/>
              </w:rPr>
              <w:t>0,083</w:t>
            </w:r>
          </w:p>
          <w:p w:rsidR="00292256" w:rsidRDefault="00292256" w:rsidP="00292256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C=</w:t>
            </w:r>
            <w:r>
              <w:rPr>
                <w:szCs w:val="28"/>
              </w:rPr>
              <w:t>0,75 г/л</w:t>
            </w:r>
          </w:p>
        </w:tc>
      </w:tr>
      <w:tr w:rsidR="00292256" w:rsidTr="00B01E0E">
        <w:tc>
          <w:tcPr>
            <w:tcW w:w="5098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Качественное определение глюкозы пробой </w:t>
            </w:r>
            <w:proofErr w:type="spellStart"/>
            <w:r>
              <w:rPr>
                <w:szCs w:val="28"/>
              </w:rPr>
              <w:t>Гайнеса</w:t>
            </w:r>
            <w:proofErr w:type="spellEnd"/>
            <w:r>
              <w:rPr>
                <w:szCs w:val="28"/>
              </w:rPr>
              <w:t xml:space="preserve"> – Акимова </w:t>
            </w:r>
          </w:p>
        </w:tc>
        <w:tc>
          <w:tcPr>
            <w:tcW w:w="4111" w:type="dxa"/>
          </w:tcPr>
          <w:p w:rsidR="00292256" w:rsidRDefault="00292256" w:rsidP="00543FF5">
            <w:pPr>
              <w:tabs>
                <w:tab w:val="left" w:pos="993"/>
                <w:tab w:val="left" w:pos="2316"/>
              </w:tabs>
              <w:spacing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6C7D2E" w:rsidRDefault="00B01E0E" w:rsidP="00B01E0E">
      <w:pPr>
        <w:spacing w:after="0" w:line="259" w:lineRule="auto"/>
        <w:ind w:left="0" w:firstLine="709"/>
      </w:pPr>
      <w:r w:rsidRPr="00B01E0E">
        <w:t>Вывод</w:t>
      </w:r>
      <w:proofErr w:type="gramStart"/>
      <w:r w:rsidRPr="00B01E0E">
        <w:t>: При</w:t>
      </w:r>
      <w:proofErr w:type="gramEnd"/>
      <w:r w:rsidRPr="00B01E0E">
        <w:t xml:space="preserve"> исследовании физических свойств моча №1 имеет темно-</w:t>
      </w:r>
      <w:proofErr w:type="spellStart"/>
      <w:r w:rsidRPr="00B01E0E">
        <w:t>желтыйцвет</w:t>
      </w:r>
      <w:proofErr w:type="spellEnd"/>
      <w:r w:rsidRPr="00B01E0E">
        <w:t xml:space="preserve">, что может свидетельствовать о высокой концентрации пигмента, также она мутноватая, что может свидетельствовать о выпадении в осадок солей, клеточных элементов, размножении бактерий, и имеет аморфный кирпично-красный осадок, что может свидетельствовать об оседании солей и клеточных элементов. При исследовании химических свойств, в моче №1 обнаружен белок, который превышает норму, что может свидетельствовать о физической (функциональной) протеинурии (при физических нагрузках, сильном переохлаждении, употреблении большого количества белка, у </w:t>
      </w:r>
      <w:r w:rsidRPr="00B01E0E">
        <w:lastRenderedPageBreak/>
        <w:t xml:space="preserve">беременных на последних неделях, у новорожденных, после длительной пальпации почек) и при патологической (органической) протеинурии (гломерулонефрит, пиелонефрит, ХПН, амилоидоз, нефротический синдром)  </w:t>
      </w:r>
    </w:p>
    <w:p w:rsidR="005F6561" w:rsidRDefault="005F6561">
      <w:pPr>
        <w:spacing w:after="0" w:line="259" w:lineRule="auto"/>
        <w:ind w:left="0" w:firstLine="0"/>
        <w:jc w:val="left"/>
      </w:pPr>
    </w:p>
    <w:p w:rsidR="008A2AB3" w:rsidRDefault="001C223A" w:rsidP="008A2AB3">
      <w:pPr>
        <w:spacing w:after="26" w:line="271" w:lineRule="auto"/>
        <w:ind w:left="-6" w:right="2" w:firstLine="6"/>
        <w:jc w:val="center"/>
        <w:rPr>
          <w:b/>
        </w:rPr>
      </w:pPr>
      <w:r>
        <w:rPr>
          <w:b/>
        </w:rPr>
        <w:t xml:space="preserve">День 6. </w:t>
      </w:r>
      <w:r w:rsidR="008A2AB3">
        <w:rPr>
          <w:b/>
        </w:rPr>
        <w:t>(21.06.19)</w:t>
      </w:r>
    </w:p>
    <w:p w:rsidR="006C7D2E" w:rsidRDefault="001C223A" w:rsidP="008A2AB3">
      <w:pPr>
        <w:spacing w:after="26" w:line="271" w:lineRule="auto"/>
        <w:ind w:left="-6" w:right="2" w:firstLine="6"/>
        <w:jc w:val="center"/>
      </w:pPr>
      <w:r>
        <w:rPr>
          <w:b/>
        </w:rPr>
        <w:t>Тема: Исследование желудочного сока.  Зачет.</w:t>
      </w:r>
    </w:p>
    <w:p w:rsidR="006C7D2E" w:rsidRDefault="006C7D2E" w:rsidP="008A2AB3">
      <w:pPr>
        <w:spacing w:after="35" w:line="259" w:lineRule="auto"/>
        <w:ind w:left="0" w:firstLine="0"/>
        <w:jc w:val="center"/>
      </w:pPr>
    </w:p>
    <w:p w:rsidR="006C7D2E" w:rsidRDefault="001C223A">
      <w:pPr>
        <w:spacing w:after="348"/>
        <w:ind w:left="-5" w:right="62"/>
        <w:rPr>
          <w:b/>
        </w:rPr>
      </w:pPr>
      <w:r>
        <w:t xml:space="preserve">1.Записать принцип метода и ход определения </w:t>
      </w:r>
      <w:r>
        <w:rPr>
          <w:b/>
        </w:rPr>
        <w:t xml:space="preserve">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szCs w:val="28"/>
        </w:rPr>
      </w:pPr>
      <w:r w:rsidRPr="00467CD2">
        <w:rPr>
          <w:b/>
          <w:szCs w:val="28"/>
        </w:rPr>
        <w:t xml:space="preserve">Определение кислотности желудочного сока </w:t>
      </w:r>
      <w:r>
        <w:rPr>
          <w:b/>
          <w:szCs w:val="28"/>
        </w:rPr>
        <w:t xml:space="preserve">методом </w:t>
      </w:r>
      <w:proofErr w:type="spellStart"/>
      <w:r>
        <w:rPr>
          <w:b/>
          <w:szCs w:val="28"/>
        </w:rPr>
        <w:t>Михаэлиса</w:t>
      </w:r>
      <w:proofErr w:type="spellEnd"/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67CD2">
        <w:rPr>
          <w:b/>
          <w:szCs w:val="28"/>
        </w:rPr>
        <w:t>Принцип:</w:t>
      </w:r>
      <w:r>
        <w:rPr>
          <w:szCs w:val="28"/>
        </w:rPr>
        <w:t xml:space="preserve"> к</w:t>
      </w:r>
      <w:r w:rsidRPr="00467CD2">
        <w:rPr>
          <w:szCs w:val="28"/>
        </w:rPr>
        <w:t xml:space="preserve">ислотность желудочного сока определяют методом нейтрализации при титровании щелочью в присутствии индикаторов, меняющих свой цвет в зависимости от рН среды.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67CD2">
        <w:rPr>
          <w:b/>
          <w:szCs w:val="28"/>
        </w:rPr>
        <w:t>Реактивы:</w:t>
      </w:r>
      <w:r w:rsidRPr="00467CD2">
        <w:rPr>
          <w:szCs w:val="28"/>
        </w:rPr>
        <w:t xml:space="preserve"> </w:t>
      </w:r>
    </w:p>
    <w:p w:rsidR="00223A8B" w:rsidRPr="00467CD2" w:rsidRDefault="00223A8B" w:rsidP="00145112">
      <w:pPr>
        <w:pStyle w:val="a4"/>
        <w:numPr>
          <w:ilvl w:val="1"/>
          <w:numId w:val="39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 xml:space="preserve">0,1N раствор едкого натра </w:t>
      </w:r>
    </w:p>
    <w:p w:rsidR="00223A8B" w:rsidRPr="00467CD2" w:rsidRDefault="00223A8B" w:rsidP="00145112">
      <w:pPr>
        <w:pStyle w:val="a4"/>
        <w:numPr>
          <w:ilvl w:val="1"/>
          <w:numId w:val="39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 xml:space="preserve">1% спиртовой раствор фенолфталеина. Это индикатор на общую кислотность. В кислой среде он бесцветен, а в щелочной (рН более 8,2) приобретает красный цвет. </w:t>
      </w:r>
    </w:p>
    <w:p w:rsidR="00223A8B" w:rsidRPr="00467CD2" w:rsidRDefault="00223A8B" w:rsidP="00145112">
      <w:pPr>
        <w:pStyle w:val="a4"/>
        <w:numPr>
          <w:ilvl w:val="1"/>
          <w:numId w:val="39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 xml:space="preserve">0,5% спиртовой раствор </w:t>
      </w:r>
      <w:proofErr w:type="spellStart"/>
      <w:r w:rsidRPr="00467CD2">
        <w:rPr>
          <w:sz w:val="28"/>
          <w:szCs w:val="28"/>
        </w:rPr>
        <w:t>диметиламиноазобензола</w:t>
      </w:r>
      <w:proofErr w:type="spellEnd"/>
      <w:r w:rsidRPr="00467CD2">
        <w:rPr>
          <w:sz w:val="28"/>
          <w:szCs w:val="28"/>
        </w:rPr>
        <w:t xml:space="preserve"> – специфический индикатор на свободную соляную кислоту. </w:t>
      </w:r>
      <w:proofErr w:type="gramStart"/>
      <w:r w:rsidRPr="00467CD2">
        <w:rPr>
          <w:sz w:val="28"/>
          <w:szCs w:val="28"/>
        </w:rPr>
        <w:t>В  присутствии</w:t>
      </w:r>
      <w:proofErr w:type="gramEnd"/>
      <w:r w:rsidRPr="00467CD2">
        <w:rPr>
          <w:sz w:val="28"/>
          <w:szCs w:val="28"/>
        </w:rPr>
        <w:t xml:space="preserve"> свободной </w:t>
      </w:r>
      <w:proofErr w:type="spellStart"/>
      <w:r w:rsidRPr="00467CD2">
        <w:rPr>
          <w:sz w:val="28"/>
          <w:szCs w:val="28"/>
        </w:rPr>
        <w:t>HCl</w:t>
      </w:r>
      <w:proofErr w:type="spellEnd"/>
      <w:r w:rsidRPr="00467CD2">
        <w:rPr>
          <w:sz w:val="28"/>
          <w:szCs w:val="28"/>
        </w:rPr>
        <w:t xml:space="preserve"> </w:t>
      </w:r>
      <w:proofErr w:type="spellStart"/>
      <w:r w:rsidRPr="00467CD2">
        <w:rPr>
          <w:sz w:val="28"/>
          <w:szCs w:val="28"/>
        </w:rPr>
        <w:t>диметиламиноазобензол</w:t>
      </w:r>
      <w:proofErr w:type="spellEnd"/>
      <w:r w:rsidRPr="00467CD2">
        <w:rPr>
          <w:sz w:val="28"/>
          <w:szCs w:val="28"/>
        </w:rPr>
        <w:t xml:space="preserve"> имеет красный цвет, а в ее отсутствии                     приобретает желто-оранжевый цвет (цвет семги). Интервал перехода окраски при рН 2,4-4,0.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467CD2">
        <w:rPr>
          <w:b/>
          <w:szCs w:val="28"/>
        </w:rPr>
        <w:t>Ход исследования:</w:t>
      </w:r>
      <w:r w:rsidRPr="00467CD2">
        <w:rPr>
          <w:szCs w:val="28"/>
        </w:rPr>
        <w:t xml:space="preserve">  </w:t>
      </w:r>
    </w:p>
    <w:p w:rsidR="00223A8B" w:rsidRPr="00467CD2" w:rsidRDefault="00223A8B" w:rsidP="00145112">
      <w:pPr>
        <w:pStyle w:val="a4"/>
        <w:numPr>
          <w:ilvl w:val="0"/>
          <w:numId w:val="40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>В химический стаканчик мерной пипеткой отмеривают 5мл про</w:t>
      </w:r>
      <w:r>
        <w:rPr>
          <w:sz w:val="28"/>
          <w:szCs w:val="28"/>
        </w:rPr>
        <w:t>фильтрованного желудочного сока;</w:t>
      </w:r>
      <w:r w:rsidRPr="00467CD2">
        <w:rPr>
          <w:sz w:val="28"/>
          <w:szCs w:val="28"/>
        </w:rPr>
        <w:t xml:space="preserve"> </w:t>
      </w:r>
    </w:p>
    <w:p w:rsidR="00223A8B" w:rsidRPr="00467CD2" w:rsidRDefault="00223A8B" w:rsidP="00145112">
      <w:pPr>
        <w:pStyle w:val="a4"/>
        <w:numPr>
          <w:ilvl w:val="0"/>
          <w:numId w:val="40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 xml:space="preserve">Добавляют по 1 капле индикаторов – фенолфталеина и </w:t>
      </w:r>
      <w:proofErr w:type="spellStart"/>
      <w:r w:rsidRPr="00467CD2">
        <w:rPr>
          <w:sz w:val="28"/>
          <w:szCs w:val="28"/>
        </w:rPr>
        <w:t>диметиламиноазобензола</w:t>
      </w:r>
      <w:proofErr w:type="spellEnd"/>
      <w:r w:rsidRPr="00467CD2">
        <w:rPr>
          <w:sz w:val="28"/>
          <w:szCs w:val="28"/>
        </w:rPr>
        <w:t xml:space="preserve">. Желудочный сок приобретает красный цвет за счет </w:t>
      </w:r>
      <w:proofErr w:type="spellStart"/>
      <w:r w:rsidRPr="00467CD2">
        <w:rPr>
          <w:sz w:val="28"/>
          <w:szCs w:val="28"/>
        </w:rPr>
        <w:t>диметиламиноазобензола</w:t>
      </w:r>
      <w:proofErr w:type="spellEnd"/>
      <w:r w:rsidRPr="00467CD2">
        <w:rPr>
          <w:sz w:val="28"/>
          <w:szCs w:val="28"/>
        </w:rPr>
        <w:t xml:space="preserve"> в присутствии свободной соляной кислоты</w:t>
      </w:r>
      <w:r>
        <w:rPr>
          <w:sz w:val="28"/>
          <w:szCs w:val="28"/>
        </w:rPr>
        <w:t>;</w:t>
      </w:r>
    </w:p>
    <w:p w:rsidR="00223A8B" w:rsidRPr="00467CD2" w:rsidRDefault="00223A8B" w:rsidP="00145112">
      <w:pPr>
        <w:pStyle w:val="a4"/>
        <w:numPr>
          <w:ilvl w:val="0"/>
          <w:numId w:val="40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>Отмечают в бюретке</w:t>
      </w:r>
      <w:r>
        <w:rPr>
          <w:sz w:val="28"/>
          <w:szCs w:val="28"/>
        </w:rPr>
        <w:t xml:space="preserve"> исходный (I) уровень щелочи;</w:t>
      </w:r>
    </w:p>
    <w:p w:rsidR="00223A8B" w:rsidRPr="00467CD2" w:rsidRDefault="00223A8B" w:rsidP="00145112">
      <w:pPr>
        <w:pStyle w:val="a4"/>
        <w:numPr>
          <w:ilvl w:val="0"/>
          <w:numId w:val="40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 xml:space="preserve">Титруют щелочью до желто-оранжевого цвета (цвета семги), который свидетельствует о полной нейтрализации свободной соляной кислоты и </w:t>
      </w:r>
      <w:r w:rsidRPr="00467CD2">
        <w:rPr>
          <w:sz w:val="28"/>
          <w:szCs w:val="28"/>
        </w:rPr>
        <w:lastRenderedPageBreak/>
        <w:t xml:space="preserve">появляется за счет индикатора </w:t>
      </w:r>
      <w:proofErr w:type="spellStart"/>
      <w:r w:rsidRPr="00467CD2">
        <w:rPr>
          <w:sz w:val="28"/>
          <w:szCs w:val="28"/>
        </w:rPr>
        <w:t>диметиаминоазобензола</w:t>
      </w:r>
      <w:proofErr w:type="spellEnd"/>
      <w:r w:rsidRPr="00467CD2">
        <w:rPr>
          <w:sz w:val="28"/>
          <w:szCs w:val="28"/>
        </w:rPr>
        <w:t xml:space="preserve"> в отсутствии свободной </w:t>
      </w:r>
      <w:proofErr w:type="spellStart"/>
      <w:r w:rsidRPr="00467CD2">
        <w:rPr>
          <w:sz w:val="28"/>
          <w:szCs w:val="28"/>
        </w:rPr>
        <w:t>HCl</w:t>
      </w:r>
      <w:proofErr w:type="spellEnd"/>
      <w:r w:rsidRPr="00467CD2">
        <w:rPr>
          <w:sz w:val="28"/>
          <w:szCs w:val="28"/>
        </w:rPr>
        <w:t>.  Отмечают</w:t>
      </w:r>
      <w:r>
        <w:rPr>
          <w:sz w:val="28"/>
          <w:szCs w:val="28"/>
        </w:rPr>
        <w:t xml:space="preserve"> II уровень щелочи в бюретке;</w:t>
      </w:r>
    </w:p>
    <w:p w:rsidR="00223A8B" w:rsidRPr="00467CD2" w:rsidRDefault="00223A8B" w:rsidP="00145112">
      <w:pPr>
        <w:pStyle w:val="a4"/>
        <w:numPr>
          <w:ilvl w:val="0"/>
          <w:numId w:val="40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>Титруют далее до лимонно-желтого цвета, что соответствует III уровню щелочи в бюретке</w:t>
      </w:r>
      <w:r>
        <w:rPr>
          <w:sz w:val="28"/>
          <w:szCs w:val="28"/>
        </w:rPr>
        <w:t>;</w:t>
      </w:r>
    </w:p>
    <w:p w:rsidR="00223A8B" w:rsidRDefault="00223A8B" w:rsidP="00145112">
      <w:pPr>
        <w:pStyle w:val="a4"/>
        <w:numPr>
          <w:ilvl w:val="0"/>
          <w:numId w:val="40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7CD2">
        <w:rPr>
          <w:sz w:val="28"/>
          <w:szCs w:val="28"/>
        </w:rPr>
        <w:t xml:space="preserve">Продолжают титровать до стойко розового цвета – IV уровень, который зависит от фенолфталеина, приобретающего красный цвет в щелочной среде, то есть при нейтрализации </w:t>
      </w:r>
      <w:r>
        <w:rPr>
          <w:sz w:val="28"/>
          <w:szCs w:val="28"/>
        </w:rPr>
        <w:t xml:space="preserve">всех кисло реагирующих веществ. </w:t>
      </w:r>
      <w:r w:rsidRPr="00512B5C">
        <w:rPr>
          <w:sz w:val="28"/>
          <w:szCs w:val="28"/>
        </w:rPr>
        <w:t>Далее ведется расчет, по следующим формулам:</w:t>
      </w:r>
    </w:p>
    <w:p w:rsidR="00223A8B" w:rsidRPr="008300CF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Свободная </w:t>
      </w:r>
      <w:proofErr w:type="spellStart"/>
      <w:r w:rsidRPr="008300CF">
        <w:rPr>
          <w:szCs w:val="28"/>
        </w:rPr>
        <w:t>HCl</w:t>
      </w:r>
      <w:proofErr w:type="spellEnd"/>
      <w:r w:rsidRPr="008300CF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= (II-I) ·20 </m:t>
        </m:r>
      </m:oMath>
      <w:r w:rsidRPr="008300CF">
        <w:rPr>
          <w:szCs w:val="28"/>
        </w:rPr>
        <w:t>ммоль/л</w:t>
      </w:r>
    </w:p>
    <w:p w:rsidR="00223A8B" w:rsidRPr="008300CF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Общая кислотность </w:t>
      </w:r>
      <m:oMath>
        <m:r>
          <w:rPr>
            <w:rFonts w:ascii="Cambria Math" w:hAnsi="Cambria Math"/>
            <w:szCs w:val="28"/>
          </w:rPr>
          <m:t xml:space="preserve">= (IV-I) ·20 </m:t>
        </m:r>
      </m:oMath>
      <w:r w:rsidRPr="008300CF">
        <w:rPr>
          <w:szCs w:val="28"/>
        </w:rPr>
        <w:t>ммоль/л</w:t>
      </w:r>
    </w:p>
    <w:p w:rsidR="00223A8B" w:rsidRPr="008300CF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Сумма свободной и связанной </w:t>
      </w:r>
      <w:proofErr w:type="spellStart"/>
      <w:r w:rsidRPr="008300CF">
        <w:rPr>
          <w:szCs w:val="28"/>
        </w:rPr>
        <w:t>HCl</w:t>
      </w:r>
      <w:proofErr w:type="spellEnd"/>
      <w:r w:rsidRPr="008300CF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IV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III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hAnsi="Cambria Math"/>
            <w:szCs w:val="28"/>
          </w:rPr>
          <m:t>-I·20</m:t>
        </m:r>
      </m:oMath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Связанная </w:t>
      </w:r>
      <w:proofErr w:type="spellStart"/>
      <w:r w:rsidRPr="008300CF">
        <w:rPr>
          <w:szCs w:val="28"/>
        </w:rPr>
        <w:t>HCl</w:t>
      </w:r>
      <w:proofErr w:type="spellEnd"/>
      <w:r w:rsidRPr="008300CF">
        <w:rPr>
          <w:szCs w:val="28"/>
        </w:rPr>
        <w:t xml:space="preserve"> = сумма свободной и</w:t>
      </w:r>
      <w:r>
        <w:rPr>
          <w:szCs w:val="28"/>
        </w:rPr>
        <w:t xml:space="preserve"> связанной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– свободная </w:t>
      </w:r>
      <w:proofErr w:type="spellStart"/>
      <w:r>
        <w:rPr>
          <w:szCs w:val="28"/>
        </w:rPr>
        <w:t>HCl</w:t>
      </w:r>
      <w:proofErr w:type="spellEnd"/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Кислотный остаток = общая кислотность - сумма свободной и связанной </w:t>
      </w:r>
      <w:proofErr w:type="spellStart"/>
      <w:r w:rsidRPr="008300CF">
        <w:rPr>
          <w:szCs w:val="28"/>
        </w:rPr>
        <w:t>HCl</w:t>
      </w:r>
      <w:proofErr w:type="spellEnd"/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</w:p>
    <w:p w:rsidR="00223A8B" w:rsidRPr="00777CEF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jc w:val="center"/>
        <w:rPr>
          <w:b/>
          <w:szCs w:val="28"/>
        </w:rPr>
      </w:pPr>
      <w:r w:rsidRPr="00777CEF">
        <w:rPr>
          <w:b/>
          <w:szCs w:val="28"/>
        </w:rPr>
        <w:t xml:space="preserve">Определение кислотности желудочного сока методом </w:t>
      </w:r>
      <w:proofErr w:type="spellStart"/>
      <w:r w:rsidRPr="00777CEF">
        <w:rPr>
          <w:b/>
          <w:szCs w:val="28"/>
        </w:rPr>
        <w:t>Тепффера</w:t>
      </w:r>
      <w:proofErr w:type="spellEnd"/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77CEF">
        <w:rPr>
          <w:b/>
          <w:szCs w:val="28"/>
        </w:rPr>
        <w:t>Принцип:</w:t>
      </w:r>
      <w:r w:rsidRPr="00777CEF">
        <w:rPr>
          <w:szCs w:val="28"/>
        </w:rPr>
        <w:t xml:space="preserve"> </w:t>
      </w:r>
      <w:r>
        <w:rPr>
          <w:szCs w:val="28"/>
        </w:rPr>
        <w:t>т</w:t>
      </w:r>
      <w:r w:rsidRPr="00777CEF">
        <w:rPr>
          <w:szCs w:val="28"/>
        </w:rPr>
        <w:t xml:space="preserve">акой же, как в методе </w:t>
      </w:r>
      <w:proofErr w:type="spellStart"/>
      <w:r w:rsidRPr="00777CEF">
        <w:rPr>
          <w:szCs w:val="28"/>
        </w:rPr>
        <w:t>Михаэлиса</w:t>
      </w:r>
      <w:proofErr w:type="spellEnd"/>
      <w:r w:rsidRPr="00777CEF">
        <w:rPr>
          <w:szCs w:val="28"/>
        </w:rPr>
        <w:t xml:space="preserve">, но используются 3 индикатора и титрование ведется в двух стаканчиках.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77CEF">
        <w:rPr>
          <w:b/>
          <w:szCs w:val="28"/>
        </w:rPr>
        <w:t>Реактивы:</w:t>
      </w:r>
      <w:r w:rsidRPr="00777CEF">
        <w:rPr>
          <w:szCs w:val="28"/>
        </w:rPr>
        <w:t xml:space="preserve">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77CEF">
        <w:rPr>
          <w:szCs w:val="28"/>
        </w:rPr>
        <w:t>1) 0,1N раствор едкого натра</w:t>
      </w:r>
      <w:r>
        <w:rPr>
          <w:szCs w:val="28"/>
        </w:rPr>
        <w:t>;</w:t>
      </w:r>
      <w:r w:rsidRPr="00777CEF">
        <w:rPr>
          <w:szCs w:val="28"/>
        </w:rPr>
        <w:t xml:space="preserve">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77CEF">
        <w:rPr>
          <w:szCs w:val="28"/>
        </w:rPr>
        <w:t>2) 1% спиртовой раствор фенолфталеина</w:t>
      </w:r>
      <w:r>
        <w:rPr>
          <w:szCs w:val="28"/>
        </w:rPr>
        <w:t>;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777CEF">
        <w:rPr>
          <w:szCs w:val="28"/>
        </w:rPr>
        <w:t xml:space="preserve">3) 0,5% спиртовой раствор </w:t>
      </w:r>
      <w:proofErr w:type="spellStart"/>
      <w:r w:rsidRPr="00777CEF">
        <w:rPr>
          <w:szCs w:val="28"/>
        </w:rPr>
        <w:t>диметиламиноазобензола</w:t>
      </w:r>
      <w:proofErr w:type="spellEnd"/>
      <w:r>
        <w:rPr>
          <w:szCs w:val="28"/>
        </w:rPr>
        <w:t>;</w:t>
      </w:r>
      <w:r w:rsidRPr="00777CEF">
        <w:rPr>
          <w:szCs w:val="28"/>
        </w:rPr>
        <w:t xml:space="preserve">  </w:t>
      </w:r>
    </w:p>
    <w:p w:rsidR="00223A8B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4) </w:t>
      </w:r>
      <w:r w:rsidRPr="00777CEF">
        <w:rPr>
          <w:szCs w:val="28"/>
        </w:rPr>
        <w:t xml:space="preserve">1% водный раствор </w:t>
      </w:r>
      <w:proofErr w:type="spellStart"/>
      <w:r w:rsidRPr="00777CEF">
        <w:rPr>
          <w:szCs w:val="28"/>
        </w:rPr>
        <w:t>ализаринсульфоновокислого</w:t>
      </w:r>
      <w:proofErr w:type="spellEnd"/>
      <w:r w:rsidRPr="00777CEF">
        <w:rPr>
          <w:szCs w:val="28"/>
        </w:rPr>
        <w:t xml:space="preserve"> натрия – индикатор на связанную соляную кислоту. В кислой среде он имеет желтый цвет, а при нейтрализации всех кислых факторов, кроме связанной соляной кислоты, становится фиолетовым. Интервал пер</w:t>
      </w:r>
      <w:r>
        <w:rPr>
          <w:szCs w:val="28"/>
        </w:rPr>
        <w:t>ехода окраски при рН = 5,0-6,8.</w:t>
      </w:r>
    </w:p>
    <w:p w:rsidR="00223A8B" w:rsidRPr="003C2981" w:rsidRDefault="00223A8B" w:rsidP="00223A8B">
      <w:pPr>
        <w:tabs>
          <w:tab w:val="left" w:pos="993"/>
          <w:tab w:val="left" w:pos="2316"/>
        </w:tabs>
        <w:spacing w:line="360" w:lineRule="auto"/>
        <w:ind w:left="0" w:firstLine="709"/>
        <w:rPr>
          <w:b/>
          <w:szCs w:val="28"/>
        </w:rPr>
      </w:pPr>
      <w:r w:rsidRPr="003C2981">
        <w:rPr>
          <w:b/>
          <w:szCs w:val="28"/>
        </w:rPr>
        <w:t>Ход исследования: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>В два химических стаканчика</w:t>
      </w:r>
      <w:r>
        <w:rPr>
          <w:sz w:val="28"/>
          <w:szCs w:val="28"/>
        </w:rPr>
        <w:t xml:space="preserve"> </w:t>
      </w:r>
      <w:r w:rsidRPr="00777CEF">
        <w:rPr>
          <w:sz w:val="28"/>
          <w:szCs w:val="28"/>
        </w:rPr>
        <w:t>отмеривают по 5мл профильтрованного желудочного сока</w:t>
      </w:r>
      <w:r>
        <w:rPr>
          <w:sz w:val="28"/>
          <w:szCs w:val="28"/>
        </w:rPr>
        <w:t>;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lastRenderedPageBreak/>
        <w:t>В первый    стаканчик добавляют</w:t>
      </w:r>
      <w:r>
        <w:rPr>
          <w:sz w:val="28"/>
          <w:szCs w:val="28"/>
        </w:rPr>
        <w:t xml:space="preserve"> </w:t>
      </w:r>
      <w:r w:rsidRPr="00777CEF">
        <w:rPr>
          <w:sz w:val="28"/>
          <w:szCs w:val="28"/>
        </w:rPr>
        <w:t xml:space="preserve">по 1 капле индикаторов – фенолфталеина и </w:t>
      </w:r>
      <w:proofErr w:type="spellStart"/>
      <w:r w:rsidRPr="00777CEF">
        <w:rPr>
          <w:sz w:val="28"/>
          <w:szCs w:val="28"/>
        </w:rPr>
        <w:t>диметиламиноазобензола</w:t>
      </w:r>
      <w:proofErr w:type="spellEnd"/>
      <w:r w:rsidRPr="00777CEF">
        <w:rPr>
          <w:sz w:val="28"/>
          <w:szCs w:val="28"/>
        </w:rPr>
        <w:t>. Желудочный сок приобретает красный цвет</w:t>
      </w:r>
      <w:r>
        <w:rPr>
          <w:sz w:val="28"/>
          <w:szCs w:val="28"/>
        </w:rPr>
        <w:t>;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 xml:space="preserve">Отмечают в бюретке </w:t>
      </w:r>
      <w:r>
        <w:rPr>
          <w:sz w:val="28"/>
          <w:szCs w:val="28"/>
        </w:rPr>
        <w:t>исходный (I') уровень щелочи;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>Титруют щелочью до желто-оранжевого цвета (цвета семги).  Отмечают II' уровень щелочи в б</w:t>
      </w:r>
      <w:r>
        <w:rPr>
          <w:sz w:val="28"/>
          <w:szCs w:val="28"/>
        </w:rPr>
        <w:t>юретке;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>Титруют далее до стойко розового цвета (III' уровень щелочи в бюретке)</w:t>
      </w:r>
      <w:r>
        <w:rPr>
          <w:sz w:val="28"/>
          <w:szCs w:val="28"/>
        </w:rPr>
        <w:t>;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 xml:space="preserve">Во второй стаканчик добавляют 1 каплю 1% </w:t>
      </w:r>
      <w:proofErr w:type="spellStart"/>
      <w:r w:rsidRPr="00777CEF">
        <w:rPr>
          <w:sz w:val="28"/>
          <w:szCs w:val="28"/>
        </w:rPr>
        <w:t>ализаринсульфоновокислого</w:t>
      </w:r>
      <w:proofErr w:type="spellEnd"/>
      <w:r w:rsidRPr="00777CEF">
        <w:rPr>
          <w:sz w:val="28"/>
          <w:szCs w:val="28"/>
        </w:rPr>
        <w:t xml:space="preserve"> натрия. Раствор приобретает желтый цвет.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 xml:space="preserve">Замечают уровень щелочи в бюретке </w:t>
      </w:r>
      <w:r>
        <w:rPr>
          <w:sz w:val="28"/>
          <w:szCs w:val="28"/>
        </w:rPr>
        <w:t>(I" уровень);</w:t>
      </w:r>
    </w:p>
    <w:p w:rsidR="00223A8B" w:rsidRPr="00777CEF" w:rsidRDefault="00223A8B" w:rsidP="00145112">
      <w:pPr>
        <w:pStyle w:val="a4"/>
        <w:numPr>
          <w:ilvl w:val="0"/>
          <w:numId w:val="41"/>
        </w:numPr>
        <w:tabs>
          <w:tab w:val="clear" w:pos="708"/>
          <w:tab w:val="left" w:pos="993"/>
          <w:tab w:val="left" w:pos="231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77CEF">
        <w:rPr>
          <w:sz w:val="28"/>
          <w:szCs w:val="28"/>
        </w:rPr>
        <w:t>Титруют щелочью до появления светло-фиолетового цвета (</w:t>
      </w:r>
      <w:proofErr w:type="spellStart"/>
      <w:r w:rsidRPr="00777CEF">
        <w:rPr>
          <w:sz w:val="28"/>
          <w:szCs w:val="28"/>
        </w:rPr>
        <w:t>II"уровень</w:t>
      </w:r>
      <w:proofErr w:type="spellEnd"/>
      <w:r w:rsidRPr="00777CEF">
        <w:rPr>
          <w:sz w:val="28"/>
          <w:szCs w:val="28"/>
        </w:rPr>
        <w:t>).</w:t>
      </w:r>
    </w:p>
    <w:p w:rsidR="00223A8B" w:rsidRDefault="00223A8B">
      <w:pPr>
        <w:spacing w:after="348"/>
        <w:ind w:left="-5" w:right="62"/>
      </w:pPr>
    </w:p>
    <w:p w:rsidR="006C7D2E" w:rsidRDefault="001C223A">
      <w:pPr>
        <w:spacing w:after="81"/>
        <w:ind w:left="-5" w:right="62"/>
      </w:pPr>
      <w:r>
        <w:t xml:space="preserve">2.Исследовать желудочный сок № 1,2,3. </w:t>
      </w:r>
    </w:p>
    <w:tbl>
      <w:tblPr>
        <w:tblStyle w:val="21"/>
        <w:tblW w:w="5588" w:type="dxa"/>
        <w:tblLayout w:type="fixed"/>
        <w:tblLook w:val="04A0" w:firstRow="1" w:lastRow="0" w:firstColumn="1" w:lastColumn="0" w:noHBand="0" w:noVBand="1"/>
      </w:tblPr>
      <w:tblGrid>
        <w:gridCol w:w="771"/>
        <w:gridCol w:w="1134"/>
        <w:gridCol w:w="1275"/>
        <w:gridCol w:w="1274"/>
        <w:gridCol w:w="1134"/>
      </w:tblGrid>
      <w:tr w:rsidR="00A731E4" w:rsidRPr="00A731E4" w:rsidTr="00A731E4">
        <w:trPr>
          <w:trHeight w:val="47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 w:rsidRPr="00A731E4">
              <w:rPr>
                <w:rFonts w:eastAsia="Calibri"/>
                <w:color w:val="1A1A1A"/>
                <w:sz w:val="24"/>
                <w:szCs w:val="24"/>
              </w:rPr>
              <w:t xml:space="preserve">№ </w:t>
            </w:r>
            <w:proofErr w:type="gramStart"/>
            <w:r w:rsidRPr="00A731E4">
              <w:rPr>
                <w:rFonts w:eastAsia="Calibri"/>
                <w:color w:val="1A1A1A"/>
                <w:sz w:val="24"/>
                <w:szCs w:val="24"/>
              </w:rPr>
              <w:t>пор-</w:t>
            </w:r>
            <w:proofErr w:type="spellStart"/>
            <w:r w:rsidRPr="00A731E4">
              <w:rPr>
                <w:rFonts w:eastAsia="Calibri"/>
                <w:color w:val="1A1A1A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proofErr w:type="spellStart"/>
            <w:r w:rsidRPr="00A731E4">
              <w:rPr>
                <w:rFonts w:eastAsia="Calibri"/>
                <w:color w:val="1A1A1A"/>
                <w:sz w:val="24"/>
                <w:szCs w:val="24"/>
              </w:rPr>
              <w:t>Титрационные</w:t>
            </w:r>
            <w:proofErr w:type="spellEnd"/>
            <w:r w:rsidRPr="00A731E4">
              <w:rPr>
                <w:rFonts w:eastAsia="Calibri"/>
                <w:color w:val="1A1A1A"/>
                <w:sz w:val="24"/>
                <w:szCs w:val="24"/>
              </w:rPr>
              <w:t xml:space="preserve"> единицы (ммоль/л </w:t>
            </w:r>
            <w:r w:rsidRPr="00A731E4">
              <w:rPr>
                <w:rFonts w:eastAsia="Calibri"/>
                <w:color w:val="1A1A1A"/>
                <w:sz w:val="24"/>
                <w:szCs w:val="24"/>
                <w:lang w:val="en-US"/>
              </w:rPr>
              <w:t>HCl</w:t>
            </w:r>
            <w:r w:rsidRPr="00A731E4">
              <w:rPr>
                <w:rFonts w:eastAsia="Calibri"/>
                <w:color w:val="1A1A1A"/>
                <w:sz w:val="24"/>
                <w:szCs w:val="24"/>
              </w:rPr>
              <w:t>)</w:t>
            </w:r>
          </w:p>
        </w:tc>
      </w:tr>
      <w:tr w:rsidR="00A731E4" w:rsidRPr="00A731E4" w:rsidTr="00A731E4">
        <w:trPr>
          <w:trHeight w:val="12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 w:rsidRPr="00A731E4">
              <w:rPr>
                <w:rFonts w:eastAsia="Calibri"/>
                <w:color w:val="1A1A1A"/>
                <w:sz w:val="24"/>
                <w:szCs w:val="24"/>
              </w:rPr>
              <w:t>Общая кислот</w:t>
            </w:r>
            <w:r w:rsidRPr="00A731E4">
              <w:rPr>
                <w:rFonts w:eastAsia="Calibri"/>
                <w:color w:val="1A1A1A"/>
                <w:sz w:val="24"/>
                <w:szCs w:val="24"/>
              </w:rPr>
              <w:softHyphen/>
              <w:t>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proofErr w:type="gramStart"/>
            <w:r w:rsidRPr="00A731E4">
              <w:rPr>
                <w:rFonts w:eastAsia="Calibri"/>
                <w:color w:val="1A1A1A"/>
                <w:sz w:val="24"/>
                <w:szCs w:val="24"/>
              </w:rPr>
              <w:t>Свобод-</w:t>
            </w:r>
            <w:proofErr w:type="spellStart"/>
            <w:r w:rsidRPr="00A731E4">
              <w:rPr>
                <w:rFonts w:eastAsia="Calibri"/>
                <w:color w:val="1A1A1A"/>
                <w:sz w:val="24"/>
                <w:szCs w:val="24"/>
              </w:rPr>
              <w:t>ная</w:t>
            </w:r>
            <w:proofErr w:type="spellEnd"/>
            <w:proofErr w:type="gramEnd"/>
            <w:r w:rsidRPr="00A731E4">
              <w:rPr>
                <w:rFonts w:eastAsia="Calibri"/>
                <w:color w:val="1A1A1A"/>
                <w:sz w:val="24"/>
                <w:szCs w:val="24"/>
              </w:rPr>
              <w:t xml:space="preserve"> соляная кислота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proofErr w:type="gramStart"/>
            <w:r w:rsidRPr="00A731E4">
              <w:rPr>
                <w:rFonts w:eastAsia="Calibri"/>
                <w:color w:val="1A1A1A"/>
                <w:sz w:val="24"/>
                <w:szCs w:val="24"/>
              </w:rPr>
              <w:t>Связан-</w:t>
            </w:r>
            <w:proofErr w:type="spellStart"/>
            <w:r w:rsidRPr="00A731E4">
              <w:rPr>
                <w:rFonts w:eastAsia="Calibri"/>
                <w:color w:val="1A1A1A"/>
                <w:sz w:val="24"/>
                <w:szCs w:val="24"/>
              </w:rPr>
              <w:t>ная</w:t>
            </w:r>
            <w:proofErr w:type="spellEnd"/>
            <w:proofErr w:type="gramEnd"/>
            <w:r w:rsidRPr="00A731E4">
              <w:rPr>
                <w:rFonts w:eastAsia="Calibri"/>
                <w:color w:val="1A1A1A"/>
                <w:sz w:val="24"/>
                <w:szCs w:val="24"/>
              </w:rPr>
              <w:t xml:space="preserve"> соляная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 w:rsidRPr="00A731E4">
              <w:rPr>
                <w:rFonts w:eastAsia="Calibri"/>
                <w:color w:val="1A1A1A"/>
                <w:sz w:val="24"/>
                <w:szCs w:val="24"/>
              </w:rPr>
              <w:t>Кислот</w:t>
            </w:r>
            <w:r w:rsidRPr="00A731E4">
              <w:rPr>
                <w:rFonts w:eastAsia="Calibri"/>
                <w:color w:val="1A1A1A"/>
                <w:sz w:val="24"/>
                <w:szCs w:val="24"/>
              </w:rPr>
              <w:softHyphen/>
              <w:t>ный остаток</w:t>
            </w:r>
          </w:p>
        </w:tc>
      </w:tr>
      <w:tr w:rsidR="00A731E4" w:rsidRPr="00A731E4" w:rsidTr="00A731E4">
        <w:trPr>
          <w:trHeight w:val="4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2</w:t>
            </w:r>
          </w:p>
        </w:tc>
      </w:tr>
      <w:tr w:rsidR="00A731E4" w:rsidRPr="00A731E4" w:rsidTr="00A731E4">
        <w:trPr>
          <w:trHeight w:val="49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144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E4" w:rsidRPr="00A731E4" w:rsidRDefault="00A731E4" w:rsidP="00A731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A1A1A"/>
                <w:sz w:val="24"/>
                <w:szCs w:val="24"/>
              </w:rPr>
            </w:pPr>
            <w:r>
              <w:rPr>
                <w:rFonts w:eastAsia="Calibri"/>
                <w:color w:val="1A1A1A"/>
                <w:sz w:val="24"/>
                <w:szCs w:val="24"/>
              </w:rPr>
              <w:t>-</w:t>
            </w:r>
          </w:p>
        </w:tc>
      </w:tr>
    </w:tbl>
    <w:p w:rsidR="00A731E4" w:rsidRDefault="00A731E4">
      <w:pPr>
        <w:spacing w:after="81"/>
        <w:ind w:left="-5" w:right="62"/>
      </w:pPr>
    </w:p>
    <w:p w:rsidR="006C7D2E" w:rsidRDefault="001C223A">
      <w:pPr>
        <w:spacing w:after="147" w:line="259" w:lineRule="auto"/>
        <w:ind w:left="0" w:firstLine="0"/>
        <w:jc w:val="left"/>
      </w:pPr>
      <w:r>
        <w:t xml:space="preserve"> </w:t>
      </w:r>
    </w:p>
    <w:p w:rsidR="006C7D2E" w:rsidRDefault="001C223A">
      <w:pPr>
        <w:ind w:left="-5" w:right="62"/>
      </w:pPr>
      <w:r>
        <w:t xml:space="preserve">3.Провести расчёт часового напряжения и дебета /час соляной кислоты </w:t>
      </w:r>
    </w:p>
    <w:p w:rsidR="006C7D2E" w:rsidRDefault="001C223A">
      <w:pPr>
        <w:spacing w:after="72" w:line="259" w:lineRule="auto"/>
        <w:ind w:left="0" w:firstLine="0"/>
        <w:jc w:val="left"/>
      </w:pPr>
      <w:r>
        <w:t xml:space="preserve"> </w:t>
      </w:r>
    </w:p>
    <w:p w:rsidR="006C7D2E" w:rsidRDefault="001C223A">
      <w:pPr>
        <w:ind w:left="-5" w:right="62"/>
      </w:pPr>
      <w:r>
        <w:t xml:space="preserve">4.Исследовать наличие молочной кислоты в желудочном соке  </w:t>
      </w:r>
    </w:p>
    <w:p w:rsidR="006C7D2E" w:rsidRDefault="001C223A">
      <w:pPr>
        <w:spacing w:after="74" w:line="259" w:lineRule="auto"/>
        <w:ind w:left="0" w:firstLine="0"/>
        <w:jc w:val="left"/>
      </w:pPr>
      <w:r>
        <w:t xml:space="preserve"> </w:t>
      </w:r>
    </w:p>
    <w:p w:rsidR="006C7D2E" w:rsidRDefault="001C223A">
      <w:pPr>
        <w:ind w:left="-5" w:right="62"/>
      </w:pPr>
      <w:r>
        <w:t xml:space="preserve">5.Исследовать ферментативную активности желудочного сока </w:t>
      </w:r>
    </w:p>
    <w:p w:rsidR="006C7D2E" w:rsidRDefault="001C223A">
      <w:pPr>
        <w:spacing w:after="71" w:line="259" w:lineRule="auto"/>
        <w:ind w:left="0" w:firstLine="0"/>
        <w:jc w:val="left"/>
      </w:pPr>
      <w:r>
        <w:t xml:space="preserve"> </w:t>
      </w:r>
    </w:p>
    <w:p w:rsidR="006C7D2E" w:rsidRDefault="001C223A">
      <w:pPr>
        <w:ind w:left="-5" w:right="62"/>
      </w:pPr>
      <w:r>
        <w:t xml:space="preserve">6.Оформление результатов исследования в виде бланков </w:t>
      </w:r>
    </w:p>
    <w:p w:rsidR="006C7D2E" w:rsidRDefault="001C223A">
      <w:pPr>
        <w:spacing w:after="32" w:line="259" w:lineRule="auto"/>
        <w:ind w:left="720" w:firstLine="0"/>
        <w:jc w:val="left"/>
      </w:pPr>
      <w:r>
        <w:t xml:space="preserve"> </w:t>
      </w:r>
    </w:p>
    <w:p w:rsidR="006C7D2E" w:rsidRDefault="001C223A">
      <w:pPr>
        <w:ind w:left="-5" w:right="62"/>
      </w:pPr>
      <w:r>
        <w:lastRenderedPageBreak/>
        <w:t xml:space="preserve">7.Решить задачи </w:t>
      </w:r>
    </w:p>
    <w:p w:rsidR="006C7D2E" w:rsidRDefault="001C223A">
      <w:pPr>
        <w:spacing w:after="8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C7D2E" w:rsidRDefault="001C223A">
      <w:pPr>
        <w:spacing w:after="268" w:line="259" w:lineRule="auto"/>
        <w:ind w:left="-5"/>
        <w:jc w:val="left"/>
      </w:pPr>
      <w:r>
        <w:rPr>
          <w:b/>
          <w:u w:val="single" w:color="000000"/>
        </w:rPr>
        <w:t>Задача № 3</w:t>
      </w:r>
      <w:r>
        <w:t xml:space="preserve"> </w:t>
      </w:r>
    </w:p>
    <w:p w:rsidR="006C7D2E" w:rsidRDefault="001C223A">
      <w:pPr>
        <w:spacing w:after="55"/>
        <w:ind w:left="-5" w:right="62"/>
      </w:pPr>
      <w:r>
        <w:t xml:space="preserve">Рассчитайте и оцените кислотность, часовое напряжение и дебит-час базальной и стимулируемой секреции. </w:t>
      </w:r>
    </w:p>
    <w:p w:rsidR="006C7D2E" w:rsidRDefault="001C223A">
      <w:pPr>
        <w:spacing w:after="0" w:line="259" w:lineRule="auto"/>
        <w:ind w:left="-36" w:firstLine="0"/>
        <w:jc w:val="left"/>
      </w:pPr>
      <w:r>
        <w:rPr>
          <w:noProof/>
        </w:rPr>
        <w:drawing>
          <wp:inline distT="0" distB="0" distL="0" distR="0">
            <wp:extent cx="5983224" cy="2990088"/>
            <wp:effectExtent l="0" t="0" r="0" b="0"/>
            <wp:docPr id="45402" name="Picture 4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2" name="Picture 454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224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58"/>
        <w:gridCol w:w="1067"/>
        <w:gridCol w:w="1198"/>
        <w:gridCol w:w="1480"/>
        <w:gridCol w:w="1202"/>
        <w:gridCol w:w="1244"/>
        <w:gridCol w:w="1891"/>
      </w:tblGrid>
      <w:tr w:rsidR="00522753" w:rsidRPr="00522753" w:rsidTr="00522753">
        <w:tc>
          <w:tcPr>
            <w:tcW w:w="2225" w:type="dxa"/>
            <w:gridSpan w:val="2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5124" w:type="dxa"/>
            <w:gridSpan w:val="4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Уровни </w:t>
            </w:r>
            <w:proofErr w:type="spellStart"/>
            <w:r w:rsidRPr="00522753">
              <w:rPr>
                <w:rFonts w:eastAsia="Calibri"/>
                <w:color w:val="auto"/>
                <w:sz w:val="24"/>
              </w:rPr>
              <w:t>NaOH</w:t>
            </w:r>
            <w:proofErr w:type="spellEnd"/>
          </w:p>
        </w:tc>
        <w:tc>
          <w:tcPr>
            <w:tcW w:w="1891" w:type="dxa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Кол-во </w:t>
            </w:r>
            <w:proofErr w:type="spellStart"/>
            <w:proofErr w:type="gramStart"/>
            <w:r w:rsidRPr="00522753">
              <w:rPr>
                <w:rFonts w:eastAsia="Calibri"/>
                <w:color w:val="auto"/>
                <w:sz w:val="24"/>
              </w:rPr>
              <w:t>жел.сока</w:t>
            </w:r>
            <w:proofErr w:type="spellEnd"/>
            <w:proofErr w:type="gramEnd"/>
          </w:p>
        </w:tc>
      </w:tr>
      <w:tr w:rsidR="00522753" w:rsidRPr="00522753" w:rsidTr="00522753">
        <w:tc>
          <w:tcPr>
            <w:tcW w:w="2225" w:type="dxa"/>
            <w:gridSpan w:val="2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I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II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III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IV</w:t>
            </w:r>
          </w:p>
        </w:tc>
        <w:tc>
          <w:tcPr>
            <w:tcW w:w="1891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</w:tr>
      <w:tr w:rsidR="00522753" w:rsidRPr="00522753" w:rsidTr="00522753">
        <w:tc>
          <w:tcPr>
            <w:tcW w:w="2225" w:type="dxa"/>
            <w:gridSpan w:val="2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натощак</w:t>
            </w: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1,0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1'5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1,7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 10 мл</w:t>
            </w:r>
          </w:p>
        </w:tc>
      </w:tr>
      <w:tr w:rsidR="00522753" w:rsidRPr="00522753" w:rsidTr="00522753">
        <w:tc>
          <w:tcPr>
            <w:tcW w:w="1158" w:type="dxa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 фаза секреции</w:t>
            </w: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</w:t>
            </w: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1,7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3,1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3,4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3,6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3,6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5,1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5,5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5,8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5,8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6,8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6,9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7,2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10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7,2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8,2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8,5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8,7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 мл</w:t>
            </w:r>
          </w:p>
        </w:tc>
      </w:tr>
      <w:tr w:rsidR="00522753" w:rsidRPr="00522753" w:rsidTr="00522753">
        <w:trPr>
          <w:trHeight w:val="411"/>
        </w:trPr>
        <w:tc>
          <w:tcPr>
            <w:tcW w:w="9240" w:type="dxa"/>
            <w:gridSpan w:val="7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Гистамин 0,5 мл п/к</w:t>
            </w:r>
          </w:p>
        </w:tc>
      </w:tr>
      <w:tr w:rsidR="00522753" w:rsidRPr="00522753" w:rsidTr="00522753">
        <w:tc>
          <w:tcPr>
            <w:tcW w:w="1158" w:type="dxa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 фаза секреции</w:t>
            </w: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 мин</w:t>
            </w: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0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1,5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2,0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2,2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2,2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3,3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3,7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3,9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20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3,9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5,0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5,3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5,5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06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60 мин</w:t>
            </w:r>
          </w:p>
        </w:tc>
        <w:tc>
          <w:tcPr>
            <w:tcW w:w="119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5,5 </w:t>
            </w:r>
          </w:p>
        </w:tc>
        <w:tc>
          <w:tcPr>
            <w:tcW w:w="148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7,0</w:t>
            </w:r>
          </w:p>
        </w:tc>
        <w:tc>
          <w:tcPr>
            <w:tcW w:w="120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7,2</w:t>
            </w:r>
          </w:p>
        </w:tc>
        <w:tc>
          <w:tcPr>
            <w:tcW w:w="1244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7,4</w:t>
            </w:r>
          </w:p>
        </w:tc>
        <w:tc>
          <w:tcPr>
            <w:tcW w:w="1891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10 мл</w:t>
            </w:r>
          </w:p>
        </w:tc>
      </w:tr>
    </w:tbl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contextualSpacing/>
        <w:rPr>
          <w:rFonts w:eastAsiaTheme="minorHAnsi"/>
          <w:color w:val="1A1A1A" w:themeColor="background1" w:themeShade="1A"/>
          <w:lang w:eastAsia="en-US"/>
        </w:rPr>
      </w:pPr>
      <w:r w:rsidRPr="006911EF">
        <w:rPr>
          <w:rFonts w:eastAsiaTheme="minorHAnsi"/>
          <w:b/>
          <w:color w:val="1A1A1A" w:themeColor="background1" w:themeShade="1A"/>
          <w:lang w:eastAsia="en-US"/>
        </w:rPr>
        <w:t xml:space="preserve">Решение: </w:t>
      </w:r>
      <w:r w:rsidRPr="006911EF">
        <w:rPr>
          <w:rFonts w:eastAsiaTheme="minorHAnsi"/>
          <w:color w:val="1A1A1A" w:themeColor="background1" w:themeShade="1A"/>
          <w:lang w:eastAsia="en-US"/>
        </w:rPr>
        <w:t>определяем кислотность базальной секреции (натощак):</w:t>
      </w:r>
    </w:p>
    <w:p w:rsidR="00522753" w:rsidRPr="006911EF" w:rsidRDefault="00522753" w:rsidP="00522753">
      <w:pPr>
        <w:tabs>
          <w:tab w:val="left" w:pos="993"/>
          <w:tab w:val="left" w:pos="5173"/>
          <w:tab w:val="left" w:pos="5582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Свободная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(II-I) ·20ммоль/л = (1-</w:t>
      </w:r>
      <w:proofErr w:type="gramStart"/>
      <w:r w:rsidRPr="006911EF">
        <w:rPr>
          <w:szCs w:val="28"/>
        </w:rPr>
        <w:t>0)·</w:t>
      </w:r>
      <w:proofErr w:type="gramEnd"/>
      <w:r w:rsidRPr="006911EF">
        <w:rPr>
          <w:szCs w:val="28"/>
        </w:rPr>
        <w:t>20ммоль/л = 20ммоль/л;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Общая кислотность = (IV-I) ·20ммоль/л = (1,7-</w:t>
      </w:r>
      <w:proofErr w:type="gramStart"/>
      <w:r w:rsidRPr="006911EF">
        <w:rPr>
          <w:szCs w:val="28"/>
        </w:rPr>
        <w:t>0)·</w:t>
      </w:r>
      <w:proofErr w:type="gramEnd"/>
      <w:r w:rsidRPr="006911EF">
        <w:rPr>
          <w:szCs w:val="28"/>
        </w:rPr>
        <w:t>20ммоль/л = 34ммоль/л;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Сумма свободной и связанной </w:t>
      </w:r>
      <w:proofErr w:type="spellStart"/>
      <w:r w:rsidRPr="008300CF">
        <w:rPr>
          <w:szCs w:val="28"/>
        </w:rPr>
        <w:t>HCl</w:t>
      </w:r>
      <w:proofErr w:type="spellEnd"/>
      <w:r w:rsidRPr="008300CF"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 xml:space="preserve"> </m:t>
            </m:r>
            <m:r>
              <w:rPr>
                <w:rFonts w:ascii="Cambria Math" w:hAnsi="Cambria Math"/>
                <w:szCs w:val="28"/>
                <w:lang w:val="en-US"/>
              </w:rPr>
              <m:t>IV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III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hAnsi="Cambria Math"/>
            <w:szCs w:val="28"/>
          </w:rPr>
          <m:t>-I)·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20ммоль/л </m:t>
        </m:r>
      </m:oMath>
      <w:r w:rsidRPr="006911EF">
        <w:rPr>
          <w:szCs w:val="28"/>
        </w:rPr>
        <w:t>= 1,6ммоль/л;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Связанная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сумма свободной и связанной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– свободная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1,6-20=-18,4ммоль/л;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lastRenderedPageBreak/>
        <w:t xml:space="preserve">Кислотный остаток = общая кислотность - сумма свободной и связанной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34-1,6=32,4ммоль/л.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Определяем кислотность стимулируемой секреции (1 фаза):</w:t>
      </w:r>
    </w:p>
    <w:p w:rsidR="00522753" w:rsidRPr="006911EF" w:rsidRDefault="00522753" w:rsidP="00522753">
      <w:pPr>
        <w:tabs>
          <w:tab w:val="left" w:pos="993"/>
          <w:tab w:val="left" w:pos="5173"/>
          <w:tab w:val="left" w:pos="5582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Свободная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(II-I) ·20ммоль/л = (8,2-7,</w:t>
      </w:r>
      <w:proofErr w:type="gramStart"/>
      <w:r w:rsidRPr="006911EF">
        <w:rPr>
          <w:szCs w:val="28"/>
        </w:rPr>
        <w:t>2)·</w:t>
      </w:r>
      <w:proofErr w:type="gramEnd"/>
      <w:r w:rsidRPr="006911EF">
        <w:rPr>
          <w:szCs w:val="28"/>
        </w:rPr>
        <w:t>20ммоль/л = 20ммоль/л;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Общая кислотность = (IV-I) ·20ммоль/л = (8,7-7,2) ·20ммоль/л = 30ммоль/л;</w:t>
      </w:r>
    </w:p>
    <w:p w:rsidR="00522753" w:rsidRPr="006911EF" w:rsidRDefault="00522753" w:rsidP="00522753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Сумма свободной и связанной </w:t>
      </w:r>
      <w:proofErr w:type="spellStart"/>
      <w:r w:rsidRPr="008300CF">
        <w:rPr>
          <w:szCs w:val="28"/>
        </w:rPr>
        <w:t>HCl</w:t>
      </w:r>
      <w:proofErr w:type="spellEnd"/>
      <w:r w:rsidRPr="008300CF"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 xml:space="preserve"> </m:t>
            </m:r>
            <m:r>
              <w:rPr>
                <w:rFonts w:ascii="Cambria Math" w:hAnsi="Cambria Math"/>
                <w:szCs w:val="28"/>
                <w:lang w:val="en-US"/>
              </w:rPr>
              <m:t>IV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III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hAnsi="Cambria Math"/>
            <w:szCs w:val="28"/>
          </w:rPr>
          <m:t>-I)·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20ммоль/л </m:t>
        </m:r>
      </m:oMath>
      <w:r>
        <w:rPr>
          <w:szCs w:val="28"/>
        </w:rPr>
        <w:t xml:space="preserve"> </w:t>
      </w:r>
      <w:r w:rsidRPr="006911EF">
        <w:rPr>
          <w:szCs w:val="28"/>
        </w:rPr>
        <w:t>= 1,4ммоль/л;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Связанная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сумма свободной и связанной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– свободная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1,4-20=-18,6ммоль/л;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Кислотный остаток = общая кислотность - сумма свободной и связанной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30-1,4=28,6ммоль/л. 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Часовое напряжение равно 5мл.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Определяем кислотность стимулируемой секреции (2 фаза):</w:t>
      </w:r>
    </w:p>
    <w:p w:rsidR="00522753" w:rsidRPr="006911EF" w:rsidRDefault="00522753" w:rsidP="00522753">
      <w:pPr>
        <w:tabs>
          <w:tab w:val="left" w:pos="993"/>
          <w:tab w:val="left" w:pos="5173"/>
          <w:tab w:val="left" w:pos="5582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Свободная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(II-I) ·20ммоль/л = (7-5,</w:t>
      </w:r>
      <w:proofErr w:type="gramStart"/>
      <w:r w:rsidRPr="006911EF">
        <w:rPr>
          <w:szCs w:val="28"/>
        </w:rPr>
        <w:t>5)·</w:t>
      </w:r>
      <w:proofErr w:type="gramEnd"/>
      <w:r w:rsidRPr="006911EF">
        <w:rPr>
          <w:szCs w:val="28"/>
        </w:rPr>
        <w:t>20ммоль/л = 30ммоль/л;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Общая кислотность = (IV-I) ·20ммоль/л = (7,4-5,5) ·20ммоль/л = 38ммоль/л;</w:t>
      </w:r>
    </w:p>
    <w:p w:rsidR="00522753" w:rsidRPr="006911EF" w:rsidRDefault="00522753" w:rsidP="00522753">
      <w:pPr>
        <w:tabs>
          <w:tab w:val="left" w:pos="993"/>
          <w:tab w:val="left" w:pos="2316"/>
        </w:tabs>
        <w:spacing w:line="360" w:lineRule="auto"/>
        <w:ind w:left="0" w:firstLine="709"/>
        <w:rPr>
          <w:szCs w:val="28"/>
        </w:rPr>
      </w:pPr>
      <w:r w:rsidRPr="008300CF">
        <w:rPr>
          <w:szCs w:val="28"/>
        </w:rPr>
        <w:t xml:space="preserve">Сумма свободной и связанной </w:t>
      </w:r>
      <w:proofErr w:type="spellStart"/>
      <w:r w:rsidRPr="008300CF">
        <w:rPr>
          <w:szCs w:val="28"/>
        </w:rPr>
        <w:t>HCl</w:t>
      </w:r>
      <w:proofErr w:type="spellEnd"/>
      <w:r w:rsidRPr="008300CF"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 xml:space="preserve"> </m:t>
            </m:r>
            <m:r>
              <w:rPr>
                <w:rFonts w:ascii="Cambria Math" w:hAnsi="Cambria Math"/>
                <w:szCs w:val="28"/>
                <w:lang w:val="en-US"/>
              </w:rPr>
              <m:t>IV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III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hAnsi="Cambria Math"/>
            <w:szCs w:val="28"/>
          </w:rPr>
          <m:t>-I)·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20ммоль/л </m:t>
        </m:r>
      </m:oMath>
      <w:r>
        <w:rPr>
          <w:szCs w:val="28"/>
        </w:rPr>
        <w:t xml:space="preserve"> </w:t>
      </w:r>
      <w:r w:rsidRPr="006911EF">
        <w:rPr>
          <w:szCs w:val="28"/>
        </w:rPr>
        <w:t>= 1,8ммоль/л</w:t>
      </w:r>
      <w:r>
        <w:rPr>
          <w:szCs w:val="28"/>
        </w:rPr>
        <w:t xml:space="preserve">; 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Связанная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сумма свободной и связанной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– свободная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1,8-30=</w:t>
      </w:r>
      <w:r>
        <w:rPr>
          <w:szCs w:val="28"/>
        </w:rPr>
        <w:t xml:space="preserve"> -</w:t>
      </w:r>
      <w:r w:rsidRPr="006911EF">
        <w:rPr>
          <w:szCs w:val="28"/>
        </w:rPr>
        <w:t>28,2ммоль/л;</w:t>
      </w:r>
    </w:p>
    <w:p w:rsidR="00522753" w:rsidRPr="006911EF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 xml:space="preserve">Кислотный остаток = общая кислотность - сумма свободной и связанной </w:t>
      </w:r>
      <w:proofErr w:type="spellStart"/>
      <w:r w:rsidRPr="006911EF">
        <w:rPr>
          <w:szCs w:val="28"/>
        </w:rPr>
        <w:t>HCl</w:t>
      </w:r>
      <w:proofErr w:type="spellEnd"/>
      <w:r w:rsidRPr="006911EF">
        <w:rPr>
          <w:szCs w:val="28"/>
        </w:rPr>
        <w:t xml:space="preserve"> = 38-1,8=36,2ммоль/л. </w:t>
      </w:r>
    </w:p>
    <w:p w:rsidR="00522753" w:rsidRDefault="00522753" w:rsidP="00522753">
      <w:p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6911EF">
        <w:rPr>
          <w:szCs w:val="28"/>
        </w:rPr>
        <w:t>Часовое напряжение р</w:t>
      </w:r>
      <w:r>
        <w:rPr>
          <w:szCs w:val="28"/>
        </w:rPr>
        <w:t>авно 10мл.</w:t>
      </w:r>
    </w:p>
    <w:p w:rsidR="00522753" w:rsidRDefault="00522753">
      <w:pPr>
        <w:spacing w:after="0" w:line="259" w:lineRule="auto"/>
        <w:ind w:left="-36" w:firstLine="0"/>
        <w:jc w:val="left"/>
      </w:pPr>
    </w:p>
    <w:p w:rsidR="000811B9" w:rsidRDefault="000811B9">
      <w:pPr>
        <w:spacing w:after="0" w:line="259" w:lineRule="auto"/>
        <w:ind w:left="-36" w:firstLine="0"/>
        <w:jc w:val="left"/>
      </w:pPr>
    </w:p>
    <w:p w:rsidR="000811B9" w:rsidRDefault="000811B9">
      <w:pPr>
        <w:spacing w:after="0" w:line="259" w:lineRule="auto"/>
        <w:ind w:left="-36" w:firstLine="0"/>
        <w:jc w:val="left"/>
      </w:pPr>
    </w:p>
    <w:p w:rsidR="000811B9" w:rsidRDefault="000811B9">
      <w:pPr>
        <w:spacing w:after="0" w:line="259" w:lineRule="auto"/>
        <w:ind w:left="-36" w:firstLine="0"/>
        <w:jc w:val="left"/>
      </w:pPr>
    </w:p>
    <w:p w:rsidR="000811B9" w:rsidRDefault="000811B9">
      <w:pPr>
        <w:spacing w:after="0" w:line="259" w:lineRule="auto"/>
        <w:ind w:left="-36" w:firstLine="0"/>
        <w:jc w:val="left"/>
      </w:pPr>
    </w:p>
    <w:p w:rsidR="000811B9" w:rsidRDefault="000811B9">
      <w:pPr>
        <w:spacing w:after="0" w:line="259" w:lineRule="auto"/>
        <w:ind w:left="-36" w:firstLine="0"/>
        <w:jc w:val="left"/>
      </w:pPr>
    </w:p>
    <w:p w:rsidR="000811B9" w:rsidRDefault="000811B9">
      <w:pPr>
        <w:spacing w:after="0" w:line="259" w:lineRule="auto"/>
        <w:ind w:left="-36" w:firstLine="0"/>
        <w:jc w:val="left"/>
      </w:pPr>
    </w:p>
    <w:p w:rsidR="006C7D2E" w:rsidRDefault="001C223A">
      <w:pPr>
        <w:spacing w:after="270" w:line="259" w:lineRule="auto"/>
        <w:ind w:left="-5"/>
        <w:jc w:val="left"/>
      </w:pPr>
      <w:r>
        <w:rPr>
          <w:b/>
          <w:u w:val="single" w:color="000000"/>
        </w:rPr>
        <w:lastRenderedPageBreak/>
        <w:t>Задача № 4</w:t>
      </w:r>
      <w:r>
        <w:t xml:space="preserve"> </w:t>
      </w:r>
    </w:p>
    <w:p w:rsidR="006C7D2E" w:rsidRDefault="001C223A">
      <w:pPr>
        <w:ind w:left="-5" w:right="62"/>
      </w:pPr>
      <w:r>
        <w:t xml:space="preserve">Рассчитайте и оцените кислотность, часовое напряжение и дебит-час базальной и стимулируемой секреции. </w:t>
      </w:r>
    </w:p>
    <w:tbl>
      <w:tblPr>
        <w:tblStyle w:val="TableGrid"/>
        <w:tblW w:w="9744" w:type="dxa"/>
        <w:tblInd w:w="-194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751"/>
        <w:gridCol w:w="1114"/>
        <w:gridCol w:w="742"/>
        <w:gridCol w:w="732"/>
        <w:gridCol w:w="723"/>
        <w:gridCol w:w="908"/>
        <w:gridCol w:w="886"/>
        <w:gridCol w:w="1968"/>
        <w:gridCol w:w="813"/>
        <w:gridCol w:w="107"/>
      </w:tblGrid>
      <w:tr w:rsidR="006C7D2E">
        <w:trPr>
          <w:trHeight w:val="586"/>
        </w:trPr>
        <w:tc>
          <w:tcPr>
            <w:tcW w:w="2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Уровни </w:t>
            </w:r>
            <w:proofErr w:type="spellStart"/>
            <w:r>
              <w:rPr>
                <w:b/>
              </w:rPr>
              <w:t>NaOH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7D2E" w:rsidRDefault="001C223A">
            <w:pPr>
              <w:spacing w:after="0" w:line="259" w:lineRule="auto"/>
              <w:ind w:left="43" w:firstLine="708"/>
            </w:pPr>
            <w:r>
              <w:rPr>
                <w:b/>
              </w:rPr>
              <w:t xml:space="preserve">Кол-во сока  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жел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 </w:t>
            </w:r>
          </w:p>
        </w:tc>
      </w:tr>
      <w:tr w:rsidR="006C7D2E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 стаканчик 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2 стаканчик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II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III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II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74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Натощак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25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86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708"/>
              <w:jc w:val="left"/>
            </w:pPr>
            <w:r>
              <w:rPr>
                <w:b/>
              </w:rPr>
              <w:t xml:space="preserve">1 фаза секреции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7,5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30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30мин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7,5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10,0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11,5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11,5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15,0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40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4 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6,5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25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60 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6,5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10,5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10,5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14,0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30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586"/>
        </w:trPr>
        <w:tc>
          <w:tcPr>
            <w:tcW w:w="88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Капустный отвар, 200мл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74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>фаза  секреции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50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30мин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15,5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20,5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45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4 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7D2E" w:rsidRDefault="001C223A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40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  <w:tr w:rsidR="006C7D2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 60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12,5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D2E" w:rsidRDefault="001C223A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20,5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7D2E" w:rsidRDefault="001C223A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>40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D2E" w:rsidRDefault="006C7D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22753" w:rsidRDefault="001C22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a3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226"/>
        <w:gridCol w:w="1226"/>
        <w:gridCol w:w="1227"/>
        <w:gridCol w:w="1103"/>
        <w:gridCol w:w="1260"/>
        <w:gridCol w:w="1318"/>
        <w:gridCol w:w="1022"/>
      </w:tblGrid>
      <w:tr w:rsidR="00522753" w:rsidRPr="00522753" w:rsidTr="00522753">
        <w:trPr>
          <w:trHeight w:val="506"/>
        </w:trPr>
        <w:tc>
          <w:tcPr>
            <w:tcW w:w="2384" w:type="dxa"/>
            <w:gridSpan w:val="2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6134" w:type="dxa"/>
            <w:gridSpan w:val="5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Уровни </w:t>
            </w:r>
            <w:proofErr w:type="spellStart"/>
            <w:r w:rsidRPr="00522753">
              <w:rPr>
                <w:rFonts w:eastAsia="Calibri"/>
                <w:color w:val="auto"/>
                <w:sz w:val="24"/>
              </w:rPr>
              <w:t>NaOH</w:t>
            </w:r>
            <w:proofErr w:type="spellEnd"/>
          </w:p>
        </w:tc>
        <w:tc>
          <w:tcPr>
            <w:tcW w:w="1022" w:type="dxa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Кол-во </w:t>
            </w:r>
            <w:proofErr w:type="spellStart"/>
            <w:r w:rsidRPr="00522753">
              <w:rPr>
                <w:rFonts w:eastAsia="Calibri"/>
                <w:color w:val="auto"/>
                <w:sz w:val="24"/>
              </w:rPr>
              <w:t>жел</w:t>
            </w:r>
            <w:proofErr w:type="spellEnd"/>
            <w:r w:rsidRPr="00522753">
              <w:rPr>
                <w:rFonts w:eastAsia="Calibri"/>
                <w:color w:val="auto"/>
                <w:sz w:val="24"/>
              </w:rPr>
              <w:t>. сока</w:t>
            </w:r>
          </w:p>
        </w:tc>
      </w:tr>
      <w:tr w:rsidR="00522753" w:rsidRPr="00522753" w:rsidTr="00522753">
        <w:tc>
          <w:tcPr>
            <w:tcW w:w="2384" w:type="dxa"/>
            <w:gridSpan w:val="2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3556" w:type="dxa"/>
            <w:gridSpan w:val="3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 стаканчик</w:t>
            </w:r>
          </w:p>
        </w:tc>
        <w:tc>
          <w:tcPr>
            <w:tcW w:w="2578" w:type="dxa"/>
            <w:gridSpan w:val="2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 стаканчик</w:t>
            </w:r>
          </w:p>
        </w:tc>
        <w:tc>
          <w:tcPr>
            <w:tcW w:w="1022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</w:tr>
      <w:tr w:rsidR="00522753" w:rsidRPr="00522753" w:rsidTr="00522753">
        <w:tc>
          <w:tcPr>
            <w:tcW w:w="2384" w:type="dxa"/>
            <w:gridSpan w:val="2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II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III 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I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II</w:t>
            </w:r>
          </w:p>
        </w:tc>
        <w:tc>
          <w:tcPr>
            <w:tcW w:w="1022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</w:tr>
      <w:tr w:rsidR="00522753" w:rsidRPr="00522753" w:rsidTr="00522753">
        <w:tc>
          <w:tcPr>
            <w:tcW w:w="2384" w:type="dxa"/>
            <w:gridSpan w:val="2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Натощак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2.0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3.0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3.0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5.5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25 мл</w:t>
            </w:r>
          </w:p>
        </w:tc>
      </w:tr>
      <w:tr w:rsidR="00522753" w:rsidRPr="00522753" w:rsidTr="00522753">
        <w:tc>
          <w:tcPr>
            <w:tcW w:w="1158" w:type="dxa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 фаза секреции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3,0 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4,0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4,0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7,5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30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30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7,5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10,0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11,5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11,5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15,0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40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45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0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2,5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3,5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3,5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6,5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25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60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6,5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9,5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10,5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10,5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14,0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30 мл</w:t>
            </w:r>
          </w:p>
        </w:tc>
      </w:tr>
      <w:tr w:rsidR="00522753" w:rsidRPr="00522753" w:rsidTr="00522753">
        <w:trPr>
          <w:trHeight w:val="383"/>
        </w:trPr>
        <w:tc>
          <w:tcPr>
            <w:tcW w:w="9540" w:type="dxa"/>
            <w:gridSpan w:val="8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Капустный отвар, 200мл</w:t>
            </w:r>
          </w:p>
        </w:tc>
      </w:tr>
      <w:tr w:rsidR="00522753" w:rsidRPr="00522753" w:rsidTr="00522753">
        <w:tc>
          <w:tcPr>
            <w:tcW w:w="1158" w:type="dxa"/>
            <w:vMerge w:val="restart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 фаза секреции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0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4,0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5,0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5,0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9,5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50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30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9,5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13,0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15,0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15,5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20,5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45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45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0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3,0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5,0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5,0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9,0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40 мл</w:t>
            </w:r>
          </w:p>
        </w:tc>
      </w:tr>
      <w:tr w:rsidR="00522753" w:rsidRPr="00522753" w:rsidTr="00522753">
        <w:tc>
          <w:tcPr>
            <w:tcW w:w="1158" w:type="dxa"/>
            <w:vMerge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60 мин</w:t>
            </w:r>
          </w:p>
        </w:tc>
        <w:tc>
          <w:tcPr>
            <w:tcW w:w="1226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 xml:space="preserve">9,0 </w:t>
            </w:r>
          </w:p>
        </w:tc>
        <w:tc>
          <w:tcPr>
            <w:tcW w:w="1227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12,5</w:t>
            </w:r>
          </w:p>
        </w:tc>
        <w:tc>
          <w:tcPr>
            <w:tcW w:w="1103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15,0</w:t>
            </w:r>
          </w:p>
        </w:tc>
        <w:tc>
          <w:tcPr>
            <w:tcW w:w="1260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15,0</w:t>
            </w:r>
          </w:p>
        </w:tc>
        <w:tc>
          <w:tcPr>
            <w:tcW w:w="1318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20,5</w:t>
            </w:r>
          </w:p>
        </w:tc>
        <w:tc>
          <w:tcPr>
            <w:tcW w:w="1022" w:type="dxa"/>
          </w:tcPr>
          <w:p w:rsidR="00522753" w:rsidRPr="00522753" w:rsidRDefault="00522753" w:rsidP="00522753">
            <w:pPr>
              <w:tabs>
                <w:tab w:val="left" w:pos="2316"/>
              </w:tabs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</w:rPr>
            </w:pPr>
            <w:r w:rsidRPr="00522753">
              <w:rPr>
                <w:rFonts w:eastAsia="Calibri"/>
                <w:color w:val="auto"/>
                <w:sz w:val="24"/>
              </w:rPr>
              <w:t>40 л</w:t>
            </w:r>
          </w:p>
        </w:tc>
      </w:tr>
    </w:tbl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b/>
          <w:szCs w:val="28"/>
        </w:rPr>
        <w:t xml:space="preserve">Решение: </w:t>
      </w:r>
      <w:r w:rsidRPr="0072514C">
        <w:rPr>
          <w:szCs w:val="28"/>
        </w:rPr>
        <w:t>Расчет свободной соляной кислоты и общей кислотности проводится по первому стаканчику; связанная соляная кислота рассчитывается по второму стаканчику.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Определяем кислотность базальной секреции (натощак):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lastRenderedPageBreak/>
        <w:t xml:space="preserve">Свободная </w:t>
      </w:r>
      <w:proofErr w:type="spellStart"/>
      <w:r w:rsidRPr="0072514C">
        <w:rPr>
          <w:szCs w:val="28"/>
        </w:rPr>
        <w:t>HCl</w:t>
      </w:r>
      <w:proofErr w:type="spellEnd"/>
      <w:r w:rsidRPr="0072514C">
        <w:rPr>
          <w:szCs w:val="28"/>
        </w:rPr>
        <w:t xml:space="preserve"> = (II-I) ·20ммоль/л = (2-0) ·20ммоль/л=40ммоль/л;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Общая кислотность = (III-I) · 20ммоль/л = (3-0) ·</w:t>
      </w:r>
      <w:r>
        <w:rPr>
          <w:szCs w:val="28"/>
        </w:rPr>
        <w:t xml:space="preserve"> </w:t>
      </w:r>
      <w:r w:rsidRPr="0072514C">
        <w:rPr>
          <w:szCs w:val="28"/>
        </w:rPr>
        <w:t>20ммоль/л=60ммоль/л;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 xml:space="preserve">Связанная </w:t>
      </w:r>
      <w:proofErr w:type="spellStart"/>
      <w:r w:rsidRPr="0072514C">
        <w:rPr>
          <w:szCs w:val="28"/>
        </w:rPr>
        <w:t>HCl</w:t>
      </w:r>
      <w:proofErr w:type="spellEnd"/>
      <w:r w:rsidRPr="0072514C">
        <w:rPr>
          <w:szCs w:val="28"/>
        </w:rPr>
        <w:t xml:space="preserve"> = [(III – I) – (II – I)] · 20ммоль/л = 50ммоль/л.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Определяем кислотность стимулируемой секреции (1 фаза):</w:t>
      </w:r>
      <w:r w:rsidRPr="0072514C">
        <w:rPr>
          <w:szCs w:val="28"/>
        </w:rPr>
        <w:tab/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 xml:space="preserve">Свободная </w:t>
      </w:r>
      <w:proofErr w:type="spellStart"/>
      <w:r w:rsidRPr="0072514C">
        <w:rPr>
          <w:szCs w:val="28"/>
        </w:rPr>
        <w:t>HCl</w:t>
      </w:r>
      <w:proofErr w:type="spellEnd"/>
      <w:r w:rsidRPr="0072514C">
        <w:rPr>
          <w:szCs w:val="28"/>
        </w:rPr>
        <w:t xml:space="preserve"> = (II-I) ·20ммоль/л = (9,5-6,</w:t>
      </w:r>
      <w:proofErr w:type="gramStart"/>
      <w:r w:rsidRPr="0072514C">
        <w:rPr>
          <w:szCs w:val="28"/>
        </w:rPr>
        <w:t>5)·</w:t>
      </w:r>
      <w:proofErr w:type="gramEnd"/>
      <w:r w:rsidRPr="0072514C">
        <w:rPr>
          <w:szCs w:val="28"/>
        </w:rPr>
        <w:t>20ммоль/л=60ммоль/л;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Общая кислотность = (III-I) · 20ммоль/л = (10,5-9,5) ·20ммоль/л=20ммоль/л;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 xml:space="preserve">Связанная </w:t>
      </w:r>
      <w:proofErr w:type="spellStart"/>
      <w:r w:rsidRPr="0072514C">
        <w:rPr>
          <w:szCs w:val="28"/>
        </w:rPr>
        <w:t>HCl</w:t>
      </w:r>
      <w:proofErr w:type="spellEnd"/>
      <w:r w:rsidRPr="0072514C">
        <w:rPr>
          <w:szCs w:val="28"/>
        </w:rPr>
        <w:t xml:space="preserve"> = [(III – I) – (II – I)] · 20ммоль/л = 70ммоль/л.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Часовое напряжение равно 30 мл.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Определяем кислотность стимулируемой секреции (2 фаза):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 xml:space="preserve">Свободная </w:t>
      </w:r>
      <w:proofErr w:type="spellStart"/>
      <w:r w:rsidRPr="0072514C">
        <w:rPr>
          <w:szCs w:val="28"/>
        </w:rPr>
        <w:t>HCl</w:t>
      </w:r>
      <w:proofErr w:type="spellEnd"/>
      <w:r w:rsidRPr="0072514C">
        <w:rPr>
          <w:szCs w:val="28"/>
        </w:rPr>
        <w:t xml:space="preserve"> = (II-I) ·20ммоль/л = (12,5-9) ·20ммоль/л=70ммоль/л;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Общая кислотность = (III-I) · 20ммоль/л = (15-9) ·20ммоль/л=120ммоль/л;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 xml:space="preserve">Связанная </w:t>
      </w:r>
      <w:proofErr w:type="spellStart"/>
      <w:r w:rsidRPr="0072514C">
        <w:rPr>
          <w:szCs w:val="28"/>
        </w:rPr>
        <w:t>HCl</w:t>
      </w:r>
      <w:proofErr w:type="spellEnd"/>
      <w:r w:rsidRPr="0072514C">
        <w:rPr>
          <w:szCs w:val="28"/>
        </w:rPr>
        <w:t xml:space="preserve"> = [(III – I) – (II – I)] · 20ммоль/л =110 ммоль/л.</w:t>
      </w:r>
    </w:p>
    <w:p w:rsidR="00522753" w:rsidRPr="0072514C" w:rsidRDefault="00522753" w:rsidP="00522753">
      <w:pPr>
        <w:tabs>
          <w:tab w:val="left" w:pos="2316"/>
        </w:tabs>
        <w:spacing w:line="360" w:lineRule="auto"/>
        <w:ind w:left="0" w:firstLine="709"/>
        <w:rPr>
          <w:szCs w:val="28"/>
        </w:rPr>
      </w:pPr>
      <w:r w:rsidRPr="0072514C">
        <w:rPr>
          <w:szCs w:val="28"/>
        </w:rPr>
        <w:t>Часовое напряжение равно 40мл.</w:t>
      </w:r>
    </w:p>
    <w:p w:rsidR="006C7D2E" w:rsidRDefault="006C7D2E">
      <w:pPr>
        <w:spacing w:after="0" w:line="259" w:lineRule="auto"/>
        <w:ind w:left="0" w:firstLine="0"/>
        <w:jc w:val="left"/>
      </w:pPr>
    </w:p>
    <w:p w:rsidR="006C7D2E" w:rsidRDefault="001C223A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6C7D2E" w:rsidRDefault="001C223A">
      <w:pPr>
        <w:ind w:left="-5" w:right="62"/>
      </w:pPr>
      <w:r w:rsidRPr="00145112">
        <w:rPr>
          <w:bCs/>
        </w:rPr>
        <w:t>7.</w:t>
      </w:r>
      <w:r>
        <w:t xml:space="preserve">Защита индивидуальных заданий. </w:t>
      </w:r>
    </w:p>
    <w:p w:rsidR="006C7D2E" w:rsidRDefault="006C7D2E" w:rsidP="00145112">
      <w:pPr>
        <w:spacing w:after="292" w:line="259" w:lineRule="auto"/>
        <w:jc w:val="left"/>
      </w:pPr>
    </w:p>
    <w:p w:rsidR="006C7D2E" w:rsidRDefault="001C223A">
      <w:pPr>
        <w:spacing w:after="0" w:line="259" w:lineRule="auto"/>
        <w:ind w:left="228" w:right="284"/>
        <w:jc w:val="center"/>
      </w:pPr>
      <w:r>
        <w:rPr>
          <w:b/>
        </w:rPr>
        <w:t xml:space="preserve">Индивидуальные задания: </w:t>
      </w:r>
    </w:p>
    <w:p w:rsidR="006C7D2E" w:rsidRDefault="001C223A">
      <w:pPr>
        <w:spacing w:after="25" w:line="259" w:lineRule="auto"/>
        <w:ind w:left="0" w:firstLine="0"/>
        <w:jc w:val="left"/>
      </w:pPr>
      <w:r>
        <w:t xml:space="preserve"> </w:t>
      </w:r>
    </w:p>
    <w:p w:rsidR="006C7D2E" w:rsidRDefault="001C223A" w:rsidP="00145112">
      <w:pPr>
        <w:numPr>
          <w:ilvl w:val="0"/>
          <w:numId w:val="5"/>
        </w:numPr>
        <w:ind w:right="62" w:hanging="309"/>
      </w:pPr>
      <w:proofErr w:type="gramStart"/>
      <w:r>
        <w:t>Составление  фото</w:t>
      </w:r>
      <w:proofErr w:type="gramEnd"/>
      <w:r>
        <w:t xml:space="preserve"> отчёта об учебной практики </w:t>
      </w:r>
    </w:p>
    <w:p w:rsidR="006C7D2E" w:rsidRDefault="001C223A" w:rsidP="00145112">
      <w:pPr>
        <w:numPr>
          <w:ilvl w:val="0"/>
          <w:numId w:val="5"/>
        </w:numPr>
        <w:ind w:right="62" w:hanging="309"/>
      </w:pPr>
      <w:r>
        <w:t xml:space="preserve">Составление задач по каждой теме учебной </w:t>
      </w:r>
      <w:proofErr w:type="gramStart"/>
      <w:r>
        <w:t>практики.(</w:t>
      </w:r>
      <w:proofErr w:type="gramEnd"/>
      <w:r>
        <w:t xml:space="preserve"> Гордеева) </w:t>
      </w:r>
    </w:p>
    <w:p w:rsidR="006C7D2E" w:rsidRDefault="001C223A" w:rsidP="00145112">
      <w:pPr>
        <w:numPr>
          <w:ilvl w:val="0"/>
          <w:numId w:val="5"/>
        </w:numPr>
        <w:ind w:right="62" w:hanging="309"/>
      </w:pPr>
      <w:r>
        <w:t xml:space="preserve">Подготовка презентации по теме </w:t>
      </w:r>
      <w:proofErr w:type="gramStart"/>
      <w:r>
        <w:t>« Алгоритм</w:t>
      </w:r>
      <w:proofErr w:type="gramEnd"/>
      <w:r>
        <w:t xml:space="preserve"> проведения общего анализа мочи </w:t>
      </w:r>
    </w:p>
    <w:p w:rsidR="006C7D2E" w:rsidRDefault="001C223A" w:rsidP="00145112">
      <w:pPr>
        <w:numPr>
          <w:ilvl w:val="0"/>
          <w:numId w:val="5"/>
        </w:numPr>
        <w:ind w:right="62" w:hanging="309"/>
      </w:pPr>
      <w:r>
        <w:t xml:space="preserve">Подготовка презентации по теме «Алгоритм проведения анализа мочи по </w:t>
      </w:r>
    </w:p>
    <w:p w:rsidR="006C7D2E" w:rsidRDefault="001C223A">
      <w:pPr>
        <w:ind w:left="-5" w:right="62"/>
      </w:pPr>
      <w:r>
        <w:t xml:space="preserve">Нечипоренко </w:t>
      </w:r>
    </w:p>
    <w:p w:rsidR="006C7D2E" w:rsidRDefault="001C223A" w:rsidP="00145112">
      <w:pPr>
        <w:numPr>
          <w:ilvl w:val="0"/>
          <w:numId w:val="5"/>
        </w:numPr>
        <w:ind w:right="62" w:hanging="309"/>
      </w:pPr>
      <w:r>
        <w:t xml:space="preserve">Подготовка презентации по теме «Исследование мочи по </w:t>
      </w:r>
      <w:proofErr w:type="spellStart"/>
      <w:r>
        <w:t>Зимницкому</w:t>
      </w:r>
      <w:proofErr w:type="spellEnd"/>
      <w:r>
        <w:t xml:space="preserve">» </w:t>
      </w:r>
    </w:p>
    <w:p w:rsidR="000811B9" w:rsidRDefault="001C223A" w:rsidP="00145112">
      <w:pPr>
        <w:numPr>
          <w:ilvl w:val="0"/>
          <w:numId w:val="5"/>
        </w:numPr>
        <w:ind w:right="62" w:hanging="309"/>
      </w:pPr>
      <w:r>
        <w:t xml:space="preserve">Подготовка презентации по теме «Исследование мочи по Нечипоренко» </w:t>
      </w:r>
    </w:p>
    <w:p w:rsidR="006C7D2E" w:rsidRDefault="001C223A" w:rsidP="00145112">
      <w:pPr>
        <w:numPr>
          <w:ilvl w:val="0"/>
          <w:numId w:val="5"/>
        </w:numPr>
        <w:ind w:right="62" w:hanging="309"/>
      </w:pPr>
      <w:r>
        <w:t xml:space="preserve">Подготовка презентации по теме «Исследование кислой продукции желудка»  </w:t>
      </w:r>
    </w:p>
    <w:p w:rsidR="006C7D2E" w:rsidRDefault="001C223A" w:rsidP="00145112">
      <w:pPr>
        <w:numPr>
          <w:ilvl w:val="0"/>
          <w:numId w:val="6"/>
        </w:numPr>
        <w:ind w:right="62" w:hanging="422"/>
      </w:pPr>
      <w:r>
        <w:t xml:space="preserve">Подготовка презентации по теме «Микроскопическое исследование мочи» Тимохина. </w:t>
      </w:r>
    </w:p>
    <w:p w:rsidR="006C7D2E" w:rsidRDefault="001C223A" w:rsidP="00145112">
      <w:pPr>
        <w:numPr>
          <w:ilvl w:val="0"/>
          <w:numId w:val="6"/>
        </w:numPr>
        <w:ind w:right="62" w:hanging="422"/>
      </w:pPr>
      <w:r>
        <w:lastRenderedPageBreak/>
        <w:t xml:space="preserve">Составление кроссворда по теме «Исследование мочи»  </w:t>
      </w:r>
    </w:p>
    <w:p w:rsidR="006C7D2E" w:rsidRDefault="001C223A" w:rsidP="00145112">
      <w:pPr>
        <w:numPr>
          <w:ilvl w:val="0"/>
          <w:numId w:val="6"/>
        </w:numPr>
        <w:ind w:right="62" w:hanging="422"/>
      </w:pPr>
      <w:r>
        <w:t xml:space="preserve">Составление </w:t>
      </w:r>
      <w:r>
        <w:tab/>
        <w:t xml:space="preserve">кроссворда </w:t>
      </w:r>
      <w:r>
        <w:tab/>
        <w:t xml:space="preserve">по </w:t>
      </w:r>
      <w:r>
        <w:tab/>
        <w:t xml:space="preserve">теме </w:t>
      </w:r>
      <w:r>
        <w:tab/>
        <w:t xml:space="preserve">«Исследование </w:t>
      </w:r>
      <w:r>
        <w:tab/>
        <w:t xml:space="preserve">желудочного содержимого»  </w:t>
      </w:r>
    </w:p>
    <w:p w:rsidR="006C7D2E" w:rsidRDefault="001C223A" w:rsidP="00145112">
      <w:pPr>
        <w:numPr>
          <w:ilvl w:val="0"/>
          <w:numId w:val="6"/>
        </w:numPr>
        <w:ind w:right="62" w:hanging="422"/>
      </w:pPr>
      <w:r>
        <w:t xml:space="preserve">Составление кроссворда по теме» Микроскопия садка мочи»     </w:t>
      </w:r>
    </w:p>
    <w:p w:rsidR="00145112" w:rsidRPr="00522753" w:rsidRDefault="00145112" w:rsidP="00522753">
      <w:pPr>
        <w:spacing w:after="0" w:line="259" w:lineRule="auto"/>
        <w:ind w:left="0" w:firstLine="0"/>
        <w:jc w:val="left"/>
      </w:pPr>
    </w:p>
    <w:p w:rsidR="000811B9" w:rsidRDefault="001C223A" w:rsidP="00522753">
      <w:pPr>
        <w:spacing w:after="27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bookmarkStart w:id="7" w:name="_Hlk11966590"/>
    </w:p>
    <w:p w:rsidR="000811B9" w:rsidRDefault="000811B9">
      <w:pPr>
        <w:spacing w:after="16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522753" w:rsidRDefault="00522753" w:rsidP="00522753">
      <w:pPr>
        <w:spacing w:after="270" w:line="259" w:lineRule="auto"/>
        <w:ind w:left="0" w:firstLine="0"/>
        <w:jc w:val="left"/>
      </w:pPr>
    </w:p>
    <w:p w:rsidR="006C7D2E" w:rsidRDefault="001C223A" w:rsidP="00522753">
      <w:pPr>
        <w:spacing w:after="270" w:line="259" w:lineRule="auto"/>
        <w:ind w:left="0" w:firstLine="0"/>
        <w:jc w:val="left"/>
      </w:pPr>
      <w:r>
        <w:rPr>
          <w:b/>
        </w:rPr>
        <w:t>ОТ</w:t>
      </w:r>
      <w:r w:rsidR="00522753">
        <w:rPr>
          <w:b/>
        </w:rPr>
        <w:t>Ч</w:t>
      </w:r>
      <w:r>
        <w:rPr>
          <w:b/>
        </w:rPr>
        <w:t>ЕТ ПО УЧЕБНОЙ ПРАКТИКЕ (ЦИФРОВОЙ, ТЕКСТОВОЙ).</w:t>
      </w:r>
      <w:r>
        <w:rPr>
          <w:b/>
          <w:color w:val="00000A"/>
        </w:rPr>
        <w:t xml:space="preserve"> </w:t>
      </w:r>
    </w:p>
    <w:p w:rsidR="006C7D2E" w:rsidRDefault="001C223A">
      <w:pPr>
        <w:spacing w:after="4" w:line="270" w:lineRule="auto"/>
        <w:ind w:left="-5" w:right="60"/>
        <w:jc w:val="left"/>
      </w:pPr>
      <w:r>
        <w:rPr>
          <w:b/>
        </w:rPr>
        <w:t xml:space="preserve">ЛИСТ ЛАБОРАТОРНЫХ ИССЛЕДОВАНИЙ </w:t>
      </w:r>
    </w:p>
    <w:p w:rsidR="00145112" w:rsidRDefault="001C223A">
      <w:pPr>
        <w:spacing w:after="54"/>
        <w:ind w:left="-5" w:right="62"/>
        <w:rPr>
          <w:u w:val="single"/>
        </w:rPr>
      </w:pPr>
      <w:r>
        <w:t xml:space="preserve">Ф.И.О. обучающегося </w:t>
      </w:r>
      <w:r w:rsidR="00145112">
        <w:rPr>
          <w:u w:val="single"/>
        </w:rPr>
        <w:t xml:space="preserve">Бычкова Елизавета Анатольевна </w:t>
      </w:r>
    </w:p>
    <w:p w:rsidR="006C7D2E" w:rsidRPr="00145112" w:rsidRDefault="001C223A">
      <w:pPr>
        <w:spacing w:after="54"/>
        <w:ind w:left="-5" w:right="62"/>
        <w:rPr>
          <w:u w:val="single"/>
        </w:rPr>
      </w:pPr>
      <w:r>
        <w:t>группы</w:t>
      </w:r>
      <w:r w:rsidR="00145112">
        <w:t xml:space="preserve"> </w:t>
      </w:r>
      <w:r w:rsidR="00145112">
        <w:rPr>
          <w:u w:val="single"/>
        </w:rPr>
        <w:t>205-2</w:t>
      </w:r>
      <w:r>
        <w:t xml:space="preserve"> специальности </w:t>
      </w:r>
      <w:r w:rsidR="00145112">
        <w:rPr>
          <w:u w:val="single"/>
        </w:rPr>
        <w:t xml:space="preserve">Лабораторная диагностика </w:t>
      </w:r>
    </w:p>
    <w:p w:rsidR="006C7D2E" w:rsidRDefault="001C223A">
      <w:pPr>
        <w:spacing w:after="66"/>
        <w:ind w:left="-5" w:right="62"/>
      </w:pPr>
      <w:r>
        <w:t xml:space="preserve">Проходившего (ей) учебную практику с </w:t>
      </w:r>
      <w:r w:rsidR="00145112" w:rsidRPr="00145112">
        <w:rPr>
          <w:u w:val="single"/>
        </w:rPr>
        <w:t>15.06.2019</w:t>
      </w:r>
      <w:r w:rsidR="00145112">
        <w:t xml:space="preserve"> </w:t>
      </w:r>
      <w:r>
        <w:t xml:space="preserve">по </w:t>
      </w:r>
      <w:r w:rsidR="00145112" w:rsidRPr="00145112">
        <w:rPr>
          <w:u w:val="single"/>
        </w:rPr>
        <w:t>21.06.2019</w:t>
      </w:r>
      <w:r w:rsidR="00145112">
        <w:rPr>
          <w:u w:val="single"/>
        </w:rPr>
        <w:t xml:space="preserve"> </w:t>
      </w:r>
      <w:r w:rsidRPr="00145112">
        <w:rPr>
          <w:u w:val="single"/>
        </w:rPr>
        <w:t>г</w:t>
      </w:r>
      <w:r>
        <w:t xml:space="preserve"> </w:t>
      </w:r>
    </w:p>
    <w:p w:rsidR="006C7D2E" w:rsidRDefault="001C223A">
      <w:pPr>
        <w:spacing w:after="59"/>
        <w:ind w:left="-5" w:right="62"/>
      </w:pPr>
      <w:r>
        <w:t xml:space="preserve">За время прохождения практики мною выполнены следующие объемы работ: </w:t>
      </w:r>
    </w:p>
    <w:p w:rsidR="006C7D2E" w:rsidRDefault="001C223A" w:rsidP="00522753">
      <w:pPr>
        <w:numPr>
          <w:ilvl w:val="1"/>
          <w:numId w:val="6"/>
        </w:numPr>
        <w:ind w:left="521" w:right="61" w:hanging="348"/>
        <w:jc w:val="left"/>
      </w:pPr>
      <w:r>
        <w:t xml:space="preserve">Цифровой отчет </w:t>
      </w:r>
    </w:p>
    <w:p w:rsidR="006C7D2E" w:rsidRDefault="006C7D2E" w:rsidP="00522753">
      <w:pPr>
        <w:spacing w:after="0" w:line="259" w:lineRule="auto"/>
        <w:ind w:right="1045"/>
        <w:jc w:val="left"/>
      </w:pPr>
    </w:p>
    <w:tbl>
      <w:tblPr>
        <w:tblStyle w:val="TableGrid"/>
        <w:tblW w:w="9573" w:type="dxa"/>
        <w:tblInd w:w="0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000"/>
        <w:gridCol w:w="1261"/>
        <w:gridCol w:w="1260"/>
        <w:gridCol w:w="1263"/>
        <w:gridCol w:w="1262"/>
        <w:gridCol w:w="1262"/>
        <w:gridCol w:w="1265"/>
      </w:tblGrid>
      <w:tr w:rsidR="006C7D2E">
        <w:trPr>
          <w:trHeight w:val="3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bookmarkStart w:id="8" w:name="_Hlk11966704"/>
            <w:r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день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день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 день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4 день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день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6 день </w:t>
            </w:r>
          </w:p>
        </w:tc>
      </w:tr>
      <w:tr w:rsidR="006C7D2E">
        <w:trPr>
          <w:trHeight w:val="122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54" w:line="238" w:lineRule="auto"/>
              <w:ind w:left="0" w:firstLine="0"/>
              <w:jc w:val="left"/>
            </w:pPr>
            <w:r>
              <w:rPr>
                <w:b/>
              </w:rPr>
              <w:t xml:space="preserve">Физические свойства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мочи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56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цвет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Запах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2E49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</w:t>
            </w:r>
            <w:r w:rsidR="001C223A"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56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Относ. плотность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РН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6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по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Зимницкому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Хим. </w:t>
            </w:r>
            <w:proofErr w:type="spellStart"/>
            <w:r>
              <w:rPr>
                <w:b/>
              </w:rPr>
              <w:t>Св-ва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t xml:space="preserve">Качеств. белок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58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Качеств. </w:t>
            </w:r>
            <w:r>
              <w:rPr>
                <w:sz w:val="22"/>
              </w:rPr>
              <w:t xml:space="preserve">глюкоза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Количеств. белок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2E49AC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58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Количеств.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глюкоза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билирубин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Кетон.тела</w:t>
            </w:r>
            <w:proofErr w:type="spellEnd"/>
            <w: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гемоглобин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Микроскопия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65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Нативный</w:t>
            </w:r>
            <w:proofErr w:type="spellEnd"/>
            <w:r>
              <w:t xml:space="preserve"> препарат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23" w:line="259" w:lineRule="auto"/>
              <w:ind w:left="0" w:firstLine="0"/>
              <w:jc w:val="left"/>
            </w:pPr>
            <w:r>
              <w:lastRenderedPageBreak/>
              <w:t xml:space="preserve">По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t xml:space="preserve">Нечипоренко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6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tabs>
                <w:tab w:val="center" w:pos="377"/>
                <w:tab w:val="center" w:pos="1631"/>
              </w:tabs>
              <w:spacing w:after="35" w:line="259" w:lineRule="auto"/>
              <w:ind w:left="0" w:firstLine="0"/>
              <w:jc w:val="left"/>
            </w:pPr>
            <w:bookmarkStart w:id="9" w:name="_Hlk11966678"/>
            <w:bookmarkEnd w:id="7"/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b/>
              </w:rPr>
              <w:t xml:space="preserve">ОАМ </w:t>
            </w:r>
            <w:r>
              <w:rPr>
                <w:b/>
              </w:rPr>
              <w:tab/>
              <w:t xml:space="preserve">на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анализаторе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Титрование </w:t>
            </w:r>
            <w:proofErr w:type="spellStart"/>
            <w:r>
              <w:rPr>
                <w:b/>
              </w:rPr>
              <w:t>жел</w:t>
            </w:r>
            <w:proofErr w:type="spellEnd"/>
            <w:r>
              <w:rPr>
                <w:b/>
              </w:rPr>
              <w:t xml:space="preserve">. сока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4</w:t>
            </w:r>
          </w:p>
        </w:tc>
      </w:tr>
      <w:tr w:rsidR="006C7D2E">
        <w:trPr>
          <w:trHeight w:val="6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Молочная кислота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2</w:t>
            </w:r>
          </w:p>
        </w:tc>
      </w:tr>
      <w:tr w:rsidR="006C7D2E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Активность ферментов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7D2E">
        <w:trPr>
          <w:trHeight w:val="9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ВСЕГО </w:t>
            </w:r>
          </w:p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E" w:rsidRDefault="001C22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  <w:r w:rsidR="00A731E4">
              <w:rPr>
                <w:b/>
              </w:rPr>
              <w:t>6</w:t>
            </w:r>
          </w:p>
        </w:tc>
      </w:tr>
    </w:tbl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  <w:bookmarkStart w:id="10" w:name="_Hlk11966782"/>
      <w:bookmarkEnd w:id="8"/>
      <w:bookmarkEnd w:id="9"/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522753" w:rsidRDefault="00522753" w:rsidP="000811B9">
      <w:pPr>
        <w:spacing w:after="4" w:line="270" w:lineRule="auto"/>
        <w:ind w:left="0" w:right="61" w:firstLine="0"/>
        <w:jc w:val="left"/>
        <w:rPr>
          <w:b/>
        </w:rPr>
      </w:pPr>
    </w:p>
    <w:p w:rsidR="00522753" w:rsidRDefault="00522753" w:rsidP="00522753">
      <w:pPr>
        <w:spacing w:after="4" w:line="270" w:lineRule="auto"/>
        <w:ind w:left="521" w:right="61" w:firstLine="0"/>
        <w:jc w:val="left"/>
        <w:rPr>
          <w:b/>
        </w:rPr>
      </w:pPr>
    </w:p>
    <w:p w:rsidR="006C7D2E" w:rsidRDefault="00522753" w:rsidP="00522753">
      <w:pPr>
        <w:spacing w:after="4" w:line="270" w:lineRule="auto"/>
        <w:ind w:left="521" w:right="61" w:firstLine="0"/>
        <w:jc w:val="left"/>
      </w:pPr>
      <w:r>
        <w:rPr>
          <w:b/>
        </w:rPr>
        <w:lastRenderedPageBreak/>
        <w:t xml:space="preserve">2. </w:t>
      </w:r>
      <w:r w:rsidR="001C223A">
        <w:rPr>
          <w:b/>
        </w:rPr>
        <w:t xml:space="preserve">ТЕКСТОВОЙ ОТЧЕТ </w:t>
      </w:r>
    </w:p>
    <w:p w:rsidR="006C7D2E" w:rsidRDefault="001C223A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bookmarkEnd w:id="10"/>
    <w:p w:rsidR="002E49AC" w:rsidRPr="00EF789C" w:rsidRDefault="002E49AC" w:rsidP="002E49AC">
      <w:pPr>
        <w:pStyle w:val="a4"/>
        <w:numPr>
          <w:ilvl w:val="1"/>
          <w:numId w:val="43"/>
        </w:numPr>
        <w:tabs>
          <w:tab w:val="clear" w:pos="708"/>
          <w:tab w:val="left" w:pos="231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 w:rsidRPr="00EF789C">
        <w:rPr>
          <w:sz w:val="28"/>
          <w:szCs w:val="28"/>
        </w:rPr>
        <w:t>Умения, которыми хорошо овладел в ходе практики:</w:t>
      </w:r>
    </w:p>
    <w:p w:rsidR="002E49AC" w:rsidRPr="006D2E6D" w:rsidRDefault="002E49AC" w:rsidP="002E49AC">
      <w:pPr>
        <w:pStyle w:val="a4"/>
        <w:numPr>
          <w:ilvl w:val="0"/>
          <w:numId w:val="44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2E6D">
        <w:rPr>
          <w:sz w:val="28"/>
          <w:szCs w:val="28"/>
        </w:rPr>
        <w:t>пределяла физические свойства мочи (составляла задачи по исследованию мочи);</w:t>
      </w:r>
    </w:p>
    <w:p w:rsidR="002E49AC" w:rsidRPr="006D2E6D" w:rsidRDefault="002E49AC" w:rsidP="002E49AC">
      <w:pPr>
        <w:pStyle w:val="a4"/>
        <w:numPr>
          <w:ilvl w:val="0"/>
          <w:numId w:val="44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2E6D">
        <w:rPr>
          <w:sz w:val="28"/>
          <w:szCs w:val="28"/>
        </w:rPr>
        <w:t xml:space="preserve">пределяла химические свойства мочи (решала задачи по методу </w:t>
      </w:r>
      <w:proofErr w:type="spellStart"/>
      <w:r w:rsidRPr="006D2E6D">
        <w:rPr>
          <w:sz w:val="28"/>
          <w:szCs w:val="28"/>
        </w:rPr>
        <w:t>Брандберга</w:t>
      </w:r>
      <w:proofErr w:type="spellEnd"/>
      <w:r w:rsidRPr="006D2E6D">
        <w:rPr>
          <w:sz w:val="28"/>
          <w:szCs w:val="28"/>
        </w:rPr>
        <w:t>-Робертса-</w:t>
      </w:r>
      <w:proofErr w:type="spellStart"/>
      <w:r w:rsidRPr="006D2E6D">
        <w:rPr>
          <w:sz w:val="28"/>
          <w:szCs w:val="28"/>
        </w:rPr>
        <w:t>Стольникова</w:t>
      </w:r>
      <w:proofErr w:type="spellEnd"/>
      <w:r w:rsidRPr="006D2E6D">
        <w:rPr>
          <w:sz w:val="28"/>
          <w:szCs w:val="28"/>
        </w:rPr>
        <w:t xml:space="preserve">); </w:t>
      </w:r>
    </w:p>
    <w:p w:rsidR="002E49AC" w:rsidRPr="006D2E6D" w:rsidRDefault="002E49AC" w:rsidP="002E49AC">
      <w:pPr>
        <w:pStyle w:val="a4"/>
        <w:numPr>
          <w:ilvl w:val="0"/>
          <w:numId w:val="44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D2E6D">
        <w:rPr>
          <w:sz w:val="28"/>
          <w:szCs w:val="28"/>
        </w:rPr>
        <w:t>зучала микроскопию осадка мочи (решала задачи по Нечипоренко);</w:t>
      </w:r>
    </w:p>
    <w:p w:rsidR="002E49AC" w:rsidRPr="006D2E6D" w:rsidRDefault="002E49AC" w:rsidP="002E49AC">
      <w:pPr>
        <w:pStyle w:val="a4"/>
        <w:numPr>
          <w:ilvl w:val="0"/>
          <w:numId w:val="44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D2E6D">
        <w:rPr>
          <w:sz w:val="28"/>
          <w:szCs w:val="28"/>
        </w:rPr>
        <w:t>сследовала мочу на анализаторе;</w:t>
      </w:r>
    </w:p>
    <w:p w:rsidR="002E49AC" w:rsidRPr="006D2E6D" w:rsidRDefault="002E49AC" w:rsidP="002E49AC">
      <w:pPr>
        <w:pStyle w:val="a4"/>
        <w:numPr>
          <w:ilvl w:val="0"/>
          <w:numId w:val="44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D2E6D">
        <w:rPr>
          <w:sz w:val="28"/>
          <w:szCs w:val="28"/>
        </w:rPr>
        <w:t>сследовала желудочный сок (титровала и решала задачи на желудочную секрецию);</w:t>
      </w:r>
    </w:p>
    <w:p w:rsidR="002E49AC" w:rsidRDefault="002E49AC" w:rsidP="002E49AC">
      <w:pPr>
        <w:pStyle w:val="a4"/>
        <w:numPr>
          <w:ilvl w:val="0"/>
          <w:numId w:val="44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2E6D">
        <w:rPr>
          <w:sz w:val="28"/>
          <w:szCs w:val="28"/>
        </w:rPr>
        <w:t>ела учетно-отчетную документацию.</w:t>
      </w:r>
    </w:p>
    <w:p w:rsidR="002E49AC" w:rsidRPr="006D2E6D" w:rsidRDefault="002E49AC" w:rsidP="002E49AC">
      <w:pPr>
        <w:pStyle w:val="a4"/>
        <w:numPr>
          <w:ilvl w:val="0"/>
          <w:numId w:val="42"/>
        </w:numPr>
        <w:tabs>
          <w:tab w:val="clear" w:pos="720"/>
          <w:tab w:val="left" w:pos="231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 w:rsidRPr="006D2E6D">
        <w:rPr>
          <w:sz w:val="28"/>
          <w:szCs w:val="28"/>
        </w:rPr>
        <w:t xml:space="preserve">Самостоятельная работа: </w:t>
      </w:r>
    </w:p>
    <w:p w:rsidR="002E49AC" w:rsidRPr="006D2E6D" w:rsidRDefault="002E49AC" w:rsidP="002E49AC">
      <w:pPr>
        <w:pStyle w:val="a4"/>
        <w:tabs>
          <w:tab w:val="left" w:pos="2316"/>
        </w:tabs>
        <w:spacing w:line="360" w:lineRule="auto"/>
        <w:jc w:val="both"/>
        <w:rPr>
          <w:sz w:val="28"/>
          <w:szCs w:val="28"/>
        </w:rPr>
      </w:pPr>
      <w:r w:rsidRPr="006D2E6D">
        <w:rPr>
          <w:sz w:val="28"/>
          <w:szCs w:val="28"/>
        </w:rPr>
        <w:t>Работа с нормативными документами и законодательной базой:</w:t>
      </w:r>
    </w:p>
    <w:p w:rsidR="002E49AC" w:rsidRPr="006D2E6D" w:rsidRDefault="002E49AC" w:rsidP="002E49AC">
      <w:pPr>
        <w:pStyle w:val="a4"/>
        <w:numPr>
          <w:ilvl w:val="0"/>
          <w:numId w:val="45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 w:rsidRPr="006D2E6D">
        <w:rPr>
          <w:sz w:val="28"/>
          <w:szCs w:val="28"/>
        </w:rPr>
        <w:t>СанПиН 2.1.3.2630-10 "Санитарно-эпидемиологические требования к организациям, осуществляющим медицинскую деятельность";</w:t>
      </w:r>
    </w:p>
    <w:p w:rsidR="002E49AC" w:rsidRPr="006D2E6D" w:rsidRDefault="002E49AC" w:rsidP="002E49AC">
      <w:pPr>
        <w:pStyle w:val="a4"/>
        <w:numPr>
          <w:ilvl w:val="0"/>
          <w:numId w:val="45"/>
        </w:numPr>
        <w:tabs>
          <w:tab w:val="clear" w:pos="708"/>
          <w:tab w:val="left" w:pos="2316"/>
        </w:tabs>
        <w:spacing w:line="360" w:lineRule="auto"/>
        <w:contextualSpacing/>
        <w:jc w:val="both"/>
        <w:rPr>
          <w:sz w:val="28"/>
          <w:szCs w:val="28"/>
        </w:rPr>
      </w:pPr>
      <w:r w:rsidRPr="006D2E6D">
        <w:rPr>
          <w:sz w:val="28"/>
          <w:szCs w:val="28"/>
        </w:rPr>
        <w:t>Инструкция по мерам профилактики распространения инфекционных заболеваний при работ</w:t>
      </w:r>
      <w:r>
        <w:rPr>
          <w:sz w:val="28"/>
          <w:szCs w:val="28"/>
        </w:rPr>
        <w:t>е в КДЛ ЛПУ от 17 января 1991 г;</w:t>
      </w:r>
    </w:p>
    <w:p w:rsidR="002E49AC" w:rsidRPr="006D2E6D" w:rsidRDefault="002E49AC" w:rsidP="002E49AC">
      <w:pPr>
        <w:pStyle w:val="a4"/>
        <w:tabs>
          <w:tab w:val="left" w:pos="2316"/>
        </w:tabs>
        <w:spacing w:line="360" w:lineRule="auto"/>
        <w:jc w:val="both"/>
        <w:rPr>
          <w:sz w:val="28"/>
          <w:szCs w:val="28"/>
        </w:rPr>
      </w:pPr>
      <w:r w:rsidRPr="006D2E6D">
        <w:rPr>
          <w:sz w:val="28"/>
          <w:szCs w:val="28"/>
        </w:rPr>
        <w:t>Поиск электронных источников информации.</w:t>
      </w:r>
    </w:p>
    <w:p w:rsidR="002E49AC" w:rsidRPr="006D2E6D" w:rsidRDefault="002E49AC" w:rsidP="002E49AC">
      <w:pPr>
        <w:pStyle w:val="a4"/>
        <w:numPr>
          <w:ilvl w:val="0"/>
          <w:numId w:val="42"/>
        </w:numPr>
        <w:tabs>
          <w:tab w:val="clear" w:pos="720"/>
          <w:tab w:val="num" w:pos="360"/>
          <w:tab w:val="left" w:pos="231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 w:rsidRPr="006D2E6D">
        <w:rPr>
          <w:sz w:val="28"/>
          <w:szCs w:val="28"/>
        </w:rPr>
        <w:t>Помощь оказана со стороны непосредственного руководителя: Шаталова Н. Ю.</w:t>
      </w:r>
    </w:p>
    <w:p w:rsidR="002E49AC" w:rsidRDefault="002E49AC" w:rsidP="002E49AC">
      <w:pPr>
        <w:pStyle w:val="a4"/>
        <w:numPr>
          <w:ilvl w:val="0"/>
          <w:numId w:val="42"/>
        </w:numPr>
        <w:tabs>
          <w:tab w:val="clear" w:pos="720"/>
          <w:tab w:val="num" w:pos="540"/>
          <w:tab w:val="left" w:pos="2316"/>
        </w:tabs>
        <w:spacing w:line="360" w:lineRule="auto"/>
        <w:ind w:left="360"/>
        <w:contextualSpacing/>
        <w:jc w:val="both"/>
        <w:rPr>
          <w:sz w:val="28"/>
          <w:szCs w:val="28"/>
        </w:rPr>
      </w:pPr>
      <w:r w:rsidRPr="006D2E6D">
        <w:rPr>
          <w:sz w:val="28"/>
          <w:szCs w:val="28"/>
        </w:rPr>
        <w:t>Замечания и предложения по прохождению практики нет. В ходе практики мною были хорошо усвоены и закреплены знания по дисциплине «Теория и практика лабораторных общеклинических исследований».</w:t>
      </w:r>
    </w:p>
    <w:p w:rsidR="002E49AC" w:rsidRPr="005F08C1" w:rsidRDefault="002E49AC" w:rsidP="002E49AC">
      <w:pPr>
        <w:tabs>
          <w:tab w:val="left" w:pos="2316"/>
        </w:tabs>
        <w:spacing w:line="360" w:lineRule="auto"/>
        <w:ind w:left="0" w:firstLine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7"/>
      </w:tblGrid>
      <w:tr w:rsidR="002E49AC" w:rsidRPr="002E49AC" w:rsidTr="002E49AC">
        <w:trPr>
          <w:trHeight w:val="459"/>
        </w:trPr>
        <w:tc>
          <w:tcPr>
            <w:tcW w:w="4111" w:type="dxa"/>
            <w:vAlign w:val="bottom"/>
          </w:tcPr>
          <w:p w:rsidR="002E49AC" w:rsidRPr="002E49AC" w:rsidRDefault="002E49AC" w:rsidP="002E49AC">
            <w:pPr>
              <w:spacing w:after="213" w:line="259" w:lineRule="auto"/>
              <w:ind w:left="0" w:firstLine="0"/>
              <w:jc w:val="left"/>
            </w:pPr>
            <w:r w:rsidRPr="002E49AC">
              <w:t>Общий руководитель</w:t>
            </w:r>
            <w:r>
              <w:t xml:space="preserve"> </w:t>
            </w:r>
            <w:r w:rsidRPr="002E49AC">
              <w:t xml:space="preserve">практики </w:t>
            </w:r>
          </w:p>
        </w:tc>
        <w:tc>
          <w:tcPr>
            <w:tcW w:w="5247" w:type="dxa"/>
          </w:tcPr>
          <w:p w:rsidR="002E49AC" w:rsidRPr="002E49AC" w:rsidRDefault="002E49AC" w:rsidP="002E49AC">
            <w:pPr>
              <w:spacing w:after="213" w:line="259" w:lineRule="auto"/>
              <w:ind w:left="0" w:firstLine="0"/>
              <w:jc w:val="left"/>
            </w:pPr>
            <w:r w:rsidRPr="002E49AC">
              <w:t>_________________  _________________</w:t>
            </w:r>
          </w:p>
        </w:tc>
      </w:tr>
      <w:tr w:rsidR="002E49AC" w:rsidRPr="002E49AC" w:rsidTr="002E49AC">
        <w:trPr>
          <w:trHeight w:val="55"/>
        </w:trPr>
        <w:tc>
          <w:tcPr>
            <w:tcW w:w="4111" w:type="dxa"/>
          </w:tcPr>
          <w:p w:rsidR="002E49AC" w:rsidRPr="002E49AC" w:rsidRDefault="002E49AC" w:rsidP="002E49AC">
            <w:pPr>
              <w:spacing w:after="213" w:line="259" w:lineRule="auto"/>
              <w:ind w:left="0" w:firstLine="0"/>
              <w:jc w:val="left"/>
            </w:pPr>
          </w:p>
        </w:tc>
        <w:tc>
          <w:tcPr>
            <w:tcW w:w="5247" w:type="dxa"/>
          </w:tcPr>
          <w:p w:rsidR="002E49AC" w:rsidRPr="002E49AC" w:rsidRDefault="002E49AC" w:rsidP="002E49AC">
            <w:pPr>
              <w:spacing w:after="213" w:line="259" w:lineRule="auto"/>
              <w:ind w:left="0" w:firstLine="0"/>
              <w:jc w:val="left"/>
            </w:pPr>
            <w:r w:rsidRPr="002E49AC">
              <w:t xml:space="preserve">       (</w:t>
            </w:r>
            <w:proofErr w:type="gramStart"/>
            <w:r w:rsidRPr="002E49AC">
              <w:t xml:space="preserve">подпись)   </w:t>
            </w:r>
            <w:proofErr w:type="gramEnd"/>
            <w:r w:rsidRPr="002E49AC">
              <w:t xml:space="preserve">                    (ФИО)</w:t>
            </w:r>
          </w:p>
        </w:tc>
      </w:tr>
    </w:tbl>
    <w:p w:rsidR="002E49AC" w:rsidRDefault="002E49AC" w:rsidP="002E49AC">
      <w:pPr>
        <w:spacing w:after="213" w:line="259" w:lineRule="auto"/>
        <w:ind w:left="0" w:firstLine="0"/>
        <w:jc w:val="right"/>
      </w:pPr>
    </w:p>
    <w:p w:rsidR="000811B9" w:rsidRDefault="002E49AC" w:rsidP="000811B9">
      <w:pPr>
        <w:spacing w:after="213" w:line="259" w:lineRule="auto"/>
        <w:ind w:left="0" w:firstLine="0"/>
        <w:jc w:val="right"/>
        <w:sectPr w:rsidR="000811B9" w:rsidSect="00927E9E">
          <w:footerReference w:type="even" r:id="rId11"/>
          <w:footerReference w:type="default" r:id="rId12"/>
          <w:footerReference w:type="first" r:id="rId13"/>
          <w:pgSz w:w="11906" w:h="16838"/>
          <w:pgMar w:top="1133" w:right="1129" w:bottom="1179" w:left="1419" w:header="720" w:footer="717" w:gutter="0"/>
          <w:cols w:space="720"/>
          <w:titlePg/>
          <w:docGrid w:linePitch="381"/>
        </w:sectPr>
      </w:pPr>
      <w:r w:rsidRPr="002E49AC">
        <w:t xml:space="preserve">М.П. </w:t>
      </w:r>
      <w:proofErr w:type="spellStart"/>
      <w:r w:rsidRPr="002E49AC">
        <w:t>организац</w:t>
      </w:r>
      <w:r w:rsidR="000811B9">
        <w:t>иии</w:t>
      </w:r>
      <w:proofErr w:type="spellEnd"/>
    </w:p>
    <w:p w:rsidR="006C7D2E" w:rsidRDefault="006C7D2E" w:rsidP="00522753">
      <w:pPr>
        <w:tabs>
          <w:tab w:val="center" w:pos="4588"/>
          <w:tab w:val="center" w:pos="6714"/>
        </w:tabs>
        <w:spacing w:after="0" w:line="259" w:lineRule="auto"/>
        <w:ind w:left="0" w:firstLine="0"/>
        <w:jc w:val="left"/>
      </w:pPr>
    </w:p>
    <w:sectPr w:rsidR="006C7D2E">
      <w:footerReference w:type="even" r:id="rId14"/>
      <w:footerReference w:type="default" r:id="rId15"/>
      <w:footerReference w:type="first" r:id="rId16"/>
      <w:pgSz w:w="11906" w:h="16838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53" w:rsidRDefault="00522753">
      <w:pPr>
        <w:spacing w:after="0" w:line="240" w:lineRule="auto"/>
      </w:pPr>
      <w:r>
        <w:separator/>
      </w:r>
    </w:p>
  </w:endnote>
  <w:endnote w:type="continuationSeparator" w:id="0">
    <w:p w:rsidR="00522753" w:rsidRDefault="0052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53" w:rsidRDefault="00522753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D416A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696820"/>
      <w:docPartObj>
        <w:docPartGallery w:val="Page Numbers (Bottom of Page)"/>
        <w:docPartUnique/>
      </w:docPartObj>
    </w:sdtPr>
    <w:sdtContent>
      <w:p w:rsidR="00927E9E" w:rsidRDefault="00927E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2753" w:rsidRDefault="00522753">
    <w:pPr>
      <w:spacing w:after="0" w:line="259" w:lineRule="auto"/>
      <w:ind w:left="0" w:right="578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53" w:rsidRDefault="00522753">
    <w:pPr>
      <w:spacing w:after="0" w:line="259" w:lineRule="auto"/>
      <w:ind w:left="0" w:right="7" w:firstLine="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53" w:rsidRDefault="0052275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53" w:rsidRDefault="0052275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53" w:rsidRDefault="0052275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53" w:rsidRDefault="00522753">
      <w:pPr>
        <w:spacing w:after="0" w:line="240" w:lineRule="auto"/>
      </w:pPr>
      <w:r>
        <w:separator/>
      </w:r>
    </w:p>
  </w:footnote>
  <w:footnote w:type="continuationSeparator" w:id="0">
    <w:p w:rsidR="00522753" w:rsidRDefault="0052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C10"/>
    <w:multiLevelType w:val="hybridMultilevel"/>
    <w:tmpl w:val="C2525A24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4BC"/>
    <w:multiLevelType w:val="hybridMultilevel"/>
    <w:tmpl w:val="F5FE9A8A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2F1E"/>
    <w:multiLevelType w:val="hybridMultilevel"/>
    <w:tmpl w:val="53BCDF90"/>
    <w:lvl w:ilvl="0" w:tplc="B852D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F622E"/>
    <w:multiLevelType w:val="hybridMultilevel"/>
    <w:tmpl w:val="D700B530"/>
    <w:lvl w:ilvl="0" w:tplc="7D0CD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A59"/>
    <w:multiLevelType w:val="hybridMultilevel"/>
    <w:tmpl w:val="C380AEA2"/>
    <w:lvl w:ilvl="0" w:tplc="E978599A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C422">
      <w:start w:val="1"/>
      <w:numFmt w:val="decimal"/>
      <w:lvlText w:val="%2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8DF98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85A8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EE22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00E4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C5024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AD7D6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8814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82D81"/>
    <w:multiLevelType w:val="hybridMultilevel"/>
    <w:tmpl w:val="CC26705E"/>
    <w:lvl w:ilvl="0" w:tplc="486CAC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EF2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ACB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E03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4F2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2C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2E7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E36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4BA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A97BFD"/>
    <w:multiLevelType w:val="hybridMultilevel"/>
    <w:tmpl w:val="F28A35B4"/>
    <w:lvl w:ilvl="0" w:tplc="878EDE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3C76EE"/>
    <w:multiLevelType w:val="hybridMultilevel"/>
    <w:tmpl w:val="7EE8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7B7F"/>
    <w:multiLevelType w:val="hybridMultilevel"/>
    <w:tmpl w:val="269A6262"/>
    <w:lvl w:ilvl="0" w:tplc="878ED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169A5"/>
    <w:multiLevelType w:val="hybridMultilevel"/>
    <w:tmpl w:val="3BAA5330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1DDA"/>
    <w:multiLevelType w:val="hybridMultilevel"/>
    <w:tmpl w:val="B84CE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FB54BC"/>
    <w:multiLevelType w:val="hybridMultilevel"/>
    <w:tmpl w:val="D362D5E2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00ED8"/>
    <w:multiLevelType w:val="hybridMultilevel"/>
    <w:tmpl w:val="4074EE10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46B43"/>
    <w:multiLevelType w:val="hybridMultilevel"/>
    <w:tmpl w:val="47783DF4"/>
    <w:lvl w:ilvl="0" w:tplc="7EB68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7470B"/>
    <w:multiLevelType w:val="hybridMultilevel"/>
    <w:tmpl w:val="4A80A4B6"/>
    <w:lvl w:ilvl="0" w:tplc="878ED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0766B7"/>
    <w:multiLevelType w:val="hybridMultilevel"/>
    <w:tmpl w:val="9B7C62C2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85464"/>
    <w:multiLevelType w:val="hybridMultilevel"/>
    <w:tmpl w:val="3A983984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A5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14EB4"/>
    <w:multiLevelType w:val="hybridMultilevel"/>
    <w:tmpl w:val="22EE70C6"/>
    <w:lvl w:ilvl="0" w:tplc="BE2635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CA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E5A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6D6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66C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083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623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20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036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DF01B6"/>
    <w:multiLevelType w:val="hybridMultilevel"/>
    <w:tmpl w:val="F5F2F8A6"/>
    <w:lvl w:ilvl="0" w:tplc="235278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80A3EF7"/>
    <w:multiLevelType w:val="hybridMultilevel"/>
    <w:tmpl w:val="8654B734"/>
    <w:lvl w:ilvl="0" w:tplc="BBEAAF68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CC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507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48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221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6A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21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60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A71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7D2774"/>
    <w:multiLevelType w:val="hybridMultilevel"/>
    <w:tmpl w:val="CF380DFC"/>
    <w:lvl w:ilvl="0" w:tplc="1DC452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672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E4A01"/>
    <w:multiLevelType w:val="hybridMultilevel"/>
    <w:tmpl w:val="A022E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E498C"/>
    <w:multiLevelType w:val="hybridMultilevel"/>
    <w:tmpl w:val="8248917A"/>
    <w:lvl w:ilvl="0" w:tplc="61DCAE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07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4F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A2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87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E3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6D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E60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84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7847A3"/>
    <w:multiLevelType w:val="hybridMultilevel"/>
    <w:tmpl w:val="0972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3193F"/>
    <w:multiLevelType w:val="hybridMultilevel"/>
    <w:tmpl w:val="914ED768"/>
    <w:lvl w:ilvl="0" w:tplc="2B1E7D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0057A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22B20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80D22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A7DD0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C012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00C0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6C2C0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A3C6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016B79"/>
    <w:multiLevelType w:val="hybridMultilevel"/>
    <w:tmpl w:val="A2FAFBE2"/>
    <w:lvl w:ilvl="0" w:tplc="7D0CD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62C6B"/>
    <w:multiLevelType w:val="hybridMultilevel"/>
    <w:tmpl w:val="9C305456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14227"/>
    <w:multiLevelType w:val="hybridMultilevel"/>
    <w:tmpl w:val="0AA25032"/>
    <w:lvl w:ilvl="0" w:tplc="17E2A1B4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21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A7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60B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7EB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5C1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66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2A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AE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47112A"/>
    <w:multiLevelType w:val="hybridMultilevel"/>
    <w:tmpl w:val="619CFA88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E0B2E"/>
    <w:multiLevelType w:val="hybridMultilevel"/>
    <w:tmpl w:val="4614DC0A"/>
    <w:lvl w:ilvl="0" w:tplc="70DC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A66721"/>
    <w:multiLevelType w:val="hybridMultilevel"/>
    <w:tmpl w:val="E1EA812E"/>
    <w:lvl w:ilvl="0" w:tplc="8B2C918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63E1A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E89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2799A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C5AA2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4196C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6FE06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68D04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735FBB"/>
    <w:multiLevelType w:val="hybridMultilevel"/>
    <w:tmpl w:val="9CB8A7E4"/>
    <w:lvl w:ilvl="0" w:tplc="878EDE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AC1C33"/>
    <w:multiLevelType w:val="hybridMultilevel"/>
    <w:tmpl w:val="01660B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F7CF4"/>
    <w:multiLevelType w:val="hybridMultilevel"/>
    <w:tmpl w:val="FC0E383E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0CB9"/>
    <w:multiLevelType w:val="hybridMultilevel"/>
    <w:tmpl w:val="71787E9E"/>
    <w:lvl w:ilvl="0" w:tplc="878ED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52535F"/>
    <w:multiLevelType w:val="hybridMultilevel"/>
    <w:tmpl w:val="626A1B70"/>
    <w:lvl w:ilvl="0" w:tplc="FBD81D74">
      <w:start w:val="4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025D2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ECEF0A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2845C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CC3C2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8379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A1B4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63AB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C97C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220523"/>
    <w:multiLevelType w:val="hybridMultilevel"/>
    <w:tmpl w:val="5B8C68CA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C3D87"/>
    <w:multiLevelType w:val="hybridMultilevel"/>
    <w:tmpl w:val="3A74C194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8" w15:restartNumberingAfterBreak="0">
    <w:nsid w:val="76FE43DA"/>
    <w:multiLevelType w:val="hybridMultilevel"/>
    <w:tmpl w:val="DA50C1CE"/>
    <w:lvl w:ilvl="0" w:tplc="D88C34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73565"/>
    <w:multiLevelType w:val="hybridMultilevel"/>
    <w:tmpl w:val="4E50A59E"/>
    <w:lvl w:ilvl="0" w:tplc="878E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809CD"/>
    <w:multiLevelType w:val="hybridMultilevel"/>
    <w:tmpl w:val="FB4C2E78"/>
    <w:lvl w:ilvl="0" w:tplc="EF66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BE3107"/>
    <w:multiLevelType w:val="hybridMultilevel"/>
    <w:tmpl w:val="320C44A8"/>
    <w:lvl w:ilvl="0" w:tplc="FAC4F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B1C15"/>
    <w:multiLevelType w:val="hybridMultilevel"/>
    <w:tmpl w:val="46C0A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8C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286D64"/>
    <w:multiLevelType w:val="hybridMultilevel"/>
    <w:tmpl w:val="B5ACFF46"/>
    <w:lvl w:ilvl="0" w:tplc="878EDE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51164D"/>
    <w:multiLevelType w:val="hybridMultilevel"/>
    <w:tmpl w:val="9B1C08F8"/>
    <w:lvl w:ilvl="0" w:tplc="D88C34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35"/>
  </w:num>
  <w:num w:numId="5">
    <w:abstractNumId w:val="19"/>
  </w:num>
  <w:num w:numId="6">
    <w:abstractNumId w:val="4"/>
  </w:num>
  <w:num w:numId="7">
    <w:abstractNumId w:val="22"/>
  </w:num>
  <w:num w:numId="8">
    <w:abstractNumId w:val="5"/>
  </w:num>
  <w:num w:numId="9">
    <w:abstractNumId w:val="24"/>
  </w:num>
  <w:num w:numId="10">
    <w:abstractNumId w:val="32"/>
  </w:num>
  <w:num w:numId="11">
    <w:abstractNumId w:val="18"/>
  </w:num>
  <w:num w:numId="12">
    <w:abstractNumId w:val="29"/>
  </w:num>
  <w:num w:numId="13">
    <w:abstractNumId w:val="21"/>
  </w:num>
  <w:num w:numId="14">
    <w:abstractNumId w:val="7"/>
  </w:num>
  <w:num w:numId="15">
    <w:abstractNumId w:val="28"/>
  </w:num>
  <w:num w:numId="16">
    <w:abstractNumId w:val="39"/>
  </w:num>
  <w:num w:numId="17">
    <w:abstractNumId w:val="11"/>
  </w:num>
  <w:num w:numId="18">
    <w:abstractNumId w:val="23"/>
  </w:num>
  <w:num w:numId="19">
    <w:abstractNumId w:val="2"/>
  </w:num>
  <w:num w:numId="20">
    <w:abstractNumId w:val="8"/>
  </w:num>
  <w:num w:numId="21">
    <w:abstractNumId w:val="14"/>
  </w:num>
  <w:num w:numId="22">
    <w:abstractNumId w:val="34"/>
  </w:num>
  <w:num w:numId="23">
    <w:abstractNumId w:val="10"/>
  </w:num>
  <w:num w:numId="24">
    <w:abstractNumId w:val="40"/>
  </w:num>
  <w:num w:numId="25">
    <w:abstractNumId w:val="31"/>
  </w:num>
  <w:num w:numId="26">
    <w:abstractNumId w:val="43"/>
  </w:num>
  <w:num w:numId="27">
    <w:abstractNumId w:val="6"/>
  </w:num>
  <w:num w:numId="28">
    <w:abstractNumId w:val="37"/>
  </w:num>
  <w:num w:numId="29">
    <w:abstractNumId w:val="15"/>
  </w:num>
  <w:num w:numId="30">
    <w:abstractNumId w:val="33"/>
  </w:num>
  <w:num w:numId="31">
    <w:abstractNumId w:val="12"/>
  </w:num>
  <w:num w:numId="32">
    <w:abstractNumId w:val="13"/>
  </w:num>
  <w:num w:numId="33">
    <w:abstractNumId w:val="38"/>
  </w:num>
  <w:num w:numId="34">
    <w:abstractNumId w:val="41"/>
  </w:num>
  <w:num w:numId="35">
    <w:abstractNumId w:val="44"/>
  </w:num>
  <w:num w:numId="36">
    <w:abstractNumId w:val="25"/>
  </w:num>
  <w:num w:numId="37">
    <w:abstractNumId w:val="3"/>
  </w:num>
  <w:num w:numId="38">
    <w:abstractNumId w:val="0"/>
  </w:num>
  <w:num w:numId="39">
    <w:abstractNumId w:val="20"/>
  </w:num>
  <w:num w:numId="40">
    <w:abstractNumId w:val="1"/>
  </w:num>
  <w:num w:numId="41">
    <w:abstractNumId w:val="9"/>
  </w:num>
  <w:num w:numId="42">
    <w:abstractNumId w:val="42"/>
  </w:num>
  <w:num w:numId="43">
    <w:abstractNumId w:val="16"/>
  </w:num>
  <w:num w:numId="44">
    <w:abstractNumId w:val="26"/>
  </w:num>
  <w:num w:numId="45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2E"/>
    <w:rsid w:val="000811B9"/>
    <w:rsid w:val="000B4DEC"/>
    <w:rsid w:val="000B5D44"/>
    <w:rsid w:val="000C4F50"/>
    <w:rsid w:val="0011302D"/>
    <w:rsid w:val="00145112"/>
    <w:rsid w:val="00164E98"/>
    <w:rsid w:val="00166F0D"/>
    <w:rsid w:val="00187FAC"/>
    <w:rsid w:val="001B00E0"/>
    <w:rsid w:val="001C223A"/>
    <w:rsid w:val="001D022A"/>
    <w:rsid w:val="00210559"/>
    <w:rsid w:val="00223A8B"/>
    <w:rsid w:val="00226417"/>
    <w:rsid w:val="00292256"/>
    <w:rsid w:val="002A074F"/>
    <w:rsid w:val="002D4E7D"/>
    <w:rsid w:val="002E49AC"/>
    <w:rsid w:val="002F11BE"/>
    <w:rsid w:val="0030636F"/>
    <w:rsid w:val="0033431F"/>
    <w:rsid w:val="00383852"/>
    <w:rsid w:val="003B29E8"/>
    <w:rsid w:val="003C771E"/>
    <w:rsid w:val="003F14EE"/>
    <w:rsid w:val="0044112A"/>
    <w:rsid w:val="00456C99"/>
    <w:rsid w:val="00474259"/>
    <w:rsid w:val="004C231C"/>
    <w:rsid w:val="004D7209"/>
    <w:rsid w:val="004D7583"/>
    <w:rsid w:val="00522753"/>
    <w:rsid w:val="00523164"/>
    <w:rsid w:val="00543FF5"/>
    <w:rsid w:val="00573263"/>
    <w:rsid w:val="005F6561"/>
    <w:rsid w:val="00671BB8"/>
    <w:rsid w:val="00673F00"/>
    <w:rsid w:val="006A11EC"/>
    <w:rsid w:val="006B7975"/>
    <w:rsid w:val="006C7D2E"/>
    <w:rsid w:val="006D18C8"/>
    <w:rsid w:val="006E7108"/>
    <w:rsid w:val="00780857"/>
    <w:rsid w:val="00784EA5"/>
    <w:rsid w:val="00785B16"/>
    <w:rsid w:val="00794DEB"/>
    <w:rsid w:val="007A710F"/>
    <w:rsid w:val="00804CD3"/>
    <w:rsid w:val="008A2AB3"/>
    <w:rsid w:val="008C49F1"/>
    <w:rsid w:val="008F4BB9"/>
    <w:rsid w:val="008F4FD2"/>
    <w:rsid w:val="009000DC"/>
    <w:rsid w:val="00927CC3"/>
    <w:rsid w:val="00927E9E"/>
    <w:rsid w:val="00940D58"/>
    <w:rsid w:val="00966887"/>
    <w:rsid w:val="009B4DD7"/>
    <w:rsid w:val="009C0E00"/>
    <w:rsid w:val="009D1668"/>
    <w:rsid w:val="009D1875"/>
    <w:rsid w:val="00A13D5D"/>
    <w:rsid w:val="00A30114"/>
    <w:rsid w:val="00A41C49"/>
    <w:rsid w:val="00A731E4"/>
    <w:rsid w:val="00A7438A"/>
    <w:rsid w:val="00A86A24"/>
    <w:rsid w:val="00A940D3"/>
    <w:rsid w:val="00AD416A"/>
    <w:rsid w:val="00AE16F9"/>
    <w:rsid w:val="00B01E0E"/>
    <w:rsid w:val="00B12D8E"/>
    <w:rsid w:val="00B21472"/>
    <w:rsid w:val="00B27BE9"/>
    <w:rsid w:val="00B27E7C"/>
    <w:rsid w:val="00B36F3E"/>
    <w:rsid w:val="00B43611"/>
    <w:rsid w:val="00B678C1"/>
    <w:rsid w:val="00B92332"/>
    <w:rsid w:val="00BC64C6"/>
    <w:rsid w:val="00C351FD"/>
    <w:rsid w:val="00C62409"/>
    <w:rsid w:val="00C7322F"/>
    <w:rsid w:val="00CB6531"/>
    <w:rsid w:val="00CC07AB"/>
    <w:rsid w:val="00CC0E8E"/>
    <w:rsid w:val="00D0036D"/>
    <w:rsid w:val="00D04D9E"/>
    <w:rsid w:val="00D57241"/>
    <w:rsid w:val="00D771F6"/>
    <w:rsid w:val="00D77F4C"/>
    <w:rsid w:val="00DC0DC2"/>
    <w:rsid w:val="00DD0B18"/>
    <w:rsid w:val="00DE6FB0"/>
    <w:rsid w:val="00E07B3C"/>
    <w:rsid w:val="00E21BB6"/>
    <w:rsid w:val="00E33500"/>
    <w:rsid w:val="00E50342"/>
    <w:rsid w:val="00E57B91"/>
    <w:rsid w:val="00E817A3"/>
    <w:rsid w:val="00E951D0"/>
    <w:rsid w:val="00EB49BB"/>
    <w:rsid w:val="00EE31C7"/>
    <w:rsid w:val="00EE7C2E"/>
    <w:rsid w:val="00EF536A"/>
    <w:rsid w:val="00FC3D27"/>
    <w:rsid w:val="00FC52EE"/>
    <w:rsid w:val="00FC7A1E"/>
    <w:rsid w:val="00FD26A8"/>
    <w:rsid w:val="00FE7302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9938C-769A-4734-9F97-7A0AEA7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30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223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C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164"/>
    <w:pPr>
      <w:tabs>
        <w:tab w:val="left" w:pos="708"/>
      </w:tabs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523164"/>
    <w:pPr>
      <w:spacing w:after="120" w:line="240" w:lineRule="auto"/>
      <w:ind w:lef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3164"/>
    <w:rPr>
      <w:rFonts w:ascii="Calibri" w:eastAsia="Times New Roman" w:hAnsi="Calibri" w:cs="Times New Roman"/>
      <w:sz w:val="16"/>
      <w:szCs w:val="16"/>
    </w:rPr>
  </w:style>
  <w:style w:type="paragraph" w:customStyle="1" w:styleId="dt-p">
    <w:name w:val="dt-p"/>
    <w:basedOn w:val="a"/>
    <w:rsid w:val="00FE7A0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dt-m">
    <w:name w:val="dt-m"/>
    <w:basedOn w:val="a0"/>
    <w:rsid w:val="00FE7A02"/>
  </w:style>
  <w:style w:type="paragraph" w:styleId="a5">
    <w:name w:val="header"/>
    <w:basedOn w:val="a"/>
    <w:link w:val="a6"/>
    <w:uiPriority w:val="99"/>
    <w:unhideWhenUsed/>
    <w:rsid w:val="006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8C8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uiPriority w:val="59"/>
    <w:rsid w:val="003C771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B5D44"/>
    <w:rPr>
      <w:color w:val="808080"/>
    </w:rPr>
  </w:style>
  <w:style w:type="paragraph" w:styleId="a8">
    <w:name w:val="Body Text"/>
    <w:basedOn w:val="a"/>
    <w:link w:val="a9"/>
    <w:semiHidden/>
    <w:unhideWhenUsed/>
    <w:rsid w:val="00C351FD"/>
    <w:pPr>
      <w:spacing w:after="12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C351FD"/>
    <w:rPr>
      <w:rFonts w:eastAsiaTheme="minorHAnsi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23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223A8B"/>
    <w:pPr>
      <w:spacing w:line="259" w:lineRule="auto"/>
      <w:ind w:left="0" w:firstLine="0"/>
      <w:jc w:val="left"/>
      <w:outlineLvl w:val="9"/>
    </w:pPr>
  </w:style>
  <w:style w:type="paragraph" w:styleId="12">
    <w:name w:val="toc 1"/>
    <w:basedOn w:val="a"/>
    <w:next w:val="a"/>
    <w:autoRedefine/>
    <w:uiPriority w:val="39"/>
    <w:semiHidden/>
    <w:unhideWhenUsed/>
    <w:rsid w:val="00223A8B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semiHidden/>
    <w:unhideWhenUsed/>
    <w:rsid w:val="00223A8B"/>
    <w:pPr>
      <w:spacing w:after="100"/>
      <w:ind w:left="560"/>
    </w:pPr>
  </w:style>
  <w:style w:type="table" w:customStyle="1" w:styleId="21">
    <w:name w:val="Сетка таблицы21"/>
    <w:basedOn w:val="a1"/>
    <w:uiPriority w:val="59"/>
    <w:rsid w:val="00A731E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27E9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27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8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85B0-0479-42B0-8149-815CB3E1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68</Pages>
  <Words>11262</Words>
  <Characters>64200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Елизавета</cp:lastModifiedBy>
  <cp:revision>8</cp:revision>
  <dcterms:created xsi:type="dcterms:W3CDTF">2019-06-21T04:00:00Z</dcterms:created>
  <dcterms:modified xsi:type="dcterms:W3CDTF">2019-06-21T06:30:00Z</dcterms:modified>
</cp:coreProperties>
</file>