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26" w:type="dxa"/>
        <w:tblInd w:w="-459" w:type="dxa"/>
        <w:tblLook w:val="04A0"/>
      </w:tblPr>
      <w:tblGrid>
        <w:gridCol w:w="616"/>
        <w:gridCol w:w="666"/>
        <w:gridCol w:w="829"/>
        <w:gridCol w:w="946"/>
        <w:gridCol w:w="1160"/>
        <w:gridCol w:w="625"/>
        <w:gridCol w:w="676"/>
        <w:gridCol w:w="1092"/>
        <w:gridCol w:w="718"/>
        <w:gridCol w:w="693"/>
        <w:gridCol w:w="879"/>
        <w:gridCol w:w="815"/>
        <w:gridCol w:w="869"/>
        <w:gridCol w:w="961"/>
        <w:gridCol w:w="1281"/>
        <w:gridCol w:w="868"/>
        <w:gridCol w:w="1136"/>
        <w:gridCol w:w="996"/>
      </w:tblGrid>
      <w:tr w:rsidR="00F3068C" w:rsidTr="004B091D">
        <w:trPr>
          <w:trHeight w:val="608"/>
        </w:trPr>
        <w:tc>
          <w:tcPr>
            <w:tcW w:w="15826" w:type="dxa"/>
            <w:gridSpan w:val="18"/>
          </w:tcPr>
          <w:p w:rsidR="00F3068C" w:rsidRPr="00F3068C" w:rsidRDefault="00A16B0C" w:rsidP="0096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3068C" w:rsidRPr="00F3068C">
              <w:rPr>
                <w:rFonts w:ascii="Times New Roman" w:hAnsi="Times New Roman" w:cs="Times New Roman"/>
                <w:b/>
                <w:sz w:val="28"/>
                <w:szCs w:val="28"/>
              </w:rPr>
              <w:t>Журнал кассира-операциониста</w:t>
            </w:r>
          </w:p>
        </w:tc>
      </w:tr>
      <w:tr w:rsidR="00D41B53" w:rsidTr="00F3068C">
        <w:trPr>
          <w:trHeight w:val="299"/>
        </w:trPr>
        <w:tc>
          <w:tcPr>
            <w:tcW w:w="616" w:type="dxa"/>
            <w:vMerge w:val="restart"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Дата</w:t>
            </w: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(смена)</w:t>
            </w:r>
          </w:p>
        </w:tc>
        <w:tc>
          <w:tcPr>
            <w:tcW w:w="666" w:type="dxa"/>
            <w:vMerge w:val="restart"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Номер отдела (секции)</w:t>
            </w:r>
          </w:p>
        </w:tc>
        <w:tc>
          <w:tcPr>
            <w:tcW w:w="829" w:type="dxa"/>
            <w:vMerge w:val="restart"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Фамилия, имя, отчество кассира</w:t>
            </w:r>
          </w:p>
        </w:tc>
        <w:tc>
          <w:tcPr>
            <w:tcW w:w="946" w:type="dxa"/>
            <w:vMerge w:val="restart"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Порядковый номер контрольного счетчика (отчета фискальной памяти) на конец  рабочего дня (смены)</w:t>
            </w:r>
          </w:p>
        </w:tc>
        <w:tc>
          <w:tcPr>
            <w:tcW w:w="4271" w:type="dxa"/>
            <w:gridSpan w:val="5"/>
            <w:tcBorders>
              <w:bottom w:val="single" w:sz="4" w:space="0" w:color="auto"/>
            </w:tcBorders>
          </w:tcPr>
          <w:p w:rsidR="009667F4" w:rsidRPr="00D41B53" w:rsidRDefault="009667F4" w:rsidP="002675C2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Показания</w:t>
            </w:r>
          </w:p>
        </w:tc>
        <w:tc>
          <w:tcPr>
            <w:tcW w:w="693" w:type="dxa"/>
            <w:vMerge w:val="restart"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Сумма выручки за рабочий день (смену), руб.коп</w:t>
            </w:r>
          </w:p>
        </w:tc>
        <w:tc>
          <w:tcPr>
            <w:tcW w:w="3524" w:type="dxa"/>
            <w:gridSpan w:val="4"/>
            <w:tcBorders>
              <w:bottom w:val="single" w:sz="4" w:space="0" w:color="auto"/>
            </w:tcBorders>
          </w:tcPr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сдано</w:t>
            </w:r>
          </w:p>
        </w:tc>
        <w:tc>
          <w:tcPr>
            <w:tcW w:w="1281" w:type="dxa"/>
            <w:vMerge w:val="restart"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Сумма денег, возвращенная покупателям (клиентам) по неиспользованным кассовым чекам, руб.коп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</w:tcPr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Подпись на конец рабочего дня (смены)</w:t>
            </w:r>
          </w:p>
        </w:tc>
      </w:tr>
      <w:tr w:rsidR="00D41B53" w:rsidTr="00D41B53">
        <w:trPr>
          <w:trHeight w:val="387"/>
        </w:trPr>
        <w:tc>
          <w:tcPr>
            <w:tcW w:w="616" w:type="dxa"/>
            <w:vMerge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vMerge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</w:tc>
        <w:tc>
          <w:tcPr>
            <w:tcW w:w="829" w:type="dxa"/>
            <w:vMerge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</w:tc>
        <w:tc>
          <w:tcPr>
            <w:tcW w:w="946" w:type="dxa"/>
            <w:vMerge/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 w:rsidP="002675C2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контрольного счётчика (отчета фискальной памяти), регистрирующего количество переводов показаний суммирующего денежного счётчика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67F4" w:rsidRPr="00D41B53" w:rsidRDefault="009667F4" w:rsidP="002675C2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Суммирующих денежных счётчиков</w:t>
            </w:r>
          </w:p>
        </w:tc>
        <w:tc>
          <w:tcPr>
            <w:tcW w:w="693" w:type="dxa"/>
            <w:vMerge/>
          </w:tcPr>
          <w:p w:rsidR="009667F4" w:rsidRPr="00D41B53" w:rsidRDefault="009667F4">
            <w:pPr>
              <w:rPr>
                <w:b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Наличными, руб. коп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Оплачено по документам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>
            <w:pPr>
              <w:rPr>
                <w:b/>
              </w:rPr>
            </w:pPr>
          </w:p>
          <w:p w:rsidR="009667F4" w:rsidRPr="00D41B53" w:rsidRDefault="009667F4">
            <w:pPr>
              <w:rPr>
                <w:b/>
              </w:rPr>
            </w:pPr>
          </w:p>
          <w:p w:rsidR="009667F4" w:rsidRPr="00D41B53" w:rsidRDefault="009667F4">
            <w:pPr>
              <w:rPr>
                <w:b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 xml:space="preserve">Всего, </w:t>
            </w: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руб. коп</w:t>
            </w:r>
          </w:p>
        </w:tc>
        <w:tc>
          <w:tcPr>
            <w:tcW w:w="1281" w:type="dxa"/>
            <w:vMerge/>
          </w:tcPr>
          <w:p w:rsidR="009667F4" w:rsidRPr="00D41B53" w:rsidRDefault="009667F4">
            <w:pPr>
              <w:rPr>
                <w:b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Кассира.</w:t>
            </w: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Деньги и оплаченные счета сдал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 w:rsidP="009667F4">
            <w:pPr>
              <w:jc w:val="center"/>
              <w:rPr>
                <w:b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администратора (старшего кассира). Показания счетчиков сняли.</w:t>
            </w: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Деньги принял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Руководителя (старшего кассира)</w:t>
            </w:r>
          </w:p>
        </w:tc>
      </w:tr>
      <w:tr w:rsidR="00D41B53" w:rsidTr="00D41B53">
        <w:trPr>
          <w:trHeight w:val="833"/>
        </w:trPr>
        <w:tc>
          <w:tcPr>
            <w:tcW w:w="616" w:type="dxa"/>
            <w:vMerge/>
          </w:tcPr>
          <w:p w:rsidR="009667F4" w:rsidRDefault="009667F4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829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946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</w:tcPr>
          <w:p w:rsidR="009667F4" w:rsidRDefault="009667F4"/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4" w:rsidRDefault="009667F4" w:rsidP="002675C2">
            <w:pPr>
              <w:jc w:val="center"/>
              <w:rPr>
                <w:sz w:val="12"/>
                <w:szCs w:val="12"/>
              </w:rPr>
            </w:pPr>
          </w:p>
          <w:p w:rsidR="009667F4" w:rsidRDefault="009667F4" w:rsidP="009667F4">
            <w:pPr>
              <w:rPr>
                <w:sz w:val="12"/>
                <w:szCs w:val="12"/>
              </w:rPr>
            </w:pPr>
          </w:p>
          <w:p w:rsidR="009667F4" w:rsidRDefault="009667F4" w:rsidP="009667F4">
            <w:pPr>
              <w:rPr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На начало рабочего дня (смены)</w:t>
            </w:r>
          </w:p>
          <w:p w:rsidR="009667F4" w:rsidRDefault="009667F4"/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На конец рабочего дня (смены)</w:t>
            </w:r>
          </w:p>
          <w:p w:rsidR="009667F4" w:rsidRPr="00D41B53" w:rsidRDefault="009667F4">
            <w:pPr>
              <w:rPr>
                <w:b/>
              </w:rPr>
            </w:pPr>
          </w:p>
          <w:p w:rsidR="009667F4" w:rsidRPr="00D41B53" w:rsidRDefault="009667F4" w:rsidP="009667F4">
            <w:pPr>
              <w:rPr>
                <w:b/>
              </w:rPr>
            </w:pPr>
          </w:p>
        </w:tc>
        <w:tc>
          <w:tcPr>
            <w:tcW w:w="693" w:type="dxa"/>
            <w:vMerge/>
          </w:tcPr>
          <w:p w:rsidR="009667F4" w:rsidRDefault="009667F4"/>
        </w:tc>
        <w:tc>
          <w:tcPr>
            <w:tcW w:w="879" w:type="dxa"/>
            <w:vMerge/>
          </w:tcPr>
          <w:p w:rsidR="009667F4" w:rsidRDefault="009667F4"/>
        </w:tc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количество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>
            <w:pPr>
              <w:rPr>
                <w:b/>
              </w:rPr>
            </w:pPr>
          </w:p>
          <w:p w:rsidR="009667F4" w:rsidRPr="00D41B53" w:rsidRDefault="009667F4">
            <w:pPr>
              <w:rPr>
                <w:b/>
              </w:rPr>
            </w:pPr>
          </w:p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Сумма, руб. коп</w:t>
            </w:r>
          </w:p>
        </w:tc>
        <w:tc>
          <w:tcPr>
            <w:tcW w:w="961" w:type="dxa"/>
            <w:vMerge/>
          </w:tcPr>
          <w:p w:rsidR="009667F4" w:rsidRDefault="009667F4"/>
        </w:tc>
        <w:tc>
          <w:tcPr>
            <w:tcW w:w="1281" w:type="dxa"/>
            <w:vMerge/>
          </w:tcPr>
          <w:p w:rsidR="009667F4" w:rsidRDefault="009667F4"/>
        </w:tc>
        <w:tc>
          <w:tcPr>
            <w:tcW w:w="868" w:type="dxa"/>
            <w:vMerge/>
          </w:tcPr>
          <w:p w:rsidR="009667F4" w:rsidRDefault="009667F4"/>
        </w:tc>
        <w:tc>
          <w:tcPr>
            <w:tcW w:w="1136" w:type="dxa"/>
            <w:vMerge/>
          </w:tcPr>
          <w:p w:rsidR="009667F4" w:rsidRDefault="009667F4"/>
        </w:tc>
        <w:tc>
          <w:tcPr>
            <w:tcW w:w="996" w:type="dxa"/>
            <w:vMerge/>
          </w:tcPr>
          <w:p w:rsidR="009667F4" w:rsidRDefault="009667F4"/>
        </w:tc>
      </w:tr>
      <w:tr w:rsidR="00D41B53" w:rsidTr="00D41B53">
        <w:trPr>
          <w:trHeight w:val="337"/>
        </w:trPr>
        <w:tc>
          <w:tcPr>
            <w:tcW w:w="616" w:type="dxa"/>
            <w:vMerge/>
          </w:tcPr>
          <w:p w:rsidR="009667F4" w:rsidRDefault="009667F4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829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946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</w:tcPr>
          <w:p w:rsidR="009667F4" w:rsidRDefault="009667F4"/>
        </w:tc>
        <w:tc>
          <w:tcPr>
            <w:tcW w:w="625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 w:rsidP="002675C2">
            <w:pPr>
              <w:jc w:val="center"/>
              <w:rPr>
                <w:b/>
                <w:sz w:val="12"/>
                <w:szCs w:val="12"/>
              </w:rPr>
            </w:pPr>
          </w:p>
          <w:p w:rsidR="009667F4" w:rsidRPr="00D41B53" w:rsidRDefault="009667F4" w:rsidP="002675C2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Сумма,</w:t>
            </w:r>
          </w:p>
          <w:p w:rsidR="009667F4" w:rsidRPr="00D41B53" w:rsidRDefault="009667F4" w:rsidP="002675C2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Руб.коп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подпись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</w:tcBorders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Сумма, руб. коп</w:t>
            </w:r>
          </w:p>
        </w:tc>
        <w:tc>
          <w:tcPr>
            <w:tcW w:w="693" w:type="dxa"/>
            <w:vMerge/>
          </w:tcPr>
          <w:p w:rsidR="009667F4" w:rsidRDefault="009667F4"/>
        </w:tc>
        <w:tc>
          <w:tcPr>
            <w:tcW w:w="879" w:type="dxa"/>
            <w:vMerge/>
          </w:tcPr>
          <w:p w:rsidR="009667F4" w:rsidRDefault="009667F4"/>
        </w:tc>
        <w:tc>
          <w:tcPr>
            <w:tcW w:w="815" w:type="dxa"/>
            <w:vMerge/>
          </w:tcPr>
          <w:p w:rsidR="009667F4" w:rsidRDefault="009667F4"/>
        </w:tc>
        <w:tc>
          <w:tcPr>
            <w:tcW w:w="869" w:type="dxa"/>
            <w:vMerge/>
          </w:tcPr>
          <w:p w:rsidR="009667F4" w:rsidRDefault="009667F4"/>
        </w:tc>
        <w:tc>
          <w:tcPr>
            <w:tcW w:w="961" w:type="dxa"/>
            <w:vMerge/>
          </w:tcPr>
          <w:p w:rsidR="009667F4" w:rsidRDefault="009667F4"/>
        </w:tc>
        <w:tc>
          <w:tcPr>
            <w:tcW w:w="1281" w:type="dxa"/>
            <w:vMerge/>
          </w:tcPr>
          <w:p w:rsidR="009667F4" w:rsidRDefault="009667F4"/>
        </w:tc>
        <w:tc>
          <w:tcPr>
            <w:tcW w:w="868" w:type="dxa"/>
            <w:vMerge/>
          </w:tcPr>
          <w:p w:rsidR="009667F4" w:rsidRDefault="009667F4"/>
        </w:tc>
        <w:tc>
          <w:tcPr>
            <w:tcW w:w="1136" w:type="dxa"/>
            <w:vMerge/>
          </w:tcPr>
          <w:p w:rsidR="009667F4" w:rsidRDefault="009667F4"/>
        </w:tc>
        <w:tc>
          <w:tcPr>
            <w:tcW w:w="996" w:type="dxa"/>
            <w:vMerge/>
          </w:tcPr>
          <w:p w:rsidR="009667F4" w:rsidRDefault="009667F4"/>
        </w:tc>
      </w:tr>
      <w:tr w:rsidR="00D41B53" w:rsidTr="00D41B53">
        <w:trPr>
          <w:trHeight w:val="1161"/>
        </w:trPr>
        <w:tc>
          <w:tcPr>
            <w:tcW w:w="616" w:type="dxa"/>
            <w:vMerge/>
          </w:tcPr>
          <w:p w:rsidR="009667F4" w:rsidRDefault="009667F4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829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946" w:type="dxa"/>
            <w:vMerge/>
          </w:tcPr>
          <w:p w:rsidR="009667F4" w:rsidRPr="002675C2" w:rsidRDefault="009667F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</w:tcPr>
          <w:p w:rsidR="009667F4" w:rsidRDefault="009667F4"/>
        </w:tc>
        <w:tc>
          <w:tcPr>
            <w:tcW w:w="625" w:type="dxa"/>
            <w:vMerge/>
          </w:tcPr>
          <w:p w:rsidR="009667F4" w:rsidRDefault="009667F4" w:rsidP="002675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9667F4" w:rsidRPr="00D41B53" w:rsidRDefault="009667F4" w:rsidP="009667F4">
            <w:pPr>
              <w:jc w:val="center"/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кассира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9667F4" w:rsidRPr="00D41B53" w:rsidRDefault="009667F4">
            <w:pPr>
              <w:rPr>
                <w:b/>
                <w:sz w:val="12"/>
                <w:szCs w:val="12"/>
              </w:rPr>
            </w:pPr>
            <w:r w:rsidRPr="00D41B53">
              <w:rPr>
                <w:b/>
                <w:sz w:val="12"/>
                <w:szCs w:val="12"/>
              </w:rPr>
              <w:t>администратора</w:t>
            </w:r>
          </w:p>
        </w:tc>
        <w:tc>
          <w:tcPr>
            <w:tcW w:w="718" w:type="dxa"/>
            <w:vMerge/>
          </w:tcPr>
          <w:p w:rsidR="009667F4" w:rsidRDefault="009667F4"/>
        </w:tc>
        <w:tc>
          <w:tcPr>
            <w:tcW w:w="693" w:type="dxa"/>
            <w:vMerge/>
          </w:tcPr>
          <w:p w:rsidR="009667F4" w:rsidRDefault="009667F4"/>
        </w:tc>
        <w:tc>
          <w:tcPr>
            <w:tcW w:w="879" w:type="dxa"/>
            <w:vMerge/>
          </w:tcPr>
          <w:p w:rsidR="009667F4" w:rsidRDefault="009667F4"/>
        </w:tc>
        <w:tc>
          <w:tcPr>
            <w:tcW w:w="815" w:type="dxa"/>
            <w:vMerge/>
          </w:tcPr>
          <w:p w:rsidR="009667F4" w:rsidRDefault="009667F4"/>
        </w:tc>
        <w:tc>
          <w:tcPr>
            <w:tcW w:w="869" w:type="dxa"/>
            <w:vMerge/>
          </w:tcPr>
          <w:p w:rsidR="009667F4" w:rsidRDefault="009667F4"/>
        </w:tc>
        <w:tc>
          <w:tcPr>
            <w:tcW w:w="961" w:type="dxa"/>
            <w:vMerge/>
          </w:tcPr>
          <w:p w:rsidR="009667F4" w:rsidRDefault="009667F4"/>
        </w:tc>
        <w:tc>
          <w:tcPr>
            <w:tcW w:w="1281" w:type="dxa"/>
            <w:vMerge/>
          </w:tcPr>
          <w:p w:rsidR="009667F4" w:rsidRDefault="009667F4"/>
        </w:tc>
        <w:tc>
          <w:tcPr>
            <w:tcW w:w="868" w:type="dxa"/>
            <w:vMerge/>
          </w:tcPr>
          <w:p w:rsidR="009667F4" w:rsidRDefault="009667F4"/>
        </w:tc>
        <w:tc>
          <w:tcPr>
            <w:tcW w:w="1136" w:type="dxa"/>
            <w:vMerge/>
          </w:tcPr>
          <w:p w:rsidR="009667F4" w:rsidRDefault="009667F4"/>
        </w:tc>
        <w:tc>
          <w:tcPr>
            <w:tcW w:w="996" w:type="dxa"/>
            <w:vMerge/>
          </w:tcPr>
          <w:p w:rsidR="009667F4" w:rsidRDefault="009667F4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 w:rsidP="00D41B5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675C2" w:rsidRDefault="002675C2" w:rsidP="00D41B53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2675C2" w:rsidRDefault="002675C2" w:rsidP="00D41B53">
            <w:pPr>
              <w:jc w:val="center"/>
            </w:pPr>
            <w:r>
              <w:t>3</w:t>
            </w:r>
          </w:p>
        </w:tc>
        <w:tc>
          <w:tcPr>
            <w:tcW w:w="946" w:type="dxa"/>
          </w:tcPr>
          <w:p w:rsidR="002675C2" w:rsidRDefault="002675C2" w:rsidP="00D41B53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2675C2" w:rsidRDefault="002675C2" w:rsidP="00D41B53">
            <w:pPr>
              <w:jc w:val="center"/>
            </w:pPr>
            <w:r>
              <w:t>5</w:t>
            </w:r>
          </w:p>
        </w:tc>
        <w:tc>
          <w:tcPr>
            <w:tcW w:w="625" w:type="dxa"/>
          </w:tcPr>
          <w:p w:rsidR="002675C2" w:rsidRDefault="002675C2" w:rsidP="00D41B53">
            <w:pPr>
              <w:jc w:val="center"/>
            </w:pPr>
            <w:r>
              <w:t>6</w:t>
            </w:r>
          </w:p>
        </w:tc>
        <w:tc>
          <w:tcPr>
            <w:tcW w:w="676" w:type="dxa"/>
          </w:tcPr>
          <w:p w:rsidR="002675C2" w:rsidRDefault="002675C2" w:rsidP="00D41B53">
            <w:pPr>
              <w:jc w:val="center"/>
            </w:pPr>
            <w:r>
              <w:t>7</w:t>
            </w:r>
          </w:p>
        </w:tc>
        <w:tc>
          <w:tcPr>
            <w:tcW w:w="1092" w:type="dxa"/>
          </w:tcPr>
          <w:p w:rsidR="002675C2" w:rsidRDefault="002675C2" w:rsidP="00D41B53">
            <w:pPr>
              <w:jc w:val="center"/>
            </w:pPr>
            <w:r>
              <w:t>8</w:t>
            </w:r>
          </w:p>
        </w:tc>
        <w:tc>
          <w:tcPr>
            <w:tcW w:w="718" w:type="dxa"/>
          </w:tcPr>
          <w:p w:rsidR="002675C2" w:rsidRDefault="002675C2" w:rsidP="00D41B53">
            <w:pPr>
              <w:jc w:val="center"/>
            </w:pPr>
            <w:r>
              <w:t>9</w:t>
            </w:r>
          </w:p>
        </w:tc>
        <w:tc>
          <w:tcPr>
            <w:tcW w:w="693" w:type="dxa"/>
          </w:tcPr>
          <w:p w:rsidR="002675C2" w:rsidRDefault="002675C2" w:rsidP="00D41B53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2675C2" w:rsidRDefault="002675C2" w:rsidP="00D41B53">
            <w:pPr>
              <w:jc w:val="center"/>
            </w:pPr>
            <w:r>
              <w:t>11</w:t>
            </w:r>
          </w:p>
        </w:tc>
        <w:tc>
          <w:tcPr>
            <w:tcW w:w="815" w:type="dxa"/>
          </w:tcPr>
          <w:p w:rsidR="002675C2" w:rsidRDefault="002675C2" w:rsidP="00D41B53">
            <w:pPr>
              <w:jc w:val="center"/>
            </w:pPr>
            <w:r>
              <w:t>12</w:t>
            </w:r>
          </w:p>
        </w:tc>
        <w:tc>
          <w:tcPr>
            <w:tcW w:w="869" w:type="dxa"/>
          </w:tcPr>
          <w:p w:rsidR="002675C2" w:rsidRDefault="002675C2" w:rsidP="00D41B53">
            <w:pPr>
              <w:jc w:val="center"/>
            </w:pPr>
            <w:r>
              <w:t>13</w:t>
            </w:r>
          </w:p>
        </w:tc>
        <w:tc>
          <w:tcPr>
            <w:tcW w:w="961" w:type="dxa"/>
          </w:tcPr>
          <w:p w:rsidR="002675C2" w:rsidRDefault="002675C2" w:rsidP="00D41B53">
            <w:pPr>
              <w:jc w:val="center"/>
            </w:pPr>
            <w:r>
              <w:t>14</w:t>
            </w:r>
          </w:p>
        </w:tc>
        <w:tc>
          <w:tcPr>
            <w:tcW w:w="1281" w:type="dxa"/>
          </w:tcPr>
          <w:p w:rsidR="002675C2" w:rsidRDefault="002675C2" w:rsidP="00D41B53">
            <w:pPr>
              <w:jc w:val="center"/>
            </w:pPr>
            <w:r>
              <w:t>15</w:t>
            </w:r>
          </w:p>
        </w:tc>
        <w:tc>
          <w:tcPr>
            <w:tcW w:w="868" w:type="dxa"/>
          </w:tcPr>
          <w:p w:rsidR="002675C2" w:rsidRDefault="002675C2" w:rsidP="00D41B53">
            <w:pPr>
              <w:jc w:val="center"/>
            </w:pPr>
            <w:r>
              <w:t>16</w:t>
            </w:r>
          </w:p>
        </w:tc>
        <w:tc>
          <w:tcPr>
            <w:tcW w:w="1136" w:type="dxa"/>
          </w:tcPr>
          <w:p w:rsidR="002675C2" w:rsidRDefault="002675C2" w:rsidP="00D41B53">
            <w:pPr>
              <w:jc w:val="center"/>
            </w:pPr>
            <w:r>
              <w:t>17</w:t>
            </w:r>
          </w:p>
        </w:tc>
        <w:tc>
          <w:tcPr>
            <w:tcW w:w="996" w:type="dxa"/>
          </w:tcPr>
          <w:p w:rsidR="002675C2" w:rsidRDefault="002675C2" w:rsidP="00D41B53">
            <w:pPr>
              <w:jc w:val="center"/>
            </w:pPr>
            <w:r>
              <w:t>18</w:t>
            </w:r>
          </w:p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D41B53">
        <w:trPr>
          <w:trHeight w:val="318"/>
        </w:trPr>
        <w:tc>
          <w:tcPr>
            <w:tcW w:w="616" w:type="dxa"/>
          </w:tcPr>
          <w:p w:rsidR="002675C2" w:rsidRDefault="002675C2"/>
        </w:tc>
        <w:tc>
          <w:tcPr>
            <w:tcW w:w="666" w:type="dxa"/>
          </w:tcPr>
          <w:p w:rsidR="002675C2" w:rsidRDefault="002675C2"/>
        </w:tc>
        <w:tc>
          <w:tcPr>
            <w:tcW w:w="829" w:type="dxa"/>
          </w:tcPr>
          <w:p w:rsidR="002675C2" w:rsidRDefault="002675C2"/>
        </w:tc>
        <w:tc>
          <w:tcPr>
            <w:tcW w:w="946" w:type="dxa"/>
          </w:tcPr>
          <w:p w:rsidR="002675C2" w:rsidRDefault="002675C2"/>
        </w:tc>
        <w:tc>
          <w:tcPr>
            <w:tcW w:w="1160" w:type="dxa"/>
          </w:tcPr>
          <w:p w:rsidR="002675C2" w:rsidRDefault="002675C2"/>
        </w:tc>
        <w:tc>
          <w:tcPr>
            <w:tcW w:w="625" w:type="dxa"/>
          </w:tcPr>
          <w:p w:rsidR="002675C2" w:rsidRDefault="002675C2"/>
        </w:tc>
        <w:tc>
          <w:tcPr>
            <w:tcW w:w="676" w:type="dxa"/>
          </w:tcPr>
          <w:p w:rsidR="002675C2" w:rsidRDefault="002675C2"/>
        </w:tc>
        <w:tc>
          <w:tcPr>
            <w:tcW w:w="1092" w:type="dxa"/>
          </w:tcPr>
          <w:p w:rsidR="002675C2" w:rsidRDefault="002675C2"/>
        </w:tc>
        <w:tc>
          <w:tcPr>
            <w:tcW w:w="718" w:type="dxa"/>
          </w:tcPr>
          <w:p w:rsidR="002675C2" w:rsidRDefault="002675C2"/>
        </w:tc>
        <w:tc>
          <w:tcPr>
            <w:tcW w:w="693" w:type="dxa"/>
          </w:tcPr>
          <w:p w:rsidR="002675C2" w:rsidRDefault="002675C2"/>
        </w:tc>
        <w:tc>
          <w:tcPr>
            <w:tcW w:w="879" w:type="dxa"/>
          </w:tcPr>
          <w:p w:rsidR="002675C2" w:rsidRDefault="002675C2"/>
        </w:tc>
        <w:tc>
          <w:tcPr>
            <w:tcW w:w="815" w:type="dxa"/>
          </w:tcPr>
          <w:p w:rsidR="002675C2" w:rsidRDefault="002675C2"/>
        </w:tc>
        <w:tc>
          <w:tcPr>
            <w:tcW w:w="869" w:type="dxa"/>
          </w:tcPr>
          <w:p w:rsidR="002675C2" w:rsidRDefault="002675C2"/>
        </w:tc>
        <w:tc>
          <w:tcPr>
            <w:tcW w:w="961" w:type="dxa"/>
          </w:tcPr>
          <w:p w:rsidR="002675C2" w:rsidRDefault="002675C2"/>
        </w:tc>
        <w:tc>
          <w:tcPr>
            <w:tcW w:w="1281" w:type="dxa"/>
          </w:tcPr>
          <w:p w:rsidR="002675C2" w:rsidRDefault="002675C2"/>
        </w:tc>
        <w:tc>
          <w:tcPr>
            <w:tcW w:w="868" w:type="dxa"/>
          </w:tcPr>
          <w:p w:rsidR="002675C2" w:rsidRDefault="002675C2"/>
        </w:tc>
        <w:tc>
          <w:tcPr>
            <w:tcW w:w="1136" w:type="dxa"/>
          </w:tcPr>
          <w:p w:rsidR="002675C2" w:rsidRDefault="002675C2"/>
        </w:tc>
        <w:tc>
          <w:tcPr>
            <w:tcW w:w="996" w:type="dxa"/>
          </w:tcPr>
          <w:p w:rsidR="002675C2" w:rsidRDefault="002675C2"/>
        </w:tc>
      </w:tr>
      <w:tr w:rsidR="00D41B53" w:rsidTr="00F3068C">
        <w:trPr>
          <w:trHeight w:val="337"/>
        </w:trPr>
        <w:tc>
          <w:tcPr>
            <w:tcW w:w="4217" w:type="dxa"/>
            <w:gridSpan w:val="5"/>
            <w:tcBorders>
              <w:left w:val="nil"/>
              <w:bottom w:val="nil"/>
            </w:tcBorders>
          </w:tcPr>
          <w:p w:rsidR="00D41B53" w:rsidRPr="00D41B53" w:rsidRDefault="00D41B53">
            <w:pPr>
              <w:rPr>
                <w:b/>
                <w:sz w:val="12"/>
                <w:szCs w:val="12"/>
              </w:rPr>
            </w:pPr>
            <w:r w:rsidRPr="00D41B53">
              <w:rPr>
                <w:sz w:val="12"/>
                <w:szCs w:val="12"/>
              </w:rPr>
              <w:t xml:space="preserve">                                </w:t>
            </w:r>
            <w:r>
              <w:rPr>
                <w:sz w:val="12"/>
                <w:szCs w:val="12"/>
              </w:rPr>
              <w:t xml:space="preserve">                                                      </w:t>
            </w:r>
            <w:r w:rsidRPr="00D41B53">
              <w:rPr>
                <w:sz w:val="12"/>
                <w:szCs w:val="12"/>
              </w:rPr>
              <w:t xml:space="preserve">     </w:t>
            </w:r>
            <w:r w:rsidRPr="00D41B53">
              <w:rPr>
                <w:b/>
                <w:sz w:val="12"/>
                <w:szCs w:val="12"/>
              </w:rPr>
              <w:t>Итого за день (смену)</w:t>
            </w:r>
          </w:p>
        </w:tc>
        <w:tc>
          <w:tcPr>
            <w:tcW w:w="625" w:type="dxa"/>
          </w:tcPr>
          <w:p w:rsidR="00D41B53" w:rsidRDefault="00D41B53"/>
        </w:tc>
        <w:tc>
          <w:tcPr>
            <w:tcW w:w="676" w:type="dxa"/>
          </w:tcPr>
          <w:p w:rsidR="00D41B53" w:rsidRDefault="00D41B53" w:rsidP="00D41B53">
            <w:pPr>
              <w:jc w:val="center"/>
            </w:pPr>
            <w:r>
              <w:t>Х</w:t>
            </w:r>
          </w:p>
        </w:tc>
        <w:tc>
          <w:tcPr>
            <w:tcW w:w="1092" w:type="dxa"/>
          </w:tcPr>
          <w:p w:rsidR="00D41B53" w:rsidRDefault="00D41B53" w:rsidP="00D41B53">
            <w:pPr>
              <w:jc w:val="center"/>
            </w:pPr>
            <w:r>
              <w:t>Х</w:t>
            </w:r>
          </w:p>
        </w:tc>
        <w:tc>
          <w:tcPr>
            <w:tcW w:w="718" w:type="dxa"/>
          </w:tcPr>
          <w:p w:rsidR="00D41B53" w:rsidRDefault="00D41B53"/>
        </w:tc>
        <w:tc>
          <w:tcPr>
            <w:tcW w:w="693" w:type="dxa"/>
          </w:tcPr>
          <w:p w:rsidR="00D41B53" w:rsidRDefault="00D41B53"/>
        </w:tc>
        <w:tc>
          <w:tcPr>
            <w:tcW w:w="879" w:type="dxa"/>
          </w:tcPr>
          <w:p w:rsidR="00D41B53" w:rsidRDefault="00D41B53"/>
        </w:tc>
        <w:tc>
          <w:tcPr>
            <w:tcW w:w="815" w:type="dxa"/>
          </w:tcPr>
          <w:p w:rsidR="00D41B53" w:rsidRDefault="00D41B53"/>
        </w:tc>
        <w:tc>
          <w:tcPr>
            <w:tcW w:w="869" w:type="dxa"/>
          </w:tcPr>
          <w:p w:rsidR="00D41B53" w:rsidRDefault="00D41B53"/>
        </w:tc>
        <w:tc>
          <w:tcPr>
            <w:tcW w:w="961" w:type="dxa"/>
          </w:tcPr>
          <w:p w:rsidR="00D41B53" w:rsidRDefault="00D41B53"/>
        </w:tc>
        <w:tc>
          <w:tcPr>
            <w:tcW w:w="1281" w:type="dxa"/>
          </w:tcPr>
          <w:p w:rsidR="00D41B53" w:rsidRDefault="00D41B53"/>
        </w:tc>
        <w:tc>
          <w:tcPr>
            <w:tcW w:w="3000" w:type="dxa"/>
            <w:gridSpan w:val="3"/>
            <w:tcBorders>
              <w:bottom w:val="nil"/>
              <w:right w:val="nil"/>
            </w:tcBorders>
          </w:tcPr>
          <w:p w:rsidR="00D41B53" w:rsidRDefault="00D41B53"/>
        </w:tc>
      </w:tr>
    </w:tbl>
    <w:p w:rsidR="0022221F" w:rsidRDefault="0022221F" w:rsidP="009302B8"/>
    <w:sectPr w:rsidR="0022221F" w:rsidSect="00D41B5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0B" w:rsidRDefault="00D7460B" w:rsidP="00D41B53">
      <w:pPr>
        <w:spacing w:after="0" w:line="240" w:lineRule="auto"/>
      </w:pPr>
      <w:r>
        <w:separator/>
      </w:r>
    </w:p>
  </w:endnote>
  <w:endnote w:type="continuationSeparator" w:id="1">
    <w:p w:rsidR="00D7460B" w:rsidRDefault="00D7460B" w:rsidP="00D4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0B" w:rsidRDefault="00D7460B" w:rsidP="00D41B53">
      <w:pPr>
        <w:spacing w:after="0" w:line="240" w:lineRule="auto"/>
      </w:pPr>
      <w:r>
        <w:separator/>
      </w:r>
    </w:p>
  </w:footnote>
  <w:footnote w:type="continuationSeparator" w:id="1">
    <w:p w:rsidR="00D7460B" w:rsidRDefault="00D7460B" w:rsidP="00D41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5C2"/>
    <w:rsid w:val="0022221F"/>
    <w:rsid w:val="0023795D"/>
    <w:rsid w:val="002675C2"/>
    <w:rsid w:val="00487260"/>
    <w:rsid w:val="00892924"/>
    <w:rsid w:val="009302B8"/>
    <w:rsid w:val="009667F4"/>
    <w:rsid w:val="00A16B0C"/>
    <w:rsid w:val="00CF157D"/>
    <w:rsid w:val="00D41B53"/>
    <w:rsid w:val="00D7460B"/>
    <w:rsid w:val="00F3068C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1B53"/>
  </w:style>
  <w:style w:type="paragraph" w:styleId="a6">
    <w:name w:val="footer"/>
    <w:basedOn w:val="a"/>
    <w:link w:val="a7"/>
    <w:uiPriority w:val="99"/>
    <w:semiHidden/>
    <w:unhideWhenUsed/>
    <w:rsid w:val="00D4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1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anisheva</cp:lastModifiedBy>
  <cp:revision>3</cp:revision>
  <cp:lastPrinted>2014-12-10T06:18:00Z</cp:lastPrinted>
  <dcterms:created xsi:type="dcterms:W3CDTF">2010-02-13T05:50:00Z</dcterms:created>
  <dcterms:modified xsi:type="dcterms:W3CDTF">2014-12-10T06:43:00Z</dcterms:modified>
</cp:coreProperties>
</file>