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15" w:rsidRDefault="00095415" w:rsidP="0009541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83BA6">
        <w:rPr>
          <w:rFonts w:ascii="Times New Roman" w:hAnsi="Times New Roman"/>
          <w:sz w:val="28"/>
          <w:szCs w:val="28"/>
        </w:rPr>
        <w:t xml:space="preserve">осударственное бюджетное образовательное учреждение </w:t>
      </w:r>
    </w:p>
    <w:p w:rsidR="00095415" w:rsidRDefault="00095415" w:rsidP="0009541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83BA6">
        <w:rPr>
          <w:rFonts w:ascii="Times New Roman" w:hAnsi="Times New Roman"/>
          <w:sz w:val="28"/>
          <w:szCs w:val="28"/>
        </w:rPr>
        <w:t>Высшего</w:t>
      </w:r>
      <w:r>
        <w:rPr>
          <w:rFonts w:ascii="Times New Roman" w:hAnsi="Times New Roman"/>
          <w:sz w:val="28"/>
          <w:szCs w:val="28"/>
        </w:rPr>
        <w:t xml:space="preserve"> профессионального </w:t>
      </w:r>
      <w:r w:rsidRPr="00983BA6">
        <w:rPr>
          <w:rFonts w:ascii="Times New Roman" w:hAnsi="Times New Roman"/>
          <w:sz w:val="28"/>
          <w:szCs w:val="28"/>
        </w:rPr>
        <w:t xml:space="preserve"> образования </w:t>
      </w:r>
    </w:p>
    <w:p w:rsidR="00095415" w:rsidRPr="00983BA6" w:rsidRDefault="00095415" w:rsidP="0009541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83BA6">
        <w:rPr>
          <w:rFonts w:ascii="Times New Roman" w:hAnsi="Times New Roman"/>
          <w:sz w:val="28"/>
          <w:szCs w:val="28"/>
        </w:rPr>
        <w:t xml:space="preserve">«Красноярский государственный медицинский университет имени профессора В.Ф. </w:t>
      </w:r>
      <w:proofErr w:type="spellStart"/>
      <w:r w:rsidRPr="00983BA6">
        <w:rPr>
          <w:rFonts w:ascii="Times New Roman" w:hAnsi="Times New Roman"/>
          <w:sz w:val="28"/>
          <w:szCs w:val="28"/>
        </w:rPr>
        <w:t>Войно-Ясенецкого</w:t>
      </w:r>
      <w:proofErr w:type="spellEnd"/>
      <w:r w:rsidRPr="00983BA6">
        <w:rPr>
          <w:rFonts w:ascii="Times New Roman" w:hAnsi="Times New Roman"/>
          <w:sz w:val="28"/>
          <w:szCs w:val="28"/>
        </w:rPr>
        <w:t xml:space="preserve">» </w:t>
      </w:r>
      <w:r w:rsidRPr="00983BA6">
        <w:rPr>
          <w:rFonts w:ascii="Times New Roman" w:hAnsi="Times New Roman"/>
          <w:sz w:val="28"/>
          <w:szCs w:val="28"/>
        </w:rPr>
        <w:br/>
        <w:t>Министерства здравоохранения Российской Федерации</w:t>
      </w:r>
    </w:p>
    <w:p w:rsidR="00095415" w:rsidRPr="00983BA6" w:rsidRDefault="00095415" w:rsidP="00095415">
      <w:pPr>
        <w:spacing w:after="0" w:line="240" w:lineRule="auto"/>
        <w:ind w:right="-17"/>
        <w:contextualSpacing/>
        <w:jc w:val="both"/>
        <w:rPr>
          <w:rFonts w:ascii="Times New Roman" w:hAnsi="Times New Roman"/>
          <w:sz w:val="28"/>
          <w:szCs w:val="28"/>
        </w:rPr>
      </w:pPr>
    </w:p>
    <w:p w:rsidR="00095415" w:rsidRPr="00095415" w:rsidRDefault="00095415" w:rsidP="00095415">
      <w:pPr>
        <w:spacing w:after="0" w:line="240" w:lineRule="auto"/>
        <w:ind w:right="-17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095415">
        <w:rPr>
          <w:rFonts w:ascii="Times New Roman" w:hAnsi="Times New Roman"/>
          <w:b/>
          <w:sz w:val="32"/>
          <w:szCs w:val="32"/>
        </w:rPr>
        <w:t>Фармацевтический колледж</w:t>
      </w:r>
    </w:p>
    <w:p w:rsidR="00095415" w:rsidRPr="00983BA6" w:rsidRDefault="00095415" w:rsidP="0009541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095415" w:rsidRPr="00983BA6" w:rsidRDefault="00095415" w:rsidP="0009541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095415" w:rsidRDefault="00095415" w:rsidP="0009541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095415" w:rsidRDefault="00095415" w:rsidP="0009541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095415" w:rsidRDefault="00095415" w:rsidP="0009541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095415" w:rsidRDefault="00095415" w:rsidP="0009541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095415" w:rsidRPr="00983BA6" w:rsidRDefault="00095415" w:rsidP="0009541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095415" w:rsidRPr="00983BA6" w:rsidRDefault="00095415" w:rsidP="0009541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095415" w:rsidRPr="00095415" w:rsidRDefault="00095415" w:rsidP="0009541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48"/>
          <w:szCs w:val="48"/>
        </w:rPr>
      </w:pPr>
      <w:r w:rsidRPr="00095415">
        <w:rPr>
          <w:rFonts w:ascii="Times New Roman" w:hAnsi="Times New Roman"/>
          <w:b/>
          <w:sz w:val="48"/>
          <w:szCs w:val="48"/>
        </w:rPr>
        <w:t>ФИЗИКО-ХИМИЧЕСКИЕ МЕТОДЫ ИССЛЕДОВАНИЯ И</w:t>
      </w:r>
    </w:p>
    <w:p w:rsidR="00095415" w:rsidRPr="00983BA6" w:rsidRDefault="00095415" w:rsidP="0009541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095415">
        <w:rPr>
          <w:rFonts w:ascii="Times New Roman" w:hAnsi="Times New Roman"/>
          <w:b/>
          <w:sz w:val="48"/>
          <w:szCs w:val="48"/>
        </w:rPr>
        <w:t>ТЕХНИКА ЛАБОРАТОРНЫХ РАБОТ</w:t>
      </w:r>
    </w:p>
    <w:p w:rsidR="00095415" w:rsidRPr="00983BA6" w:rsidRDefault="00095415" w:rsidP="0009541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Cs w:val="28"/>
        </w:rPr>
      </w:pPr>
    </w:p>
    <w:p w:rsidR="00095415" w:rsidRDefault="00095415" w:rsidP="0009541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95415" w:rsidRDefault="00095415" w:rsidP="0009541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95415" w:rsidRPr="00095415" w:rsidRDefault="00095415" w:rsidP="00095415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095415">
        <w:rPr>
          <w:rFonts w:ascii="Times New Roman" w:hAnsi="Times New Roman"/>
          <w:sz w:val="32"/>
          <w:szCs w:val="32"/>
        </w:rPr>
        <w:t xml:space="preserve">сборник методических указаний </w:t>
      </w:r>
      <w:proofErr w:type="gramStart"/>
      <w:r w:rsidRPr="00095415">
        <w:rPr>
          <w:rFonts w:ascii="Times New Roman" w:hAnsi="Times New Roman"/>
          <w:sz w:val="32"/>
          <w:szCs w:val="32"/>
        </w:rPr>
        <w:t>для</w:t>
      </w:r>
      <w:proofErr w:type="gramEnd"/>
      <w:r w:rsidRPr="00095415">
        <w:rPr>
          <w:rFonts w:ascii="Times New Roman" w:hAnsi="Times New Roman"/>
          <w:sz w:val="32"/>
          <w:szCs w:val="32"/>
        </w:rPr>
        <w:t xml:space="preserve"> обучающихся</w:t>
      </w:r>
    </w:p>
    <w:p w:rsidR="00095415" w:rsidRPr="00095415" w:rsidRDefault="00095415" w:rsidP="00095415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095415">
        <w:rPr>
          <w:rFonts w:ascii="Times New Roman" w:hAnsi="Times New Roman"/>
          <w:sz w:val="32"/>
          <w:szCs w:val="32"/>
        </w:rPr>
        <w:t>к практическим занятиям</w:t>
      </w:r>
    </w:p>
    <w:p w:rsidR="00095415" w:rsidRPr="00095415" w:rsidRDefault="00095415" w:rsidP="0009541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32"/>
          <w:szCs w:val="32"/>
        </w:rPr>
      </w:pPr>
      <w:r w:rsidRPr="00095415">
        <w:rPr>
          <w:rFonts w:ascii="Times New Roman" w:hAnsi="Times New Roman"/>
          <w:sz w:val="32"/>
          <w:szCs w:val="32"/>
        </w:rPr>
        <w:t>по специальности 31.02.03 –</w:t>
      </w:r>
      <w:r w:rsidRPr="00095415">
        <w:rPr>
          <w:rFonts w:ascii="Times New Roman" w:hAnsi="Times New Roman"/>
          <w:bCs/>
          <w:sz w:val="32"/>
          <w:szCs w:val="32"/>
        </w:rPr>
        <w:t xml:space="preserve"> Лабораторная диагностика</w:t>
      </w:r>
    </w:p>
    <w:p w:rsidR="00095415" w:rsidRPr="00C5371E" w:rsidRDefault="00095415" w:rsidP="00095415">
      <w:pPr>
        <w:ind w:firstLine="720"/>
        <w:rPr>
          <w:sz w:val="26"/>
          <w:szCs w:val="26"/>
        </w:rPr>
      </w:pPr>
    </w:p>
    <w:p w:rsidR="00095415" w:rsidRPr="00983BA6" w:rsidRDefault="00095415" w:rsidP="0009541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95415" w:rsidRPr="00983BA6" w:rsidRDefault="00095415" w:rsidP="0009541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95415" w:rsidRPr="00983BA6" w:rsidRDefault="00095415" w:rsidP="0009541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95415" w:rsidRPr="00983BA6" w:rsidRDefault="00095415" w:rsidP="0009541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95415" w:rsidRPr="00983BA6" w:rsidRDefault="00095415" w:rsidP="0009541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95415" w:rsidRPr="00983BA6" w:rsidRDefault="00095415" w:rsidP="0009541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95415" w:rsidRPr="00983BA6" w:rsidRDefault="00095415" w:rsidP="0009541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95415" w:rsidRPr="00983BA6" w:rsidRDefault="00095415" w:rsidP="0009541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95415" w:rsidRPr="00983BA6" w:rsidRDefault="00095415" w:rsidP="0009541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8"/>
        </w:rPr>
      </w:pPr>
    </w:p>
    <w:p w:rsidR="00095415" w:rsidRDefault="00095415" w:rsidP="0009541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8"/>
        </w:rPr>
      </w:pPr>
    </w:p>
    <w:p w:rsidR="00095415" w:rsidRDefault="00095415" w:rsidP="0009541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8"/>
        </w:rPr>
      </w:pPr>
    </w:p>
    <w:p w:rsidR="00095415" w:rsidRDefault="00095415" w:rsidP="0009541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8"/>
        </w:rPr>
      </w:pPr>
    </w:p>
    <w:p w:rsidR="00095415" w:rsidRDefault="00095415" w:rsidP="0009541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8"/>
        </w:rPr>
      </w:pPr>
    </w:p>
    <w:p w:rsidR="00095415" w:rsidRDefault="00095415" w:rsidP="0009541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8"/>
        </w:rPr>
      </w:pPr>
    </w:p>
    <w:p w:rsidR="00095415" w:rsidRDefault="00095415" w:rsidP="0009541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8"/>
        </w:rPr>
      </w:pPr>
    </w:p>
    <w:p w:rsidR="00095415" w:rsidRDefault="00095415" w:rsidP="0009541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8"/>
        </w:rPr>
      </w:pPr>
    </w:p>
    <w:p w:rsidR="00095415" w:rsidRPr="00983BA6" w:rsidRDefault="00095415" w:rsidP="00095415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Cs w:val="28"/>
        </w:rPr>
      </w:pPr>
    </w:p>
    <w:p w:rsidR="00FF123A" w:rsidRPr="00095415" w:rsidRDefault="00095415" w:rsidP="0009541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983BA6">
        <w:rPr>
          <w:rFonts w:ascii="Times New Roman" w:hAnsi="Times New Roman"/>
          <w:sz w:val="28"/>
          <w:szCs w:val="28"/>
        </w:rPr>
        <w:t>Красноярск</w:t>
      </w:r>
    </w:p>
    <w:sectPr w:rsidR="00FF123A" w:rsidRPr="00095415" w:rsidSect="00FF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415"/>
    <w:rsid w:val="00095415"/>
    <w:rsid w:val="009C1A46"/>
    <w:rsid w:val="00CB54C6"/>
    <w:rsid w:val="00FF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Sysina</dc:creator>
  <cp:keywords/>
  <dc:description/>
  <cp:lastModifiedBy>Sysina</cp:lastModifiedBy>
  <cp:revision>1</cp:revision>
  <dcterms:created xsi:type="dcterms:W3CDTF">2019-03-28T02:19:00Z</dcterms:created>
  <dcterms:modified xsi:type="dcterms:W3CDTF">2019-03-28T02:21:00Z</dcterms:modified>
</cp:coreProperties>
</file>