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D849"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14:paraId="040D5565"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14:paraId="0E91B440"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14:paraId="06BCA357"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14:paraId="0DD2FAE7" w14:textId="77777777" w:rsidR="00CA5CD3" w:rsidRDefault="00CA5CD3" w:rsidP="00CA5CD3">
      <w:pPr>
        <w:jc w:val="center"/>
        <w:rPr>
          <w:b/>
        </w:rPr>
      </w:pPr>
      <w:r>
        <w:rPr>
          <w:rFonts w:ascii="Times New Roman" w:hAnsi="Times New Roman"/>
          <w:sz w:val="24"/>
          <w:szCs w:val="24"/>
        </w:rPr>
        <w:t>Фармацевтический колледж</w:t>
      </w:r>
    </w:p>
    <w:p w14:paraId="71F02F88" w14:textId="77777777" w:rsidR="00CA5CD3" w:rsidRDefault="00CA5CD3" w:rsidP="00CA5CD3"/>
    <w:p w14:paraId="265C566A" w14:textId="77777777" w:rsidR="00CA5CD3" w:rsidRDefault="00CA5CD3" w:rsidP="00CA5CD3"/>
    <w:p w14:paraId="3F6BEA76" w14:textId="77777777" w:rsidR="00CA5CD3" w:rsidRDefault="00CA5CD3" w:rsidP="00CA5CD3">
      <w:pPr>
        <w:rPr>
          <w:rFonts w:ascii="Times New Roman" w:hAnsi="Times New Roman"/>
        </w:rPr>
      </w:pPr>
    </w:p>
    <w:p w14:paraId="2A0E956C" w14:textId="77777777" w:rsidR="00CA5CD3" w:rsidRDefault="00CA5CD3" w:rsidP="00CA5CD3">
      <w:pPr>
        <w:pStyle w:val="1"/>
        <w:rPr>
          <w:sz w:val="40"/>
          <w:szCs w:val="40"/>
        </w:rPr>
      </w:pPr>
      <w:r>
        <w:rPr>
          <w:sz w:val="40"/>
          <w:szCs w:val="40"/>
        </w:rPr>
        <w:t>Д Н Е В Н И К</w:t>
      </w:r>
    </w:p>
    <w:p w14:paraId="0C8720F0" w14:textId="77777777" w:rsidR="00CA5CD3" w:rsidRDefault="00CA5CD3" w:rsidP="00CA5CD3">
      <w:pPr>
        <w:jc w:val="center"/>
        <w:rPr>
          <w:rFonts w:ascii="Times New Roman" w:eastAsia="BatangChe" w:hAnsi="Times New Roman"/>
          <w:b/>
          <w:sz w:val="40"/>
          <w:szCs w:val="40"/>
        </w:rPr>
      </w:pPr>
      <w:r>
        <w:rPr>
          <w:rFonts w:ascii="Times New Roman" w:eastAsia="BatangChe" w:hAnsi="Times New Roman"/>
          <w:b/>
          <w:sz w:val="40"/>
          <w:szCs w:val="40"/>
        </w:rPr>
        <w:t>ПРОИЗВОДСТВЕННОЙ ПРАКТИКИ</w:t>
      </w:r>
    </w:p>
    <w:p w14:paraId="37073C5A" w14:textId="77777777" w:rsidR="00CA5CD3" w:rsidRDefault="00CA5CD3" w:rsidP="00CA5CD3">
      <w:pPr>
        <w:jc w:val="center"/>
        <w:rPr>
          <w:rFonts w:ascii="Times New Roman" w:hAnsi="Times New Roman"/>
          <w:sz w:val="28"/>
          <w:szCs w:val="28"/>
        </w:rPr>
      </w:pPr>
    </w:p>
    <w:p w14:paraId="2BA32622" w14:textId="77777777" w:rsidR="00CA5CD3" w:rsidRDefault="00CA5CD3" w:rsidP="00CA5CD3">
      <w:pPr>
        <w:rPr>
          <w:rFonts w:ascii="Times New Roman" w:hAnsi="Times New Roman"/>
          <w:sz w:val="28"/>
          <w:szCs w:val="28"/>
          <w:u w:val="single"/>
        </w:rPr>
      </w:pPr>
      <w:r>
        <w:rPr>
          <w:rFonts w:ascii="Times New Roman" w:hAnsi="Times New Roman"/>
          <w:sz w:val="28"/>
          <w:szCs w:val="28"/>
        </w:rPr>
        <w:t>Наименование практики «</w:t>
      </w:r>
      <w:r>
        <w:rPr>
          <w:rFonts w:ascii="Times New Roman" w:eastAsia="Calibri" w:hAnsi="Times New Roman"/>
          <w:bCs/>
          <w:sz w:val="28"/>
          <w:szCs w:val="28"/>
          <w:u w:val="single"/>
        </w:rPr>
        <w:t>Здоровый человек и его окружение»</w:t>
      </w:r>
    </w:p>
    <w:p w14:paraId="2CFAAD3C" w14:textId="77777777" w:rsidR="00CA5CD3" w:rsidRDefault="00CA5CD3" w:rsidP="00CA5CD3">
      <w:pPr>
        <w:jc w:val="both"/>
        <w:rPr>
          <w:rFonts w:ascii="Times New Roman" w:hAnsi="Times New Roman"/>
          <w:sz w:val="28"/>
          <w:szCs w:val="20"/>
        </w:rPr>
      </w:pPr>
      <w:r>
        <w:rPr>
          <w:rFonts w:ascii="Times New Roman" w:hAnsi="Times New Roman"/>
          <w:sz w:val="28"/>
          <w:szCs w:val="20"/>
        </w:rPr>
        <w:t xml:space="preserve">Ф.И.О. </w:t>
      </w:r>
      <w:r w:rsidR="00123F96">
        <w:rPr>
          <w:rFonts w:ascii="Times New Roman" w:hAnsi="Times New Roman"/>
          <w:sz w:val="28"/>
          <w:szCs w:val="20"/>
          <w:u w:val="single"/>
        </w:rPr>
        <w:t>Жигалина Елена Сергеевна</w:t>
      </w:r>
    </w:p>
    <w:p w14:paraId="27D4AA32" w14:textId="77777777" w:rsidR="00CA5CD3" w:rsidRPr="00CA5CD3" w:rsidRDefault="00CA5CD3" w:rsidP="00CA5CD3">
      <w:pPr>
        <w:spacing w:after="0" w:line="240" w:lineRule="auto"/>
        <w:rPr>
          <w:rFonts w:ascii="Times New Roman" w:hAnsi="Times New Roman"/>
          <w:sz w:val="28"/>
          <w:u w:val="single"/>
        </w:rPr>
      </w:pPr>
      <w:r>
        <w:rPr>
          <w:rFonts w:ascii="Times New Roman" w:hAnsi="Times New Roman"/>
          <w:sz w:val="28"/>
        </w:rPr>
        <w:t xml:space="preserve">Место прохождения практики  </w:t>
      </w:r>
      <w:r>
        <w:rPr>
          <w:rFonts w:ascii="Times New Roman" w:hAnsi="Times New Roman"/>
          <w:sz w:val="28"/>
          <w:u w:val="single"/>
        </w:rPr>
        <w:t>дистанционно</w:t>
      </w:r>
    </w:p>
    <w:p w14:paraId="2491FA03" w14:textId="77777777" w:rsidR="00CA5CD3" w:rsidRDefault="00CA5CD3" w:rsidP="00CA5CD3">
      <w:pPr>
        <w:spacing w:after="0" w:line="240" w:lineRule="auto"/>
        <w:rPr>
          <w:rFonts w:ascii="Times New Roman" w:hAnsi="Times New Roman"/>
          <w:sz w:val="20"/>
          <w:szCs w:val="20"/>
        </w:rPr>
      </w:pPr>
      <w:r>
        <w:rPr>
          <w:rFonts w:ascii="Times New Roman" w:hAnsi="Times New Roman"/>
          <w:sz w:val="28"/>
        </w:rPr>
        <w:t xml:space="preserve">                                                                    </w:t>
      </w:r>
    </w:p>
    <w:p w14:paraId="0F310143" w14:textId="77777777" w:rsidR="00CA5CD3" w:rsidRDefault="00CA5CD3" w:rsidP="00CA5CD3">
      <w:pPr>
        <w:spacing w:after="0" w:line="240" w:lineRule="auto"/>
        <w:jc w:val="both"/>
        <w:rPr>
          <w:rFonts w:ascii="Times New Roman" w:hAnsi="Times New Roman"/>
          <w:sz w:val="28"/>
          <w:szCs w:val="28"/>
        </w:rPr>
      </w:pPr>
    </w:p>
    <w:p w14:paraId="660A1558" w14:textId="77777777" w:rsidR="00CA5CD3" w:rsidRDefault="00CA5CD3" w:rsidP="00CA5CD3">
      <w:pPr>
        <w:spacing w:after="0" w:line="240" w:lineRule="auto"/>
        <w:jc w:val="both"/>
        <w:rPr>
          <w:rFonts w:ascii="Times New Roman" w:hAnsi="Times New Roman"/>
          <w:sz w:val="28"/>
          <w:szCs w:val="28"/>
        </w:rPr>
      </w:pPr>
      <w:r>
        <w:rPr>
          <w:rFonts w:ascii="Times New Roman" w:hAnsi="Times New Roman"/>
          <w:sz w:val="28"/>
          <w:szCs w:val="28"/>
        </w:rPr>
        <w:t xml:space="preserve">с </w:t>
      </w:r>
      <w:r w:rsidRPr="00123F96">
        <w:rPr>
          <w:rFonts w:ascii="Times New Roman" w:hAnsi="Times New Roman"/>
          <w:sz w:val="28"/>
          <w:szCs w:val="28"/>
          <w:u w:val="single"/>
        </w:rPr>
        <w:t>«25»июня</w:t>
      </w:r>
      <w:r w:rsidR="00844561" w:rsidRPr="00123F96">
        <w:rPr>
          <w:rFonts w:ascii="Times New Roman" w:hAnsi="Times New Roman"/>
          <w:sz w:val="28"/>
          <w:szCs w:val="28"/>
          <w:u w:val="single"/>
        </w:rPr>
        <w:t xml:space="preserve"> </w:t>
      </w:r>
      <w:r w:rsidRPr="00123F96">
        <w:rPr>
          <w:rFonts w:ascii="Times New Roman" w:hAnsi="Times New Roman"/>
          <w:sz w:val="28"/>
          <w:szCs w:val="28"/>
          <w:u w:val="single"/>
        </w:rPr>
        <w:t>2020 г.</w:t>
      </w:r>
      <w:r>
        <w:rPr>
          <w:rFonts w:ascii="Times New Roman" w:hAnsi="Times New Roman"/>
          <w:sz w:val="28"/>
          <w:szCs w:val="28"/>
          <w:u w:val="single"/>
        </w:rPr>
        <w:t xml:space="preserve"> </w:t>
      </w:r>
      <w:r>
        <w:rPr>
          <w:rFonts w:ascii="Times New Roman" w:hAnsi="Times New Roman"/>
          <w:sz w:val="28"/>
          <w:szCs w:val="28"/>
        </w:rPr>
        <w:t xml:space="preserve">по </w:t>
      </w:r>
      <w:r w:rsidRPr="00123F96">
        <w:rPr>
          <w:rFonts w:ascii="Times New Roman" w:hAnsi="Times New Roman"/>
          <w:sz w:val="28"/>
          <w:szCs w:val="28"/>
          <w:u w:val="single"/>
        </w:rPr>
        <w:t>«30» июня</w:t>
      </w:r>
      <w:r w:rsidR="00844561" w:rsidRPr="00123F96">
        <w:rPr>
          <w:rFonts w:ascii="Times New Roman" w:hAnsi="Times New Roman"/>
          <w:sz w:val="28"/>
          <w:szCs w:val="28"/>
          <w:u w:val="single"/>
        </w:rPr>
        <w:t xml:space="preserve"> </w:t>
      </w:r>
      <w:r w:rsidRPr="00123F96">
        <w:rPr>
          <w:rFonts w:ascii="Times New Roman" w:hAnsi="Times New Roman"/>
          <w:sz w:val="28"/>
          <w:szCs w:val="28"/>
          <w:u w:val="single"/>
        </w:rPr>
        <w:t>2020 г</w:t>
      </w:r>
      <w:r w:rsidRPr="00AC5593">
        <w:rPr>
          <w:rFonts w:ascii="Times New Roman" w:hAnsi="Times New Roman"/>
          <w:sz w:val="28"/>
          <w:szCs w:val="28"/>
          <w:u w:val="single"/>
        </w:rPr>
        <w:t>.</w:t>
      </w:r>
    </w:p>
    <w:p w14:paraId="2BE1BF0A" w14:textId="77777777" w:rsidR="00CA5CD3" w:rsidRDefault="00CA5CD3" w:rsidP="00CA5CD3">
      <w:pPr>
        <w:spacing w:after="0" w:line="240" w:lineRule="auto"/>
        <w:jc w:val="both"/>
        <w:rPr>
          <w:rFonts w:ascii="Times New Roman" w:hAnsi="Times New Roman"/>
          <w:sz w:val="28"/>
          <w:szCs w:val="28"/>
        </w:rPr>
      </w:pPr>
    </w:p>
    <w:p w14:paraId="0E6AB5F5" w14:textId="77777777" w:rsidR="00CA5CD3" w:rsidRDefault="00CA5CD3" w:rsidP="00CA5CD3">
      <w:pPr>
        <w:rPr>
          <w:rFonts w:ascii="Times New Roman" w:hAnsi="Times New Roman"/>
          <w:sz w:val="28"/>
        </w:rPr>
      </w:pPr>
      <w:r>
        <w:rPr>
          <w:rFonts w:ascii="Times New Roman" w:hAnsi="Times New Roman"/>
          <w:sz w:val="28"/>
        </w:rPr>
        <w:t>Руководители практики:</w:t>
      </w:r>
    </w:p>
    <w:p w14:paraId="2ED32AE2" w14:textId="77777777" w:rsidR="00CA5CD3" w:rsidRDefault="00CA5CD3" w:rsidP="00CA5CD3">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___________________________________</w:t>
      </w:r>
    </w:p>
    <w:p w14:paraId="7620E063" w14:textId="77777777" w:rsidR="00CA5CD3" w:rsidRDefault="00CA5CD3" w:rsidP="00CA5CD3">
      <w:pPr>
        <w:rPr>
          <w:rFonts w:ascii="Times New Roman" w:hAnsi="Times New Roman"/>
          <w:sz w:val="28"/>
        </w:rPr>
      </w:pPr>
      <w:r>
        <w:rPr>
          <w:rFonts w:ascii="Times New Roman" w:hAnsi="Times New Roman"/>
          <w:sz w:val="28"/>
        </w:rPr>
        <w:t>_____________________________________________________________</w:t>
      </w:r>
    </w:p>
    <w:p w14:paraId="664D3052" w14:textId="77777777" w:rsidR="00CA5CD3" w:rsidRDefault="00CA5CD3" w:rsidP="00CA5CD3">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14:paraId="3A43AB75" w14:textId="77777777" w:rsidR="00CA5CD3" w:rsidRDefault="00CA5CD3" w:rsidP="00CA5CD3">
      <w:pPr>
        <w:rPr>
          <w:rFonts w:ascii="Times New Roman" w:hAnsi="Times New Roman"/>
          <w:sz w:val="28"/>
        </w:rPr>
      </w:pPr>
      <w:r>
        <w:rPr>
          <w:rFonts w:ascii="Times New Roman" w:hAnsi="Times New Roman"/>
          <w:sz w:val="28"/>
        </w:rPr>
        <w:t>_____________________________________________________________</w:t>
      </w:r>
    </w:p>
    <w:p w14:paraId="51157009" w14:textId="77777777" w:rsidR="00CA5CD3" w:rsidRDefault="00CA5CD3" w:rsidP="00CA5CD3">
      <w:pPr>
        <w:rPr>
          <w:rFonts w:ascii="Times New Roman" w:hAnsi="Times New Roman"/>
          <w:sz w:val="28"/>
          <w:szCs w:val="20"/>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p>
    <w:p w14:paraId="3E77DC84" w14:textId="77777777" w:rsidR="00CA5CD3" w:rsidRDefault="00CA5CD3" w:rsidP="00CA5CD3">
      <w:pPr>
        <w:rPr>
          <w:rFonts w:ascii="Times New Roman" w:hAnsi="Times New Roman"/>
          <w:sz w:val="28"/>
        </w:rPr>
      </w:pPr>
      <w:r w:rsidRPr="00AC5593">
        <w:rPr>
          <w:rFonts w:ascii="Times New Roman" w:hAnsi="Times New Roman"/>
          <w:sz w:val="28"/>
          <w:u w:val="single"/>
        </w:rPr>
        <w:t>Филенкова Надежда Леонидовна (преподаватель)</w:t>
      </w:r>
    </w:p>
    <w:p w14:paraId="1753863A" w14:textId="77777777" w:rsidR="00CA5CD3" w:rsidRDefault="00CA5CD3" w:rsidP="00CA5CD3">
      <w:pPr>
        <w:rPr>
          <w:rFonts w:ascii="Times New Roman" w:hAnsi="Times New Roman"/>
          <w:sz w:val="20"/>
        </w:rPr>
      </w:pPr>
    </w:p>
    <w:p w14:paraId="7A51237A" w14:textId="77777777" w:rsidR="00CA5CD3" w:rsidRDefault="00CA5CD3" w:rsidP="00CA5CD3">
      <w:pPr>
        <w:spacing w:after="0" w:line="240" w:lineRule="auto"/>
        <w:jc w:val="center"/>
        <w:rPr>
          <w:rFonts w:ascii="Times New Roman" w:hAnsi="Times New Roman"/>
          <w:sz w:val="28"/>
          <w:szCs w:val="28"/>
        </w:rPr>
      </w:pPr>
    </w:p>
    <w:p w14:paraId="15CAF94E" w14:textId="77777777" w:rsidR="00CA5CD3" w:rsidRDefault="00CA5CD3" w:rsidP="00CA5CD3">
      <w:pPr>
        <w:spacing w:after="0" w:line="240" w:lineRule="auto"/>
        <w:jc w:val="center"/>
        <w:rPr>
          <w:rFonts w:ascii="Times New Roman" w:hAnsi="Times New Roman"/>
          <w:sz w:val="28"/>
          <w:szCs w:val="28"/>
        </w:rPr>
      </w:pPr>
    </w:p>
    <w:p w14:paraId="26CAF416" w14:textId="77777777" w:rsidR="00CA5CD3" w:rsidRDefault="00CA5CD3" w:rsidP="00CA5CD3">
      <w:pPr>
        <w:spacing w:after="0" w:line="240" w:lineRule="auto"/>
        <w:jc w:val="center"/>
        <w:rPr>
          <w:rFonts w:ascii="Times New Roman" w:hAnsi="Times New Roman"/>
          <w:sz w:val="28"/>
          <w:szCs w:val="28"/>
        </w:rPr>
      </w:pPr>
    </w:p>
    <w:p w14:paraId="5302C629" w14:textId="77777777" w:rsidR="00CA5CD3" w:rsidRDefault="00CA5CD3" w:rsidP="00CA5CD3">
      <w:pPr>
        <w:spacing w:after="0" w:line="240" w:lineRule="auto"/>
        <w:jc w:val="center"/>
        <w:rPr>
          <w:rFonts w:ascii="Times New Roman" w:hAnsi="Times New Roman"/>
          <w:sz w:val="28"/>
          <w:szCs w:val="28"/>
        </w:rPr>
      </w:pPr>
    </w:p>
    <w:p w14:paraId="2C78E864" w14:textId="77777777" w:rsidR="00CA5CD3" w:rsidRDefault="00CA5CD3" w:rsidP="00CA5CD3">
      <w:pPr>
        <w:spacing w:after="0" w:line="240" w:lineRule="auto"/>
        <w:jc w:val="center"/>
        <w:rPr>
          <w:rFonts w:ascii="Times New Roman" w:hAnsi="Times New Roman"/>
          <w:sz w:val="28"/>
          <w:szCs w:val="28"/>
        </w:rPr>
      </w:pPr>
    </w:p>
    <w:p w14:paraId="35780178" w14:textId="77777777" w:rsidR="00CA5CD3" w:rsidRDefault="00CA5CD3" w:rsidP="00CA5CD3">
      <w:pPr>
        <w:spacing w:after="0" w:line="240" w:lineRule="auto"/>
        <w:jc w:val="center"/>
        <w:rPr>
          <w:rFonts w:ascii="Times New Roman" w:hAnsi="Times New Roman"/>
          <w:sz w:val="28"/>
          <w:szCs w:val="28"/>
        </w:rPr>
      </w:pPr>
      <w:r>
        <w:rPr>
          <w:rFonts w:ascii="Times New Roman" w:hAnsi="Times New Roman"/>
          <w:sz w:val="28"/>
          <w:szCs w:val="28"/>
        </w:rPr>
        <w:t>Красноярск</w:t>
      </w:r>
    </w:p>
    <w:p w14:paraId="57DD3AD3" w14:textId="77777777" w:rsidR="00CA5CD3" w:rsidRDefault="00CA5CD3" w:rsidP="00CA5CD3">
      <w:pPr>
        <w:spacing w:after="0" w:line="240" w:lineRule="auto"/>
        <w:jc w:val="center"/>
        <w:rPr>
          <w:rFonts w:ascii="Times New Roman" w:hAnsi="Times New Roman"/>
          <w:sz w:val="28"/>
          <w:szCs w:val="28"/>
        </w:rPr>
      </w:pPr>
      <w:r>
        <w:rPr>
          <w:rFonts w:ascii="Times New Roman" w:hAnsi="Times New Roman"/>
          <w:sz w:val="28"/>
          <w:szCs w:val="28"/>
        </w:rPr>
        <w:t xml:space="preserve">2020 </w:t>
      </w:r>
    </w:p>
    <w:p w14:paraId="5D268F83" w14:textId="77777777" w:rsidR="00CA5CD3" w:rsidRDefault="00CA5CD3" w:rsidP="00CA5CD3">
      <w:pPr>
        <w:spacing w:after="0" w:line="240" w:lineRule="auto"/>
        <w:rPr>
          <w:rFonts w:ascii="Times New Roman" w:hAnsi="Times New Roman"/>
          <w:sz w:val="28"/>
          <w:szCs w:val="28"/>
        </w:rPr>
      </w:pPr>
    </w:p>
    <w:p w14:paraId="2B5C6CC8" w14:textId="77777777" w:rsidR="00CA5CD3" w:rsidRDefault="00CA5CD3" w:rsidP="00CA5CD3">
      <w:pPr>
        <w:jc w:val="center"/>
        <w:rPr>
          <w:rFonts w:ascii="Times New Roman" w:hAnsi="Times New Roman"/>
          <w:sz w:val="28"/>
          <w:szCs w:val="28"/>
        </w:rPr>
      </w:pPr>
    </w:p>
    <w:p w14:paraId="13C6067B" w14:textId="77777777" w:rsidR="00CA5CD3" w:rsidRPr="00CA5CD3" w:rsidRDefault="00CA5CD3" w:rsidP="00CA5CD3">
      <w:pPr>
        <w:jc w:val="center"/>
        <w:rPr>
          <w:rFonts w:ascii="Times New Roman" w:hAnsi="Times New Roman"/>
          <w:b/>
          <w:sz w:val="28"/>
          <w:szCs w:val="28"/>
        </w:rPr>
      </w:pPr>
      <w:r w:rsidRPr="00CA5CD3">
        <w:rPr>
          <w:rFonts w:ascii="Times New Roman" w:hAnsi="Times New Roman"/>
          <w:b/>
          <w:sz w:val="28"/>
          <w:szCs w:val="28"/>
        </w:rPr>
        <w:t xml:space="preserve">Содержание </w:t>
      </w:r>
    </w:p>
    <w:p w14:paraId="2EF35DA6" w14:textId="77777777" w:rsidR="00CA5CD3" w:rsidRDefault="00CA5CD3" w:rsidP="00CA5CD3">
      <w:pPr>
        <w:rPr>
          <w:rFonts w:ascii="Times New Roman" w:hAnsi="Times New Roman"/>
          <w:sz w:val="28"/>
          <w:szCs w:val="28"/>
        </w:rPr>
      </w:pPr>
      <w:r>
        <w:rPr>
          <w:rFonts w:ascii="Times New Roman" w:hAnsi="Times New Roman"/>
          <w:sz w:val="28"/>
          <w:szCs w:val="28"/>
        </w:rPr>
        <w:t xml:space="preserve">1. Цели и задачи практики </w:t>
      </w:r>
    </w:p>
    <w:p w14:paraId="495C6F4A" w14:textId="77777777" w:rsidR="00CA5CD3" w:rsidRDefault="00CA5CD3" w:rsidP="00CA5CD3">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14:paraId="7A263662" w14:textId="77777777" w:rsidR="00CA5CD3" w:rsidRDefault="00CA5CD3" w:rsidP="00CA5CD3">
      <w:pPr>
        <w:rPr>
          <w:rFonts w:ascii="Times New Roman" w:hAnsi="Times New Roman"/>
          <w:sz w:val="28"/>
          <w:szCs w:val="28"/>
        </w:rPr>
      </w:pPr>
      <w:r>
        <w:rPr>
          <w:rFonts w:ascii="Times New Roman" w:hAnsi="Times New Roman"/>
          <w:sz w:val="28"/>
          <w:szCs w:val="28"/>
        </w:rPr>
        <w:t xml:space="preserve">3. Тематический план </w:t>
      </w:r>
    </w:p>
    <w:p w14:paraId="270138E7" w14:textId="77777777" w:rsidR="00CA5CD3" w:rsidRDefault="00CA5CD3" w:rsidP="00CA5CD3">
      <w:pPr>
        <w:rPr>
          <w:rFonts w:ascii="Times New Roman" w:hAnsi="Times New Roman"/>
          <w:sz w:val="28"/>
          <w:szCs w:val="28"/>
        </w:rPr>
      </w:pPr>
      <w:r>
        <w:rPr>
          <w:rFonts w:ascii="Times New Roman" w:hAnsi="Times New Roman"/>
          <w:sz w:val="28"/>
          <w:szCs w:val="28"/>
        </w:rPr>
        <w:t xml:space="preserve">4. График прохождения практики </w:t>
      </w:r>
    </w:p>
    <w:p w14:paraId="74F0AD96" w14:textId="77777777" w:rsidR="00CA5CD3" w:rsidRDefault="00CA5CD3" w:rsidP="00CA5CD3">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14:paraId="5040521F" w14:textId="77777777" w:rsidR="00CA5CD3" w:rsidRDefault="00CA5CD3" w:rsidP="00CA5CD3">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14:paraId="4E9B4833" w14:textId="77777777" w:rsidR="00CA5CD3" w:rsidRDefault="00CA5CD3" w:rsidP="00CA5CD3">
      <w:pPr>
        <w:rPr>
          <w:rFonts w:ascii="Times New Roman" w:hAnsi="Times New Roman"/>
          <w:sz w:val="28"/>
          <w:szCs w:val="28"/>
        </w:rPr>
      </w:pPr>
      <w:r>
        <w:rPr>
          <w:rFonts w:ascii="Times New Roman" w:hAnsi="Times New Roman"/>
          <w:sz w:val="28"/>
          <w:szCs w:val="28"/>
        </w:rPr>
        <w:t xml:space="preserve">7. Манипуляционный лист </w:t>
      </w:r>
    </w:p>
    <w:p w14:paraId="362DBDAC" w14:textId="77777777" w:rsidR="00CA5CD3" w:rsidRDefault="00CA5CD3" w:rsidP="00CA5CD3">
      <w:pPr>
        <w:rPr>
          <w:rFonts w:ascii="Times New Roman" w:hAnsi="Times New Roman"/>
          <w:sz w:val="28"/>
          <w:szCs w:val="28"/>
        </w:rPr>
      </w:pPr>
      <w:r>
        <w:rPr>
          <w:rFonts w:ascii="Times New Roman" w:hAnsi="Times New Roman"/>
          <w:sz w:val="28"/>
          <w:szCs w:val="28"/>
        </w:rPr>
        <w:t>8. Отчет (цифровой, текстовой)</w:t>
      </w:r>
    </w:p>
    <w:p w14:paraId="13D22D9A" w14:textId="77777777" w:rsidR="00CA5CD3" w:rsidRDefault="00CA5CD3" w:rsidP="00CA5CD3">
      <w:pPr>
        <w:ind w:firstLine="426"/>
        <w:jc w:val="center"/>
        <w:rPr>
          <w:sz w:val="28"/>
        </w:rPr>
      </w:pPr>
    </w:p>
    <w:p w14:paraId="012C36AE" w14:textId="77777777" w:rsidR="00CA5CD3" w:rsidRDefault="00CA5CD3" w:rsidP="00CA5CD3">
      <w:pPr>
        <w:widowControl w:val="0"/>
        <w:spacing w:after="240" w:line="240" w:lineRule="auto"/>
        <w:rPr>
          <w:rFonts w:ascii="Times New Roman" w:hAnsi="Times New Roman"/>
          <w:b/>
          <w:sz w:val="28"/>
          <w:szCs w:val="28"/>
        </w:rPr>
      </w:pPr>
    </w:p>
    <w:p w14:paraId="183A5A80" w14:textId="77777777" w:rsidR="00CA5CD3" w:rsidRDefault="00CA5CD3" w:rsidP="00CA5CD3">
      <w:pPr>
        <w:widowControl w:val="0"/>
        <w:spacing w:after="240" w:line="240" w:lineRule="auto"/>
        <w:rPr>
          <w:rFonts w:ascii="Times New Roman" w:hAnsi="Times New Roman"/>
          <w:b/>
          <w:sz w:val="28"/>
          <w:szCs w:val="28"/>
        </w:rPr>
      </w:pPr>
    </w:p>
    <w:p w14:paraId="11AE9734" w14:textId="77777777" w:rsidR="00CA5CD3" w:rsidRDefault="00CA5CD3" w:rsidP="00CA5CD3">
      <w:pPr>
        <w:widowControl w:val="0"/>
        <w:spacing w:after="240" w:line="240" w:lineRule="auto"/>
        <w:rPr>
          <w:rFonts w:ascii="Times New Roman" w:hAnsi="Times New Roman"/>
          <w:b/>
          <w:sz w:val="28"/>
          <w:szCs w:val="28"/>
        </w:rPr>
      </w:pPr>
    </w:p>
    <w:p w14:paraId="71EB556E" w14:textId="77777777" w:rsidR="00CA5CD3" w:rsidRDefault="00CA5CD3" w:rsidP="00CA5CD3">
      <w:pPr>
        <w:widowControl w:val="0"/>
        <w:spacing w:after="240" w:line="240" w:lineRule="auto"/>
        <w:rPr>
          <w:rFonts w:ascii="Times New Roman" w:hAnsi="Times New Roman"/>
          <w:b/>
          <w:sz w:val="28"/>
          <w:szCs w:val="28"/>
        </w:rPr>
      </w:pPr>
    </w:p>
    <w:p w14:paraId="6C39539C" w14:textId="77777777" w:rsidR="00CA5CD3" w:rsidRDefault="00CA5CD3" w:rsidP="00CA5CD3">
      <w:pPr>
        <w:widowControl w:val="0"/>
        <w:spacing w:after="240" w:line="240" w:lineRule="auto"/>
        <w:rPr>
          <w:rFonts w:ascii="Times New Roman" w:hAnsi="Times New Roman"/>
          <w:b/>
          <w:sz w:val="28"/>
          <w:szCs w:val="28"/>
        </w:rPr>
      </w:pPr>
    </w:p>
    <w:p w14:paraId="6E496674" w14:textId="77777777" w:rsidR="00CA5CD3" w:rsidRDefault="00CA5CD3" w:rsidP="00CA5CD3">
      <w:pPr>
        <w:widowControl w:val="0"/>
        <w:spacing w:after="240" w:line="240" w:lineRule="auto"/>
        <w:rPr>
          <w:rFonts w:ascii="Times New Roman" w:hAnsi="Times New Roman"/>
          <w:b/>
          <w:sz w:val="28"/>
          <w:szCs w:val="28"/>
        </w:rPr>
      </w:pPr>
    </w:p>
    <w:p w14:paraId="10EC67CE" w14:textId="77777777" w:rsidR="00CA5CD3" w:rsidRDefault="00CA5CD3" w:rsidP="00CA5CD3">
      <w:pPr>
        <w:widowControl w:val="0"/>
        <w:spacing w:after="240" w:line="240" w:lineRule="auto"/>
        <w:rPr>
          <w:rFonts w:ascii="Times New Roman" w:hAnsi="Times New Roman"/>
          <w:b/>
          <w:sz w:val="28"/>
          <w:szCs w:val="28"/>
        </w:rPr>
      </w:pPr>
    </w:p>
    <w:p w14:paraId="58570075" w14:textId="77777777" w:rsidR="00CA5CD3" w:rsidRDefault="00CA5CD3" w:rsidP="00CA5CD3">
      <w:pPr>
        <w:widowControl w:val="0"/>
        <w:spacing w:after="240" w:line="240" w:lineRule="auto"/>
        <w:rPr>
          <w:rFonts w:ascii="Times New Roman" w:hAnsi="Times New Roman"/>
          <w:b/>
          <w:sz w:val="28"/>
          <w:szCs w:val="28"/>
        </w:rPr>
      </w:pPr>
    </w:p>
    <w:p w14:paraId="1CB9724E" w14:textId="77777777" w:rsidR="00CA5CD3" w:rsidRDefault="00CA5CD3" w:rsidP="00CA5CD3">
      <w:pPr>
        <w:widowControl w:val="0"/>
        <w:spacing w:after="240" w:line="240" w:lineRule="auto"/>
        <w:rPr>
          <w:rFonts w:ascii="Times New Roman" w:hAnsi="Times New Roman"/>
          <w:b/>
          <w:sz w:val="28"/>
          <w:szCs w:val="28"/>
        </w:rPr>
      </w:pPr>
    </w:p>
    <w:p w14:paraId="1162E019" w14:textId="77777777" w:rsidR="00CA5CD3" w:rsidRDefault="00CA5CD3" w:rsidP="00CA5CD3">
      <w:pPr>
        <w:widowControl w:val="0"/>
        <w:spacing w:after="240" w:line="240" w:lineRule="auto"/>
        <w:rPr>
          <w:rFonts w:ascii="Times New Roman" w:hAnsi="Times New Roman"/>
          <w:b/>
          <w:sz w:val="28"/>
          <w:szCs w:val="28"/>
        </w:rPr>
      </w:pPr>
    </w:p>
    <w:p w14:paraId="193BD6AE" w14:textId="77777777" w:rsidR="00CA5CD3" w:rsidRDefault="00CA5CD3" w:rsidP="00CA5CD3">
      <w:pPr>
        <w:widowControl w:val="0"/>
        <w:spacing w:after="240" w:line="240" w:lineRule="auto"/>
        <w:rPr>
          <w:rFonts w:ascii="Times New Roman" w:hAnsi="Times New Roman"/>
          <w:b/>
          <w:sz w:val="28"/>
          <w:szCs w:val="28"/>
        </w:rPr>
      </w:pPr>
    </w:p>
    <w:p w14:paraId="27A7A283" w14:textId="77777777" w:rsidR="00CA5CD3" w:rsidRDefault="00CA5CD3" w:rsidP="00CA5CD3">
      <w:pPr>
        <w:widowControl w:val="0"/>
        <w:spacing w:after="240" w:line="240" w:lineRule="auto"/>
        <w:rPr>
          <w:rFonts w:ascii="Times New Roman" w:hAnsi="Times New Roman"/>
          <w:b/>
          <w:sz w:val="28"/>
          <w:szCs w:val="28"/>
        </w:rPr>
      </w:pPr>
    </w:p>
    <w:p w14:paraId="65123223" w14:textId="77777777" w:rsidR="00CA5CD3" w:rsidRDefault="00CA5CD3" w:rsidP="00CA5CD3">
      <w:pPr>
        <w:widowControl w:val="0"/>
        <w:spacing w:after="240" w:line="240" w:lineRule="auto"/>
        <w:rPr>
          <w:rFonts w:ascii="Times New Roman" w:hAnsi="Times New Roman"/>
          <w:b/>
          <w:sz w:val="28"/>
          <w:szCs w:val="28"/>
        </w:rPr>
      </w:pPr>
    </w:p>
    <w:p w14:paraId="061A4B8D" w14:textId="77777777" w:rsidR="00CA5CD3" w:rsidRPr="00CA5CD3" w:rsidRDefault="00CA5CD3" w:rsidP="00123F96">
      <w:pPr>
        <w:widowControl w:val="0"/>
        <w:spacing w:after="240" w:line="240" w:lineRule="auto"/>
        <w:ind w:firstLine="567"/>
        <w:jc w:val="both"/>
        <w:rPr>
          <w:rFonts w:ascii="Times New Roman" w:hAnsi="Times New Roman"/>
          <w:b/>
          <w:bCs/>
          <w:sz w:val="28"/>
          <w:szCs w:val="28"/>
        </w:rPr>
      </w:pPr>
      <w:r w:rsidRPr="00CA5CD3">
        <w:rPr>
          <w:rFonts w:ascii="Times New Roman" w:hAnsi="Times New Roman"/>
          <w:b/>
          <w:sz w:val="28"/>
          <w:szCs w:val="28"/>
        </w:rPr>
        <w:lastRenderedPageBreak/>
        <w:t>Ц</w:t>
      </w:r>
      <w:r w:rsidRPr="00CA5CD3">
        <w:rPr>
          <w:rFonts w:ascii="Times New Roman" w:hAnsi="Times New Roman"/>
          <w:b/>
          <w:bCs/>
          <w:sz w:val="28"/>
          <w:szCs w:val="28"/>
        </w:rPr>
        <w:t>ель и задачи прохождения производственной практики</w:t>
      </w:r>
    </w:p>
    <w:p w14:paraId="39D103BD" w14:textId="77777777" w:rsidR="00CA5CD3" w:rsidRPr="00D92967" w:rsidRDefault="00CA5CD3" w:rsidP="00123F96">
      <w:pPr>
        <w:ind w:firstLine="567"/>
        <w:jc w:val="both"/>
        <w:rPr>
          <w:rFonts w:ascii="Times New Roman" w:hAnsi="Times New Roman"/>
          <w:sz w:val="28"/>
          <w:szCs w:val="28"/>
        </w:rPr>
      </w:pPr>
      <w:r w:rsidRPr="00CA5CD3">
        <w:rPr>
          <w:rFonts w:ascii="Times New Roman" w:hAnsi="Times New Roman"/>
          <w:b/>
          <w:sz w:val="28"/>
          <w:szCs w:val="28"/>
        </w:rPr>
        <w:t>Цель</w:t>
      </w:r>
      <w:r>
        <w:rPr>
          <w:rFonts w:ascii="Times New Roman" w:hAnsi="Times New Roman"/>
          <w:sz w:val="28"/>
          <w:szCs w:val="28"/>
        </w:rPr>
        <w:t xml:space="preserve"> 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 xml:space="preserve">составляющих содержание профессиональной деятельности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14:paraId="2289473F" w14:textId="77777777" w:rsidR="00CA5CD3" w:rsidRDefault="00CA5CD3" w:rsidP="00123F96">
      <w:pPr>
        <w:widowControl w:val="0"/>
        <w:shd w:val="clear" w:color="auto" w:fill="FFFFFF"/>
        <w:spacing w:after="0" w:line="240" w:lineRule="auto"/>
        <w:ind w:firstLine="567"/>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p>
    <w:p w14:paraId="077F10B6" w14:textId="77777777" w:rsidR="00CA5CD3" w:rsidRDefault="00CA5CD3" w:rsidP="00123F96">
      <w:pPr>
        <w:widowControl w:val="0"/>
        <w:numPr>
          <w:ilvl w:val="0"/>
          <w:numId w:val="1"/>
        </w:numPr>
        <w:shd w:val="clear" w:color="auto" w:fill="FFFFFF"/>
        <w:tabs>
          <w:tab w:val="left" w:pos="426"/>
          <w:tab w:val="left" w:pos="1134"/>
        </w:tabs>
        <w:spacing w:before="60" w:after="60" w:line="240" w:lineRule="auto"/>
        <w:ind w:left="0" w:firstLine="567"/>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поликлиники</w:t>
      </w:r>
      <w:r>
        <w:rPr>
          <w:rFonts w:ascii="Times New Roman" w:hAnsi="Times New Roman"/>
          <w:sz w:val="28"/>
          <w:szCs w:val="28"/>
        </w:rPr>
        <w:t xml:space="preserve">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14:paraId="30B0BAE9" w14:textId="77777777" w:rsidR="00CA5CD3" w:rsidRDefault="00CA5CD3" w:rsidP="00123F96">
      <w:pPr>
        <w:widowControl w:val="0"/>
        <w:numPr>
          <w:ilvl w:val="0"/>
          <w:numId w:val="1"/>
        </w:numPr>
        <w:shd w:val="clear" w:color="auto" w:fill="FFFFFF"/>
        <w:tabs>
          <w:tab w:val="left" w:pos="426"/>
          <w:tab w:val="left" w:pos="1134"/>
        </w:tabs>
        <w:spacing w:before="60" w:after="60" w:line="240" w:lineRule="auto"/>
        <w:ind w:left="0" w:firstLine="567"/>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14:paraId="06FF373E" w14:textId="77777777" w:rsidR="00CA5CD3" w:rsidRPr="00F35222" w:rsidRDefault="00CA5CD3" w:rsidP="00123F96">
      <w:pPr>
        <w:widowControl w:val="0"/>
        <w:numPr>
          <w:ilvl w:val="0"/>
          <w:numId w:val="1"/>
        </w:numPr>
        <w:shd w:val="clear" w:color="auto" w:fill="FFFFFF"/>
        <w:tabs>
          <w:tab w:val="left" w:pos="426"/>
          <w:tab w:val="left" w:pos="1134"/>
        </w:tabs>
        <w:spacing w:before="60" w:after="60" w:line="240" w:lineRule="auto"/>
        <w:ind w:left="0" w:firstLine="567"/>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14:paraId="07F6FAA7" w14:textId="77777777" w:rsidR="00CA5CD3" w:rsidRDefault="00CA5CD3" w:rsidP="00123F96">
      <w:pPr>
        <w:widowControl w:val="0"/>
        <w:numPr>
          <w:ilvl w:val="0"/>
          <w:numId w:val="1"/>
        </w:numPr>
        <w:shd w:val="clear" w:color="auto" w:fill="FFFFFF"/>
        <w:tabs>
          <w:tab w:val="left" w:pos="426"/>
          <w:tab w:val="left" w:pos="1134"/>
        </w:tabs>
        <w:spacing w:before="60" w:after="60" w:line="240" w:lineRule="auto"/>
        <w:ind w:left="0" w:firstLine="567"/>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14:paraId="28FA83D4" w14:textId="77777777" w:rsidR="00CA5CD3" w:rsidRPr="005C6E9F" w:rsidRDefault="00CA5CD3" w:rsidP="00123F96">
      <w:pPr>
        <w:widowControl w:val="0"/>
        <w:numPr>
          <w:ilvl w:val="0"/>
          <w:numId w:val="1"/>
        </w:numPr>
        <w:shd w:val="clear" w:color="auto" w:fill="FFFFFF"/>
        <w:tabs>
          <w:tab w:val="left" w:pos="426"/>
          <w:tab w:val="left" w:pos="1134"/>
        </w:tabs>
        <w:spacing w:before="60" w:after="60" w:line="240" w:lineRule="auto"/>
        <w:ind w:left="0" w:firstLine="567"/>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14:paraId="2DA02778" w14:textId="77777777" w:rsidR="00CA5CD3" w:rsidRDefault="00CA5CD3" w:rsidP="00123F96">
      <w:pPr>
        <w:widowControl w:val="0"/>
        <w:tabs>
          <w:tab w:val="right" w:leader="underscore" w:pos="9639"/>
        </w:tabs>
        <w:spacing w:before="240" w:after="120"/>
        <w:ind w:firstLine="567"/>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14:paraId="7416FD0F" w14:textId="77777777" w:rsidR="00CA5CD3" w:rsidRDefault="00CA5CD3" w:rsidP="00123F96">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bCs/>
          <w:sz w:val="28"/>
          <w:szCs w:val="28"/>
        </w:rPr>
      </w:pPr>
      <w:r>
        <w:rPr>
          <w:b/>
          <w:bCs/>
          <w:sz w:val="28"/>
          <w:szCs w:val="28"/>
        </w:rPr>
        <w:t>Знать:</w:t>
      </w:r>
    </w:p>
    <w:p w14:paraId="30F719D1" w14:textId="77777777" w:rsidR="00CA5CD3" w:rsidRDefault="00CA5CD3" w:rsidP="00123F96">
      <w:pPr>
        <w:pStyle w:val="a5"/>
        <w:numPr>
          <w:ilvl w:val="0"/>
          <w:numId w:val="3"/>
        </w:numPr>
        <w:tabs>
          <w:tab w:val="clear" w:pos="708"/>
        </w:tabs>
        <w:ind w:left="0" w:firstLine="567"/>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14:paraId="12A63A06" w14:textId="77777777" w:rsidR="00CA5CD3" w:rsidRDefault="00CA5CD3" w:rsidP="00123F96">
      <w:pPr>
        <w:pStyle w:val="a5"/>
        <w:numPr>
          <w:ilvl w:val="0"/>
          <w:numId w:val="3"/>
        </w:numPr>
        <w:tabs>
          <w:tab w:val="clear" w:pos="708"/>
        </w:tabs>
        <w:ind w:left="0" w:firstLine="567"/>
        <w:jc w:val="both"/>
        <w:rPr>
          <w:sz w:val="28"/>
          <w:szCs w:val="28"/>
        </w:rPr>
      </w:pPr>
      <w:r>
        <w:rPr>
          <w:sz w:val="28"/>
          <w:szCs w:val="28"/>
        </w:rPr>
        <w:t xml:space="preserve">Основы иммунопрофилактики различных групп населения. </w:t>
      </w:r>
    </w:p>
    <w:p w14:paraId="0E0CBC85" w14:textId="77777777" w:rsidR="00CA5CD3" w:rsidRDefault="00CA5CD3" w:rsidP="00123F96">
      <w:pPr>
        <w:pStyle w:val="a5"/>
        <w:numPr>
          <w:ilvl w:val="0"/>
          <w:numId w:val="3"/>
        </w:numPr>
        <w:tabs>
          <w:tab w:val="clear" w:pos="708"/>
        </w:tabs>
        <w:ind w:left="0" w:firstLine="567"/>
        <w:jc w:val="both"/>
        <w:rPr>
          <w:sz w:val="28"/>
          <w:szCs w:val="28"/>
        </w:rPr>
      </w:pPr>
      <w:r>
        <w:rPr>
          <w:sz w:val="28"/>
          <w:szCs w:val="28"/>
        </w:rPr>
        <w:t>Принципы рационального и диетического питания.</w:t>
      </w:r>
    </w:p>
    <w:p w14:paraId="19A8E09C" w14:textId="77777777" w:rsidR="00CA5CD3" w:rsidRDefault="00CA5CD3" w:rsidP="00123F96">
      <w:pPr>
        <w:widowControl w:val="0"/>
        <w:tabs>
          <w:tab w:val="right" w:leader="underscore" w:pos="9639"/>
        </w:tabs>
        <w:spacing w:after="0" w:line="240" w:lineRule="auto"/>
        <w:ind w:firstLine="567"/>
        <w:jc w:val="both"/>
        <w:rPr>
          <w:rFonts w:ascii="Times New Roman" w:hAnsi="Times New Roman"/>
          <w:b/>
          <w:bCs/>
          <w:sz w:val="28"/>
          <w:szCs w:val="28"/>
        </w:rPr>
      </w:pPr>
    </w:p>
    <w:p w14:paraId="7EBD6D2D" w14:textId="77777777" w:rsidR="00CA5CD3" w:rsidRDefault="00CA5CD3" w:rsidP="00123F96">
      <w:pPr>
        <w:widowControl w:val="0"/>
        <w:tabs>
          <w:tab w:val="right" w:leader="underscore" w:pos="9639"/>
        </w:tabs>
        <w:spacing w:after="0" w:line="240" w:lineRule="auto"/>
        <w:ind w:firstLine="567"/>
        <w:jc w:val="both"/>
        <w:rPr>
          <w:rFonts w:ascii="Times New Roman" w:hAnsi="Times New Roman"/>
          <w:b/>
          <w:bCs/>
          <w:sz w:val="28"/>
          <w:szCs w:val="28"/>
        </w:rPr>
      </w:pPr>
      <w:r>
        <w:rPr>
          <w:rFonts w:ascii="Times New Roman" w:hAnsi="Times New Roman"/>
          <w:b/>
          <w:bCs/>
          <w:sz w:val="28"/>
          <w:szCs w:val="28"/>
        </w:rPr>
        <w:t>Уметь:</w:t>
      </w:r>
    </w:p>
    <w:p w14:paraId="44125381" w14:textId="77777777" w:rsidR="00CA5CD3" w:rsidRDefault="00CA5CD3" w:rsidP="00123F96">
      <w:pPr>
        <w:pStyle w:val="a5"/>
        <w:numPr>
          <w:ilvl w:val="0"/>
          <w:numId w:val="4"/>
        </w:numPr>
        <w:tabs>
          <w:tab w:val="clear" w:pos="708"/>
        </w:tabs>
        <w:ind w:left="0" w:firstLine="567"/>
        <w:jc w:val="both"/>
        <w:rPr>
          <w:sz w:val="28"/>
          <w:szCs w:val="28"/>
        </w:rPr>
      </w:pPr>
      <w:r>
        <w:rPr>
          <w:sz w:val="28"/>
          <w:szCs w:val="28"/>
        </w:rPr>
        <w:t>Проводить обучение населения принципам здорового образа жизни.</w:t>
      </w:r>
    </w:p>
    <w:p w14:paraId="0E1A54F5" w14:textId="77777777" w:rsidR="00CA5CD3" w:rsidRDefault="00CA5CD3" w:rsidP="00123F96">
      <w:pPr>
        <w:pStyle w:val="a5"/>
        <w:numPr>
          <w:ilvl w:val="0"/>
          <w:numId w:val="4"/>
        </w:numPr>
        <w:tabs>
          <w:tab w:val="clear" w:pos="708"/>
          <w:tab w:val="num" w:pos="1364"/>
        </w:tabs>
        <w:ind w:left="0" w:firstLine="567"/>
        <w:jc w:val="both"/>
        <w:rPr>
          <w:sz w:val="28"/>
          <w:szCs w:val="28"/>
        </w:rPr>
      </w:pPr>
      <w:r>
        <w:rPr>
          <w:sz w:val="28"/>
          <w:szCs w:val="28"/>
        </w:rPr>
        <w:t>Проведение и осуществление оздоровительных и профилактических мероприятий.</w:t>
      </w:r>
    </w:p>
    <w:p w14:paraId="2339ED5C" w14:textId="77777777" w:rsidR="00CA5CD3" w:rsidRDefault="00CA5CD3" w:rsidP="00123F96">
      <w:pPr>
        <w:pStyle w:val="a5"/>
        <w:numPr>
          <w:ilvl w:val="0"/>
          <w:numId w:val="4"/>
        </w:numPr>
        <w:tabs>
          <w:tab w:val="clear" w:pos="708"/>
          <w:tab w:val="num" w:pos="1364"/>
        </w:tabs>
        <w:ind w:left="0" w:firstLine="567"/>
        <w:jc w:val="both"/>
        <w:rPr>
          <w:sz w:val="28"/>
          <w:szCs w:val="28"/>
        </w:rPr>
      </w:pPr>
      <w:r>
        <w:rPr>
          <w:sz w:val="28"/>
          <w:szCs w:val="28"/>
        </w:rPr>
        <w:t>Консультировать пациента и его окружения по вопросам иммунопрофилактики.</w:t>
      </w:r>
    </w:p>
    <w:p w14:paraId="0053984D" w14:textId="77777777" w:rsidR="00CA5CD3" w:rsidRDefault="00CA5CD3" w:rsidP="00123F96">
      <w:pPr>
        <w:pStyle w:val="a5"/>
        <w:numPr>
          <w:ilvl w:val="0"/>
          <w:numId w:val="4"/>
        </w:numPr>
        <w:tabs>
          <w:tab w:val="clear" w:pos="708"/>
          <w:tab w:val="num" w:pos="1364"/>
        </w:tabs>
        <w:ind w:left="0" w:firstLine="567"/>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14:paraId="22066617" w14:textId="77777777" w:rsidR="00CA5CD3" w:rsidRDefault="00CA5CD3" w:rsidP="00123F96">
      <w:pPr>
        <w:widowControl w:val="0"/>
        <w:tabs>
          <w:tab w:val="right" w:leader="underscore" w:pos="9639"/>
        </w:tabs>
        <w:spacing w:after="0" w:line="240" w:lineRule="auto"/>
        <w:ind w:firstLine="567"/>
        <w:jc w:val="both"/>
        <w:rPr>
          <w:rFonts w:ascii="Times New Roman" w:hAnsi="Times New Roman"/>
          <w:b/>
          <w:bCs/>
          <w:sz w:val="28"/>
          <w:szCs w:val="28"/>
        </w:rPr>
      </w:pPr>
    </w:p>
    <w:p w14:paraId="6A8748F6" w14:textId="77777777" w:rsidR="00CA5CD3" w:rsidRPr="00EE2578" w:rsidRDefault="00CA5CD3" w:rsidP="00123F96">
      <w:pPr>
        <w:widowControl w:val="0"/>
        <w:tabs>
          <w:tab w:val="right" w:leader="underscore" w:pos="9639"/>
        </w:tabs>
        <w:spacing w:after="0" w:line="240" w:lineRule="auto"/>
        <w:ind w:firstLine="567"/>
        <w:jc w:val="both"/>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14:paraId="6306EDF7" w14:textId="77777777" w:rsidR="00CA5CD3" w:rsidRDefault="00CA5CD3" w:rsidP="00123F96">
      <w:pPr>
        <w:pStyle w:val="a3"/>
        <w:ind w:left="0" w:firstLine="567"/>
        <w:rPr>
          <w:b/>
        </w:rPr>
      </w:pPr>
    </w:p>
    <w:p w14:paraId="1BE40C73" w14:textId="77777777" w:rsidR="00CA5CD3" w:rsidRDefault="00CA5CD3" w:rsidP="00CA5CD3">
      <w:pPr>
        <w:pStyle w:val="a3"/>
        <w:ind w:left="0" w:firstLine="0"/>
        <w:rPr>
          <w:b/>
        </w:rPr>
      </w:pPr>
    </w:p>
    <w:p w14:paraId="16BE6AF3" w14:textId="77777777" w:rsidR="00CA5CD3" w:rsidRDefault="00CA5CD3" w:rsidP="00CA5CD3">
      <w:pPr>
        <w:pStyle w:val="a3"/>
        <w:ind w:left="0" w:firstLine="0"/>
        <w:rPr>
          <w:b/>
        </w:rPr>
      </w:pPr>
    </w:p>
    <w:p w14:paraId="2219B795" w14:textId="77777777" w:rsidR="00CA5CD3" w:rsidRDefault="00CA5CD3" w:rsidP="00CA5CD3">
      <w:pPr>
        <w:pStyle w:val="a3"/>
        <w:ind w:left="0" w:firstLine="0"/>
        <w:rPr>
          <w:b/>
        </w:rPr>
      </w:pPr>
      <w:r>
        <w:rPr>
          <w:b/>
        </w:rPr>
        <w:t xml:space="preserve">Тематический план </w:t>
      </w:r>
    </w:p>
    <w:p w14:paraId="4FA497A9" w14:textId="77777777" w:rsidR="00CA5CD3" w:rsidRDefault="00CA5CD3" w:rsidP="00CA5CD3">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7214"/>
      </w:tblGrid>
      <w:tr w:rsidR="00CA5CD3" w14:paraId="72F1E9C0" w14:textId="77777777" w:rsidTr="00DA1160">
        <w:trPr>
          <w:trHeight w:val="509"/>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14:paraId="785B01A3" w14:textId="77777777" w:rsidR="00CA5CD3" w:rsidRDefault="00CA5CD3" w:rsidP="00DA116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14:paraId="565AC2D9" w14:textId="77777777" w:rsidR="00CA5CD3" w:rsidRDefault="00CA5CD3" w:rsidP="00DA116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CA5CD3" w14:paraId="1BEE04EF" w14:textId="77777777" w:rsidTr="00DA1160">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14:paraId="45A172AB"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8F724" w14:textId="77777777" w:rsidR="00CA5CD3" w:rsidRDefault="00CA5CD3" w:rsidP="00DA1160">
            <w:pPr>
              <w:spacing w:after="0" w:line="240" w:lineRule="auto"/>
              <w:rPr>
                <w:rFonts w:ascii="Times New Roman" w:hAnsi="Times New Roman"/>
                <w:b/>
                <w:bCs/>
                <w:sz w:val="24"/>
                <w:szCs w:val="24"/>
              </w:rPr>
            </w:pPr>
          </w:p>
        </w:tc>
      </w:tr>
      <w:tr w:rsidR="00CA5CD3" w14:paraId="3295C2FF" w14:textId="77777777" w:rsidTr="00DA1160">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14:paraId="15400B09"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41350" w14:textId="77777777" w:rsidR="00CA5CD3" w:rsidRDefault="00CA5CD3" w:rsidP="00DA1160">
            <w:pPr>
              <w:spacing w:after="0" w:line="240" w:lineRule="auto"/>
              <w:rPr>
                <w:rFonts w:ascii="Times New Roman" w:hAnsi="Times New Roman"/>
                <w:b/>
                <w:bCs/>
                <w:sz w:val="24"/>
                <w:szCs w:val="24"/>
              </w:rPr>
            </w:pPr>
          </w:p>
        </w:tc>
      </w:tr>
      <w:tr w:rsidR="00CA5CD3" w14:paraId="0920B6E7"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36668FCC"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14:paraId="17A752D0" w14:textId="77777777" w:rsidR="00CA5CD3" w:rsidRDefault="00CA5CD3" w:rsidP="00DA1160">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CA5CD3" w14:paraId="35444E4F"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47157E61"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14:paraId="1E9E2D80"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CA5CD3" w14:paraId="558C86CC"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187CF921"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14:paraId="0D6E24F5"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CA5CD3" w14:paraId="36339283"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0B1C1801"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14:paraId="4FD19450"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CA5CD3" w14:paraId="4535A37A"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73887012"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14:paraId="5440637D"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14:paraId="35CD5CD5" w14:textId="77777777" w:rsidR="00CA5CD3" w:rsidRDefault="00CA5CD3" w:rsidP="00CA5CD3">
      <w:pPr>
        <w:pStyle w:val="a3"/>
        <w:rPr>
          <w:b/>
        </w:rPr>
      </w:pPr>
    </w:p>
    <w:p w14:paraId="226F253B" w14:textId="77777777" w:rsidR="00CA5CD3" w:rsidRDefault="00CA5CD3" w:rsidP="00CA5CD3">
      <w:pPr>
        <w:pStyle w:val="a3"/>
        <w:rPr>
          <w:b/>
        </w:rPr>
      </w:pPr>
    </w:p>
    <w:p w14:paraId="1CF417B6" w14:textId="77777777" w:rsidR="00CA5CD3" w:rsidRDefault="00CA5CD3" w:rsidP="00CA5CD3">
      <w:pPr>
        <w:pStyle w:val="a3"/>
        <w:ind w:left="0" w:firstLine="0"/>
        <w:rPr>
          <w:b/>
        </w:rPr>
      </w:pPr>
      <w:r>
        <w:rPr>
          <w:b/>
        </w:rPr>
        <w:t>График прохождения практики</w:t>
      </w:r>
    </w:p>
    <w:p w14:paraId="5B3E5B56" w14:textId="77777777" w:rsidR="00CA5CD3" w:rsidRDefault="00CA5CD3" w:rsidP="00CA5CD3">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3941"/>
        <w:gridCol w:w="2707"/>
        <w:gridCol w:w="1014"/>
      </w:tblGrid>
      <w:tr w:rsidR="00CA5CD3" w14:paraId="25CC5502" w14:textId="77777777" w:rsidTr="00DA1160">
        <w:trPr>
          <w:trHeight w:val="509"/>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14:paraId="0242D141" w14:textId="77777777" w:rsidR="00CA5CD3" w:rsidRDefault="00CA5CD3" w:rsidP="00DA116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8626A60" w14:textId="77777777" w:rsidR="00CA5CD3" w:rsidRDefault="00CA5CD3" w:rsidP="00DA116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14:paraId="5297D4D2" w14:textId="77777777" w:rsidR="00CA5CD3" w:rsidRDefault="00CA5CD3" w:rsidP="00DA116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CA5CD3" w14:paraId="3C01481B" w14:textId="77777777" w:rsidTr="00DA1160">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2AE5E39A" w14:textId="77777777" w:rsidR="00CA5CD3" w:rsidRDefault="00CA5CD3" w:rsidP="00DA1160">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59556C"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EFF35" w14:textId="77777777" w:rsidR="00CA5CD3" w:rsidRDefault="00CA5CD3" w:rsidP="00DA1160">
            <w:pPr>
              <w:spacing w:after="0" w:line="240" w:lineRule="auto"/>
              <w:rPr>
                <w:rFonts w:ascii="Times New Roman" w:hAnsi="Times New Roman"/>
                <w:b/>
                <w:bCs/>
                <w:sz w:val="24"/>
                <w:szCs w:val="24"/>
              </w:rPr>
            </w:pPr>
          </w:p>
        </w:tc>
      </w:tr>
      <w:tr w:rsidR="00CA5CD3" w14:paraId="1F405037" w14:textId="77777777" w:rsidTr="00DA1160">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183801F6" w14:textId="77777777" w:rsidR="00CA5CD3" w:rsidRDefault="00CA5CD3" w:rsidP="00DA1160">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AFFF27"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C4B43" w14:textId="77777777" w:rsidR="00CA5CD3" w:rsidRDefault="00CA5CD3" w:rsidP="00DA1160">
            <w:pPr>
              <w:spacing w:after="0" w:line="240" w:lineRule="auto"/>
              <w:rPr>
                <w:rFonts w:ascii="Times New Roman" w:hAnsi="Times New Roman"/>
                <w:b/>
                <w:bCs/>
                <w:sz w:val="24"/>
                <w:szCs w:val="24"/>
              </w:rPr>
            </w:pPr>
          </w:p>
        </w:tc>
      </w:tr>
      <w:tr w:rsidR="00CA5CD3" w14:paraId="4E32317B"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0151FFA9"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14:paraId="41C9BA48" w14:textId="77777777" w:rsidR="00CA5CD3" w:rsidRDefault="00CA5CD3" w:rsidP="00DA1160">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14:paraId="72FC255C"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CA5CD3" w14:paraId="2B923882"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76A12DA6"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14:paraId="20611DB6"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14:paraId="48BD91E1"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18</w:t>
            </w:r>
          </w:p>
        </w:tc>
      </w:tr>
      <w:tr w:rsidR="00CA5CD3" w14:paraId="6D82CCA3"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238EAFEA"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14:paraId="33FF71EF"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14:paraId="69C2B411"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6</w:t>
            </w:r>
          </w:p>
        </w:tc>
      </w:tr>
      <w:tr w:rsidR="00CA5CD3" w14:paraId="2026B3C5"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4DF16899"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14:paraId="41469843"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14:paraId="4C4C24A5"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6</w:t>
            </w:r>
          </w:p>
        </w:tc>
      </w:tr>
      <w:tr w:rsidR="00CA5CD3" w14:paraId="2EEB5C05"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07CB60A4"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14:paraId="20471F6A"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14:paraId="638CE2F2"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6</w:t>
            </w:r>
          </w:p>
        </w:tc>
      </w:tr>
      <w:tr w:rsidR="00CA5CD3" w14:paraId="0A82A8DD"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1635FA32" w14:textId="77777777" w:rsidR="00CA5CD3" w:rsidRDefault="00CA5CD3" w:rsidP="00DA1160">
            <w:pPr>
              <w:spacing w:after="0" w:line="240" w:lineRule="auto"/>
              <w:jc w:val="center"/>
              <w:rPr>
                <w:rFonts w:ascii="Times New Roman" w:hAnsi="Times New Roman"/>
                <w:sz w:val="28"/>
                <w:szCs w:val="28"/>
              </w:rPr>
            </w:pPr>
          </w:p>
        </w:tc>
        <w:tc>
          <w:tcPr>
            <w:tcW w:w="3586" w:type="pct"/>
            <w:gridSpan w:val="2"/>
            <w:tcBorders>
              <w:top w:val="single" w:sz="4" w:space="0" w:color="auto"/>
              <w:left w:val="single" w:sz="4" w:space="0" w:color="auto"/>
              <w:bottom w:val="single" w:sz="4" w:space="0" w:color="auto"/>
              <w:right w:val="single" w:sz="4" w:space="0" w:color="auto"/>
            </w:tcBorders>
            <w:hideMark/>
          </w:tcPr>
          <w:p w14:paraId="2FCC037E" w14:textId="77777777" w:rsidR="00CA5CD3" w:rsidRDefault="00CA5CD3" w:rsidP="00DA1160">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14:paraId="40AEBC82"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CA5CD3" w14:paraId="37BF22F4" w14:textId="77777777" w:rsidTr="00DA1160">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14:paraId="5194CD66" w14:textId="77777777" w:rsidR="00CA5CD3" w:rsidRDefault="00CA5CD3" w:rsidP="00DA1160">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14:paraId="549894D9" w14:textId="77777777" w:rsidR="00CA5CD3" w:rsidRDefault="00CA5CD3" w:rsidP="00DA1160">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14:paraId="7C933E04" w14:textId="77777777" w:rsidR="00CA5CD3" w:rsidRDefault="00CA5CD3" w:rsidP="00DA1160">
            <w:pPr>
              <w:widowControl w:val="0"/>
              <w:tabs>
                <w:tab w:val="right" w:leader="underscore" w:pos="9639"/>
              </w:tabs>
              <w:spacing w:after="0" w:line="240" w:lineRule="auto"/>
              <w:jc w:val="center"/>
              <w:rPr>
                <w:rFonts w:ascii="Times New Roman" w:hAnsi="Times New Roman"/>
                <w:bCs/>
                <w:sz w:val="24"/>
                <w:szCs w:val="24"/>
              </w:rPr>
            </w:pPr>
          </w:p>
        </w:tc>
      </w:tr>
    </w:tbl>
    <w:p w14:paraId="3AACBC17" w14:textId="77777777" w:rsidR="00CA5CD3" w:rsidRDefault="00CA5CD3" w:rsidP="00CA5CD3">
      <w:pPr>
        <w:pStyle w:val="a3"/>
        <w:rPr>
          <w:b/>
        </w:rPr>
      </w:pPr>
    </w:p>
    <w:p w14:paraId="0FB882D8" w14:textId="77777777" w:rsidR="00CA5CD3" w:rsidRDefault="00CA5CD3" w:rsidP="00CA5CD3">
      <w:pPr>
        <w:pStyle w:val="a3"/>
        <w:rPr>
          <w:b/>
        </w:rPr>
      </w:pPr>
    </w:p>
    <w:p w14:paraId="34804CB2" w14:textId="77777777" w:rsidR="00CA5CD3" w:rsidRDefault="00CA5CD3" w:rsidP="00CA5CD3">
      <w:pPr>
        <w:pStyle w:val="a3"/>
        <w:rPr>
          <w:b/>
        </w:rPr>
      </w:pPr>
    </w:p>
    <w:p w14:paraId="390B134B" w14:textId="77777777" w:rsidR="00CA5CD3" w:rsidRDefault="00CA5CD3" w:rsidP="00CA5CD3">
      <w:pPr>
        <w:pStyle w:val="a3"/>
        <w:rPr>
          <w:b/>
        </w:rPr>
      </w:pPr>
    </w:p>
    <w:p w14:paraId="78EFFAC9" w14:textId="77777777" w:rsidR="00CA5CD3" w:rsidRDefault="00CA5CD3" w:rsidP="00CA5CD3">
      <w:pPr>
        <w:pStyle w:val="a3"/>
        <w:rPr>
          <w:b/>
        </w:rPr>
      </w:pPr>
    </w:p>
    <w:p w14:paraId="2974E95B" w14:textId="77777777" w:rsidR="00CA5CD3" w:rsidRDefault="00CA5CD3" w:rsidP="00CA5CD3">
      <w:pPr>
        <w:pStyle w:val="a3"/>
        <w:rPr>
          <w:b/>
        </w:rPr>
      </w:pPr>
    </w:p>
    <w:p w14:paraId="0529171D" w14:textId="77777777" w:rsidR="00CA5CD3" w:rsidRDefault="00CA5CD3" w:rsidP="00CA5CD3">
      <w:pPr>
        <w:pStyle w:val="a3"/>
        <w:rPr>
          <w:b/>
        </w:rPr>
      </w:pPr>
    </w:p>
    <w:p w14:paraId="146858DA" w14:textId="77777777" w:rsidR="00CA5CD3" w:rsidRDefault="00CA5CD3" w:rsidP="00CA5CD3">
      <w:pPr>
        <w:pStyle w:val="a3"/>
        <w:rPr>
          <w:b/>
        </w:rPr>
      </w:pPr>
    </w:p>
    <w:p w14:paraId="02256835" w14:textId="77777777" w:rsidR="00CA5CD3" w:rsidRDefault="00CA5CD3" w:rsidP="00CA5CD3">
      <w:pPr>
        <w:pStyle w:val="a3"/>
        <w:rPr>
          <w:b/>
        </w:rPr>
      </w:pPr>
    </w:p>
    <w:p w14:paraId="701B77E4" w14:textId="77777777" w:rsidR="00CA5CD3" w:rsidRDefault="00CA5CD3" w:rsidP="00CA5CD3">
      <w:pPr>
        <w:pStyle w:val="a3"/>
        <w:rPr>
          <w:b/>
        </w:rPr>
      </w:pPr>
    </w:p>
    <w:p w14:paraId="68D36056" w14:textId="77777777" w:rsidR="00CA5CD3" w:rsidRDefault="00CA5CD3" w:rsidP="00CA5CD3">
      <w:pPr>
        <w:pStyle w:val="a3"/>
        <w:rPr>
          <w:b/>
        </w:rPr>
      </w:pPr>
    </w:p>
    <w:p w14:paraId="1023B36A" w14:textId="77777777" w:rsidR="00CA5CD3" w:rsidRDefault="00CA5CD3" w:rsidP="00CA5CD3">
      <w:pPr>
        <w:pStyle w:val="a3"/>
        <w:rPr>
          <w:b/>
        </w:rPr>
      </w:pPr>
    </w:p>
    <w:p w14:paraId="44A699C3" w14:textId="77777777" w:rsidR="00CA5CD3" w:rsidRDefault="00CA5CD3" w:rsidP="00CA5CD3">
      <w:pPr>
        <w:pStyle w:val="a3"/>
        <w:rPr>
          <w:b/>
        </w:rPr>
      </w:pPr>
    </w:p>
    <w:p w14:paraId="4665A6C8" w14:textId="77777777" w:rsidR="00CA5CD3" w:rsidRDefault="00CA5CD3" w:rsidP="00CA5CD3">
      <w:pPr>
        <w:pStyle w:val="a3"/>
        <w:rPr>
          <w:b/>
        </w:rPr>
      </w:pPr>
    </w:p>
    <w:p w14:paraId="44BC116F" w14:textId="77777777" w:rsidR="00CA5CD3" w:rsidRDefault="00CA5CD3" w:rsidP="00CA5CD3">
      <w:pPr>
        <w:pStyle w:val="a3"/>
        <w:rPr>
          <w:b/>
        </w:rPr>
      </w:pPr>
    </w:p>
    <w:p w14:paraId="7DF5B3CD" w14:textId="77777777" w:rsidR="00CA5CD3" w:rsidRDefault="00CA5CD3" w:rsidP="00CA5CD3">
      <w:pPr>
        <w:pStyle w:val="a3"/>
        <w:rPr>
          <w:b/>
        </w:rPr>
      </w:pPr>
    </w:p>
    <w:p w14:paraId="55FFAF90" w14:textId="77777777" w:rsidR="00CA5CD3" w:rsidRDefault="00CA5CD3" w:rsidP="00CA5CD3">
      <w:pPr>
        <w:keepNext/>
        <w:keepLines/>
        <w:spacing w:before="200" w:after="0"/>
        <w:jc w:val="center"/>
        <w:outlineLvl w:val="5"/>
        <w:rPr>
          <w:rFonts w:ascii="Times New Roman" w:eastAsiaTheme="majorEastAsia" w:hAnsi="Times New Roman"/>
          <w:b/>
          <w:iCs/>
          <w:sz w:val="28"/>
          <w:szCs w:val="28"/>
        </w:rPr>
      </w:pPr>
      <w:r w:rsidRPr="00DA33BC">
        <w:rPr>
          <w:rFonts w:ascii="Times New Roman" w:eastAsiaTheme="majorEastAsia" w:hAnsi="Times New Roman"/>
          <w:b/>
          <w:iCs/>
          <w:sz w:val="28"/>
          <w:szCs w:val="28"/>
        </w:rPr>
        <w:lastRenderedPageBreak/>
        <w:t>Инструктаж по технике безопасности</w:t>
      </w:r>
    </w:p>
    <w:p w14:paraId="5024D33B" w14:textId="77777777" w:rsidR="004E13E3" w:rsidRPr="00DA33BC" w:rsidRDefault="004E13E3" w:rsidP="00CA5CD3">
      <w:pPr>
        <w:keepNext/>
        <w:keepLines/>
        <w:spacing w:before="200" w:after="0"/>
        <w:jc w:val="center"/>
        <w:outlineLvl w:val="5"/>
        <w:rPr>
          <w:rFonts w:ascii="Times New Roman" w:eastAsiaTheme="majorEastAsia" w:hAnsi="Times New Roman"/>
          <w:b/>
          <w:iCs/>
          <w:sz w:val="28"/>
          <w:szCs w:val="28"/>
        </w:rPr>
      </w:pPr>
    </w:p>
    <w:p w14:paraId="132B2D1C" w14:textId="77777777" w:rsidR="004E13E3" w:rsidRDefault="004E13E3" w:rsidP="004E13E3">
      <w:pPr>
        <w:pStyle w:val="a7"/>
        <w:numPr>
          <w:ilvl w:val="0"/>
          <w:numId w:val="20"/>
        </w:numPr>
        <w:spacing w:before="0" w:beforeAutospacing="0" w:after="0" w:afterAutospacing="0"/>
        <w:textAlignment w:val="baseline"/>
        <w:rPr>
          <w:rStyle w:val="a8"/>
          <w:bdr w:val="none" w:sz="0" w:space="0" w:color="auto" w:frame="1"/>
        </w:rPr>
      </w:pPr>
      <w:r w:rsidRPr="00ED2B7B">
        <w:rPr>
          <w:rStyle w:val="a8"/>
          <w:bdr w:val="none" w:sz="0" w:space="0" w:color="auto" w:frame="1"/>
        </w:rPr>
        <w:t>ОБЩИЕ ТРЕБОВАНИЯ ОХРАНЫ ТРУДА</w:t>
      </w:r>
    </w:p>
    <w:p w14:paraId="7A6E5460" w14:textId="77777777" w:rsidR="004E13E3" w:rsidRDefault="004E13E3" w:rsidP="004E13E3">
      <w:pPr>
        <w:pStyle w:val="a7"/>
        <w:spacing w:before="0" w:beforeAutospacing="0" w:after="0" w:afterAutospacing="0"/>
        <w:ind w:left="1211"/>
        <w:jc w:val="both"/>
        <w:textAlignment w:val="baseline"/>
        <w:rPr>
          <w:rStyle w:val="a8"/>
          <w:bdr w:val="none" w:sz="0" w:space="0" w:color="auto" w:frame="1"/>
        </w:rPr>
      </w:pPr>
    </w:p>
    <w:p w14:paraId="75A7D278" w14:textId="77777777" w:rsidR="004E13E3" w:rsidRDefault="004E13E3" w:rsidP="004E13E3">
      <w:pPr>
        <w:pStyle w:val="a7"/>
        <w:spacing w:before="0" w:beforeAutospacing="0" w:after="0" w:afterAutospacing="0"/>
        <w:ind w:firstLine="851"/>
        <w:jc w:val="both"/>
        <w:textAlignment w:val="baseline"/>
      </w:pPr>
      <w:r w:rsidRPr="00ED2B7B">
        <w:t>1.1. К работе в качестве среднего медицинского персонала допускаются лица, не моложе 18 лет, прошедшие предварительный медицинский осмотр и имеющие соответствующую профессиональную подготовку.</w:t>
      </w:r>
    </w:p>
    <w:p w14:paraId="42423F81" w14:textId="77777777" w:rsidR="004E13E3" w:rsidRDefault="004E13E3" w:rsidP="004E13E3">
      <w:pPr>
        <w:pStyle w:val="a7"/>
        <w:spacing w:before="0" w:beforeAutospacing="0" w:after="0" w:afterAutospacing="0"/>
        <w:ind w:firstLine="851"/>
        <w:jc w:val="both"/>
        <w:textAlignment w:val="baseline"/>
      </w:pPr>
      <w:r w:rsidRPr="00ED2B7B">
        <w:t>1.2. Перед тем, как приступить к выполнению трудовых обязанностей средний медицинский персонал обязан пройти вводный инструктаж по охране труда.</w:t>
      </w:r>
    </w:p>
    <w:p w14:paraId="028AFFB9" w14:textId="77777777" w:rsidR="004E13E3" w:rsidRDefault="004E13E3" w:rsidP="004E13E3">
      <w:pPr>
        <w:pStyle w:val="a7"/>
        <w:spacing w:before="0" w:beforeAutospacing="0" w:after="0" w:afterAutospacing="0"/>
        <w:ind w:firstLine="851"/>
        <w:jc w:val="both"/>
        <w:textAlignment w:val="baseline"/>
      </w:pPr>
      <w:r w:rsidRPr="00ED2B7B">
        <w:t>1.3. К самостоятельной работе средний медицинский персонал допускается после прохождения первичного инструктажа, стажировки на рабочем месте и проверки знаний безопасных методов и приемов работы.</w:t>
      </w:r>
    </w:p>
    <w:p w14:paraId="2981171A" w14:textId="77777777" w:rsidR="004E13E3" w:rsidRDefault="004E13E3" w:rsidP="004E13E3">
      <w:pPr>
        <w:pStyle w:val="a7"/>
        <w:spacing w:before="0" w:beforeAutospacing="0" w:after="0" w:afterAutospacing="0"/>
        <w:ind w:firstLine="851"/>
        <w:jc w:val="both"/>
        <w:textAlignment w:val="baseline"/>
      </w:pPr>
      <w:r w:rsidRPr="00ED2B7B">
        <w:t>1.4. Повторный инструктаж средний медицинский персонал проходит 1 раз в 6 месяцев.</w:t>
      </w:r>
    </w:p>
    <w:p w14:paraId="58601172" w14:textId="77777777" w:rsidR="004E13E3" w:rsidRDefault="004E13E3" w:rsidP="004E13E3">
      <w:pPr>
        <w:pStyle w:val="a7"/>
        <w:spacing w:before="0" w:beforeAutospacing="0" w:after="0" w:afterAutospacing="0"/>
        <w:ind w:firstLine="851"/>
        <w:jc w:val="both"/>
        <w:textAlignment w:val="baseline"/>
      </w:pPr>
      <w:r w:rsidRPr="00ED2B7B">
        <w:t>1.5. На средний медицинский персонал могут действовать следующие вредные и опасные производственные факторы:</w:t>
      </w:r>
    </w:p>
    <w:p w14:paraId="788A1A74" w14:textId="77777777" w:rsidR="004E13E3" w:rsidRDefault="004E13E3" w:rsidP="004E13E3">
      <w:pPr>
        <w:pStyle w:val="a7"/>
        <w:spacing w:before="0" w:beforeAutospacing="0" w:after="0" w:afterAutospacing="0"/>
        <w:ind w:firstLine="851"/>
        <w:jc w:val="both"/>
        <w:textAlignment w:val="baseline"/>
      </w:pPr>
      <w:r w:rsidRPr="00ED2B7B">
        <w:t>– опасность заражения инфекционными заболеваниями, в т.ч. ВИЧ-инфекцией и вирусными гепатитами В и С при контакте с пациентами;</w:t>
      </w:r>
    </w:p>
    <w:p w14:paraId="6525BE63" w14:textId="77777777" w:rsidR="004E13E3" w:rsidRDefault="004E13E3" w:rsidP="004E13E3">
      <w:pPr>
        <w:pStyle w:val="a7"/>
        <w:numPr>
          <w:ilvl w:val="0"/>
          <w:numId w:val="21"/>
        </w:numPr>
        <w:spacing w:before="0" w:beforeAutospacing="0" w:after="0" w:afterAutospacing="0"/>
        <w:jc w:val="both"/>
        <w:textAlignment w:val="baseline"/>
      </w:pPr>
      <w:r w:rsidRPr="00ED2B7B">
        <w:t>повышенные психические и физическая нагрузки;</w:t>
      </w:r>
    </w:p>
    <w:p w14:paraId="7405CBAE" w14:textId="77777777" w:rsidR="004E13E3" w:rsidRDefault="004E13E3" w:rsidP="004E13E3">
      <w:pPr>
        <w:pStyle w:val="a7"/>
        <w:numPr>
          <w:ilvl w:val="0"/>
          <w:numId w:val="21"/>
        </w:numPr>
        <w:spacing w:before="0" w:beforeAutospacing="0" w:after="0" w:afterAutospacing="0"/>
        <w:jc w:val="both"/>
        <w:textAlignment w:val="baseline"/>
      </w:pPr>
      <w:r w:rsidRPr="00ED2B7B">
        <w:t>напряжение органов зрения</w:t>
      </w:r>
      <w:r>
        <w:t>;</w:t>
      </w:r>
    </w:p>
    <w:p w14:paraId="1D63CBBF" w14:textId="77777777" w:rsidR="004E13E3" w:rsidRDefault="004E13E3" w:rsidP="004E13E3">
      <w:pPr>
        <w:pStyle w:val="a7"/>
        <w:numPr>
          <w:ilvl w:val="0"/>
          <w:numId w:val="21"/>
        </w:numPr>
        <w:spacing w:before="0" w:beforeAutospacing="0" w:after="0" w:afterAutospacing="0"/>
        <w:jc w:val="both"/>
        <w:textAlignment w:val="baseline"/>
      </w:pPr>
      <w:r w:rsidRPr="00ED2B7B">
        <w:t>повышенное напряжение в электрической цепи, замыкание которой может произойти через тело человека;</w:t>
      </w:r>
    </w:p>
    <w:p w14:paraId="188C29D8" w14:textId="77777777" w:rsidR="004E13E3" w:rsidRDefault="004E13E3" w:rsidP="004E13E3">
      <w:pPr>
        <w:pStyle w:val="a7"/>
        <w:numPr>
          <w:ilvl w:val="0"/>
          <w:numId w:val="21"/>
        </w:numPr>
        <w:spacing w:before="0" w:beforeAutospacing="0" w:after="0" w:afterAutospacing="0"/>
        <w:jc w:val="both"/>
        <w:textAlignment w:val="baseline"/>
      </w:pPr>
      <w:r w:rsidRPr="00ED2B7B">
        <w:t>возможность термических ожогов при неаккуратном использовании спиртовки и сухого топлива;</w:t>
      </w:r>
    </w:p>
    <w:p w14:paraId="542DF392" w14:textId="77777777" w:rsidR="004E13E3" w:rsidRDefault="004E13E3" w:rsidP="004E13E3">
      <w:pPr>
        <w:pStyle w:val="a7"/>
        <w:numPr>
          <w:ilvl w:val="0"/>
          <w:numId w:val="21"/>
        </w:numPr>
        <w:spacing w:before="0" w:beforeAutospacing="0" w:after="0" w:afterAutospacing="0"/>
        <w:jc w:val="both"/>
        <w:textAlignment w:val="baseline"/>
      </w:pPr>
      <w:r w:rsidRPr="00ED2B7B">
        <w:t>возможность химических ожогов при попадании в глаза или на кожу растворов кислот, щелочей;</w:t>
      </w:r>
    </w:p>
    <w:p w14:paraId="01E61969" w14:textId="77777777" w:rsidR="004E13E3" w:rsidRDefault="004E13E3" w:rsidP="004E13E3">
      <w:pPr>
        <w:pStyle w:val="a7"/>
        <w:numPr>
          <w:ilvl w:val="0"/>
          <w:numId w:val="21"/>
        </w:numPr>
        <w:spacing w:before="0" w:beforeAutospacing="0" w:after="0" w:afterAutospacing="0"/>
        <w:jc w:val="both"/>
        <w:textAlignment w:val="baseline"/>
      </w:pPr>
      <w:r w:rsidRPr="00ED2B7B">
        <w:t>опасность аллергических реакций на содержание аэрозолей, стоматологических лечебных материалов, дезинфицирующих средств в воздухе рабочей зоны;</w:t>
      </w:r>
    </w:p>
    <w:p w14:paraId="73697DCD" w14:textId="77777777" w:rsidR="004E13E3" w:rsidRDefault="004E13E3" w:rsidP="004E13E3">
      <w:pPr>
        <w:pStyle w:val="a7"/>
        <w:numPr>
          <w:ilvl w:val="0"/>
          <w:numId w:val="21"/>
        </w:numPr>
        <w:spacing w:before="0" w:beforeAutospacing="0" w:after="0" w:afterAutospacing="0"/>
        <w:jc w:val="both"/>
        <w:textAlignment w:val="baseline"/>
      </w:pPr>
      <w:r w:rsidRPr="00ED2B7B">
        <w:t>опасность травмирования иглами шприцев и другим острым инструментом;</w:t>
      </w:r>
    </w:p>
    <w:p w14:paraId="310C0535" w14:textId="77777777" w:rsidR="004E13E3" w:rsidRDefault="004E13E3" w:rsidP="004E13E3">
      <w:pPr>
        <w:pStyle w:val="a7"/>
        <w:numPr>
          <w:ilvl w:val="0"/>
          <w:numId w:val="21"/>
        </w:numPr>
        <w:spacing w:before="0" w:beforeAutospacing="0" w:after="0" w:afterAutospacing="0"/>
        <w:jc w:val="both"/>
        <w:textAlignment w:val="baseline"/>
      </w:pPr>
      <w:r w:rsidRPr="00ED2B7B">
        <w:t>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желудочно-кишечный тракт.</w:t>
      </w:r>
    </w:p>
    <w:p w14:paraId="353083AB" w14:textId="77777777" w:rsidR="004E13E3" w:rsidRDefault="004E13E3" w:rsidP="004E13E3">
      <w:pPr>
        <w:pStyle w:val="a7"/>
        <w:numPr>
          <w:ilvl w:val="1"/>
          <w:numId w:val="20"/>
        </w:numPr>
        <w:spacing w:before="0" w:beforeAutospacing="0" w:after="0" w:afterAutospacing="0"/>
        <w:ind w:left="0" w:firstLine="851"/>
        <w:jc w:val="both"/>
        <w:textAlignment w:val="baseline"/>
      </w:pPr>
      <w:r w:rsidRPr="00ED2B7B">
        <w:t>Средний медицинский персонал обеспечивается санитарной одеждой и средства-ми индивидуальной защиты в соответствии с Нормами, утвержденными руководителем учреждения. Среднему медицинскому персоналу выдаются:</w:t>
      </w:r>
    </w:p>
    <w:p w14:paraId="2138008E" w14:textId="77777777" w:rsidR="004E13E3" w:rsidRDefault="004E13E3" w:rsidP="004E13E3">
      <w:pPr>
        <w:pStyle w:val="a7"/>
        <w:numPr>
          <w:ilvl w:val="0"/>
          <w:numId w:val="21"/>
        </w:numPr>
        <w:spacing w:before="0" w:beforeAutospacing="0" w:after="0" w:afterAutospacing="0"/>
        <w:jc w:val="both"/>
        <w:textAlignment w:val="baseline"/>
      </w:pPr>
      <w:r>
        <w:t>халат х/б или костюм х/б;</w:t>
      </w:r>
    </w:p>
    <w:p w14:paraId="7C79FB5C" w14:textId="77777777" w:rsidR="004E13E3" w:rsidRDefault="004E13E3" w:rsidP="004E13E3">
      <w:pPr>
        <w:pStyle w:val="a7"/>
        <w:numPr>
          <w:ilvl w:val="0"/>
          <w:numId w:val="21"/>
        </w:numPr>
        <w:spacing w:before="0" w:beforeAutospacing="0" w:after="0" w:afterAutospacing="0"/>
        <w:jc w:val="both"/>
        <w:textAlignment w:val="baseline"/>
      </w:pPr>
      <w:r>
        <w:t>фартук непромокаемый;</w:t>
      </w:r>
    </w:p>
    <w:p w14:paraId="6EACE5F7" w14:textId="77777777" w:rsidR="004E13E3" w:rsidRDefault="004E13E3" w:rsidP="004E13E3">
      <w:pPr>
        <w:pStyle w:val="a7"/>
        <w:numPr>
          <w:ilvl w:val="0"/>
          <w:numId w:val="21"/>
        </w:numPr>
        <w:spacing w:before="0" w:beforeAutospacing="0" w:after="0" w:afterAutospacing="0"/>
        <w:jc w:val="both"/>
        <w:textAlignment w:val="baseline"/>
      </w:pPr>
      <w:r>
        <w:t>перчатки резиновые;</w:t>
      </w:r>
    </w:p>
    <w:p w14:paraId="79FF2425" w14:textId="77777777" w:rsidR="004E13E3" w:rsidRDefault="004E13E3" w:rsidP="004E13E3">
      <w:pPr>
        <w:pStyle w:val="a7"/>
        <w:numPr>
          <w:ilvl w:val="0"/>
          <w:numId w:val="21"/>
        </w:numPr>
        <w:spacing w:before="0" w:beforeAutospacing="0" w:after="0" w:afterAutospacing="0"/>
        <w:jc w:val="both"/>
        <w:textAlignment w:val="baseline"/>
      </w:pPr>
      <w:r>
        <w:t>маска медицинская одноразовая;</w:t>
      </w:r>
    </w:p>
    <w:p w14:paraId="4C1AA38A" w14:textId="77777777" w:rsidR="004E13E3" w:rsidRDefault="004E13E3" w:rsidP="004E13E3">
      <w:pPr>
        <w:pStyle w:val="a7"/>
        <w:numPr>
          <w:ilvl w:val="0"/>
          <w:numId w:val="21"/>
        </w:numPr>
        <w:spacing w:before="0" w:beforeAutospacing="0" w:after="0" w:afterAutospacing="0"/>
        <w:jc w:val="both"/>
        <w:textAlignment w:val="baseline"/>
      </w:pPr>
      <w:r w:rsidRPr="00ED2B7B">
        <w:t>на мойке медицинского и</w:t>
      </w:r>
      <w:r>
        <w:t>нвентаря дополнительно: галоши резиновые.</w:t>
      </w:r>
    </w:p>
    <w:p w14:paraId="3500C7F7" w14:textId="77777777" w:rsidR="004E13E3" w:rsidRDefault="004E13E3" w:rsidP="004E13E3">
      <w:pPr>
        <w:pStyle w:val="a7"/>
        <w:numPr>
          <w:ilvl w:val="1"/>
          <w:numId w:val="20"/>
        </w:numPr>
        <w:spacing w:before="0" w:beforeAutospacing="0" w:after="0" w:afterAutospacing="0"/>
        <w:jc w:val="both"/>
        <w:textAlignment w:val="baseline"/>
      </w:pPr>
      <w:r w:rsidRPr="00ED2B7B">
        <w:t>Средн</w:t>
      </w:r>
      <w:r>
        <w:t>ий медицинский персонал обязан:</w:t>
      </w:r>
    </w:p>
    <w:p w14:paraId="7A04189B" w14:textId="77777777" w:rsidR="004E13E3" w:rsidRDefault="004E13E3" w:rsidP="004E13E3">
      <w:pPr>
        <w:pStyle w:val="a7"/>
        <w:numPr>
          <w:ilvl w:val="0"/>
          <w:numId w:val="22"/>
        </w:numPr>
        <w:spacing w:before="0" w:beforeAutospacing="0" w:after="0" w:afterAutospacing="0"/>
        <w:ind w:left="1134"/>
        <w:jc w:val="both"/>
        <w:textAlignment w:val="baseline"/>
      </w:pPr>
      <w:r w:rsidRPr="00ED2B7B">
        <w:t>выполнять правила вн</w:t>
      </w:r>
      <w:r>
        <w:t>утреннего трудового распорядка;</w:t>
      </w:r>
    </w:p>
    <w:p w14:paraId="0A30F643" w14:textId="77777777" w:rsidR="004E13E3" w:rsidRDefault="004E13E3" w:rsidP="004E13E3">
      <w:pPr>
        <w:pStyle w:val="a7"/>
        <w:numPr>
          <w:ilvl w:val="0"/>
          <w:numId w:val="22"/>
        </w:numPr>
        <w:spacing w:before="0" w:beforeAutospacing="0" w:after="0" w:afterAutospacing="0"/>
        <w:ind w:left="1134"/>
        <w:jc w:val="both"/>
        <w:textAlignment w:val="baseline"/>
      </w:pPr>
      <w:r w:rsidRPr="00ED2B7B">
        <w:t>соблюдать правила личной гигиены (ногти рук должны быть коротко подстрижены), содержа</w:t>
      </w:r>
      <w:r>
        <w:t>ть в чистоте санитарную одежду;</w:t>
      </w:r>
    </w:p>
    <w:p w14:paraId="136416E0" w14:textId="77777777" w:rsidR="004E13E3" w:rsidRDefault="004E13E3" w:rsidP="004E13E3">
      <w:pPr>
        <w:pStyle w:val="a7"/>
        <w:numPr>
          <w:ilvl w:val="0"/>
          <w:numId w:val="22"/>
        </w:numPr>
        <w:spacing w:before="0" w:beforeAutospacing="0" w:after="0" w:afterAutospacing="0"/>
        <w:ind w:left="1134"/>
        <w:jc w:val="both"/>
        <w:textAlignment w:val="baseline"/>
      </w:pPr>
      <w:r w:rsidRPr="00ED2B7B">
        <w:t>выполнять требования настоящей инструкции по ох</w:t>
      </w:r>
      <w:r>
        <w:t>ране труда и других инструкций,</w:t>
      </w:r>
    </w:p>
    <w:p w14:paraId="01CE3B23" w14:textId="77777777" w:rsidR="004E13E3" w:rsidRDefault="004E13E3" w:rsidP="004E13E3">
      <w:pPr>
        <w:pStyle w:val="a7"/>
        <w:numPr>
          <w:ilvl w:val="0"/>
          <w:numId w:val="22"/>
        </w:numPr>
        <w:spacing w:before="0" w:beforeAutospacing="0" w:after="0" w:afterAutospacing="0"/>
        <w:ind w:left="1134"/>
        <w:jc w:val="both"/>
        <w:textAlignment w:val="baseline"/>
      </w:pPr>
      <w:r w:rsidRPr="00ED2B7B">
        <w:t>знание которых обязательно в соответстви</w:t>
      </w:r>
      <w:r>
        <w:t>и с должностными обязанностями;</w:t>
      </w:r>
    </w:p>
    <w:p w14:paraId="5FBF6430" w14:textId="77777777" w:rsidR="004E13E3" w:rsidRDefault="004E13E3" w:rsidP="004E13E3">
      <w:pPr>
        <w:pStyle w:val="a7"/>
        <w:numPr>
          <w:ilvl w:val="0"/>
          <w:numId w:val="22"/>
        </w:numPr>
        <w:spacing w:before="0" w:beforeAutospacing="0" w:after="0" w:afterAutospacing="0"/>
        <w:ind w:left="1134"/>
        <w:jc w:val="both"/>
        <w:textAlignment w:val="baseline"/>
      </w:pPr>
      <w:r w:rsidRPr="00ED2B7B">
        <w:t>соблюдать противопожарный режим учреждения.</w:t>
      </w:r>
    </w:p>
    <w:p w14:paraId="4C73614D" w14:textId="77777777" w:rsidR="004E13E3" w:rsidRDefault="004E13E3" w:rsidP="004E13E3">
      <w:pPr>
        <w:pStyle w:val="a7"/>
        <w:tabs>
          <w:tab w:val="left" w:pos="0"/>
        </w:tabs>
        <w:spacing w:before="0" w:beforeAutospacing="0" w:after="0" w:afterAutospacing="0"/>
        <w:ind w:left="-142" w:firstLine="993"/>
        <w:jc w:val="both"/>
        <w:textAlignment w:val="baseline"/>
      </w:pPr>
      <w:r w:rsidRPr="00ED2B7B">
        <w:t xml:space="preserve">1.8. Средний медицинский персонал извещает своего непосредственного руководите-ля о любой ситуации, угрожающей жизни и здоровью людей, о каждом </w:t>
      </w:r>
      <w:r w:rsidRPr="00ED2B7B">
        <w:lastRenderedPageBreak/>
        <w:t>несчастном случае, происшедшем на рабочем месте, об ухудшении состояния своего здоровья, в том числе о проявлении признаков острого заболевания.</w:t>
      </w:r>
    </w:p>
    <w:p w14:paraId="0168ABFB" w14:textId="77777777" w:rsidR="004E13E3" w:rsidRPr="00ED2B7B" w:rsidRDefault="004E13E3" w:rsidP="004E13E3">
      <w:pPr>
        <w:pStyle w:val="a7"/>
        <w:tabs>
          <w:tab w:val="left" w:pos="0"/>
        </w:tabs>
        <w:spacing w:before="0" w:beforeAutospacing="0" w:after="0" w:afterAutospacing="0"/>
        <w:ind w:left="-142" w:firstLine="993"/>
        <w:jc w:val="both"/>
        <w:textAlignment w:val="baseline"/>
      </w:pPr>
    </w:p>
    <w:p w14:paraId="279A69F7" w14:textId="77777777" w:rsidR="004E13E3" w:rsidRDefault="004E13E3" w:rsidP="004E13E3">
      <w:pPr>
        <w:pStyle w:val="a7"/>
        <w:numPr>
          <w:ilvl w:val="0"/>
          <w:numId w:val="20"/>
        </w:numPr>
        <w:spacing w:before="0" w:beforeAutospacing="0" w:after="0" w:afterAutospacing="0"/>
        <w:jc w:val="both"/>
        <w:textAlignment w:val="baseline"/>
        <w:rPr>
          <w:rStyle w:val="a8"/>
          <w:bdr w:val="none" w:sz="0" w:space="0" w:color="auto" w:frame="1"/>
        </w:rPr>
      </w:pPr>
      <w:r w:rsidRPr="00ED2B7B">
        <w:rPr>
          <w:rStyle w:val="a8"/>
          <w:bdr w:val="none" w:sz="0" w:space="0" w:color="auto" w:frame="1"/>
        </w:rPr>
        <w:t>ТРЕБОВАНИЯ ОХРАНЫ ТРУДА ПЕРЕД НАЧАЛОМ РАБОТЫ</w:t>
      </w:r>
    </w:p>
    <w:p w14:paraId="69E001E5" w14:textId="77777777" w:rsidR="004E13E3" w:rsidRDefault="004E13E3" w:rsidP="004E13E3">
      <w:pPr>
        <w:pStyle w:val="a7"/>
        <w:spacing w:before="0" w:beforeAutospacing="0" w:after="0" w:afterAutospacing="0"/>
        <w:ind w:firstLine="851"/>
        <w:jc w:val="both"/>
        <w:textAlignment w:val="baseline"/>
      </w:pPr>
    </w:p>
    <w:p w14:paraId="51B59960" w14:textId="77777777" w:rsidR="004E13E3" w:rsidRDefault="004E13E3" w:rsidP="004E13E3">
      <w:pPr>
        <w:pStyle w:val="a7"/>
        <w:spacing w:before="0" w:beforeAutospacing="0" w:after="0" w:afterAutospacing="0"/>
        <w:ind w:firstLine="851"/>
        <w:jc w:val="both"/>
        <w:textAlignment w:val="baseline"/>
      </w:pPr>
      <w:r w:rsidRPr="00ED2B7B">
        <w:t>2.1. Надеть санитарно-гигиеническую одежду и сменную обувь, так, чтобы не было развевающихся концов. Не разрешается: закалывать одежду булавками, иголками; держать в карманах од</w:t>
      </w:r>
      <w:r>
        <w:t>ежды острые, бьющиеся предметы.</w:t>
      </w:r>
    </w:p>
    <w:p w14:paraId="3EC9DEAD" w14:textId="77777777" w:rsidR="004E13E3" w:rsidRDefault="004E13E3" w:rsidP="004E13E3">
      <w:pPr>
        <w:pStyle w:val="a7"/>
        <w:spacing w:before="0" w:beforeAutospacing="0" w:after="0" w:afterAutospacing="0"/>
        <w:ind w:firstLine="851"/>
        <w:jc w:val="both"/>
        <w:textAlignment w:val="baseline"/>
      </w:pPr>
      <w:r w:rsidRPr="00ED2B7B">
        <w:t>2.2. Во время работы на руках не должно быть ювелирных украшений (колец, браслетов). Ногти должны быть коротко острижены без покрытия лаком. Все поврежденные участки рук должны быть закрыты бактерицидн</w:t>
      </w:r>
      <w:r>
        <w:t>ым пластырем или напальчниками.</w:t>
      </w:r>
    </w:p>
    <w:p w14:paraId="617074C7" w14:textId="77777777" w:rsidR="004E13E3" w:rsidRDefault="004E13E3" w:rsidP="004E13E3">
      <w:pPr>
        <w:pStyle w:val="a7"/>
        <w:spacing w:before="0" w:beforeAutospacing="0" w:after="0" w:afterAutospacing="0"/>
        <w:ind w:firstLine="851"/>
        <w:jc w:val="both"/>
        <w:textAlignment w:val="baseline"/>
      </w:pPr>
      <w:r w:rsidRPr="00ED2B7B">
        <w:t>2.3. Проверить наличие и исправность необходимых для работы средств защиты</w:t>
      </w:r>
      <w:r>
        <w:t>, инструмента и приспособлений.</w:t>
      </w:r>
    </w:p>
    <w:p w14:paraId="323CDFA5" w14:textId="77777777" w:rsidR="004E13E3" w:rsidRDefault="004E13E3" w:rsidP="004E13E3">
      <w:pPr>
        <w:pStyle w:val="a7"/>
        <w:spacing w:before="0" w:beforeAutospacing="0" w:after="0" w:afterAutospacing="0"/>
        <w:ind w:firstLine="851"/>
        <w:jc w:val="both"/>
        <w:textAlignment w:val="baseline"/>
      </w:pPr>
      <w:r w:rsidRPr="00ED2B7B">
        <w:t>2.4. Подготовить рабочую зону для безопасной работы, проверить наличие стерильного инструмента, уточнив срок его стерилизации, наличие лотков для стерильных материалов, посуды для использованных инстру</w:t>
      </w:r>
      <w:r>
        <w:t>ментов и материалов.</w:t>
      </w:r>
    </w:p>
    <w:p w14:paraId="645C7F40" w14:textId="77777777" w:rsidR="004E13E3" w:rsidRDefault="004E13E3" w:rsidP="004E13E3">
      <w:pPr>
        <w:pStyle w:val="a7"/>
        <w:spacing w:before="0" w:beforeAutospacing="0" w:after="0" w:afterAutospacing="0"/>
        <w:ind w:firstLine="851"/>
        <w:jc w:val="both"/>
        <w:textAlignment w:val="baseline"/>
      </w:pPr>
      <w:r w:rsidRPr="00ED2B7B">
        <w:t>2.5. Обо всех обнаруженных недостатках сообщить своему непосредственному руководителю.</w:t>
      </w:r>
    </w:p>
    <w:p w14:paraId="4B8AB0F0" w14:textId="77777777" w:rsidR="004E13E3" w:rsidRPr="00ED2B7B" w:rsidRDefault="004E13E3" w:rsidP="004E13E3">
      <w:pPr>
        <w:pStyle w:val="a7"/>
        <w:spacing w:before="0" w:beforeAutospacing="0" w:after="0" w:afterAutospacing="0"/>
        <w:ind w:firstLine="851"/>
        <w:jc w:val="both"/>
        <w:textAlignment w:val="baseline"/>
      </w:pPr>
    </w:p>
    <w:p w14:paraId="22B2B63D" w14:textId="77777777" w:rsidR="004E13E3" w:rsidRDefault="004E13E3" w:rsidP="004E13E3">
      <w:pPr>
        <w:pStyle w:val="a7"/>
        <w:numPr>
          <w:ilvl w:val="0"/>
          <w:numId w:val="20"/>
        </w:numPr>
        <w:spacing w:before="0" w:beforeAutospacing="0" w:after="0" w:afterAutospacing="0"/>
        <w:jc w:val="both"/>
        <w:textAlignment w:val="baseline"/>
        <w:rPr>
          <w:rStyle w:val="a8"/>
          <w:bdr w:val="none" w:sz="0" w:space="0" w:color="auto" w:frame="1"/>
        </w:rPr>
      </w:pPr>
      <w:r w:rsidRPr="00ED2B7B">
        <w:rPr>
          <w:rStyle w:val="a8"/>
          <w:bdr w:val="none" w:sz="0" w:space="0" w:color="auto" w:frame="1"/>
        </w:rPr>
        <w:t>ТРЕБОВАНИЯ ОХРАНЫ ТРУДА ВО ВРЕМЯ РАБОТЫ</w:t>
      </w:r>
    </w:p>
    <w:p w14:paraId="3D060DD7" w14:textId="77777777" w:rsidR="004E13E3" w:rsidRDefault="004E13E3" w:rsidP="004E13E3">
      <w:pPr>
        <w:pStyle w:val="a7"/>
        <w:spacing w:before="0" w:beforeAutospacing="0" w:after="0" w:afterAutospacing="0"/>
        <w:ind w:firstLine="851"/>
        <w:jc w:val="both"/>
        <w:textAlignment w:val="baseline"/>
      </w:pPr>
    </w:p>
    <w:p w14:paraId="2C4DB61E" w14:textId="77777777" w:rsidR="004E13E3" w:rsidRDefault="004E13E3" w:rsidP="004E13E3">
      <w:pPr>
        <w:pStyle w:val="a7"/>
        <w:spacing w:before="0" w:beforeAutospacing="0" w:after="0" w:afterAutospacing="0"/>
        <w:ind w:firstLine="851"/>
        <w:jc w:val="both"/>
        <w:textAlignment w:val="baseline"/>
      </w:pPr>
      <w:r w:rsidRPr="00ED2B7B">
        <w:t>3.1. Эксплуатация электрооборудования должна осуществляться в соответствии с требованиями инструкции завода-изготовителя. Светильники, настольные лампы, розетки, выключатели дол</w:t>
      </w:r>
      <w:r>
        <w:t>жны быть в исправном состоянии.</w:t>
      </w:r>
    </w:p>
    <w:p w14:paraId="3C505B8A" w14:textId="77777777" w:rsidR="004E13E3" w:rsidRDefault="004E13E3" w:rsidP="004E13E3">
      <w:pPr>
        <w:pStyle w:val="a7"/>
        <w:spacing w:before="0" w:beforeAutospacing="0" w:after="0" w:afterAutospacing="0"/>
        <w:ind w:firstLine="851"/>
        <w:jc w:val="both"/>
        <w:textAlignment w:val="baseline"/>
      </w:pPr>
      <w:r w:rsidRPr="00ED2B7B">
        <w:t>3.2. Мойку и ополаскивание медицинского инструментария, соприкасавшегося с кровью, сывороткой крови или другими биологическими выделениями людей, следует проводить после предварительной дезинфекции. Работа должна осущес</w:t>
      </w:r>
      <w:r>
        <w:t>твляться в резиновых перчатках.</w:t>
      </w:r>
    </w:p>
    <w:p w14:paraId="71D49146" w14:textId="77777777" w:rsidR="004E13E3" w:rsidRDefault="004E13E3" w:rsidP="004E13E3">
      <w:pPr>
        <w:pStyle w:val="a7"/>
        <w:spacing w:before="0" w:beforeAutospacing="0" w:after="0" w:afterAutospacing="0"/>
        <w:ind w:firstLine="851"/>
        <w:jc w:val="both"/>
        <w:textAlignment w:val="baseline"/>
      </w:pPr>
      <w:r w:rsidRPr="00ED2B7B">
        <w:t>3.3. Предметы одноразового пользования: шприцы, перевязочный материал, перчатки, маски после использования должны подвергаться дезинфекционной обработке с по</w:t>
      </w:r>
      <w:r>
        <w:t>следующей утилизацией.</w:t>
      </w:r>
    </w:p>
    <w:p w14:paraId="02D629F6" w14:textId="77777777" w:rsidR="004E13E3" w:rsidRDefault="004E13E3" w:rsidP="004E13E3">
      <w:pPr>
        <w:pStyle w:val="a7"/>
        <w:spacing w:before="0" w:beforeAutospacing="0" w:after="0" w:afterAutospacing="0"/>
        <w:ind w:firstLine="851"/>
        <w:jc w:val="both"/>
        <w:textAlignment w:val="baseline"/>
      </w:pPr>
      <w:r w:rsidRPr="00ED2B7B">
        <w:t>3.4. При обработке рук следует избегать частого применения дезинфицирующих средств, которые способны вызвать раздражение кожи и дерматиты, что облегчает проникновение возбудителя, а также попадания на руки лекарственных препаратов (а</w:t>
      </w:r>
      <w:r>
        <w:t>нтибиотиков).</w:t>
      </w:r>
    </w:p>
    <w:p w14:paraId="6D147BD6" w14:textId="77777777" w:rsidR="004E13E3" w:rsidRDefault="004E13E3" w:rsidP="004E13E3">
      <w:pPr>
        <w:pStyle w:val="a7"/>
        <w:spacing w:before="0" w:beforeAutospacing="0" w:after="0" w:afterAutospacing="0"/>
        <w:ind w:firstLine="851"/>
        <w:jc w:val="both"/>
        <w:textAlignment w:val="baseline"/>
      </w:pPr>
      <w:r w:rsidRPr="00ED2B7B">
        <w:t>3.5. Бутыли с кислотами, щелочами следует переносить вдвоем в специальных ящиках или корзинах, предварите</w:t>
      </w:r>
      <w:r>
        <w:t>льно проверив исправность тары.</w:t>
      </w:r>
    </w:p>
    <w:p w14:paraId="45DFA6CC" w14:textId="77777777" w:rsidR="004E13E3" w:rsidRDefault="004E13E3" w:rsidP="004E13E3">
      <w:pPr>
        <w:pStyle w:val="a7"/>
        <w:spacing w:before="0" w:beforeAutospacing="0" w:after="0" w:afterAutospacing="0"/>
        <w:ind w:firstLine="851"/>
        <w:jc w:val="both"/>
        <w:textAlignment w:val="baseline"/>
      </w:pPr>
      <w:r w:rsidRPr="00ED2B7B">
        <w:t>3.6. Загрязненные тряпки, ветошь убирать</w:t>
      </w:r>
      <w:r>
        <w:t xml:space="preserve"> в специально отведенное место.</w:t>
      </w:r>
    </w:p>
    <w:p w14:paraId="300EB9CD" w14:textId="77777777" w:rsidR="004E13E3" w:rsidRDefault="004E13E3" w:rsidP="004E13E3">
      <w:pPr>
        <w:pStyle w:val="a7"/>
        <w:spacing w:before="0" w:beforeAutospacing="0" w:after="0" w:afterAutospacing="0"/>
        <w:ind w:firstLine="851"/>
        <w:jc w:val="both"/>
        <w:textAlignment w:val="baseline"/>
      </w:pPr>
      <w:r w:rsidRPr="00ED2B7B">
        <w:t>3.7. Среднему медицинскому персон</w:t>
      </w:r>
      <w:r>
        <w:t>алу запрещается:</w:t>
      </w:r>
    </w:p>
    <w:p w14:paraId="3FFAB135" w14:textId="77777777" w:rsidR="004E13E3" w:rsidRDefault="004E13E3" w:rsidP="004E13E3">
      <w:pPr>
        <w:pStyle w:val="a7"/>
        <w:spacing w:before="0" w:beforeAutospacing="0" w:after="0" w:afterAutospacing="0"/>
        <w:ind w:firstLine="851"/>
        <w:jc w:val="both"/>
        <w:textAlignment w:val="baseline"/>
      </w:pPr>
      <w:r w:rsidRPr="00ED2B7B">
        <w:t xml:space="preserve">– оставлять без присмотра </w:t>
      </w:r>
      <w:r>
        <w:t>работающее электрооборудование;</w:t>
      </w:r>
    </w:p>
    <w:p w14:paraId="0F6D1FE4" w14:textId="77777777" w:rsidR="004E13E3" w:rsidRDefault="004E13E3" w:rsidP="004E13E3">
      <w:pPr>
        <w:pStyle w:val="a7"/>
        <w:numPr>
          <w:ilvl w:val="0"/>
          <w:numId w:val="21"/>
        </w:numPr>
        <w:spacing w:before="0" w:beforeAutospacing="0" w:after="0" w:afterAutospacing="0"/>
        <w:jc w:val="both"/>
        <w:textAlignment w:val="baseline"/>
      </w:pPr>
      <w:r w:rsidRPr="00ED2B7B">
        <w:t>хранить и применять препараты в п</w:t>
      </w:r>
      <w:r>
        <w:t>оврежденной таре, без этикеток,</w:t>
      </w:r>
    </w:p>
    <w:p w14:paraId="686D14F0" w14:textId="77777777" w:rsidR="004E13E3" w:rsidRDefault="004E13E3" w:rsidP="004E13E3">
      <w:pPr>
        <w:pStyle w:val="a7"/>
        <w:numPr>
          <w:ilvl w:val="0"/>
          <w:numId w:val="21"/>
        </w:numPr>
        <w:spacing w:before="0" w:beforeAutospacing="0" w:after="0" w:afterAutospacing="0"/>
        <w:jc w:val="both"/>
        <w:textAlignment w:val="baseline"/>
      </w:pPr>
      <w:r w:rsidRPr="00ED2B7B">
        <w:t>проср</w:t>
      </w:r>
      <w:r>
        <w:t>оченные лекарственные средства:</w:t>
      </w:r>
    </w:p>
    <w:p w14:paraId="3BC93459" w14:textId="77777777" w:rsidR="004E13E3" w:rsidRDefault="004E13E3" w:rsidP="004E13E3">
      <w:pPr>
        <w:pStyle w:val="a7"/>
        <w:numPr>
          <w:ilvl w:val="0"/>
          <w:numId w:val="21"/>
        </w:numPr>
        <w:spacing w:before="0" w:beforeAutospacing="0" w:after="0" w:afterAutospacing="0"/>
        <w:jc w:val="both"/>
        <w:textAlignment w:val="baseline"/>
      </w:pPr>
      <w:r w:rsidRPr="00ED2B7B">
        <w:t>работать без санитарно-гигиенической одежды и других средств индивидуальной</w:t>
      </w:r>
      <w:r>
        <w:t xml:space="preserve"> защиты;</w:t>
      </w:r>
    </w:p>
    <w:p w14:paraId="30EA0928" w14:textId="77777777" w:rsidR="004E13E3" w:rsidRDefault="004E13E3" w:rsidP="004E13E3">
      <w:pPr>
        <w:pStyle w:val="a7"/>
        <w:numPr>
          <w:ilvl w:val="0"/>
          <w:numId w:val="21"/>
        </w:numPr>
        <w:spacing w:before="0" w:beforeAutospacing="0" w:after="0" w:afterAutospacing="0"/>
        <w:jc w:val="both"/>
        <w:textAlignment w:val="baseline"/>
      </w:pPr>
      <w:r w:rsidRPr="00ED2B7B">
        <w:t>курить, принимать пищу на рабочем месте.</w:t>
      </w:r>
    </w:p>
    <w:p w14:paraId="1D6E20AB" w14:textId="77777777" w:rsidR="004E13E3" w:rsidRPr="00ED2B7B" w:rsidRDefault="004E13E3" w:rsidP="004E13E3">
      <w:pPr>
        <w:pStyle w:val="a7"/>
        <w:numPr>
          <w:ilvl w:val="0"/>
          <w:numId w:val="21"/>
        </w:numPr>
        <w:spacing w:before="0" w:beforeAutospacing="0" w:after="0" w:afterAutospacing="0"/>
        <w:jc w:val="both"/>
        <w:textAlignment w:val="baseline"/>
      </w:pPr>
    </w:p>
    <w:p w14:paraId="24E8117F" w14:textId="77777777" w:rsidR="004E13E3" w:rsidRDefault="004E13E3" w:rsidP="004E13E3">
      <w:pPr>
        <w:pStyle w:val="a7"/>
        <w:numPr>
          <w:ilvl w:val="0"/>
          <w:numId w:val="20"/>
        </w:numPr>
        <w:spacing w:before="0" w:beforeAutospacing="0" w:after="0" w:afterAutospacing="0"/>
        <w:jc w:val="both"/>
        <w:textAlignment w:val="baseline"/>
        <w:rPr>
          <w:rStyle w:val="a8"/>
          <w:bdr w:val="none" w:sz="0" w:space="0" w:color="auto" w:frame="1"/>
        </w:rPr>
      </w:pPr>
      <w:r w:rsidRPr="00ED2B7B">
        <w:rPr>
          <w:rStyle w:val="a8"/>
          <w:bdr w:val="none" w:sz="0" w:space="0" w:color="auto" w:frame="1"/>
        </w:rPr>
        <w:t>ТРЕБОВАНИЯ ОХРАНЫ ТРУДА В АВАРИЙНЫХ СИТУАЦИЯХ</w:t>
      </w:r>
    </w:p>
    <w:p w14:paraId="75F3F2A6" w14:textId="77777777" w:rsidR="004E13E3" w:rsidRDefault="004E13E3" w:rsidP="004E13E3">
      <w:pPr>
        <w:pStyle w:val="a7"/>
        <w:spacing w:before="0" w:beforeAutospacing="0" w:after="0" w:afterAutospacing="0"/>
        <w:ind w:left="851"/>
        <w:jc w:val="both"/>
        <w:textAlignment w:val="baseline"/>
      </w:pPr>
    </w:p>
    <w:p w14:paraId="2AB0CF61" w14:textId="77777777" w:rsidR="004E13E3" w:rsidRDefault="004E13E3" w:rsidP="004E13E3">
      <w:pPr>
        <w:pStyle w:val="a7"/>
        <w:tabs>
          <w:tab w:val="num" w:pos="0"/>
        </w:tabs>
        <w:spacing w:before="0" w:beforeAutospacing="0" w:after="0" w:afterAutospacing="0"/>
        <w:ind w:firstLine="556"/>
        <w:jc w:val="both"/>
        <w:textAlignment w:val="baseline"/>
      </w:pPr>
      <w:r w:rsidRPr="00ED2B7B">
        <w:t xml:space="preserve">4.1. В случае загрязнения рук кровью следует немедленно обработать их тампоном, смоченным 70% спиртом и вымыть их двукратно теплой проточной водой с мылом, насухо </w:t>
      </w:r>
      <w:r w:rsidRPr="00ED2B7B">
        <w:lastRenderedPageBreak/>
        <w:t>вытереть индивидуальным полотенцем или салфеткой одноразового пользования, повторно обработать 70% спиртом.</w:t>
      </w:r>
    </w:p>
    <w:p w14:paraId="5C10867E" w14:textId="77777777" w:rsidR="004E13E3" w:rsidRDefault="004E13E3" w:rsidP="004E13E3">
      <w:pPr>
        <w:pStyle w:val="a7"/>
        <w:tabs>
          <w:tab w:val="num" w:pos="0"/>
        </w:tabs>
        <w:spacing w:before="0" w:beforeAutospacing="0" w:after="0" w:afterAutospacing="0"/>
        <w:ind w:firstLine="556"/>
        <w:jc w:val="both"/>
        <w:textAlignment w:val="baseline"/>
      </w:pPr>
      <w:r w:rsidRPr="00ED2B7B">
        <w:t>4.2. При загрязнении рабочих поверхностей кровью (столы манипуляционные, инструментальные столики) необходимо немедленно обработать их 1% раствором тетрамина, 6% раствором перекиси водорода или любым др</w:t>
      </w:r>
      <w:r>
        <w:t>угим дезинфицирующим средством.</w:t>
      </w:r>
    </w:p>
    <w:p w14:paraId="010469D7" w14:textId="77777777" w:rsidR="004E13E3" w:rsidRDefault="004E13E3" w:rsidP="004E13E3">
      <w:pPr>
        <w:pStyle w:val="a7"/>
        <w:tabs>
          <w:tab w:val="num" w:pos="0"/>
        </w:tabs>
        <w:spacing w:before="0" w:beforeAutospacing="0" w:after="0" w:afterAutospacing="0"/>
        <w:ind w:firstLine="556"/>
        <w:jc w:val="both"/>
        <w:textAlignment w:val="baseline"/>
      </w:pPr>
      <w:r w:rsidRPr="00ED2B7B">
        <w:t>4.3.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его ука</w:t>
      </w:r>
      <w:r>
        <w:t>заниями.</w:t>
      </w:r>
    </w:p>
    <w:p w14:paraId="215D1D52" w14:textId="77777777" w:rsidR="004E13E3" w:rsidRDefault="004E13E3" w:rsidP="004E13E3">
      <w:pPr>
        <w:pStyle w:val="a7"/>
        <w:tabs>
          <w:tab w:val="num" w:pos="0"/>
        </w:tabs>
        <w:spacing w:before="0" w:beforeAutospacing="0" w:after="0" w:afterAutospacing="0"/>
        <w:ind w:firstLine="556"/>
        <w:jc w:val="both"/>
        <w:textAlignment w:val="baseline"/>
      </w:pPr>
      <w:r w:rsidRPr="00ED2B7B">
        <w:t>4.4. При обнаружении во время работы неисправностей применяемого оборудования необходимо прекратить работу, отключить оборудование, доложить об этом непосредственному руководителю и не приступать к рабо</w:t>
      </w:r>
      <w:r>
        <w:t>те до устранения неисправности.</w:t>
      </w:r>
    </w:p>
    <w:p w14:paraId="0C3A9FD2" w14:textId="77777777" w:rsidR="004E13E3" w:rsidRDefault="004E13E3" w:rsidP="004E13E3">
      <w:pPr>
        <w:pStyle w:val="a7"/>
        <w:tabs>
          <w:tab w:val="num" w:pos="0"/>
        </w:tabs>
        <w:spacing w:before="0" w:beforeAutospacing="0" w:after="0" w:afterAutospacing="0"/>
        <w:ind w:firstLine="556"/>
        <w:jc w:val="both"/>
        <w:textAlignment w:val="baseline"/>
      </w:pPr>
      <w:r w:rsidRPr="00ED2B7B">
        <w:t xml:space="preserve">4.5. При пожаре или возгорании немедленно сообщить в пожарную охрану по телефону – 01, приступить к тушению пожара имеющимися первичными средствами пожаротушения, сообщить о пожаре </w:t>
      </w:r>
      <w:r>
        <w:t>непосредственному руководителю.</w:t>
      </w:r>
    </w:p>
    <w:p w14:paraId="4011EFC7" w14:textId="77777777" w:rsidR="004E13E3" w:rsidRDefault="004E13E3" w:rsidP="004E13E3">
      <w:pPr>
        <w:pStyle w:val="a7"/>
        <w:tabs>
          <w:tab w:val="num" w:pos="0"/>
        </w:tabs>
        <w:spacing w:before="0" w:beforeAutospacing="0" w:after="0" w:afterAutospacing="0"/>
        <w:ind w:firstLine="556"/>
        <w:jc w:val="both"/>
        <w:textAlignment w:val="baseline"/>
      </w:pPr>
      <w:r w:rsidRPr="00ED2B7B">
        <w:t>4.6. Пострадавшим при травмировании, отравлении, внезапном остром заболевании оказать первую (доврачебную) помощь, при необходимости, вызвать скорую медицинскую помощь по телефону – 03.</w:t>
      </w:r>
    </w:p>
    <w:p w14:paraId="0B287522" w14:textId="77777777" w:rsidR="004E13E3" w:rsidRPr="00ED2B7B" w:rsidRDefault="004E13E3" w:rsidP="004E13E3">
      <w:pPr>
        <w:pStyle w:val="a7"/>
        <w:tabs>
          <w:tab w:val="num" w:pos="0"/>
        </w:tabs>
        <w:spacing w:before="0" w:beforeAutospacing="0" w:after="0" w:afterAutospacing="0"/>
        <w:ind w:firstLine="556"/>
        <w:jc w:val="both"/>
        <w:textAlignment w:val="baseline"/>
      </w:pPr>
    </w:p>
    <w:p w14:paraId="2A224E41" w14:textId="77777777" w:rsidR="004E13E3" w:rsidRDefault="004E13E3" w:rsidP="004E13E3">
      <w:pPr>
        <w:pStyle w:val="a7"/>
        <w:numPr>
          <w:ilvl w:val="0"/>
          <w:numId w:val="20"/>
        </w:numPr>
        <w:spacing w:before="0" w:beforeAutospacing="0" w:after="0" w:afterAutospacing="0"/>
        <w:jc w:val="both"/>
        <w:textAlignment w:val="baseline"/>
        <w:rPr>
          <w:rStyle w:val="a8"/>
          <w:bdr w:val="none" w:sz="0" w:space="0" w:color="auto" w:frame="1"/>
        </w:rPr>
      </w:pPr>
      <w:r w:rsidRPr="00ED2B7B">
        <w:rPr>
          <w:rStyle w:val="a8"/>
          <w:bdr w:val="none" w:sz="0" w:space="0" w:color="auto" w:frame="1"/>
        </w:rPr>
        <w:t>ТРЕБОВАНИЯ ОХРАНЫ ТРУДА ПО ОКОНЧАНИИ РАБОТЫ</w:t>
      </w:r>
    </w:p>
    <w:p w14:paraId="0120D03C" w14:textId="77777777" w:rsidR="004E13E3" w:rsidRDefault="004E13E3" w:rsidP="004E13E3">
      <w:pPr>
        <w:pStyle w:val="a7"/>
        <w:spacing w:before="0" w:beforeAutospacing="0" w:after="0" w:afterAutospacing="0"/>
        <w:ind w:left="1211"/>
        <w:jc w:val="both"/>
        <w:textAlignment w:val="baseline"/>
      </w:pPr>
    </w:p>
    <w:p w14:paraId="62E13F3F" w14:textId="77777777" w:rsidR="004E13E3" w:rsidRDefault="004E13E3" w:rsidP="004E13E3">
      <w:pPr>
        <w:pStyle w:val="a7"/>
        <w:tabs>
          <w:tab w:val="num" w:pos="0"/>
        </w:tabs>
        <w:spacing w:before="0" w:beforeAutospacing="0" w:after="0" w:afterAutospacing="0"/>
        <w:ind w:firstLine="556"/>
        <w:jc w:val="both"/>
        <w:textAlignment w:val="baseline"/>
      </w:pPr>
      <w:r w:rsidRPr="00ED2B7B">
        <w:t>5.1. Пр</w:t>
      </w:r>
      <w:r>
        <w:t>ивести в порядок рабочее место.</w:t>
      </w:r>
    </w:p>
    <w:p w14:paraId="76444F97" w14:textId="77777777" w:rsidR="004E13E3" w:rsidRDefault="004E13E3" w:rsidP="004E13E3">
      <w:pPr>
        <w:pStyle w:val="a7"/>
        <w:tabs>
          <w:tab w:val="num" w:pos="0"/>
        </w:tabs>
        <w:spacing w:before="0" w:beforeAutospacing="0" w:after="0" w:afterAutospacing="0"/>
        <w:ind w:firstLine="556"/>
        <w:jc w:val="both"/>
        <w:textAlignment w:val="baseline"/>
      </w:pPr>
      <w:r w:rsidRPr="00ED2B7B">
        <w:t>5.2. Убрать санитарную одежду и средства защиты и</w:t>
      </w:r>
      <w:r>
        <w:t xml:space="preserve"> инструмент в отведенное место.</w:t>
      </w:r>
    </w:p>
    <w:p w14:paraId="35AE5B40" w14:textId="77777777" w:rsidR="004E13E3" w:rsidRDefault="004E13E3" w:rsidP="004E13E3">
      <w:pPr>
        <w:pStyle w:val="a7"/>
        <w:tabs>
          <w:tab w:val="num" w:pos="0"/>
        </w:tabs>
        <w:spacing w:before="0" w:beforeAutospacing="0" w:after="0" w:afterAutospacing="0"/>
        <w:ind w:firstLine="556"/>
        <w:jc w:val="both"/>
        <w:textAlignment w:val="baseline"/>
      </w:pPr>
      <w:r>
        <w:t>5.3. Вымыть руки.</w:t>
      </w:r>
    </w:p>
    <w:p w14:paraId="7CEF88C7" w14:textId="77777777" w:rsidR="004E13E3" w:rsidRPr="00ED2B7B" w:rsidRDefault="004E13E3" w:rsidP="004E13E3">
      <w:pPr>
        <w:pStyle w:val="a7"/>
        <w:tabs>
          <w:tab w:val="num" w:pos="0"/>
        </w:tabs>
        <w:spacing w:before="0" w:beforeAutospacing="0" w:after="0" w:afterAutospacing="0"/>
        <w:ind w:firstLine="556"/>
        <w:jc w:val="both"/>
        <w:textAlignment w:val="baseline"/>
      </w:pPr>
      <w:r w:rsidRPr="00ED2B7B">
        <w:t>5.4. Обо всех обнаруженных недостатках и неполадках во время работы доложить непосредственному руководителю.</w:t>
      </w:r>
    </w:p>
    <w:p w14:paraId="0C5F3507" w14:textId="77777777" w:rsidR="004E13E3" w:rsidRPr="00ED2B7B" w:rsidRDefault="004E13E3" w:rsidP="004E13E3">
      <w:pPr>
        <w:spacing w:after="0" w:line="240" w:lineRule="auto"/>
        <w:jc w:val="both"/>
        <w:rPr>
          <w:rFonts w:ascii="Times New Roman" w:hAnsi="Times New Roman"/>
          <w:sz w:val="24"/>
          <w:szCs w:val="24"/>
        </w:rPr>
      </w:pPr>
    </w:p>
    <w:p w14:paraId="3B821566" w14:textId="77777777" w:rsidR="004E13E3" w:rsidRDefault="004E13E3" w:rsidP="004E13E3">
      <w:pPr>
        <w:pStyle w:val="a3"/>
        <w:rPr>
          <w:sz w:val="24"/>
          <w:szCs w:val="24"/>
        </w:rPr>
      </w:pPr>
    </w:p>
    <w:p w14:paraId="087BCB51" w14:textId="77777777" w:rsidR="004E13E3" w:rsidRDefault="004E13E3" w:rsidP="004E13E3">
      <w:pPr>
        <w:pStyle w:val="a3"/>
        <w:rPr>
          <w:sz w:val="24"/>
          <w:szCs w:val="24"/>
        </w:rPr>
      </w:pPr>
    </w:p>
    <w:p w14:paraId="10338D10" w14:textId="77777777" w:rsidR="004E13E3" w:rsidRDefault="004E13E3" w:rsidP="004E13E3">
      <w:pPr>
        <w:pStyle w:val="a3"/>
        <w:rPr>
          <w:sz w:val="24"/>
          <w:szCs w:val="24"/>
        </w:rPr>
      </w:pPr>
    </w:p>
    <w:p w14:paraId="24B75FDA" w14:textId="77777777" w:rsidR="004E13E3" w:rsidRPr="00ED2B7B" w:rsidRDefault="004E13E3" w:rsidP="004E13E3">
      <w:pPr>
        <w:pStyle w:val="a3"/>
        <w:rPr>
          <w:sz w:val="24"/>
          <w:szCs w:val="24"/>
        </w:rPr>
      </w:pPr>
    </w:p>
    <w:p w14:paraId="29E4FB26" w14:textId="77777777" w:rsidR="004E13E3" w:rsidRDefault="004E13E3" w:rsidP="004E13E3">
      <w:pPr>
        <w:pStyle w:val="a3"/>
        <w:jc w:val="left"/>
        <w:rPr>
          <w:sz w:val="24"/>
          <w:szCs w:val="24"/>
        </w:rPr>
      </w:pPr>
      <w:r>
        <w:rPr>
          <w:sz w:val="24"/>
          <w:szCs w:val="24"/>
        </w:rPr>
        <w:t>Место печати МО</w:t>
      </w:r>
    </w:p>
    <w:p w14:paraId="5083A92F" w14:textId="77777777" w:rsidR="004E13E3" w:rsidRDefault="004E13E3" w:rsidP="004E13E3">
      <w:pPr>
        <w:pStyle w:val="a3"/>
        <w:jc w:val="left"/>
        <w:rPr>
          <w:sz w:val="24"/>
          <w:szCs w:val="24"/>
        </w:rPr>
      </w:pPr>
    </w:p>
    <w:p w14:paraId="65FE5BBF" w14:textId="77777777" w:rsidR="004E13E3" w:rsidRDefault="004E13E3" w:rsidP="004E13E3">
      <w:pPr>
        <w:pStyle w:val="a3"/>
        <w:jc w:val="left"/>
        <w:rPr>
          <w:sz w:val="24"/>
          <w:szCs w:val="24"/>
        </w:rPr>
      </w:pPr>
    </w:p>
    <w:p w14:paraId="6A1288E6" w14:textId="77777777" w:rsidR="004E13E3" w:rsidRDefault="004E13E3" w:rsidP="004E13E3">
      <w:pPr>
        <w:pStyle w:val="a3"/>
        <w:ind w:left="567" w:firstLine="0"/>
        <w:jc w:val="left"/>
        <w:rPr>
          <w:sz w:val="24"/>
          <w:szCs w:val="24"/>
        </w:rPr>
      </w:pPr>
      <w:r>
        <w:rPr>
          <w:sz w:val="24"/>
          <w:szCs w:val="24"/>
        </w:rPr>
        <w:t>Подпись общего руководителя___________________________________________________</w:t>
      </w:r>
    </w:p>
    <w:p w14:paraId="641AC994" w14:textId="77777777" w:rsidR="004E13E3" w:rsidRDefault="004E13E3" w:rsidP="004E13E3">
      <w:pPr>
        <w:pStyle w:val="a3"/>
        <w:jc w:val="left"/>
        <w:rPr>
          <w:sz w:val="24"/>
          <w:szCs w:val="24"/>
        </w:rPr>
      </w:pPr>
    </w:p>
    <w:p w14:paraId="72B40D6D" w14:textId="77777777" w:rsidR="004E13E3" w:rsidRDefault="004E13E3" w:rsidP="004E13E3">
      <w:pPr>
        <w:pStyle w:val="a3"/>
        <w:jc w:val="left"/>
        <w:rPr>
          <w:sz w:val="24"/>
          <w:szCs w:val="24"/>
        </w:rPr>
      </w:pPr>
    </w:p>
    <w:p w14:paraId="00740690" w14:textId="77777777" w:rsidR="004E13E3" w:rsidRDefault="004E13E3" w:rsidP="004E13E3">
      <w:pPr>
        <w:pStyle w:val="a3"/>
        <w:jc w:val="left"/>
        <w:rPr>
          <w:sz w:val="24"/>
          <w:szCs w:val="24"/>
        </w:rPr>
      </w:pPr>
      <w:r>
        <w:rPr>
          <w:noProof/>
          <w:lang w:val="en-US"/>
        </w:rPr>
        <w:drawing>
          <wp:anchor distT="0" distB="0" distL="114300" distR="114300" simplePos="0" relativeHeight="251665408" behindDoc="0" locked="0" layoutInCell="1" allowOverlap="1" wp14:anchorId="6B8BC7EE" wp14:editId="6C81F1C4">
            <wp:simplePos x="0" y="0"/>
            <wp:positionH relativeFrom="column">
              <wp:posOffset>2822258</wp:posOffset>
            </wp:positionH>
            <wp:positionV relativeFrom="paragraph">
              <wp:posOffset>24447</wp:posOffset>
            </wp:positionV>
            <wp:extent cx="573405" cy="1607820"/>
            <wp:effectExtent l="0" t="9207" r="1587" b="1588"/>
            <wp:wrapNone/>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rot="16200000">
                      <a:off x="0" y="0"/>
                      <a:ext cx="573405" cy="1607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4"/>
          <w:szCs w:val="24"/>
        </w:rPr>
        <w:t>Подпись непосредственного руководителя___________________________</w:t>
      </w:r>
    </w:p>
    <w:p w14:paraId="7E2C6E71" w14:textId="77777777" w:rsidR="004E13E3" w:rsidRDefault="004E13E3" w:rsidP="004E13E3">
      <w:pPr>
        <w:pStyle w:val="a3"/>
        <w:jc w:val="left"/>
        <w:rPr>
          <w:sz w:val="24"/>
          <w:szCs w:val="24"/>
        </w:rPr>
      </w:pPr>
    </w:p>
    <w:p w14:paraId="0995E4BC" w14:textId="77777777" w:rsidR="004E13E3" w:rsidRDefault="004E13E3" w:rsidP="004E13E3">
      <w:pPr>
        <w:pStyle w:val="a3"/>
        <w:jc w:val="left"/>
        <w:rPr>
          <w:sz w:val="24"/>
          <w:szCs w:val="24"/>
        </w:rPr>
      </w:pPr>
    </w:p>
    <w:p w14:paraId="5674ACBA" w14:textId="77777777" w:rsidR="004E13E3" w:rsidRDefault="004E13E3" w:rsidP="004E13E3">
      <w:pPr>
        <w:pStyle w:val="a3"/>
        <w:jc w:val="left"/>
        <w:rPr>
          <w:sz w:val="24"/>
          <w:szCs w:val="24"/>
        </w:rPr>
      </w:pPr>
    </w:p>
    <w:p w14:paraId="551350C2" w14:textId="77777777" w:rsidR="004E13E3" w:rsidRDefault="004E13E3" w:rsidP="004E13E3">
      <w:pPr>
        <w:pStyle w:val="a3"/>
        <w:jc w:val="left"/>
        <w:rPr>
          <w:sz w:val="24"/>
          <w:szCs w:val="24"/>
        </w:rPr>
      </w:pPr>
    </w:p>
    <w:p w14:paraId="610DFF9C" w14:textId="77777777" w:rsidR="004E13E3" w:rsidRDefault="004E13E3" w:rsidP="004E13E3">
      <w:pPr>
        <w:pStyle w:val="a3"/>
        <w:jc w:val="left"/>
        <w:rPr>
          <w:sz w:val="24"/>
          <w:szCs w:val="24"/>
        </w:rPr>
      </w:pPr>
      <w:r>
        <w:rPr>
          <w:sz w:val="24"/>
          <w:szCs w:val="24"/>
        </w:rPr>
        <w:t>Подпись студента _______________________________________________</w:t>
      </w:r>
    </w:p>
    <w:p w14:paraId="7113FB68" w14:textId="77777777" w:rsidR="004E13E3" w:rsidRDefault="004E13E3" w:rsidP="004E13E3">
      <w:pPr>
        <w:pStyle w:val="a3"/>
      </w:pPr>
    </w:p>
    <w:p w14:paraId="26A0A8AA" w14:textId="77777777" w:rsidR="004E13E3" w:rsidRDefault="004E13E3" w:rsidP="004E13E3">
      <w:pPr>
        <w:pStyle w:val="a3"/>
        <w:rPr>
          <w:b/>
        </w:rPr>
      </w:pPr>
    </w:p>
    <w:p w14:paraId="7C733A2D" w14:textId="77777777" w:rsidR="004E13E3" w:rsidRDefault="004E13E3" w:rsidP="004E13E3">
      <w:pPr>
        <w:pStyle w:val="a3"/>
        <w:rPr>
          <w:b/>
        </w:rPr>
      </w:pPr>
    </w:p>
    <w:p w14:paraId="0A552C7F" w14:textId="2C09E88D" w:rsidR="00CA5CD3" w:rsidRDefault="00CA5CD3" w:rsidP="00844561">
      <w:pPr>
        <w:pStyle w:val="a3"/>
        <w:ind w:left="0" w:firstLine="28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938"/>
        <w:gridCol w:w="567"/>
        <w:gridCol w:w="600"/>
      </w:tblGrid>
      <w:tr w:rsidR="00CA5CD3" w:rsidRPr="007A1707" w14:paraId="1CC65AA4" w14:textId="77777777" w:rsidTr="00DA1160">
        <w:trPr>
          <w:cantSplit/>
          <w:trHeight w:val="1338"/>
        </w:trPr>
        <w:tc>
          <w:tcPr>
            <w:tcW w:w="1530" w:type="dxa"/>
            <w:tcBorders>
              <w:top w:val="single" w:sz="4" w:space="0" w:color="auto"/>
              <w:left w:val="single" w:sz="4" w:space="0" w:color="auto"/>
              <w:bottom w:val="single" w:sz="4" w:space="0" w:color="auto"/>
              <w:right w:val="single" w:sz="4" w:space="0" w:color="auto"/>
            </w:tcBorders>
            <w:textDirection w:val="btLr"/>
            <w:hideMark/>
          </w:tcPr>
          <w:p w14:paraId="0098B106" w14:textId="77777777" w:rsidR="00CA5CD3" w:rsidRPr="007A1707" w:rsidRDefault="00CA5CD3" w:rsidP="00DA1160">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7938" w:type="dxa"/>
            <w:tcBorders>
              <w:top w:val="single" w:sz="4" w:space="0" w:color="auto"/>
              <w:left w:val="single" w:sz="4" w:space="0" w:color="auto"/>
              <w:bottom w:val="single" w:sz="4" w:space="0" w:color="auto"/>
              <w:right w:val="single" w:sz="4" w:space="0" w:color="auto"/>
            </w:tcBorders>
          </w:tcPr>
          <w:p w14:paraId="7CCBDF16" w14:textId="77777777" w:rsidR="00CA5CD3" w:rsidRPr="007A1707" w:rsidRDefault="00CA5CD3" w:rsidP="00DA1160">
            <w:pPr>
              <w:jc w:val="center"/>
              <w:rPr>
                <w:rFonts w:ascii="Times New Roman" w:hAnsi="Times New Roman"/>
                <w:sz w:val="24"/>
                <w:szCs w:val="24"/>
              </w:rPr>
            </w:pPr>
          </w:p>
          <w:p w14:paraId="343A39C4" w14:textId="77777777" w:rsidR="00CA5CD3" w:rsidRPr="00AC5593" w:rsidRDefault="00CA5CD3" w:rsidP="00DA1160">
            <w:pPr>
              <w:pStyle w:val="9"/>
              <w:spacing w:before="0"/>
              <w:jc w:val="center"/>
              <w:rPr>
                <w:rFonts w:ascii="Times New Roman" w:hAnsi="Times New Roman"/>
                <w:i w:val="0"/>
                <w:iCs w:val="0"/>
                <w:sz w:val="24"/>
                <w:szCs w:val="24"/>
              </w:rPr>
            </w:pPr>
            <w:r w:rsidRPr="00AC5593">
              <w:rPr>
                <w:rFonts w:ascii="Times New Roman" w:hAnsi="Times New Roman"/>
                <w:i w:val="0"/>
                <w:iCs w:val="0"/>
                <w:color w:val="000000" w:themeColor="text1"/>
                <w:sz w:val="24"/>
                <w:szCs w:val="24"/>
              </w:rPr>
              <w:t>Содержание и объем проведенной работы</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8C6F370" w14:textId="77777777" w:rsidR="00CA5CD3" w:rsidRPr="007A1707" w:rsidRDefault="00CA5CD3" w:rsidP="00DA1160">
            <w:pPr>
              <w:ind w:left="113" w:right="113"/>
              <w:rPr>
                <w:rFonts w:ascii="Times New Roman" w:hAnsi="Times New Roman"/>
                <w:sz w:val="24"/>
                <w:szCs w:val="24"/>
              </w:rPr>
            </w:pPr>
            <w:r w:rsidRPr="007A1707">
              <w:rPr>
                <w:rFonts w:ascii="Times New Roman" w:hAnsi="Times New Roman"/>
                <w:sz w:val="24"/>
                <w:szCs w:val="24"/>
              </w:rPr>
              <w:t>Оценка</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4375E45B" w14:textId="77777777" w:rsidR="00CA5CD3" w:rsidRPr="007A1707" w:rsidRDefault="00CA5CD3" w:rsidP="00DA1160">
            <w:pPr>
              <w:ind w:left="113" w:right="113"/>
              <w:rPr>
                <w:rFonts w:ascii="Times New Roman" w:hAnsi="Times New Roman"/>
                <w:sz w:val="24"/>
                <w:szCs w:val="24"/>
              </w:rPr>
            </w:pPr>
            <w:r w:rsidRPr="007A1707">
              <w:rPr>
                <w:rFonts w:ascii="Times New Roman" w:hAnsi="Times New Roman"/>
                <w:sz w:val="24"/>
                <w:szCs w:val="24"/>
              </w:rPr>
              <w:t>Подпись</w:t>
            </w:r>
          </w:p>
        </w:tc>
      </w:tr>
      <w:tr w:rsidR="00CA5CD3" w:rsidRPr="001A3818" w14:paraId="3CD446AD" w14:textId="77777777" w:rsidTr="00DA1160">
        <w:trPr>
          <w:trHeight w:val="11563"/>
        </w:trPr>
        <w:tc>
          <w:tcPr>
            <w:tcW w:w="1530" w:type="dxa"/>
            <w:tcBorders>
              <w:top w:val="single" w:sz="4" w:space="0" w:color="auto"/>
              <w:left w:val="single" w:sz="4" w:space="0" w:color="auto"/>
              <w:bottom w:val="single" w:sz="4" w:space="0" w:color="auto"/>
              <w:right w:val="single" w:sz="4" w:space="0" w:color="auto"/>
            </w:tcBorders>
          </w:tcPr>
          <w:p w14:paraId="309FA53F" w14:textId="77777777" w:rsidR="00CA5CD3" w:rsidRDefault="00CA5CD3" w:rsidP="00DA1160">
            <w:pPr>
              <w:rPr>
                <w:rFonts w:ascii="Times New Roman" w:hAnsi="Times New Roman"/>
                <w:bCs/>
                <w:sz w:val="24"/>
                <w:szCs w:val="24"/>
              </w:rPr>
            </w:pPr>
            <w:r w:rsidRPr="004E13E3">
              <w:rPr>
                <w:rFonts w:ascii="Times New Roman" w:hAnsi="Times New Roman"/>
                <w:bCs/>
                <w:sz w:val="24"/>
                <w:szCs w:val="24"/>
              </w:rPr>
              <w:t>25.06.2020</w:t>
            </w:r>
          </w:p>
          <w:p w14:paraId="73339991" w14:textId="77777777" w:rsidR="00385560" w:rsidRPr="004E13E3" w:rsidRDefault="00385560" w:rsidP="00DA1160">
            <w:pPr>
              <w:rPr>
                <w:rFonts w:ascii="Times New Roman" w:hAnsi="Times New Roman"/>
                <w:bCs/>
                <w:sz w:val="24"/>
                <w:szCs w:val="24"/>
              </w:rPr>
            </w:pPr>
          </w:p>
          <w:p w14:paraId="77933A73" w14:textId="77777777" w:rsidR="00CA5CD3" w:rsidRDefault="00CA5CD3" w:rsidP="00DA1160">
            <w:pPr>
              <w:rPr>
                <w:rFonts w:ascii="Times New Roman" w:hAnsi="Times New Roman"/>
                <w:b/>
                <w:color w:val="000000" w:themeColor="text1"/>
                <w:szCs w:val="24"/>
                <w:u w:val="single"/>
              </w:rPr>
            </w:pPr>
          </w:p>
          <w:p w14:paraId="66364DF1" w14:textId="77777777" w:rsidR="00CA5CD3" w:rsidRDefault="00CA5CD3" w:rsidP="00DA1160">
            <w:pPr>
              <w:rPr>
                <w:rFonts w:ascii="Times New Roman" w:hAnsi="Times New Roman"/>
                <w:b/>
                <w:color w:val="000000" w:themeColor="text1"/>
                <w:szCs w:val="24"/>
                <w:u w:val="single"/>
              </w:rPr>
            </w:pPr>
          </w:p>
          <w:p w14:paraId="4C58F808" w14:textId="77777777" w:rsidR="00CA5CD3" w:rsidRDefault="00CA5CD3" w:rsidP="00DA1160">
            <w:pPr>
              <w:rPr>
                <w:rFonts w:ascii="Times New Roman" w:hAnsi="Times New Roman"/>
                <w:b/>
                <w:color w:val="000000" w:themeColor="text1"/>
                <w:szCs w:val="24"/>
                <w:u w:val="single"/>
              </w:rPr>
            </w:pPr>
          </w:p>
          <w:p w14:paraId="0C3030D0" w14:textId="77777777" w:rsidR="00CA5CD3" w:rsidRDefault="00CA5CD3" w:rsidP="00DA1160">
            <w:pPr>
              <w:rPr>
                <w:rFonts w:ascii="Times New Roman" w:hAnsi="Times New Roman"/>
                <w:b/>
                <w:color w:val="000000" w:themeColor="text1"/>
                <w:szCs w:val="24"/>
                <w:u w:val="single"/>
              </w:rPr>
            </w:pPr>
          </w:p>
          <w:p w14:paraId="2FCD503D" w14:textId="77777777" w:rsidR="00CA5CD3" w:rsidRDefault="00CA5CD3" w:rsidP="00DA1160">
            <w:pPr>
              <w:rPr>
                <w:rFonts w:ascii="Times New Roman" w:hAnsi="Times New Roman"/>
                <w:b/>
                <w:color w:val="000000" w:themeColor="text1"/>
                <w:szCs w:val="24"/>
                <w:u w:val="single"/>
              </w:rPr>
            </w:pPr>
          </w:p>
          <w:p w14:paraId="728C023C" w14:textId="77777777" w:rsidR="00CA5CD3" w:rsidRDefault="00CA5CD3" w:rsidP="00DA1160">
            <w:pPr>
              <w:rPr>
                <w:rFonts w:ascii="Times New Roman" w:hAnsi="Times New Roman"/>
                <w:b/>
                <w:color w:val="000000" w:themeColor="text1"/>
                <w:szCs w:val="24"/>
                <w:u w:val="single"/>
              </w:rPr>
            </w:pPr>
          </w:p>
          <w:p w14:paraId="003E9BFB" w14:textId="77777777" w:rsidR="00CA5CD3" w:rsidRDefault="00CA5CD3" w:rsidP="00DA1160">
            <w:pPr>
              <w:rPr>
                <w:rFonts w:ascii="Times New Roman" w:hAnsi="Times New Roman"/>
                <w:b/>
                <w:color w:val="000000" w:themeColor="text1"/>
                <w:szCs w:val="24"/>
                <w:u w:val="single"/>
              </w:rPr>
            </w:pPr>
          </w:p>
          <w:p w14:paraId="7CF29A1C" w14:textId="77777777" w:rsidR="00CA5CD3" w:rsidRDefault="00CA5CD3" w:rsidP="00DA1160">
            <w:pPr>
              <w:rPr>
                <w:rFonts w:ascii="Times New Roman" w:hAnsi="Times New Roman"/>
                <w:b/>
                <w:color w:val="000000" w:themeColor="text1"/>
                <w:szCs w:val="24"/>
                <w:u w:val="single"/>
              </w:rPr>
            </w:pPr>
          </w:p>
          <w:p w14:paraId="020F31A4" w14:textId="77777777" w:rsidR="00CA5CD3" w:rsidRDefault="00CA5CD3" w:rsidP="00DA1160">
            <w:pPr>
              <w:rPr>
                <w:rFonts w:ascii="Times New Roman" w:hAnsi="Times New Roman"/>
                <w:b/>
                <w:color w:val="000000" w:themeColor="text1"/>
                <w:szCs w:val="24"/>
                <w:u w:val="single"/>
              </w:rPr>
            </w:pPr>
          </w:p>
          <w:p w14:paraId="1BF0200B" w14:textId="77777777" w:rsidR="00CA5CD3" w:rsidRDefault="00CA5CD3" w:rsidP="00DA1160">
            <w:pPr>
              <w:rPr>
                <w:rFonts w:ascii="Times New Roman" w:hAnsi="Times New Roman"/>
                <w:b/>
                <w:color w:val="000000" w:themeColor="text1"/>
                <w:szCs w:val="24"/>
                <w:u w:val="single"/>
              </w:rPr>
            </w:pPr>
          </w:p>
          <w:p w14:paraId="660A1A11" w14:textId="77777777" w:rsidR="00CA5CD3" w:rsidRDefault="00CA5CD3" w:rsidP="00DA1160">
            <w:pPr>
              <w:rPr>
                <w:rFonts w:ascii="Times New Roman" w:hAnsi="Times New Roman"/>
                <w:b/>
                <w:color w:val="000000" w:themeColor="text1"/>
                <w:szCs w:val="24"/>
                <w:u w:val="single"/>
              </w:rPr>
            </w:pPr>
          </w:p>
          <w:p w14:paraId="2C96E760" w14:textId="77777777" w:rsidR="00CA5CD3" w:rsidRDefault="00CA5CD3" w:rsidP="00DA1160">
            <w:pPr>
              <w:rPr>
                <w:rFonts w:ascii="Times New Roman" w:hAnsi="Times New Roman"/>
                <w:b/>
                <w:color w:val="000000" w:themeColor="text1"/>
                <w:szCs w:val="24"/>
                <w:u w:val="single"/>
              </w:rPr>
            </w:pPr>
          </w:p>
          <w:p w14:paraId="3437289D" w14:textId="77777777" w:rsidR="00CA5CD3" w:rsidRDefault="00CA5CD3" w:rsidP="00DA1160">
            <w:pPr>
              <w:rPr>
                <w:rFonts w:ascii="Times New Roman" w:hAnsi="Times New Roman"/>
                <w:b/>
                <w:color w:val="000000" w:themeColor="text1"/>
                <w:szCs w:val="24"/>
                <w:u w:val="single"/>
              </w:rPr>
            </w:pPr>
          </w:p>
          <w:p w14:paraId="431DE79A" w14:textId="77777777" w:rsidR="00CA5CD3" w:rsidRDefault="00CA5CD3" w:rsidP="00DA1160">
            <w:pPr>
              <w:rPr>
                <w:rFonts w:ascii="Times New Roman" w:hAnsi="Times New Roman"/>
                <w:b/>
                <w:color w:val="000000" w:themeColor="text1"/>
                <w:szCs w:val="24"/>
                <w:u w:val="single"/>
              </w:rPr>
            </w:pPr>
          </w:p>
          <w:p w14:paraId="6D4ACD3E" w14:textId="77777777" w:rsidR="00CA5CD3" w:rsidRDefault="00CA5CD3" w:rsidP="00DA1160">
            <w:pPr>
              <w:rPr>
                <w:rFonts w:ascii="Times New Roman" w:hAnsi="Times New Roman"/>
                <w:b/>
                <w:color w:val="000000" w:themeColor="text1"/>
                <w:szCs w:val="24"/>
                <w:u w:val="single"/>
              </w:rPr>
            </w:pPr>
          </w:p>
          <w:p w14:paraId="69B0BC9B" w14:textId="77777777" w:rsidR="00CA5CD3" w:rsidRDefault="00CA5CD3" w:rsidP="00DA1160">
            <w:pPr>
              <w:rPr>
                <w:rFonts w:ascii="Times New Roman" w:hAnsi="Times New Roman"/>
                <w:b/>
                <w:color w:val="000000" w:themeColor="text1"/>
                <w:szCs w:val="24"/>
                <w:u w:val="single"/>
              </w:rPr>
            </w:pPr>
          </w:p>
          <w:p w14:paraId="3C407487" w14:textId="77777777" w:rsidR="00CA5CD3" w:rsidRDefault="00CA5CD3" w:rsidP="00DA1160">
            <w:pPr>
              <w:rPr>
                <w:rFonts w:ascii="Times New Roman" w:hAnsi="Times New Roman"/>
                <w:b/>
                <w:color w:val="000000" w:themeColor="text1"/>
                <w:szCs w:val="24"/>
                <w:u w:val="single"/>
              </w:rPr>
            </w:pPr>
          </w:p>
          <w:p w14:paraId="0FC3404E" w14:textId="77777777" w:rsidR="00CA5CD3" w:rsidRDefault="00CA5CD3" w:rsidP="00DA1160">
            <w:pPr>
              <w:rPr>
                <w:rFonts w:ascii="Times New Roman" w:hAnsi="Times New Roman"/>
                <w:b/>
                <w:color w:val="000000" w:themeColor="text1"/>
                <w:szCs w:val="24"/>
                <w:u w:val="single"/>
              </w:rPr>
            </w:pPr>
          </w:p>
          <w:p w14:paraId="50869AF8" w14:textId="77777777" w:rsidR="00CA5CD3" w:rsidRDefault="00CA5CD3" w:rsidP="00DA1160">
            <w:pPr>
              <w:rPr>
                <w:rFonts w:ascii="Times New Roman" w:hAnsi="Times New Roman"/>
                <w:b/>
                <w:color w:val="000000" w:themeColor="text1"/>
                <w:szCs w:val="24"/>
                <w:u w:val="single"/>
              </w:rPr>
            </w:pPr>
          </w:p>
          <w:p w14:paraId="56F4037E" w14:textId="77777777" w:rsidR="00CA5CD3" w:rsidRDefault="00CA5CD3" w:rsidP="00DA1160">
            <w:pPr>
              <w:rPr>
                <w:rFonts w:ascii="Times New Roman" w:hAnsi="Times New Roman"/>
                <w:b/>
                <w:color w:val="000000" w:themeColor="text1"/>
                <w:szCs w:val="24"/>
                <w:u w:val="single"/>
              </w:rPr>
            </w:pPr>
          </w:p>
          <w:p w14:paraId="6A36EC16" w14:textId="77777777" w:rsidR="00CA5CD3" w:rsidRDefault="00CA5CD3" w:rsidP="00DA1160">
            <w:pPr>
              <w:rPr>
                <w:rFonts w:ascii="Times New Roman" w:hAnsi="Times New Roman"/>
                <w:b/>
                <w:color w:val="000000" w:themeColor="text1"/>
                <w:szCs w:val="24"/>
                <w:u w:val="single"/>
              </w:rPr>
            </w:pPr>
          </w:p>
          <w:p w14:paraId="580BF6BC" w14:textId="77777777" w:rsidR="00CA5CD3" w:rsidRDefault="00CA5CD3" w:rsidP="00DA1160">
            <w:pPr>
              <w:rPr>
                <w:rFonts w:ascii="Times New Roman" w:hAnsi="Times New Roman"/>
                <w:b/>
                <w:color w:val="000000" w:themeColor="text1"/>
                <w:szCs w:val="24"/>
                <w:u w:val="single"/>
              </w:rPr>
            </w:pPr>
          </w:p>
          <w:p w14:paraId="5E0575F8" w14:textId="77777777" w:rsidR="00CA5CD3" w:rsidRDefault="00CA5CD3" w:rsidP="00DA1160">
            <w:pPr>
              <w:rPr>
                <w:rFonts w:ascii="Times New Roman" w:hAnsi="Times New Roman"/>
                <w:b/>
                <w:color w:val="000000" w:themeColor="text1"/>
                <w:szCs w:val="24"/>
                <w:u w:val="single"/>
              </w:rPr>
            </w:pPr>
          </w:p>
          <w:p w14:paraId="128B859C" w14:textId="77777777" w:rsidR="00CA5CD3" w:rsidRDefault="00CA5CD3" w:rsidP="00DA1160">
            <w:pPr>
              <w:rPr>
                <w:rFonts w:ascii="Times New Roman" w:hAnsi="Times New Roman"/>
                <w:b/>
                <w:color w:val="000000" w:themeColor="text1"/>
                <w:szCs w:val="24"/>
                <w:u w:val="single"/>
              </w:rPr>
            </w:pPr>
          </w:p>
          <w:p w14:paraId="0D917556" w14:textId="77777777" w:rsidR="00CA5CD3" w:rsidRDefault="00CA5CD3" w:rsidP="00DA1160">
            <w:pPr>
              <w:rPr>
                <w:rFonts w:ascii="Times New Roman" w:hAnsi="Times New Roman"/>
                <w:b/>
                <w:color w:val="000000" w:themeColor="text1"/>
                <w:szCs w:val="24"/>
                <w:u w:val="single"/>
              </w:rPr>
            </w:pPr>
          </w:p>
          <w:p w14:paraId="204F188B" w14:textId="77777777" w:rsidR="00CA5CD3" w:rsidRDefault="00CA5CD3" w:rsidP="00DA1160">
            <w:pPr>
              <w:rPr>
                <w:rFonts w:ascii="Times New Roman" w:hAnsi="Times New Roman"/>
                <w:b/>
                <w:color w:val="000000" w:themeColor="text1"/>
                <w:szCs w:val="24"/>
                <w:u w:val="single"/>
              </w:rPr>
            </w:pPr>
          </w:p>
          <w:p w14:paraId="156D5E19" w14:textId="77777777" w:rsidR="00CA5CD3" w:rsidRDefault="00CA5CD3" w:rsidP="00DA1160">
            <w:pPr>
              <w:rPr>
                <w:rFonts w:ascii="Times New Roman" w:hAnsi="Times New Roman"/>
                <w:b/>
                <w:color w:val="000000" w:themeColor="text1"/>
                <w:szCs w:val="24"/>
                <w:u w:val="single"/>
              </w:rPr>
            </w:pPr>
          </w:p>
          <w:p w14:paraId="1FBF9124" w14:textId="77777777" w:rsidR="00CA5CD3" w:rsidRDefault="00CA5CD3" w:rsidP="00DA1160">
            <w:pPr>
              <w:rPr>
                <w:rFonts w:ascii="Times New Roman" w:hAnsi="Times New Roman"/>
                <w:b/>
                <w:color w:val="000000" w:themeColor="text1"/>
                <w:szCs w:val="24"/>
                <w:u w:val="single"/>
              </w:rPr>
            </w:pPr>
          </w:p>
          <w:p w14:paraId="132FE46D" w14:textId="77777777" w:rsidR="00CA5CD3" w:rsidRDefault="00CA5CD3" w:rsidP="00DA1160">
            <w:pPr>
              <w:rPr>
                <w:rFonts w:ascii="Times New Roman" w:hAnsi="Times New Roman"/>
                <w:b/>
                <w:color w:val="000000" w:themeColor="text1"/>
                <w:szCs w:val="24"/>
                <w:u w:val="single"/>
              </w:rPr>
            </w:pPr>
          </w:p>
          <w:p w14:paraId="2F5AF4FA" w14:textId="77777777" w:rsidR="00CA5CD3" w:rsidRDefault="00CA5CD3" w:rsidP="00DA1160">
            <w:pPr>
              <w:rPr>
                <w:rFonts w:ascii="Times New Roman" w:hAnsi="Times New Roman"/>
                <w:b/>
                <w:color w:val="000000" w:themeColor="text1"/>
                <w:szCs w:val="24"/>
                <w:u w:val="single"/>
              </w:rPr>
            </w:pPr>
          </w:p>
          <w:p w14:paraId="4F74EA52" w14:textId="77777777" w:rsidR="00CA5CD3" w:rsidRDefault="00CA5CD3" w:rsidP="00DA1160">
            <w:pPr>
              <w:rPr>
                <w:rFonts w:ascii="Times New Roman" w:hAnsi="Times New Roman"/>
                <w:b/>
                <w:color w:val="000000" w:themeColor="text1"/>
                <w:szCs w:val="24"/>
                <w:u w:val="single"/>
              </w:rPr>
            </w:pPr>
          </w:p>
          <w:p w14:paraId="534E1AEA" w14:textId="77777777" w:rsidR="00CA5CD3" w:rsidRDefault="00CA5CD3" w:rsidP="00DA1160">
            <w:pPr>
              <w:rPr>
                <w:rFonts w:ascii="Times New Roman" w:hAnsi="Times New Roman"/>
                <w:b/>
                <w:color w:val="000000" w:themeColor="text1"/>
                <w:szCs w:val="24"/>
                <w:u w:val="single"/>
              </w:rPr>
            </w:pPr>
          </w:p>
          <w:p w14:paraId="766B55A7" w14:textId="77777777" w:rsidR="00CA5CD3" w:rsidRDefault="00CA5CD3" w:rsidP="00DA1160">
            <w:pPr>
              <w:rPr>
                <w:rFonts w:ascii="Times New Roman" w:hAnsi="Times New Roman"/>
                <w:b/>
                <w:color w:val="000000" w:themeColor="text1"/>
                <w:szCs w:val="24"/>
                <w:u w:val="single"/>
              </w:rPr>
            </w:pPr>
          </w:p>
          <w:p w14:paraId="0EC1CEEC" w14:textId="77777777" w:rsidR="00CA5CD3" w:rsidRDefault="00CA5CD3" w:rsidP="00DA1160">
            <w:pPr>
              <w:rPr>
                <w:rFonts w:ascii="Times New Roman" w:hAnsi="Times New Roman"/>
                <w:b/>
                <w:color w:val="000000" w:themeColor="text1"/>
                <w:szCs w:val="24"/>
                <w:u w:val="single"/>
              </w:rPr>
            </w:pPr>
          </w:p>
          <w:p w14:paraId="3C2BF2E6" w14:textId="77777777" w:rsidR="00CA5CD3" w:rsidRDefault="00CA5CD3" w:rsidP="00DA1160">
            <w:pPr>
              <w:rPr>
                <w:rFonts w:ascii="Times New Roman" w:hAnsi="Times New Roman"/>
                <w:b/>
                <w:color w:val="000000" w:themeColor="text1"/>
                <w:szCs w:val="24"/>
                <w:u w:val="single"/>
              </w:rPr>
            </w:pPr>
          </w:p>
          <w:p w14:paraId="7D12401C" w14:textId="77777777" w:rsidR="00CA5CD3" w:rsidRDefault="00CA5CD3" w:rsidP="00DA1160">
            <w:pPr>
              <w:rPr>
                <w:rFonts w:ascii="Times New Roman" w:hAnsi="Times New Roman"/>
                <w:b/>
                <w:color w:val="000000" w:themeColor="text1"/>
                <w:szCs w:val="24"/>
                <w:u w:val="single"/>
              </w:rPr>
            </w:pPr>
          </w:p>
          <w:p w14:paraId="40327B37" w14:textId="77777777" w:rsidR="00CA5CD3" w:rsidRDefault="00CA5CD3" w:rsidP="00DA1160">
            <w:pPr>
              <w:rPr>
                <w:rFonts w:ascii="Times New Roman" w:hAnsi="Times New Roman"/>
                <w:b/>
                <w:color w:val="000000" w:themeColor="text1"/>
                <w:szCs w:val="24"/>
                <w:u w:val="single"/>
              </w:rPr>
            </w:pPr>
          </w:p>
          <w:p w14:paraId="6BADCF5C" w14:textId="77777777" w:rsidR="00CA5CD3" w:rsidRDefault="00CA5CD3" w:rsidP="00DA1160">
            <w:pPr>
              <w:rPr>
                <w:rFonts w:ascii="Times New Roman" w:hAnsi="Times New Roman"/>
                <w:b/>
                <w:color w:val="000000" w:themeColor="text1"/>
                <w:szCs w:val="24"/>
                <w:u w:val="single"/>
              </w:rPr>
            </w:pPr>
          </w:p>
          <w:p w14:paraId="05F8E939" w14:textId="77777777" w:rsidR="00CA5CD3" w:rsidRDefault="00CA5CD3" w:rsidP="00DA1160">
            <w:pPr>
              <w:rPr>
                <w:rFonts w:ascii="Times New Roman" w:hAnsi="Times New Roman"/>
                <w:b/>
                <w:color w:val="000000" w:themeColor="text1"/>
                <w:szCs w:val="24"/>
                <w:u w:val="single"/>
              </w:rPr>
            </w:pPr>
          </w:p>
          <w:p w14:paraId="3917D94B" w14:textId="77777777" w:rsidR="00CA5CD3" w:rsidRDefault="00CA5CD3" w:rsidP="00DA1160">
            <w:pPr>
              <w:rPr>
                <w:rFonts w:ascii="Times New Roman" w:hAnsi="Times New Roman"/>
                <w:b/>
                <w:color w:val="000000" w:themeColor="text1"/>
                <w:szCs w:val="24"/>
                <w:u w:val="single"/>
              </w:rPr>
            </w:pPr>
          </w:p>
          <w:p w14:paraId="62F7E4D1" w14:textId="77777777" w:rsidR="00CA5CD3" w:rsidRDefault="00CA5CD3" w:rsidP="00DA1160">
            <w:pPr>
              <w:rPr>
                <w:rFonts w:ascii="Times New Roman" w:hAnsi="Times New Roman"/>
                <w:b/>
                <w:color w:val="000000" w:themeColor="text1"/>
                <w:szCs w:val="24"/>
                <w:u w:val="single"/>
              </w:rPr>
            </w:pPr>
          </w:p>
          <w:p w14:paraId="5B120635" w14:textId="77777777" w:rsidR="00CA5CD3" w:rsidRDefault="00CA5CD3" w:rsidP="00DA1160">
            <w:pPr>
              <w:rPr>
                <w:rFonts w:ascii="Times New Roman" w:hAnsi="Times New Roman"/>
                <w:b/>
                <w:color w:val="000000" w:themeColor="text1"/>
                <w:szCs w:val="24"/>
                <w:u w:val="single"/>
              </w:rPr>
            </w:pPr>
          </w:p>
          <w:p w14:paraId="5D8508C0" w14:textId="77777777" w:rsidR="00CA5CD3" w:rsidRDefault="00CA5CD3" w:rsidP="00DA1160">
            <w:pPr>
              <w:rPr>
                <w:rFonts w:ascii="Times New Roman" w:hAnsi="Times New Roman"/>
                <w:b/>
                <w:color w:val="000000" w:themeColor="text1"/>
                <w:szCs w:val="24"/>
                <w:u w:val="single"/>
              </w:rPr>
            </w:pPr>
          </w:p>
          <w:p w14:paraId="53ADA45C" w14:textId="77777777" w:rsidR="00CA5CD3" w:rsidRDefault="00CA5CD3" w:rsidP="00DA1160">
            <w:pPr>
              <w:rPr>
                <w:rFonts w:ascii="Times New Roman" w:hAnsi="Times New Roman"/>
                <w:b/>
                <w:color w:val="000000" w:themeColor="text1"/>
                <w:szCs w:val="24"/>
                <w:u w:val="single"/>
              </w:rPr>
            </w:pPr>
          </w:p>
          <w:p w14:paraId="47874BDE" w14:textId="77777777" w:rsidR="00CA5CD3" w:rsidRDefault="00CA5CD3" w:rsidP="00DA1160">
            <w:pPr>
              <w:rPr>
                <w:rFonts w:ascii="Times New Roman" w:hAnsi="Times New Roman"/>
                <w:b/>
                <w:color w:val="000000" w:themeColor="text1"/>
                <w:szCs w:val="24"/>
                <w:u w:val="single"/>
              </w:rPr>
            </w:pPr>
          </w:p>
          <w:p w14:paraId="2C765373" w14:textId="77777777" w:rsidR="00CA5CD3" w:rsidRDefault="00CA5CD3" w:rsidP="00DA1160">
            <w:pPr>
              <w:rPr>
                <w:rFonts w:ascii="Times New Roman" w:hAnsi="Times New Roman"/>
                <w:b/>
                <w:color w:val="000000" w:themeColor="text1"/>
                <w:szCs w:val="24"/>
                <w:u w:val="single"/>
              </w:rPr>
            </w:pPr>
          </w:p>
          <w:p w14:paraId="526C2769" w14:textId="77777777" w:rsidR="00CA5CD3" w:rsidRDefault="00CA5CD3" w:rsidP="00DA1160">
            <w:pPr>
              <w:rPr>
                <w:rFonts w:ascii="Times New Roman" w:hAnsi="Times New Roman"/>
                <w:b/>
                <w:color w:val="000000" w:themeColor="text1"/>
                <w:szCs w:val="24"/>
                <w:u w:val="single"/>
              </w:rPr>
            </w:pPr>
          </w:p>
          <w:p w14:paraId="1A30CFAC" w14:textId="77777777" w:rsidR="00CA5CD3" w:rsidRDefault="00CA5CD3" w:rsidP="00DA1160">
            <w:pPr>
              <w:rPr>
                <w:rFonts w:ascii="Times New Roman" w:hAnsi="Times New Roman"/>
                <w:b/>
                <w:color w:val="000000" w:themeColor="text1"/>
                <w:szCs w:val="24"/>
                <w:u w:val="single"/>
              </w:rPr>
            </w:pPr>
          </w:p>
          <w:p w14:paraId="5D9BBBDF" w14:textId="77777777" w:rsidR="00CA5CD3" w:rsidRDefault="00CA5CD3" w:rsidP="00DA1160">
            <w:pPr>
              <w:rPr>
                <w:rFonts w:ascii="Times New Roman" w:hAnsi="Times New Roman"/>
                <w:b/>
                <w:color w:val="000000" w:themeColor="text1"/>
                <w:szCs w:val="24"/>
                <w:u w:val="single"/>
              </w:rPr>
            </w:pPr>
          </w:p>
          <w:p w14:paraId="3A83314E" w14:textId="77777777" w:rsidR="00CA5CD3" w:rsidRDefault="00CA5CD3" w:rsidP="00DA1160">
            <w:pPr>
              <w:rPr>
                <w:rFonts w:ascii="Times New Roman" w:hAnsi="Times New Roman"/>
                <w:b/>
                <w:color w:val="000000" w:themeColor="text1"/>
                <w:szCs w:val="24"/>
                <w:u w:val="single"/>
              </w:rPr>
            </w:pPr>
          </w:p>
          <w:p w14:paraId="56074843" w14:textId="77777777" w:rsidR="00CA5CD3" w:rsidRDefault="00CA5CD3" w:rsidP="00DA1160">
            <w:pPr>
              <w:rPr>
                <w:rFonts w:ascii="Times New Roman" w:hAnsi="Times New Roman"/>
                <w:b/>
                <w:color w:val="000000" w:themeColor="text1"/>
                <w:szCs w:val="24"/>
                <w:u w:val="single"/>
              </w:rPr>
            </w:pPr>
          </w:p>
          <w:p w14:paraId="706C24C1" w14:textId="77777777" w:rsidR="00CA5CD3" w:rsidRDefault="00CA5CD3" w:rsidP="00DA1160">
            <w:pPr>
              <w:rPr>
                <w:rFonts w:ascii="Times New Roman" w:hAnsi="Times New Roman"/>
                <w:b/>
                <w:color w:val="000000" w:themeColor="text1"/>
                <w:szCs w:val="24"/>
                <w:u w:val="single"/>
              </w:rPr>
            </w:pPr>
          </w:p>
          <w:p w14:paraId="7FCAE7F6" w14:textId="77777777" w:rsidR="00CA5CD3" w:rsidRDefault="00CA5CD3" w:rsidP="00DA1160">
            <w:pPr>
              <w:rPr>
                <w:rFonts w:ascii="Times New Roman" w:hAnsi="Times New Roman"/>
                <w:b/>
                <w:color w:val="000000" w:themeColor="text1"/>
                <w:szCs w:val="24"/>
                <w:u w:val="single"/>
              </w:rPr>
            </w:pPr>
          </w:p>
          <w:p w14:paraId="2631BF48" w14:textId="77777777" w:rsidR="00CA5CD3" w:rsidRDefault="00CA5CD3" w:rsidP="00DA1160">
            <w:pPr>
              <w:rPr>
                <w:rFonts w:ascii="Times New Roman" w:hAnsi="Times New Roman"/>
                <w:b/>
                <w:color w:val="000000" w:themeColor="text1"/>
                <w:szCs w:val="24"/>
                <w:u w:val="single"/>
              </w:rPr>
            </w:pPr>
          </w:p>
          <w:p w14:paraId="5D83EAD2" w14:textId="77777777" w:rsidR="00CA5CD3" w:rsidRDefault="00CA5CD3" w:rsidP="00DA1160">
            <w:pPr>
              <w:rPr>
                <w:rFonts w:ascii="Times New Roman" w:hAnsi="Times New Roman"/>
                <w:b/>
                <w:color w:val="000000" w:themeColor="text1"/>
                <w:szCs w:val="24"/>
                <w:u w:val="single"/>
              </w:rPr>
            </w:pPr>
          </w:p>
          <w:p w14:paraId="28D466F0" w14:textId="77777777" w:rsidR="00CA5CD3" w:rsidRDefault="00CA5CD3" w:rsidP="00DA1160">
            <w:pPr>
              <w:rPr>
                <w:rFonts w:ascii="Times New Roman" w:hAnsi="Times New Roman"/>
                <w:b/>
                <w:color w:val="000000" w:themeColor="text1"/>
                <w:szCs w:val="24"/>
                <w:u w:val="single"/>
              </w:rPr>
            </w:pPr>
          </w:p>
          <w:p w14:paraId="777DC732" w14:textId="77777777" w:rsidR="00CA5CD3" w:rsidRDefault="00CA5CD3" w:rsidP="00DA1160">
            <w:pPr>
              <w:rPr>
                <w:rFonts w:ascii="Times New Roman" w:hAnsi="Times New Roman"/>
                <w:b/>
                <w:color w:val="000000" w:themeColor="text1"/>
                <w:szCs w:val="24"/>
                <w:u w:val="single"/>
              </w:rPr>
            </w:pPr>
          </w:p>
          <w:p w14:paraId="2F4FCA57" w14:textId="77777777" w:rsidR="00CA5CD3" w:rsidRDefault="00CA5CD3" w:rsidP="00DA1160">
            <w:pPr>
              <w:rPr>
                <w:rFonts w:ascii="Times New Roman" w:hAnsi="Times New Roman"/>
                <w:b/>
                <w:color w:val="000000" w:themeColor="text1"/>
                <w:szCs w:val="24"/>
                <w:u w:val="single"/>
              </w:rPr>
            </w:pPr>
          </w:p>
          <w:p w14:paraId="23124B24" w14:textId="77777777" w:rsidR="00CA5CD3" w:rsidRDefault="00CA5CD3" w:rsidP="00DA1160">
            <w:pPr>
              <w:rPr>
                <w:rFonts w:ascii="Times New Roman" w:hAnsi="Times New Roman"/>
                <w:b/>
                <w:color w:val="000000" w:themeColor="text1"/>
                <w:szCs w:val="24"/>
                <w:u w:val="single"/>
              </w:rPr>
            </w:pPr>
          </w:p>
          <w:p w14:paraId="0FD96E43" w14:textId="77777777" w:rsidR="00CA5CD3" w:rsidRDefault="00CA5CD3" w:rsidP="00DA1160">
            <w:pPr>
              <w:rPr>
                <w:rFonts w:ascii="Times New Roman" w:hAnsi="Times New Roman"/>
                <w:b/>
                <w:color w:val="000000" w:themeColor="text1"/>
                <w:szCs w:val="24"/>
                <w:u w:val="single"/>
              </w:rPr>
            </w:pPr>
          </w:p>
          <w:p w14:paraId="2367AD13" w14:textId="77777777" w:rsidR="00CA5CD3" w:rsidRDefault="00CA5CD3" w:rsidP="00DA1160">
            <w:pPr>
              <w:rPr>
                <w:rFonts w:ascii="Times New Roman" w:hAnsi="Times New Roman"/>
                <w:b/>
                <w:color w:val="000000" w:themeColor="text1"/>
                <w:szCs w:val="24"/>
                <w:u w:val="single"/>
              </w:rPr>
            </w:pPr>
          </w:p>
          <w:p w14:paraId="5B67763C" w14:textId="77777777" w:rsidR="00CA5CD3" w:rsidRDefault="00CA5CD3" w:rsidP="00DA1160">
            <w:pPr>
              <w:rPr>
                <w:rFonts w:ascii="Times New Roman" w:hAnsi="Times New Roman"/>
                <w:b/>
                <w:color w:val="000000" w:themeColor="text1"/>
                <w:szCs w:val="24"/>
                <w:u w:val="single"/>
              </w:rPr>
            </w:pPr>
          </w:p>
          <w:p w14:paraId="2B2FCED0" w14:textId="77777777" w:rsidR="00CA5CD3" w:rsidRDefault="00CA5CD3" w:rsidP="00DA1160">
            <w:pPr>
              <w:rPr>
                <w:rFonts w:ascii="Times New Roman" w:hAnsi="Times New Roman"/>
                <w:b/>
                <w:color w:val="000000" w:themeColor="text1"/>
                <w:szCs w:val="24"/>
                <w:u w:val="single"/>
              </w:rPr>
            </w:pPr>
          </w:p>
          <w:p w14:paraId="641DD46E" w14:textId="77777777" w:rsidR="00CA5CD3" w:rsidRDefault="00CA5CD3" w:rsidP="00DA1160">
            <w:pPr>
              <w:rPr>
                <w:rFonts w:ascii="Times New Roman" w:hAnsi="Times New Roman"/>
                <w:b/>
                <w:color w:val="000000" w:themeColor="text1"/>
                <w:szCs w:val="24"/>
                <w:u w:val="single"/>
              </w:rPr>
            </w:pPr>
          </w:p>
          <w:p w14:paraId="676B7C1D" w14:textId="77777777" w:rsidR="00CA5CD3" w:rsidRDefault="00CA5CD3" w:rsidP="00DA1160">
            <w:pPr>
              <w:rPr>
                <w:rFonts w:ascii="Times New Roman" w:hAnsi="Times New Roman"/>
                <w:b/>
                <w:color w:val="000000" w:themeColor="text1"/>
                <w:szCs w:val="24"/>
                <w:u w:val="single"/>
              </w:rPr>
            </w:pPr>
          </w:p>
          <w:p w14:paraId="218563EA" w14:textId="77777777" w:rsidR="00CA5CD3" w:rsidRDefault="00CA5CD3" w:rsidP="00DA1160">
            <w:pPr>
              <w:rPr>
                <w:rFonts w:ascii="Times New Roman" w:hAnsi="Times New Roman"/>
                <w:b/>
                <w:color w:val="000000" w:themeColor="text1"/>
                <w:szCs w:val="24"/>
                <w:u w:val="single"/>
              </w:rPr>
            </w:pPr>
          </w:p>
          <w:p w14:paraId="1556D9C2" w14:textId="77777777" w:rsidR="00CA5CD3" w:rsidRDefault="00CA5CD3" w:rsidP="00DA1160">
            <w:pPr>
              <w:rPr>
                <w:rFonts w:ascii="Times New Roman" w:hAnsi="Times New Roman"/>
                <w:b/>
                <w:color w:val="000000" w:themeColor="text1"/>
                <w:szCs w:val="24"/>
                <w:u w:val="single"/>
              </w:rPr>
            </w:pPr>
          </w:p>
          <w:p w14:paraId="3FECA179" w14:textId="77777777" w:rsidR="00CA5CD3" w:rsidRDefault="00CA5CD3" w:rsidP="00DA1160">
            <w:pPr>
              <w:rPr>
                <w:rFonts w:ascii="Times New Roman" w:hAnsi="Times New Roman"/>
                <w:b/>
                <w:color w:val="000000" w:themeColor="text1"/>
                <w:szCs w:val="24"/>
                <w:u w:val="single"/>
              </w:rPr>
            </w:pPr>
          </w:p>
          <w:p w14:paraId="73FB690F" w14:textId="77777777" w:rsidR="00CA5CD3" w:rsidRDefault="00CA5CD3" w:rsidP="00DA1160">
            <w:pPr>
              <w:rPr>
                <w:rFonts w:ascii="Times New Roman" w:hAnsi="Times New Roman"/>
                <w:b/>
                <w:color w:val="000000" w:themeColor="text1"/>
                <w:szCs w:val="24"/>
                <w:u w:val="single"/>
              </w:rPr>
            </w:pPr>
          </w:p>
          <w:p w14:paraId="0EFA56F1" w14:textId="77777777" w:rsidR="00CA5CD3" w:rsidRDefault="00CA5CD3" w:rsidP="00DA1160">
            <w:pPr>
              <w:rPr>
                <w:rFonts w:ascii="Times New Roman" w:hAnsi="Times New Roman"/>
                <w:b/>
                <w:color w:val="000000" w:themeColor="text1"/>
                <w:szCs w:val="24"/>
                <w:u w:val="single"/>
              </w:rPr>
            </w:pPr>
          </w:p>
          <w:p w14:paraId="34E62402" w14:textId="77777777" w:rsidR="00CA5CD3" w:rsidRDefault="00CA5CD3" w:rsidP="00DA1160">
            <w:pPr>
              <w:rPr>
                <w:rFonts w:ascii="Times New Roman" w:hAnsi="Times New Roman"/>
                <w:b/>
                <w:color w:val="000000" w:themeColor="text1"/>
                <w:szCs w:val="24"/>
                <w:u w:val="single"/>
              </w:rPr>
            </w:pPr>
          </w:p>
          <w:p w14:paraId="7C002D00" w14:textId="77777777" w:rsidR="00CA5CD3" w:rsidRDefault="00CA5CD3" w:rsidP="00DA1160">
            <w:pPr>
              <w:rPr>
                <w:rFonts w:ascii="Times New Roman" w:hAnsi="Times New Roman"/>
                <w:b/>
                <w:color w:val="000000" w:themeColor="text1"/>
                <w:szCs w:val="24"/>
                <w:u w:val="single"/>
              </w:rPr>
            </w:pPr>
          </w:p>
          <w:p w14:paraId="2DCB55C2" w14:textId="77777777" w:rsidR="00CA5CD3" w:rsidRDefault="00CA5CD3" w:rsidP="00DA1160">
            <w:pPr>
              <w:rPr>
                <w:rFonts w:ascii="Times New Roman" w:hAnsi="Times New Roman"/>
                <w:b/>
                <w:color w:val="000000" w:themeColor="text1"/>
                <w:szCs w:val="24"/>
                <w:u w:val="single"/>
              </w:rPr>
            </w:pPr>
          </w:p>
          <w:p w14:paraId="6CA5B795" w14:textId="77777777" w:rsidR="00CA5CD3" w:rsidRDefault="00CA5CD3" w:rsidP="00DA1160">
            <w:pPr>
              <w:rPr>
                <w:rFonts w:ascii="Times New Roman" w:hAnsi="Times New Roman"/>
                <w:b/>
                <w:color w:val="000000" w:themeColor="text1"/>
                <w:szCs w:val="24"/>
                <w:u w:val="single"/>
              </w:rPr>
            </w:pPr>
          </w:p>
          <w:p w14:paraId="2C80D39B" w14:textId="77777777" w:rsidR="00CA5CD3" w:rsidRDefault="00CA5CD3" w:rsidP="00DA1160">
            <w:pPr>
              <w:rPr>
                <w:rFonts w:ascii="Times New Roman" w:hAnsi="Times New Roman"/>
                <w:b/>
                <w:color w:val="000000" w:themeColor="text1"/>
                <w:szCs w:val="24"/>
                <w:u w:val="single"/>
              </w:rPr>
            </w:pPr>
          </w:p>
          <w:p w14:paraId="65429A2D" w14:textId="77777777" w:rsidR="00CA5CD3" w:rsidRDefault="00CA5CD3" w:rsidP="00DA1160">
            <w:pPr>
              <w:rPr>
                <w:rFonts w:ascii="Times New Roman" w:hAnsi="Times New Roman"/>
                <w:b/>
                <w:color w:val="000000" w:themeColor="text1"/>
                <w:szCs w:val="24"/>
                <w:u w:val="single"/>
              </w:rPr>
            </w:pPr>
          </w:p>
          <w:p w14:paraId="4721AB61" w14:textId="77777777" w:rsidR="00CA5CD3" w:rsidRDefault="00CA5CD3" w:rsidP="00DA1160">
            <w:pPr>
              <w:rPr>
                <w:rFonts w:ascii="Times New Roman" w:hAnsi="Times New Roman"/>
                <w:b/>
                <w:color w:val="000000" w:themeColor="text1"/>
                <w:szCs w:val="24"/>
                <w:u w:val="single"/>
              </w:rPr>
            </w:pPr>
          </w:p>
          <w:p w14:paraId="71B88BD1" w14:textId="77777777" w:rsidR="00CA5CD3" w:rsidRDefault="00CA5CD3" w:rsidP="00DA1160">
            <w:pPr>
              <w:rPr>
                <w:rFonts w:ascii="Times New Roman" w:hAnsi="Times New Roman"/>
                <w:b/>
                <w:color w:val="000000" w:themeColor="text1"/>
                <w:szCs w:val="24"/>
                <w:u w:val="single"/>
              </w:rPr>
            </w:pPr>
          </w:p>
          <w:p w14:paraId="4FD8BA20" w14:textId="77777777" w:rsidR="00CA5CD3" w:rsidRDefault="00CA5CD3" w:rsidP="00DA1160">
            <w:pPr>
              <w:rPr>
                <w:rFonts w:ascii="Times New Roman" w:hAnsi="Times New Roman"/>
                <w:b/>
                <w:color w:val="000000" w:themeColor="text1"/>
                <w:szCs w:val="24"/>
                <w:u w:val="single"/>
              </w:rPr>
            </w:pPr>
          </w:p>
          <w:p w14:paraId="4869385D" w14:textId="77777777" w:rsidR="00CA5CD3" w:rsidRDefault="00CA5CD3" w:rsidP="00DA1160">
            <w:pPr>
              <w:rPr>
                <w:rFonts w:ascii="Times New Roman" w:hAnsi="Times New Roman"/>
                <w:b/>
                <w:color w:val="000000" w:themeColor="text1"/>
                <w:szCs w:val="24"/>
                <w:u w:val="single"/>
              </w:rPr>
            </w:pPr>
          </w:p>
          <w:p w14:paraId="07A4205B" w14:textId="77777777" w:rsidR="00CA5CD3" w:rsidRDefault="00CA5CD3" w:rsidP="00DA1160">
            <w:pPr>
              <w:rPr>
                <w:rFonts w:ascii="Times New Roman" w:hAnsi="Times New Roman"/>
                <w:b/>
                <w:color w:val="000000" w:themeColor="text1"/>
                <w:szCs w:val="24"/>
                <w:u w:val="single"/>
              </w:rPr>
            </w:pPr>
          </w:p>
          <w:p w14:paraId="3E79EAFF" w14:textId="77777777" w:rsidR="00CA5CD3" w:rsidRDefault="00CA5CD3" w:rsidP="00DA1160">
            <w:pPr>
              <w:rPr>
                <w:rFonts w:ascii="Times New Roman" w:hAnsi="Times New Roman"/>
                <w:b/>
                <w:color w:val="000000" w:themeColor="text1"/>
                <w:szCs w:val="24"/>
                <w:u w:val="single"/>
              </w:rPr>
            </w:pPr>
          </w:p>
          <w:p w14:paraId="66390B5B" w14:textId="77777777" w:rsidR="00CA5CD3" w:rsidRDefault="00CA5CD3" w:rsidP="00DA1160">
            <w:pPr>
              <w:rPr>
                <w:rFonts w:ascii="Times New Roman" w:hAnsi="Times New Roman"/>
                <w:b/>
                <w:color w:val="000000" w:themeColor="text1"/>
                <w:szCs w:val="24"/>
                <w:u w:val="single"/>
              </w:rPr>
            </w:pPr>
          </w:p>
          <w:p w14:paraId="35759047" w14:textId="77777777" w:rsidR="00CA5CD3" w:rsidRDefault="00CA5CD3" w:rsidP="00DA1160">
            <w:pPr>
              <w:rPr>
                <w:rFonts w:ascii="Times New Roman" w:hAnsi="Times New Roman"/>
                <w:b/>
                <w:color w:val="000000" w:themeColor="text1"/>
                <w:szCs w:val="24"/>
                <w:u w:val="single"/>
              </w:rPr>
            </w:pPr>
          </w:p>
          <w:p w14:paraId="7A2CD50C" w14:textId="77777777" w:rsidR="00CA5CD3" w:rsidRDefault="00CA5CD3" w:rsidP="00DA1160">
            <w:pPr>
              <w:rPr>
                <w:rFonts w:ascii="Times New Roman" w:hAnsi="Times New Roman"/>
                <w:b/>
                <w:color w:val="000000" w:themeColor="text1"/>
                <w:szCs w:val="24"/>
                <w:u w:val="single"/>
              </w:rPr>
            </w:pPr>
          </w:p>
          <w:p w14:paraId="24F624B9" w14:textId="77777777" w:rsidR="00CA5CD3" w:rsidRDefault="00CA5CD3" w:rsidP="00DA1160">
            <w:pPr>
              <w:rPr>
                <w:rFonts w:ascii="Times New Roman" w:hAnsi="Times New Roman"/>
                <w:b/>
                <w:color w:val="000000" w:themeColor="text1"/>
                <w:szCs w:val="24"/>
                <w:u w:val="single"/>
              </w:rPr>
            </w:pPr>
          </w:p>
          <w:p w14:paraId="11EB8E53" w14:textId="77777777" w:rsidR="00CA5CD3" w:rsidRDefault="00CA5CD3" w:rsidP="00DA1160">
            <w:pPr>
              <w:rPr>
                <w:rFonts w:ascii="Times New Roman" w:hAnsi="Times New Roman"/>
                <w:b/>
                <w:color w:val="000000" w:themeColor="text1"/>
                <w:szCs w:val="24"/>
                <w:u w:val="single"/>
              </w:rPr>
            </w:pPr>
          </w:p>
          <w:p w14:paraId="14BFB3B6" w14:textId="77777777" w:rsidR="00CA5CD3" w:rsidRDefault="00CA5CD3" w:rsidP="00DA1160">
            <w:pPr>
              <w:rPr>
                <w:rFonts w:ascii="Times New Roman" w:hAnsi="Times New Roman"/>
                <w:bCs/>
                <w:color w:val="000000" w:themeColor="text1"/>
                <w:sz w:val="28"/>
                <w:szCs w:val="28"/>
              </w:rPr>
            </w:pPr>
          </w:p>
          <w:p w14:paraId="195E1161" w14:textId="77777777" w:rsidR="00CA5CD3" w:rsidRDefault="00CA5CD3" w:rsidP="00DA1160">
            <w:pPr>
              <w:rPr>
                <w:rFonts w:ascii="Times New Roman" w:hAnsi="Times New Roman"/>
                <w:bCs/>
                <w:color w:val="000000" w:themeColor="text1"/>
                <w:sz w:val="28"/>
                <w:szCs w:val="28"/>
              </w:rPr>
            </w:pPr>
          </w:p>
          <w:p w14:paraId="48CD7BEC" w14:textId="77777777" w:rsidR="00CA5CD3" w:rsidRDefault="00CA5CD3" w:rsidP="00DA1160">
            <w:pPr>
              <w:rPr>
                <w:rFonts w:ascii="Times New Roman" w:hAnsi="Times New Roman"/>
                <w:bCs/>
                <w:color w:val="000000" w:themeColor="text1"/>
                <w:sz w:val="28"/>
                <w:szCs w:val="28"/>
              </w:rPr>
            </w:pPr>
          </w:p>
          <w:p w14:paraId="0E17E3BB" w14:textId="77777777" w:rsidR="00CA5CD3" w:rsidRDefault="00CA5CD3" w:rsidP="00DA1160">
            <w:pPr>
              <w:rPr>
                <w:rFonts w:ascii="Times New Roman" w:hAnsi="Times New Roman"/>
                <w:bCs/>
                <w:color w:val="000000" w:themeColor="text1"/>
                <w:sz w:val="28"/>
                <w:szCs w:val="28"/>
              </w:rPr>
            </w:pPr>
          </w:p>
          <w:p w14:paraId="45882BFD" w14:textId="77777777" w:rsidR="00CA5CD3" w:rsidRDefault="00CA5CD3" w:rsidP="00DA1160">
            <w:pPr>
              <w:rPr>
                <w:rFonts w:ascii="Times New Roman" w:hAnsi="Times New Roman"/>
                <w:bCs/>
                <w:color w:val="000000" w:themeColor="text1"/>
                <w:sz w:val="28"/>
                <w:szCs w:val="28"/>
              </w:rPr>
            </w:pPr>
          </w:p>
          <w:p w14:paraId="140C6573" w14:textId="77777777" w:rsidR="00CA5CD3" w:rsidRDefault="00CA5CD3" w:rsidP="00DA1160">
            <w:pPr>
              <w:rPr>
                <w:rFonts w:ascii="Times New Roman" w:hAnsi="Times New Roman"/>
                <w:bCs/>
                <w:color w:val="000000" w:themeColor="text1"/>
                <w:sz w:val="28"/>
                <w:szCs w:val="28"/>
              </w:rPr>
            </w:pPr>
          </w:p>
          <w:p w14:paraId="3A9CACC4" w14:textId="77777777" w:rsidR="00CA5CD3" w:rsidRDefault="00CA5CD3" w:rsidP="00DA1160">
            <w:pPr>
              <w:rPr>
                <w:rFonts w:ascii="Times New Roman" w:hAnsi="Times New Roman"/>
                <w:bCs/>
                <w:color w:val="000000" w:themeColor="text1"/>
                <w:sz w:val="28"/>
                <w:szCs w:val="28"/>
              </w:rPr>
            </w:pPr>
          </w:p>
          <w:p w14:paraId="7FA1D862" w14:textId="77777777" w:rsidR="00CA5CD3" w:rsidRDefault="00CA5CD3" w:rsidP="00DA1160">
            <w:pPr>
              <w:rPr>
                <w:rFonts w:ascii="Times New Roman" w:hAnsi="Times New Roman"/>
                <w:bCs/>
                <w:color w:val="000000" w:themeColor="text1"/>
                <w:sz w:val="28"/>
                <w:szCs w:val="28"/>
              </w:rPr>
            </w:pPr>
          </w:p>
          <w:p w14:paraId="7EF72FE5" w14:textId="77777777" w:rsidR="00CA5CD3" w:rsidRDefault="00CA5CD3" w:rsidP="00DA1160">
            <w:pPr>
              <w:rPr>
                <w:rFonts w:ascii="Times New Roman" w:hAnsi="Times New Roman"/>
                <w:bCs/>
                <w:color w:val="000000" w:themeColor="text1"/>
                <w:sz w:val="28"/>
                <w:szCs w:val="28"/>
              </w:rPr>
            </w:pPr>
          </w:p>
          <w:p w14:paraId="6BF54D9D" w14:textId="77777777" w:rsidR="00CA5CD3" w:rsidRPr="004E13E3" w:rsidRDefault="00CA5CD3" w:rsidP="00DA1160">
            <w:pPr>
              <w:rPr>
                <w:rFonts w:ascii="Times New Roman" w:hAnsi="Times New Roman"/>
                <w:bCs/>
                <w:color w:val="000000" w:themeColor="text1"/>
                <w:sz w:val="24"/>
                <w:szCs w:val="24"/>
              </w:rPr>
            </w:pPr>
            <w:r w:rsidRPr="004E13E3">
              <w:rPr>
                <w:rFonts w:ascii="Times New Roman" w:hAnsi="Times New Roman"/>
                <w:bCs/>
                <w:color w:val="000000" w:themeColor="text1"/>
                <w:sz w:val="24"/>
                <w:szCs w:val="24"/>
              </w:rPr>
              <w:t>26.06.2020</w:t>
            </w:r>
          </w:p>
          <w:p w14:paraId="3CAF6FC1" w14:textId="77777777" w:rsidR="00CA5CD3" w:rsidRDefault="00CA5CD3" w:rsidP="00DA1160">
            <w:pPr>
              <w:rPr>
                <w:rFonts w:ascii="Times New Roman" w:hAnsi="Times New Roman"/>
                <w:bCs/>
                <w:color w:val="000000" w:themeColor="text1"/>
                <w:sz w:val="28"/>
                <w:szCs w:val="28"/>
              </w:rPr>
            </w:pPr>
          </w:p>
          <w:p w14:paraId="315F125C" w14:textId="77777777" w:rsidR="00CA5CD3" w:rsidRDefault="00CA5CD3" w:rsidP="00DA1160">
            <w:pPr>
              <w:rPr>
                <w:rFonts w:ascii="Times New Roman" w:hAnsi="Times New Roman"/>
                <w:bCs/>
                <w:color w:val="000000" w:themeColor="text1"/>
                <w:sz w:val="28"/>
                <w:szCs w:val="28"/>
              </w:rPr>
            </w:pPr>
          </w:p>
          <w:p w14:paraId="275025B2" w14:textId="77777777" w:rsidR="00CA5CD3" w:rsidRDefault="00CA5CD3" w:rsidP="00DA1160">
            <w:pPr>
              <w:rPr>
                <w:rFonts w:ascii="Times New Roman" w:hAnsi="Times New Roman"/>
                <w:bCs/>
                <w:color w:val="000000" w:themeColor="text1"/>
                <w:sz w:val="28"/>
                <w:szCs w:val="28"/>
              </w:rPr>
            </w:pPr>
          </w:p>
          <w:p w14:paraId="48C2E213" w14:textId="77777777" w:rsidR="00CA5CD3" w:rsidRDefault="00CA5CD3" w:rsidP="00DA1160">
            <w:pPr>
              <w:rPr>
                <w:rFonts w:ascii="Times New Roman" w:hAnsi="Times New Roman"/>
                <w:bCs/>
                <w:color w:val="000000" w:themeColor="text1"/>
                <w:sz w:val="28"/>
                <w:szCs w:val="28"/>
              </w:rPr>
            </w:pPr>
          </w:p>
          <w:p w14:paraId="7767C685" w14:textId="77777777" w:rsidR="00CA5CD3" w:rsidRDefault="00CA5CD3" w:rsidP="00DA1160">
            <w:pPr>
              <w:rPr>
                <w:rFonts w:ascii="Times New Roman" w:hAnsi="Times New Roman"/>
                <w:bCs/>
                <w:color w:val="000000" w:themeColor="text1"/>
                <w:sz w:val="28"/>
                <w:szCs w:val="28"/>
              </w:rPr>
            </w:pPr>
          </w:p>
          <w:p w14:paraId="6337D16D" w14:textId="77777777" w:rsidR="00CA5CD3" w:rsidRDefault="00CA5CD3" w:rsidP="00DA1160">
            <w:pPr>
              <w:rPr>
                <w:rFonts w:ascii="Times New Roman" w:hAnsi="Times New Roman"/>
                <w:bCs/>
                <w:color w:val="000000" w:themeColor="text1"/>
                <w:sz w:val="28"/>
                <w:szCs w:val="28"/>
              </w:rPr>
            </w:pPr>
          </w:p>
          <w:p w14:paraId="6F6A3F33" w14:textId="77777777" w:rsidR="00CA5CD3" w:rsidRDefault="00CA5CD3" w:rsidP="00DA1160">
            <w:pPr>
              <w:rPr>
                <w:rFonts w:ascii="Times New Roman" w:hAnsi="Times New Roman"/>
                <w:bCs/>
                <w:color w:val="000000" w:themeColor="text1"/>
                <w:sz w:val="28"/>
                <w:szCs w:val="28"/>
              </w:rPr>
            </w:pPr>
          </w:p>
          <w:p w14:paraId="5A078A5A" w14:textId="77777777" w:rsidR="00CA5CD3" w:rsidRDefault="00CA5CD3" w:rsidP="00DA1160">
            <w:pPr>
              <w:rPr>
                <w:rFonts w:ascii="Times New Roman" w:hAnsi="Times New Roman"/>
                <w:bCs/>
                <w:color w:val="000000" w:themeColor="text1"/>
                <w:sz w:val="28"/>
                <w:szCs w:val="28"/>
              </w:rPr>
            </w:pPr>
          </w:p>
          <w:p w14:paraId="6E537E3A" w14:textId="77777777" w:rsidR="00CA5CD3" w:rsidRDefault="00CA5CD3" w:rsidP="00DA1160">
            <w:pPr>
              <w:rPr>
                <w:rFonts w:ascii="Times New Roman" w:hAnsi="Times New Roman"/>
                <w:bCs/>
                <w:color w:val="000000" w:themeColor="text1"/>
                <w:sz w:val="28"/>
                <w:szCs w:val="28"/>
              </w:rPr>
            </w:pPr>
          </w:p>
          <w:p w14:paraId="141E679E" w14:textId="77777777" w:rsidR="00CA5CD3" w:rsidRDefault="00CA5CD3" w:rsidP="00DA1160">
            <w:pPr>
              <w:rPr>
                <w:rFonts w:ascii="Times New Roman" w:hAnsi="Times New Roman"/>
                <w:bCs/>
                <w:color w:val="000000" w:themeColor="text1"/>
                <w:sz w:val="28"/>
                <w:szCs w:val="28"/>
              </w:rPr>
            </w:pPr>
          </w:p>
          <w:p w14:paraId="6D79C547" w14:textId="77777777" w:rsidR="00CA5CD3" w:rsidRDefault="00CA5CD3" w:rsidP="00DA1160">
            <w:pPr>
              <w:rPr>
                <w:rFonts w:ascii="Times New Roman" w:hAnsi="Times New Roman"/>
                <w:bCs/>
                <w:color w:val="000000" w:themeColor="text1"/>
                <w:sz w:val="28"/>
                <w:szCs w:val="28"/>
              </w:rPr>
            </w:pPr>
          </w:p>
          <w:p w14:paraId="73922D6D" w14:textId="77777777" w:rsidR="00CA5CD3" w:rsidRDefault="00CA5CD3" w:rsidP="00DA1160">
            <w:pPr>
              <w:rPr>
                <w:rFonts w:ascii="Times New Roman" w:hAnsi="Times New Roman"/>
                <w:bCs/>
                <w:color w:val="000000" w:themeColor="text1"/>
                <w:sz w:val="28"/>
                <w:szCs w:val="28"/>
              </w:rPr>
            </w:pPr>
          </w:p>
          <w:p w14:paraId="49E59985" w14:textId="77777777" w:rsidR="00CA5CD3" w:rsidRDefault="00CA5CD3" w:rsidP="00DA1160">
            <w:pPr>
              <w:rPr>
                <w:rFonts w:ascii="Times New Roman" w:hAnsi="Times New Roman"/>
                <w:bCs/>
                <w:color w:val="000000" w:themeColor="text1"/>
                <w:sz w:val="28"/>
                <w:szCs w:val="28"/>
              </w:rPr>
            </w:pPr>
          </w:p>
          <w:p w14:paraId="083F64F4" w14:textId="77777777" w:rsidR="00CA5CD3" w:rsidRDefault="00CA5CD3" w:rsidP="00DA1160">
            <w:pPr>
              <w:rPr>
                <w:rFonts w:ascii="Times New Roman" w:hAnsi="Times New Roman"/>
                <w:bCs/>
                <w:color w:val="000000" w:themeColor="text1"/>
                <w:sz w:val="28"/>
                <w:szCs w:val="28"/>
              </w:rPr>
            </w:pPr>
          </w:p>
          <w:p w14:paraId="03108BC2" w14:textId="77777777" w:rsidR="00CA5CD3" w:rsidRDefault="00CA5CD3" w:rsidP="00DA1160">
            <w:pPr>
              <w:rPr>
                <w:rFonts w:ascii="Times New Roman" w:hAnsi="Times New Roman"/>
                <w:bCs/>
                <w:color w:val="000000" w:themeColor="text1"/>
                <w:sz w:val="28"/>
                <w:szCs w:val="28"/>
              </w:rPr>
            </w:pPr>
          </w:p>
          <w:p w14:paraId="2CCE3DE9" w14:textId="77777777" w:rsidR="00CA5CD3" w:rsidRDefault="00CA5CD3" w:rsidP="00DA1160">
            <w:pPr>
              <w:rPr>
                <w:rFonts w:ascii="Times New Roman" w:hAnsi="Times New Roman"/>
                <w:bCs/>
                <w:color w:val="000000" w:themeColor="text1"/>
                <w:sz w:val="28"/>
                <w:szCs w:val="28"/>
              </w:rPr>
            </w:pPr>
          </w:p>
          <w:p w14:paraId="7F29E278" w14:textId="77777777" w:rsidR="00CA5CD3" w:rsidRDefault="00CA5CD3" w:rsidP="00DA1160">
            <w:pPr>
              <w:rPr>
                <w:rFonts w:ascii="Times New Roman" w:hAnsi="Times New Roman"/>
                <w:bCs/>
                <w:color w:val="000000" w:themeColor="text1"/>
                <w:sz w:val="28"/>
                <w:szCs w:val="28"/>
              </w:rPr>
            </w:pPr>
          </w:p>
          <w:p w14:paraId="04E209BD" w14:textId="77777777" w:rsidR="00CA5CD3" w:rsidRDefault="00CA5CD3" w:rsidP="00DA1160">
            <w:pPr>
              <w:rPr>
                <w:rFonts w:ascii="Times New Roman" w:hAnsi="Times New Roman"/>
                <w:bCs/>
                <w:color w:val="000000" w:themeColor="text1"/>
                <w:sz w:val="28"/>
                <w:szCs w:val="28"/>
              </w:rPr>
            </w:pPr>
          </w:p>
          <w:p w14:paraId="6E9C39C0" w14:textId="77777777" w:rsidR="00CA5CD3" w:rsidRDefault="00CA5CD3" w:rsidP="00DA1160">
            <w:pPr>
              <w:rPr>
                <w:rFonts w:ascii="Times New Roman" w:hAnsi="Times New Roman"/>
                <w:bCs/>
                <w:color w:val="000000" w:themeColor="text1"/>
                <w:sz w:val="28"/>
                <w:szCs w:val="28"/>
              </w:rPr>
            </w:pPr>
          </w:p>
          <w:p w14:paraId="7A606D63" w14:textId="77777777" w:rsidR="00CA5CD3" w:rsidRDefault="00CA5CD3" w:rsidP="00DA1160">
            <w:pPr>
              <w:rPr>
                <w:rFonts w:ascii="Times New Roman" w:hAnsi="Times New Roman"/>
                <w:bCs/>
                <w:color w:val="000000" w:themeColor="text1"/>
                <w:sz w:val="28"/>
                <w:szCs w:val="28"/>
              </w:rPr>
            </w:pPr>
          </w:p>
          <w:p w14:paraId="60516BDE" w14:textId="77777777" w:rsidR="00CA5CD3" w:rsidRDefault="00CA5CD3" w:rsidP="00DA1160">
            <w:pPr>
              <w:rPr>
                <w:rFonts w:ascii="Times New Roman" w:hAnsi="Times New Roman"/>
                <w:bCs/>
                <w:color w:val="000000" w:themeColor="text1"/>
                <w:sz w:val="28"/>
                <w:szCs w:val="28"/>
              </w:rPr>
            </w:pPr>
          </w:p>
          <w:p w14:paraId="2EA41C0F" w14:textId="77777777" w:rsidR="00CA5CD3" w:rsidRDefault="00CA5CD3" w:rsidP="00DA1160">
            <w:pPr>
              <w:rPr>
                <w:rFonts w:ascii="Times New Roman" w:hAnsi="Times New Roman"/>
                <w:bCs/>
                <w:color w:val="000000" w:themeColor="text1"/>
                <w:sz w:val="28"/>
                <w:szCs w:val="28"/>
              </w:rPr>
            </w:pPr>
          </w:p>
          <w:p w14:paraId="68D54151" w14:textId="77777777" w:rsidR="00CA5CD3" w:rsidRDefault="00CA5CD3" w:rsidP="00DA1160">
            <w:pPr>
              <w:rPr>
                <w:rFonts w:ascii="Times New Roman" w:hAnsi="Times New Roman"/>
                <w:bCs/>
                <w:color w:val="000000" w:themeColor="text1"/>
                <w:sz w:val="28"/>
                <w:szCs w:val="28"/>
              </w:rPr>
            </w:pPr>
          </w:p>
          <w:p w14:paraId="5837A068" w14:textId="77777777" w:rsidR="00CA5CD3" w:rsidRDefault="00CA5CD3" w:rsidP="00DA1160">
            <w:pPr>
              <w:rPr>
                <w:rFonts w:ascii="Times New Roman" w:hAnsi="Times New Roman"/>
                <w:bCs/>
                <w:color w:val="000000" w:themeColor="text1"/>
                <w:sz w:val="28"/>
                <w:szCs w:val="28"/>
              </w:rPr>
            </w:pPr>
          </w:p>
          <w:p w14:paraId="6911A9C5" w14:textId="77777777" w:rsidR="00CA5CD3" w:rsidRDefault="00CA5CD3" w:rsidP="00DA1160">
            <w:pPr>
              <w:rPr>
                <w:rFonts w:ascii="Times New Roman" w:hAnsi="Times New Roman"/>
                <w:bCs/>
                <w:color w:val="000000" w:themeColor="text1"/>
                <w:sz w:val="28"/>
                <w:szCs w:val="28"/>
              </w:rPr>
            </w:pPr>
          </w:p>
          <w:p w14:paraId="65AACB4C" w14:textId="77777777" w:rsidR="00CA5CD3" w:rsidRDefault="00CA5CD3" w:rsidP="00DA1160">
            <w:pPr>
              <w:rPr>
                <w:rFonts w:ascii="Times New Roman" w:hAnsi="Times New Roman"/>
                <w:bCs/>
                <w:color w:val="000000" w:themeColor="text1"/>
                <w:sz w:val="28"/>
                <w:szCs w:val="28"/>
              </w:rPr>
            </w:pPr>
          </w:p>
          <w:p w14:paraId="64460F8E" w14:textId="77777777" w:rsidR="00CA5CD3" w:rsidRDefault="00CA5CD3" w:rsidP="00DA1160">
            <w:pPr>
              <w:rPr>
                <w:rFonts w:ascii="Times New Roman" w:hAnsi="Times New Roman"/>
                <w:bCs/>
                <w:color w:val="000000" w:themeColor="text1"/>
                <w:sz w:val="28"/>
                <w:szCs w:val="28"/>
              </w:rPr>
            </w:pPr>
          </w:p>
          <w:p w14:paraId="6ECF9878" w14:textId="77777777" w:rsidR="00CA5CD3" w:rsidRDefault="00CA5CD3" w:rsidP="00DA1160">
            <w:pPr>
              <w:rPr>
                <w:rFonts w:ascii="Times New Roman" w:hAnsi="Times New Roman"/>
                <w:bCs/>
                <w:color w:val="000000" w:themeColor="text1"/>
                <w:sz w:val="28"/>
                <w:szCs w:val="28"/>
              </w:rPr>
            </w:pPr>
          </w:p>
          <w:p w14:paraId="2D19244A" w14:textId="77777777" w:rsidR="00CA5CD3" w:rsidRDefault="00CA5CD3" w:rsidP="00DA1160">
            <w:pPr>
              <w:rPr>
                <w:rFonts w:ascii="Times New Roman" w:hAnsi="Times New Roman"/>
                <w:bCs/>
                <w:color w:val="000000" w:themeColor="text1"/>
                <w:sz w:val="28"/>
                <w:szCs w:val="28"/>
              </w:rPr>
            </w:pPr>
          </w:p>
          <w:p w14:paraId="3891E58D" w14:textId="77777777" w:rsidR="00CA5CD3" w:rsidRDefault="00CA5CD3" w:rsidP="00DA1160">
            <w:pPr>
              <w:rPr>
                <w:rFonts w:ascii="Times New Roman" w:hAnsi="Times New Roman"/>
                <w:bCs/>
                <w:color w:val="000000" w:themeColor="text1"/>
                <w:sz w:val="28"/>
                <w:szCs w:val="28"/>
              </w:rPr>
            </w:pPr>
          </w:p>
          <w:p w14:paraId="502034AE" w14:textId="77777777" w:rsidR="00CA5CD3" w:rsidRDefault="00CA5CD3" w:rsidP="00DA1160">
            <w:pPr>
              <w:rPr>
                <w:rFonts w:ascii="Times New Roman" w:hAnsi="Times New Roman"/>
                <w:bCs/>
                <w:color w:val="000000" w:themeColor="text1"/>
                <w:sz w:val="28"/>
                <w:szCs w:val="28"/>
              </w:rPr>
            </w:pPr>
          </w:p>
          <w:p w14:paraId="7E91C49C" w14:textId="77777777" w:rsidR="00CA5CD3" w:rsidRDefault="00CA5CD3" w:rsidP="00DA1160">
            <w:pPr>
              <w:rPr>
                <w:rFonts w:ascii="Times New Roman" w:hAnsi="Times New Roman"/>
                <w:bCs/>
                <w:color w:val="000000" w:themeColor="text1"/>
                <w:sz w:val="28"/>
                <w:szCs w:val="28"/>
              </w:rPr>
            </w:pPr>
          </w:p>
          <w:p w14:paraId="393086DD" w14:textId="77777777" w:rsidR="00CA5CD3" w:rsidRDefault="00CA5CD3" w:rsidP="00DA1160">
            <w:pPr>
              <w:rPr>
                <w:rFonts w:ascii="Times New Roman" w:hAnsi="Times New Roman"/>
                <w:bCs/>
                <w:color w:val="000000" w:themeColor="text1"/>
                <w:sz w:val="28"/>
                <w:szCs w:val="28"/>
              </w:rPr>
            </w:pPr>
          </w:p>
          <w:p w14:paraId="15B29F3C" w14:textId="77777777" w:rsidR="00CA5CD3" w:rsidRDefault="00CA5CD3" w:rsidP="00DA1160">
            <w:pPr>
              <w:rPr>
                <w:rFonts w:ascii="Times New Roman" w:hAnsi="Times New Roman"/>
                <w:bCs/>
                <w:color w:val="000000" w:themeColor="text1"/>
                <w:sz w:val="28"/>
                <w:szCs w:val="28"/>
              </w:rPr>
            </w:pPr>
          </w:p>
          <w:p w14:paraId="00937733" w14:textId="77777777" w:rsidR="00CA5CD3" w:rsidRDefault="00CA5CD3" w:rsidP="00DA1160">
            <w:pPr>
              <w:rPr>
                <w:rFonts w:ascii="Times New Roman" w:hAnsi="Times New Roman"/>
                <w:bCs/>
                <w:color w:val="000000" w:themeColor="text1"/>
                <w:sz w:val="28"/>
                <w:szCs w:val="28"/>
              </w:rPr>
            </w:pPr>
          </w:p>
          <w:p w14:paraId="34508E0F" w14:textId="77777777" w:rsidR="00CA5CD3" w:rsidRDefault="00CA5CD3" w:rsidP="00DA1160">
            <w:pPr>
              <w:rPr>
                <w:rFonts w:ascii="Times New Roman" w:hAnsi="Times New Roman"/>
                <w:bCs/>
                <w:color w:val="000000" w:themeColor="text1"/>
                <w:sz w:val="28"/>
                <w:szCs w:val="28"/>
              </w:rPr>
            </w:pPr>
          </w:p>
          <w:p w14:paraId="1166A793" w14:textId="77777777" w:rsidR="00CA5CD3" w:rsidRDefault="00CA5CD3" w:rsidP="00DA1160">
            <w:pPr>
              <w:rPr>
                <w:rFonts w:ascii="Times New Roman" w:hAnsi="Times New Roman"/>
                <w:bCs/>
                <w:color w:val="000000" w:themeColor="text1"/>
                <w:sz w:val="28"/>
                <w:szCs w:val="28"/>
              </w:rPr>
            </w:pPr>
          </w:p>
          <w:p w14:paraId="2A377461" w14:textId="77777777" w:rsidR="00CA5CD3" w:rsidRDefault="00CA5CD3" w:rsidP="00DA1160">
            <w:pPr>
              <w:rPr>
                <w:rFonts w:ascii="Times New Roman" w:hAnsi="Times New Roman"/>
                <w:bCs/>
                <w:color w:val="000000" w:themeColor="text1"/>
                <w:sz w:val="28"/>
                <w:szCs w:val="28"/>
              </w:rPr>
            </w:pPr>
          </w:p>
          <w:p w14:paraId="2C787163" w14:textId="77777777" w:rsidR="00CA5CD3" w:rsidRDefault="00CA5CD3" w:rsidP="00DA1160">
            <w:pPr>
              <w:rPr>
                <w:rFonts w:ascii="Times New Roman" w:hAnsi="Times New Roman"/>
                <w:bCs/>
                <w:color w:val="000000" w:themeColor="text1"/>
                <w:sz w:val="28"/>
                <w:szCs w:val="28"/>
              </w:rPr>
            </w:pPr>
          </w:p>
          <w:p w14:paraId="23A2B161" w14:textId="77777777" w:rsidR="00CA5CD3" w:rsidRDefault="00CA5CD3" w:rsidP="00DA1160">
            <w:pPr>
              <w:rPr>
                <w:rFonts w:ascii="Times New Roman" w:hAnsi="Times New Roman"/>
                <w:bCs/>
                <w:color w:val="000000" w:themeColor="text1"/>
                <w:sz w:val="28"/>
                <w:szCs w:val="28"/>
              </w:rPr>
            </w:pPr>
          </w:p>
          <w:p w14:paraId="337BA03B" w14:textId="77777777" w:rsidR="00CA5CD3" w:rsidRDefault="00CA5CD3" w:rsidP="00DA1160">
            <w:pPr>
              <w:rPr>
                <w:rFonts w:ascii="Times New Roman" w:hAnsi="Times New Roman"/>
                <w:bCs/>
                <w:color w:val="000000" w:themeColor="text1"/>
                <w:sz w:val="28"/>
                <w:szCs w:val="28"/>
              </w:rPr>
            </w:pPr>
          </w:p>
          <w:p w14:paraId="28BECC4B" w14:textId="77777777" w:rsidR="00CA5CD3" w:rsidRDefault="00CA5CD3" w:rsidP="00DA1160">
            <w:pPr>
              <w:rPr>
                <w:rFonts w:ascii="Times New Roman" w:hAnsi="Times New Roman"/>
                <w:bCs/>
                <w:color w:val="000000" w:themeColor="text1"/>
                <w:sz w:val="28"/>
                <w:szCs w:val="28"/>
              </w:rPr>
            </w:pPr>
          </w:p>
          <w:p w14:paraId="3AB014B4" w14:textId="77777777" w:rsidR="00CA5CD3" w:rsidRDefault="00CA5CD3" w:rsidP="00DA1160">
            <w:pPr>
              <w:rPr>
                <w:rFonts w:ascii="Times New Roman" w:hAnsi="Times New Roman"/>
                <w:bCs/>
                <w:color w:val="000000" w:themeColor="text1"/>
                <w:sz w:val="28"/>
                <w:szCs w:val="28"/>
              </w:rPr>
            </w:pPr>
          </w:p>
          <w:p w14:paraId="1017091C" w14:textId="77777777" w:rsidR="00CA5CD3" w:rsidRDefault="00CA5CD3" w:rsidP="00DA1160">
            <w:pPr>
              <w:rPr>
                <w:rFonts w:ascii="Times New Roman" w:hAnsi="Times New Roman"/>
                <w:bCs/>
                <w:color w:val="000000" w:themeColor="text1"/>
                <w:sz w:val="28"/>
                <w:szCs w:val="28"/>
              </w:rPr>
            </w:pPr>
          </w:p>
          <w:p w14:paraId="5EC52C85" w14:textId="77777777" w:rsidR="00CA5CD3" w:rsidRDefault="00CA5CD3" w:rsidP="00DA1160">
            <w:pPr>
              <w:rPr>
                <w:rFonts w:ascii="Times New Roman" w:hAnsi="Times New Roman"/>
                <w:bCs/>
                <w:color w:val="000000" w:themeColor="text1"/>
                <w:sz w:val="28"/>
                <w:szCs w:val="28"/>
              </w:rPr>
            </w:pPr>
          </w:p>
          <w:p w14:paraId="4D49D0BE" w14:textId="77777777" w:rsidR="00CA5CD3" w:rsidRDefault="00CA5CD3" w:rsidP="00DA1160">
            <w:pPr>
              <w:rPr>
                <w:rFonts w:ascii="Times New Roman" w:hAnsi="Times New Roman"/>
                <w:bCs/>
                <w:color w:val="000000" w:themeColor="text1"/>
                <w:sz w:val="28"/>
                <w:szCs w:val="28"/>
              </w:rPr>
            </w:pPr>
          </w:p>
          <w:p w14:paraId="23D9EE7A" w14:textId="77777777" w:rsidR="00CA5CD3" w:rsidRDefault="00CA5CD3" w:rsidP="00DA1160">
            <w:pPr>
              <w:rPr>
                <w:rFonts w:ascii="Times New Roman" w:hAnsi="Times New Roman"/>
                <w:bCs/>
                <w:color w:val="000000" w:themeColor="text1"/>
                <w:sz w:val="28"/>
                <w:szCs w:val="28"/>
              </w:rPr>
            </w:pPr>
          </w:p>
          <w:p w14:paraId="7A9E95E9" w14:textId="77777777" w:rsidR="00CA5CD3" w:rsidRDefault="00CA5CD3" w:rsidP="00DA1160">
            <w:pPr>
              <w:rPr>
                <w:rFonts w:ascii="Times New Roman" w:hAnsi="Times New Roman"/>
                <w:bCs/>
                <w:color w:val="000000" w:themeColor="text1"/>
                <w:sz w:val="28"/>
                <w:szCs w:val="28"/>
              </w:rPr>
            </w:pPr>
          </w:p>
          <w:p w14:paraId="30E9F273" w14:textId="77777777" w:rsidR="00CA5CD3" w:rsidRDefault="00CA5CD3" w:rsidP="00DA1160">
            <w:pPr>
              <w:rPr>
                <w:rFonts w:ascii="Times New Roman" w:hAnsi="Times New Roman"/>
                <w:bCs/>
                <w:color w:val="000000" w:themeColor="text1"/>
                <w:sz w:val="28"/>
                <w:szCs w:val="28"/>
              </w:rPr>
            </w:pPr>
          </w:p>
          <w:p w14:paraId="1A06E159" w14:textId="77777777" w:rsidR="00CA5CD3" w:rsidRDefault="00CA5CD3" w:rsidP="00DA1160">
            <w:pPr>
              <w:rPr>
                <w:rFonts w:ascii="Times New Roman" w:hAnsi="Times New Roman"/>
                <w:bCs/>
                <w:color w:val="000000" w:themeColor="text1"/>
                <w:sz w:val="28"/>
                <w:szCs w:val="28"/>
              </w:rPr>
            </w:pPr>
          </w:p>
          <w:p w14:paraId="14FFD652" w14:textId="77777777" w:rsidR="00CA5CD3" w:rsidRDefault="00CA5CD3" w:rsidP="00DA1160">
            <w:pPr>
              <w:rPr>
                <w:rFonts w:ascii="Times New Roman" w:hAnsi="Times New Roman"/>
                <w:bCs/>
                <w:color w:val="000000" w:themeColor="text1"/>
                <w:sz w:val="28"/>
                <w:szCs w:val="28"/>
              </w:rPr>
            </w:pPr>
          </w:p>
          <w:p w14:paraId="35CDCA1A" w14:textId="77777777" w:rsidR="00CA5CD3" w:rsidRDefault="00CA5CD3" w:rsidP="00DA1160">
            <w:pPr>
              <w:rPr>
                <w:rFonts w:ascii="Times New Roman" w:hAnsi="Times New Roman"/>
                <w:bCs/>
                <w:color w:val="000000" w:themeColor="text1"/>
                <w:sz w:val="28"/>
                <w:szCs w:val="28"/>
              </w:rPr>
            </w:pPr>
          </w:p>
          <w:p w14:paraId="32CF17C5" w14:textId="77777777" w:rsidR="00CA5CD3" w:rsidRDefault="00CA5CD3" w:rsidP="00DA1160">
            <w:pPr>
              <w:rPr>
                <w:rFonts w:ascii="Times New Roman" w:hAnsi="Times New Roman"/>
                <w:bCs/>
                <w:color w:val="000000" w:themeColor="text1"/>
                <w:sz w:val="28"/>
                <w:szCs w:val="28"/>
              </w:rPr>
            </w:pPr>
          </w:p>
          <w:p w14:paraId="4DCFAF9E" w14:textId="77777777" w:rsidR="00CA5CD3" w:rsidRDefault="00CA5CD3" w:rsidP="00DA1160">
            <w:pPr>
              <w:rPr>
                <w:rFonts w:ascii="Times New Roman" w:hAnsi="Times New Roman"/>
                <w:bCs/>
                <w:color w:val="000000" w:themeColor="text1"/>
                <w:sz w:val="28"/>
                <w:szCs w:val="28"/>
              </w:rPr>
            </w:pPr>
          </w:p>
          <w:p w14:paraId="33910C14" w14:textId="77777777" w:rsidR="00CA5CD3" w:rsidRDefault="00CA5CD3" w:rsidP="00DA1160">
            <w:pPr>
              <w:rPr>
                <w:rFonts w:ascii="Times New Roman" w:hAnsi="Times New Roman"/>
                <w:bCs/>
                <w:color w:val="000000" w:themeColor="text1"/>
                <w:sz w:val="28"/>
                <w:szCs w:val="28"/>
              </w:rPr>
            </w:pPr>
          </w:p>
          <w:p w14:paraId="5E892046" w14:textId="77777777" w:rsidR="00CA5CD3" w:rsidRDefault="00CA5CD3" w:rsidP="00DA1160">
            <w:pPr>
              <w:rPr>
                <w:rFonts w:ascii="Times New Roman" w:hAnsi="Times New Roman"/>
                <w:bCs/>
                <w:color w:val="000000" w:themeColor="text1"/>
                <w:sz w:val="28"/>
                <w:szCs w:val="28"/>
              </w:rPr>
            </w:pPr>
          </w:p>
          <w:p w14:paraId="4DA8026F" w14:textId="77777777" w:rsidR="00CA5CD3" w:rsidRDefault="00CA5CD3" w:rsidP="00DA1160">
            <w:pPr>
              <w:rPr>
                <w:rFonts w:ascii="Times New Roman" w:hAnsi="Times New Roman"/>
                <w:bCs/>
                <w:color w:val="000000" w:themeColor="text1"/>
                <w:sz w:val="28"/>
                <w:szCs w:val="28"/>
              </w:rPr>
            </w:pPr>
          </w:p>
          <w:p w14:paraId="41723078" w14:textId="77777777" w:rsidR="00CA5CD3" w:rsidRDefault="00CA5CD3" w:rsidP="00DA1160">
            <w:pPr>
              <w:rPr>
                <w:rFonts w:ascii="Times New Roman" w:hAnsi="Times New Roman"/>
                <w:bCs/>
                <w:color w:val="000000" w:themeColor="text1"/>
                <w:sz w:val="28"/>
                <w:szCs w:val="28"/>
              </w:rPr>
            </w:pPr>
          </w:p>
          <w:p w14:paraId="54BA44C2" w14:textId="77777777" w:rsidR="00CA5CD3" w:rsidRDefault="00CA5CD3" w:rsidP="00DA1160">
            <w:pPr>
              <w:rPr>
                <w:rFonts w:ascii="Times New Roman" w:hAnsi="Times New Roman"/>
                <w:bCs/>
                <w:color w:val="000000" w:themeColor="text1"/>
                <w:sz w:val="28"/>
                <w:szCs w:val="28"/>
              </w:rPr>
            </w:pPr>
          </w:p>
          <w:p w14:paraId="08ECA62A" w14:textId="77777777" w:rsidR="00CA5CD3" w:rsidRDefault="00CA5CD3" w:rsidP="00DA1160">
            <w:pPr>
              <w:rPr>
                <w:rFonts w:ascii="Times New Roman" w:hAnsi="Times New Roman"/>
                <w:bCs/>
                <w:color w:val="000000" w:themeColor="text1"/>
                <w:sz w:val="28"/>
                <w:szCs w:val="28"/>
              </w:rPr>
            </w:pPr>
          </w:p>
          <w:p w14:paraId="79AF4B02" w14:textId="77777777" w:rsidR="00CA5CD3" w:rsidRDefault="00CA5CD3" w:rsidP="00DA1160">
            <w:pPr>
              <w:rPr>
                <w:rFonts w:ascii="Times New Roman" w:hAnsi="Times New Roman"/>
                <w:bCs/>
                <w:color w:val="000000" w:themeColor="text1"/>
                <w:sz w:val="28"/>
                <w:szCs w:val="28"/>
              </w:rPr>
            </w:pPr>
          </w:p>
          <w:p w14:paraId="54DD7CF1" w14:textId="77777777" w:rsidR="00CA5CD3" w:rsidRDefault="00CA5CD3" w:rsidP="00DA1160">
            <w:pPr>
              <w:rPr>
                <w:rFonts w:ascii="Times New Roman" w:hAnsi="Times New Roman"/>
                <w:bCs/>
                <w:color w:val="000000" w:themeColor="text1"/>
                <w:sz w:val="28"/>
                <w:szCs w:val="28"/>
              </w:rPr>
            </w:pPr>
          </w:p>
          <w:p w14:paraId="500F1512" w14:textId="77777777" w:rsidR="00CA5CD3" w:rsidRDefault="00CA5CD3" w:rsidP="00DA1160">
            <w:pPr>
              <w:rPr>
                <w:rFonts w:ascii="Times New Roman" w:hAnsi="Times New Roman"/>
                <w:bCs/>
                <w:color w:val="000000" w:themeColor="text1"/>
                <w:sz w:val="28"/>
                <w:szCs w:val="28"/>
              </w:rPr>
            </w:pPr>
          </w:p>
          <w:p w14:paraId="6DA8467A" w14:textId="77777777" w:rsidR="00CA5CD3" w:rsidRDefault="00CA5CD3" w:rsidP="00DA1160">
            <w:pPr>
              <w:rPr>
                <w:rFonts w:ascii="Times New Roman" w:hAnsi="Times New Roman"/>
                <w:bCs/>
                <w:color w:val="000000" w:themeColor="text1"/>
                <w:sz w:val="28"/>
                <w:szCs w:val="28"/>
              </w:rPr>
            </w:pPr>
          </w:p>
          <w:p w14:paraId="6BA4A895" w14:textId="77777777" w:rsidR="00CA5CD3" w:rsidRDefault="00CA5CD3" w:rsidP="00DA1160">
            <w:pPr>
              <w:rPr>
                <w:rFonts w:ascii="Times New Roman" w:hAnsi="Times New Roman"/>
                <w:bCs/>
                <w:color w:val="000000" w:themeColor="text1"/>
                <w:sz w:val="28"/>
                <w:szCs w:val="28"/>
              </w:rPr>
            </w:pPr>
          </w:p>
          <w:p w14:paraId="26E45C7C" w14:textId="77777777" w:rsidR="00CA5CD3" w:rsidRDefault="00CA5CD3" w:rsidP="00DA1160">
            <w:pPr>
              <w:rPr>
                <w:rFonts w:ascii="Times New Roman" w:hAnsi="Times New Roman"/>
                <w:bCs/>
                <w:color w:val="000000" w:themeColor="text1"/>
                <w:sz w:val="28"/>
                <w:szCs w:val="28"/>
              </w:rPr>
            </w:pPr>
          </w:p>
          <w:p w14:paraId="21BCBA5F" w14:textId="77777777" w:rsidR="00CA5CD3" w:rsidRDefault="00CA5CD3" w:rsidP="00DA1160">
            <w:pPr>
              <w:rPr>
                <w:rFonts w:ascii="Times New Roman" w:hAnsi="Times New Roman"/>
                <w:bCs/>
                <w:color w:val="000000" w:themeColor="text1"/>
                <w:sz w:val="28"/>
                <w:szCs w:val="28"/>
              </w:rPr>
            </w:pPr>
          </w:p>
          <w:p w14:paraId="60468043" w14:textId="77777777" w:rsidR="00CA5CD3" w:rsidRDefault="00CA5CD3" w:rsidP="00DA1160">
            <w:pPr>
              <w:rPr>
                <w:rFonts w:ascii="Times New Roman" w:hAnsi="Times New Roman"/>
                <w:bCs/>
                <w:color w:val="000000" w:themeColor="text1"/>
                <w:sz w:val="28"/>
                <w:szCs w:val="28"/>
              </w:rPr>
            </w:pPr>
          </w:p>
          <w:p w14:paraId="0BB37B8F" w14:textId="77777777" w:rsidR="00CA5CD3" w:rsidRDefault="00CA5CD3" w:rsidP="00DA1160">
            <w:pPr>
              <w:rPr>
                <w:rFonts w:ascii="Times New Roman" w:hAnsi="Times New Roman"/>
                <w:bCs/>
                <w:color w:val="000000" w:themeColor="text1"/>
                <w:sz w:val="28"/>
                <w:szCs w:val="28"/>
              </w:rPr>
            </w:pPr>
          </w:p>
          <w:p w14:paraId="7F97E208" w14:textId="77777777" w:rsidR="00CA5CD3" w:rsidRDefault="00CA5CD3" w:rsidP="00DA1160">
            <w:pPr>
              <w:rPr>
                <w:rFonts w:ascii="Times New Roman" w:hAnsi="Times New Roman"/>
                <w:bCs/>
                <w:color w:val="000000" w:themeColor="text1"/>
                <w:sz w:val="28"/>
                <w:szCs w:val="28"/>
              </w:rPr>
            </w:pPr>
          </w:p>
          <w:p w14:paraId="00C738E2" w14:textId="77777777" w:rsidR="00CA5CD3" w:rsidRDefault="00CA5CD3" w:rsidP="00DA1160">
            <w:pPr>
              <w:rPr>
                <w:rFonts w:ascii="Times New Roman" w:hAnsi="Times New Roman"/>
                <w:bCs/>
                <w:color w:val="000000" w:themeColor="text1"/>
                <w:sz w:val="28"/>
                <w:szCs w:val="28"/>
              </w:rPr>
            </w:pPr>
          </w:p>
          <w:p w14:paraId="75DDDFD5" w14:textId="77777777" w:rsidR="00CA5CD3" w:rsidRDefault="00CA5CD3" w:rsidP="00DA1160">
            <w:pPr>
              <w:rPr>
                <w:rFonts w:ascii="Times New Roman" w:hAnsi="Times New Roman"/>
                <w:bCs/>
                <w:color w:val="000000" w:themeColor="text1"/>
                <w:sz w:val="28"/>
                <w:szCs w:val="28"/>
              </w:rPr>
            </w:pPr>
          </w:p>
          <w:p w14:paraId="5BE0F540" w14:textId="77777777" w:rsidR="00CA5CD3" w:rsidRDefault="00CA5CD3" w:rsidP="00DA1160">
            <w:pPr>
              <w:rPr>
                <w:rFonts w:ascii="Times New Roman" w:hAnsi="Times New Roman"/>
                <w:bCs/>
                <w:color w:val="000000" w:themeColor="text1"/>
                <w:sz w:val="28"/>
                <w:szCs w:val="28"/>
              </w:rPr>
            </w:pPr>
          </w:p>
          <w:p w14:paraId="602D7BD4" w14:textId="77777777" w:rsidR="00CA5CD3" w:rsidRDefault="00CA5CD3" w:rsidP="00DA1160">
            <w:pPr>
              <w:rPr>
                <w:rFonts w:ascii="Times New Roman" w:hAnsi="Times New Roman"/>
                <w:bCs/>
                <w:color w:val="000000" w:themeColor="text1"/>
                <w:sz w:val="28"/>
                <w:szCs w:val="28"/>
              </w:rPr>
            </w:pPr>
          </w:p>
          <w:p w14:paraId="4BF45D37" w14:textId="77777777" w:rsidR="00CA5CD3" w:rsidRDefault="00CA5CD3" w:rsidP="00DA1160">
            <w:pPr>
              <w:rPr>
                <w:rFonts w:ascii="Times New Roman" w:hAnsi="Times New Roman"/>
                <w:bCs/>
                <w:color w:val="000000" w:themeColor="text1"/>
                <w:sz w:val="28"/>
                <w:szCs w:val="28"/>
              </w:rPr>
            </w:pPr>
          </w:p>
          <w:p w14:paraId="78A8E1B7" w14:textId="77777777" w:rsidR="00CA5CD3" w:rsidRDefault="00CA5CD3" w:rsidP="00DA1160">
            <w:pPr>
              <w:rPr>
                <w:rFonts w:ascii="Times New Roman" w:hAnsi="Times New Roman"/>
                <w:bCs/>
                <w:color w:val="000000" w:themeColor="text1"/>
                <w:sz w:val="28"/>
                <w:szCs w:val="28"/>
              </w:rPr>
            </w:pPr>
          </w:p>
          <w:p w14:paraId="01E8286A" w14:textId="77777777" w:rsidR="00CA5CD3" w:rsidRDefault="00CA5CD3" w:rsidP="00DA1160">
            <w:pPr>
              <w:rPr>
                <w:rFonts w:ascii="Times New Roman" w:hAnsi="Times New Roman"/>
                <w:bCs/>
                <w:color w:val="000000" w:themeColor="text1"/>
                <w:sz w:val="28"/>
                <w:szCs w:val="28"/>
              </w:rPr>
            </w:pPr>
          </w:p>
          <w:p w14:paraId="42631298" w14:textId="77777777" w:rsidR="00CA5CD3" w:rsidRDefault="00CA5CD3" w:rsidP="00DA1160">
            <w:pPr>
              <w:rPr>
                <w:rFonts w:ascii="Times New Roman" w:hAnsi="Times New Roman"/>
                <w:bCs/>
                <w:color w:val="000000" w:themeColor="text1"/>
                <w:sz w:val="28"/>
                <w:szCs w:val="28"/>
              </w:rPr>
            </w:pPr>
          </w:p>
          <w:p w14:paraId="6DCD31E0" w14:textId="77777777" w:rsidR="00CA5CD3" w:rsidRDefault="00CA5CD3" w:rsidP="00DA1160">
            <w:pPr>
              <w:rPr>
                <w:rFonts w:ascii="Times New Roman" w:hAnsi="Times New Roman"/>
                <w:bCs/>
                <w:color w:val="000000" w:themeColor="text1"/>
                <w:sz w:val="28"/>
                <w:szCs w:val="28"/>
              </w:rPr>
            </w:pPr>
          </w:p>
          <w:p w14:paraId="73FF5B5A" w14:textId="77777777" w:rsidR="00CA5CD3" w:rsidRDefault="00CA5CD3" w:rsidP="00DA1160">
            <w:pPr>
              <w:rPr>
                <w:rFonts w:ascii="Times New Roman" w:hAnsi="Times New Roman"/>
                <w:bCs/>
                <w:color w:val="000000" w:themeColor="text1"/>
                <w:sz w:val="28"/>
                <w:szCs w:val="28"/>
              </w:rPr>
            </w:pPr>
          </w:p>
          <w:p w14:paraId="26608B00" w14:textId="77777777" w:rsidR="00CA5CD3" w:rsidRDefault="00CA5CD3" w:rsidP="00DA1160">
            <w:pPr>
              <w:rPr>
                <w:rFonts w:ascii="Times New Roman" w:hAnsi="Times New Roman"/>
                <w:bCs/>
                <w:color w:val="000000" w:themeColor="text1"/>
                <w:sz w:val="28"/>
                <w:szCs w:val="28"/>
              </w:rPr>
            </w:pPr>
          </w:p>
          <w:p w14:paraId="60C149DA" w14:textId="77777777" w:rsidR="00CA5CD3" w:rsidRDefault="00CA5CD3" w:rsidP="00DA1160">
            <w:pPr>
              <w:rPr>
                <w:rFonts w:ascii="Times New Roman" w:hAnsi="Times New Roman"/>
                <w:bCs/>
                <w:color w:val="000000" w:themeColor="text1"/>
                <w:sz w:val="28"/>
                <w:szCs w:val="28"/>
              </w:rPr>
            </w:pPr>
          </w:p>
          <w:p w14:paraId="723B1BA4" w14:textId="77777777" w:rsidR="00CA5CD3" w:rsidRDefault="00CA5CD3" w:rsidP="00DA1160">
            <w:pPr>
              <w:rPr>
                <w:rFonts w:ascii="Times New Roman" w:hAnsi="Times New Roman"/>
                <w:bCs/>
                <w:color w:val="000000" w:themeColor="text1"/>
                <w:sz w:val="28"/>
                <w:szCs w:val="28"/>
              </w:rPr>
            </w:pPr>
          </w:p>
          <w:p w14:paraId="60A04E8C" w14:textId="77777777" w:rsidR="00CA5CD3" w:rsidRDefault="00CA5CD3" w:rsidP="00DA1160">
            <w:pPr>
              <w:rPr>
                <w:rFonts w:ascii="Times New Roman" w:hAnsi="Times New Roman"/>
                <w:bCs/>
                <w:color w:val="000000" w:themeColor="text1"/>
                <w:sz w:val="28"/>
                <w:szCs w:val="28"/>
              </w:rPr>
            </w:pPr>
          </w:p>
          <w:p w14:paraId="00F24753" w14:textId="77777777" w:rsidR="00CA5CD3" w:rsidRDefault="00CA5CD3" w:rsidP="00DA1160">
            <w:pPr>
              <w:rPr>
                <w:rFonts w:ascii="Times New Roman" w:hAnsi="Times New Roman"/>
                <w:bCs/>
                <w:color w:val="000000" w:themeColor="text1"/>
                <w:sz w:val="28"/>
                <w:szCs w:val="28"/>
              </w:rPr>
            </w:pPr>
          </w:p>
          <w:p w14:paraId="7C514C98" w14:textId="1BDED4AD" w:rsidR="004E13E3" w:rsidRPr="004E13E3" w:rsidRDefault="004E13E3" w:rsidP="004E13E3">
            <w:pPr>
              <w:rPr>
                <w:rFonts w:ascii="Times New Roman" w:hAnsi="Times New Roman"/>
                <w:bCs/>
                <w:color w:val="000000" w:themeColor="text1"/>
                <w:sz w:val="24"/>
                <w:szCs w:val="24"/>
              </w:rPr>
            </w:pPr>
            <w:r>
              <w:rPr>
                <w:rFonts w:ascii="Times New Roman" w:hAnsi="Times New Roman"/>
                <w:bCs/>
                <w:color w:val="000000" w:themeColor="text1"/>
                <w:sz w:val="24"/>
                <w:szCs w:val="24"/>
              </w:rPr>
              <w:t>27</w:t>
            </w:r>
            <w:r w:rsidRPr="004E13E3">
              <w:rPr>
                <w:rFonts w:ascii="Times New Roman" w:hAnsi="Times New Roman"/>
                <w:bCs/>
                <w:color w:val="000000" w:themeColor="text1"/>
                <w:sz w:val="24"/>
                <w:szCs w:val="24"/>
              </w:rPr>
              <w:t>.06.2020</w:t>
            </w:r>
          </w:p>
          <w:p w14:paraId="69A6F54B" w14:textId="77777777" w:rsidR="00CA5CD3" w:rsidRDefault="00CA5CD3" w:rsidP="00DA1160">
            <w:pPr>
              <w:rPr>
                <w:rFonts w:ascii="Times New Roman" w:hAnsi="Times New Roman"/>
                <w:bCs/>
                <w:color w:val="000000" w:themeColor="text1"/>
                <w:sz w:val="28"/>
                <w:szCs w:val="28"/>
              </w:rPr>
            </w:pPr>
          </w:p>
          <w:p w14:paraId="451D3CA7" w14:textId="77777777" w:rsidR="00CA5CD3" w:rsidRDefault="00CA5CD3" w:rsidP="00DA1160">
            <w:pPr>
              <w:rPr>
                <w:rFonts w:ascii="Times New Roman" w:hAnsi="Times New Roman"/>
                <w:bCs/>
                <w:color w:val="000000" w:themeColor="text1"/>
                <w:sz w:val="28"/>
                <w:szCs w:val="28"/>
              </w:rPr>
            </w:pPr>
          </w:p>
          <w:p w14:paraId="0DACA205" w14:textId="77777777" w:rsidR="00CA5CD3" w:rsidRDefault="00CA5CD3" w:rsidP="00DA1160">
            <w:pPr>
              <w:rPr>
                <w:rFonts w:ascii="Times New Roman" w:hAnsi="Times New Roman"/>
                <w:bCs/>
                <w:color w:val="000000" w:themeColor="text1"/>
                <w:sz w:val="28"/>
                <w:szCs w:val="28"/>
              </w:rPr>
            </w:pPr>
          </w:p>
          <w:p w14:paraId="32D05B01" w14:textId="77777777" w:rsidR="00CA5CD3" w:rsidRDefault="00CA5CD3" w:rsidP="00DA1160">
            <w:pPr>
              <w:rPr>
                <w:rFonts w:ascii="Times New Roman" w:hAnsi="Times New Roman"/>
                <w:bCs/>
                <w:color w:val="000000" w:themeColor="text1"/>
                <w:sz w:val="28"/>
                <w:szCs w:val="28"/>
              </w:rPr>
            </w:pPr>
          </w:p>
          <w:p w14:paraId="7ABC4DC0" w14:textId="77777777" w:rsidR="00CA5CD3" w:rsidRDefault="00CA5CD3" w:rsidP="00DA1160">
            <w:pPr>
              <w:rPr>
                <w:rFonts w:ascii="Times New Roman" w:hAnsi="Times New Roman"/>
                <w:bCs/>
                <w:color w:val="000000" w:themeColor="text1"/>
                <w:sz w:val="28"/>
                <w:szCs w:val="28"/>
              </w:rPr>
            </w:pPr>
          </w:p>
          <w:p w14:paraId="24FFAB2C" w14:textId="77777777" w:rsidR="00CA5CD3" w:rsidRDefault="00CA5CD3" w:rsidP="00DA1160">
            <w:pPr>
              <w:rPr>
                <w:rFonts w:ascii="Times New Roman" w:hAnsi="Times New Roman"/>
                <w:bCs/>
                <w:color w:val="000000" w:themeColor="text1"/>
                <w:sz w:val="28"/>
                <w:szCs w:val="28"/>
              </w:rPr>
            </w:pPr>
          </w:p>
          <w:p w14:paraId="7F568A87" w14:textId="77777777" w:rsidR="00CA5CD3" w:rsidRDefault="00CA5CD3" w:rsidP="00DA1160">
            <w:pPr>
              <w:rPr>
                <w:rFonts w:ascii="Times New Roman" w:hAnsi="Times New Roman"/>
                <w:bCs/>
                <w:color w:val="000000" w:themeColor="text1"/>
                <w:sz w:val="28"/>
                <w:szCs w:val="28"/>
              </w:rPr>
            </w:pPr>
          </w:p>
          <w:p w14:paraId="360D4B30" w14:textId="77777777" w:rsidR="00CA5CD3" w:rsidRDefault="00CA5CD3" w:rsidP="00DA1160">
            <w:pPr>
              <w:rPr>
                <w:rFonts w:ascii="Times New Roman" w:hAnsi="Times New Roman"/>
                <w:bCs/>
                <w:color w:val="000000" w:themeColor="text1"/>
                <w:sz w:val="28"/>
                <w:szCs w:val="28"/>
              </w:rPr>
            </w:pPr>
          </w:p>
          <w:p w14:paraId="370A4AE0" w14:textId="77777777" w:rsidR="00CA5CD3" w:rsidRDefault="00CA5CD3" w:rsidP="00DA1160">
            <w:pPr>
              <w:rPr>
                <w:rFonts w:ascii="Times New Roman" w:hAnsi="Times New Roman"/>
                <w:bCs/>
                <w:color w:val="000000" w:themeColor="text1"/>
                <w:sz w:val="28"/>
                <w:szCs w:val="28"/>
              </w:rPr>
            </w:pPr>
          </w:p>
          <w:p w14:paraId="20E7566F" w14:textId="77777777" w:rsidR="00CA5CD3" w:rsidRDefault="00CA5CD3" w:rsidP="00DA1160">
            <w:pPr>
              <w:rPr>
                <w:rFonts w:ascii="Times New Roman" w:hAnsi="Times New Roman"/>
                <w:bCs/>
                <w:color w:val="000000" w:themeColor="text1"/>
                <w:sz w:val="28"/>
                <w:szCs w:val="28"/>
              </w:rPr>
            </w:pPr>
          </w:p>
          <w:p w14:paraId="65EB98BE" w14:textId="77777777" w:rsidR="00CA5CD3" w:rsidRDefault="00CA5CD3" w:rsidP="00DA1160">
            <w:pPr>
              <w:rPr>
                <w:rFonts w:ascii="Times New Roman" w:hAnsi="Times New Roman"/>
                <w:bCs/>
                <w:color w:val="000000" w:themeColor="text1"/>
                <w:sz w:val="28"/>
                <w:szCs w:val="28"/>
              </w:rPr>
            </w:pPr>
          </w:p>
          <w:p w14:paraId="1A4FA89D" w14:textId="77777777" w:rsidR="00CA5CD3" w:rsidRDefault="00CA5CD3" w:rsidP="00DA1160">
            <w:pPr>
              <w:rPr>
                <w:rFonts w:ascii="Times New Roman" w:hAnsi="Times New Roman"/>
                <w:bCs/>
                <w:color w:val="000000" w:themeColor="text1"/>
                <w:sz w:val="28"/>
                <w:szCs w:val="28"/>
              </w:rPr>
            </w:pPr>
          </w:p>
          <w:p w14:paraId="7D043E9C" w14:textId="77777777" w:rsidR="00CA5CD3" w:rsidRDefault="00CA5CD3" w:rsidP="00DA1160">
            <w:pPr>
              <w:rPr>
                <w:rFonts w:ascii="Times New Roman" w:hAnsi="Times New Roman"/>
                <w:bCs/>
                <w:color w:val="000000" w:themeColor="text1"/>
                <w:sz w:val="28"/>
                <w:szCs w:val="28"/>
              </w:rPr>
            </w:pPr>
          </w:p>
          <w:p w14:paraId="26E2F3FD" w14:textId="77777777" w:rsidR="00CA5CD3" w:rsidRDefault="00CA5CD3" w:rsidP="00DA1160">
            <w:pPr>
              <w:rPr>
                <w:rFonts w:ascii="Times New Roman" w:hAnsi="Times New Roman"/>
                <w:bCs/>
                <w:color w:val="000000" w:themeColor="text1"/>
                <w:sz w:val="28"/>
                <w:szCs w:val="28"/>
              </w:rPr>
            </w:pPr>
          </w:p>
          <w:p w14:paraId="6BB6FA90" w14:textId="77777777" w:rsidR="00CA5CD3" w:rsidRDefault="00CA5CD3" w:rsidP="00DA1160">
            <w:pPr>
              <w:rPr>
                <w:rFonts w:ascii="Times New Roman" w:hAnsi="Times New Roman"/>
                <w:bCs/>
                <w:color w:val="000000" w:themeColor="text1"/>
                <w:sz w:val="28"/>
                <w:szCs w:val="28"/>
              </w:rPr>
            </w:pPr>
          </w:p>
          <w:p w14:paraId="65B7555B" w14:textId="77777777" w:rsidR="00CA5CD3" w:rsidRDefault="00CA5CD3" w:rsidP="00DA1160">
            <w:pPr>
              <w:rPr>
                <w:rFonts w:ascii="Times New Roman" w:hAnsi="Times New Roman"/>
                <w:bCs/>
                <w:color w:val="000000" w:themeColor="text1"/>
                <w:sz w:val="28"/>
                <w:szCs w:val="28"/>
              </w:rPr>
            </w:pPr>
          </w:p>
          <w:p w14:paraId="45526564" w14:textId="77777777" w:rsidR="00CA5CD3" w:rsidRDefault="00CA5CD3" w:rsidP="00DA1160">
            <w:pPr>
              <w:rPr>
                <w:rFonts w:ascii="Times New Roman" w:hAnsi="Times New Roman"/>
                <w:bCs/>
                <w:color w:val="000000" w:themeColor="text1"/>
                <w:sz w:val="28"/>
                <w:szCs w:val="28"/>
              </w:rPr>
            </w:pPr>
          </w:p>
          <w:p w14:paraId="0508854C" w14:textId="77777777" w:rsidR="00CA5CD3" w:rsidRDefault="00CA5CD3" w:rsidP="00DA1160">
            <w:pPr>
              <w:rPr>
                <w:rFonts w:ascii="Times New Roman" w:hAnsi="Times New Roman"/>
                <w:bCs/>
                <w:color w:val="000000" w:themeColor="text1"/>
                <w:sz w:val="28"/>
                <w:szCs w:val="28"/>
              </w:rPr>
            </w:pPr>
          </w:p>
          <w:p w14:paraId="32EE7187" w14:textId="77777777" w:rsidR="00CA5CD3" w:rsidRDefault="00CA5CD3" w:rsidP="00DA1160">
            <w:pPr>
              <w:rPr>
                <w:rFonts w:ascii="Times New Roman" w:hAnsi="Times New Roman"/>
                <w:bCs/>
                <w:color w:val="000000" w:themeColor="text1"/>
                <w:sz w:val="28"/>
                <w:szCs w:val="28"/>
              </w:rPr>
            </w:pPr>
          </w:p>
          <w:p w14:paraId="00861560" w14:textId="77777777" w:rsidR="00CA5CD3" w:rsidRDefault="00CA5CD3" w:rsidP="00DA1160">
            <w:pPr>
              <w:rPr>
                <w:rFonts w:ascii="Times New Roman" w:hAnsi="Times New Roman"/>
                <w:bCs/>
                <w:color w:val="000000" w:themeColor="text1"/>
                <w:sz w:val="28"/>
                <w:szCs w:val="28"/>
              </w:rPr>
            </w:pPr>
          </w:p>
          <w:p w14:paraId="32EEA25F" w14:textId="77777777" w:rsidR="00CA5CD3" w:rsidRDefault="00CA5CD3" w:rsidP="00DA1160">
            <w:pPr>
              <w:rPr>
                <w:rFonts w:ascii="Times New Roman" w:hAnsi="Times New Roman"/>
                <w:bCs/>
                <w:color w:val="000000" w:themeColor="text1"/>
                <w:sz w:val="28"/>
                <w:szCs w:val="28"/>
              </w:rPr>
            </w:pPr>
          </w:p>
          <w:p w14:paraId="07D7ED95" w14:textId="77777777" w:rsidR="00CA5CD3" w:rsidRDefault="00CA5CD3" w:rsidP="00DA1160">
            <w:pPr>
              <w:rPr>
                <w:rFonts w:ascii="Times New Roman" w:hAnsi="Times New Roman"/>
                <w:bCs/>
                <w:color w:val="000000" w:themeColor="text1"/>
                <w:sz w:val="28"/>
                <w:szCs w:val="28"/>
              </w:rPr>
            </w:pPr>
          </w:p>
          <w:p w14:paraId="01C22EA8" w14:textId="77777777" w:rsidR="00CA5CD3" w:rsidRDefault="00CA5CD3" w:rsidP="00DA1160">
            <w:pPr>
              <w:rPr>
                <w:rFonts w:ascii="Times New Roman" w:hAnsi="Times New Roman"/>
                <w:bCs/>
                <w:color w:val="000000" w:themeColor="text1"/>
                <w:sz w:val="28"/>
                <w:szCs w:val="28"/>
              </w:rPr>
            </w:pPr>
          </w:p>
          <w:p w14:paraId="1184A3BC" w14:textId="77777777" w:rsidR="00CA5CD3" w:rsidRDefault="00CA5CD3" w:rsidP="00DA1160">
            <w:pPr>
              <w:rPr>
                <w:rFonts w:ascii="Times New Roman" w:hAnsi="Times New Roman"/>
                <w:bCs/>
                <w:color w:val="000000" w:themeColor="text1"/>
                <w:sz w:val="28"/>
                <w:szCs w:val="28"/>
              </w:rPr>
            </w:pPr>
          </w:p>
          <w:p w14:paraId="288A2414" w14:textId="77777777" w:rsidR="00CA5CD3" w:rsidRDefault="00CA5CD3" w:rsidP="00DA1160">
            <w:pPr>
              <w:rPr>
                <w:rFonts w:ascii="Times New Roman" w:hAnsi="Times New Roman"/>
                <w:bCs/>
                <w:color w:val="000000" w:themeColor="text1"/>
                <w:sz w:val="28"/>
                <w:szCs w:val="28"/>
              </w:rPr>
            </w:pPr>
          </w:p>
          <w:p w14:paraId="5696CBA6" w14:textId="77777777" w:rsidR="00CA5CD3" w:rsidRDefault="00CA5CD3" w:rsidP="00DA1160">
            <w:pPr>
              <w:rPr>
                <w:rFonts w:ascii="Times New Roman" w:hAnsi="Times New Roman"/>
                <w:bCs/>
                <w:color w:val="000000" w:themeColor="text1"/>
                <w:sz w:val="28"/>
                <w:szCs w:val="28"/>
              </w:rPr>
            </w:pPr>
          </w:p>
          <w:p w14:paraId="720F8039" w14:textId="77777777" w:rsidR="00CA5CD3" w:rsidRDefault="00CA5CD3" w:rsidP="00DA1160">
            <w:pPr>
              <w:rPr>
                <w:rFonts w:ascii="Times New Roman" w:hAnsi="Times New Roman"/>
                <w:bCs/>
                <w:color w:val="000000" w:themeColor="text1"/>
                <w:sz w:val="28"/>
                <w:szCs w:val="28"/>
              </w:rPr>
            </w:pPr>
          </w:p>
          <w:p w14:paraId="57B6F5DA" w14:textId="77777777" w:rsidR="00CA5CD3" w:rsidRDefault="00CA5CD3" w:rsidP="00DA1160">
            <w:pPr>
              <w:rPr>
                <w:rFonts w:ascii="Times New Roman" w:hAnsi="Times New Roman"/>
                <w:bCs/>
                <w:color w:val="000000" w:themeColor="text1"/>
                <w:sz w:val="28"/>
                <w:szCs w:val="28"/>
              </w:rPr>
            </w:pPr>
          </w:p>
          <w:p w14:paraId="2102A2CF" w14:textId="77777777" w:rsidR="00CA5CD3" w:rsidRDefault="00CA5CD3" w:rsidP="00DA1160">
            <w:pPr>
              <w:rPr>
                <w:rFonts w:ascii="Times New Roman" w:hAnsi="Times New Roman"/>
                <w:bCs/>
                <w:color w:val="000000" w:themeColor="text1"/>
                <w:sz w:val="28"/>
                <w:szCs w:val="28"/>
              </w:rPr>
            </w:pPr>
          </w:p>
          <w:p w14:paraId="7D2CA747" w14:textId="77777777" w:rsidR="00CA5CD3" w:rsidRDefault="00CA5CD3" w:rsidP="00DA1160">
            <w:pPr>
              <w:rPr>
                <w:rFonts w:ascii="Times New Roman" w:hAnsi="Times New Roman"/>
                <w:bCs/>
                <w:color w:val="000000" w:themeColor="text1"/>
                <w:sz w:val="28"/>
                <w:szCs w:val="28"/>
              </w:rPr>
            </w:pPr>
          </w:p>
          <w:p w14:paraId="351A44F5" w14:textId="77777777" w:rsidR="00CA5CD3" w:rsidRDefault="00CA5CD3" w:rsidP="00DA1160">
            <w:pPr>
              <w:rPr>
                <w:rFonts w:ascii="Times New Roman" w:hAnsi="Times New Roman"/>
                <w:bCs/>
                <w:color w:val="000000" w:themeColor="text1"/>
                <w:sz w:val="28"/>
                <w:szCs w:val="28"/>
              </w:rPr>
            </w:pPr>
          </w:p>
          <w:p w14:paraId="4BD42FB6" w14:textId="77777777" w:rsidR="00CA5CD3" w:rsidRDefault="00CA5CD3" w:rsidP="00DA1160">
            <w:pPr>
              <w:rPr>
                <w:rFonts w:ascii="Times New Roman" w:hAnsi="Times New Roman"/>
                <w:bCs/>
                <w:color w:val="000000" w:themeColor="text1"/>
                <w:sz w:val="28"/>
                <w:szCs w:val="28"/>
              </w:rPr>
            </w:pPr>
          </w:p>
          <w:p w14:paraId="2637489D" w14:textId="77777777" w:rsidR="00CA5CD3" w:rsidRDefault="00CA5CD3" w:rsidP="00DA1160">
            <w:pPr>
              <w:rPr>
                <w:rFonts w:ascii="Times New Roman" w:hAnsi="Times New Roman"/>
                <w:bCs/>
                <w:color w:val="000000" w:themeColor="text1"/>
                <w:sz w:val="28"/>
                <w:szCs w:val="28"/>
              </w:rPr>
            </w:pPr>
          </w:p>
          <w:p w14:paraId="31E96D4D" w14:textId="77777777" w:rsidR="00CA5CD3" w:rsidRDefault="00CA5CD3" w:rsidP="00DA1160">
            <w:pPr>
              <w:rPr>
                <w:rFonts w:ascii="Times New Roman" w:hAnsi="Times New Roman"/>
                <w:bCs/>
                <w:color w:val="000000" w:themeColor="text1"/>
                <w:sz w:val="28"/>
                <w:szCs w:val="28"/>
              </w:rPr>
            </w:pPr>
          </w:p>
          <w:p w14:paraId="6312FAA3" w14:textId="77777777" w:rsidR="00CA5CD3" w:rsidRDefault="00CA5CD3" w:rsidP="00DA1160">
            <w:pPr>
              <w:rPr>
                <w:rFonts w:ascii="Times New Roman" w:hAnsi="Times New Roman"/>
                <w:bCs/>
                <w:color w:val="000000" w:themeColor="text1"/>
                <w:sz w:val="28"/>
                <w:szCs w:val="28"/>
              </w:rPr>
            </w:pPr>
          </w:p>
          <w:p w14:paraId="6A262CFC" w14:textId="77777777" w:rsidR="00CA5CD3" w:rsidRDefault="00CA5CD3" w:rsidP="00DA1160">
            <w:pPr>
              <w:rPr>
                <w:rFonts w:ascii="Times New Roman" w:hAnsi="Times New Roman"/>
                <w:bCs/>
                <w:color w:val="000000" w:themeColor="text1"/>
                <w:sz w:val="28"/>
                <w:szCs w:val="28"/>
              </w:rPr>
            </w:pPr>
          </w:p>
          <w:p w14:paraId="55989D5B" w14:textId="77777777" w:rsidR="00CA5CD3" w:rsidRDefault="00CA5CD3" w:rsidP="00DA1160">
            <w:pPr>
              <w:rPr>
                <w:rFonts w:ascii="Times New Roman" w:hAnsi="Times New Roman"/>
                <w:bCs/>
                <w:color w:val="000000" w:themeColor="text1"/>
                <w:sz w:val="28"/>
                <w:szCs w:val="28"/>
              </w:rPr>
            </w:pPr>
          </w:p>
          <w:p w14:paraId="5AD995C8" w14:textId="77777777" w:rsidR="00CA5CD3" w:rsidRDefault="00CA5CD3" w:rsidP="00DA1160">
            <w:pPr>
              <w:rPr>
                <w:rFonts w:ascii="Times New Roman" w:hAnsi="Times New Roman"/>
                <w:bCs/>
                <w:color w:val="000000" w:themeColor="text1"/>
                <w:sz w:val="28"/>
                <w:szCs w:val="28"/>
              </w:rPr>
            </w:pPr>
          </w:p>
          <w:p w14:paraId="6853FECF" w14:textId="77777777" w:rsidR="00CA5CD3" w:rsidRDefault="00CA5CD3" w:rsidP="00DA1160">
            <w:pPr>
              <w:rPr>
                <w:rFonts w:ascii="Times New Roman" w:hAnsi="Times New Roman"/>
                <w:bCs/>
                <w:color w:val="000000" w:themeColor="text1"/>
                <w:sz w:val="28"/>
                <w:szCs w:val="28"/>
              </w:rPr>
            </w:pPr>
          </w:p>
          <w:p w14:paraId="79632D47" w14:textId="77777777" w:rsidR="00CA5CD3" w:rsidRDefault="00CA5CD3" w:rsidP="00DA1160">
            <w:pPr>
              <w:rPr>
                <w:rFonts w:ascii="Times New Roman" w:hAnsi="Times New Roman"/>
                <w:bCs/>
                <w:color w:val="000000" w:themeColor="text1"/>
                <w:sz w:val="28"/>
                <w:szCs w:val="28"/>
              </w:rPr>
            </w:pPr>
          </w:p>
          <w:p w14:paraId="6CCCF414" w14:textId="77777777" w:rsidR="00CA5CD3" w:rsidRDefault="00CA5CD3" w:rsidP="00DA1160">
            <w:pPr>
              <w:rPr>
                <w:rFonts w:ascii="Times New Roman" w:hAnsi="Times New Roman"/>
                <w:bCs/>
                <w:color w:val="000000" w:themeColor="text1"/>
                <w:sz w:val="28"/>
                <w:szCs w:val="28"/>
              </w:rPr>
            </w:pPr>
          </w:p>
          <w:p w14:paraId="0DBC83B4" w14:textId="77777777" w:rsidR="00CA5CD3" w:rsidRDefault="00CA5CD3" w:rsidP="00DA1160">
            <w:pPr>
              <w:rPr>
                <w:rFonts w:ascii="Times New Roman" w:hAnsi="Times New Roman"/>
                <w:bCs/>
                <w:color w:val="000000" w:themeColor="text1"/>
                <w:sz w:val="28"/>
                <w:szCs w:val="28"/>
              </w:rPr>
            </w:pPr>
          </w:p>
          <w:p w14:paraId="14153B2D" w14:textId="77777777" w:rsidR="00CA5CD3" w:rsidRDefault="00CA5CD3" w:rsidP="00DA1160">
            <w:pPr>
              <w:rPr>
                <w:rFonts w:ascii="Times New Roman" w:hAnsi="Times New Roman"/>
                <w:bCs/>
                <w:color w:val="000000" w:themeColor="text1"/>
                <w:sz w:val="28"/>
                <w:szCs w:val="28"/>
              </w:rPr>
            </w:pPr>
          </w:p>
          <w:p w14:paraId="0D8BFC53" w14:textId="77777777" w:rsidR="00CA5CD3" w:rsidRDefault="00CA5CD3" w:rsidP="00DA1160">
            <w:pPr>
              <w:rPr>
                <w:rFonts w:ascii="Times New Roman" w:hAnsi="Times New Roman"/>
                <w:bCs/>
                <w:color w:val="000000" w:themeColor="text1"/>
                <w:sz w:val="28"/>
                <w:szCs w:val="28"/>
              </w:rPr>
            </w:pPr>
          </w:p>
          <w:p w14:paraId="4E5BC0DC" w14:textId="77777777" w:rsidR="00CA5CD3" w:rsidRDefault="00CA5CD3" w:rsidP="00DA1160">
            <w:pPr>
              <w:rPr>
                <w:rFonts w:ascii="Times New Roman" w:hAnsi="Times New Roman"/>
                <w:bCs/>
                <w:color w:val="000000" w:themeColor="text1"/>
                <w:sz w:val="28"/>
                <w:szCs w:val="28"/>
              </w:rPr>
            </w:pPr>
          </w:p>
          <w:p w14:paraId="3102A76B" w14:textId="77777777" w:rsidR="00CA5CD3" w:rsidRDefault="00CA5CD3" w:rsidP="00DA1160">
            <w:pPr>
              <w:rPr>
                <w:rFonts w:ascii="Times New Roman" w:hAnsi="Times New Roman"/>
                <w:bCs/>
                <w:color w:val="000000" w:themeColor="text1"/>
                <w:sz w:val="28"/>
                <w:szCs w:val="28"/>
              </w:rPr>
            </w:pPr>
          </w:p>
          <w:p w14:paraId="4DDD7223" w14:textId="77777777" w:rsidR="00CA5CD3" w:rsidRDefault="00CA5CD3" w:rsidP="00DA1160">
            <w:pPr>
              <w:rPr>
                <w:rFonts w:ascii="Times New Roman" w:hAnsi="Times New Roman"/>
                <w:bCs/>
                <w:color w:val="000000" w:themeColor="text1"/>
                <w:sz w:val="28"/>
                <w:szCs w:val="28"/>
              </w:rPr>
            </w:pPr>
          </w:p>
          <w:p w14:paraId="43708062" w14:textId="77777777" w:rsidR="00CA5CD3" w:rsidRDefault="00CA5CD3" w:rsidP="00DA1160">
            <w:pPr>
              <w:rPr>
                <w:rFonts w:ascii="Times New Roman" w:hAnsi="Times New Roman"/>
                <w:bCs/>
                <w:color w:val="000000" w:themeColor="text1"/>
                <w:sz w:val="28"/>
                <w:szCs w:val="28"/>
              </w:rPr>
            </w:pPr>
          </w:p>
          <w:p w14:paraId="4DF9F702" w14:textId="77777777" w:rsidR="00CA5CD3" w:rsidRDefault="00CA5CD3" w:rsidP="00DA1160">
            <w:pPr>
              <w:rPr>
                <w:rFonts w:ascii="Times New Roman" w:hAnsi="Times New Roman"/>
                <w:bCs/>
                <w:color w:val="000000" w:themeColor="text1"/>
                <w:sz w:val="28"/>
                <w:szCs w:val="28"/>
              </w:rPr>
            </w:pPr>
          </w:p>
          <w:p w14:paraId="0985E58A" w14:textId="77777777" w:rsidR="00CA5CD3" w:rsidRDefault="00CA5CD3" w:rsidP="00DA1160">
            <w:pPr>
              <w:rPr>
                <w:rFonts w:ascii="Times New Roman" w:hAnsi="Times New Roman"/>
                <w:bCs/>
                <w:color w:val="000000" w:themeColor="text1"/>
                <w:sz w:val="28"/>
                <w:szCs w:val="28"/>
              </w:rPr>
            </w:pPr>
          </w:p>
          <w:p w14:paraId="70C3A27E" w14:textId="77777777" w:rsidR="00CA5CD3" w:rsidRDefault="00CA5CD3" w:rsidP="00DA1160">
            <w:pPr>
              <w:rPr>
                <w:rFonts w:ascii="Times New Roman" w:hAnsi="Times New Roman"/>
                <w:bCs/>
                <w:color w:val="000000" w:themeColor="text1"/>
                <w:sz w:val="28"/>
                <w:szCs w:val="28"/>
              </w:rPr>
            </w:pPr>
          </w:p>
          <w:p w14:paraId="1C3DA0EE" w14:textId="77777777" w:rsidR="00CA5CD3" w:rsidRDefault="00CA5CD3" w:rsidP="00DA1160">
            <w:pPr>
              <w:rPr>
                <w:rFonts w:ascii="Times New Roman" w:hAnsi="Times New Roman"/>
                <w:bCs/>
                <w:color w:val="000000" w:themeColor="text1"/>
                <w:sz w:val="28"/>
                <w:szCs w:val="28"/>
              </w:rPr>
            </w:pPr>
          </w:p>
          <w:p w14:paraId="03538655" w14:textId="77777777" w:rsidR="00CA5CD3" w:rsidRDefault="00CA5CD3" w:rsidP="00DA1160">
            <w:pPr>
              <w:rPr>
                <w:rFonts w:ascii="Times New Roman" w:hAnsi="Times New Roman"/>
                <w:bCs/>
                <w:color w:val="000000" w:themeColor="text1"/>
                <w:sz w:val="28"/>
                <w:szCs w:val="28"/>
              </w:rPr>
            </w:pPr>
          </w:p>
          <w:p w14:paraId="36552360" w14:textId="77777777" w:rsidR="00CA5CD3" w:rsidRDefault="00CA5CD3" w:rsidP="00DA1160">
            <w:pPr>
              <w:rPr>
                <w:rFonts w:ascii="Times New Roman" w:hAnsi="Times New Roman"/>
                <w:bCs/>
                <w:color w:val="000000" w:themeColor="text1"/>
                <w:sz w:val="28"/>
                <w:szCs w:val="28"/>
              </w:rPr>
            </w:pPr>
          </w:p>
          <w:p w14:paraId="7B3AF211" w14:textId="77777777" w:rsidR="00CA5CD3" w:rsidRDefault="00CA5CD3" w:rsidP="00DA1160">
            <w:pPr>
              <w:rPr>
                <w:rFonts w:ascii="Times New Roman" w:hAnsi="Times New Roman"/>
                <w:bCs/>
                <w:color w:val="000000" w:themeColor="text1"/>
                <w:sz w:val="28"/>
                <w:szCs w:val="28"/>
              </w:rPr>
            </w:pPr>
          </w:p>
          <w:p w14:paraId="1F655F01" w14:textId="77777777" w:rsidR="00CA5CD3" w:rsidRDefault="00CA5CD3" w:rsidP="00DA1160">
            <w:pPr>
              <w:rPr>
                <w:rFonts w:ascii="Times New Roman" w:hAnsi="Times New Roman"/>
                <w:bCs/>
                <w:color w:val="000000" w:themeColor="text1"/>
                <w:sz w:val="28"/>
                <w:szCs w:val="28"/>
              </w:rPr>
            </w:pPr>
          </w:p>
          <w:p w14:paraId="0EFA6157" w14:textId="77777777" w:rsidR="00CA5CD3" w:rsidRDefault="00CA5CD3" w:rsidP="00DA1160">
            <w:pPr>
              <w:rPr>
                <w:rFonts w:ascii="Times New Roman" w:hAnsi="Times New Roman"/>
                <w:bCs/>
                <w:color w:val="000000" w:themeColor="text1"/>
                <w:sz w:val="28"/>
                <w:szCs w:val="28"/>
              </w:rPr>
            </w:pPr>
          </w:p>
          <w:p w14:paraId="3674EE05" w14:textId="77777777" w:rsidR="00CA5CD3" w:rsidRDefault="00CA5CD3" w:rsidP="00DA1160">
            <w:pPr>
              <w:rPr>
                <w:rFonts w:ascii="Times New Roman" w:hAnsi="Times New Roman"/>
                <w:bCs/>
                <w:color w:val="000000" w:themeColor="text1"/>
                <w:sz w:val="28"/>
                <w:szCs w:val="28"/>
              </w:rPr>
            </w:pPr>
          </w:p>
          <w:p w14:paraId="3EDBFE1F" w14:textId="77777777" w:rsidR="00CA5CD3" w:rsidRDefault="00CA5CD3" w:rsidP="00DA1160">
            <w:pPr>
              <w:rPr>
                <w:rFonts w:ascii="Times New Roman" w:hAnsi="Times New Roman"/>
                <w:bCs/>
                <w:color w:val="000000" w:themeColor="text1"/>
                <w:sz w:val="28"/>
                <w:szCs w:val="28"/>
              </w:rPr>
            </w:pPr>
          </w:p>
          <w:p w14:paraId="18B0CFF8" w14:textId="77777777" w:rsidR="00CA5CD3" w:rsidRDefault="00CA5CD3" w:rsidP="00DA1160">
            <w:pPr>
              <w:rPr>
                <w:rFonts w:ascii="Times New Roman" w:hAnsi="Times New Roman"/>
                <w:bCs/>
                <w:color w:val="000000" w:themeColor="text1"/>
                <w:sz w:val="28"/>
                <w:szCs w:val="28"/>
              </w:rPr>
            </w:pPr>
          </w:p>
          <w:p w14:paraId="5227155D" w14:textId="77777777" w:rsidR="00CA5CD3" w:rsidRDefault="00CA5CD3" w:rsidP="00DA1160">
            <w:pPr>
              <w:rPr>
                <w:rFonts w:ascii="Times New Roman" w:hAnsi="Times New Roman"/>
                <w:bCs/>
                <w:color w:val="000000" w:themeColor="text1"/>
                <w:sz w:val="28"/>
                <w:szCs w:val="28"/>
              </w:rPr>
            </w:pPr>
          </w:p>
          <w:p w14:paraId="406B7A6F" w14:textId="77777777" w:rsidR="00CA5CD3" w:rsidRDefault="00CA5CD3" w:rsidP="00DA1160">
            <w:pPr>
              <w:rPr>
                <w:rFonts w:ascii="Times New Roman" w:hAnsi="Times New Roman"/>
                <w:bCs/>
                <w:color w:val="000000" w:themeColor="text1"/>
                <w:sz w:val="28"/>
                <w:szCs w:val="28"/>
              </w:rPr>
            </w:pPr>
          </w:p>
          <w:p w14:paraId="7644D282" w14:textId="77777777" w:rsidR="00CA5CD3" w:rsidRDefault="00CA5CD3" w:rsidP="00DA1160">
            <w:pPr>
              <w:rPr>
                <w:rFonts w:ascii="Times New Roman" w:hAnsi="Times New Roman"/>
                <w:bCs/>
                <w:color w:val="000000" w:themeColor="text1"/>
                <w:sz w:val="28"/>
                <w:szCs w:val="28"/>
              </w:rPr>
            </w:pPr>
          </w:p>
          <w:p w14:paraId="494CAB6E" w14:textId="77777777" w:rsidR="00CA5CD3" w:rsidRDefault="00CA5CD3" w:rsidP="00DA1160">
            <w:pPr>
              <w:rPr>
                <w:rFonts w:ascii="Times New Roman" w:hAnsi="Times New Roman"/>
                <w:bCs/>
                <w:color w:val="000000" w:themeColor="text1"/>
                <w:sz w:val="28"/>
                <w:szCs w:val="28"/>
              </w:rPr>
            </w:pPr>
          </w:p>
          <w:p w14:paraId="1D596B83" w14:textId="77777777" w:rsidR="00CA5CD3" w:rsidRDefault="00CA5CD3" w:rsidP="00DA1160">
            <w:pPr>
              <w:rPr>
                <w:rFonts w:ascii="Times New Roman" w:hAnsi="Times New Roman"/>
                <w:bCs/>
                <w:color w:val="000000" w:themeColor="text1"/>
                <w:sz w:val="28"/>
                <w:szCs w:val="28"/>
              </w:rPr>
            </w:pPr>
          </w:p>
          <w:p w14:paraId="0A7E3E2F" w14:textId="77777777" w:rsidR="00CA5CD3" w:rsidRDefault="00CA5CD3" w:rsidP="00DA1160">
            <w:pPr>
              <w:rPr>
                <w:rFonts w:ascii="Times New Roman" w:hAnsi="Times New Roman"/>
                <w:bCs/>
                <w:color w:val="000000" w:themeColor="text1"/>
                <w:sz w:val="28"/>
                <w:szCs w:val="28"/>
              </w:rPr>
            </w:pPr>
          </w:p>
          <w:p w14:paraId="28245064" w14:textId="77777777" w:rsidR="00CA5CD3" w:rsidRDefault="00CA5CD3" w:rsidP="00DA1160">
            <w:pPr>
              <w:rPr>
                <w:rFonts w:ascii="Times New Roman" w:hAnsi="Times New Roman"/>
                <w:bCs/>
                <w:color w:val="000000" w:themeColor="text1"/>
                <w:sz w:val="28"/>
                <w:szCs w:val="28"/>
              </w:rPr>
            </w:pPr>
          </w:p>
          <w:p w14:paraId="142CD277" w14:textId="77777777" w:rsidR="00CA5CD3" w:rsidRDefault="00CA5CD3" w:rsidP="00DA1160">
            <w:pPr>
              <w:rPr>
                <w:rFonts w:ascii="Times New Roman" w:hAnsi="Times New Roman"/>
                <w:bCs/>
                <w:color w:val="000000" w:themeColor="text1"/>
                <w:sz w:val="28"/>
                <w:szCs w:val="28"/>
              </w:rPr>
            </w:pPr>
          </w:p>
          <w:p w14:paraId="1692D34F" w14:textId="77777777" w:rsidR="00CA5CD3" w:rsidRDefault="00CA5CD3" w:rsidP="00DA1160">
            <w:pPr>
              <w:rPr>
                <w:rFonts w:ascii="Times New Roman" w:hAnsi="Times New Roman"/>
                <w:bCs/>
                <w:color w:val="000000" w:themeColor="text1"/>
                <w:sz w:val="28"/>
                <w:szCs w:val="28"/>
              </w:rPr>
            </w:pPr>
          </w:p>
          <w:p w14:paraId="19C13A65" w14:textId="77777777" w:rsidR="00CA5CD3" w:rsidRDefault="00CA5CD3" w:rsidP="00DA1160">
            <w:pPr>
              <w:rPr>
                <w:rFonts w:ascii="Times New Roman" w:hAnsi="Times New Roman"/>
                <w:bCs/>
                <w:color w:val="000000" w:themeColor="text1"/>
                <w:sz w:val="28"/>
                <w:szCs w:val="28"/>
              </w:rPr>
            </w:pPr>
          </w:p>
          <w:p w14:paraId="24E9ED1D" w14:textId="77777777" w:rsidR="00CA5CD3" w:rsidRDefault="00CA5CD3" w:rsidP="00DA1160">
            <w:pPr>
              <w:rPr>
                <w:rFonts w:ascii="Times New Roman" w:hAnsi="Times New Roman"/>
                <w:bCs/>
                <w:color w:val="000000" w:themeColor="text1"/>
                <w:sz w:val="28"/>
                <w:szCs w:val="28"/>
              </w:rPr>
            </w:pPr>
          </w:p>
          <w:p w14:paraId="3D3A42C2" w14:textId="77777777" w:rsidR="00CA5CD3" w:rsidRDefault="00CA5CD3" w:rsidP="00DA1160">
            <w:pPr>
              <w:rPr>
                <w:rFonts w:ascii="Times New Roman" w:hAnsi="Times New Roman"/>
                <w:bCs/>
                <w:color w:val="000000" w:themeColor="text1"/>
                <w:sz w:val="28"/>
                <w:szCs w:val="28"/>
              </w:rPr>
            </w:pPr>
          </w:p>
          <w:p w14:paraId="7F1FE26A" w14:textId="77777777" w:rsidR="00CA5CD3" w:rsidRDefault="00CA5CD3" w:rsidP="00DA1160">
            <w:pPr>
              <w:rPr>
                <w:rFonts w:ascii="Times New Roman" w:hAnsi="Times New Roman"/>
                <w:bCs/>
                <w:color w:val="000000" w:themeColor="text1"/>
                <w:sz w:val="28"/>
                <w:szCs w:val="28"/>
              </w:rPr>
            </w:pPr>
          </w:p>
          <w:p w14:paraId="053E09D4" w14:textId="77777777" w:rsidR="00CA5CD3" w:rsidRDefault="00CA5CD3" w:rsidP="00DA1160">
            <w:pPr>
              <w:rPr>
                <w:rFonts w:ascii="Times New Roman" w:hAnsi="Times New Roman"/>
                <w:bCs/>
                <w:color w:val="000000" w:themeColor="text1"/>
                <w:sz w:val="28"/>
                <w:szCs w:val="28"/>
              </w:rPr>
            </w:pPr>
          </w:p>
          <w:p w14:paraId="380BAD4F" w14:textId="77777777" w:rsidR="00CA5CD3" w:rsidRDefault="00CA5CD3" w:rsidP="00DA1160">
            <w:pPr>
              <w:rPr>
                <w:rFonts w:ascii="Times New Roman" w:hAnsi="Times New Roman"/>
                <w:bCs/>
                <w:color w:val="000000" w:themeColor="text1"/>
                <w:sz w:val="28"/>
                <w:szCs w:val="28"/>
              </w:rPr>
            </w:pPr>
          </w:p>
          <w:p w14:paraId="33047861" w14:textId="77777777" w:rsidR="00CA5CD3" w:rsidRDefault="00CA5CD3" w:rsidP="00DA1160">
            <w:pPr>
              <w:rPr>
                <w:rFonts w:ascii="Times New Roman" w:hAnsi="Times New Roman"/>
                <w:bCs/>
                <w:color w:val="000000" w:themeColor="text1"/>
                <w:sz w:val="28"/>
                <w:szCs w:val="28"/>
              </w:rPr>
            </w:pPr>
          </w:p>
          <w:p w14:paraId="4D8B026B" w14:textId="77777777" w:rsidR="00CA5CD3" w:rsidRDefault="00CA5CD3" w:rsidP="00DA1160">
            <w:pPr>
              <w:rPr>
                <w:rFonts w:ascii="Times New Roman" w:hAnsi="Times New Roman"/>
                <w:bCs/>
                <w:color w:val="000000" w:themeColor="text1"/>
                <w:sz w:val="28"/>
                <w:szCs w:val="28"/>
              </w:rPr>
            </w:pPr>
          </w:p>
          <w:p w14:paraId="68E8B343" w14:textId="77777777" w:rsidR="00CA5CD3" w:rsidRDefault="00CA5CD3" w:rsidP="00DA1160">
            <w:pPr>
              <w:rPr>
                <w:rFonts w:ascii="Times New Roman" w:hAnsi="Times New Roman"/>
                <w:bCs/>
                <w:color w:val="000000" w:themeColor="text1"/>
                <w:sz w:val="28"/>
                <w:szCs w:val="28"/>
              </w:rPr>
            </w:pPr>
          </w:p>
          <w:p w14:paraId="4231FCDD" w14:textId="77777777" w:rsidR="00CA5CD3" w:rsidRDefault="00CA5CD3" w:rsidP="00DA1160">
            <w:pPr>
              <w:rPr>
                <w:rFonts w:ascii="Times New Roman" w:hAnsi="Times New Roman"/>
                <w:bCs/>
                <w:color w:val="000000" w:themeColor="text1"/>
                <w:sz w:val="28"/>
                <w:szCs w:val="28"/>
              </w:rPr>
            </w:pPr>
          </w:p>
          <w:p w14:paraId="12BE76DD" w14:textId="77777777" w:rsidR="00CA5CD3" w:rsidRDefault="00CA5CD3" w:rsidP="00DA1160">
            <w:pPr>
              <w:rPr>
                <w:rFonts w:ascii="Times New Roman" w:hAnsi="Times New Roman"/>
                <w:bCs/>
                <w:color w:val="000000" w:themeColor="text1"/>
                <w:sz w:val="28"/>
                <w:szCs w:val="28"/>
              </w:rPr>
            </w:pPr>
          </w:p>
          <w:p w14:paraId="2FE2C830" w14:textId="77777777" w:rsidR="00CA5CD3" w:rsidRDefault="00CA5CD3" w:rsidP="00DA1160">
            <w:pPr>
              <w:rPr>
                <w:rFonts w:ascii="Times New Roman" w:hAnsi="Times New Roman"/>
                <w:bCs/>
                <w:color w:val="000000" w:themeColor="text1"/>
                <w:sz w:val="28"/>
                <w:szCs w:val="28"/>
              </w:rPr>
            </w:pPr>
          </w:p>
          <w:p w14:paraId="2A26B35A" w14:textId="77777777" w:rsidR="00CA5CD3" w:rsidRDefault="00CA5CD3" w:rsidP="00DA1160">
            <w:pPr>
              <w:rPr>
                <w:rFonts w:ascii="Times New Roman" w:hAnsi="Times New Roman"/>
                <w:bCs/>
                <w:color w:val="000000" w:themeColor="text1"/>
                <w:sz w:val="28"/>
                <w:szCs w:val="28"/>
              </w:rPr>
            </w:pPr>
          </w:p>
          <w:p w14:paraId="0DFF784E" w14:textId="77777777" w:rsidR="00CA5CD3" w:rsidRDefault="00CA5CD3" w:rsidP="00DA1160">
            <w:pPr>
              <w:rPr>
                <w:rFonts w:ascii="Times New Roman" w:hAnsi="Times New Roman"/>
                <w:bCs/>
                <w:color w:val="000000" w:themeColor="text1"/>
                <w:sz w:val="28"/>
                <w:szCs w:val="28"/>
              </w:rPr>
            </w:pPr>
          </w:p>
          <w:p w14:paraId="0122CC15" w14:textId="77777777" w:rsidR="000E7B02" w:rsidRDefault="000E7B02" w:rsidP="00DA1160">
            <w:pPr>
              <w:rPr>
                <w:rFonts w:ascii="Times New Roman" w:hAnsi="Times New Roman"/>
                <w:bCs/>
                <w:color w:val="000000" w:themeColor="text1"/>
                <w:sz w:val="24"/>
                <w:szCs w:val="24"/>
              </w:rPr>
            </w:pPr>
          </w:p>
          <w:p w14:paraId="1CB711B1" w14:textId="77777777" w:rsidR="00CA5CD3" w:rsidRPr="000E7B02" w:rsidRDefault="00CA5CD3" w:rsidP="00DA1160">
            <w:pPr>
              <w:rPr>
                <w:rFonts w:ascii="Times New Roman" w:hAnsi="Times New Roman"/>
                <w:bCs/>
                <w:color w:val="000000" w:themeColor="text1"/>
                <w:sz w:val="24"/>
                <w:szCs w:val="24"/>
              </w:rPr>
            </w:pPr>
            <w:r w:rsidRPr="000E7B02">
              <w:rPr>
                <w:rFonts w:ascii="Times New Roman" w:hAnsi="Times New Roman"/>
                <w:bCs/>
                <w:color w:val="000000" w:themeColor="text1"/>
                <w:sz w:val="24"/>
                <w:szCs w:val="24"/>
              </w:rPr>
              <w:t>28.06.2020</w:t>
            </w:r>
          </w:p>
          <w:p w14:paraId="362E8679" w14:textId="77777777" w:rsidR="00CA5CD3" w:rsidRDefault="00CA5CD3" w:rsidP="00DA1160">
            <w:pPr>
              <w:rPr>
                <w:rFonts w:ascii="Times New Roman" w:hAnsi="Times New Roman"/>
                <w:bCs/>
                <w:color w:val="000000" w:themeColor="text1"/>
                <w:sz w:val="28"/>
                <w:szCs w:val="28"/>
              </w:rPr>
            </w:pPr>
          </w:p>
          <w:p w14:paraId="31E99B43" w14:textId="77777777" w:rsidR="00CA5CD3" w:rsidRDefault="00CA5CD3" w:rsidP="00DA1160">
            <w:pPr>
              <w:rPr>
                <w:rFonts w:ascii="Times New Roman" w:hAnsi="Times New Roman"/>
                <w:bCs/>
                <w:color w:val="000000" w:themeColor="text1"/>
                <w:sz w:val="28"/>
                <w:szCs w:val="28"/>
              </w:rPr>
            </w:pPr>
          </w:p>
          <w:p w14:paraId="69F621DE" w14:textId="77777777" w:rsidR="00CA5CD3" w:rsidRDefault="00CA5CD3" w:rsidP="00DA1160">
            <w:pPr>
              <w:rPr>
                <w:rFonts w:ascii="Times New Roman" w:hAnsi="Times New Roman"/>
                <w:bCs/>
                <w:color w:val="000000" w:themeColor="text1"/>
                <w:sz w:val="28"/>
                <w:szCs w:val="28"/>
              </w:rPr>
            </w:pPr>
          </w:p>
          <w:p w14:paraId="227E3B42" w14:textId="77777777" w:rsidR="00CA5CD3" w:rsidRDefault="00CA5CD3" w:rsidP="00DA1160">
            <w:pPr>
              <w:rPr>
                <w:rFonts w:ascii="Times New Roman" w:hAnsi="Times New Roman"/>
                <w:bCs/>
                <w:color w:val="000000" w:themeColor="text1"/>
                <w:sz w:val="28"/>
                <w:szCs w:val="28"/>
              </w:rPr>
            </w:pPr>
          </w:p>
          <w:p w14:paraId="5FB4253F" w14:textId="77777777" w:rsidR="00CA5CD3" w:rsidRDefault="00CA5CD3" w:rsidP="00DA1160">
            <w:pPr>
              <w:rPr>
                <w:rFonts w:ascii="Times New Roman" w:hAnsi="Times New Roman"/>
                <w:bCs/>
                <w:color w:val="000000" w:themeColor="text1"/>
                <w:sz w:val="28"/>
                <w:szCs w:val="28"/>
              </w:rPr>
            </w:pPr>
          </w:p>
          <w:p w14:paraId="1D05CCA9" w14:textId="77777777" w:rsidR="00CA5CD3" w:rsidRDefault="00CA5CD3" w:rsidP="00DA1160">
            <w:pPr>
              <w:rPr>
                <w:rFonts w:ascii="Times New Roman" w:hAnsi="Times New Roman"/>
                <w:bCs/>
                <w:color w:val="000000" w:themeColor="text1"/>
                <w:sz w:val="28"/>
                <w:szCs w:val="28"/>
              </w:rPr>
            </w:pPr>
          </w:p>
          <w:p w14:paraId="02894305" w14:textId="77777777" w:rsidR="00CA5CD3" w:rsidRDefault="00CA5CD3" w:rsidP="00DA1160">
            <w:pPr>
              <w:rPr>
                <w:rFonts w:ascii="Times New Roman" w:hAnsi="Times New Roman"/>
                <w:bCs/>
                <w:color w:val="000000" w:themeColor="text1"/>
                <w:sz w:val="28"/>
                <w:szCs w:val="28"/>
              </w:rPr>
            </w:pPr>
          </w:p>
          <w:p w14:paraId="66DCBF33" w14:textId="77777777" w:rsidR="00CA5CD3" w:rsidRDefault="00CA5CD3" w:rsidP="00DA1160">
            <w:pPr>
              <w:rPr>
                <w:rFonts w:ascii="Times New Roman" w:hAnsi="Times New Roman"/>
                <w:bCs/>
                <w:color w:val="000000" w:themeColor="text1"/>
                <w:sz w:val="28"/>
                <w:szCs w:val="28"/>
              </w:rPr>
            </w:pPr>
          </w:p>
          <w:p w14:paraId="3DA00410" w14:textId="77777777" w:rsidR="00CA5CD3" w:rsidRDefault="00CA5CD3" w:rsidP="00DA1160">
            <w:pPr>
              <w:rPr>
                <w:rFonts w:ascii="Times New Roman" w:hAnsi="Times New Roman"/>
                <w:bCs/>
                <w:color w:val="000000" w:themeColor="text1"/>
                <w:sz w:val="28"/>
                <w:szCs w:val="28"/>
              </w:rPr>
            </w:pPr>
          </w:p>
          <w:p w14:paraId="3EC89FF2" w14:textId="77777777" w:rsidR="00CA5CD3" w:rsidRDefault="00CA5CD3" w:rsidP="00DA1160">
            <w:pPr>
              <w:rPr>
                <w:rFonts w:ascii="Times New Roman" w:hAnsi="Times New Roman"/>
                <w:bCs/>
                <w:color w:val="000000" w:themeColor="text1"/>
                <w:sz w:val="28"/>
                <w:szCs w:val="28"/>
              </w:rPr>
            </w:pPr>
          </w:p>
          <w:p w14:paraId="31ACE15B" w14:textId="77777777" w:rsidR="00CA5CD3" w:rsidRDefault="00CA5CD3" w:rsidP="00DA1160">
            <w:pPr>
              <w:rPr>
                <w:rFonts w:ascii="Times New Roman" w:hAnsi="Times New Roman"/>
                <w:bCs/>
                <w:color w:val="000000" w:themeColor="text1"/>
                <w:sz w:val="28"/>
                <w:szCs w:val="28"/>
              </w:rPr>
            </w:pPr>
          </w:p>
          <w:p w14:paraId="504E1CC0" w14:textId="77777777" w:rsidR="00CA5CD3" w:rsidRDefault="00CA5CD3" w:rsidP="00DA1160">
            <w:pPr>
              <w:rPr>
                <w:rFonts w:ascii="Times New Roman" w:hAnsi="Times New Roman"/>
                <w:bCs/>
                <w:color w:val="000000" w:themeColor="text1"/>
                <w:sz w:val="28"/>
                <w:szCs w:val="28"/>
              </w:rPr>
            </w:pPr>
          </w:p>
          <w:p w14:paraId="5FB1D088" w14:textId="77777777" w:rsidR="00CA5CD3" w:rsidRDefault="00CA5CD3" w:rsidP="00DA1160">
            <w:pPr>
              <w:rPr>
                <w:rFonts w:ascii="Times New Roman" w:hAnsi="Times New Roman"/>
                <w:bCs/>
                <w:color w:val="000000" w:themeColor="text1"/>
                <w:sz w:val="28"/>
                <w:szCs w:val="28"/>
              </w:rPr>
            </w:pPr>
          </w:p>
          <w:p w14:paraId="4399E8FE" w14:textId="77777777" w:rsidR="00CA5CD3" w:rsidRDefault="00CA5CD3" w:rsidP="00DA1160">
            <w:pPr>
              <w:rPr>
                <w:rFonts w:ascii="Times New Roman" w:hAnsi="Times New Roman"/>
                <w:bCs/>
                <w:color w:val="000000" w:themeColor="text1"/>
                <w:sz w:val="28"/>
                <w:szCs w:val="28"/>
              </w:rPr>
            </w:pPr>
          </w:p>
          <w:p w14:paraId="028C2E38" w14:textId="77777777" w:rsidR="00CA5CD3" w:rsidRDefault="00CA5CD3" w:rsidP="00DA1160">
            <w:pPr>
              <w:rPr>
                <w:rFonts w:ascii="Times New Roman" w:hAnsi="Times New Roman"/>
                <w:bCs/>
                <w:color w:val="000000" w:themeColor="text1"/>
                <w:sz w:val="28"/>
                <w:szCs w:val="28"/>
              </w:rPr>
            </w:pPr>
          </w:p>
          <w:p w14:paraId="56D5DAEE" w14:textId="77777777" w:rsidR="00CA5CD3" w:rsidRDefault="00CA5CD3" w:rsidP="00DA1160">
            <w:pPr>
              <w:rPr>
                <w:rFonts w:ascii="Times New Roman" w:hAnsi="Times New Roman"/>
                <w:bCs/>
                <w:color w:val="000000" w:themeColor="text1"/>
                <w:sz w:val="28"/>
                <w:szCs w:val="28"/>
              </w:rPr>
            </w:pPr>
          </w:p>
          <w:p w14:paraId="653CCC54" w14:textId="77777777" w:rsidR="00CA5CD3" w:rsidRDefault="00CA5CD3" w:rsidP="00DA1160">
            <w:pPr>
              <w:rPr>
                <w:rFonts w:ascii="Times New Roman" w:hAnsi="Times New Roman"/>
                <w:bCs/>
                <w:color w:val="000000" w:themeColor="text1"/>
                <w:sz w:val="28"/>
                <w:szCs w:val="28"/>
              </w:rPr>
            </w:pPr>
          </w:p>
          <w:p w14:paraId="6877AAA0" w14:textId="77777777" w:rsidR="00CA5CD3" w:rsidRDefault="00CA5CD3" w:rsidP="00DA1160">
            <w:pPr>
              <w:rPr>
                <w:rFonts w:ascii="Times New Roman" w:hAnsi="Times New Roman"/>
                <w:bCs/>
                <w:color w:val="000000" w:themeColor="text1"/>
                <w:sz w:val="28"/>
                <w:szCs w:val="28"/>
              </w:rPr>
            </w:pPr>
          </w:p>
          <w:p w14:paraId="51D99C7B" w14:textId="77777777" w:rsidR="00CA5CD3" w:rsidRDefault="00CA5CD3" w:rsidP="00DA1160">
            <w:pPr>
              <w:rPr>
                <w:rFonts w:ascii="Times New Roman" w:hAnsi="Times New Roman"/>
                <w:bCs/>
                <w:color w:val="000000" w:themeColor="text1"/>
                <w:sz w:val="28"/>
                <w:szCs w:val="28"/>
              </w:rPr>
            </w:pPr>
          </w:p>
          <w:p w14:paraId="24550B27" w14:textId="77777777" w:rsidR="00CA5CD3" w:rsidRDefault="00CA5CD3" w:rsidP="00DA1160">
            <w:pPr>
              <w:rPr>
                <w:rFonts w:ascii="Times New Roman" w:hAnsi="Times New Roman"/>
                <w:bCs/>
                <w:color w:val="000000" w:themeColor="text1"/>
                <w:sz w:val="28"/>
                <w:szCs w:val="28"/>
              </w:rPr>
            </w:pPr>
          </w:p>
          <w:p w14:paraId="6D99A34B" w14:textId="77777777" w:rsidR="00CA5CD3" w:rsidRDefault="00CA5CD3" w:rsidP="00DA1160">
            <w:pPr>
              <w:rPr>
                <w:rFonts w:ascii="Times New Roman" w:hAnsi="Times New Roman"/>
                <w:bCs/>
                <w:color w:val="000000" w:themeColor="text1"/>
                <w:sz w:val="28"/>
                <w:szCs w:val="28"/>
              </w:rPr>
            </w:pPr>
          </w:p>
          <w:p w14:paraId="3A1A6311" w14:textId="77777777" w:rsidR="00CA5CD3" w:rsidRDefault="00CA5CD3" w:rsidP="00DA1160">
            <w:pPr>
              <w:rPr>
                <w:rFonts w:ascii="Times New Roman" w:hAnsi="Times New Roman"/>
                <w:bCs/>
                <w:color w:val="000000" w:themeColor="text1"/>
                <w:sz w:val="28"/>
                <w:szCs w:val="28"/>
              </w:rPr>
            </w:pPr>
          </w:p>
          <w:p w14:paraId="21574F88" w14:textId="77777777" w:rsidR="00CA5CD3" w:rsidRDefault="00CA5CD3" w:rsidP="00DA1160">
            <w:pPr>
              <w:rPr>
                <w:rFonts w:ascii="Times New Roman" w:hAnsi="Times New Roman"/>
                <w:bCs/>
                <w:color w:val="000000" w:themeColor="text1"/>
                <w:sz w:val="28"/>
                <w:szCs w:val="28"/>
              </w:rPr>
            </w:pPr>
          </w:p>
          <w:p w14:paraId="2D92CB68" w14:textId="77777777" w:rsidR="00CA5CD3" w:rsidRDefault="00CA5CD3" w:rsidP="00DA1160">
            <w:pPr>
              <w:rPr>
                <w:rFonts w:ascii="Times New Roman" w:hAnsi="Times New Roman"/>
                <w:bCs/>
                <w:color w:val="000000" w:themeColor="text1"/>
                <w:sz w:val="28"/>
                <w:szCs w:val="28"/>
              </w:rPr>
            </w:pPr>
          </w:p>
          <w:p w14:paraId="739214B1" w14:textId="77777777" w:rsidR="00CA5CD3" w:rsidRDefault="00CA5CD3" w:rsidP="00DA1160">
            <w:pPr>
              <w:rPr>
                <w:rFonts w:ascii="Times New Roman" w:hAnsi="Times New Roman"/>
                <w:bCs/>
                <w:color w:val="000000" w:themeColor="text1"/>
                <w:sz w:val="28"/>
                <w:szCs w:val="28"/>
              </w:rPr>
            </w:pPr>
          </w:p>
          <w:p w14:paraId="4630C82E" w14:textId="77777777" w:rsidR="00CA5CD3" w:rsidRDefault="00CA5CD3" w:rsidP="00DA1160">
            <w:pPr>
              <w:rPr>
                <w:rFonts w:ascii="Times New Roman" w:hAnsi="Times New Roman"/>
                <w:bCs/>
                <w:color w:val="000000" w:themeColor="text1"/>
                <w:sz w:val="28"/>
                <w:szCs w:val="28"/>
              </w:rPr>
            </w:pPr>
          </w:p>
          <w:p w14:paraId="587C6C8B" w14:textId="77777777" w:rsidR="00CA5CD3" w:rsidRDefault="00CA5CD3" w:rsidP="00DA1160">
            <w:pPr>
              <w:rPr>
                <w:rFonts w:ascii="Times New Roman" w:hAnsi="Times New Roman"/>
                <w:bCs/>
                <w:color w:val="000000" w:themeColor="text1"/>
                <w:sz w:val="28"/>
                <w:szCs w:val="28"/>
              </w:rPr>
            </w:pPr>
          </w:p>
          <w:p w14:paraId="385CF68D" w14:textId="77777777" w:rsidR="00CA5CD3" w:rsidRDefault="00CA5CD3" w:rsidP="00DA1160">
            <w:pPr>
              <w:rPr>
                <w:rFonts w:ascii="Times New Roman" w:hAnsi="Times New Roman"/>
                <w:bCs/>
                <w:color w:val="000000" w:themeColor="text1"/>
                <w:sz w:val="28"/>
                <w:szCs w:val="28"/>
              </w:rPr>
            </w:pPr>
          </w:p>
          <w:p w14:paraId="616B41D5" w14:textId="77777777" w:rsidR="00CA5CD3" w:rsidRDefault="00CA5CD3" w:rsidP="00DA1160">
            <w:pPr>
              <w:rPr>
                <w:rFonts w:ascii="Times New Roman" w:hAnsi="Times New Roman"/>
                <w:bCs/>
                <w:color w:val="000000" w:themeColor="text1"/>
                <w:sz w:val="28"/>
                <w:szCs w:val="28"/>
              </w:rPr>
            </w:pPr>
          </w:p>
          <w:p w14:paraId="6AC97493" w14:textId="77777777" w:rsidR="00CA5CD3" w:rsidRDefault="00CA5CD3" w:rsidP="00DA1160">
            <w:pPr>
              <w:rPr>
                <w:rFonts w:ascii="Times New Roman" w:hAnsi="Times New Roman"/>
                <w:bCs/>
                <w:color w:val="000000" w:themeColor="text1"/>
                <w:sz w:val="28"/>
                <w:szCs w:val="28"/>
              </w:rPr>
            </w:pPr>
          </w:p>
          <w:p w14:paraId="4D8A1055" w14:textId="77777777" w:rsidR="00CA5CD3" w:rsidRDefault="00CA5CD3" w:rsidP="00DA1160">
            <w:pPr>
              <w:rPr>
                <w:rFonts w:ascii="Times New Roman" w:hAnsi="Times New Roman"/>
                <w:bCs/>
                <w:color w:val="000000" w:themeColor="text1"/>
                <w:sz w:val="28"/>
                <w:szCs w:val="28"/>
              </w:rPr>
            </w:pPr>
          </w:p>
          <w:p w14:paraId="44A15A21" w14:textId="77777777" w:rsidR="00CA5CD3" w:rsidRDefault="00CA5CD3" w:rsidP="00DA1160">
            <w:pPr>
              <w:rPr>
                <w:rFonts w:ascii="Times New Roman" w:hAnsi="Times New Roman"/>
                <w:bCs/>
                <w:color w:val="000000" w:themeColor="text1"/>
                <w:sz w:val="28"/>
                <w:szCs w:val="28"/>
              </w:rPr>
            </w:pPr>
          </w:p>
          <w:p w14:paraId="7D0B883D" w14:textId="77777777" w:rsidR="00CA5CD3" w:rsidRDefault="00CA5CD3" w:rsidP="00DA1160">
            <w:pPr>
              <w:rPr>
                <w:rFonts w:ascii="Times New Roman" w:hAnsi="Times New Roman"/>
                <w:bCs/>
                <w:color w:val="000000" w:themeColor="text1"/>
                <w:sz w:val="28"/>
                <w:szCs w:val="28"/>
              </w:rPr>
            </w:pPr>
          </w:p>
          <w:p w14:paraId="3E768DB6" w14:textId="77777777" w:rsidR="00CA5CD3" w:rsidRDefault="00CA5CD3" w:rsidP="00DA1160">
            <w:pPr>
              <w:rPr>
                <w:rFonts w:ascii="Times New Roman" w:hAnsi="Times New Roman"/>
                <w:bCs/>
                <w:color w:val="000000" w:themeColor="text1"/>
                <w:sz w:val="28"/>
                <w:szCs w:val="28"/>
              </w:rPr>
            </w:pPr>
          </w:p>
          <w:p w14:paraId="65275B34" w14:textId="77777777" w:rsidR="00CA5CD3" w:rsidRDefault="00CA5CD3" w:rsidP="00DA1160">
            <w:pPr>
              <w:rPr>
                <w:rFonts w:ascii="Times New Roman" w:hAnsi="Times New Roman"/>
                <w:bCs/>
                <w:color w:val="000000" w:themeColor="text1"/>
                <w:sz w:val="28"/>
                <w:szCs w:val="28"/>
              </w:rPr>
            </w:pPr>
          </w:p>
          <w:p w14:paraId="31E2BCCC" w14:textId="77777777" w:rsidR="00CA5CD3" w:rsidRDefault="00CA5CD3" w:rsidP="00DA1160">
            <w:pPr>
              <w:rPr>
                <w:rFonts w:ascii="Times New Roman" w:hAnsi="Times New Roman"/>
                <w:bCs/>
                <w:color w:val="000000" w:themeColor="text1"/>
                <w:sz w:val="28"/>
                <w:szCs w:val="28"/>
              </w:rPr>
            </w:pPr>
          </w:p>
          <w:p w14:paraId="6271AEF5" w14:textId="77777777" w:rsidR="00CA5CD3" w:rsidRDefault="00CA5CD3" w:rsidP="00DA1160">
            <w:pPr>
              <w:rPr>
                <w:rFonts w:ascii="Times New Roman" w:hAnsi="Times New Roman"/>
                <w:bCs/>
                <w:color w:val="000000" w:themeColor="text1"/>
                <w:sz w:val="28"/>
                <w:szCs w:val="28"/>
              </w:rPr>
            </w:pPr>
          </w:p>
          <w:p w14:paraId="3E51C678" w14:textId="77777777" w:rsidR="00CA5CD3" w:rsidRDefault="00CA5CD3" w:rsidP="00DA1160">
            <w:pPr>
              <w:rPr>
                <w:rFonts w:ascii="Times New Roman" w:hAnsi="Times New Roman"/>
                <w:bCs/>
                <w:color w:val="000000" w:themeColor="text1"/>
                <w:sz w:val="28"/>
                <w:szCs w:val="28"/>
              </w:rPr>
            </w:pPr>
          </w:p>
          <w:p w14:paraId="6237BEC9" w14:textId="77777777" w:rsidR="00CA5CD3" w:rsidRDefault="00CA5CD3" w:rsidP="00DA1160">
            <w:pPr>
              <w:rPr>
                <w:rFonts w:ascii="Times New Roman" w:hAnsi="Times New Roman"/>
                <w:bCs/>
                <w:color w:val="000000" w:themeColor="text1"/>
                <w:sz w:val="28"/>
                <w:szCs w:val="28"/>
              </w:rPr>
            </w:pPr>
          </w:p>
          <w:p w14:paraId="0F9F1304" w14:textId="77777777" w:rsidR="00CA5CD3" w:rsidRDefault="00CA5CD3" w:rsidP="00DA1160">
            <w:pPr>
              <w:rPr>
                <w:rFonts w:ascii="Times New Roman" w:hAnsi="Times New Roman"/>
                <w:bCs/>
                <w:color w:val="000000" w:themeColor="text1"/>
                <w:sz w:val="28"/>
                <w:szCs w:val="28"/>
              </w:rPr>
            </w:pPr>
          </w:p>
          <w:p w14:paraId="64A94CCE" w14:textId="77777777" w:rsidR="00CA5CD3" w:rsidRDefault="00CA5CD3" w:rsidP="00DA1160">
            <w:pPr>
              <w:rPr>
                <w:rFonts w:ascii="Times New Roman" w:hAnsi="Times New Roman"/>
                <w:bCs/>
                <w:color w:val="000000" w:themeColor="text1"/>
                <w:sz w:val="28"/>
                <w:szCs w:val="28"/>
              </w:rPr>
            </w:pPr>
          </w:p>
          <w:p w14:paraId="4DF45832" w14:textId="77777777" w:rsidR="00CA5CD3" w:rsidRDefault="00CA5CD3" w:rsidP="00DA1160">
            <w:pPr>
              <w:rPr>
                <w:rFonts w:ascii="Times New Roman" w:hAnsi="Times New Roman"/>
                <w:bCs/>
                <w:color w:val="000000" w:themeColor="text1"/>
                <w:sz w:val="28"/>
                <w:szCs w:val="28"/>
              </w:rPr>
            </w:pPr>
          </w:p>
          <w:p w14:paraId="31E85C71" w14:textId="77777777" w:rsidR="00CA5CD3" w:rsidRDefault="00CA5CD3" w:rsidP="00DA1160">
            <w:pPr>
              <w:rPr>
                <w:rFonts w:ascii="Times New Roman" w:hAnsi="Times New Roman"/>
                <w:bCs/>
                <w:color w:val="000000" w:themeColor="text1"/>
                <w:sz w:val="28"/>
                <w:szCs w:val="28"/>
              </w:rPr>
            </w:pPr>
          </w:p>
          <w:p w14:paraId="3A2F3291" w14:textId="77777777" w:rsidR="00CA5CD3" w:rsidRDefault="00CA5CD3" w:rsidP="00DA1160">
            <w:pPr>
              <w:rPr>
                <w:rFonts w:ascii="Times New Roman" w:hAnsi="Times New Roman"/>
                <w:bCs/>
                <w:color w:val="000000" w:themeColor="text1"/>
                <w:sz w:val="28"/>
                <w:szCs w:val="28"/>
              </w:rPr>
            </w:pPr>
          </w:p>
          <w:p w14:paraId="3FB3C482" w14:textId="77777777" w:rsidR="00CA5CD3" w:rsidRDefault="00CA5CD3" w:rsidP="00DA1160">
            <w:pPr>
              <w:rPr>
                <w:rFonts w:ascii="Times New Roman" w:hAnsi="Times New Roman"/>
                <w:bCs/>
                <w:color w:val="000000" w:themeColor="text1"/>
                <w:sz w:val="28"/>
                <w:szCs w:val="28"/>
              </w:rPr>
            </w:pPr>
          </w:p>
          <w:p w14:paraId="6E869547" w14:textId="77777777" w:rsidR="00CA5CD3" w:rsidRDefault="00CA5CD3" w:rsidP="00DA1160">
            <w:pPr>
              <w:rPr>
                <w:rFonts w:ascii="Times New Roman" w:hAnsi="Times New Roman"/>
                <w:bCs/>
                <w:color w:val="000000" w:themeColor="text1"/>
                <w:sz w:val="28"/>
                <w:szCs w:val="28"/>
              </w:rPr>
            </w:pPr>
          </w:p>
          <w:p w14:paraId="3C19ADC5" w14:textId="77777777" w:rsidR="00CA5CD3" w:rsidRDefault="00CA5CD3" w:rsidP="00DA1160">
            <w:pPr>
              <w:rPr>
                <w:rFonts w:ascii="Times New Roman" w:hAnsi="Times New Roman"/>
                <w:bCs/>
                <w:color w:val="000000" w:themeColor="text1"/>
                <w:sz w:val="28"/>
                <w:szCs w:val="28"/>
              </w:rPr>
            </w:pPr>
          </w:p>
          <w:p w14:paraId="402C247A" w14:textId="77777777" w:rsidR="00CA5CD3" w:rsidRDefault="00CA5CD3" w:rsidP="00DA1160">
            <w:pPr>
              <w:rPr>
                <w:rFonts w:ascii="Times New Roman" w:hAnsi="Times New Roman"/>
                <w:bCs/>
                <w:color w:val="000000" w:themeColor="text1"/>
                <w:sz w:val="28"/>
                <w:szCs w:val="28"/>
              </w:rPr>
            </w:pPr>
          </w:p>
          <w:p w14:paraId="6D034B52" w14:textId="77777777" w:rsidR="00CA5CD3" w:rsidRDefault="00CA5CD3" w:rsidP="00DA1160">
            <w:pPr>
              <w:rPr>
                <w:rFonts w:ascii="Times New Roman" w:hAnsi="Times New Roman"/>
                <w:bCs/>
                <w:color w:val="000000" w:themeColor="text1"/>
                <w:sz w:val="28"/>
                <w:szCs w:val="28"/>
              </w:rPr>
            </w:pPr>
          </w:p>
          <w:p w14:paraId="326D7211" w14:textId="77777777" w:rsidR="00CA5CD3" w:rsidRPr="00851534" w:rsidRDefault="00CA5CD3" w:rsidP="00DA1160">
            <w:pPr>
              <w:rPr>
                <w:rFonts w:ascii="Times New Roman" w:hAnsi="Times New Roman"/>
                <w:bCs/>
                <w:color w:val="000000" w:themeColor="text1"/>
                <w:sz w:val="24"/>
                <w:szCs w:val="24"/>
              </w:rPr>
            </w:pPr>
            <w:r w:rsidRPr="00851534">
              <w:rPr>
                <w:rFonts w:ascii="Times New Roman" w:hAnsi="Times New Roman"/>
                <w:bCs/>
                <w:color w:val="000000" w:themeColor="text1"/>
                <w:sz w:val="24"/>
                <w:szCs w:val="24"/>
              </w:rPr>
              <w:t>29.06.2020</w:t>
            </w:r>
          </w:p>
          <w:p w14:paraId="2BBDB198" w14:textId="77777777" w:rsidR="00CA5CD3" w:rsidRDefault="00CA5CD3" w:rsidP="00DA1160">
            <w:pPr>
              <w:rPr>
                <w:rFonts w:ascii="Times New Roman" w:hAnsi="Times New Roman"/>
                <w:bCs/>
                <w:color w:val="000000" w:themeColor="text1"/>
                <w:sz w:val="28"/>
                <w:szCs w:val="28"/>
              </w:rPr>
            </w:pPr>
          </w:p>
          <w:p w14:paraId="2752EFA2" w14:textId="77777777" w:rsidR="00CA5CD3" w:rsidRDefault="00CA5CD3" w:rsidP="00DA1160">
            <w:pPr>
              <w:rPr>
                <w:rFonts w:ascii="Times New Roman" w:hAnsi="Times New Roman"/>
                <w:bCs/>
                <w:color w:val="000000" w:themeColor="text1"/>
                <w:sz w:val="28"/>
                <w:szCs w:val="28"/>
              </w:rPr>
            </w:pPr>
          </w:p>
          <w:p w14:paraId="33BFE468" w14:textId="77777777" w:rsidR="00CA5CD3" w:rsidRDefault="00CA5CD3" w:rsidP="00DA1160">
            <w:pPr>
              <w:rPr>
                <w:rFonts w:ascii="Times New Roman" w:hAnsi="Times New Roman"/>
                <w:bCs/>
                <w:color w:val="000000" w:themeColor="text1"/>
                <w:sz w:val="28"/>
                <w:szCs w:val="28"/>
              </w:rPr>
            </w:pPr>
          </w:p>
          <w:p w14:paraId="63AA395A" w14:textId="77777777" w:rsidR="00CA5CD3" w:rsidRDefault="00CA5CD3" w:rsidP="00DA1160">
            <w:pPr>
              <w:rPr>
                <w:rFonts w:ascii="Times New Roman" w:hAnsi="Times New Roman"/>
                <w:bCs/>
                <w:color w:val="000000" w:themeColor="text1"/>
                <w:sz w:val="28"/>
                <w:szCs w:val="28"/>
              </w:rPr>
            </w:pPr>
          </w:p>
          <w:p w14:paraId="14672E27" w14:textId="77777777" w:rsidR="00CA5CD3" w:rsidRDefault="00CA5CD3" w:rsidP="00DA1160">
            <w:pPr>
              <w:rPr>
                <w:rFonts w:ascii="Times New Roman" w:hAnsi="Times New Roman"/>
                <w:bCs/>
                <w:color w:val="000000" w:themeColor="text1"/>
                <w:sz w:val="28"/>
                <w:szCs w:val="28"/>
              </w:rPr>
            </w:pPr>
          </w:p>
          <w:p w14:paraId="55625CB1" w14:textId="77777777" w:rsidR="00CA5CD3" w:rsidRDefault="00CA5CD3" w:rsidP="00DA1160">
            <w:pPr>
              <w:rPr>
                <w:rFonts w:ascii="Times New Roman" w:hAnsi="Times New Roman"/>
                <w:bCs/>
                <w:color w:val="000000" w:themeColor="text1"/>
                <w:sz w:val="28"/>
                <w:szCs w:val="28"/>
              </w:rPr>
            </w:pPr>
          </w:p>
          <w:p w14:paraId="398AD9ED" w14:textId="77777777" w:rsidR="00CA5CD3" w:rsidRDefault="00CA5CD3" w:rsidP="00DA1160">
            <w:pPr>
              <w:rPr>
                <w:rFonts w:ascii="Times New Roman" w:hAnsi="Times New Roman"/>
                <w:bCs/>
                <w:color w:val="000000" w:themeColor="text1"/>
                <w:sz w:val="28"/>
                <w:szCs w:val="28"/>
              </w:rPr>
            </w:pPr>
          </w:p>
          <w:p w14:paraId="1ED73AF5" w14:textId="77777777" w:rsidR="00CA5CD3" w:rsidRDefault="00CA5CD3" w:rsidP="00DA1160">
            <w:pPr>
              <w:rPr>
                <w:rFonts w:ascii="Times New Roman" w:hAnsi="Times New Roman"/>
                <w:bCs/>
                <w:color w:val="000000" w:themeColor="text1"/>
                <w:sz w:val="28"/>
                <w:szCs w:val="28"/>
              </w:rPr>
            </w:pPr>
          </w:p>
          <w:p w14:paraId="41FD8506" w14:textId="77777777" w:rsidR="00CA5CD3" w:rsidRDefault="00CA5CD3" w:rsidP="00DA1160">
            <w:pPr>
              <w:rPr>
                <w:rFonts w:ascii="Times New Roman" w:hAnsi="Times New Roman"/>
                <w:bCs/>
                <w:color w:val="000000" w:themeColor="text1"/>
                <w:sz w:val="28"/>
                <w:szCs w:val="28"/>
              </w:rPr>
            </w:pPr>
          </w:p>
          <w:p w14:paraId="35E4FD9D" w14:textId="77777777" w:rsidR="00CA5CD3" w:rsidRDefault="00CA5CD3" w:rsidP="00DA1160">
            <w:pPr>
              <w:rPr>
                <w:rFonts w:ascii="Times New Roman" w:hAnsi="Times New Roman"/>
                <w:bCs/>
                <w:color w:val="000000" w:themeColor="text1"/>
                <w:sz w:val="28"/>
                <w:szCs w:val="28"/>
              </w:rPr>
            </w:pPr>
          </w:p>
          <w:p w14:paraId="2CE23FFC" w14:textId="77777777" w:rsidR="00CA5CD3" w:rsidRDefault="00CA5CD3" w:rsidP="00DA1160">
            <w:pPr>
              <w:rPr>
                <w:rFonts w:ascii="Times New Roman" w:hAnsi="Times New Roman"/>
                <w:bCs/>
                <w:color w:val="000000" w:themeColor="text1"/>
                <w:sz w:val="28"/>
                <w:szCs w:val="28"/>
              </w:rPr>
            </w:pPr>
          </w:p>
          <w:p w14:paraId="7EBD791D" w14:textId="77777777" w:rsidR="00CA5CD3" w:rsidRDefault="00CA5CD3" w:rsidP="00DA1160">
            <w:pPr>
              <w:rPr>
                <w:rFonts w:ascii="Times New Roman" w:hAnsi="Times New Roman"/>
                <w:bCs/>
                <w:color w:val="000000" w:themeColor="text1"/>
                <w:sz w:val="28"/>
                <w:szCs w:val="28"/>
              </w:rPr>
            </w:pPr>
          </w:p>
          <w:p w14:paraId="45DC542E" w14:textId="77777777" w:rsidR="00CA5CD3" w:rsidRDefault="00CA5CD3" w:rsidP="00DA1160">
            <w:pPr>
              <w:rPr>
                <w:rFonts w:ascii="Times New Roman" w:hAnsi="Times New Roman"/>
                <w:bCs/>
                <w:color w:val="000000" w:themeColor="text1"/>
                <w:sz w:val="28"/>
                <w:szCs w:val="28"/>
              </w:rPr>
            </w:pPr>
          </w:p>
          <w:p w14:paraId="30965249" w14:textId="77777777" w:rsidR="00CA5CD3" w:rsidRDefault="00CA5CD3" w:rsidP="00DA1160">
            <w:pPr>
              <w:rPr>
                <w:rFonts w:ascii="Times New Roman" w:hAnsi="Times New Roman"/>
                <w:bCs/>
                <w:color w:val="000000" w:themeColor="text1"/>
                <w:sz w:val="28"/>
                <w:szCs w:val="28"/>
              </w:rPr>
            </w:pPr>
          </w:p>
          <w:p w14:paraId="11DF91BD" w14:textId="77777777" w:rsidR="00CA5CD3" w:rsidRDefault="00CA5CD3" w:rsidP="00DA1160">
            <w:pPr>
              <w:rPr>
                <w:rFonts w:ascii="Times New Roman" w:hAnsi="Times New Roman"/>
                <w:bCs/>
                <w:color w:val="000000" w:themeColor="text1"/>
                <w:sz w:val="28"/>
                <w:szCs w:val="28"/>
              </w:rPr>
            </w:pPr>
          </w:p>
          <w:p w14:paraId="48E6C39F" w14:textId="77777777" w:rsidR="00CA5CD3" w:rsidRDefault="00CA5CD3" w:rsidP="00DA1160">
            <w:pPr>
              <w:rPr>
                <w:rFonts w:ascii="Times New Roman" w:hAnsi="Times New Roman"/>
                <w:bCs/>
                <w:color w:val="000000" w:themeColor="text1"/>
                <w:sz w:val="28"/>
                <w:szCs w:val="28"/>
              </w:rPr>
            </w:pPr>
          </w:p>
          <w:p w14:paraId="57EB7AEF" w14:textId="77777777" w:rsidR="00CA5CD3" w:rsidRDefault="00CA5CD3" w:rsidP="00DA1160">
            <w:pPr>
              <w:rPr>
                <w:rFonts w:ascii="Times New Roman" w:hAnsi="Times New Roman"/>
                <w:bCs/>
                <w:color w:val="000000" w:themeColor="text1"/>
                <w:sz w:val="28"/>
                <w:szCs w:val="28"/>
              </w:rPr>
            </w:pPr>
          </w:p>
          <w:p w14:paraId="7FD80A4C" w14:textId="77777777" w:rsidR="00CA5CD3" w:rsidRDefault="00CA5CD3" w:rsidP="00DA1160">
            <w:pPr>
              <w:rPr>
                <w:rFonts w:ascii="Times New Roman" w:hAnsi="Times New Roman"/>
                <w:bCs/>
                <w:color w:val="000000" w:themeColor="text1"/>
                <w:sz w:val="28"/>
                <w:szCs w:val="28"/>
              </w:rPr>
            </w:pPr>
          </w:p>
          <w:p w14:paraId="1E0FFFE5" w14:textId="77777777" w:rsidR="00CA5CD3" w:rsidRDefault="00CA5CD3" w:rsidP="00DA1160">
            <w:pPr>
              <w:rPr>
                <w:rFonts w:ascii="Times New Roman" w:hAnsi="Times New Roman"/>
                <w:bCs/>
                <w:color w:val="000000" w:themeColor="text1"/>
                <w:sz w:val="28"/>
                <w:szCs w:val="28"/>
              </w:rPr>
            </w:pPr>
          </w:p>
          <w:p w14:paraId="66D8B873" w14:textId="77777777" w:rsidR="00CA5CD3" w:rsidRDefault="00CA5CD3" w:rsidP="00DA1160">
            <w:pPr>
              <w:rPr>
                <w:rFonts w:ascii="Times New Roman" w:hAnsi="Times New Roman"/>
                <w:bCs/>
                <w:color w:val="000000" w:themeColor="text1"/>
                <w:sz w:val="28"/>
                <w:szCs w:val="28"/>
              </w:rPr>
            </w:pPr>
          </w:p>
          <w:p w14:paraId="2328FFD3" w14:textId="77777777" w:rsidR="00CA5CD3" w:rsidRDefault="00CA5CD3" w:rsidP="00DA1160">
            <w:pPr>
              <w:rPr>
                <w:rFonts w:ascii="Times New Roman" w:hAnsi="Times New Roman"/>
                <w:bCs/>
                <w:color w:val="000000" w:themeColor="text1"/>
                <w:sz w:val="28"/>
                <w:szCs w:val="28"/>
              </w:rPr>
            </w:pPr>
          </w:p>
          <w:p w14:paraId="76EB18A4" w14:textId="77777777" w:rsidR="00CA5CD3" w:rsidRDefault="00CA5CD3" w:rsidP="00DA1160">
            <w:pPr>
              <w:rPr>
                <w:rFonts w:ascii="Times New Roman" w:hAnsi="Times New Roman"/>
                <w:bCs/>
                <w:color w:val="000000" w:themeColor="text1"/>
                <w:sz w:val="28"/>
                <w:szCs w:val="28"/>
              </w:rPr>
            </w:pPr>
          </w:p>
          <w:p w14:paraId="341D475C" w14:textId="77777777" w:rsidR="00CA5CD3" w:rsidRDefault="00CA5CD3" w:rsidP="00DA1160">
            <w:pPr>
              <w:rPr>
                <w:rFonts w:ascii="Times New Roman" w:hAnsi="Times New Roman"/>
                <w:bCs/>
                <w:color w:val="000000" w:themeColor="text1"/>
                <w:sz w:val="28"/>
                <w:szCs w:val="28"/>
              </w:rPr>
            </w:pPr>
          </w:p>
          <w:p w14:paraId="624770F5" w14:textId="77777777" w:rsidR="00CA5CD3" w:rsidRDefault="00CA5CD3" w:rsidP="00DA1160">
            <w:pPr>
              <w:rPr>
                <w:rFonts w:ascii="Times New Roman" w:hAnsi="Times New Roman"/>
                <w:bCs/>
                <w:color w:val="000000" w:themeColor="text1"/>
                <w:sz w:val="28"/>
                <w:szCs w:val="28"/>
              </w:rPr>
            </w:pPr>
          </w:p>
          <w:p w14:paraId="69C54D5B" w14:textId="77777777" w:rsidR="00CA5CD3" w:rsidRDefault="00CA5CD3" w:rsidP="00DA1160">
            <w:pPr>
              <w:rPr>
                <w:rFonts w:ascii="Times New Roman" w:hAnsi="Times New Roman"/>
                <w:bCs/>
                <w:color w:val="000000" w:themeColor="text1"/>
                <w:sz w:val="28"/>
                <w:szCs w:val="28"/>
              </w:rPr>
            </w:pPr>
          </w:p>
          <w:p w14:paraId="51357A8B" w14:textId="77777777" w:rsidR="00CA5CD3" w:rsidRDefault="00CA5CD3" w:rsidP="00DA1160">
            <w:pPr>
              <w:rPr>
                <w:rFonts w:ascii="Times New Roman" w:hAnsi="Times New Roman"/>
                <w:bCs/>
                <w:color w:val="000000" w:themeColor="text1"/>
                <w:sz w:val="28"/>
                <w:szCs w:val="28"/>
              </w:rPr>
            </w:pPr>
          </w:p>
          <w:p w14:paraId="0BAB0236" w14:textId="77777777" w:rsidR="00CA5CD3" w:rsidRDefault="00CA5CD3" w:rsidP="00DA1160">
            <w:pPr>
              <w:rPr>
                <w:rFonts w:ascii="Times New Roman" w:hAnsi="Times New Roman"/>
                <w:bCs/>
                <w:color w:val="000000" w:themeColor="text1"/>
                <w:sz w:val="28"/>
                <w:szCs w:val="28"/>
              </w:rPr>
            </w:pPr>
          </w:p>
          <w:p w14:paraId="3A8091AE" w14:textId="77777777" w:rsidR="00CA5CD3" w:rsidRDefault="00CA5CD3" w:rsidP="00DA1160">
            <w:pPr>
              <w:rPr>
                <w:rFonts w:ascii="Times New Roman" w:hAnsi="Times New Roman"/>
                <w:bCs/>
                <w:color w:val="000000" w:themeColor="text1"/>
                <w:sz w:val="28"/>
                <w:szCs w:val="28"/>
              </w:rPr>
            </w:pPr>
          </w:p>
          <w:p w14:paraId="7161A5A9" w14:textId="77777777" w:rsidR="00CA5CD3" w:rsidRDefault="00CA5CD3" w:rsidP="00DA1160">
            <w:pPr>
              <w:rPr>
                <w:rFonts w:ascii="Times New Roman" w:hAnsi="Times New Roman"/>
                <w:bCs/>
                <w:color w:val="000000" w:themeColor="text1"/>
                <w:sz w:val="28"/>
                <w:szCs w:val="28"/>
              </w:rPr>
            </w:pPr>
          </w:p>
          <w:p w14:paraId="4A1D4259" w14:textId="77777777" w:rsidR="00CA5CD3" w:rsidRDefault="00CA5CD3" w:rsidP="00DA1160">
            <w:pPr>
              <w:rPr>
                <w:rFonts w:ascii="Times New Roman" w:hAnsi="Times New Roman"/>
                <w:bCs/>
                <w:color w:val="000000" w:themeColor="text1"/>
                <w:sz w:val="28"/>
                <w:szCs w:val="28"/>
              </w:rPr>
            </w:pPr>
          </w:p>
          <w:p w14:paraId="5F873735" w14:textId="77777777" w:rsidR="00CA5CD3" w:rsidRDefault="00CA5CD3" w:rsidP="00DA1160">
            <w:pPr>
              <w:rPr>
                <w:rFonts w:ascii="Times New Roman" w:hAnsi="Times New Roman"/>
                <w:bCs/>
                <w:color w:val="000000" w:themeColor="text1"/>
                <w:sz w:val="28"/>
                <w:szCs w:val="28"/>
              </w:rPr>
            </w:pPr>
          </w:p>
          <w:p w14:paraId="615DD527" w14:textId="77777777" w:rsidR="00CA5CD3" w:rsidRDefault="00CA5CD3" w:rsidP="00DA1160">
            <w:pPr>
              <w:rPr>
                <w:rFonts w:ascii="Times New Roman" w:hAnsi="Times New Roman"/>
                <w:bCs/>
                <w:color w:val="000000" w:themeColor="text1"/>
                <w:sz w:val="28"/>
                <w:szCs w:val="28"/>
              </w:rPr>
            </w:pPr>
          </w:p>
          <w:p w14:paraId="67C71E65" w14:textId="77777777" w:rsidR="00CA5CD3" w:rsidRDefault="00CA5CD3" w:rsidP="00DA1160">
            <w:pPr>
              <w:rPr>
                <w:rFonts w:ascii="Times New Roman" w:hAnsi="Times New Roman"/>
                <w:bCs/>
                <w:color w:val="000000" w:themeColor="text1"/>
                <w:sz w:val="28"/>
                <w:szCs w:val="28"/>
              </w:rPr>
            </w:pPr>
          </w:p>
          <w:p w14:paraId="5CE5F1BD" w14:textId="77777777" w:rsidR="00CA5CD3" w:rsidRDefault="00CA5CD3" w:rsidP="00DA1160">
            <w:pPr>
              <w:rPr>
                <w:rFonts w:ascii="Times New Roman" w:hAnsi="Times New Roman"/>
                <w:bCs/>
                <w:color w:val="000000" w:themeColor="text1"/>
                <w:sz w:val="28"/>
                <w:szCs w:val="28"/>
              </w:rPr>
            </w:pPr>
          </w:p>
          <w:p w14:paraId="7C77D2D2" w14:textId="77777777" w:rsidR="00CA5CD3" w:rsidRDefault="00CA5CD3" w:rsidP="00DA1160">
            <w:pPr>
              <w:rPr>
                <w:rFonts w:ascii="Times New Roman" w:hAnsi="Times New Roman"/>
                <w:bCs/>
                <w:color w:val="000000" w:themeColor="text1"/>
                <w:sz w:val="28"/>
                <w:szCs w:val="28"/>
              </w:rPr>
            </w:pPr>
          </w:p>
          <w:p w14:paraId="1BDFC976" w14:textId="77777777" w:rsidR="00CA5CD3" w:rsidRDefault="00CA5CD3" w:rsidP="00DA1160">
            <w:pPr>
              <w:rPr>
                <w:rFonts w:ascii="Times New Roman" w:hAnsi="Times New Roman"/>
                <w:bCs/>
                <w:color w:val="000000" w:themeColor="text1"/>
                <w:sz w:val="28"/>
                <w:szCs w:val="28"/>
              </w:rPr>
            </w:pPr>
          </w:p>
          <w:p w14:paraId="7340816A" w14:textId="77777777" w:rsidR="00CA5CD3" w:rsidRDefault="00CA5CD3" w:rsidP="00DA1160">
            <w:pPr>
              <w:rPr>
                <w:rFonts w:ascii="Times New Roman" w:hAnsi="Times New Roman"/>
                <w:bCs/>
                <w:color w:val="000000" w:themeColor="text1"/>
                <w:sz w:val="28"/>
                <w:szCs w:val="28"/>
              </w:rPr>
            </w:pPr>
          </w:p>
          <w:p w14:paraId="0CB1BFA3" w14:textId="77777777" w:rsidR="00CA5CD3" w:rsidRDefault="00CA5CD3" w:rsidP="00DA1160">
            <w:pPr>
              <w:rPr>
                <w:rFonts w:ascii="Times New Roman" w:hAnsi="Times New Roman"/>
                <w:bCs/>
                <w:color w:val="000000" w:themeColor="text1"/>
                <w:sz w:val="28"/>
                <w:szCs w:val="28"/>
              </w:rPr>
            </w:pPr>
          </w:p>
          <w:p w14:paraId="1A119B12" w14:textId="77777777" w:rsidR="00CA5CD3" w:rsidRDefault="00CA5CD3" w:rsidP="00DA1160">
            <w:pPr>
              <w:rPr>
                <w:rFonts w:ascii="Times New Roman" w:hAnsi="Times New Roman"/>
                <w:bCs/>
                <w:color w:val="000000" w:themeColor="text1"/>
                <w:sz w:val="28"/>
                <w:szCs w:val="28"/>
              </w:rPr>
            </w:pPr>
          </w:p>
          <w:p w14:paraId="3076C6A0" w14:textId="77777777" w:rsidR="00CA5CD3" w:rsidRDefault="00CA5CD3" w:rsidP="00DA1160">
            <w:pPr>
              <w:rPr>
                <w:rFonts w:ascii="Times New Roman" w:hAnsi="Times New Roman"/>
                <w:bCs/>
                <w:color w:val="000000" w:themeColor="text1"/>
                <w:sz w:val="28"/>
                <w:szCs w:val="28"/>
              </w:rPr>
            </w:pPr>
          </w:p>
          <w:p w14:paraId="57AEADBB" w14:textId="77777777" w:rsidR="00CA5CD3" w:rsidRDefault="00CA5CD3" w:rsidP="00DA1160">
            <w:pPr>
              <w:rPr>
                <w:rFonts w:ascii="Times New Roman" w:hAnsi="Times New Roman"/>
                <w:bCs/>
                <w:color w:val="000000" w:themeColor="text1"/>
                <w:sz w:val="28"/>
                <w:szCs w:val="28"/>
              </w:rPr>
            </w:pPr>
          </w:p>
          <w:p w14:paraId="634BD552" w14:textId="77777777" w:rsidR="00CA5CD3" w:rsidRDefault="00CA5CD3" w:rsidP="00DA1160">
            <w:pPr>
              <w:rPr>
                <w:rFonts w:ascii="Times New Roman" w:hAnsi="Times New Roman"/>
                <w:bCs/>
                <w:color w:val="000000" w:themeColor="text1"/>
                <w:sz w:val="28"/>
                <w:szCs w:val="28"/>
              </w:rPr>
            </w:pPr>
          </w:p>
          <w:p w14:paraId="6F438453" w14:textId="77777777" w:rsidR="00CA5CD3" w:rsidRDefault="00CA5CD3" w:rsidP="00DA1160">
            <w:pPr>
              <w:rPr>
                <w:rFonts w:ascii="Times New Roman" w:hAnsi="Times New Roman"/>
                <w:bCs/>
                <w:color w:val="000000" w:themeColor="text1"/>
                <w:sz w:val="28"/>
                <w:szCs w:val="28"/>
              </w:rPr>
            </w:pPr>
          </w:p>
          <w:p w14:paraId="0C3866AE" w14:textId="77777777" w:rsidR="00CA5CD3" w:rsidRDefault="00CA5CD3" w:rsidP="00DA1160">
            <w:pPr>
              <w:rPr>
                <w:rFonts w:ascii="Times New Roman" w:hAnsi="Times New Roman"/>
                <w:bCs/>
                <w:color w:val="000000" w:themeColor="text1"/>
                <w:sz w:val="28"/>
                <w:szCs w:val="28"/>
              </w:rPr>
            </w:pPr>
          </w:p>
          <w:p w14:paraId="6AC7E4DE" w14:textId="77777777" w:rsidR="00CA5CD3" w:rsidRDefault="00CA5CD3" w:rsidP="00DA1160">
            <w:pPr>
              <w:rPr>
                <w:rFonts w:ascii="Times New Roman" w:hAnsi="Times New Roman"/>
                <w:bCs/>
                <w:color w:val="000000" w:themeColor="text1"/>
                <w:sz w:val="28"/>
                <w:szCs w:val="28"/>
              </w:rPr>
            </w:pPr>
          </w:p>
          <w:p w14:paraId="11A419AE" w14:textId="77777777" w:rsidR="00CA5CD3" w:rsidRDefault="00CA5CD3" w:rsidP="00DA1160">
            <w:pPr>
              <w:rPr>
                <w:rFonts w:ascii="Times New Roman" w:hAnsi="Times New Roman"/>
                <w:bCs/>
                <w:color w:val="000000" w:themeColor="text1"/>
                <w:sz w:val="28"/>
                <w:szCs w:val="28"/>
              </w:rPr>
            </w:pPr>
          </w:p>
          <w:p w14:paraId="5F79D398" w14:textId="77777777" w:rsidR="00CA5CD3" w:rsidRDefault="00CA5CD3" w:rsidP="00DA1160">
            <w:pPr>
              <w:rPr>
                <w:rFonts w:ascii="Times New Roman" w:hAnsi="Times New Roman"/>
                <w:bCs/>
                <w:color w:val="000000" w:themeColor="text1"/>
                <w:sz w:val="28"/>
                <w:szCs w:val="28"/>
              </w:rPr>
            </w:pPr>
          </w:p>
          <w:p w14:paraId="5FB74E93" w14:textId="77777777" w:rsidR="00CA5CD3" w:rsidRDefault="00CA5CD3" w:rsidP="00DA1160">
            <w:pPr>
              <w:rPr>
                <w:rFonts w:ascii="Times New Roman" w:hAnsi="Times New Roman"/>
                <w:bCs/>
                <w:color w:val="000000" w:themeColor="text1"/>
                <w:sz w:val="28"/>
                <w:szCs w:val="28"/>
              </w:rPr>
            </w:pPr>
          </w:p>
          <w:p w14:paraId="164E4DDF" w14:textId="77777777" w:rsidR="00CA5CD3" w:rsidRDefault="00CA5CD3" w:rsidP="00DA1160">
            <w:pPr>
              <w:rPr>
                <w:rFonts w:ascii="Times New Roman" w:hAnsi="Times New Roman"/>
                <w:bCs/>
                <w:color w:val="000000" w:themeColor="text1"/>
                <w:sz w:val="28"/>
                <w:szCs w:val="28"/>
              </w:rPr>
            </w:pPr>
          </w:p>
          <w:p w14:paraId="550E3023" w14:textId="77777777" w:rsidR="00CA5CD3" w:rsidRDefault="00CA5CD3" w:rsidP="00DA1160">
            <w:pPr>
              <w:rPr>
                <w:rFonts w:ascii="Times New Roman" w:hAnsi="Times New Roman"/>
                <w:bCs/>
                <w:color w:val="000000" w:themeColor="text1"/>
                <w:sz w:val="28"/>
                <w:szCs w:val="28"/>
              </w:rPr>
            </w:pPr>
          </w:p>
          <w:p w14:paraId="1C599D89" w14:textId="77777777" w:rsidR="00CA5CD3" w:rsidRDefault="00CA5CD3" w:rsidP="00DA1160">
            <w:pPr>
              <w:rPr>
                <w:rFonts w:ascii="Times New Roman" w:hAnsi="Times New Roman"/>
                <w:bCs/>
                <w:color w:val="000000" w:themeColor="text1"/>
                <w:sz w:val="28"/>
                <w:szCs w:val="28"/>
              </w:rPr>
            </w:pPr>
          </w:p>
          <w:p w14:paraId="34FD5D0C" w14:textId="77777777" w:rsidR="00CA5CD3" w:rsidRDefault="00CA5CD3" w:rsidP="00DA1160">
            <w:pPr>
              <w:rPr>
                <w:rFonts w:ascii="Times New Roman" w:hAnsi="Times New Roman"/>
                <w:bCs/>
                <w:color w:val="000000" w:themeColor="text1"/>
                <w:sz w:val="28"/>
                <w:szCs w:val="28"/>
              </w:rPr>
            </w:pPr>
          </w:p>
          <w:p w14:paraId="76E76BC0" w14:textId="77777777" w:rsidR="00CA5CD3" w:rsidRDefault="00CA5CD3" w:rsidP="00DA1160">
            <w:pPr>
              <w:rPr>
                <w:rFonts w:ascii="Times New Roman" w:hAnsi="Times New Roman"/>
                <w:bCs/>
                <w:color w:val="000000" w:themeColor="text1"/>
                <w:sz w:val="28"/>
                <w:szCs w:val="28"/>
              </w:rPr>
            </w:pPr>
          </w:p>
          <w:p w14:paraId="271D8F26" w14:textId="77777777" w:rsidR="00CA5CD3" w:rsidRDefault="00CA5CD3" w:rsidP="00DA1160">
            <w:pPr>
              <w:rPr>
                <w:rFonts w:ascii="Times New Roman" w:hAnsi="Times New Roman"/>
                <w:bCs/>
                <w:color w:val="000000" w:themeColor="text1"/>
                <w:sz w:val="28"/>
                <w:szCs w:val="28"/>
              </w:rPr>
            </w:pPr>
          </w:p>
          <w:p w14:paraId="34097BF3" w14:textId="77777777" w:rsidR="00CA5CD3" w:rsidRDefault="00CA5CD3" w:rsidP="00DA1160">
            <w:pPr>
              <w:rPr>
                <w:rFonts w:ascii="Times New Roman" w:hAnsi="Times New Roman"/>
                <w:bCs/>
                <w:color w:val="000000" w:themeColor="text1"/>
                <w:sz w:val="28"/>
                <w:szCs w:val="28"/>
              </w:rPr>
            </w:pPr>
          </w:p>
          <w:p w14:paraId="6AE4D644" w14:textId="77777777" w:rsidR="00CA5CD3" w:rsidRDefault="00CA5CD3" w:rsidP="00DA1160">
            <w:pPr>
              <w:rPr>
                <w:rFonts w:ascii="Times New Roman" w:hAnsi="Times New Roman"/>
                <w:bCs/>
                <w:color w:val="000000" w:themeColor="text1"/>
                <w:sz w:val="28"/>
                <w:szCs w:val="28"/>
              </w:rPr>
            </w:pPr>
          </w:p>
          <w:p w14:paraId="67FCE95C" w14:textId="77777777" w:rsidR="00CA5CD3" w:rsidRDefault="00CA5CD3" w:rsidP="00DA1160">
            <w:pPr>
              <w:rPr>
                <w:rFonts w:ascii="Times New Roman" w:hAnsi="Times New Roman"/>
                <w:bCs/>
                <w:color w:val="000000" w:themeColor="text1"/>
                <w:sz w:val="28"/>
                <w:szCs w:val="28"/>
              </w:rPr>
            </w:pPr>
          </w:p>
          <w:p w14:paraId="6C915599" w14:textId="77777777" w:rsidR="00CA5CD3" w:rsidRDefault="00CA5CD3" w:rsidP="00DA1160">
            <w:pPr>
              <w:rPr>
                <w:rFonts w:ascii="Times New Roman" w:hAnsi="Times New Roman"/>
                <w:bCs/>
                <w:color w:val="000000" w:themeColor="text1"/>
                <w:sz w:val="28"/>
                <w:szCs w:val="28"/>
              </w:rPr>
            </w:pPr>
          </w:p>
          <w:p w14:paraId="1E8DACFE" w14:textId="77777777" w:rsidR="00CA5CD3" w:rsidRDefault="00CA5CD3" w:rsidP="00DA1160">
            <w:pPr>
              <w:rPr>
                <w:rFonts w:ascii="Times New Roman" w:hAnsi="Times New Roman"/>
                <w:bCs/>
                <w:color w:val="000000" w:themeColor="text1"/>
                <w:sz w:val="28"/>
                <w:szCs w:val="28"/>
              </w:rPr>
            </w:pPr>
          </w:p>
          <w:p w14:paraId="3C326105" w14:textId="77777777" w:rsidR="00CA5CD3" w:rsidRDefault="00CA5CD3" w:rsidP="00DA1160">
            <w:pPr>
              <w:rPr>
                <w:rFonts w:ascii="Times New Roman" w:hAnsi="Times New Roman"/>
                <w:bCs/>
                <w:color w:val="000000" w:themeColor="text1"/>
                <w:sz w:val="28"/>
                <w:szCs w:val="28"/>
              </w:rPr>
            </w:pPr>
          </w:p>
          <w:p w14:paraId="73C0C100" w14:textId="77777777" w:rsidR="00CA5CD3" w:rsidRDefault="00CA5CD3" w:rsidP="00DA1160">
            <w:pPr>
              <w:rPr>
                <w:rFonts w:ascii="Times New Roman" w:hAnsi="Times New Roman"/>
                <w:bCs/>
                <w:color w:val="000000" w:themeColor="text1"/>
                <w:sz w:val="28"/>
                <w:szCs w:val="28"/>
              </w:rPr>
            </w:pPr>
          </w:p>
          <w:p w14:paraId="44B90214" w14:textId="77777777" w:rsidR="00CA5CD3" w:rsidRDefault="00CA5CD3" w:rsidP="00DA1160">
            <w:pPr>
              <w:rPr>
                <w:rFonts w:ascii="Times New Roman" w:hAnsi="Times New Roman"/>
                <w:bCs/>
                <w:color w:val="000000" w:themeColor="text1"/>
                <w:sz w:val="28"/>
                <w:szCs w:val="28"/>
              </w:rPr>
            </w:pPr>
          </w:p>
          <w:p w14:paraId="08919475" w14:textId="77777777" w:rsidR="00CA5CD3" w:rsidRDefault="00CA5CD3" w:rsidP="00DA1160">
            <w:pPr>
              <w:rPr>
                <w:rFonts w:ascii="Times New Roman" w:hAnsi="Times New Roman"/>
                <w:bCs/>
                <w:color w:val="000000" w:themeColor="text1"/>
                <w:sz w:val="28"/>
                <w:szCs w:val="28"/>
              </w:rPr>
            </w:pPr>
          </w:p>
          <w:p w14:paraId="53F90227" w14:textId="77777777" w:rsidR="00CA5CD3" w:rsidRDefault="00CA5CD3" w:rsidP="00DA1160">
            <w:pPr>
              <w:rPr>
                <w:rFonts w:ascii="Times New Roman" w:hAnsi="Times New Roman"/>
                <w:bCs/>
                <w:color w:val="000000" w:themeColor="text1"/>
                <w:sz w:val="28"/>
                <w:szCs w:val="28"/>
              </w:rPr>
            </w:pPr>
          </w:p>
          <w:p w14:paraId="12D46E1C" w14:textId="77777777" w:rsidR="00CA5CD3" w:rsidRDefault="00CA5CD3" w:rsidP="00DA1160">
            <w:pPr>
              <w:rPr>
                <w:rFonts w:ascii="Times New Roman" w:hAnsi="Times New Roman"/>
                <w:bCs/>
                <w:color w:val="000000" w:themeColor="text1"/>
                <w:sz w:val="28"/>
                <w:szCs w:val="28"/>
              </w:rPr>
            </w:pPr>
          </w:p>
          <w:p w14:paraId="7A90D6C6" w14:textId="77777777" w:rsidR="00CA5CD3" w:rsidRDefault="00CA5CD3" w:rsidP="00DA1160">
            <w:pPr>
              <w:rPr>
                <w:rFonts w:ascii="Times New Roman" w:hAnsi="Times New Roman"/>
                <w:bCs/>
                <w:color w:val="000000" w:themeColor="text1"/>
                <w:sz w:val="28"/>
                <w:szCs w:val="28"/>
              </w:rPr>
            </w:pPr>
          </w:p>
          <w:p w14:paraId="218C6963" w14:textId="77777777" w:rsidR="00CA5CD3" w:rsidRDefault="00CA5CD3" w:rsidP="00DA1160">
            <w:pPr>
              <w:rPr>
                <w:rFonts w:ascii="Times New Roman" w:hAnsi="Times New Roman"/>
                <w:bCs/>
                <w:color w:val="000000" w:themeColor="text1"/>
                <w:sz w:val="28"/>
                <w:szCs w:val="28"/>
              </w:rPr>
            </w:pPr>
          </w:p>
          <w:p w14:paraId="22B3AD65" w14:textId="77777777" w:rsidR="00CA5CD3" w:rsidRDefault="00CA5CD3" w:rsidP="00DA1160">
            <w:pPr>
              <w:rPr>
                <w:rFonts w:ascii="Times New Roman" w:hAnsi="Times New Roman"/>
                <w:bCs/>
                <w:color w:val="000000" w:themeColor="text1"/>
                <w:sz w:val="28"/>
                <w:szCs w:val="28"/>
              </w:rPr>
            </w:pPr>
          </w:p>
          <w:p w14:paraId="620FB888" w14:textId="77777777" w:rsidR="00CA5CD3" w:rsidRDefault="00CA5CD3" w:rsidP="00DA1160">
            <w:pPr>
              <w:rPr>
                <w:rFonts w:ascii="Times New Roman" w:hAnsi="Times New Roman"/>
                <w:bCs/>
                <w:color w:val="000000" w:themeColor="text1"/>
                <w:sz w:val="28"/>
                <w:szCs w:val="28"/>
              </w:rPr>
            </w:pPr>
          </w:p>
          <w:p w14:paraId="10272621" w14:textId="77777777" w:rsidR="00CA5CD3" w:rsidRDefault="00CA5CD3" w:rsidP="00DA1160">
            <w:pPr>
              <w:rPr>
                <w:rFonts w:ascii="Times New Roman" w:hAnsi="Times New Roman"/>
                <w:bCs/>
                <w:color w:val="000000" w:themeColor="text1"/>
                <w:sz w:val="28"/>
                <w:szCs w:val="28"/>
              </w:rPr>
            </w:pPr>
          </w:p>
          <w:p w14:paraId="48EE88F8" w14:textId="77777777" w:rsidR="00CA5CD3" w:rsidRDefault="00CA5CD3" w:rsidP="00DA1160">
            <w:pPr>
              <w:rPr>
                <w:rFonts w:ascii="Times New Roman" w:hAnsi="Times New Roman"/>
                <w:bCs/>
                <w:color w:val="000000" w:themeColor="text1"/>
                <w:sz w:val="28"/>
                <w:szCs w:val="28"/>
              </w:rPr>
            </w:pPr>
          </w:p>
          <w:p w14:paraId="020968CA" w14:textId="77777777" w:rsidR="00CA5CD3" w:rsidRDefault="00CA5CD3" w:rsidP="00DA1160">
            <w:pPr>
              <w:rPr>
                <w:rFonts w:ascii="Times New Roman" w:hAnsi="Times New Roman"/>
                <w:bCs/>
                <w:color w:val="000000" w:themeColor="text1"/>
                <w:sz w:val="28"/>
                <w:szCs w:val="28"/>
              </w:rPr>
            </w:pPr>
          </w:p>
          <w:p w14:paraId="3E05C6EE" w14:textId="77777777" w:rsidR="00CA5CD3" w:rsidRDefault="00CA5CD3" w:rsidP="00DA1160">
            <w:pPr>
              <w:rPr>
                <w:rFonts w:ascii="Times New Roman" w:hAnsi="Times New Roman"/>
                <w:bCs/>
                <w:color w:val="000000" w:themeColor="text1"/>
                <w:sz w:val="28"/>
                <w:szCs w:val="28"/>
              </w:rPr>
            </w:pPr>
          </w:p>
          <w:p w14:paraId="7EAD5F1E" w14:textId="77777777" w:rsidR="00CA5CD3" w:rsidRDefault="00CA5CD3" w:rsidP="00DA1160">
            <w:pPr>
              <w:rPr>
                <w:rFonts w:ascii="Times New Roman" w:hAnsi="Times New Roman"/>
                <w:bCs/>
                <w:color w:val="000000" w:themeColor="text1"/>
                <w:sz w:val="28"/>
                <w:szCs w:val="28"/>
              </w:rPr>
            </w:pPr>
          </w:p>
          <w:p w14:paraId="5C26FDC1" w14:textId="77777777" w:rsidR="00CA5CD3" w:rsidRDefault="00CA5CD3" w:rsidP="00DA1160">
            <w:pPr>
              <w:rPr>
                <w:rFonts w:ascii="Times New Roman" w:hAnsi="Times New Roman"/>
                <w:bCs/>
                <w:color w:val="000000" w:themeColor="text1"/>
                <w:sz w:val="28"/>
                <w:szCs w:val="28"/>
              </w:rPr>
            </w:pPr>
          </w:p>
          <w:p w14:paraId="5EE1B8B1" w14:textId="77777777" w:rsidR="00CA5CD3" w:rsidRDefault="00CA5CD3" w:rsidP="00DA1160">
            <w:pPr>
              <w:rPr>
                <w:rFonts w:ascii="Times New Roman" w:hAnsi="Times New Roman"/>
                <w:bCs/>
                <w:color w:val="000000" w:themeColor="text1"/>
                <w:sz w:val="28"/>
                <w:szCs w:val="28"/>
              </w:rPr>
            </w:pPr>
          </w:p>
          <w:p w14:paraId="14774781" w14:textId="77777777" w:rsidR="00CA5CD3" w:rsidRDefault="00CA5CD3" w:rsidP="00DA1160">
            <w:pPr>
              <w:rPr>
                <w:rFonts w:ascii="Times New Roman" w:hAnsi="Times New Roman"/>
                <w:bCs/>
                <w:color w:val="000000" w:themeColor="text1"/>
                <w:sz w:val="28"/>
                <w:szCs w:val="28"/>
              </w:rPr>
            </w:pPr>
          </w:p>
          <w:p w14:paraId="3EFED43D" w14:textId="77777777" w:rsidR="00CA5CD3" w:rsidRDefault="00CA5CD3" w:rsidP="00DA1160">
            <w:pPr>
              <w:rPr>
                <w:rFonts w:ascii="Times New Roman" w:hAnsi="Times New Roman"/>
                <w:bCs/>
                <w:color w:val="000000" w:themeColor="text1"/>
                <w:sz w:val="28"/>
                <w:szCs w:val="28"/>
              </w:rPr>
            </w:pPr>
          </w:p>
          <w:p w14:paraId="512100BA" w14:textId="77777777" w:rsidR="00CA5CD3" w:rsidRDefault="00CA5CD3" w:rsidP="00DA1160">
            <w:pPr>
              <w:rPr>
                <w:rFonts w:ascii="Times New Roman" w:hAnsi="Times New Roman"/>
                <w:bCs/>
                <w:color w:val="000000" w:themeColor="text1"/>
                <w:sz w:val="28"/>
                <w:szCs w:val="28"/>
              </w:rPr>
            </w:pPr>
          </w:p>
          <w:p w14:paraId="7A25ADDE" w14:textId="77777777" w:rsidR="00CA5CD3" w:rsidRDefault="00CA5CD3" w:rsidP="00DA1160">
            <w:pPr>
              <w:rPr>
                <w:rFonts w:ascii="Times New Roman" w:hAnsi="Times New Roman"/>
                <w:bCs/>
                <w:color w:val="000000" w:themeColor="text1"/>
                <w:sz w:val="28"/>
                <w:szCs w:val="28"/>
              </w:rPr>
            </w:pPr>
          </w:p>
          <w:p w14:paraId="128C16BC" w14:textId="77777777" w:rsidR="00CA5CD3" w:rsidRDefault="00CA5CD3" w:rsidP="00DA1160">
            <w:pPr>
              <w:rPr>
                <w:rFonts w:ascii="Times New Roman" w:hAnsi="Times New Roman"/>
                <w:bCs/>
                <w:color w:val="000000" w:themeColor="text1"/>
                <w:sz w:val="28"/>
                <w:szCs w:val="28"/>
              </w:rPr>
            </w:pPr>
          </w:p>
          <w:p w14:paraId="2350F228" w14:textId="77777777" w:rsidR="00CA5CD3" w:rsidRDefault="00CA5CD3" w:rsidP="00DA1160">
            <w:pPr>
              <w:rPr>
                <w:rFonts w:ascii="Times New Roman" w:hAnsi="Times New Roman"/>
                <w:bCs/>
                <w:color w:val="000000" w:themeColor="text1"/>
                <w:sz w:val="28"/>
                <w:szCs w:val="28"/>
              </w:rPr>
            </w:pPr>
          </w:p>
          <w:p w14:paraId="7366A36C" w14:textId="77777777" w:rsidR="00CA5CD3" w:rsidRDefault="00CA5CD3" w:rsidP="00DA1160">
            <w:pPr>
              <w:rPr>
                <w:rFonts w:ascii="Times New Roman" w:hAnsi="Times New Roman"/>
                <w:bCs/>
                <w:color w:val="000000" w:themeColor="text1"/>
                <w:sz w:val="28"/>
                <w:szCs w:val="28"/>
              </w:rPr>
            </w:pPr>
          </w:p>
          <w:p w14:paraId="43985D98" w14:textId="77777777" w:rsidR="00CA5CD3" w:rsidRDefault="00CA5CD3" w:rsidP="00DA1160">
            <w:pPr>
              <w:rPr>
                <w:rFonts w:ascii="Times New Roman" w:hAnsi="Times New Roman"/>
                <w:bCs/>
                <w:color w:val="000000" w:themeColor="text1"/>
                <w:sz w:val="28"/>
                <w:szCs w:val="28"/>
              </w:rPr>
            </w:pPr>
          </w:p>
          <w:p w14:paraId="474B77B2" w14:textId="77777777" w:rsidR="00CA5CD3" w:rsidRDefault="00CA5CD3" w:rsidP="00DA1160">
            <w:pPr>
              <w:rPr>
                <w:rFonts w:ascii="Times New Roman" w:hAnsi="Times New Roman"/>
                <w:bCs/>
                <w:color w:val="000000" w:themeColor="text1"/>
                <w:sz w:val="28"/>
                <w:szCs w:val="28"/>
              </w:rPr>
            </w:pPr>
          </w:p>
          <w:p w14:paraId="353BBB96" w14:textId="77777777" w:rsidR="00CA5CD3" w:rsidRDefault="00CA5CD3" w:rsidP="00DA1160">
            <w:pPr>
              <w:rPr>
                <w:rFonts w:ascii="Times New Roman" w:hAnsi="Times New Roman"/>
                <w:bCs/>
                <w:color w:val="000000" w:themeColor="text1"/>
                <w:sz w:val="28"/>
                <w:szCs w:val="28"/>
              </w:rPr>
            </w:pPr>
          </w:p>
          <w:p w14:paraId="4F982DC0" w14:textId="77777777" w:rsidR="00CA5CD3" w:rsidRDefault="00CA5CD3" w:rsidP="00DA1160">
            <w:pPr>
              <w:rPr>
                <w:rFonts w:ascii="Times New Roman" w:hAnsi="Times New Roman"/>
                <w:bCs/>
                <w:color w:val="000000" w:themeColor="text1"/>
                <w:sz w:val="28"/>
                <w:szCs w:val="28"/>
              </w:rPr>
            </w:pPr>
          </w:p>
          <w:p w14:paraId="1C200ACD" w14:textId="77777777" w:rsidR="00CA5CD3" w:rsidRDefault="00CA5CD3" w:rsidP="00DA1160">
            <w:pPr>
              <w:rPr>
                <w:rFonts w:ascii="Times New Roman" w:hAnsi="Times New Roman"/>
                <w:bCs/>
                <w:color w:val="000000" w:themeColor="text1"/>
                <w:sz w:val="28"/>
                <w:szCs w:val="28"/>
              </w:rPr>
            </w:pPr>
          </w:p>
          <w:p w14:paraId="144B0B1B" w14:textId="77777777" w:rsidR="00CA5CD3" w:rsidRDefault="00CA5CD3" w:rsidP="00DA1160">
            <w:pPr>
              <w:rPr>
                <w:rFonts w:ascii="Times New Roman" w:hAnsi="Times New Roman"/>
                <w:bCs/>
                <w:color w:val="000000" w:themeColor="text1"/>
                <w:sz w:val="28"/>
                <w:szCs w:val="28"/>
              </w:rPr>
            </w:pPr>
          </w:p>
          <w:p w14:paraId="1DF5B9DE" w14:textId="77777777" w:rsidR="00CA5CD3" w:rsidRDefault="00CA5CD3" w:rsidP="00DA1160">
            <w:pPr>
              <w:rPr>
                <w:rFonts w:ascii="Times New Roman" w:hAnsi="Times New Roman"/>
                <w:bCs/>
                <w:color w:val="000000" w:themeColor="text1"/>
                <w:sz w:val="28"/>
                <w:szCs w:val="28"/>
              </w:rPr>
            </w:pPr>
          </w:p>
          <w:p w14:paraId="76E82FD2" w14:textId="77777777" w:rsidR="00CA5CD3" w:rsidRDefault="00CA5CD3" w:rsidP="00DA1160">
            <w:pPr>
              <w:rPr>
                <w:rFonts w:ascii="Times New Roman" w:hAnsi="Times New Roman"/>
                <w:bCs/>
                <w:color w:val="000000" w:themeColor="text1"/>
                <w:sz w:val="28"/>
                <w:szCs w:val="28"/>
              </w:rPr>
            </w:pPr>
          </w:p>
          <w:p w14:paraId="447F71A4" w14:textId="77777777" w:rsidR="00CA5CD3" w:rsidRDefault="00CA5CD3" w:rsidP="00DA1160">
            <w:pPr>
              <w:rPr>
                <w:rFonts w:ascii="Times New Roman" w:hAnsi="Times New Roman"/>
                <w:bCs/>
                <w:color w:val="000000" w:themeColor="text1"/>
                <w:sz w:val="28"/>
                <w:szCs w:val="28"/>
              </w:rPr>
            </w:pPr>
          </w:p>
          <w:p w14:paraId="68377F36" w14:textId="77777777" w:rsidR="00CA5CD3" w:rsidRDefault="00CA5CD3" w:rsidP="00DA1160">
            <w:pPr>
              <w:rPr>
                <w:rFonts w:ascii="Times New Roman" w:hAnsi="Times New Roman"/>
                <w:bCs/>
                <w:color w:val="000000" w:themeColor="text1"/>
                <w:sz w:val="28"/>
                <w:szCs w:val="28"/>
              </w:rPr>
            </w:pPr>
          </w:p>
          <w:p w14:paraId="151E29E2" w14:textId="77777777" w:rsidR="00851534" w:rsidRDefault="00851534" w:rsidP="00DA1160">
            <w:pPr>
              <w:rPr>
                <w:rFonts w:ascii="Times New Roman" w:hAnsi="Times New Roman"/>
                <w:bCs/>
                <w:color w:val="000000" w:themeColor="text1"/>
                <w:sz w:val="28"/>
                <w:szCs w:val="28"/>
              </w:rPr>
            </w:pPr>
          </w:p>
          <w:p w14:paraId="72B7D4F6" w14:textId="77777777" w:rsidR="009A38B2" w:rsidRDefault="009A38B2" w:rsidP="00DA1160">
            <w:pPr>
              <w:rPr>
                <w:rFonts w:ascii="Times New Roman" w:hAnsi="Times New Roman"/>
                <w:bCs/>
                <w:color w:val="000000" w:themeColor="text1"/>
                <w:sz w:val="24"/>
                <w:szCs w:val="24"/>
              </w:rPr>
            </w:pPr>
          </w:p>
          <w:p w14:paraId="34182444" w14:textId="77777777" w:rsidR="00CA5CD3" w:rsidRPr="00851534" w:rsidRDefault="00CA5CD3" w:rsidP="00DA1160">
            <w:pPr>
              <w:rPr>
                <w:rFonts w:ascii="Times New Roman" w:hAnsi="Times New Roman"/>
                <w:bCs/>
                <w:color w:val="000000" w:themeColor="text1"/>
                <w:sz w:val="24"/>
                <w:szCs w:val="24"/>
              </w:rPr>
            </w:pPr>
            <w:r w:rsidRPr="00851534">
              <w:rPr>
                <w:rFonts w:ascii="Times New Roman" w:hAnsi="Times New Roman"/>
                <w:bCs/>
                <w:color w:val="000000" w:themeColor="text1"/>
                <w:sz w:val="24"/>
                <w:szCs w:val="24"/>
              </w:rPr>
              <w:t>30.06.2020</w:t>
            </w:r>
          </w:p>
          <w:p w14:paraId="1D3422E4" w14:textId="77777777" w:rsidR="00CA5CD3" w:rsidRPr="003F3A22" w:rsidRDefault="00CA5CD3" w:rsidP="00DA1160">
            <w:pPr>
              <w:rPr>
                <w:rFonts w:ascii="Times New Roman" w:hAnsi="Times New Roman"/>
                <w:bCs/>
                <w:color w:val="000000" w:themeColor="text1"/>
                <w:sz w:val="28"/>
                <w:szCs w:val="28"/>
              </w:rPr>
            </w:pPr>
          </w:p>
          <w:p w14:paraId="742B44AA" w14:textId="77777777" w:rsidR="00CA5CD3" w:rsidRDefault="00CA5CD3" w:rsidP="00DA1160">
            <w:pPr>
              <w:rPr>
                <w:rFonts w:ascii="Times New Roman" w:hAnsi="Times New Roman"/>
                <w:b/>
                <w:color w:val="000000" w:themeColor="text1"/>
                <w:szCs w:val="24"/>
                <w:u w:val="single"/>
              </w:rPr>
            </w:pPr>
          </w:p>
          <w:p w14:paraId="3AF624AB" w14:textId="77777777" w:rsidR="00CA5CD3" w:rsidRDefault="00CA5CD3" w:rsidP="00DA1160">
            <w:pPr>
              <w:rPr>
                <w:rFonts w:ascii="Times New Roman" w:hAnsi="Times New Roman"/>
                <w:b/>
                <w:color w:val="000000" w:themeColor="text1"/>
                <w:szCs w:val="24"/>
                <w:u w:val="single"/>
              </w:rPr>
            </w:pPr>
          </w:p>
          <w:p w14:paraId="0FE99827" w14:textId="77777777" w:rsidR="00CA5CD3" w:rsidRPr="001A3818" w:rsidRDefault="00CA5CD3" w:rsidP="00DA1160">
            <w:pPr>
              <w:rPr>
                <w:rFonts w:ascii="Times New Roman" w:hAnsi="Times New Roman"/>
                <w:b/>
                <w:color w:val="000000" w:themeColor="text1"/>
                <w:sz w:val="24"/>
                <w:szCs w:val="24"/>
                <w:u w:val="single"/>
              </w:rPr>
            </w:pPr>
          </w:p>
        </w:tc>
        <w:tc>
          <w:tcPr>
            <w:tcW w:w="7938" w:type="dxa"/>
            <w:tcBorders>
              <w:top w:val="single" w:sz="4" w:space="0" w:color="auto"/>
              <w:left w:val="single" w:sz="4" w:space="0" w:color="auto"/>
              <w:bottom w:val="single" w:sz="4" w:space="0" w:color="auto"/>
              <w:right w:val="single" w:sz="4" w:space="0" w:color="auto"/>
            </w:tcBorders>
            <w:hideMark/>
          </w:tcPr>
          <w:p w14:paraId="0F7ED674" w14:textId="77777777" w:rsidR="00CA5CD3" w:rsidRDefault="00CA5CD3" w:rsidP="00DA1160">
            <w:pPr>
              <w:spacing w:after="0" w:line="240" w:lineRule="auto"/>
              <w:contextualSpacing/>
              <w:jc w:val="center"/>
              <w:rPr>
                <w:rFonts w:ascii="Times New Roman" w:hAnsi="Times New Roman"/>
                <w:b/>
                <w:sz w:val="24"/>
                <w:szCs w:val="24"/>
              </w:rPr>
            </w:pPr>
          </w:p>
          <w:p w14:paraId="0FF5E228" w14:textId="2793FBE7" w:rsidR="00CA5CD3" w:rsidRPr="003F3A22" w:rsidRDefault="00385560" w:rsidP="00385560">
            <w:pPr>
              <w:spacing w:after="0" w:line="240" w:lineRule="auto"/>
              <w:contextualSpacing/>
              <w:rPr>
                <w:rFonts w:ascii="Times New Roman" w:hAnsi="Times New Roman"/>
                <w:b/>
                <w:sz w:val="24"/>
                <w:szCs w:val="24"/>
              </w:rPr>
            </w:pPr>
            <w:r>
              <w:rPr>
                <w:rFonts w:ascii="Times New Roman" w:hAnsi="Times New Roman"/>
                <w:b/>
                <w:sz w:val="24"/>
                <w:szCs w:val="24"/>
              </w:rPr>
              <w:t>Занятие 1</w:t>
            </w:r>
            <w:r w:rsidR="00CA5CD3" w:rsidRPr="00B511E3">
              <w:rPr>
                <w:rFonts w:ascii="Times New Roman" w:hAnsi="Times New Roman"/>
                <w:b/>
                <w:sz w:val="24"/>
                <w:szCs w:val="24"/>
              </w:rPr>
              <w:t xml:space="preserve"> </w:t>
            </w:r>
          </w:p>
          <w:p w14:paraId="66F1CCFB" w14:textId="77777777" w:rsidR="00CA5CD3" w:rsidRPr="001E1853" w:rsidRDefault="00CA5CD3" w:rsidP="00DA1160">
            <w:pPr>
              <w:spacing w:after="0" w:line="240" w:lineRule="auto"/>
              <w:contextualSpacing/>
              <w:jc w:val="center"/>
              <w:rPr>
                <w:rFonts w:ascii="Times New Roman" w:hAnsi="Times New Roman"/>
                <w:b/>
                <w:sz w:val="24"/>
                <w:szCs w:val="24"/>
              </w:rPr>
            </w:pPr>
          </w:p>
          <w:p w14:paraId="655198B7" w14:textId="64301CA3" w:rsidR="00CA5CD3" w:rsidRPr="001E1853" w:rsidRDefault="00CA5CD3" w:rsidP="00DA1160">
            <w:pPr>
              <w:spacing w:after="0" w:line="240" w:lineRule="auto"/>
              <w:ind w:right="-105"/>
              <w:contextualSpacing/>
              <w:jc w:val="center"/>
              <w:rPr>
                <w:rFonts w:ascii="Times New Roman" w:hAnsi="Times New Roman"/>
                <w:b/>
                <w:sz w:val="24"/>
                <w:szCs w:val="24"/>
              </w:rPr>
            </w:pPr>
            <w:r w:rsidRPr="001E1853">
              <w:rPr>
                <w:rFonts w:ascii="Times New Roman" w:hAnsi="Times New Roman"/>
                <w:b/>
                <w:sz w:val="24"/>
                <w:szCs w:val="24"/>
              </w:rPr>
              <w:t xml:space="preserve">1. Утренний туалет новорожденного и грудного </w:t>
            </w:r>
            <w:r w:rsidR="005E1A77">
              <w:rPr>
                <w:rFonts w:ascii="Times New Roman" w:hAnsi="Times New Roman"/>
                <w:b/>
                <w:sz w:val="24"/>
                <w:szCs w:val="24"/>
              </w:rPr>
              <w:t>ребенка (в условиях стационара)</w:t>
            </w:r>
          </w:p>
          <w:p w14:paraId="065C9507" w14:textId="77777777" w:rsidR="00CA5CD3" w:rsidRPr="001E1853" w:rsidRDefault="00CA5CD3" w:rsidP="00DA1160">
            <w:pPr>
              <w:spacing w:after="0" w:line="240" w:lineRule="auto"/>
              <w:ind w:right="-105"/>
              <w:contextualSpacing/>
              <w:jc w:val="center"/>
              <w:rPr>
                <w:rFonts w:ascii="Times New Roman" w:hAnsi="Times New Roman"/>
                <w:b/>
                <w:sz w:val="24"/>
                <w:szCs w:val="24"/>
              </w:rPr>
            </w:pPr>
          </w:p>
          <w:p w14:paraId="28CDDA47"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b/>
                <w:sz w:val="24"/>
                <w:szCs w:val="24"/>
              </w:rPr>
              <w:t>Показания</w:t>
            </w:r>
            <w:r w:rsidRPr="001E1853">
              <w:rPr>
                <w:rFonts w:ascii="Times New Roman" w:hAnsi="Times New Roman"/>
                <w:sz w:val="24"/>
                <w:szCs w:val="24"/>
              </w:rPr>
              <w:t>:</w:t>
            </w:r>
          </w:p>
          <w:p w14:paraId="7C3B9A20"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соблюдение гигиены тела;</w:t>
            </w:r>
          </w:p>
          <w:p w14:paraId="1594B0A5"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обеспечение универсальной потребности ребенка «быть чистым»;</w:t>
            </w:r>
          </w:p>
          <w:p w14:paraId="04495687"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формирование навыков чистоплотности.</w:t>
            </w:r>
          </w:p>
          <w:p w14:paraId="0C892F72" w14:textId="77777777" w:rsidR="00CA5CD3" w:rsidRPr="001E1853" w:rsidRDefault="00CA5CD3" w:rsidP="00DA1160">
            <w:pPr>
              <w:spacing w:after="0" w:line="240" w:lineRule="auto"/>
              <w:ind w:right="2446"/>
              <w:contextualSpacing/>
              <w:jc w:val="both"/>
              <w:rPr>
                <w:rFonts w:ascii="Times New Roman" w:hAnsi="Times New Roman"/>
                <w:b/>
                <w:sz w:val="24"/>
                <w:szCs w:val="24"/>
              </w:rPr>
            </w:pPr>
            <w:r w:rsidRPr="001E1853">
              <w:rPr>
                <w:rFonts w:ascii="Times New Roman" w:hAnsi="Times New Roman"/>
                <w:b/>
                <w:sz w:val="24"/>
                <w:szCs w:val="24"/>
              </w:rPr>
              <w:t>Оснащение:</w:t>
            </w:r>
          </w:p>
          <w:p w14:paraId="05EDD6F3"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стерильные ватные шарики и жгутики;</w:t>
            </w:r>
          </w:p>
          <w:p w14:paraId="105BD40A"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стерильное растительное масло;</w:t>
            </w:r>
          </w:p>
          <w:p w14:paraId="2DE23A1B"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раствор фурациллина 1:5000;</w:t>
            </w:r>
          </w:p>
          <w:p w14:paraId="5ADBF9AB"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шпатель, пинцет;</w:t>
            </w:r>
          </w:p>
          <w:p w14:paraId="4406097C"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- 2% таниновая мазь;</w:t>
            </w:r>
          </w:p>
          <w:p w14:paraId="36A6B742"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лоток для стерильного материала;</w:t>
            </w:r>
          </w:p>
          <w:p w14:paraId="34D13751"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лоток для обработанного материала;</w:t>
            </w:r>
          </w:p>
          <w:p w14:paraId="5943FE2F"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чистый набор для пеленания или одежда, расположенная на пеленальном столике;</w:t>
            </w:r>
          </w:p>
          <w:p w14:paraId="207B3029"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дезинфицирующий раствор, ветошь;</w:t>
            </w:r>
          </w:p>
          <w:p w14:paraId="30F35BA1"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мешок для грязного белья;</w:t>
            </w:r>
          </w:p>
          <w:p w14:paraId="030EF4F3" w14:textId="77777777" w:rsidR="00CA5CD3" w:rsidRPr="001E1853" w:rsidRDefault="00CA5CD3" w:rsidP="00DA1160">
            <w:pPr>
              <w:spacing w:after="0" w:line="240" w:lineRule="auto"/>
              <w:ind w:right="2446"/>
              <w:contextualSpacing/>
              <w:jc w:val="both"/>
              <w:rPr>
                <w:rFonts w:ascii="Times New Roman" w:hAnsi="Times New Roman"/>
                <w:sz w:val="24"/>
                <w:szCs w:val="24"/>
              </w:rPr>
            </w:pPr>
            <w:r w:rsidRPr="001E1853">
              <w:rPr>
                <w:rFonts w:ascii="Times New Roman" w:hAnsi="Times New Roman"/>
                <w:sz w:val="24"/>
                <w:szCs w:val="24"/>
              </w:rPr>
              <w:t>- резиновые перчатки и фартук.</w:t>
            </w:r>
          </w:p>
          <w:p w14:paraId="6FD7D05D" w14:textId="77777777" w:rsidR="00CA5CD3" w:rsidRPr="001E1853" w:rsidRDefault="00CA5CD3" w:rsidP="00DA1160">
            <w:pPr>
              <w:spacing w:after="0" w:line="240" w:lineRule="auto"/>
              <w:ind w:right="2446"/>
              <w:contextualSpacing/>
              <w:jc w:val="both"/>
              <w:rPr>
                <w:rFonts w:ascii="Times New Roman" w:hAnsi="Times New Roman"/>
                <w:sz w:val="24"/>
                <w:szCs w:val="24"/>
              </w:rPr>
            </w:pPr>
          </w:p>
          <w:tbl>
            <w:tblPr>
              <w:tblW w:w="10031" w:type="dxa"/>
              <w:tblLayout w:type="fixed"/>
              <w:tblLook w:val="01E0" w:firstRow="1" w:lastRow="1" w:firstColumn="1" w:lastColumn="1" w:noHBand="0" w:noVBand="0"/>
            </w:tblPr>
            <w:tblGrid>
              <w:gridCol w:w="10031"/>
            </w:tblGrid>
            <w:tr w:rsidR="00CA5CD3" w:rsidRPr="001E1853" w14:paraId="43E8EA17" w14:textId="77777777" w:rsidTr="00DA1160">
              <w:tc>
                <w:tcPr>
                  <w:tcW w:w="10031" w:type="dxa"/>
                  <w:hideMark/>
                </w:tcPr>
                <w:p w14:paraId="45616192"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 xml:space="preserve">1. Объяснить маме (родственникам) цель и ход выполнения процедуры.   </w:t>
                  </w:r>
                </w:p>
              </w:tc>
            </w:tr>
            <w:tr w:rsidR="00CA5CD3" w:rsidRPr="001E1853" w14:paraId="3A032DA7" w14:textId="77777777" w:rsidTr="00DA1160">
              <w:tc>
                <w:tcPr>
                  <w:tcW w:w="10031" w:type="dxa"/>
                  <w:hideMark/>
                </w:tcPr>
                <w:p w14:paraId="59695C34"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2. Подготовить необходимое оснащение.</w:t>
                  </w:r>
                </w:p>
              </w:tc>
            </w:tr>
            <w:tr w:rsidR="00CA5CD3" w:rsidRPr="001E1853" w14:paraId="0E47687F" w14:textId="77777777" w:rsidTr="00DA1160">
              <w:tc>
                <w:tcPr>
                  <w:tcW w:w="10031" w:type="dxa"/>
                  <w:hideMark/>
                </w:tcPr>
                <w:p w14:paraId="26FB35B0"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3. Вымыть и осушить руки, надеть перчатки. Обработать пеленальный столик дезинфицирующим раствором и постелить на него пеленку.</w:t>
                  </w:r>
                </w:p>
              </w:tc>
            </w:tr>
            <w:tr w:rsidR="00CA5CD3" w:rsidRPr="001E1853" w14:paraId="33F4F0CD" w14:textId="77777777" w:rsidTr="00DA1160">
              <w:tc>
                <w:tcPr>
                  <w:tcW w:w="10031" w:type="dxa"/>
                  <w:hideMark/>
                </w:tcPr>
                <w:p w14:paraId="64809585"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4. Раздеть ребенка (при необходимости подмыть) и положить на пеленальный столик. Сбросить использованную одежду в мешок для грязного белья.</w:t>
                  </w:r>
                </w:p>
              </w:tc>
            </w:tr>
            <w:tr w:rsidR="00CA5CD3" w:rsidRPr="001E1853" w14:paraId="1E285621" w14:textId="77777777" w:rsidTr="00DA1160">
              <w:tc>
                <w:tcPr>
                  <w:tcW w:w="10031" w:type="dxa"/>
                  <w:hideMark/>
                </w:tcPr>
                <w:p w14:paraId="56C6A803"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5. 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tc>
            </w:tr>
            <w:tr w:rsidR="00CA5CD3" w:rsidRPr="001E1853" w14:paraId="322B8FFE" w14:textId="77777777" w:rsidTr="00DA1160">
              <w:tc>
                <w:tcPr>
                  <w:tcW w:w="10031" w:type="dxa"/>
                  <w:hideMark/>
                </w:tcPr>
                <w:p w14:paraId="0C7CFE11"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6. Умыть ребенка тампоном, смоченным раствором фурациллина в следующей последовательности: лоб, щеки, кожа вокруг рта.</w:t>
                  </w:r>
                </w:p>
              </w:tc>
            </w:tr>
            <w:tr w:rsidR="00CA5CD3" w:rsidRPr="001E1853" w14:paraId="483ADCE8" w14:textId="77777777" w:rsidTr="00DA1160">
              <w:tc>
                <w:tcPr>
                  <w:tcW w:w="10031" w:type="dxa"/>
                  <w:hideMark/>
                </w:tcPr>
                <w:p w14:paraId="4C3FD77E"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7.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tc>
            </w:tr>
            <w:tr w:rsidR="00CA5CD3" w:rsidRPr="001E1853" w14:paraId="5BB6B5F5" w14:textId="77777777" w:rsidTr="00DA1160">
              <w:tc>
                <w:tcPr>
                  <w:tcW w:w="10031" w:type="dxa"/>
                  <w:hideMark/>
                </w:tcPr>
                <w:p w14:paraId="15398BD9"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8. При необходимости уши ребенка прочистить сухими ватными жгутиками (для каждого ушка отдельный жгутик).</w:t>
                  </w:r>
                </w:p>
              </w:tc>
            </w:tr>
            <w:tr w:rsidR="00CA5CD3" w:rsidRPr="001E1853" w14:paraId="4B9D5ADE" w14:textId="77777777" w:rsidTr="00DA1160">
              <w:tc>
                <w:tcPr>
                  <w:tcW w:w="10031" w:type="dxa"/>
                  <w:hideMark/>
                </w:tcPr>
                <w:p w14:paraId="0B6F65B4"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9. Открыть рот ребенка, слегка нажав на подбородок, и осмотреть слизистую рта.</w:t>
                  </w:r>
                </w:p>
              </w:tc>
            </w:tr>
            <w:tr w:rsidR="00CA5CD3" w:rsidRPr="001E1853" w14:paraId="1E337C0E" w14:textId="77777777" w:rsidTr="00DA1160">
              <w:tc>
                <w:tcPr>
                  <w:tcW w:w="10031" w:type="dxa"/>
                </w:tcPr>
                <w:p w14:paraId="6EB3E47E"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r w:rsidRPr="001E1853">
                    <w:rPr>
                      <w:rFonts w:ascii="Times New Roman" w:hAnsi="Times New Roman"/>
                      <w:sz w:val="24"/>
                      <w:szCs w:val="24"/>
                    </w:rPr>
                    <w:t xml:space="preserve">10. Обработать естественные складки кожи ватными тампонами, смоченными в стерильном масле, меняя их по мере необходимости.Обработку проводить в следующей последовательности: </w:t>
                  </w:r>
                  <w:r w:rsidRPr="001E1853">
                    <w:rPr>
                      <w:rFonts w:ascii="Times New Roman" w:hAnsi="Times New Roman"/>
                      <w:sz w:val="24"/>
                      <w:szCs w:val="24"/>
                    </w:rPr>
                    <w:lastRenderedPageBreak/>
                    <w:t>за ушами – шейные – подмышечные -локтевые - лучезапястные и ладонные – подколенные -голеностопные – паховые - ягодичные.</w:t>
                  </w:r>
                </w:p>
                <w:p w14:paraId="06519A8E" w14:textId="77777777" w:rsidR="00CA5CD3" w:rsidRPr="001E1853" w:rsidRDefault="00CA5CD3" w:rsidP="00DA1160">
                  <w:pPr>
                    <w:ind w:left="-113" w:right="2446"/>
                    <w:contextualSpacing/>
                    <w:jc w:val="both"/>
                    <w:rPr>
                      <w:rFonts w:ascii="Times New Roman" w:hAnsi="Times New Roman"/>
                      <w:sz w:val="24"/>
                      <w:szCs w:val="24"/>
                    </w:rPr>
                  </w:pPr>
                  <w:r w:rsidRPr="001E1853">
                    <w:rPr>
                      <w:rFonts w:ascii="Times New Roman" w:hAnsi="Times New Roman"/>
                      <w:i/>
                      <w:iCs/>
                      <w:sz w:val="24"/>
                      <w:szCs w:val="24"/>
                      <w:u w:val="single"/>
                    </w:rPr>
                    <w:t>Примечание:</w:t>
                  </w:r>
                  <w:r w:rsidRPr="001E1853">
                    <w:rPr>
                      <w:rFonts w:ascii="Times New Roman" w:hAnsi="Times New Roman"/>
                      <w:sz w:val="24"/>
                      <w:szCs w:val="24"/>
                    </w:rPr>
                    <w:t xml:space="preserve"> минимальный расход шариков - два: на верхнюю и нижнюю половину туловища.</w:t>
                  </w:r>
                </w:p>
                <w:p w14:paraId="03A2F8E8" w14:textId="77777777" w:rsidR="00CA5CD3" w:rsidRPr="001E1853" w:rsidRDefault="00CA5CD3" w:rsidP="00DA1160">
                  <w:pPr>
                    <w:spacing w:after="0" w:line="240" w:lineRule="auto"/>
                    <w:ind w:left="-113" w:right="2446"/>
                    <w:contextualSpacing/>
                    <w:jc w:val="both"/>
                    <w:rPr>
                      <w:rFonts w:ascii="Times New Roman" w:hAnsi="Times New Roman"/>
                      <w:sz w:val="24"/>
                      <w:szCs w:val="24"/>
                    </w:rPr>
                  </w:pPr>
                </w:p>
              </w:tc>
            </w:tr>
          </w:tbl>
          <w:p w14:paraId="382AD929" w14:textId="2D70AAEF" w:rsidR="00CA5CD3" w:rsidRPr="001E1853" w:rsidRDefault="00CA5CD3" w:rsidP="00DA1160">
            <w:pPr>
              <w:spacing w:after="0" w:line="240" w:lineRule="auto"/>
              <w:contextualSpacing/>
              <w:jc w:val="center"/>
              <w:rPr>
                <w:rFonts w:ascii="Times New Roman" w:hAnsi="Times New Roman"/>
                <w:b/>
                <w:sz w:val="24"/>
                <w:szCs w:val="24"/>
              </w:rPr>
            </w:pPr>
            <w:r w:rsidRPr="001E1853">
              <w:rPr>
                <w:rFonts w:ascii="Times New Roman" w:hAnsi="Times New Roman"/>
                <w:b/>
                <w:sz w:val="24"/>
                <w:szCs w:val="24"/>
              </w:rPr>
              <w:lastRenderedPageBreak/>
              <w:t>Утренний туалет новорожденного и грудног</w:t>
            </w:r>
            <w:r w:rsidR="005E1A77">
              <w:rPr>
                <w:rFonts w:ascii="Times New Roman" w:hAnsi="Times New Roman"/>
                <w:b/>
                <w:sz w:val="24"/>
                <w:szCs w:val="24"/>
              </w:rPr>
              <w:t>о ребенка (в домашних условиях)</w:t>
            </w:r>
          </w:p>
          <w:p w14:paraId="5ED9DCF3" w14:textId="77777777" w:rsidR="00CA5CD3" w:rsidRPr="001E1853" w:rsidRDefault="00CA5CD3" w:rsidP="00DA1160">
            <w:pPr>
              <w:spacing w:after="0" w:line="240" w:lineRule="auto"/>
              <w:contextualSpacing/>
              <w:jc w:val="center"/>
              <w:rPr>
                <w:rFonts w:ascii="Times New Roman" w:hAnsi="Times New Roman"/>
                <w:b/>
                <w:sz w:val="24"/>
                <w:szCs w:val="24"/>
              </w:rPr>
            </w:pPr>
          </w:p>
          <w:p w14:paraId="66FE350F"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b/>
                <w:sz w:val="24"/>
                <w:szCs w:val="24"/>
              </w:rPr>
              <w:t>Показания</w:t>
            </w:r>
            <w:r w:rsidRPr="001E1853">
              <w:rPr>
                <w:rFonts w:ascii="Times New Roman" w:hAnsi="Times New Roman"/>
                <w:sz w:val="24"/>
                <w:szCs w:val="24"/>
              </w:rPr>
              <w:t>:</w:t>
            </w:r>
          </w:p>
          <w:p w14:paraId="41467809"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соблюдение гигиены тела;</w:t>
            </w:r>
          </w:p>
          <w:p w14:paraId="4777C736"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обеспечение универсальной потребности ребенка «быть чистым»;</w:t>
            </w:r>
          </w:p>
          <w:p w14:paraId="59224991"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формирование навыков чистоплотности.</w:t>
            </w:r>
          </w:p>
          <w:p w14:paraId="136D2F8C"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b/>
                <w:sz w:val="24"/>
                <w:szCs w:val="24"/>
              </w:rPr>
              <w:t>Оснащение</w:t>
            </w:r>
            <w:r w:rsidRPr="001E1853">
              <w:rPr>
                <w:rFonts w:ascii="Times New Roman" w:hAnsi="Times New Roman"/>
                <w:sz w:val="24"/>
                <w:szCs w:val="24"/>
              </w:rPr>
              <w:t>:</w:t>
            </w:r>
          </w:p>
          <w:p w14:paraId="5EC5C89A"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кипяченая вода;</w:t>
            </w:r>
          </w:p>
          <w:p w14:paraId="64ADA55E"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стерильное растительное масло;</w:t>
            </w:r>
          </w:p>
          <w:p w14:paraId="74ADF6CA"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ватные шарики и жгутики;</w:t>
            </w:r>
          </w:p>
          <w:p w14:paraId="50E195F3"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лоток для обработанного материала;</w:t>
            </w:r>
          </w:p>
          <w:p w14:paraId="79425AC6"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-чистый набор для пеленания или одежда, расположенные на пеленальном столике.</w:t>
            </w:r>
          </w:p>
          <w:p w14:paraId="01A1536C" w14:textId="77777777" w:rsidR="00CA5CD3" w:rsidRPr="005E1A77" w:rsidRDefault="00CA5CD3" w:rsidP="001E1853">
            <w:pPr>
              <w:spacing w:after="0" w:line="240" w:lineRule="auto"/>
              <w:ind w:right="178"/>
              <w:contextualSpacing/>
              <w:jc w:val="both"/>
              <w:rPr>
                <w:rFonts w:ascii="Times New Roman" w:hAnsi="Times New Roman"/>
                <w:b/>
                <w:iCs/>
                <w:sz w:val="24"/>
                <w:szCs w:val="24"/>
              </w:rPr>
            </w:pPr>
            <w:r w:rsidRPr="005E1A77">
              <w:rPr>
                <w:rFonts w:ascii="Times New Roman" w:hAnsi="Times New Roman"/>
                <w:b/>
                <w:iCs/>
                <w:sz w:val="24"/>
                <w:szCs w:val="24"/>
              </w:rPr>
              <w:t>Процедура:</w:t>
            </w:r>
          </w:p>
          <w:p w14:paraId="250A0285"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 xml:space="preserve">1. Объяснить маме (родственникам) цель и ход выполнения процедуры.   </w:t>
            </w:r>
          </w:p>
          <w:p w14:paraId="0C0F6935"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2. Подготовить необходимое оснащение.</w:t>
            </w:r>
          </w:p>
          <w:p w14:paraId="4643E0C5"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3. Вымыть и осушить руки, на пеленальный столик постелить на пеленку.</w:t>
            </w:r>
          </w:p>
          <w:p w14:paraId="3512C4D7"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4. Раздеть ребенка (при необходимости подмыть) и положить на пеленальный столик.</w:t>
            </w:r>
          </w:p>
          <w:p w14:paraId="2C16310B"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5. Умыть ребенка промокательными движениями ватным тампоном, смоченным кипяченой водой.</w:t>
            </w:r>
          </w:p>
          <w:p w14:paraId="6A642AAA"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 xml:space="preserve">6. Обработать ребенка ватными шариками, смоченными кипяченой водой, от наружного угла лаза к внутреннему (для каждого глаза использовать </w:t>
            </w:r>
          </w:p>
          <w:p w14:paraId="1FC5BA64"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отдельный тампон). Аналогично обработке просушить глаза сухими ватными тампонами.</w:t>
            </w:r>
          </w:p>
          <w:p w14:paraId="7F8C40C0"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7.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429D0F52"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 xml:space="preserve">8. Вращательными движениями прочистить слуховые проходы тугими жгутиками. </w:t>
            </w:r>
          </w:p>
          <w:p w14:paraId="1E618326"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10. Примечание: уши ребенку обрабатывают 1 раз в неделю или по мере необходимости.</w:t>
            </w:r>
          </w:p>
          <w:p w14:paraId="1DF111CA"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11. Открыть рот ребенка слегка, нажав на подбородок, и осмотреть слизистую рта.</w:t>
            </w:r>
          </w:p>
          <w:p w14:paraId="444422B6"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12.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 – локтевые - лучезапястные и ладонные – подколенные – голеностопные – паховые - ягодичные.</w:t>
            </w:r>
          </w:p>
          <w:p w14:paraId="04F48008"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13. Одеть ребенка и уложить в кроватку.</w:t>
            </w:r>
          </w:p>
          <w:p w14:paraId="32E05334" w14:textId="77777777" w:rsidR="00CA5CD3" w:rsidRPr="001E1853" w:rsidRDefault="00CA5CD3" w:rsidP="00DA1160">
            <w:pPr>
              <w:spacing w:after="0" w:line="240" w:lineRule="auto"/>
              <w:ind w:right="178"/>
              <w:contextualSpacing/>
              <w:jc w:val="both"/>
              <w:rPr>
                <w:rFonts w:ascii="Times New Roman" w:hAnsi="Times New Roman"/>
                <w:sz w:val="24"/>
                <w:szCs w:val="24"/>
              </w:rPr>
            </w:pPr>
            <w:r w:rsidRPr="001E1853">
              <w:rPr>
                <w:rFonts w:ascii="Times New Roman" w:hAnsi="Times New Roman"/>
                <w:sz w:val="24"/>
                <w:szCs w:val="24"/>
              </w:rPr>
              <w:t>14. Убрать пленку с пеленального стола.</w:t>
            </w:r>
          </w:p>
          <w:p w14:paraId="62E4B061" w14:textId="77777777" w:rsidR="00CA5CD3" w:rsidRPr="001E1853" w:rsidRDefault="00CA5CD3" w:rsidP="00DA1160">
            <w:pPr>
              <w:spacing w:after="0" w:line="240" w:lineRule="auto"/>
              <w:jc w:val="both"/>
              <w:rPr>
                <w:rFonts w:ascii="Times New Roman" w:hAnsi="Times New Roman"/>
                <w:sz w:val="24"/>
                <w:szCs w:val="24"/>
              </w:rPr>
            </w:pPr>
          </w:p>
          <w:p w14:paraId="7A4F65CE" w14:textId="77777777" w:rsidR="00CA5CD3" w:rsidRPr="001E1853" w:rsidRDefault="00CA5CD3" w:rsidP="00DA1160">
            <w:pPr>
              <w:spacing w:after="0" w:line="240" w:lineRule="auto"/>
              <w:jc w:val="center"/>
              <w:rPr>
                <w:rFonts w:ascii="Times New Roman" w:hAnsi="Times New Roman"/>
                <w:b/>
                <w:sz w:val="24"/>
                <w:szCs w:val="24"/>
              </w:rPr>
            </w:pPr>
          </w:p>
          <w:p w14:paraId="5301979B" w14:textId="77777777" w:rsidR="00CA5CD3" w:rsidRPr="001E1853" w:rsidRDefault="00CA5CD3" w:rsidP="00DA1160">
            <w:pPr>
              <w:spacing w:after="0" w:line="240" w:lineRule="auto"/>
              <w:jc w:val="center"/>
              <w:rPr>
                <w:rFonts w:ascii="Times New Roman" w:hAnsi="Times New Roman"/>
                <w:b/>
                <w:sz w:val="24"/>
                <w:szCs w:val="24"/>
              </w:rPr>
            </w:pPr>
          </w:p>
          <w:p w14:paraId="7F21F43D" w14:textId="2F860FEF" w:rsidR="00CA5CD3" w:rsidRPr="001E1853" w:rsidRDefault="00CA5CD3" w:rsidP="00DA1160">
            <w:pPr>
              <w:spacing w:after="0" w:line="240" w:lineRule="auto"/>
              <w:jc w:val="center"/>
              <w:rPr>
                <w:rFonts w:ascii="Times New Roman" w:hAnsi="Times New Roman"/>
                <w:b/>
                <w:sz w:val="24"/>
                <w:szCs w:val="24"/>
              </w:rPr>
            </w:pPr>
            <w:r w:rsidRPr="001E1853">
              <w:rPr>
                <w:rFonts w:ascii="Times New Roman" w:hAnsi="Times New Roman"/>
                <w:b/>
                <w:sz w:val="24"/>
                <w:szCs w:val="24"/>
              </w:rPr>
              <w:lastRenderedPageBreak/>
              <w:t>2. Гигиениче</w:t>
            </w:r>
            <w:r w:rsidR="005E1A77">
              <w:rPr>
                <w:rFonts w:ascii="Times New Roman" w:hAnsi="Times New Roman"/>
                <w:b/>
                <w:sz w:val="24"/>
                <w:szCs w:val="24"/>
              </w:rPr>
              <w:t>ская ванна для грудного ребенка</w:t>
            </w:r>
          </w:p>
          <w:p w14:paraId="54A3CDAE" w14:textId="77777777" w:rsidR="00CA5CD3" w:rsidRPr="001E1853" w:rsidRDefault="00CA5CD3" w:rsidP="00DA1160">
            <w:pPr>
              <w:spacing w:after="0" w:line="240" w:lineRule="auto"/>
              <w:jc w:val="center"/>
              <w:rPr>
                <w:rFonts w:ascii="Times New Roman" w:hAnsi="Times New Roman"/>
                <w:b/>
                <w:sz w:val="24"/>
                <w:szCs w:val="24"/>
              </w:rPr>
            </w:pPr>
          </w:p>
          <w:p w14:paraId="2B16806D"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Показания: </w:t>
            </w:r>
          </w:p>
          <w:p w14:paraId="1949A4E0"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 соблюдение гигиены тела; </w:t>
            </w:r>
          </w:p>
          <w:p w14:paraId="3946DF98"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 удовлетворение универсальной потребности ребенка «быть чистым»; </w:t>
            </w:r>
          </w:p>
          <w:p w14:paraId="6EFCA93A"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 формирование навыков чистоплотности. </w:t>
            </w:r>
          </w:p>
          <w:p w14:paraId="6DF4FC32"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bCs/>
                <w:color w:val="000000"/>
                <w:sz w:val="24"/>
                <w:szCs w:val="24"/>
              </w:rPr>
              <w:t>Оснащение:</w:t>
            </w:r>
            <w:r w:rsidRPr="001E1853">
              <w:rPr>
                <w:rFonts w:ascii="Times New Roman" w:hAnsi="Times New Roman"/>
                <w:color w:val="000000"/>
                <w:sz w:val="24"/>
                <w:szCs w:val="24"/>
              </w:rPr>
              <w:t> </w:t>
            </w:r>
          </w:p>
          <w:p w14:paraId="6A7BFA2E"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детская ванночка для купания</w:t>
            </w:r>
          </w:p>
          <w:p w14:paraId="3139A5D5"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кувшин</w:t>
            </w:r>
          </w:p>
          <w:p w14:paraId="0B9B9E2B"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емкости с кипяченой холодной и горячей водой</w:t>
            </w:r>
          </w:p>
          <w:p w14:paraId="6C0F9D87"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водный термометр</w:t>
            </w:r>
          </w:p>
          <w:p w14:paraId="2E1B2FF1"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ветошь, флакон с 5% раствором перманганата калия, стерильное растительное масло</w:t>
            </w:r>
          </w:p>
          <w:p w14:paraId="640AF99B"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мешок для грязного белья</w:t>
            </w:r>
          </w:p>
          <w:p w14:paraId="14168CF9"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большое махровое полотенце, чистый набор для пеленания.</w:t>
            </w:r>
          </w:p>
          <w:p w14:paraId="402AE1E2"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iCs/>
                <w:color w:val="000000"/>
                <w:sz w:val="24"/>
                <w:szCs w:val="24"/>
              </w:rPr>
              <w:t>Обязательные условия:</w:t>
            </w:r>
            <w:r w:rsidRPr="001E1853">
              <w:rPr>
                <w:rFonts w:ascii="Times New Roman" w:hAnsi="Times New Roman"/>
                <w:color w:val="000000"/>
                <w:sz w:val="24"/>
                <w:szCs w:val="24"/>
              </w:rPr>
              <w:t> </w:t>
            </w:r>
          </w:p>
          <w:p w14:paraId="48286222"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не купать сразу после кормления</w:t>
            </w:r>
          </w:p>
          <w:p w14:paraId="504993AF"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 при купании обеспечить в комнате температуру 22-24 гр.</w:t>
            </w:r>
          </w:p>
          <w:p w14:paraId="31B3788B" w14:textId="77777777" w:rsidR="00CA5CD3" w:rsidRPr="004E13E3" w:rsidRDefault="00CA5CD3" w:rsidP="004E13E3">
            <w:pPr>
              <w:spacing w:after="0" w:line="240" w:lineRule="auto"/>
              <w:rPr>
                <w:rFonts w:ascii="Times New Roman" w:hAnsi="Times New Roman"/>
                <w:b/>
                <w:iCs/>
                <w:color w:val="000000"/>
                <w:sz w:val="24"/>
                <w:szCs w:val="24"/>
              </w:rPr>
            </w:pPr>
            <w:r w:rsidRPr="004E13E3">
              <w:rPr>
                <w:rFonts w:ascii="Times New Roman" w:hAnsi="Times New Roman"/>
                <w:b/>
                <w:iCs/>
                <w:color w:val="000000"/>
                <w:sz w:val="24"/>
                <w:szCs w:val="24"/>
              </w:rPr>
              <w:t>Подготовка к процедуре:</w:t>
            </w:r>
          </w:p>
          <w:p w14:paraId="4D24296A"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1. Объяснить маме ход и цель процедуры, получить согласие.</w:t>
            </w:r>
          </w:p>
          <w:p w14:paraId="7F5594D5"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2. Помыть ванночку горячей водой с мылом, ополоснуть ее кипятком, поставить в устойчивое положение.</w:t>
            </w:r>
          </w:p>
          <w:p w14:paraId="113B9A9B"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3. Положить на дно ванны пеленку, сложенную в несколько раз.</w:t>
            </w:r>
          </w:p>
          <w:p w14:paraId="36A6DD16"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4. Наполнить ванночку водой температуры 37-38°С.</w:t>
            </w:r>
          </w:p>
          <w:p w14:paraId="3A7C7859"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5. Положить на дно ванны термометр для воды</w:t>
            </w:r>
          </w:p>
          <w:p w14:paraId="5421C2A0"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6. Набрать воду в кувшин для ополаскивания (Т 36,5 - 37,0°С).</w:t>
            </w:r>
          </w:p>
          <w:p w14:paraId="2E345B3A"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7. Провести санитарную обработку рук.</w:t>
            </w:r>
          </w:p>
          <w:p w14:paraId="299C9783" w14:textId="77777777" w:rsidR="00CA5CD3" w:rsidRPr="001E1853" w:rsidRDefault="00CA5CD3" w:rsidP="004E13E3">
            <w:pPr>
              <w:spacing w:after="0" w:line="240" w:lineRule="auto"/>
              <w:rPr>
                <w:rFonts w:ascii="Times New Roman" w:hAnsi="Times New Roman"/>
                <w:i/>
                <w:iCs/>
                <w:color w:val="000000"/>
                <w:sz w:val="24"/>
                <w:szCs w:val="24"/>
              </w:rPr>
            </w:pPr>
            <w:r w:rsidRPr="004E13E3">
              <w:rPr>
                <w:rFonts w:ascii="Times New Roman" w:hAnsi="Times New Roman"/>
                <w:b/>
                <w:bCs/>
                <w:iCs/>
                <w:color w:val="000000"/>
                <w:sz w:val="24"/>
                <w:szCs w:val="24"/>
              </w:rPr>
              <w:t>Выполнение манипуляции</w:t>
            </w:r>
            <w:r w:rsidRPr="001E1853">
              <w:rPr>
                <w:rFonts w:ascii="Times New Roman" w:hAnsi="Times New Roman"/>
                <w:bCs/>
                <w:i/>
                <w:iCs/>
                <w:color w:val="000000"/>
                <w:sz w:val="24"/>
                <w:szCs w:val="24"/>
              </w:rPr>
              <w:t>:</w:t>
            </w:r>
          </w:p>
          <w:p w14:paraId="776D5574"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1. Взять ребенка так, чтобы голова и туловище пациента находилась на левом предплечье, а затем погрузить все тело ребенка до линии сосков.</w:t>
            </w:r>
          </w:p>
          <w:p w14:paraId="38742D51"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2. Левой рукой поддерживать голову ребенка над поверхностью воды.</w:t>
            </w:r>
          </w:p>
          <w:p w14:paraId="5BFB3EBC"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3. Помыть все тело, используя ветошь (особенно тщательно промывать складки на шее, в подмышечных и паховых областях, между ягодицами).</w:t>
            </w:r>
          </w:p>
          <w:p w14:paraId="50A2A8FC"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4. Перевернуть ребенка кверху спиной.</w:t>
            </w:r>
          </w:p>
          <w:p w14:paraId="0B399A9A"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5. Облить чистой водой из кувшина (за время купания вода для ополаскивания остывает до 34-35°С).</w:t>
            </w:r>
          </w:p>
          <w:p w14:paraId="3BECAB43" w14:textId="77777777" w:rsidR="00CA5CD3" w:rsidRPr="004E13E3" w:rsidRDefault="00CA5CD3" w:rsidP="004E13E3">
            <w:pPr>
              <w:spacing w:after="0" w:line="240" w:lineRule="auto"/>
              <w:rPr>
                <w:rFonts w:ascii="Times New Roman" w:hAnsi="Times New Roman"/>
                <w:b/>
                <w:iCs/>
                <w:color w:val="000000"/>
                <w:sz w:val="24"/>
                <w:szCs w:val="24"/>
              </w:rPr>
            </w:pPr>
            <w:r w:rsidRPr="004E13E3">
              <w:rPr>
                <w:rFonts w:ascii="Times New Roman" w:hAnsi="Times New Roman"/>
                <w:b/>
                <w:bCs/>
                <w:iCs/>
                <w:color w:val="000000"/>
                <w:sz w:val="24"/>
                <w:szCs w:val="24"/>
              </w:rPr>
              <w:t>Завершение манипуляции:</w:t>
            </w:r>
          </w:p>
          <w:p w14:paraId="0172EE5A"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1. Завернуть ребенка в мягкую теплую пеленку (махровое полотенце) и обсушить промокательными движениями.</w:t>
            </w:r>
          </w:p>
          <w:p w14:paraId="312EB156"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2. Обработать естественные складки кожи стерильным растительным маслом.</w:t>
            </w:r>
          </w:p>
          <w:p w14:paraId="67560463" w14:textId="77777777" w:rsidR="00CA5CD3" w:rsidRPr="001E1853" w:rsidRDefault="00CA5CD3" w:rsidP="00DA1160">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3. Одеть ребенка, запеленать и уложить в кроватку.</w:t>
            </w:r>
          </w:p>
          <w:p w14:paraId="2C24B487" w14:textId="2FC84EFC" w:rsidR="00CA5CD3" w:rsidRPr="004E13E3" w:rsidRDefault="00CA5CD3" w:rsidP="004E13E3">
            <w:pPr>
              <w:spacing w:after="0" w:line="240" w:lineRule="auto"/>
              <w:jc w:val="both"/>
              <w:rPr>
                <w:rFonts w:ascii="Times New Roman" w:hAnsi="Times New Roman"/>
                <w:color w:val="000000"/>
                <w:sz w:val="24"/>
                <w:szCs w:val="24"/>
              </w:rPr>
            </w:pPr>
            <w:r w:rsidRPr="001E1853">
              <w:rPr>
                <w:rFonts w:ascii="Times New Roman" w:hAnsi="Times New Roman"/>
                <w:color w:val="000000"/>
                <w:sz w:val="24"/>
                <w:szCs w:val="24"/>
              </w:rPr>
              <w:t>4. Вымыть, осушить руки</w:t>
            </w:r>
          </w:p>
          <w:p w14:paraId="172E670E" w14:textId="77777777" w:rsidR="00CA5CD3" w:rsidRPr="001E1853" w:rsidRDefault="00CA5CD3" w:rsidP="00DA1160">
            <w:pPr>
              <w:spacing w:after="0" w:line="240" w:lineRule="auto"/>
              <w:jc w:val="center"/>
              <w:rPr>
                <w:rFonts w:ascii="Times New Roman" w:hAnsi="Times New Roman"/>
                <w:b/>
                <w:color w:val="000000"/>
                <w:sz w:val="24"/>
                <w:szCs w:val="24"/>
              </w:rPr>
            </w:pPr>
          </w:p>
          <w:p w14:paraId="6A3434F0" w14:textId="77777777" w:rsidR="00CA5CD3" w:rsidRPr="001E1853" w:rsidRDefault="00CA5CD3" w:rsidP="00DA1160">
            <w:pPr>
              <w:spacing w:after="0" w:line="240" w:lineRule="auto"/>
              <w:jc w:val="center"/>
              <w:rPr>
                <w:rFonts w:ascii="Times New Roman" w:hAnsi="Times New Roman"/>
                <w:b/>
                <w:color w:val="000000"/>
                <w:sz w:val="24"/>
                <w:szCs w:val="24"/>
              </w:rPr>
            </w:pPr>
          </w:p>
          <w:p w14:paraId="6FDFC582" w14:textId="77777777" w:rsidR="00CA5CD3" w:rsidRPr="001E1853" w:rsidRDefault="00CA5CD3" w:rsidP="00DA1160">
            <w:pPr>
              <w:spacing w:after="0" w:line="240" w:lineRule="auto"/>
              <w:jc w:val="center"/>
              <w:rPr>
                <w:rFonts w:ascii="Times New Roman" w:hAnsi="Times New Roman"/>
                <w:b/>
                <w:color w:val="000000"/>
                <w:sz w:val="24"/>
                <w:szCs w:val="24"/>
              </w:rPr>
            </w:pPr>
            <w:r w:rsidRPr="001E1853">
              <w:rPr>
                <w:rFonts w:ascii="Times New Roman" w:hAnsi="Times New Roman"/>
                <w:b/>
                <w:color w:val="000000"/>
                <w:sz w:val="24"/>
                <w:szCs w:val="24"/>
              </w:rPr>
              <w:t>3. Задача: ребенку 9 месяцев, находится на естественном вскармливании. Масса при рождении 3500г. Рассчитать суточный и разовый объем пищи, составить меню.</w:t>
            </w:r>
          </w:p>
          <w:p w14:paraId="76A902C3" w14:textId="77777777" w:rsidR="00CA5CD3" w:rsidRPr="001E1853" w:rsidRDefault="00CA5CD3" w:rsidP="00DA1160">
            <w:pPr>
              <w:spacing w:after="0" w:line="240" w:lineRule="auto"/>
              <w:jc w:val="center"/>
              <w:rPr>
                <w:rFonts w:ascii="Times New Roman" w:hAnsi="Times New Roman"/>
                <w:b/>
                <w:color w:val="000000"/>
                <w:sz w:val="24"/>
                <w:szCs w:val="24"/>
              </w:rPr>
            </w:pPr>
          </w:p>
          <w:p w14:paraId="4CDBDA77"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Дм =3500+600+800+800+750+700+650+600+550+500=9450г.</w:t>
            </w:r>
          </w:p>
          <w:p w14:paraId="2958E92A"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В 9 месяцев ребенок съедает 1/8 от долженствующей массы.</w:t>
            </w:r>
          </w:p>
          <w:p w14:paraId="52F5B33E"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Суточный объем пищи = 9450/8=1181г.</w:t>
            </w:r>
          </w:p>
          <w:p w14:paraId="36EA3A33"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lastRenderedPageBreak/>
              <w:t xml:space="preserve">Ребенок до года не должен съедать более 1000г. </w:t>
            </w:r>
          </w:p>
          <w:p w14:paraId="52C786DA"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С 5 месяцев ребёнка переводят на 5-ти разовое питание.</w:t>
            </w:r>
          </w:p>
          <w:p w14:paraId="4B8D283F"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Разовый объем пищи=1000/5=200г.</w:t>
            </w:r>
          </w:p>
          <w:p w14:paraId="014DC492" w14:textId="77777777" w:rsidR="00CA5CD3" w:rsidRPr="001E1853" w:rsidRDefault="00CA5CD3" w:rsidP="00DA1160">
            <w:pPr>
              <w:spacing w:after="0" w:line="240" w:lineRule="auto"/>
              <w:contextualSpacing/>
              <w:rPr>
                <w:rFonts w:ascii="Times New Roman" w:hAnsi="Times New Roman"/>
                <w:sz w:val="24"/>
                <w:szCs w:val="24"/>
                <w:u w:val="single"/>
              </w:rPr>
            </w:pPr>
            <w:r w:rsidRPr="001E1853">
              <w:rPr>
                <w:rFonts w:ascii="Times New Roman" w:hAnsi="Times New Roman"/>
                <w:sz w:val="24"/>
                <w:szCs w:val="24"/>
                <w:u w:val="single"/>
              </w:rPr>
              <w:t>Меню:</w:t>
            </w:r>
          </w:p>
          <w:p w14:paraId="1F7AB3B0"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6.00 – 1-ый прием пищи: грудное молоко 200г.</w:t>
            </w:r>
          </w:p>
          <w:p w14:paraId="414C2594"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10.00 – 2-ой прием пищи: прикорм – молочная каша 155г. + 45г. сок</w:t>
            </w:r>
          </w:p>
          <w:p w14:paraId="214A7E6A"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14.00 – 3-ий приём пищи: прикорм – мясной фарш 140г. + яичный желток 15г. + 45г. сок</w:t>
            </w:r>
          </w:p>
          <w:p w14:paraId="41E069FF"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 xml:space="preserve">18.00 – 4-ый прием пищи: прикорм – творог 40г. + 60г. кефир + овощное пюре 100г. </w:t>
            </w:r>
          </w:p>
          <w:p w14:paraId="594F2C09" w14:textId="77777777" w:rsidR="00CA5CD3" w:rsidRPr="001E1853" w:rsidRDefault="00CA5CD3" w:rsidP="00DA1160">
            <w:pPr>
              <w:spacing w:after="0" w:line="240" w:lineRule="auto"/>
              <w:contextualSpacing/>
              <w:rPr>
                <w:rFonts w:ascii="Times New Roman" w:hAnsi="Times New Roman"/>
                <w:sz w:val="24"/>
                <w:szCs w:val="24"/>
              </w:rPr>
            </w:pPr>
            <w:r w:rsidRPr="001E1853">
              <w:rPr>
                <w:rFonts w:ascii="Times New Roman" w:hAnsi="Times New Roman"/>
                <w:sz w:val="24"/>
                <w:szCs w:val="24"/>
              </w:rPr>
              <w:t>22.00 – 5-ый прием пищи: грудное молоко 200г.</w:t>
            </w:r>
          </w:p>
          <w:p w14:paraId="4D592B49" w14:textId="77777777" w:rsidR="00CA5CD3" w:rsidRPr="001E1853" w:rsidRDefault="00CA5CD3" w:rsidP="00DA1160">
            <w:pPr>
              <w:spacing w:after="0" w:line="240" w:lineRule="auto"/>
              <w:contextualSpacing/>
              <w:rPr>
                <w:rFonts w:ascii="Times New Roman" w:hAnsi="Times New Roman"/>
                <w:sz w:val="24"/>
                <w:szCs w:val="24"/>
              </w:rPr>
            </w:pPr>
          </w:p>
          <w:p w14:paraId="70DE7D70" w14:textId="77777777" w:rsidR="00CA5CD3" w:rsidRPr="001E1853" w:rsidRDefault="00CA5CD3" w:rsidP="00DA1160">
            <w:pPr>
              <w:spacing w:after="0" w:line="240" w:lineRule="auto"/>
              <w:contextualSpacing/>
              <w:rPr>
                <w:rFonts w:ascii="Times New Roman" w:hAnsi="Times New Roman"/>
                <w:sz w:val="24"/>
                <w:szCs w:val="24"/>
              </w:rPr>
            </w:pPr>
          </w:p>
          <w:p w14:paraId="227F1D70" w14:textId="77777777" w:rsidR="00CA5CD3" w:rsidRPr="001E1853" w:rsidRDefault="00CA5CD3" w:rsidP="00DA1160">
            <w:pPr>
              <w:spacing w:after="0" w:line="240" w:lineRule="auto"/>
              <w:contextualSpacing/>
              <w:rPr>
                <w:rFonts w:ascii="Times New Roman" w:hAnsi="Times New Roman"/>
                <w:sz w:val="24"/>
                <w:szCs w:val="24"/>
              </w:rPr>
            </w:pPr>
          </w:p>
          <w:tbl>
            <w:tblPr>
              <w:tblpPr w:leftFromText="180" w:rightFromText="180" w:vertAnchor="text" w:horzAnchor="margin" w:tblpY="-254"/>
              <w:tblOverlap w:val="neve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5233"/>
              <w:gridCol w:w="1233"/>
            </w:tblGrid>
            <w:tr w:rsidR="00CA5CD3" w:rsidRPr="001E1853" w14:paraId="7AD1C5F8" w14:textId="77777777" w:rsidTr="00DA1160">
              <w:trPr>
                <w:trHeight w:val="695"/>
              </w:trPr>
              <w:tc>
                <w:tcPr>
                  <w:tcW w:w="1238" w:type="dxa"/>
                  <w:tcBorders>
                    <w:top w:val="single" w:sz="4" w:space="0" w:color="auto"/>
                    <w:left w:val="single" w:sz="4" w:space="0" w:color="auto"/>
                    <w:bottom w:val="nil"/>
                    <w:right w:val="single" w:sz="4" w:space="0" w:color="auto"/>
                  </w:tcBorders>
                  <w:hideMark/>
                </w:tcPr>
                <w:p w14:paraId="01990CF6" w14:textId="77777777" w:rsidR="00CA5CD3" w:rsidRPr="001E1853" w:rsidRDefault="00CA5CD3" w:rsidP="00DA1160">
                  <w:pPr>
                    <w:tabs>
                      <w:tab w:val="left" w:pos="708"/>
                    </w:tabs>
                    <w:spacing w:after="0" w:line="240" w:lineRule="auto"/>
                    <w:jc w:val="both"/>
                    <w:rPr>
                      <w:rFonts w:ascii="Times New Roman" w:eastAsia="BatangChe" w:hAnsi="Times New Roman"/>
                      <w:b/>
                      <w:sz w:val="24"/>
                      <w:szCs w:val="24"/>
                    </w:rPr>
                  </w:pPr>
                  <w:bookmarkStart w:id="0" w:name="_Hlk43837430"/>
                  <w:r w:rsidRPr="001E1853">
                    <w:rPr>
                      <w:rFonts w:ascii="Times New Roman" w:eastAsia="BatangChe" w:hAnsi="Times New Roman"/>
                      <w:b/>
                      <w:sz w:val="24"/>
                      <w:szCs w:val="24"/>
                    </w:rPr>
                    <w:t>Итог дня:</w:t>
                  </w:r>
                </w:p>
              </w:tc>
              <w:tc>
                <w:tcPr>
                  <w:tcW w:w="5233" w:type="dxa"/>
                  <w:tcBorders>
                    <w:top w:val="single" w:sz="4" w:space="0" w:color="auto"/>
                    <w:left w:val="single" w:sz="4" w:space="0" w:color="auto"/>
                    <w:bottom w:val="single" w:sz="4" w:space="0" w:color="auto"/>
                    <w:right w:val="single" w:sz="4" w:space="0" w:color="auto"/>
                  </w:tcBorders>
                  <w:hideMark/>
                </w:tcPr>
                <w:p w14:paraId="6792E07A"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Выполненные манипуляции</w:t>
                  </w:r>
                </w:p>
              </w:tc>
              <w:tc>
                <w:tcPr>
                  <w:tcW w:w="1233" w:type="dxa"/>
                  <w:tcBorders>
                    <w:top w:val="single" w:sz="4" w:space="0" w:color="auto"/>
                    <w:left w:val="single" w:sz="4" w:space="0" w:color="auto"/>
                    <w:bottom w:val="single" w:sz="4" w:space="0" w:color="auto"/>
                    <w:right w:val="single" w:sz="4" w:space="0" w:color="auto"/>
                  </w:tcBorders>
                  <w:hideMark/>
                </w:tcPr>
                <w:p w14:paraId="08BAA17C"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Количество</w:t>
                  </w:r>
                </w:p>
              </w:tc>
            </w:tr>
            <w:tr w:rsidR="00CA5CD3" w:rsidRPr="001E1853" w14:paraId="7794874F" w14:textId="77777777" w:rsidTr="00DA1160">
              <w:trPr>
                <w:trHeight w:val="204"/>
              </w:trPr>
              <w:tc>
                <w:tcPr>
                  <w:tcW w:w="1238" w:type="dxa"/>
                  <w:tcBorders>
                    <w:top w:val="nil"/>
                    <w:left w:val="single" w:sz="4" w:space="0" w:color="auto"/>
                    <w:bottom w:val="nil"/>
                    <w:right w:val="single" w:sz="4" w:space="0" w:color="auto"/>
                  </w:tcBorders>
                </w:tcPr>
                <w:p w14:paraId="5CA4B693"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14:paraId="35FD0C6E"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Утренний туалет новорожденного и грудного ребенка</w:t>
                  </w:r>
                </w:p>
              </w:tc>
              <w:tc>
                <w:tcPr>
                  <w:tcW w:w="1233" w:type="dxa"/>
                  <w:tcBorders>
                    <w:top w:val="single" w:sz="4" w:space="0" w:color="auto"/>
                    <w:left w:val="single" w:sz="4" w:space="0" w:color="auto"/>
                    <w:bottom w:val="single" w:sz="4" w:space="0" w:color="auto"/>
                    <w:right w:val="single" w:sz="4" w:space="0" w:color="auto"/>
                  </w:tcBorders>
                </w:tcPr>
                <w:p w14:paraId="47D2A86F"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2</w:t>
                  </w:r>
                </w:p>
              </w:tc>
            </w:tr>
            <w:tr w:rsidR="00CA5CD3" w:rsidRPr="001E1853" w14:paraId="2264707D" w14:textId="77777777" w:rsidTr="00DA1160">
              <w:trPr>
                <w:trHeight w:val="293"/>
              </w:trPr>
              <w:tc>
                <w:tcPr>
                  <w:tcW w:w="1238" w:type="dxa"/>
                  <w:tcBorders>
                    <w:top w:val="nil"/>
                    <w:left w:val="single" w:sz="4" w:space="0" w:color="auto"/>
                    <w:bottom w:val="nil"/>
                    <w:right w:val="single" w:sz="4" w:space="0" w:color="auto"/>
                  </w:tcBorders>
                </w:tcPr>
                <w:p w14:paraId="1817CB80"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14:paraId="63E6B342"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Гигиеническая ванна для грудного ребенка</w:t>
                  </w:r>
                </w:p>
              </w:tc>
              <w:tc>
                <w:tcPr>
                  <w:tcW w:w="1233" w:type="dxa"/>
                  <w:tcBorders>
                    <w:top w:val="single" w:sz="4" w:space="0" w:color="auto"/>
                    <w:left w:val="single" w:sz="4" w:space="0" w:color="auto"/>
                    <w:bottom w:val="single" w:sz="4" w:space="0" w:color="auto"/>
                    <w:right w:val="single" w:sz="4" w:space="0" w:color="auto"/>
                  </w:tcBorders>
                </w:tcPr>
                <w:p w14:paraId="2477C8F0"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r w:rsidR="00CA5CD3" w:rsidRPr="001E1853" w14:paraId="79CD1D59" w14:textId="77777777" w:rsidTr="00DA1160">
              <w:trPr>
                <w:trHeight w:val="242"/>
              </w:trPr>
              <w:tc>
                <w:tcPr>
                  <w:tcW w:w="1238" w:type="dxa"/>
                  <w:tcBorders>
                    <w:top w:val="nil"/>
                    <w:left w:val="single" w:sz="4" w:space="0" w:color="auto"/>
                    <w:bottom w:val="single" w:sz="4" w:space="0" w:color="auto"/>
                    <w:right w:val="single" w:sz="4" w:space="0" w:color="auto"/>
                  </w:tcBorders>
                </w:tcPr>
                <w:p w14:paraId="023C21F6"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14:paraId="57EF96D5"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Составление примерного меню для детей различного возраста</w:t>
                  </w:r>
                </w:p>
              </w:tc>
              <w:tc>
                <w:tcPr>
                  <w:tcW w:w="1233" w:type="dxa"/>
                  <w:tcBorders>
                    <w:top w:val="single" w:sz="4" w:space="0" w:color="auto"/>
                    <w:left w:val="single" w:sz="4" w:space="0" w:color="auto"/>
                    <w:bottom w:val="single" w:sz="4" w:space="0" w:color="auto"/>
                    <w:right w:val="single" w:sz="4" w:space="0" w:color="auto"/>
                  </w:tcBorders>
                </w:tcPr>
                <w:p w14:paraId="1D7A59A0"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bl>
          <w:bookmarkEnd w:id="0"/>
          <w:p w14:paraId="4CEBD173" w14:textId="136C3F65" w:rsidR="00CA5CD3" w:rsidRPr="001E1853" w:rsidRDefault="004E13E3" w:rsidP="004E13E3">
            <w:pPr>
              <w:spacing w:after="0" w:line="240" w:lineRule="auto"/>
              <w:rPr>
                <w:rFonts w:ascii="Times New Roman" w:hAnsi="Times New Roman"/>
                <w:b/>
                <w:bCs/>
                <w:sz w:val="24"/>
                <w:szCs w:val="24"/>
              </w:rPr>
            </w:pPr>
            <w:r>
              <w:rPr>
                <w:rFonts w:ascii="Times New Roman" w:hAnsi="Times New Roman"/>
                <w:b/>
                <w:bCs/>
                <w:sz w:val="24"/>
                <w:szCs w:val="24"/>
              </w:rPr>
              <w:t>Занятие 2</w:t>
            </w:r>
          </w:p>
          <w:p w14:paraId="0DCEF4D5" w14:textId="77777777" w:rsidR="00CA5CD3" w:rsidRPr="001E1853" w:rsidRDefault="00CA5CD3" w:rsidP="00DA1160">
            <w:pPr>
              <w:spacing w:after="0" w:line="240" w:lineRule="auto"/>
              <w:rPr>
                <w:rFonts w:ascii="Times New Roman" w:hAnsi="Times New Roman"/>
                <w:b/>
                <w:bCs/>
                <w:sz w:val="24"/>
                <w:szCs w:val="24"/>
              </w:rPr>
            </w:pPr>
          </w:p>
          <w:p w14:paraId="579350DD" w14:textId="0D2384BF" w:rsidR="00CA5CD3" w:rsidRPr="001E1853" w:rsidRDefault="00EB2CCF" w:rsidP="00DA1160">
            <w:pPr>
              <w:spacing w:after="0" w:line="240" w:lineRule="auto"/>
              <w:jc w:val="center"/>
              <w:rPr>
                <w:rFonts w:ascii="Times New Roman" w:hAnsi="Times New Roman"/>
                <w:b/>
                <w:bCs/>
                <w:sz w:val="24"/>
                <w:szCs w:val="24"/>
              </w:rPr>
            </w:pPr>
            <w:r>
              <w:rPr>
                <w:rFonts w:ascii="Times New Roman" w:hAnsi="Times New Roman"/>
                <w:b/>
                <w:bCs/>
                <w:sz w:val="24"/>
                <w:szCs w:val="24"/>
              </w:rPr>
              <w:t>1.Обработка пупочной ранки</w:t>
            </w:r>
          </w:p>
          <w:p w14:paraId="4992250C" w14:textId="77777777" w:rsidR="00CA5CD3" w:rsidRPr="001E1853" w:rsidRDefault="00CA5CD3" w:rsidP="00DA1160">
            <w:pPr>
              <w:spacing w:after="0" w:line="240" w:lineRule="auto"/>
              <w:jc w:val="center"/>
              <w:rPr>
                <w:rFonts w:ascii="Times New Roman" w:hAnsi="Times New Roman"/>
                <w:b/>
                <w:bCs/>
                <w:sz w:val="24"/>
                <w:szCs w:val="24"/>
              </w:rPr>
            </w:pPr>
          </w:p>
          <w:p w14:paraId="06A41362" w14:textId="77777777" w:rsidR="00CA5CD3" w:rsidRPr="001E1853" w:rsidRDefault="00CA5CD3" w:rsidP="004E13E3">
            <w:pPr>
              <w:spacing w:after="0" w:line="240" w:lineRule="auto"/>
              <w:rPr>
                <w:rFonts w:ascii="Times New Roman" w:hAnsi="Times New Roman"/>
                <w:i/>
                <w:iCs/>
                <w:sz w:val="24"/>
                <w:szCs w:val="24"/>
              </w:rPr>
            </w:pPr>
            <w:r w:rsidRPr="004E13E3">
              <w:rPr>
                <w:rFonts w:ascii="Times New Roman" w:hAnsi="Times New Roman"/>
                <w:b/>
                <w:iCs/>
                <w:sz w:val="24"/>
                <w:szCs w:val="24"/>
              </w:rPr>
              <w:t>Подготовка к процедуре</w:t>
            </w:r>
            <w:r w:rsidRPr="001E1853">
              <w:rPr>
                <w:rFonts w:ascii="Times New Roman" w:hAnsi="Times New Roman"/>
                <w:i/>
                <w:iCs/>
                <w:sz w:val="24"/>
                <w:szCs w:val="24"/>
              </w:rPr>
              <w:t>:</w:t>
            </w:r>
          </w:p>
          <w:p w14:paraId="5F8837CB"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1. Объяснить маме (родственникам) цель и ход выполнения процедуры.</w:t>
            </w:r>
          </w:p>
          <w:p w14:paraId="07D1527F"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2. Подготовить необходимое оснащение.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04568D42"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3. Вымыть и осушить руки, надеть перчатки. Обработать пеленальный столик дезинфицирующим раствором и постелить на него пеленку.</w:t>
            </w:r>
            <w:r w:rsidRPr="001E1853">
              <w:rPr>
                <w:rFonts w:ascii="Times New Roman" w:hAnsi="Times New Roman"/>
                <w:sz w:val="24"/>
                <w:szCs w:val="24"/>
              </w:rPr>
              <w:tab/>
            </w:r>
          </w:p>
          <w:p w14:paraId="0775DC85"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4. Уложить ребенка на пеленальном столе.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4F998EFE"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Выполнение процедуры:</w:t>
            </w:r>
          </w:p>
          <w:p w14:paraId="510F7459"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5. Хорошо растянуть края пупочной ранки указательным и большим пальцами левой руки.</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58EF5E83" w14:textId="4440381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6. Капнуть из пипетки в ранку 1-2 капли 3% раствора перекиси водорода,удалить образовавшуюся в ранке «пену» и корочку стерильной ватной палочко</w:t>
            </w:r>
            <w:r w:rsidR="004E13E3">
              <w:rPr>
                <w:rFonts w:ascii="Times New Roman" w:hAnsi="Times New Roman"/>
                <w:sz w:val="24"/>
                <w:szCs w:val="24"/>
              </w:rPr>
              <w:t>й(сбросить палочку в лоток).</w:t>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Pr="001E1853">
              <w:rPr>
                <w:rFonts w:ascii="Times New Roman" w:hAnsi="Times New Roman"/>
                <w:sz w:val="24"/>
                <w:szCs w:val="24"/>
              </w:rPr>
              <w:tab/>
            </w:r>
          </w:p>
          <w:p w14:paraId="72099BCE" w14:textId="246D73EE"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7. Сохраняя растянутыми края пупочной ранки, обработать её стерильнойватной палочкой, смоченной 70% этиловым спиртом, движениемизнутри к наружи (сбросить палочку в лоток). Обработать кожу вокруг ранки этиловым спиртом с помощью ватной палочки движениями от центра кперифери</w:t>
            </w:r>
            <w:r w:rsidR="004E13E3">
              <w:rPr>
                <w:rFonts w:ascii="Times New Roman" w:hAnsi="Times New Roman"/>
                <w:sz w:val="24"/>
                <w:szCs w:val="24"/>
              </w:rPr>
              <w:t>и (сбросить палочку в лоток).</w:t>
            </w:r>
            <w:r w:rsidR="004E13E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5AB3454"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8. Обработать (по необходимости) пупочную ранку (не затрагивая вокругранки) 5%раствором перманганата калия или спиртовым растворомбриллиантовой зелени с помощью ватной палочки (сбросить палочку в лоток).</w:t>
            </w:r>
          </w:p>
          <w:p w14:paraId="44037C84"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Завершение процедуры:</w:t>
            </w:r>
          </w:p>
          <w:p w14:paraId="54CCB37C"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9. Запеленать ребенка и положить в кроватку.</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4C0E8C97"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 xml:space="preserve">10. Убрать пеленку с пеленального стола и поместить её в мешок для грязногобелья. Использованные палочки замочить в дез. растворе. Протереть рабочуюповерхность пеленального стола дезинфицирующим </w:t>
            </w:r>
            <w:r w:rsidRPr="001E1853">
              <w:rPr>
                <w:rFonts w:ascii="Times New Roman" w:hAnsi="Times New Roman"/>
                <w:sz w:val="24"/>
                <w:szCs w:val="24"/>
              </w:rPr>
              <w:lastRenderedPageBreak/>
              <w:t>раствором, снять перчатки,вымыть и осушить руки.</w:t>
            </w:r>
            <w:r w:rsidRPr="001E1853">
              <w:rPr>
                <w:rFonts w:ascii="Times New Roman" w:hAnsi="Times New Roman"/>
                <w:sz w:val="24"/>
                <w:szCs w:val="24"/>
              </w:rPr>
              <w:tab/>
            </w:r>
          </w:p>
          <w:p w14:paraId="65344FF3" w14:textId="77777777" w:rsidR="00CA5CD3" w:rsidRPr="001E1853" w:rsidRDefault="00CA5CD3" w:rsidP="00DA1160">
            <w:pPr>
              <w:spacing w:after="0" w:line="240" w:lineRule="auto"/>
              <w:rPr>
                <w:rFonts w:ascii="Times New Roman" w:hAnsi="Times New Roman"/>
                <w:sz w:val="24"/>
                <w:szCs w:val="24"/>
              </w:rPr>
            </w:pPr>
          </w:p>
          <w:p w14:paraId="22EC07FA" w14:textId="62DEE963" w:rsidR="00CA5CD3" w:rsidRPr="001E1853" w:rsidRDefault="004E13E3" w:rsidP="00DA1160">
            <w:pPr>
              <w:spacing w:after="0" w:line="240" w:lineRule="auto"/>
              <w:jc w:val="center"/>
              <w:rPr>
                <w:rFonts w:ascii="Times New Roman" w:hAnsi="Times New Roman"/>
                <w:b/>
                <w:bCs/>
                <w:sz w:val="24"/>
                <w:szCs w:val="24"/>
              </w:rPr>
            </w:pPr>
            <w:r>
              <w:rPr>
                <w:rFonts w:ascii="Times New Roman" w:hAnsi="Times New Roman"/>
                <w:b/>
                <w:bCs/>
                <w:sz w:val="24"/>
                <w:szCs w:val="24"/>
              </w:rPr>
              <w:t>2. Антропометрия</w:t>
            </w:r>
          </w:p>
          <w:p w14:paraId="53FACE79" w14:textId="77777777" w:rsidR="00CA5CD3" w:rsidRPr="001E1853" w:rsidRDefault="00CA5CD3" w:rsidP="00DA1160">
            <w:pPr>
              <w:spacing w:after="0" w:line="240" w:lineRule="auto"/>
              <w:jc w:val="center"/>
              <w:rPr>
                <w:rFonts w:ascii="Times New Roman" w:hAnsi="Times New Roman"/>
                <w:b/>
                <w:bCs/>
                <w:sz w:val="24"/>
                <w:szCs w:val="24"/>
              </w:rPr>
            </w:pPr>
          </w:p>
          <w:p w14:paraId="57CFCAD4" w14:textId="1B9724FE"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Изме</w:t>
            </w:r>
            <w:r w:rsidR="004E13E3">
              <w:rPr>
                <w:rFonts w:ascii="Times New Roman" w:hAnsi="Times New Roman"/>
                <w:b/>
                <w:bCs/>
                <w:sz w:val="24"/>
                <w:szCs w:val="24"/>
              </w:rPr>
              <w:t>рение окружности грудной клетки</w:t>
            </w:r>
          </w:p>
          <w:p w14:paraId="59A4FCCF" w14:textId="77777777" w:rsidR="00CA5CD3" w:rsidRPr="001E1853" w:rsidRDefault="00CA5CD3" w:rsidP="00DA1160">
            <w:pPr>
              <w:spacing w:after="0" w:line="240" w:lineRule="auto"/>
              <w:jc w:val="center"/>
              <w:rPr>
                <w:rFonts w:ascii="Times New Roman" w:hAnsi="Times New Roman"/>
                <w:b/>
                <w:bCs/>
                <w:sz w:val="24"/>
                <w:szCs w:val="24"/>
              </w:rPr>
            </w:pPr>
          </w:p>
          <w:p w14:paraId="29836A37"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Подготовка к процедуре:</w:t>
            </w:r>
          </w:p>
          <w:p w14:paraId="318E91BA"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1. Объяснить маме/родственниками цель исследования, получить согласиемамы.</w:t>
            </w:r>
          </w:p>
          <w:p w14:paraId="45796CEE"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2. Подготовить необходимое оснащение.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5E54B090"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3. Обработать сантиметровую ленту с двух сторон спиртом с помощьюсалфетки.</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20676CD"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4. Уложить или усадить ребёнка.</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D08854A"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Выполнение процедуры:</w:t>
            </w:r>
          </w:p>
          <w:p w14:paraId="4AEE5A99"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5. Наложить сантиметровую ленту на грудь ребёнка по ориентирам: а) сзади - нижние углы лопаток; б) спереди - нижний край около сосковых кружков (у девочек пубертатного возраста верхний край 4 ребра, над молочными</w:t>
            </w:r>
            <w:r w:rsidRPr="001E1853">
              <w:rPr>
                <w:rFonts w:ascii="Times New Roman" w:hAnsi="Times New Roman"/>
                <w:sz w:val="24"/>
                <w:szCs w:val="24"/>
              </w:rPr>
              <w:tab/>
              <w:t xml:space="preserve"> железами). Определить показатели окружности головы.</w:t>
            </w:r>
          </w:p>
          <w:p w14:paraId="35167D05"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Завершение процедуры:</w:t>
            </w:r>
          </w:p>
          <w:p w14:paraId="3AC6EFB3"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6. Записать результат.</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CE6796B"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7. Сообщить результат ребёнку/маме.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30CD0472" w14:textId="215B6BF5" w:rsidR="00CA5CD3" w:rsidRPr="001E1853" w:rsidRDefault="004E13E3" w:rsidP="00DA1160">
            <w:pPr>
              <w:spacing w:after="0" w:line="240" w:lineRule="auto"/>
              <w:jc w:val="center"/>
              <w:rPr>
                <w:rFonts w:ascii="Times New Roman" w:hAnsi="Times New Roman"/>
                <w:b/>
                <w:bCs/>
                <w:sz w:val="24"/>
                <w:szCs w:val="24"/>
              </w:rPr>
            </w:pPr>
            <w:r>
              <w:rPr>
                <w:rFonts w:ascii="Times New Roman" w:hAnsi="Times New Roman"/>
                <w:b/>
                <w:bCs/>
                <w:sz w:val="24"/>
                <w:szCs w:val="24"/>
              </w:rPr>
              <w:t>Измерение окружности головы</w:t>
            </w:r>
          </w:p>
          <w:p w14:paraId="44304595" w14:textId="77777777" w:rsidR="00CA5CD3" w:rsidRPr="001E1853" w:rsidRDefault="00CA5CD3" w:rsidP="00DA1160">
            <w:pPr>
              <w:spacing w:after="0" w:line="240" w:lineRule="auto"/>
              <w:jc w:val="center"/>
              <w:rPr>
                <w:rFonts w:ascii="Times New Roman" w:hAnsi="Times New Roman"/>
                <w:b/>
                <w:bCs/>
                <w:sz w:val="24"/>
                <w:szCs w:val="24"/>
              </w:rPr>
            </w:pPr>
          </w:p>
          <w:p w14:paraId="0AEA3980"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Подготовка к процедуре:</w:t>
            </w:r>
          </w:p>
          <w:p w14:paraId="56ACAB35"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1. Объяснить маме/родственниками цель исследования, получить согласие мамы.</w:t>
            </w:r>
          </w:p>
          <w:p w14:paraId="3930E393"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2. Подготовить необходимое оснащение.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239757A5" w14:textId="59211C7D"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3. Обработать сантиметровую ленту с двух сторон сп</w:t>
            </w:r>
            <w:r w:rsidR="004E13E3">
              <w:rPr>
                <w:rFonts w:ascii="Times New Roman" w:hAnsi="Times New Roman"/>
                <w:sz w:val="24"/>
                <w:szCs w:val="24"/>
              </w:rPr>
              <w:t>иртом с помощьюсалфетки.</w:t>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Pr="001E1853">
              <w:rPr>
                <w:rFonts w:ascii="Times New Roman" w:hAnsi="Times New Roman"/>
                <w:sz w:val="24"/>
                <w:szCs w:val="24"/>
              </w:rPr>
              <w:tab/>
            </w:r>
          </w:p>
          <w:p w14:paraId="000A153C"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4. Уложить или усадить ребёнка.</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1DDD4C6E"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Выполнение процедуры:</w:t>
            </w:r>
          </w:p>
          <w:p w14:paraId="4DC9E331"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5. Наложить сантиметровую ленту на голову ребёнка по ориентирам: а) сзади - затылочный бугор; б) спереди - надбровные дуги.</w:t>
            </w:r>
            <w:r w:rsidRPr="001E1853">
              <w:rPr>
                <w:rFonts w:ascii="Times New Roman" w:hAnsi="Times New Roman"/>
                <w:sz w:val="24"/>
                <w:szCs w:val="24"/>
              </w:rPr>
              <w:tab/>
            </w:r>
          </w:p>
          <w:p w14:paraId="551D9E00"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Примечание: следить, чтобы палец исследователя не находился между лентой и кожей головы ребёнка. (без надавливания), определить окружности головы.</w:t>
            </w:r>
          </w:p>
          <w:p w14:paraId="6C433F9D"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Завершение процедуры:</w:t>
            </w:r>
          </w:p>
          <w:p w14:paraId="6AEC4D2A"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6. Записать результат.</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06592A17" w14:textId="77777777" w:rsidR="00CA5CD3" w:rsidRPr="00031BA8"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7. Сообщить результат ребёнку/маме.</w:t>
            </w:r>
            <w:r w:rsidRPr="001E1853">
              <w:rPr>
                <w:rFonts w:ascii="Times New Roman" w:hAnsi="Times New Roman"/>
                <w:sz w:val="24"/>
                <w:szCs w:val="24"/>
              </w:rPr>
              <w:tab/>
            </w:r>
          </w:p>
          <w:p w14:paraId="25B06223" w14:textId="77777777" w:rsidR="00CA5CD3" w:rsidRPr="00031BA8" w:rsidRDefault="00CA5CD3" w:rsidP="00DA1160">
            <w:pPr>
              <w:spacing w:after="0" w:line="240" w:lineRule="auto"/>
              <w:rPr>
                <w:rFonts w:ascii="Times New Roman" w:hAnsi="Times New Roman"/>
                <w:sz w:val="24"/>
                <w:szCs w:val="24"/>
              </w:rPr>
            </w:pPr>
          </w:p>
          <w:p w14:paraId="7AB1B1E0" w14:textId="63630911"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Измерение массы тела (возраст до 2 лет)</w:t>
            </w:r>
          </w:p>
          <w:p w14:paraId="0E01E46D" w14:textId="77777777" w:rsidR="00CA5CD3" w:rsidRPr="001E1853" w:rsidRDefault="00CA5CD3" w:rsidP="00DA1160">
            <w:pPr>
              <w:spacing w:after="0" w:line="240" w:lineRule="auto"/>
              <w:jc w:val="center"/>
              <w:rPr>
                <w:rFonts w:ascii="Times New Roman" w:hAnsi="Times New Roman"/>
                <w:b/>
                <w:bCs/>
                <w:sz w:val="24"/>
                <w:szCs w:val="24"/>
              </w:rPr>
            </w:pPr>
          </w:p>
          <w:p w14:paraId="79A4DB6C"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Подготовка к процедуре:</w:t>
            </w:r>
          </w:p>
          <w:p w14:paraId="4482B66B"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1. Объяснить маме/родственникам цель исследования.</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659D0E32" w14:textId="7697C313"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2. Установить весы на ровной устойчивой поверхности. Подгот</w:t>
            </w:r>
            <w:r w:rsidR="004E13E3">
              <w:rPr>
                <w:rFonts w:ascii="Times New Roman" w:hAnsi="Times New Roman"/>
                <w:sz w:val="24"/>
                <w:szCs w:val="24"/>
              </w:rPr>
              <w:t>овитьнеобходимое оснащение.</w:t>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55368082"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3. Проверить, закрыт ли затвор весов.</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26ECEE18" w14:textId="6CFFE662"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4. Вымыть и осушить руки, надеть перчатки. Обработать лотокдезинфицирующ</w:t>
            </w:r>
            <w:r w:rsidR="004E13E3">
              <w:rPr>
                <w:rFonts w:ascii="Times New Roman" w:hAnsi="Times New Roman"/>
                <w:sz w:val="24"/>
                <w:szCs w:val="24"/>
              </w:rPr>
              <w:t>им раствором с помощью ветоши.</w:t>
            </w:r>
            <w:r w:rsidR="004E13E3">
              <w:rPr>
                <w:rFonts w:ascii="Times New Roman" w:hAnsi="Times New Roman"/>
                <w:sz w:val="24"/>
                <w:szCs w:val="24"/>
              </w:rPr>
              <w:tab/>
            </w:r>
            <w:r w:rsidRPr="001E1853">
              <w:rPr>
                <w:rFonts w:ascii="Times New Roman" w:hAnsi="Times New Roman"/>
                <w:sz w:val="24"/>
                <w:szCs w:val="24"/>
              </w:rPr>
              <w:tab/>
            </w:r>
          </w:p>
          <w:p w14:paraId="6A76D3A7"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5. Постелить на лоток сложенную в несколько раз пелёнку (следить, чтобы она не закрывала шкалу и не мешала движению штанги весов).</w:t>
            </w:r>
            <w:r w:rsidRPr="001E1853">
              <w:rPr>
                <w:rFonts w:ascii="Times New Roman" w:hAnsi="Times New Roman"/>
                <w:sz w:val="24"/>
                <w:szCs w:val="24"/>
              </w:rPr>
              <w:tab/>
            </w:r>
          </w:p>
          <w:p w14:paraId="6BA28BB3"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lastRenderedPageBreak/>
              <w:t>6.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55D650A8"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7. Закрыть затвор. Сохранение правильной регулировки весов.</w:t>
            </w:r>
            <w:r w:rsidRPr="001E1853">
              <w:rPr>
                <w:rFonts w:ascii="Times New Roman" w:hAnsi="Times New Roman"/>
                <w:sz w:val="24"/>
                <w:szCs w:val="24"/>
              </w:rPr>
              <w:tab/>
            </w:r>
          </w:p>
          <w:p w14:paraId="19E115F9"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Выполнение процедуры:</w:t>
            </w:r>
          </w:p>
          <w:p w14:paraId="6B14BC3C"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8. Уложить ребёнка на весы головой к широкой части (или усадить).</w:t>
            </w:r>
            <w:r w:rsidRPr="001E1853">
              <w:rPr>
                <w:rFonts w:ascii="Times New Roman" w:hAnsi="Times New Roman"/>
                <w:sz w:val="24"/>
                <w:szCs w:val="24"/>
              </w:rPr>
              <w:tab/>
            </w:r>
          </w:p>
          <w:p w14:paraId="15862E47" w14:textId="77777777"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9. Открыть затвор. Передвинуть «килограммовую» гирю, расположенную на нижней части весов, до момента падения штанги вниз, затем сместитьгирю на одно деление влево. Плавно передвинуть гирю, определяющую граммы и расположенную на верхней штанге, до положения установления равновесия.</w:t>
            </w:r>
          </w:p>
          <w:p w14:paraId="57AA2399" w14:textId="2AC0073D" w:rsidR="00CA5CD3" w:rsidRPr="001E1853" w:rsidRDefault="00CA5CD3" w:rsidP="001E1853">
            <w:pPr>
              <w:spacing w:after="0" w:line="240" w:lineRule="auto"/>
              <w:jc w:val="both"/>
              <w:rPr>
                <w:rFonts w:ascii="Times New Roman" w:hAnsi="Times New Roman"/>
                <w:sz w:val="24"/>
                <w:szCs w:val="24"/>
              </w:rPr>
            </w:pPr>
            <w:r w:rsidRPr="001E1853">
              <w:rPr>
                <w:rFonts w:ascii="Times New Roman" w:hAnsi="Times New Roman"/>
                <w:sz w:val="24"/>
                <w:szCs w:val="24"/>
              </w:rPr>
              <w:t>10. Закрыть затвор и снять ребёнка с весов. Сохранение пра</w:t>
            </w:r>
            <w:r w:rsidR="004E13E3">
              <w:rPr>
                <w:rFonts w:ascii="Times New Roman" w:hAnsi="Times New Roman"/>
                <w:sz w:val="24"/>
                <w:szCs w:val="24"/>
              </w:rPr>
              <w:t>вильнойрегулировки весов.</w:t>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Pr="001E1853">
              <w:rPr>
                <w:rFonts w:ascii="Times New Roman" w:hAnsi="Times New Roman"/>
                <w:sz w:val="24"/>
                <w:szCs w:val="24"/>
              </w:rPr>
              <w:tab/>
            </w:r>
          </w:p>
          <w:p w14:paraId="35247B33"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Завершение процедуры:</w:t>
            </w:r>
          </w:p>
          <w:p w14:paraId="53972C77"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11. Записать показатели массы тела ребёнка (фиксируются цифры слева от края гири).</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6991C25F"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12. Убрать пелёнку с весов. Обеспечение инфекционной безопасности.</w:t>
            </w:r>
          </w:p>
          <w:p w14:paraId="17DA9AFE"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13. Протереть рабочую поверхность весов дезинфицирующим средством.</w:t>
            </w:r>
          </w:p>
          <w:p w14:paraId="3878CC01"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14. Снять перчатки, вымыть и осушить руки.</w:t>
            </w:r>
            <w:r w:rsidRPr="001E1853">
              <w:rPr>
                <w:rFonts w:ascii="Times New Roman" w:hAnsi="Times New Roman"/>
                <w:sz w:val="24"/>
                <w:szCs w:val="24"/>
              </w:rPr>
              <w:tab/>
            </w:r>
            <w:r w:rsidRPr="001E1853">
              <w:rPr>
                <w:rFonts w:ascii="Times New Roman" w:hAnsi="Times New Roman"/>
                <w:sz w:val="24"/>
                <w:szCs w:val="24"/>
              </w:rPr>
              <w:tab/>
            </w:r>
          </w:p>
          <w:p w14:paraId="0D371204" w14:textId="77777777" w:rsidR="00CA5CD3" w:rsidRPr="001E1853" w:rsidRDefault="00CA5CD3" w:rsidP="00DA1160">
            <w:pPr>
              <w:spacing w:after="0" w:line="240" w:lineRule="auto"/>
              <w:rPr>
                <w:rFonts w:ascii="Times New Roman" w:hAnsi="Times New Roman"/>
                <w:sz w:val="24"/>
                <w:szCs w:val="24"/>
              </w:rPr>
            </w:pPr>
          </w:p>
          <w:p w14:paraId="14BADA27" w14:textId="3F816DEE"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Измерение массы тела (возраст старше 2 лет)</w:t>
            </w:r>
          </w:p>
          <w:p w14:paraId="5F4FD492" w14:textId="77777777" w:rsidR="00CA5CD3" w:rsidRPr="001E1853" w:rsidRDefault="00CA5CD3" w:rsidP="00DA1160">
            <w:pPr>
              <w:spacing w:after="0" w:line="240" w:lineRule="auto"/>
              <w:jc w:val="center"/>
              <w:rPr>
                <w:rFonts w:ascii="Times New Roman" w:hAnsi="Times New Roman"/>
                <w:b/>
                <w:bCs/>
                <w:sz w:val="24"/>
                <w:szCs w:val="24"/>
              </w:rPr>
            </w:pPr>
          </w:p>
          <w:p w14:paraId="149ACD0B"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Подготовка к процедуре:</w:t>
            </w:r>
          </w:p>
          <w:p w14:paraId="11B8D6F8"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 Объяснить маме/родственниками цель исследования.</w:t>
            </w:r>
            <w:r w:rsidRPr="001E1853">
              <w:rPr>
                <w:rFonts w:ascii="Times New Roman" w:hAnsi="Times New Roman"/>
                <w:sz w:val="24"/>
                <w:szCs w:val="24"/>
              </w:rPr>
              <w:tab/>
            </w:r>
            <w:r w:rsidRPr="001E1853">
              <w:rPr>
                <w:rFonts w:ascii="Times New Roman" w:hAnsi="Times New Roman"/>
                <w:sz w:val="24"/>
                <w:szCs w:val="24"/>
              </w:rPr>
              <w:tab/>
            </w:r>
          </w:p>
          <w:p w14:paraId="7B1BB5DE" w14:textId="428F4F1D"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2. Установить весы на ровной устойчивой поверхности. Подгот</w:t>
            </w:r>
            <w:r w:rsidR="004E13E3">
              <w:rPr>
                <w:rFonts w:ascii="Times New Roman" w:hAnsi="Times New Roman"/>
                <w:sz w:val="24"/>
                <w:szCs w:val="24"/>
              </w:rPr>
              <w:t>овитьнеобходимое оснащение.</w:t>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11CF451"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3. Проверить, закрыт ли затвор весов.</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ED5AC33" w14:textId="004AB248"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4. Вымыть и осушить руки, надеть перчатки обработать лотокдезинфицирующим раствором с помощью ве</w:t>
            </w:r>
            <w:r w:rsidR="004E13E3">
              <w:rPr>
                <w:rFonts w:ascii="Times New Roman" w:hAnsi="Times New Roman"/>
                <w:sz w:val="24"/>
                <w:szCs w:val="24"/>
              </w:rPr>
              <w:t>тоши.</w:t>
            </w:r>
            <w:r w:rsidR="004E13E3">
              <w:rPr>
                <w:rFonts w:ascii="Times New Roman" w:hAnsi="Times New Roman"/>
                <w:sz w:val="24"/>
                <w:szCs w:val="24"/>
              </w:rPr>
              <w:tab/>
            </w:r>
            <w:r w:rsidRPr="001E1853">
              <w:rPr>
                <w:rFonts w:ascii="Times New Roman" w:hAnsi="Times New Roman"/>
                <w:sz w:val="24"/>
                <w:szCs w:val="24"/>
              </w:rPr>
              <w:tab/>
            </w:r>
          </w:p>
          <w:p w14:paraId="663C2C91"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5. Постелить на площадку весов салфетку.</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2D86A340"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6. Установить гири на нулевые деления. Открыть затвор. Уравновесить весы с помощью вращения противовеса (уровень коромысла должен совпадать сконтрольным пунктом).</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2131894C"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7. Закрыть затвор. Сохранение правильной регулировки весов.</w:t>
            </w:r>
            <w:r w:rsidRPr="001E1853">
              <w:rPr>
                <w:rFonts w:ascii="Times New Roman" w:hAnsi="Times New Roman"/>
                <w:sz w:val="24"/>
                <w:szCs w:val="24"/>
              </w:rPr>
              <w:tab/>
            </w:r>
          </w:p>
          <w:p w14:paraId="046CE12F"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Выполнение процедуры:</w:t>
            </w:r>
          </w:p>
          <w:p w14:paraId="600780DE"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8. Предложить и помочь ребёнку встать (без обуви) на центр площадки весов.</w:t>
            </w:r>
          </w:p>
          <w:p w14:paraId="1AE7B8B7"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9.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ирасположенную на верхней штанге, до положения установления равновесия.</w:t>
            </w:r>
          </w:p>
          <w:p w14:paraId="46A605D1"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10. Закрыть затвор и помочь ребёнку сойти с площадки весов.</w:t>
            </w:r>
            <w:r w:rsidRPr="001E1853">
              <w:rPr>
                <w:rFonts w:ascii="Times New Roman" w:hAnsi="Times New Roman"/>
                <w:sz w:val="24"/>
                <w:szCs w:val="24"/>
              </w:rPr>
              <w:tab/>
            </w:r>
          </w:p>
          <w:p w14:paraId="6A3A0BC0"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11. Записать показатели массы тела (фиксируя цифры слева от края гири).Сообщить результаты маме.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4FE1A302"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12. Убрать салфетку с весов.</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1E3770E6" w14:textId="77777777" w:rsidR="00CA5CD3" w:rsidRPr="001E1853" w:rsidRDefault="00CA5CD3" w:rsidP="00DA1160">
            <w:pPr>
              <w:spacing w:after="0" w:line="240" w:lineRule="auto"/>
              <w:rPr>
                <w:rFonts w:ascii="Times New Roman" w:hAnsi="Times New Roman"/>
                <w:sz w:val="24"/>
                <w:szCs w:val="24"/>
              </w:rPr>
            </w:pPr>
            <w:r w:rsidRPr="001E1853">
              <w:rPr>
                <w:rFonts w:ascii="Times New Roman" w:hAnsi="Times New Roman"/>
                <w:sz w:val="24"/>
                <w:szCs w:val="24"/>
              </w:rPr>
              <w:t>13. Протереть рабочую поверхность весов дезинфицирующим средством. Снять перчатки, вымыть и осушить руки.</w:t>
            </w:r>
            <w:r w:rsidRPr="001E1853">
              <w:rPr>
                <w:rFonts w:ascii="Times New Roman" w:hAnsi="Times New Roman"/>
                <w:sz w:val="24"/>
                <w:szCs w:val="24"/>
              </w:rPr>
              <w:tab/>
            </w:r>
            <w:r w:rsidRPr="001E1853">
              <w:rPr>
                <w:rFonts w:ascii="Times New Roman" w:hAnsi="Times New Roman"/>
                <w:sz w:val="24"/>
                <w:szCs w:val="24"/>
              </w:rPr>
              <w:tab/>
            </w:r>
          </w:p>
          <w:p w14:paraId="4FF2F3FB" w14:textId="77777777" w:rsidR="00CA5CD3" w:rsidRPr="001E1853" w:rsidRDefault="00CA5CD3" w:rsidP="00DA1160">
            <w:pPr>
              <w:spacing w:after="0" w:line="240" w:lineRule="auto"/>
              <w:rPr>
                <w:rFonts w:ascii="Times New Roman" w:hAnsi="Times New Roman"/>
                <w:sz w:val="24"/>
                <w:szCs w:val="24"/>
              </w:rPr>
            </w:pPr>
          </w:p>
          <w:p w14:paraId="3686C883" w14:textId="07400EB8"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Измерение длины тела (у детей до 1го года)</w:t>
            </w:r>
          </w:p>
          <w:p w14:paraId="6BC72BBE" w14:textId="77777777" w:rsidR="00CA5CD3" w:rsidRPr="001E1853" w:rsidRDefault="00CA5CD3" w:rsidP="00DA1160">
            <w:pPr>
              <w:spacing w:after="0" w:line="240" w:lineRule="auto"/>
              <w:jc w:val="center"/>
              <w:rPr>
                <w:rFonts w:ascii="Times New Roman" w:hAnsi="Times New Roman"/>
                <w:b/>
                <w:bCs/>
                <w:i/>
                <w:iCs/>
                <w:sz w:val="24"/>
                <w:szCs w:val="24"/>
              </w:rPr>
            </w:pPr>
          </w:p>
          <w:p w14:paraId="52E61647" w14:textId="77777777" w:rsidR="00CA5CD3" w:rsidRPr="004E13E3" w:rsidRDefault="00CA5CD3" w:rsidP="004E13E3">
            <w:pPr>
              <w:spacing w:after="0" w:line="240" w:lineRule="auto"/>
              <w:rPr>
                <w:rFonts w:ascii="Times New Roman" w:hAnsi="Times New Roman"/>
                <w:b/>
                <w:sz w:val="24"/>
                <w:szCs w:val="24"/>
              </w:rPr>
            </w:pPr>
            <w:r w:rsidRPr="004E13E3">
              <w:rPr>
                <w:rFonts w:ascii="Times New Roman" w:hAnsi="Times New Roman"/>
                <w:b/>
                <w:iCs/>
                <w:sz w:val="24"/>
                <w:szCs w:val="24"/>
              </w:rPr>
              <w:t>Подготовка к процедуре:</w:t>
            </w:r>
          </w:p>
          <w:p w14:paraId="5FF17E2E"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lastRenderedPageBreak/>
              <w:t>1. Объяснить маме/родственниками цель исследования.</w:t>
            </w:r>
            <w:r w:rsidRPr="001E1853">
              <w:rPr>
                <w:rFonts w:ascii="Times New Roman" w:hAnsi="Times New Roman"/>
                <w:sz w:val="24"/>
                <w:szCs w:val="24"/>
              </w:rPr>
              <w:tab/>
            </w:r>
            <w:r w:rsidRPr="001E1853">
              <w:rPr>
                <w:rFonts w:ascii="Times New Roman" w:hAnsi="Times New Roman"/>
                <w:sz w:val="24"/>
                <w:szCs w:val="24"/>
              </w:rPr>
              <w:tab/>
            </w:r>
          </w:p>
          <w:p w14:paraId="4E828320"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2. Установить горизонтальный ростомер на ровной устойчивой поверхности шкалой «к себе». Подготовить необходимое оснащение.</w:t>
            </w:r>
          </w:p>
          <w:p w14:paraId="7FED4959"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3. Вымыть и осушить руки, надеть перчатки.</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4D23DCA8"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4. Обработать рабочую поверхность ростомера дезинфицирующим раствором с помощью ветоши. Постелить пелёнку (она не должна закрывать шкалуи мешать движению подвижной планки).</w:t>
            </w:r>
            <w:r w:rsidRPr="001E1853">
              <w:rPr>
                <w:rFonts w:ascii="Times New Roman" w:hAnsi="Times New Roman"/>
                <w:sz w:val="24"/>
                <w:szCs w:val="24"/>
              </w:rPr>
              <w:tab/>
            </w:r>
            <w:r w:rsidRPr="001E1853">
              <w:rPr>
                <w:rFonts w:ascii="Times New Roman" w:hAnsi="Times New Roman"/>
                <w:sz w:val="24"/>
                <w:szCs w:val="24"/>
              </w:rPr>
              <w:tab/>
            </w:r>
          </w:p>
          <w:p w14:paraId="73D506A6"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Выполнение процедуры:</w:t>
            </w:r>
          </w:p>
          <w:p w14:paraId="4E6D048A" w14:textId="1D3164B1"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5. Уложить ребёнка на ростомер головой к подвижной планке. Выпрямить ноги малыша лёгким нажатием на колени. Придвинуть к стопам, согнутую под</w:t>
            </w:r>
            <w:r w:rsidRPr="001E1853">
              <w:rPr>
                <w:rFonts w:ascii="Times New Roman" w:hAnsi="Times New Roman"/>
                <w:sz w:val="24"/>
                <w:szCs w:val="24"/>
              </w:rPr>
              <w:tab/>
              <w:t xml:space="preserve"> прямым углом, подвижную планку ростомера. По шкале опре</w:t>
            </w:r>
            <w:r w:rsidR="004E13E3">
              <w:rPr>
                <w:rFonts w:ascii="Times New Roman" w:hAnsi="Times New Roman"/>
                <w:sz w:val="24"/>
                <w:szCs w:val="24"/>
              </w:rPr>
              <w:t>делить длину тела ребёнка.</w:t>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004E13E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47541440"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6. Убрать ребёнка с ростомера.</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7F99A739" w14:textId="77777777" w:rsidR="00CA5CD3" w:rsidRPr="004E13E3" w:rsidRDefault="00CA5CD3" w:rsidP="004E13E3">
            <w:pPr>
              <w:spacing w:after="0" w:line="240" w:lineRule="auto"/>
              <w:rPr>
                <w:rFonts w:ascii="Times New Roman" w:hAnsi="Times New Roman"/>
                <w:b/>
                <w:iCs/>
                <w:sz w:val="24"/>
                <w:szCs w:val="24"/>
              </w:rPr>
            </w:pPr>
            <w:r w:rsidRPr="004E13E3">
              <w:rPr>
                <w:rFonts w:ascii="Times New Roman" w:hAnsi="Times New Roman"/>
                <w:b/>
                <w:iCs/>
                <w:sz w:val="24"/>
                <w:szCs w:val="24"/>
              </w:rPr>
              <w:t>Завершение процедуры:</w:t>
            </w:r>
          </w:p>
          <w:p w14:paraId="44B13CF4"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7. Записать результат. Сообщить результат маме.</w:t>
            </w:r>
            <w:r w:rsidRPr="001E1853">
              <w:rPr>
                <w:rFonts w:ascii="Times New Roman" w:hAnsi="Times New Roman"/>
                <w:sz w:val="24"/>
                <w:szCs w:val="24"/>
              </w:rPr>
              <w:tab/>
            </w:r>
            <w:r w:rsidRPr="001E1853">
              <w:rPr>
                <w:rFonts w:ascii="Times New Roman" w:hAnsi="Times New Roman"/>
                <w:sz w:val="24"/>
                <w:szCs w:val="24"/>
              </w:rPr>
              <w:tab/>
            </w:r>
            <w:r w:rsidRPr="001E1853">
              <w:rPr>
                <w:rFonts w:ascii="Times New Roman" w:hAnsi="Times New Roman"/>
                <w:sz w:val="24"/>
                <w:szCs w:val="24"/>
              </w:rPr>
              <w:tab/>
            </w:r>
          </w:p>
          <w:p w14:paraId="5E7C313C" w14:textId="77777777" w:rsidR="00CA5CD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8. Убрать пелёнку с ростомера. Протереть рабочую поверхность весовдезинфицирующим средством. Снять перчатки, вымыть и осушить руки</w:t>
            </w:r>
            <w:r w:rsidRPr="001E1853">
              <w:rPr>
                <w:rFonts w:ascii="Times New Roman" w:hAnsi="Times New Roman"/>
                <w:sz w:val="24"/>
                <w:szCs w:val="24"/>
              </w:rPr>
              <w:tab/>
            </w:r>
          </w:p>
          <w:p w14:paraId="0AF09A71" w14:textId="77777777" w:rsidR="004E13E3" w:rsidRPr="001E1853" w:rsidRDefault="004E13E3" w:rsidP="00DA1160">
            <w:pPr>
              <w:spacing w:after="0" w:line="240" w:lineRule="auto"/>
              <w:jc w:val="both"/>
              <w:rPr>
                <w:rFonts w:ascii="Times New Roman" w:hAnsi="Times New Roman"/>
                <w:sz w:val="24"/>
                <w:szCs w:val="24"/>
              </w:rPr>
            </w:pPr>
          </w:p>
          <w:p w14:paraId="5D79A768" w14:textId="77777777"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3. Задача: ребенку 3 мес. на смешанном вскармливании.Масса при рождении 3300.Рассчитать суточный и разовый объем пищи и составить меню.</w:t>
            </w:r>
          </w:p>
          <w:p w14:paraId="1F182E1B" w14:textId="77777777" w:rsidR="00CA5CD3" w:rsidRPr="001E1853" w:rsidRDefault="00CA5CD3" w:rsidP="00DA1160">
            <w:pPr>
              <w:spacing w:after="0" w:line="240" w:lineRule="auto"/>
              <w:jc w:val="center"/>
              <w:rPr>
                <w:rFonts w:ascii="Times New Roman" w:hAnsi="Times New Roman"/>
                <w:b/>
                <w:bCs/>
                <w:sz w:val="24"/>
                <w:szCs w:val="24"/>
              </w:rPr>
            </w:pPr>
          </w:p>
          <w:p w14:paraId="7DAD75CE"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Долженствующая масса = 3300+600+800+800=5500гр.</w:t>
            </w:r>
          </w:p>
          <w:p w14:paraId="028D624A"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iCs/>
                <w:sz w:val="24"/>
                <w:szCs w:val="24"/>
              </w:rPr>
              <w:t>Суточный объем пищи</w:t>
            </w:r>
            <w:r w:rsidRPr="001E1853">
              <w:rPr>
                <w:rFonts w:ascii="Times New Roman" w:hAnsi="Times New Roman"/>
                <w:sz w:val="24"/>
                <w:szCs w:val="24"/>
              </w:rPr>
              <w:t xml:space="preserve"> = 5500/6=917мл.</w:t>
            </w:r>
          </w:p>
          <w:p w14:paraId="05006D81"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Ребенок до года не должен съедать более 1000г. </w:t>
            </w:r>
          </w:p>
          <w:p w14:paraId="7C759F51"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iCs/>
                <w:sz w:val="24"/>
                <w:szCs w:val="24"/>
              </w:rPr>
              <w:t xml:space="preserve">Разовый объем пищи </w:t>
            </w:r>
            <w:r w:rsidRPr="001E1853">
              <w:rPr>
                <w:rFonts w:ascii="Times New Roman" w:hAnsi="Times New Roman"/>
                <w:sz w:val="24"/>
                <w:szCs w:val="24"/>
              </w:rPr>
              <w:t>= 917/6=153мл</w:t>
            </w:r>
          </w:p>
          <w:p w14:paraId="476DD2C3" w14:textId="77777777" w:rsidR="00CA5CD3" w:rsidRPr="001E1853" w:rsidRDefault="00CA5CD3" w:rsidP="00DA1160">
            <w:pPr>
              <w:spacing w:after="0" w:line="240" w:lineRule="auto"/>
              <w:contextualSpacing/>
              <w:jc w:val="both"/>
              <w:rPr>
                <w:rFonts w:ascii="Times New Roman" w:hAnsi="Times New Roman"/>
                <w:iCs/>
                <w:sz w:val="24"/>
                <w:szCs w:val="24"/>
                <w:u w:val="single"/>
              </w:rPr>
            </w:pPr>
            <w:r w:rsidRPr="001E1853">
              <w:rPr>
                <w:rFonts w:ascii="Times New Roman" w:hAnsi="Times New Roman"/>
                <w:iCs/>
                <w:sz w:val="24"/>
                <w:szCs w:val="24"/>
                <w:u w:val="single"/>
              </w:rPr>
              <w:t>Меню:</w:t>
            </w:r>
          </w:p>
          <w:p w14:paraId="5B3B6691"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6.00 - 1-ый прием пищи: грудное молоко + смесь = 153 мл. </w:t>
            </w:r>
          </w:p>
          <w:p w14:paraId="10DABFD1"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10.00 - 2-ой прием пищи: грудное молоко + смесь = 153 мл.</w:t>
            </w:r>
          </w:p>
          <w:p w14:paraId="32FD610F"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14.00 - 3-ий приём пищи: грудное молоко + смесь = 153 мл.</w:t>
            </w:r>
          </w:p>
          <w:p w14:paraId="3D8155C4"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18.00 - 4-ый прием пищи: грудное молоко + смесь = 153 мл.</w:t>
            </w:r>
          </w:p>
          <w:p w14:paraId="25C40776"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22.00 - 5-ый прием пищи: грудное молоко + смесь = 153 мл.</w:t>
            </w:r>
          </w:p>
          <w:p w14:paraId="6C5F09BD"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24.00 - 6-ой прием пищи: грудное молоко + смесь = 153 мл.</w:t>
            </w:r>
          </w:p>
          <w:p w14:paraId="150589A1" w14:textId="77777777" w:rsidR="00CA5CD3" w:rsidRPr="001E1853" w:rsidRDefault="00CA5CD3" w:rsidP="00DA1160">
            <w:pPr>
              <w:spacing w:after="0" w:line="240" w:lineRule="auto"/>
              <w:jc w:val="both"/>
              <w:rPr>
                <w:rFonts w:ascii="Times New Roman" w:hAnsi="Times New Roman"/>
                <w:sz w:val="24"/>
                <w:szCs w:val="24"/>
              </w:rPr>
            </w:pPr>
          </w:p>
          <w:p w14:paraId="107DA39B" w14:textId="77777777" w:rsidR="00CA5CD3" w:rsidRPr="001E1853" w:rsidRDefault="00CA5CD3" w:rsidP="00DA1160">
            <w:pPr>
              <w:spacing w:after="0" w:line="240" w:lineRule="auto"/>
              <w:rPr>
                <w:rFonts w:ascii="Times New Roman" w:hAnsi="Times New Roman"/>
                <w:sz w:val="24"/>
                <w:szCs w:val="24"/>
              </w:rPr>
            </w:pPr>
          </w:p>
          <w:tbl>
            <w:tblPr>
              <w:tblpPr w:leftFromText="180" w:rightFromText="180" w:vertAnchor="text" w:horzAnchor="margin" w:tblpY="-254"/>
              <w:tblOverlap w:val="neve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5233"/>
              <w:gridCol w:w="1233"/>
            </w:tblGrid>
            <w:tr w:rsidR="00CA5CD3" w:rsidRPr="001E1853" w14:paraId="0F0107C0" w14:textId="77777777" w:rsidTr="00DA1160">
              <w:trPr>
                <w:trHeight w:val="695"/>
              </w:trPr>
              <w:tc>
                <w:tcPr>
                  <w:tcW w:w="1238" w:type="dxa"/>
                  <w:tcBorders>
                    <w:top w:val="single" w:sz="4" w:space="0" w:color="auto"/>
                    <w:left w:val="single" w:sz="4" w:space="0" w:color="auto"/>
                    <w:bottom w:val="nil"/>
                    <w:right w:val="single" w:sz="4" w:space="0" w:color="auto"/>
                  </w:tcBorders>
                  <w:hideMark/>
                </w:tcPr>
                <w:p w14:paraId="3EFA3B0A" w14:textId="77777777" w:rsidR="00CA5CD3" w:rsidRPr="001E1853" w:rsidRDefault="00CA5CD3" w:rsidP="00DA1160">
                  <w:pPr>
                    <w:tabs>
                      <w:tab w:val="left" w:pos="708"/>
                    </w:tabs>
                    <w:spacing w:after="0" w:line="240" w:lineRule="auto"/>
                    <w:jc w:val="both"/>
                    <w:rPr>
                      <w:rFonts w:ascii="Times New Roman" w:eastAsia="BatangChe" w:hAnsi="Times New Roman"/>
                      <w:b/>
                      <w:sz w:val="24"/>
                      <w:szCs w:val="24"/>
                    </w:rPr>
                  </w:pPr>
                  <w:r w:rsidRPr="001E1853">
                    <w:rPr>
                      <w:rFonts w:ascii="Times New Roman" w:eastAsia="BatangChe" w:hAnsi="Times New Roman"/>
                      <w:b/>
                      <w:sz w:val="24"/>
                      <w:szCs w:val="24"/>
                    </w:rPr>
                    <w:t>Итог дня:</w:t>
                  </w:r>
                </w:p>
              </w:tc>
              <w:tc>
                <w:tcPr>
                  <w:tcW w:w="5233" w:type="dxa"/>
                  <w:tcBorders>
                    <w:top w:val="single" w:sz="4" w:space="0" w:color="auto"/>
                    <w:left w:val="single" w:sz="4" w:space="0" w:color="auto"/>
                    <w:bottom w:val="single" w:sz="4" w:space="0" w:color="auto"/>
                    <w:right w:val="single" w:sz="4" w:space="0" w:color="auto"/>
                  </w:tcBorders>
                  <w:hideMark/>
                </w:tcPr>
                <w:p w14:paraId="20B7BE49"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Выполненные манипуляции</w:t>
                  </w:r>
                </w:p>
              </w:tc>
              <w:tc>
                <w:tcPr>
                  <w:tcW w:w="1233" w:type="dxa"/>
                  <w:tcBorders>
                    <w:top w:val="single" w:sz="4" w:space="0" w:color="auto"/>
                    <w:left w:val="single" w:sz="4" w:space="0" w:color="auto"/>
                    <w:bottom w:val="single" w:sz="4" w:space="0" w:color="auto"/>
                    <w:right w:val="single" w:sz="4" w:space="0" w:color="auto"/>
                  </w:tcBorders>
                  <w:hideMark/>
                </w:tcPr>
                <w:p w14:paraId="440BAD38"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Количество</w:t>
                  </w:r>
                </w:p>
              </w:tc>
            </w:tr>
            <w:tr w:rsidR="00CA5CD3" w:rsidRPr="001E1853" w14:paraId="607ED70E" w14:textId="77777777" w:rsidTr="00DA1160">
              <w:trPr>
                <w:trHeight w:val="204"/>
              </w:trPr>
              <w:tc>
                <w:tcPr>
                  <w:tcW w:w="1238" w:type="dxa"/>
                  <w:tcBorders>
                    <w:top w:val="nil"/>
                    <w:left w:val="single" w:sz="4" w:space="0" w:color="auto"/>
                    <w:bottom w:val="nil"/>
                    <w:right w:val="single" w:sz="4" w:space="0" w:color="auto"/>
                  </w:tcBorders>
                </w:tcPr>
                <w:p w14:paraId="35931263"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14:paraId="66353E4C"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Обработка пупочной ранки</w:t>
                  </w:r>
                </w:p>
              </w:tc>
              <w:tc>
                <w:tcPr>
                  <w:tcW w:w="1233" w:type="dxa"/>
                  <w:tcBorders>
                    <w:top w:val="single" w:sz="4" w:space="0" w:color="auto"/>
                    <w:left w:val="single" w:sz="4" w:space="0" w:color="auto"/>
                    <w:bottom w:val="single" w:sz="4" w:space="0" w:color="auto"/>
                    <w:right w:val="single" w:sz="4" w:space="0" w:color="auto"/>
                  </w:tcBorders>
                </w:tcPr>
                <w:p w14:paraId="23A3DDC0"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r w:rsidR="00CA5CD3" w:rsidRPr="001E1853" w14:paraId="6EE2F693" w14:textId="77777777" w:rsidTr="00DA1160">
              <w:trPr>
                <w:trHeight w:val="293"/>
              </w:trPr>
              <w:tc>
                <w:tcPr>
                  <w:tcW w:w="1238" w:type="dxa"/>
                  <w:tcBorders>
                    <w:top w:val="nil"/>
                    <w:left w:val="single" w:sz="4" w:space="0" w:color="auto"/>
                    <w:bottom w:val="nil"/>
                    <w:right w:val="single" w:sz="4" w:space="0" w:color="auto"/>
                  </w:tcBorders>
                </w:tcPr>
                <w:p w14:paraId="7D0D18C9"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14:paraId="7A7CDC04"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Антропометрия</w:t>
                  </w:r>
                </w:p>
              </w:tc>
              <w:tc>
                <w:tcPr>
                  <w:tcW w:w="1233" w:type="dxa"/>
                  <w:tcBorders>
                    <w:top w:val="single" w:sz="4" w:space="0" w:color="auto"/>
                    <w:left w:val="single" w:sz="4" w:space="0" w:color="auto"/>
                    <w:bottom w:val="single" w:sz="4" w:space="0" w:color="auto"/>
                    <w:right w:val="single" w:sz="4" w:space="0" w:color="auto"/>
                  </w:tcBorders>
                </w:tcPr>
                <w:p w14:paraId="23116F2E"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5</w:t>
                  </w:r>
                </w:p>
              </w:tc>
            </w:tr>
            <w:tr w:rsidR="00CA5CD3" w:rsidRPr="001E1853" w14:paraId="3E4354C1" w14:textId="77777777" w:rsidTr="00DA1160">
              <w:trPr>
                <w:trHeight w:val="967"/>
              </w:trPr>
              <w:tc>
                <w:tcPr>
                  <w:tcW w:w="1238" w:type="dxa"/>
                  <w:tcBorders>
                    <w:top w:val="nil"/>
                    <w:left w:val="single" w:sz="4" w:space="0" w:color="auto"/>
                    <w:bottom w:val="single" w:sz="4" w:space="0" w:color="auto"/>
                    <w:right w:val="single" w:sz="4" w:space="0" w:color="auto"/>
                  </w:tcBorders>
                </w:tcPr>
                <w:p w14:paraId="141A4E74"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14:paraId="50408517"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Составление примерного меню для детей различного возраста</w:t>
                  </w:r>
                </w:p>
              </w:tc>
              <w:tc>
                <w:tcPr>
                  <w:tcW w:w="1233" w:type="dxa"/>
                  <w:tcBorders>
                    <w:top w:val="single" w:sz="4" w:space="0" w:color="auto"/>
                    <w:left w:val="single" w:sz="4" w:space="0" w:color="auto"/>
                    <w:bottom w:val="single" w:sz="4" w:space="0" w:color="auto"/>
                    <w:right w:val="single" w:sz="4" w:space="0" w:color="auto"/>
                  </w:tcBorders>
                </w:tcPr>
                <w:p w14:paraId="563EB219"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bl>
          <w:p w14:paraId="38174AA1" w14:textId="7C54B0A3" w:rsidR="00CA5CD3" w:rsidRPr="001E1853" w:rsidRDefault="004E13E3" w:rsidP="004E13E3">
            <w:pPr>
              <w:spacing w:after="160" w:line="240" w:lineRule="auto"/>
              <w:rPr>
                <w:rFonts w:ascii="Times New Roman" w:eastAsia="Calibri" w:hAnsi="Times New Roman"/>
                <w:b/>
                <w:bCs/>
                <w:sz w:val="24"/>
                <w:szCs w:val="24"/>
              </w:rPr>
            </w:pPr>
            <w:r>
              <w:rPr>
                <w:rFonts w:ascii="Times New Roman" w:eastAsia="Calibri" w:hAnsi="Times New Roman"/>
                <w:b/>
                <w:bCs/>
                <w:sz w:val="24"/>
                <w:szCs w:val="24"/>
              </w:rPr>
              <w:t>Занятие 3</w:t>
            </w:r>
          </w:p>
          <w:p w14:paraId="7096C625" w14:textId="1AE2BB81" w:rsidR="00CA5CD3" w:rsidRPr="001E1853" w:rsidRDefault="00CA5CD3" w:rsidP="00DA1160">
            <w:pPr>
              <w:spacing w:after="160" w:line="240" w:lineRule="auto"/>
              <w:jc w:val="center"/>
              <w:rPr>
                <w:rFonts w:ascii="Times New Roman" w:eastAsia="Calibri" w:hAnsi="Times New Roman"/>
                <w:sz w:val="24"/>
                <w:szCs w:val="24"/>
              </w:rPr>
            </w:pPr>
            <w:r w:rsidRPr="001E1853">
              <w:rPr>
                <w:rFonts w:ascii="Times New Roman" w:eastAsia="Calibri" w:hAnsi="Times New Roman"/>
                <w:b/>
                <w:bCs/>
                <w:sz w:val="24"/>
                <w:szCs w:val="24"/>
              </w:rPr>
              <w:t>1. Подсчет пульса новорожденному</w:t>
            </w:r>
          </w:p>
          <w:p w14:paraId="633C7A77"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Подготовка к процедуре:</w:t>
            </w:r>
          </w:p>
          <w:p w14:paraId="22331F58" w14:textId="77777777" w:rsidR="00CA5CD3" w:rsidRPr="001E1853" w:rsidRDefault="00CA5CD3" w:rsidP="00DA1160">
            <w:pPr>
              <w:spacing w:after="0" w:line="240" w:lineRule="auto"/>
              <w:rPr>
                <w:rFonts w:ascii="Times New Roman" w:eastAsia="Calibri" w:hAnsi="Times New Roman"/>
                <w:i/>
                <w:iCs/>
                <w:sz w:val="24"/>
                <w:szCs w:val="24"/>
              </w:rPr>
            </w:pPr>
            <w:r w:rsidRPr="001E1853">
              <w:rPr>
                <w:rFonts w:ascii="Times New Roman" w:eastAsia="Calibri" w:hAnsi="Times New Roman"/>
                <w:sz w:val="24"/>
                <w:szCs w:val="24"/>
              </w:rPr>
              <w:t>1. Представиться маме, объяснить цель и ход предстоящей процедуры, получить информированное согласие на ее проведение.</w:t>
            </w:r>
          </w:p>
          <w:p w14:paraId="1E462CF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Обработать руки гигиеническим способом, осушить их.</w:t>
            </w:r>
          </w:p>
          <w:p w14:paraId="0537C9D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3. Придать ребенку удобное положение (лежа, сидя).</w:t>
            </w:r>
          </w:p>
          <w:p w14:paraId="4846E2DF" w14:textId="77777777" w:rsidR="00CA5CD3" w:rsidRPr="001E1853" w:rsidRDefault="00CA5CD3" w:rsidP="000E7B02">
            <w:pPr>
              <w:spacing w:after="0" w:line="240" w:lineRule="auto"/>
              <w:rPr>
                <w:rFonts w:ascii="Times New Roman" w:eastAsia="Calibri" w:hAnsi="Times New Roman"/>
                <w:i/>
                <w:iCs/>
                <w:sz w:val="24"/>
                <w:szCs w:val="24"/>
              </w:rPr>
            </w:pPr>
            <w:r w:rsidRPr="000E7B02">
              <w:rPr>
                <w:rFonts w:ascii="Times New Roman" w:eastAsia="Calibri" w:hAnsi="Times New Roman"/>
                <w:b/>
                <w:iCs/>
                <w:sz w:val="24"/>
                <w:szCs w:val="24"/>
              </w:rPr>
              <w:lastRenderedPageBreak/>
              <w:t>Выполнение процедуры</w:t>
            </w:r>
            <w:r w:rsidRPr="001E1853">
              <w:rPr>
                <w:rFonts w:ascii="Times New Roman" w:eastAsia="Calibri" w:hAnsi="Times New Roman"/>
                <w:i/>
                <w:iCs/>
                <w:sz w:val="24"/>
                <w:szCs w:val="24"/>
              </w:rPr>
              <w:t>:</w:t>
            </w:r>
          </w:p>
          <w:p w14:paraId="627A4D7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2-м, 3-м, 4-м пальцами нащупать лучевую артерию, 1-ый палец расположить на тыльной стороне предплечья. Прижать артерию к лучевой кости и прощупать пульс.</w:t>
            </w:r>
          </w:p>
          <w:p w14:paraId="08FAC0E0"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Определите: симметричность пульса, ритмичность, частоту, наполнение и напряжение Частота пульса подсчитывается в течение минуты.</w:t>
            </w:r>
          </w:p>
          <w:p w14:paraId="16C60168" w14:textId="77777777" w:rsidR="00CA5CD3" w:rsidRPr="000E7B02" w:rsidRDefault="00CA5CD3" w:rsidP="000E7B02">
            <w:pPr>
              <w:spacing w:after="0" w:line="240" w:lineRule="auto"/>
              <w:jc w:val="both"/>
              <w:rPr>
                <w:rFonts w:ascii="Times New Roman" w:eastAsia="Calibri" w:hAnsi="Times New Roman"/>
                <w:b/>
                <w:iCs/>
                <w:sz w:val="24"/>
                <w:szCs w:val="24"/>
              </w:rPr>
            </w:pPr>
            <w:r w:rsidRPr="000E7B02">
              <w:rPr>
                <w:rFonts w:ascii="Times New Roman" w:eastAsia="Calibri" w:hAnsi="Times New Roman"/>
                <w:b/>
                <w:iCs/>
                <w:sz w:val="24"/>
                <w:szCs w:val="24"/>
              </w:rPr>
              <w:t>Окончание процедуры:</w:t>
            </w:r>
          </w:p>
          <w:p w14:paraId="4530B6D1"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Обработать руки гигиеническим способом, осушить их.</w:t>
            </w:r>
          </w:p>
          <w:p w14:paraId="78E24710"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Сделать запись о манипуляции в медицинской документации.</w:t>
            </w:r>
          </w:p>
          <w:p w14:paraId="1BCD3A89" w14:textId="77777777" w:rsidR="00CA5CD3" w:rsidRPr="001E1853" w:rsidRDefault="00CA5CD3" w:rsidP="00DA1160">
            <w:pPr>
              <w:spacing w:after="240" w:line="240" w:lineRule="auto"/>
              <w:jc w:val="both"/>
              <w:rPr>
                <w:rFonts w:ascii="Times New Roman" w:eastAsia="Calibri" w:hAnsi="Times New Roman"/>
                <w:sz w:val="24"/>
                <w:szCs w:val="24"/>
              </w:rPr>
            </w:pPr>
            <w:r w:rsidRPr="001E1853">
              <w:rPr>
                <w:rFonts w:ascii="Times New Roman" w:eastAsia="Calibri" w:hAnsi="Times New Roman"/>
                <w:i/>
                <w:iCs/>
                <w:sz w:val="24"/>
                <w:szCs w:val="24"/>
                <w:u w:val="single"/>
              </w:rPr>
              <w:t>Примечание:</w:t>
            </w:r>
            <w:r w:rsidRPr="001E1853">
              <w:rPr>
                <w:rFonts w:ascii="Times New Roman" w:eastAsia="Calibri" w:hAnsi="Times New Roman"/>
                <w:sz w:val="24"/>
                <w:szCs w:val="24"/>
              </w:rPr>
              <w:t xml:space="preserve"> у маленьких детей можно определить пульс на бедренной и сонной артериях, и в области незакрытого большого родничка. Кисть и предплечье при подсчёте пульса не должны быть «на весу». Пульс учащается, вовремя плача и при повышении температуры тела.</w:t>
            </w:r>
          </w:p>
          <w:tbl>
            <w:tblPr>
              <w:tblW w:w="0" w:type="auto"/>
              <w:tblCellSpacing w:w="15" w:type="dxa"/>
              <w:tblInd w:w="4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83"/>
              <w:gridCol w:w="4829"/>
            </w:tblGrid>
            <w:tr w:rsidR="00CA5CD3" w:rsidRPr="001E1853" w14:paraId="021044E0" w14:textId="77777777" w:rsidTr="00DA1160">
              <w:trPr>
                <w:tblCellSpacing w:w="15" w:type="dxa"/>
              </w:trPr>
              <w:tc>
                <w:tcPr>
                  <w:tcW w:w="6652" w:type="dxa"/>
                  <w:gridSpan w:val="2"/>
                  <w:tcBorders>
                    <w:top w:val="nil"/>
                    <w:left w:val="nil"/>
                    <w:bottom w:val="nil"/>
                    <w:right w:val="nil"/>
                  </w:tcBorders>
                  <w:shd w:val="clear" w:color="auto" w:fill="FFFFFF"/>
                  <w:vAlign w:val="center"/>
                  <w:hideMark/>
                </w:tcPr>
                <w:p w14:paraId="2B4B47DA" w14:textId="77777777" w:rsidR="00CA5CD3" w:rsidRPr="001E1853" w:rsidRDefault="00CA5CD3" w:rsidP="00DA1160">
                  <w:pPr>
                    <w:spacing w:after="0" w:line="240" w:lineRule="auto"/>
                    <w:jc w:val="center"/>
                    <w:rPr>
                      <w:rFonts w:ascii="Times New Roman" w:hAnsi="Times New Roman"/>
                      <w:sz w:val="24"/>
                      <w:szCs w:val="24"/>
                    </w:rPr>
                  </w:pPr>
                  <w:r w:rsidRPr="001E1853">
                    <w:rPr>
                      <w:rFonts w:ascii="Times New Roman" w:hAnsi="Times New Roman"/>
                      <w:b/>
                      <w:bCs/>
                      <w:sz w:val="24"/>
                      <w:szCs w:val="24"/>
                    </w:rPr>
                    <w:t>Норма частоты пульса</w:t>
                  </w:r>
                </w:p>
              </w:tc>
            </w:tr>
            <w:tr w:rsidR="00CA5CD3" w:rsidRPr="001E1853" w14:paraId="17063C92" w14:textId="77777777" w:rsidTr="00DA1160">
              <w:trPr>
                <w:tblCellSpacing w:w="15" w:type="dxa"/>
              </w:trPr>
              <w:tc>
                <w:tcPr>
                  <w:tcW w:w="183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EEE36" w14:textId="77777777"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Возраст ребёнка</w:t>
                  </w:r>
                </w:p>
              </w:tc>
              <w:tc>
                <w:tcPr>
                  <w:tcW w:w="47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5673C" w14:textId="77777777" w:rsidR="00CA5CD3" w:rsidRPr="001E1853" w:rsidRDefault="00CA5CD3" w:rsidP="00DA1160">
                  <w:pPr>
                    <w:spacing w:after="0" w:line="240" w:lineRule="auto"/>
                    <w:jc w:val="center"/>
                    <w:rPr>
                      <w:rFonts w:ascii="Times New Roman" w:hAnsi="Times New Roman"/>
                      <w:b/>
                      <w:bCs/>
                      <w:sz w:val="24"/>
                      <w:szCs w:val="24"/>
                    </w:rPr>
                  </w:pPr>
                  <w:r w:rsidRPr="001E1853">
                    <w:rPr>
                      <w:rFonts w:ascii="Times New Roman" w:hAnsi="Times New Roman"/>
                      <w:b/>
                      <w:bCs/>
                      <w:sz w:val="24"/>
                      <w:szCs w:val="24"/>
                    </w:rPr>
                    <w:t>Частота сердечных сокращений в 1 минуту</w:t>
                  </w:r>
                </w:p>
              </w:tc>
            </w:tr>
            <w:tr w:rsidR="00CA5CD3" w:rsidRPr="001E1853" w14:paraId="328F805C" w14:textId="77777777" w:rsidTr="00DA1160">
              <w:trPr>
                <w:tblCellSpacing w:w="15" w:type="dxa"/>
              </w:trPr>
              <w:tc>
                <w:tcPr>
                  <w:tcW w:w="183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E635C" w14:textId="77777777" w:rsidR="00CA5CD3" w:rsidRPr="001E1853" w:rsidRDefault="00CA5CD3" w:rsidP="00DA1160">
                  <w:pPr>
                    <w:spacing w:after="0" w:line="240" w:lineRule="auto"/>
                    <w:jc w:val="center"/>
                    <w:rPr>
                      <w:rFonts w:ascii="Times New Roman" w:hAnsi="Times New Roman"/>
                      <w:sz w:val="24"/>
                      <w:szCs w:val="24"/>
                    </w:rPr>
                  </w:pPr>
                  <w:r w:rsidRPr="001E1853">
                    <w:rPr>
                      <w:rFonts w:ascii="Times New Roman" w:hAnsi="Times New Roman"/>
                      <w:sz w:val="24"/>
                      <w:szCs w:val="24"/>
                    </w:rPr>
                    <w:t>новорождённый</w:t>
                  </w:r>
                </w:p>
              </w:tc>
              <w:tc>
                <w:tcPr>
                  <w:tcW w:w="47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6B4B7" w14:textId="77777777" w:rsidR="00CA5CD3" w:rsidRPr="001E1853" w:rsidRDefault="00CA5CD3" w:rsidP="00DA1160">
                  <w:pPr>
                    <w:spacing w:after="0" w:line="240" w:lineRule="auto"/>
                    <w:jc w:val="center"/>
                    <w:rPr>
                      <w:rFonts w:ascii="Times New Roman" w:hAnsi="Times New Roman"/>
                      <w:sz w:val="24"/>
                      <w:szCs w:val="24"/>
                    </w:rPr>
                  </w:pPr>
                  <w:r w:rsidRPr="001E1853">
                    <w:rPr>
                      <w:rFonts w:ascii="Times New Roman" w:hAnsi="Times New Roman"/>
                      <w:sz w:val="24"/>
                      <w:szCs w:val="24"/>
                    </w:rPr>
                    <w:t>120 - 140</w:t>
                  </w:r>
                </w:p>
              </w:tc>
            </w:tr>
            <w:tr w:rsidR="00CA5CD3" w:rsidRPr="001E1853" w14:paraId="12B22DA8" w14:textId="77777777" w:rsidTr="00DA1160">
              <w:trPr>
                <w:tblCellSpacing w:w="15" w:type="dxa"/>
              </w:trPr>
              <w:tc>
                <w:tcPr>
                  <w:tcW w:w="183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C25E2" w14:textId="77777777" w:rsidR="00CA5CD3" w:rsidRPr="001E1853" w:rsidRDefault="00CA5CD3" w:rsidP="00DA1160">
                  <w:pPr>
                    <w:spacing w:after="0" w:line="240" w:lineRule="auto"/>
                    <w:jc w:val="center"/>
                    <w:rPr>
                      <w:rFonts w:ascii="Times New Roman" w:hAnsi="Times New Roman"/>
                      <w:sz w:val="24"/>
                      <w:szCs w:val="24"/>
                    </w:rPr>
                  </w:pPr>
                  <w:r w:rsidRPr="001E1853">
                    <w:rPr>
                      <w:rFonts w:ascii="Times New Roman" w:hAnsi="Times New Roman"/>
                      <w:sz w:val="24"/>
                      <w:szCs w:val="24"/>
                    </w:rPr>
                    <w:t>до 1 года</w:t>
                  </w:r>
                </w:p>
              </w:tc>
              <w:tc>
                <w:tcPr>
                  <w:tcW w:w="47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62E7D" w14:textId="77777777" w:rsidR="00CA5CD3" w:rsidRPr="001E1853" w:rsidRDefault="00CA5CD3" w:rsidP="00DA1160">
                  <w:pPr>
                    <w:spacing w:after="0" w:line="240" w:lineRule="auto"/>
                    <w:jc w:val="center"/>
                    <w:rPr>
                      <w:rFonts w:ascii="Times New Roman" w:hAnsi="Times New Roman"/>
                      <w:sz w:val="24"/>
                      <w:szCs w:val="24"/>
                    </w:rPr>
                  </w:pPr>
                  <w:r w:rsidRPr="001E1853">
                    <w:rPr>
                      <w:rFonts w:ascii="Times New Roman" w:hAnsi="Times New Roman"/>
                      <w:sz w:val="24"/>
                      <w:szCs w:val="24"/>
                    </w:rPr>
                    <w:t>120 - 125</w:t>
                  </w:r>
                </w:p>
              </w:tc>
            </w:tr>
          </w:tbl>
          <w:p w14:paraId="588E3B01" w14:textId="77777777" w:rsidR="00CA5CD3" w:rsidRPr="001E1853" w:rsidRDefault="00CA5CD3" w:rsidP="00DA1160">
            <w:pPr>
              <w:spacing w:after="0" w:line="240" w:lineRule="auto"/>
              <w:rPr>
                <w:rFonts w:ascii="Times New Roman" w:eastAsia="Calibri" w:hAnsi="Times New Roman"/>
                <w:sz w:val="24"/>
                <w:szCs w:val="24"/>
              </w:rPr>
            </w:pPr>
          </w:p>
          <w:p w14:paraId="637A7F4F" w14:textId="700214BE" w:rsidR="00CA5CD3" w:rsidRPr="001E1853" w:rsidRDefault="00CA5CD3" w:rsidP="00DA1160">
            <w:pPr>
              <w:spacing w:after="160" w:line="240" w:lineRule="auto"/>
              <w:jc w:val="center"/>
              <w:rPr>
                <w:rFonts w:ascii="Times New Roman" w:eastAsia="Calibri" w:hAnsi="Times New Roman"/>
                <w:b/>
                <w:bCs/>
                <w:sz w:val="24"/>
                <w:szCs w:val="24"/>
              </w:rPr>
            </w:pPr>
            <w:r w:rsidRPr="001E1853">
              <w:rPr>
                <w:rFonts w:ascii="Times New Roman" w:eastAsia="Calibri" w:hAnsi="Times New Roman"/>
                <w:b/>
                <w:bCs/>
                <w:sz w:val="24"/>
                <w:szCs w:val="24"/>
              </w:rPr>
              <w:t xml:space="preserve">2. </w:t>
            </w:r>
            <w:r w:rsidR="001E1853" w:rsidRPr="001E1853">
              <w:rPr>
                <w:rFonts w:ascii="Times New Roman" w:eastAsia="Calibri" w:hAnsi="Times New Roman"/>
                <w:b/>
                <w:bCs/>
                <w:sz w:val="24"/>
                <w:szCs w:val="24"/>
              </w:rPr>
              <w:t>Подсчет ЧДД новорожденному</w:t>
            </w:r>
          </w:p>
          <w:p w14:paraId="6D72F3C1"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Подготовка к процедуре:</w:t>
            </w:r>
          </w:p>
          <w:p w14:paraId="6DFE2F31"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Представиться маме, объяснить цель и ход предстоящей процедуры, получить информированное согласие на ее проведение.</w:t>
            </w:r>
          </w:p>
          <w:p w14:paraId="4B656336"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Обработать руки гигиеническим способом, осушить их.</w:t>
            </w:r>
          </w:p>
          <w:p w14:paraId="0B9BE490"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3. Придать ребенку удобное положение (лежа, сидя).</w:t>
            </w:r>
          </w:p>
          <w:p w14:paraId="769C28E6"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Выполнение процедуры:</w:t>
            </w:r>
          </w:p>
          <w:p w14:paraId="5FD9EF6C"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Положить руку на живот или грудную клетку, не фиксировать внимание ребенка на производимом подсчете</w:t>
            </w:r>
          </w:p>
          <w:p w14:paraId="46C2E36B"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Подсчитать число дыхательных движений грудной клетки за 1 минуту.</w:t>
            </w:r>
          </w:p>
          <w:p w14:paraId="3D9B49E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3. Определить тип дыхания (для новорожденного характерен диафрагмальный тип дыхания: поверхностное, частое, аритмичное).</w:t>
            </w:r>
          </w:p>
          <w:p w14:paraId="096EE815"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Окончание процедуры:</w:t>
            </w:r>
          </w:p>
          <w:p w14:paraId="7ECA13D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Обработать руки гигиеническим способом, осушить их.</w:t>
            </w:r>
          </w:p>
          <w:p w14:paraId="2968115F"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Сделать запись о манипуляции в медицинской документации.</w:t>
            </w:r>
          </w:p>
          <w:p w14:paraId="186F4381"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i/>
                <w:iCs/>
                <w:sz w:val="24"/>
                <w:szCs w:val="24"/>
                <w:u w:val="single"/>
              </w:rPr>
              <w:t>Примечание:</w:t>
            </w:r>
            <w:r w:rsidRPr="001E1853">
              <w:rPr>
                <w:rFonts w:ascii="Times New Roman" w:eastAsia="Calibri" w:hAnsi="Times New Roman"/>
                <w:sz w:val="24"/>
                <w:szCs w:val="24"/>
              </w:rPr>
              <w:t xml:space="preserve"> частота дыханий в норме составляет (новорожденный ребёнок– 40 – 60 в минуту).</w:t>
            </w:r>
          </w:p>
          <w:p w14:paraId="7F7D651B" w14:textId="77777777" w:rsidR="00CA5CD3" w:rsidRPr="001E1853" w:rsidRDefault="00CA5CD3" w:rsidP="00DA1160">
            <w:pPr>
              <w:spacing w:after="160" w:line="240" w:lineRule="auto"/>
              <w:jc w:val="center"/>
              <w:rPr>
                <w:rFonts w:ascii="Times New Roman" w:eastAsia="Calibri" w:hAnsi="Times New Roman"/>
                <w:b/>
                <w:bCs/>
                <w:sz w:val="24"/>
                <w:szCs w:val="24"/>
              </w:rPr>
            </w:pPr>
          </w:p>
          <w:p w14:paraId="089CB453" w14:textId="11C1BD5F" w:rsidR="00CA5CD3" w:rsidRPr="001E1853" w:rsidRDefault="00CA5CD3" w:rsidP="00DA1160">
            <w:pPr>
              <w:spacing w:after="160" w:line="240" w:lineRule="auto"/>
              <w:jc w:val="center"/>
              <w:rPr>
                <w:rFonts w:ascii="Times New Roman" w:eastAsia="Calibri" w:hAnsi="Times New Roman"/>
                <w:b/>
                <w:bCs/>
                <w:sz w:val="24"/>
                <w:szCs w:val="24"/>
              </w:rPr>
            </w:pPr>
            <w:r w:rsidRPr="001E1853">
              <w:rPr>
                <w:rFonts w:ascii="Times New Roman" w:eastAsia="Calibri" w:hAnsi="Times New Roman"/>
                <w:b/>
                <w:bCs/>
                <w:sz w:val="24"/>
                <w:szCs w:val="24"/>
              </w:rPr>
              <w:t>3. И</w:t>
            </w:r>
            <w:r w:rsidR="001E1853" w:rsidRPr="001E1853">
              <w:rPr>
                <w:rFonts w:ascii="Times New Roman" w:eastAsia="Calibri" w:hAnsi="Times New Roman"/>
                <w:b/>
                <w:bCs/>
                <w:sz w:val="24"/>
                <w:szCs w:val="24"/>
              </w:rPr>
              <w:t>змерение температуры тела</w:t>
            </w:r>
          </w:p>
          <w:p w14:paraId="7EBE7CD6"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Подготовка к процедуре:</w:t>
            </w:r>
          </w:p>
          <w:p w14:paraId="6CC80FC8"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 xml:space="preserve">1. Представиться маме, объяснить цель и ход предстоящей процедуры, получить информированное согласие на ее проведение. </w:t>
            </w:r>
          </w:p>
          <w:p w14:paraId="5212572D"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Обработать руки гигиеническим способом, осушить их.</w:t>
            </w:r>
          </w:p>
          <w:p w14:paraId="24A74C5D"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3.Перед измерением температуры медицинская сестра проверяет термометры на целость, чистоту, протирает ватой, встряхивает до температуры не выше 35С. Температуру чаще всего проверяют в подмышечной и паховой областях.</w:t>
            </w:r>
          </w:p>
          <w:p w14:paraId="41295EA8"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4. Медицинская сестра осматривает подмышечную (паховую) область, протирает ее насухо салфеткой.</w:t>
            </w:r>
          </w:p>
          <w:p w14:paraId="6B2128D2"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Выполнение процедуры:</w:t>
            </w:r>
          </w:p>
          <w:p w14:paraId="7227FFAA"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lastRenderedPageBreak/>
              <w:t>1. Помещает ртутный резервуар так, чтобы он полностью охватывался кожей и не соприкасался с бельем.</w:t>
            </w:r>
          </w:p>
          <w:p w14:paraId="038814DF"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Медицинская сестра должна придерживать рукой бедро или плечо ребенка в течение 5-10 минут.</w:t>
            </w:r>
          </w:p>
          <w:p w14:paraId="16956916"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3. Показанием для ректального способа измерения температуры является обширные заболевания кожи в подмышечных и паховых складках (опрелости, дерматит, ожоги) или в случае, если нужно получить быстро результат. При данной процедуре медицинская сестра проводит ту же подготовку, но дополнительно надевает перчатки. Длительность измерения температуры в прямой кишке 2-3 минуты. Ребенка укладывают на бок, до I года можно и в положении на спине, и осторожно вводят термометр на 2-3 см, предварительно смазав вазелином.</w:t>
            </w:r>
          </w:p>
          <w:p w14:paraId="7CED1BB3" w14:textId="77777777" w:rsidR="00CA5CD3" w:rsidRPr="000E7B02" w:rsidRDefault="00CA5CD3" w:rsidP="000E7B02">
            <w:pPr>
              <w:spacing w:after="0" w:line="240" w:lineRule="auto"/>
              <w:rPr>
                <w:rFonts w:ascii="Times New Roman" w:eastAsia="Calibri" w:hAnsi="Times New Roman"/>
                <w:b/>
                <w:iCs/>
                <w:sz w:val="24"/>
                <w:szCs w:val="24"/>
              </w:rPr>
            </w:pPr>
            <w:r w:rsidRPr="000E7B02">
              <w:rPr>
                <w:rFonts w:ascii="Times New Roman" w:eastAsia="Calibri" w:hAnsi="Times New Roman"/>
                <w:b/>
                <w:iCs/>
                <w:sz w:val="24"/>
                <w:szCs w:val="24"/>
              </w:rPr>
              <w:t>Окончание процедуры:</w:t>
            </w:r>
          </w:p>
          <w:p w14:paraId="2F4C9066" w14:textId="77777777" w:rsidR="00CA5CD3" w:rsidRPr="001E1853" w:rsidRDefault="00CA5CD3" w:rsidP="00DA1160">
            <w:pPr>
              <w:spacing w:after="0" w:line="240" w:lineRule="auto"/>
              <w:jc w:val="both"/>
              <w:rPr>
                <w:rFonts w:ascii="Times New Roman" w:eastAsia="Calibri" w:hAnsi="Times New Roman"/>
                <w:i/>
                <w:iCs/>
                <w:sz w:val="24"/>
                <w:szCs w:val="24"/>
              </w:rPr>
            </w:pPr>
            <w:r w:rsidRPr="001E1853">
              <w:rPr>
                <w:rFonts w:ascii="Times New Roman" w:eastAsia="Calibri" w:hAnsi="Times New Roman"/>
                <w:sz w:val="24"/>
                <w:szCs w:val="24"/>
              </w:rPr>
              <w:t>1. После процедуры термометр встряхнуть до помещения ртути в резервуар.</w:t>
            </w:r>
          </w:p>
          <w:p w14:paraId="274C61F6"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2. Обработать руки гигиеническим способом, (после ректального способа сначала снять перчатки).</w:t>
            </w:r>
          </w:p>
          <w:p w14:paraId="3856EA1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3. Сделать запись о манипуляции в медицинской документации. Температура отмечается цифрами и графически в температурном листе.</w:t>
            </w:r>
          </w:p>
          <w:p w14:paraId="795F5862" w14:textId="77777777" w:rsidR="00CA5CD3" w:rsidRPr="001E1853" w:rsidRDefault="00CA5CD3" w:rsidP="00DA1160">
            <w:pPr>
              <w:spacing w:after="160" w:line="240" w:lineRule="auto"/>
              <w:jc w:val="both"/>
              <w:rPr>
                <w:rFonts w:ascii="Times New Roman" w:eastAsia="Calibri" w:hAnsi="Times New Roman"/>
                <w:sz w:val="24"/>
                <w:szCs w:val="24"/>
              </w:rPr>
            </w:pPr>
            <w:r w:rsidRPr="001E1853">
              <w:rPr>
                <w:rFonts w:ascii="Times New Roman" w:eastAsia="Calibri" w:hAnsi="Times New Roman"/>
                <w:i/>
                <w:iCs/>
                <w:sz w:val="24"/>
                <w:szCs w:val="24"/>
                <w:u w:val="single"/>
              </w:rPr>
              <w:t>Примечание:</w:t>
            </w:r>
            <w:r w:rsidRPr="001E1853">
              <w:rPr>
                <w:rFonts w:ascii="Times New Roman" w:eastAsia="Calibri" w:hAnsi="Times New Roman"/>
                <w:sz w:val="24"/>
                <w:szCs w:val="24"/>
              </w:rPr>
              <w:t xml:space="preserve"> измерение температуры проводят 2 р. в день – утром и вечером, а по назначению врача и чаще.</w:t>
            </w:r>
          </w:p>
          <w:p w14:paraId="59CE943F" w14:textId="4362C0FC" w:rsidR="00CA5CD3" w:rsidRPr="001E1853" w:rsidRDefault="00CA5CD3" w:rsidP="00DA1160">
            <w:pPr>
              <w:spacing w:after="160" w:line="240" w:lineRule="auto"/>
              <w:jc w:val="center"/>
              <w:rPr>
                <w:rFonts w:ascii="Times New Roman" w:eastAsia="Calibri" w:hAnsi="Times New Roman"/>
                <w:b/>
                <w:bCs/>
                <w:sz w:val="24"/>
                <w:szCs w:val="24"/>
              </w:rPr>
            </w:pPr>
            <w:r w:rsidRPr="001E1853">
              <w:rPr>
                <w:rFonts w:ascii="Times New Roman" w:eastAsia="Calibri" w:hAnsi="Times New Roman"/>
                <w:b/>
                <w:bCs/>
                <w:sz w:val="24"/>
                <w:szCs w:val="24"/>
              </w:rPr>
              <w:t>4. План профилакт</w:t>
            </w:r>
            <w:r w:rsidR="001E1853" w:rsidRPr="001E1853">
              <w:rPr>
                <w:rFonts w:ascii="Times New Roman" w:eastAsia="Calibri" w:hAnsi="Times New Roman"/>
                <w:b/>
                <w:bCs/>
                <w:sz w:val="24"/>
                <w:szCs w:val="24"/>
              </w:rPr>
              <w:t>ических прививок ребенку 1 года</w:t>
            </w:r>
          </w:p>
          <w:p w14:paraId="5DEC0EDF" w14:textId="5D9B41A7" w:rsidR="00CA5CD3" w:rsidRPr="000E7B02" w:rsidRDefault="00CA5CD3" w:rsidP="000E7B02">
            <w:pPr>
              <w:spacing w:after="160" w:line="240" w:lineRule="auto"/>
              <w:jc w:val="both"/>
              <w:rPr>
                <w:rFonts w:ascii="Times New Roman" w:eastAsia="Calibri" w:hAnsi="Times New Roman"/>
                <w:sz w:val="24"/>
                <w:szCs w:val="24"/>
              </w:rPr>
            </w:pPr>
            <w:r w:rsidRPr="001E1853">
              <w:rPr>
                <w:rFonts w:ascii="Times New Roman" w:eastAsia="Calibri" w:hAnsi="Times New Roman"/>
                <w:i/>
                <w:iCs/>
                <w:sz w:val="24"/>
                <w:szCs w:val="24"/>
                <w:u w:val="single"/>
              </w:rPr>
              <w:t>Примечание:</w:t>
            </w:r>
            <w:r w:rsidRPr="001E1853">
              <w:rPr>
                <w:rFonts w:ascii="Times New Roman" w:eastAsia="Calibri" w:hAnsi="Times New Roman"/>
                <w:sz w:val="24"/>
                <w:szCs w:val="24"/>
              </w:rPr>
              <w:t xml:space="preserve">перед прививкой ребенка обязательно следует показать врачу-педиатру, который измерит температуру тела и расспросит маму о поведении малыша и его самочувствии. Именно врач решает, готов ли ребенок к проведению вакцинации, а окончательное решение о прививке остается за родителями. </w:t>
            </w:r>
          </w:p>
          <w:p w14:paraId="4403745D" w14:textId="65506DA3" w:rsidR="00CA5CD3" w:rsidRPr="001E1853" w:rsidRDefault="00CA5CD3" w:rsidP="00DA1160">
            <w:pPr>
              <w:spacing w:after="160" w:line="240" w:lineRule="auto"/>
              <w:jc w:val="center"/>
              <w:rPr>
                <w:rFonts w:ascii="Times New Roman" w:eastAsia="Calibri" w:hAnsi="Times New Roman"/>
                <w:b/>
                <w:bCs/>
                <w:iCs/>
                <w:sz w:val="24"/>
                <w:szCs w:val="24"/>
              </w:rPr>
            </w:pPr>
            <w:r w:rsidRPr="001E1853">
              <w:rPr>
                <w:rFonts w:ascii="Times New Roman" w:eastAsia="Calibri" w:hAnsi="Times New Roman"/>
                <w:b/>
                <w:bCs/>
                <w:iCs/>
                <w:sz w:val="24"/>
                <w:szCs w:val="24"/>
              </w:rPr>
              <w:t>График</w:t>
            </w:r>
            <w:r w:rsidR="001E1853" w:rsidRPr="001E1853">
              <w:rPr>
                <w:rFonts w:ascii="Times New Roman" w:eastAsia="Calibri" w:hAnsi="Times New Roman"/>
                <w:b/>
                <w:bCs/>
                <w:iCs/>
                <w:sz w:val="24"/>
                <w:szCs w:val="24"/>
              </w:rPr>
              <w:t xml:space="preserve"> прививок для детей в 2020 году</w:t>
            </w:r>
          </w:p>
          <w:tbl>
            <w:tblPr>
              <w:tblStyle w:val="a9"/>
              <w:tblW w:w="0" w:type="auto"/>
              <w:tblLayout w:type="fixed"/>
              <w:tblLook w:val="04A0" w:firstRow="1" w:lastRow="0" w:firstColumn="1" w:lastColumn="0" w:noHBand="0" w:noVBand="1"/>
            </w:tblPr>
            <w:tblGrid>
              <w:gridCol w:w="3815"/>
              <w:gridCol w:w="3815"/>
            </w:tblGrid>
            <w:tr w:rsidR="00CA5CD3" w:rsidRPr="001E1853" w14:paraId="4EC3C9F4" w14:textId="77777777" w:rsidTr="00DA1160">
              <w:trPr>
                <w:trHeight w:val="259"/>
              </w:trPr>
              <w:tc>
                <w:tcPr>
                  <w:tcW w:w="3815" w:type="dxa"/>
                </w:tcPr>
                <w:p w14:paraId="5393F2CB" w14:textId="77777777" w:rsidR="00CA5CD3" w:rsidRPr="001E1853" w:rsidRDefault="00CA5CD3" w:rsidP="00DA1160">
                  <w:pPr>
                    <w:jc w:val="center"/>
                    <w:rPr>
                      <w:rFonts w:ascii="Times New Roman" w:eastAsia="Calibri" w:hAnsi="Times New Roman"/>
                      <w:sz w:val="24"/>
                      <w:szCs w:val="24"/>
                    </w:rPr>
                  </w:pPr>
                  <w:r w:rsidRPr="001E1853">
                    <w:rPr>
                      <w:rFonts w:ascii="Times New Roman" w:eastAsia="Calibri" w:hAnsi="Times New Roman"/>
                      <w:sz w:val="24"/>
                      <w:szCs w:val="24"/>
                    </w:rPr>
                    <w:t>Возраст ребенка</w:t>
                  </w:r>
                </w:p>
              </w:tc>
              <w:tc>
                <w:tcPr>
                  <w:tcW w:w="3815" w:type="dxa"/>
                </w:tcPr>
                <w:p w14:paraId="6DD63BDF" w14:textId="77777777" w:rsidR="00CA5CD3" w:rsidRPr="001E1853" w:rsidRDefault="00CA5CD3" w:rsidP="00DA1160">
                  <w:pPr>
                    <w:jc w:val="center"/>
                    <w:rPr>
                      <w:rFonts w:ascii="Times New Roman" w:eastAsia="Calibri" w:hAnsi="Times New Roman"/>
                      <w:sz w:val="24"/>
                      <w:szCs w:val="24"/>
                    </w:rPr>
                  </w:pPr>
                  <w:r w:rsidRPr="001E1853">
                    <w:rPr>
                      <w:rFonts w:ascii="Times New Roman" w:eastAsia="Calibri" w:hAnsi="Times New Roman"/>
                      <w:sz w:val="24"/>
                      <w:szCs w:val="24"/>
                    </w:rPr>
                    <w:t>Наименование профилактической прививки</w:t>
                  </w:r>
                </w:p>
              </w:tc>
            </w:tr>
            <w:tr w:rsidR="00CA5CD3" w:rsidRPr="001E1853" w14:paraId="62AD4E74" w14:textId="77777777" w:rsidTr="00DA1160">
              <w:trPr>
                <w:trHeight w:val="533"/>
              </w:trPr>
              <w:tc>
                <w:tcPr>
                  <w:tcW w:w="3815" w:type="dxa"/>
                </w:tcPr>
                <w:p w14:paraId="48277DDE"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Новорожденные в первые 24 часа жизни</w:t>
                  </w:r>
                </w:p>
              </w:tc>
              <w:tc>
                <w:tcPr>
                  <w:tcW w:w="3815" w:type="dxa"/>
                </w:tcPr>
                <w:p w14:paraId="2E147A87"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Первая вакцинация против вирусного гепатита В</w:t>
                  </w:r>
                </w:p>
              </w:tc>
            </w:tr>
            <w:tr w:rsidR="00CA5CD3" w:rsidRPr="001E1853" w14:paraId="6D08ABE9" w14:textId="77777777" w:rsidTr="00DA1160">
              <w:trPr>
                <w:trHeight w:val="259"/>
              </w:trPr>
              <w:tc>
                <w:tcPr>
                  <w:tcW w:w="3815" w:type="dxa"/>
                </w:tcPr>
                <w:p w14:paraId="2DA7A7EF"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Новорожденные на 3-7 день жизни</w:t>
                  </w:r>
                </w:p>
              </w:tc>
              <w:tc>
                <w:tcPr>
                  <w:tcW w:w="3815" w:type="dxa"/>
                </w:tcPr>
                <w:p w14:paraId="13E255F7"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Вакцинация против туберкулёза</w:t>
                  </w:r>
                </w:p>
              </w:tc>
            </w:tr>
            <w:tr w:rsidR="00CA5CD3" w:rsidRPr="001E1853" w14:paraId="0159E1D7" w14:textId="77777777" w:rsidTr="00DA1160">
              <w:trPr>
                <w:trHeight w:val="519"/>
              </w:trPr>
              <w:tc>
                <w:tcPr>
                  <w:tcW w:w="3815" w:type="dxa"/>
                </w:tcPr>
                <w:p w14:paraId="00B7F8EB"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Дети 1 месяц</w:t>
                  </w:r>
                </w:p>
              </w:tc>
              <w:tc>
                <w:tcPr>
                  <w:tcW w:w="3815" w:type="dxa"/>
                </w:tcPr>
                <w:p w14:paraId="2CD4F8CF"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Вторая вакцинация против вирусного гепатита В</w:t>
                  </w:r>
                </w:p>
              </w:tc>
            </w:tr>
            <w:tr w:rsidR="00CA5CD3" w:rsidRPr="001E1853" w14:paraId="2B9C21A8" w14:textId="77777777" w:rsidTr="00DA1160">
              <w:trPr>
                <w:trHeight w:val="1052"/>
              </w:trPr>
              <w:tc>
                <w:tcPr>
                  <w:tcW w:w="3815" w:type="dxa"/>
                </w:tcPr>
                <w:p w14:paraId="70399C67"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Дети 2 месяца</w:t>
                  </w:r>
                </w:p>
              </w:tc>
              <w:tc>
                <w:tcPr>
                  <w:tcW w:w="3815" w:type="dxa"/>
                </w:tcPr>
                <w:p w14:paraId="6D3212D1"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Третья вакцинация против вирусного гепатита В (группы риска)</w:t>
                  </w:r>
                </w:p>
                <w:p w14:paraId="3508BF35"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Первая вакцинация против пневмококковой инфекции</w:t>
                  </w:r>
                </w:p>
              </w:tc>
            </w:tr>
            <w:tr w:rsidR="00CA5CD3" w:rsidRPr="001E1853" w14:paraId="68CCDEC1" w14:textId="77777777" w:rsidTr="00DA1160">
              <w:trPr>
                <w:trHeight w:val="1326"/>
              </w:trPr>
              <w:tc>
                <w:tcPr>
                  <w:tcW w:w="3815" w:type="dxa"/>
                </w:tcPr>
                <w:p w14:paraId="1FC3F5DC"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Дети 3 месяца</w:t>
                  </w:r>
                </w:p>
              </w:tc>
              <w:tc>
                <w:tcPr>
                  <w:tcW w:w="3815" w:type="dxa"/>
                </w:tcPr>
                <w:p w14:paraId="3BBBCBDE"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Первая вакцинация против дифтерии, коклюша, столбняка</w:t>
                  </w:r>
                </w:p>
                <w:p w14:paraId="2E88E069"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Первая вакцинация против полиомиелита</w:t>
                  </w:r>
                </w:p>
                <w:p w14:paraId="5415F10A" w14:textId="77777777" w:rsidR="00CA5CD3" w:rsidRPr="001E1853" w:rsidRDefault="00CA5CD3" w:rsidP="00DA1160">
                  <w:pPr>
                    <w:spacing w:after="120"/>
                    <w:rPr>
                      <w:rFonts w:ascii="Times New Roman" w:eastAsia="Calibri" w:hAnsi="Times New Roman"/>
                      <w:sz w:val="24"/>
                      <w:szCs w:val="24"/>
                    </w:rPr>
                  </w:pPr>
                  <w:r w:rsidRPr="001E1853">
                    <w:rPr>
                      <w:rFonts w:ascii="Times New Roman" w:eastAsia="Calibri" w:hAnsi="Times New Roman"/>
                      <w:sz w:val="24"/>
                      <w:szCs w:val="24"/>
                    </w:rPr>
                    <w:t>- Первая вакцинация против гемофильной палочки (группы риска)</w:t>
                  </w:r>
                </w:p>
              </w:tc>
            </w:tr>
            <w:tr w:rsidR="00CA5CD3" w:rsidRPr="001E1853" w14:paraId="069B8A28" w14:textId="77777777" w:rsidTr="00DA1160">
              <w:trPr>
                <w:trHeight w:val="793"/>
              </w:trPr>
              <w:tc>
                <w:tcPr>
                  <w:tcW w:w="3815" w:type="dxa"/>
                </w:tcPr>
                <w:p w14:paraId="168A6EF4"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lastRenderedPageBreak/>
                    <w:t>Дети 4,5 месяца</w:t>
                  </w:r>
                </w:p>
              </w:tc>
              <w:tc>
                <w:tcPr>
                  <w:tcW w:w="3815" w:type="dxa"/>
                </w:tcPr>
                <w:p w14:paraId="57CF3C23"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Вторая вакцинация против дифтерии, коклюша, столбняка</w:t>
                  </w:r>
                </w:p>
                <w:p w14:paraId="4442FF14"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Вторая вакцинация против полиомиелита</w:t>
                  </w:r>
                </w:p>
                <w:p w14:paraId="59407F7A"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Вторая вакцинация против гемофильной инфекции (группы риска)</w:t>
                  </w:r>
                </w:p>
                <w:p w14:paraId="1A6743AA"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Вторая вакцинация против пневмококковой инфекции</w:t>
                  </w:r>
                </w:p>
              </w:tc>
            </w:tr>
            <w:tr w:rsidR="00CA5CD3" w:rsidRPr="001E1853" w14:paraId="2B06FE4F" w14:textId="77777777" w:rsidTr="00DA1160">
              <w:trPr>
                <w:trHeight w:val="1860"/>
              </w:trPr>
              <w:tc>
                <w:tcPr>
                  <w:tcW w:w="3815" w:type="dxa"/>
                </w:tcPr>
                <w:p w14:paraId="180FD941"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Дети 6 месяцев</w:t>
                  </w:r>
                </w:p>
              </w:tc>
              <w:tc>
                <w:tcPr>
                  <w:tcW w:w="3815" w:type="dxa"/>
                </w:tcPr>
                <w:p w14:paraId="330E5959"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Третья вакцинация против дифтерии, коклюша, столбняка</w:t>
                  </w:r>
                </w:p>
                <w:p w14:paraId="488670CA"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Третья вакцинация против вирусного гепатита В</w:t>
                  </w:r>
                </w:p>
                <w:p w14:paraId="68A1DDD5"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Третья вакцинация против полиомиелита</w:t>
                  </w:r>
                </w:p>
                <w:p w14:paraId="24C8162A"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Третья вакцинация против гемофильной инфекции (группа риска)</w:t>
                  </w:r>
                </w:p>
              </w:tc>
            </w:tr>
            <w:tr w:rsidR="00CA5CD3" w:rsidRPr="001E1853" w14:paraId="06F99F89" w14:textId="77777777" w:rsidTr="00DA1160">
              <w:trPr>
                <w:trHeight w:val="519"/>
              </w:trPr>
              <w:tc>
                <w:tcPr>
                  <w:tcW w:w="3815" w:type="dxa"/>
                </w:tcPr>
                <w:p w14:paraId="4656E741"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Дети 12 месяцев</w:t>
                  </w:r>
                </w:p>
              </w:tc>
              <w:tc>
                <w:tcPr>
                  <w:tcW w:w="3815" w:type="dxa"/>
                </w:tcPr>
                <w:p w14:paraId="0EF27831" w14:textId="77777777" w:rsidR="00CA5CD3" w:rsidRPr="001E1853" w:rsidRDefault="00CA5CD3" w:rsidP="00DA1160">
                  <w:pPr>
                    <w:rPr>
                      <w:rFonts w:ascii="Times New Roman" w:eastAsia="Calibri" w:hAnsi="Times New Roman"/>
                      <w:sz w:val="24"/>
                      <w:szCs w:val="24"/>
                    </w:rPr>
                  </w:pPr>
                  <w:r w:rsidRPr="001E1853">
                    <w:rPr>
                      <w:rFonts w:ascii="Times New Roman" w:eastAsia="Calibri" w:hAnsi="Times New Roman"/>
                      <w:sz w:val="24"/>
                      <w:szCs w:val="24"/>
                    </w:rPr>
                    <w:t>- Вакцинация против кори, краснухи, эпидемического паротита</w:t>
                  </w:r>
                </w:p>
              </w:tc>
            </w:tr>
          </w:tbl>
          <w:p w14:paraId="3169F2EF"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i/>
                <w:iCs/>
                <w:sz w:val="24"/>
                <w:szCs w:val="24"/>
                <w:u w:val="single"/>
              </w:rPr>
              <w:t>Противопоказаниями для прививки являются:</w:t>
            </w:r>
            <w:r w:rsidRPr="001E1853">
              <w:rPr>
                <w:rFonts w:ascii="Times New Roman" w:eastAsia="Calibri" w:hAnsi="Times New Roman"/>
                <w:sz w:val="24"/>
                <w:szCs w:val="24"/>
              </w:rPr>
              <w:t xml:space="preserve"> тяжелая реакция на предшествующее введение вакцин, острые заболевания в настоящее время, злокачественное заболевание или наличие иммунодефицита, тяжелые хронические заболевания в стадии обострения.</w:t>
            </w:r>
          </w:p>
          <w:p w14:paraId="28328C7F" w14:textId="77777777" w:rsidR="000E7B02" w:rsidRPr="001E1853" w:rsidRDefault="000E7B02" w:rsidP="000E7B02">
            <w:pPr>
              <w:spacing w:after="0" w:line="240" w:lineRule="auto"/>
              <w:rPr>
                <w:rFonts w:ascii="Times New Roman" w:eastAsia="Calibri" w:hAnsi="Times New Roman"/>
                <w:b/>
                <w:bCs/>
                <w:sz w:val="24"/>
                <w:szCs w:val="24"/>
              </w:rPr>
            </w:pPr>
          </w:p>
          <w:p w14:paraId="0CB32276" w14:textId="77777777" w:rsidR="00CA5CD3" w:rsidRPr="001E1853" w:rsidRDefault="00CA5CD3" w:rsidP="00DA1160">
            <w:pPr>
              <w:spacing w:after="0" w:line="240" w:lineRule="auto"/>
              <w:jc w:val="center"/>
              <w:rPr>
                <w:rFonts w:ascii="Times New Roman" w:eastAsia="Calibri" w:hAnsi="Times New Roman"/>
                <w:b/>
                <w:bCs/>
                <w:sz w:val="24"/>
                <w:szCs w:val="24"/>
              </w:rPr>
            </w:pPr>
          </w:p>
          <w:p w14:paraId="4F3DB513" w14:textId="777122EF" w:rsidR="00CA5CD3" w:rsidRPr="001E1853" w:rsidRDefault="00CA5CD3" w:rsidP="00DA1160">
            <w:pPr>
              <w:spacing w:after="0" w:line="240" w:lineRule="auto"/>
              <w:jc w:val="center"/>
              <w:rPr>
                <w:rFonts w:ascii="Times New Roman" w:eastAsia="Calibri" w:hAnsi="Times New Roman" w:cs="Times New Roman"/>
                <w:b/>
                <w:bCs/>
                <w:sz w:val="24"/>
                <w:szCs w:val="24"/>
              </w:rPr>
            </w:pPr>
            <w:r w:rsidRPr="001E1853">
              <w:rPr>
                <w:rFonts w:ascii="Times New Roman" w:eastAsia="Calibri" w:hAnsi="Times New Roman"/>
                <w:b/>
                <w:bCs/>
                <w:sz w:val="24"/>
                <w:szCs w:val="24"/>
              </w:rPr>
              <w:t xml:space="preserve">5. </w:t>
            </w:r>
            <w:r w:rsidRPr="001E1853">
              <w:rPr>
                <w:rFonts w:ascii="Times New Roman" w:eastAsia="Calibri" w:hAnsi="Times New Roman" w:cs="Times New Roman"/>
                <w:b/>
                <w:bCs/>
                <w:sz w:val="24"/>
                <w:szCs w:val="24"/>
              </w:rPr>
              <w:t>Наблюд</w:t>
            </w:r>
            <w:r w:rsidR="001E1853" w:rsidRPr="001E1853">
              <w:rPr>
                <w:rFonts w:ascii="Times New Roman" w:eastAsia="Calibri" w:hAnsi="Times New Roman" w:cs="Times New Roman"/>
                <w:b/>
                <w:bCs/>
                <w:sz w:val="24"/>
                <w:szCs w:val="24"/>
              </w:rPr>
              <w:t>ение за детьми после вакцинации</w:t>
            </w:r>
          </w:p>
          <w:p w14:paraId="0D587A30" w14:textId="77777777" w:rsidR="00CA5CD3" w:rsidRPr="001E1853" w:rsidRDefault="00CA5CD3" w:rsidP="00DA1160">
            <w:pPr>
              <w:spacing w:after="0" w:line="240" w:lineRule="auto"/>
              <w:jc w:val="center"/>
              <w:rPr>
                <w:rFonts w:ascii="Times New Roman" w:eastAsia="Calibri" w:hAnsi="Times New Roman" w:cs="Times New Roman"/>
                <w:b/>
                <w:bCs/>
                <w:sz w:val="24"/>
                <w:szCs w:val="24"/>
              </w:rPr>
            </w:pPr>
          </w:p>
          <w:p w14:paraId="16544693" w14:textId="77777777" w:rsidR="00CA5CD3" w:rsidRPr="001E1853" w:rsidRDefault="00CA5CD3" w:rsidP="00DA1160">
            <w:pPr>
              <w:spacing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После вакцинации.</w:t>
            </w:r>
          </w:p>
          <w:p w14:paraId="3A2445A7" w14:textId="77777777" w:rsidR="00CA5CD3" w:rsidRPr="001E1853" w:rsidRDefault="00CA5CD3" w:rsidP="00DA1160">
            <w:pPr>
              <w:spacing w:before="120"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1) ПОСЛЕ ПРИВИВКИ НЕ УХОДИТЕ СРАЗУ ДОМОЙ.</w:t>
            </w:r>
          </w:p>
          <w:p w14:paraId="1C90DFC0" w14:textId="77777777" w:rsidR="00CA5CD3" w:rsidRPr="001E1853" w:rsidRDefault="00CA5CD3" w:rsidP="00DA1160">
            <w:pPr>
              <w:spacing w:before="120"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 в течение 30 минут после вакцинации наблюдение в поликлинике, в связи с возможным развитием аллергических осложнений немедленного типа.</w:t>
            </w:r>
          </w:p>
          <w:p w14:paraId="7CE4988C" w14:textId="77777777" w:rsidR="00CA5CD3" w:rsidRPr="001E1853" w:rsidRDefault="00CA5CD3" w:rsidP="00DA1160">
            <w:pPr>
              <w:spacing w:before="120"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 наблюдение патронажной медсестрой на дому после введения инактивированных вакцин в течение 24-48 часов.</w:t>
            </w:r>
          </w:p>
          <w:p w14:paraId="68BD1DDB" w14:textId="77777777" w:rsidR="00CA5CD3" w:rsidRPr="001E1853" w:rsidRDefault="00CA5CD3" w:rsidP="00DA1160">
            <w:pPr>
              <w:spacing w:before="120"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 после введения живых вакцин наблюдение патронажной медсестрой на 5-6 и 10-11 дни.</w:t>
            </w:r>
          </w:p>
          <w:p w14:paraId="3A2F4316" w14:textId="77777777" w:rsidR="00CA5CD3" w:rsidRPr="001E1853" w:rsidRDefault="00CA5CD3" w:rsidP="00DA1160">
            <w:pPr>
              <w:spacing w:before="120"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2) НАБЛЮДЕНИЕ ЗА РЕБЕНКОМ ПОСЛЕ ПРИВИВКИ.</w:t>
            </w:r>
          </w:p>
          <w:p w14:paraId="422D6561" w14:textId="77777777" w:rsidR="00CA5CD3" w:rsidRPr="001E1853" w:rsidRDefault="00CA5CD3" w:rsidP="00CA5CD3">
            <w:pPr>
              <w:spacing w:before="120" w:after="0" w:line="240" w:lineRule="auto"/>
              <w:jc w:val="both"/>
              <w:rPr>
                <w:rFonts w:ascii="Times New Roman" w:eastAsia="Calibri" w:hAnsi="Times New Roman" w:cs="Times New Roman"/>
                <w:sz w:val="24"/>
                <w:szCs w:val="24"/>
              </w:rPr>
            </w:pPr>
            <w:r w:rsidRPr="001E1853">
              <w:rPr>
                <w:rFonts w:ascii="Times New Roman" w:eastAsia="Calibri" w:hAnsi="Times New Roman" w:cs="Times New Roman"/>
                <w:sz w:val="24"/>
                <w:szCs w:val="24"/>
              </w:rPr>
              <w:t xml:space="preserve">После прививки ваш ребенок нуждается в большей любви и внимании. Многие прививки, которые защищают детей от серьезных болезней, также могут вызвать временный дискомфорт. </w:t>
            </w:r>
          </w:p>
          <w:p w14:paraId="62971187" w14:textId="77777777" w:rsidR="00CA5CD3" w:rsidRPr="001E1853" w:rsidRDefault="00CA5CD3" w:rsidP="00DA1160">
            <w:pPr>
              <w:spacing w:after="240" w:line="240" w:lineRule="auto"/>
              <w:jc w:val="both"/>
              <w:rPr>
                <w:rFonts w:ascii="Times New Roman" w:eastAsia="Calibri" w:hAnsi="Times New Roman" w:cs="Times New Roman"/>
                <w:sz w:val="24"/>
                <w:szCs w:val="24"/>
              </w:rPr>
            </w:pPr>
          </w:p>
          <w:p w14:paraId="58885955" w14:textId="77777777" w:rsidR="00CA5CD3" w:rsidRPr="001E1853" w:rsidRDefault="00CA5CD3" w:rsidP="00DA1160">
            <w:pPr>
              <w:spacing w:after="120" w:line="240" w:lineRule="auto"/>
              <w:jc w:val="both"/>
              <w:rPr>
                <w:rFonts w:ascii="Times New Roman" w:eastAsia="Calibri" w:hAnsi="Times New Roman" w:cs="Times New Roman"/>
                <w:sz w:val="24"/>
                <w:szCs w:val="24"/>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1E1853" w14:paraId="31FB6FB5"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01D8044C" w14:textId="77777777" w:rsidR="00CA5CD3" w:rsidRPr="001E1853" w:rsidRDefault="00CA5CD3" w:rsidP="00DA1160">
                  <w:pPr>
                    <w:tabs>
                      <w:tab w:val="left" w:pos="708"/>
                    </w:tabs>
                    <w:spacing w:after="0" w:line="240" w:lineRule="auto"/>
                    <w:jc w:val="both"/>
                    <w:rPr>
                      <w:rFonts w:ascii="Times New Roman" w:eastAsia="BatangChe" w:hAnsi="Times New Roman" w:cs="Times New Roman"/>
                      <w:b/>
                      <w:sz w:val="24"/>
                      <w:szCs w:val="24"/>
                    </w:rPr>
                  </w:pPr>
                  <w:r w:rsidRPr="001E1853">
                    <w:rPr>
                      <w:rFonts w:ascii="Times New Roman" w:eastAsia="BatangChe" w:hAnsi="Times New Roman" w:cs="Times New Roman"/>
                      <w:b/>
                      <w:sz w:val="24"/>
                      <w:szCs w:val="24"/>
                    </w:rPr>
                    <w:lastRenderedPageBreak/>
                    <w:t>Итог дня:</w:t>
                  </w:r>
                </w:p>
              </w:tc>
              <w:tc>
                <w:tcPr>
                  <w:tcW w:w="5182" w:type="dxa"/>
                  <w:tcBorders>
                    <w:top w:val="single" w:sz="4" w:space="0" w:color="auto"/>
                    <w:left w:val="single" w:sz="4" w:space="0" w:color="auto"/>
                    <w:bottom w:val="single" w:sz="4" w:space="0" w:color="auto"/>
                    <w:right w:val="single" w:sz="4" w:space="0" w:color="auto"/>
                  </w:tcBorders>
                  <w:hideMark/>
                </w:tcPr>
                <w:p w14:paraId="57299918"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71E3247B"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Количество</w:t>
                  </w:r>
                </w:p>
              </w:tc>
            </w:tr>
            <w:tr w:rsidR="00CA5CD3" w:rsidRPr="001E1853" w14:paraId="18A870C4" w14:textId="77777777" w:rsidTr="00DA1160">
              <w:trPr>
                <w:trHeight w:val="199"/>
              </w:trPr>
              <w:tc>
                <w:tcPr>
                  <w:tcW w:w="1227" w:type="dxa"/>
                  <w:tcBorders>
                    <w:top w:val="nil"/>
                    <w:left w:val="single" w:sz="4" w:space="0" w:color="auto"/>
                    <w:bottom w:val="nil"/>
                    <w:right w:val="single" w:sz="4" w:space="0" w:color="auto"/>
                  </w:tcBorders>
                </w:tcPr>
                <w:p w14:paraId="15F93152"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13E5E3F8"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r w:rsidRPr="001E1853">
                    <w:rPr>
                      <w:rFonts w:ascii="Times New Roman" w:eastAsia="BatangChe" w:hAnsi="Times New Roman" w:cs="Times New Roman"/>
                      <w:sz w:val="24"/>
                      <w:szCs w:val="24"/>
                    </w:rPr>
                    <w:t>Подсчет пульса новорожденному</w:t>
                  </w:r>
                </w:p>
              </w:tc>
              <w:tc>
                <w:tcPr>
                  <w:tcW w:w="1221" w:type="dxa"/>
                  <w:tcBorders>
                    <w:top w:val="single" w:sz="4" w:space="0" w:color="auto"/>
                    <w:left w:val="single" w:sz="4" w:space="0" w:color="auto"/>
                    <w:bottom w:val="single" w:sz="4" w:space="0" w:color="auto"/>
                    <w:right w:val="single" w:sz="4" w:space="0" w:color="auto"/>
                  </w:tcBorders>
                </w:tcPr>
                <w:p w14:paraId="75675803"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1</w:t>
                  </w:r>
                </w:p>
              </w:tc>
            </w:tr>
            <w:tr w:rsidR="00CA5CD3" w:rsidRPr="001E1853" w14:paraId="7FBC7DF0" w14:textId="77777777" w:rsidTr="00DA1160">
              <w:trPr>
                <w:trHeight w:val="286"/>
              </w:trPr>
              <w:tc>
                <w:tcPr>
                  <w:tcW w:w="1227" w:type="dxa"/>
                  <w:tcBorders>
                    <w:top w:val="nil"/>
                    <w:left w:val="single" w:sz="4" w:space="0" w:color="auto"/>
                    <w:bottom w:val="nil"/>
                    <w:right w:val="single" w:sz="4" w:space="0" w:color="auto"/>
                  </w:tcBorders>
                </w:tcPr>
                <w:p w14:paraId="10FAC47B"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7F505BC7"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r w:rsidRPr="001E1853">
                    <w:rPr>
                      <w:rFonts w:ascii="Times New Roman" w:eastAsia="BatangChe" w:hAnsi="Times New Roman" w:cs="Times New Roman"/>
                      <w:sz w:val="24"/>
                      <w:szCs w:val="24"/>
                    </w:rPr>
                    <w:t>Подсчет ЧДД новорожденному</w:t>
                  </w:r>
                </w:p>
              </w:tc>
              <w:tc>
                <w:tcPr>
                  <w:tcW w:w="1221" w:type="dxa"/>
                  <w:tcBorders>
                    <w:top w:val="single" w:sz="4" w:space="0" w:color="auto"/>
                    <w:left w:val="single" w:sz="4" w:space="0" w:color="auto"/>
                    <w:bottom w:val="single" w:sz="4" w:space="0" w:color="auto"/>
                    <w:right w:val="single" w:sz="4" w:space="0" w:color="auto"/>
                  </w:tcBorders>
                </w:tcPr>
                <w:p w14:paraId="48DDCADE"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1</w:t>
                  </w:r>
                </w:p>
              </w:tc>
            </w:tr>
            <w:tr w:rsidR="00CA5CD3" w:rsidRPr="001E1853" w14:paraId="65B1C525" w14:textId="77777777" w:rsidTr="00DA1160">
              <w:trPr>
                <w:trHeight w:val="236"/>
              </w:trPr>
              <w:tc>
                <w:tcPr>
                  <w:tcW w:w="1227" w:type="dxa"/>
                  <w:tcBorders>
                    <w:top w:val="nil"/>
                    <w:left w:val="single" w:sz="4" w:space="0" w:color="auto"/>
                    <w:bottom w:val="nil"/>
                    <w:right w:val="single" w:sz="4" w:space="0" w:color="auto"/>
                  </w:tcBorders>
                </w:tcPr>
                <w:p w14:paraId="7D38517A"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749AA7BC"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r w:rsidRPr="001E1853">
                    <w:rPr>
                      <w:rFonts w:ascii="Times New Roman" w:eastAsia="BatangChe" w:hAnsi="Times New Roman" w:cs="Times New Roman"/>
                      <w:sz w:val="24"/>
                      <w:szCs w:val="24"/>
                    </w:rPr>
                    <w:t>Измерение температуры тела</w:t>
                  </w:r>
                </w:p>
              </w:tc>
              <w:tc>
                <w:tcPr>
                  <w:tcW w:w="1221" w:type="dxa"/>
                  <w:tcBorders>
                    <w:top w:val="single" w:sz="4" w:space="0" w:color="auto"/>
                    <w:left w:val="single" w:sz="4" w:space="0" w:color="auto"/>
                    <w:bottom w:val="single" w:sz="4" w:space="0" w:color="auto"/>
                    <w:right w:val="single" w:sz="4" w:space="0" w:color="auto"/>
                  </w:tcBorders>
                </w:tcPr>
                <w:p w14:paraId="6C21BF38"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1</w:t>
                  </w:r>
                </w:p>
              </w:tc>
            </w:tr>
            <w:tr w:rsidR="00CA5CD3" w:rsidRPr="001E1853" w14:paraId="3478B022" w14:textId="77777777" w:rsidTr="00DA1160">
              <w:trPr>
                <w:trHeight w:val="236"/>
              </w:trPr>
              <w:tc>
                <w:tcPr>
                  <w:tcW w:w="1227" w:type="dxa"/>
                  <w:tcBorders>
                    <w:top w:val="nil"/>
                    <w:left w:val="single" w:sz="4" w:space="0" w:color="auto"/>
                    <w:bottom w:val="nil"/>
                    <w:right w:val="single" w:sz="4" w:space="0" w:color="auto"/>
                  </w:tcBorders>
                </w:tcPr>
                <w:p w14:paraId="6FE51BBE"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4366392A"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r w:rsidRPr="001E1853">
                    <w:rPr>
                      <w:rFonts w:ascii="Times New Roman" w:eastAsia="BatangChe" w:hAnsi="Times New Roman" w:cs="Times New Roman"/>
                      <w:sz w:val="24"/>
                      <w:szCs w:val="24"/>
                    </w:rPr>
                    <w:t>План профилактических прививок ребенку 1 года</w:t>
                  </w:r>
                </w:p>
              </w:tc>
              <w:tc>
                <w:tcPr>
                  <w:tcW w:w="1221" w:type="dxa"/>
                  <w:tcBorders>
                    <w:top w:val="single" w:sz="4" w:space="0" w:color="auto"/>
                    <w:left w:val="single" w:sz="4" w:space="0" w:color="auto"/>
                    <w:bottom w:val="single" w:sz="4" w:space="0" w:color="auto"/>
                    <w:right w:val="single" w:sz="4" w:space="0" w:color="auto"/>
                  </w:tcBorders>
                </w:tcPr>
                <w:p w14:paraId="43ABE4E3"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1</w:t>
                  </w:r>
                </w:p>
              </w:tc>
            </w:tr>
            <w:tr w:rsidR="00CA5CD3" w:rsidRPr="001E1853" w14:paraId="0722DCAE" w14:textId="77777777" w:rsidTr="00DA1160">
              <w:trPr>
                <w:trHeight w:val="236"/>
              </w:trPr>
              <w:tc>
                <w:tcPr>
                  <w:tcW w:w="1227" w:type="dxa"/>
                  <w:tcBorders>
                    <w:top w:val="nil"/>
                    <w:left w:val="single" w:sz="4" w:space="0" w:color="auto"/>
                    <w:bottom w:val="nil"/>
                    <w:right w:val="single" w:sz="4" w:space="0" w:color="auto"/>
                  </w:tcBorders>
                </w:tcPr>
                <w:p w14:paraId="1509CFC3" w14:textId="77777777" w:rsidR="00CA5CD3" w:rsidRPr="001E1853" w:rsidRDefault="002B0A0B" w:rsidP="00DA1160">
                  <w:pPr>
                    <w:tabs>
                      <w:tab w:val="left" w:pos="708"/>
                    </w:tabs>
                    <w:spacing w:after="0" w:line="240" w:lineRule="auto"/>
                    <w:jc w:val="both"/>
                    <w:rPr>
                      <w:rFonts w:ascii="Times New Roman" w:eastAsia="BatangChe" w:hAnsi="Times New Roman" w:cs="Times New Roman"/>
                      <w:sz w:val="24"/>
                      <w:szCs w:val="24"/>
                    </w:rPr>
                  </w:pPr>
                  <w:r w:rsidRPr="001E1853">
                    <w:rPr>
                      <w:rFonts w:ascii="Times New Roman" w:eastAsia="BatangChe" w:hAnsi="Times New Roman" w:cs="Times New Roman"/>
                      <w:noProof/>
                      <w:sz w:val="24"/>
                      <w:szCs w:val="24"/>
                      <w:lang w:val="en-US"/>
                    </w:rPr>
                    <mc:AlternateContent>
                      <mc:Choice Requires="wps">
                        <w:drawing>
                          <wp:anchor distT="4294967295" distB="4294967295" distL="114300" distR="114300" simplePos="0" relativeHeight="251660288" behindDoc="0" locked="0" layoutInCell="1" allowOverlap="1" wp14:anchorId="04654B4C" wp14:editId="3D0650FE">
                            <wp:simplePos x="0" y="0"/>
                            <wp:positionH relativeFrom="column">
                              <wp:posOffset>-73025</wp:posOffset>
                            </wp:positionH>
                            <wp:positionV relativeFrom="paragraph">
                              <wp:posOffset>173989</wp:posOffset>
                            </wp:positionV>
                            <wp:extent cx="809625" cy="0"/>
                            <wp:effectExtent l="0" t="0" r="317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CBDB54" id="Прямая соединительная линия 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13.7pt" to="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3474234A" w14:textId="77777777" w:rsidR="00CA5CD3" w:rsidRPr="001E1853" w:rsidRDefault="00CA5CD3" w:rsidP="00DA1160">
                  <w:pPr>
                    <w:tabs>
                      <w:tab w:val="left" w:pos="708"/>
                    </w:tabs>
                    <w:spacing w:after="0" w:line="240" w:lineRule="auto"/>
                    <w:jc w:val="both"/>
                    <w:rPr>
                      <w:rFonts w:ascii="Times New Roman" w:eastAsia="BatangChe" w:hAnsi="Times New Roman" w:cs="Times New Roman"/>
                      <w:sz w:val="24"/>
                      <w:szCs w:val="24"/>
                    </w:rPr>
                  </w:pPr>
                  <w:r w:rsidRPr="001E1853">
                    <w:rPr>
                      <w:rFonts w:ascii="Times New Roman" w:eastAsia="BatangChe" w:hAnsi="Times New Roman" w:cs="Times New Roman"/>
                      <w:sz w:val="24"/>
                      <w:szCs w:val="24"/>
                    </w:rPr>
                    <w:t>Наблюдение за детьми после вакцинации</w:t>
                  </w:r>
                </w:p>
              </w:tc>
              <w:tc>
                <w:tcPr>
                  <w:tcW w:w="1221" w:type="dxa"/>
                  <w:tcBorders>
                    <w:top w:val="single" w:sz="4" w:space="0" w:color="auto"/>
                    <w:left w:val="single" w:sz="4" w:space="0" w:color="auto"/>
                    <w:bottom w:val="single" w:sz="4" w:space="0" w:color="auto"/>
                    <w:right w:val="single" w:sz="4" w:space="0" w:color="auto"/>
                  </w:tcBorders>
                </w:tcPr>
                <w:p w14:paraId="667A913E" w14:textId="77777777" w:rsidR="00CA5CD3" w:rsidRPr="001E1853" w:rsidRDefault="00CA5CD3" w:rsidP="00DA1160">
                  <w:pPr>
                    <w:tabs>
                      <w:tab w:val="left" w:pos="708"/>
                    </w:tabs>
                    <w:spacing w:after="0" w:line="240" w:lineRule="auto"/>
                    <w:jc w:val="center"/>
                    <w:rPr>
                      <w:rFonts w:ascii="Times New Roman" w:eastAsia="BatangChe" w:hAnsi="Times New Roman" w:cs="Times New Roman"/>
                      <w:sz w:val="24"/>
                      <w:szCs w:val="24"/>
                    </w:rPr>
                  </w:pPr>
                  <w:r w:rsidRPr="001E1853">
                    <w:rPr>
                      <w:rFonts w:ascii="Times New Roman" w:eastAsia="BatangChe" w:hAnsi="Times New Roman" w:cs="Times New Roman"/>
                      <w:sz w:val="24"/>
                      <w:szCs w:val="24"/>
                    </w:rPr>
                    <w:t>1</w:t>
                  </w:r>
                </w:p>
              </w:tc>
            </w:tr>
          </w:tbl>
          <w:p w14:paraId="36449C09" w14:textId="77777777" w:rsidR="000E7B02" w:rsidRDefault="000E7B02" w:rsidP="00DA1160">
            <w:pPr>
              <w:spacing w:after="0" w:line="240" w:lineRule="auto"/>
              <w:jc w:val="center"/>
              <w:rPr>
                <w:rFonts w:ascii="Times New Roman" w:hAnsi="Times New Roman" w:cs="Times New Roman"/>
                <w:b/>
                <w:bCs/>
                <w:sz w:val="24"/>
                <w:szCs w:val="24"/>
              </w:rPr>
            </w:pPr>
          </w:p>
          <w:p w14:paraId="5F78BAED" w14:textId="77777777" w:rsidR="00CA5CD3" w:rsidRPr="001E1853" w:rsidRDefault="00CA5CD3" w:rsidP="000E7B02">
            <w:pPr>
              <w:spacing w:after="0" w:line="240" w:lineRule="auto"/>
              <w:rPr>
                <w:rFonts w:ascii="Times New Roman" w:hAnsi="Times New Roman" w:cs="Times New Roman"/>
                <w:b/>
                <w:bCs/>
                <w:sz w:val="24"/>
                <w:szCs w:val="24"/>
              </w:rPr>
            </w:pPr>
            <w:r w:rsidRPr="001E1853">
              <w:rPr>
                <w:rFonts w:ascii="Times New Roman" w:hAnsi="Times New Roman" w:cs="Times New Roman"/>
                <w:b/>
                <w:bCs/>
                <w:sz w:val="24"/>
                <w:szCs w:val="24"/>
              </w:rPr>
              <w:t>Занятие 4</w:t>
            </w:r>
          </w:p>
          <w:p w14:paraId="35A80D62" w14:textId="77777777" w:rsidR="00CA5CD3" w:rsidRPr="001E1853" w:rsidRDefault="00CA5CD3" w:rsidP="00DA1160">
            <w:pPr>
              <w:spacing w:after="0" w:line="240" w:lineRule="auto"/>
              <w:rPr>
                <w:rFonts w:ascii="Times New Roman" w:hAnsi="Times New Roman" w:cs="Times New Roman"/>
                <w:sz w:val="24"/>
                <w:szCs w:val="24"/>
              </w:rPr>
            </w:pPr>
          </w:p>
          <w:p w14:paraId="0B16490A" w14:textId="033D6E3B" w:rsidR="00CA5CD3" w:rsidRPr="001E1853" w:rsidRDefault="001E1853" w:rsidP="00DA1160">
            <w:pPr>
              <w:spacing w:after="0" w:line="240" w:lineRule="auto"/>
              <w:jc w:val="center"/>
              <w:rPr>
                <w:rFonts w:ascii="Times New Roman" w:hAnsi="Times New Roman" w:cs="Times New Roman"/>
                <w:b/>
                <w:bCs/>
                <w:sz w:val="24"/>
                <w:szCs w:val="24"/>
              </w:rPr>
            </w:pPr>
            <w:r w:rsidRPr="001E1853">
              <w:rPr>
                <w:rFonts w:ascii="Times New Roman" w:hAnsi="Times New Roman" w:cs="Times New Roman"/>
                <w:b/>
                <w:bCs/>
                <w:sz w:val="24"/>
                <w:szCs w:val="24"/>
              </w:rPr>
              <w:t>1. Пеленание новорожденного</w:t>
            </w:r>
          </w:p>
          <w:p w14:paraId="70FCAF57" w14:textId="77777777" w:rsidR="00CA5CD3" w:rsidRPr="001E1853" w:rsidRDefault="00CA5CD3" w:rsidP="00DA1160">
            <w:pPr>
              <w:spacing w:after="0" w:line="240" w:lineRule="auto"/>
              <w:jc w:val="center"/>
              <w:rPr>
                <w:rFonts w:ascii="Times New Roman" w:hAnsi="Times New Roman" w:cs="Times New Roman"/>
                <w:b/>
                <w:bCs/>
                <w:sz w:val="24"/>
                <w:szCs w:val="24"/>
              </w:rPr>
            </w:pPr>
          </w:p>
          <w:p w14:paraId="28DF8AFA" w14:textId="77777777" w:rsidR="00CA5CD3" w:rsidRPr="00851534" w:rsidRDefault="00CA5CD3" w:rsidP="00851534">
            <w:pPr>
              <w:spacing w:after="0" w:line="240" w:lineRule="auto"/>
              <w:rPr>
                <w:rFonts w:ascii="Times New Roman" w:hAnsi="Times New Roman" w:cs="Times New Roman"/>
                <w:b/>
                <w:iCs/>
                <w:sz w:val="24"/>
                <w:szCs w:val="24"/>
              </w:rPr>
            </w:pPr>
            <w:r w:rsidRPr="00851534">
              <w:rPr>
                <w:rFonts w:ascii="Times New Roman" w:hAnsi="Times New Roman" w:cs="Times New Roman"/>
                <w:b/>
                <w:iCs/>
                <w:sz w:val="24"/>
                <w:szCs w:val="24"/>
              </w:rPr>
              <w:t>Подготовка к процедуре:</w:t>
            </w:r>
          </w:p>
          <w:p w14:paraId="22E361BA"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1. Подготовить необходимое оснащение.</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0828EC4C"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2. Отрегулировать t воды в кране, проверить её запястьем.</w:t>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24FDDD47"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3. Вымыть и осушить руки, надеть перчатки. Обработать пеленальный столик дезинфицирующим раствором.</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3A1EB314"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4. Уложить на пеленальном столике пеленки послойно (снизу вверх: фланелевая пеленка, тонкая пеленка, подгузник или памперс).</w:t>
            </w:r>
            <w:r w:rsidRPr="001E1853">
              <w:rPr>
                <w:rFonts w:ascii="Times New Roman" w:hAnsi="Times New Roman" w:cs="Times New Roman"/>
                <w:sz w:val="24"/>
                <w:szCs w:val="24"/>
              </w:rPr>
              <w:tab/>
            </w:r>
          </w:p>
          <w:p w14:paraId="46C8C847"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5. Распеленать ребенка в кроватке (при необходимости подмыть и осушить пеленкой), положить на пеленальный столик.</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1FB8269C" w14:textId="77777777" w:rsidR="00CA5CD3" w:rsidRPr="00851534" w:rsidRDefault="00CA5CD3" w:rsidP="00851534">
            <w:pPr>
              <w:spacing w:after="0" w:line="240" w:lineRule="auto"/>
              <w:rPr>
                <w:rFonts w:ascii="Times New Roman" w:hAnsi="Times New Roman" w:cs="Times New Roman"/>
                <w:b/>
                <w:iCs/>
                <w:sz w:val="24"/>
                <w:szCs w:val="24"/>
              </w:rPr>
            </w:pPr>
            <w:r w:rsidRPr="00851534">
              <w:rPr>
                <w:rFonts w:ascii="Times New Roman" w:hAnsi="Times New Roman" w:cs="Times New Roman"/>
                <w:b/>
                <w:iCs/>
                <w:sz w:val="24"/>
                <w:szCs w:val="24"/>
              </w:rPr>
              <w:t>Выполнение процедуры:</w:t>
            </w:r>
          </w:p>
          <w:p w14:paraId="76ADE7D7"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6. Надеть подгузник, для этого:</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08A413A7" w14:textId="72B901DF"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а) уложить ребенка на пеленки так, чтобы широкое основание подгузникаприх</w:t>
            </w:r>
            <w:r w:rsidR="00851534">
              <w:rPr>
                <w:rFonts w:ascii="Times New Roman" w:hAnsi="Times New Roman" w:cs="Times New Roman"/>
                <w:sz w:val="24"/>
                <w:szCs w:val="24"/>
              </w:rPr>
              <w:t>одилось на область поясницы;</w:t>
            </w:r>
            <w:r w:rsidR="00851534">
              <w:rPr>
                <w:rFonts w:ascii="Times New Roman" w:hAnsi="Times New Roman" w:cs="Times New Roman"/>
                <w:sz w:val="24"/>
                <w:szCs w:val="24"/>
              </w:rPr>
              <w:tab/>
            </w:r>
            <w:r w:rsidR="00851534">
              <w:rPr>
                <w:rFonts w:ascii="Times New Roman" w:hAnsi="Times New Roman" w:cs="Times New Roman"/>
                <w:sz w:val="24"/>
                <w:szCs w:val="24"/>
              </w:rPr>
              <w:tab/>
            </w:r>
            <w:r w:rsidR="00851534">
              <w:rPr>
                <w:rFonts w:ascii="Times New Roman" w:hAnsi="Times New Roman" w:cs="Times New Roman"/>
                <w:sz w:val="24"/>
                <w:szCs w:val="24"/>
              </w:rPr>
              <w:tab/>
            </w:r>
            <w:r w:rsidRPr="001E1853">
              <w:rPr>
                <w:rFonts w:ascii="Times New Roman" w:hAnsi="Times New Roman" w:cs="Times New Roman"/>
                <w:sz w:val="24"/>
                <w:szCs w:val="24"/>
              </w:rPr>
              <w:tab/>
            </w:r>
          </w:p>
          <w:p w14:paraId="19929A8D"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б) провести нижний угол подгузника между ножками малыша;</w:t>
            </w:r>
            <w:r w:rsidRPr="001E1853">
              <w:rPr>
                <w:rFonts w:ascii="Times New Roman" w:hAnsi="Times New Roman" w:cs="Times New Roman"/>
                <w:sz w:val="24"/>
                <w:szCs w:val="24"/>
              </w:rPr>
              <w:tab/>
            </w:r>
          </w:p>
          <w:p w14:paraId="283FE57F"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в) обернуть боковые концы подгузника вокруг тела.</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3653FD8C"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Примечание: подгузник можно заменить памперсом.</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4F32B77B"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7. Завернуть ребенка в тонкую пеленку:</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67B5B86E"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а) расположить ребенка на тонкой пеленке так, чтобы верхний её край был на уровне шеи;</w:t>
            </w:r>
          </w:p>
          <w:p w14:paraId="4171507E"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б) одним краем пеленки накрыть плечо ребенка и провести пеленку под другую ручку и между ножек;</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3329C745"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в) другим краем накрыть и зафиксировать второе плечо;</w:t>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64CE5F35" w14:textId="4319D290"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г) подвернуть нижний край пеленки так, чтобы оставалось свободноепространство для движения ножек р</w:t>
            </w:r>
            <w:r w:rsidR="00851534">
              <w:rPr>
                <w:rFonts w:ascii="Times New Roman" w:hAnsi="Times New Roman" w:cs="Times New Roman"/>
                <w:sz w:val="24"/>
                <w:szCs w:val="24"/>
              </w:rPr>
              <w:t>ебенка;</w:t>
            </w:r>
            <w:r w:rsidR="00851534">
              <w:rPr>
                <w:rFonts w:ascii="Times New Roman" w:hAnsi="Times New Roman" w:cs="Times New Roman"/>
                <w:sz w:val="24"/>
                <w:szCs w:val="24"/>
              </w:rPr>
              <w:tab/>
            </w:r>
            <w:r w:rsidR="00851534">
              <w:rPr>
                <w:rFonts w:ascii="Times New Roman" w:hAnsi="Times New Roman" w:cs="Times New Roman"/>
                <w:sz w:val="24"/>
                <w:szCs w:val="24"/>
              </w:rPr>
              <w:tab/>
            </w:r>
            <w:r w:rsidRPr="001E1853">
              <w:rPr>
                <w:rFonts w:ascii="Times New Roman" w:hAnsi="Times New Roman" w:cs="Times New Roman"/>
                <w:sz w:val="24"/>
                <w:szCs w:val="24"/>
              </w:rPr>
              <w:tab/>
            </w:r>
          </w:p>
          <w:p w14:paraId="5C27567C"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д) зафиксировать пеленку на уровне середины плеч (выше локтевых суставов), «замочек» расположить спереди.</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6C2DB1E7"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8. Запеленать ребенка в теплую пеленку с ручками:</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300EE979"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а) расположить ребенка на фланелевой пеленке так, чтобы её верхний край располагался на уровне козелка;</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471F98DB"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б) одним краем пеленки накрыть и зафиксировать одно плечо, завести его под спину;</w:t>
            </w:r>
            <w:r w:rsidRPr="001E1853">
              <w:rPr>
                <w:rFonts w:ascii="Times New Roman" w:hAnsi="Times New Roman" w:cs="Times New Roman"/>
                <w:sz w:val="24"/>
                <w:szCs w:val="24"/>
              </w:rPr>
              <w:tab/>
            </w:r>
          </w:p>
          <w:p w14:paraId="2237D17E"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в) другим краем пеленки накрыть и зафиксировать второе плечо;</w:t>
            </w:r>
            <w:r w:rsidRPr="001E1853">
              <w:rPr>
                <w:rFonts w:ascii="Times New Roman" w:hAnsi="Times New Roman" w:cs="Times New Roman"/>
                <w:sz w:val="24"/>
                <w:szCs w:val="24"/>
              </w:rPr>
              <w:tab/>
            </w:r>
          </w:p>
          <w:p w14:paraId="526C90A2"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г) нижний край пленки завернуть как тонкую.</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29F58A18" w14:textId="77777777" w:rsidR="00CA5CD3" w:rsidRPr="00851534" w:rsidRDefault="00CA5CD3" w:rsidP="00851534">
            <w:pPr>
              <w:spacing w:after="0" w:line="240" w:lineRule="auto"/>
              <w:rPr>
                <w:rFonts w:ascii="Times New Roman" w:hAnsi="Times New Roman" w:cs="Times New Roman"/>
                <w:b/>
                <w:iCs/>
                <w:sz w:val="24"/>
                <w:szCs w:val="24"/>
              </w:rPr>
            </w:pPr>
            <w:r w:rsidRPr="00851534">
              <w:rPr>
                <w:rFonts w:ascii="Times New Roman" w:hAnsi="Times New Roman" w:cs="Times New Roman"/>
                <w:b/>
                <w:iCs/>
                <w:sz w:val="24"/>
                <w:szCs w:val="24"/>
              </w:rPr>
              <w:t>Завершение процедуры:</w:t>
            </w:r>
          </w:p>
          <w:p w14:paraId="4BBF7C21"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9. Уложить ребенка в кроватку.</w:t>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r w:rsidRPr="001E1853">
              <w:rPr>
                <w:rFonts w:ascii="Times New Roman" w:hAnsi="Times New Roman" w:cs="Times New Roman"/>
                <w:sz w:val="24"/>
                <w:szCs w:val="24"/>
              </w:rPr>
              <w:tab/>
            </w:r>
          </w:p>
          <w:p w14:paraId="0C09EDC9"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10. Протереть рабочую поверхность пеленального столадезинфицирующим раствором, снять перчатки, вымыть и осушить руки.</w:t>
            </w:r>
          </w:p>
          <w:p w14:paraId="73F3EBCB" w14:textId="77777777" w:rsidR="00CA5CD3" w:rsidRPr="001E1853" w:rsidRDefault="00CA5CD3" w:rsidP="00DA1160">
            <w:pPr>
              <w:spacing w:after="0" w:line="240" w:lineRule="auto"/>
              <w:rPr>
                <w:rFonts w:ascii="Times New Roman" w:hAnsi="Times New Roman" w:cs="Times New Roman"/>
                <w:b/>
                <w:bCs/>
                <w:sz w:val="24"/>
                <w:szCs w:val="24"/>
              </w:rPr>
            </w:pPr>
          </w:p>
          <w:p w14:paraId="6FA9B84A" w14:textId="1A804CE0" w:rsidR="00CA5CD3" w:rsidRPr="001E1853" w:rsidRDefault="00CA5CD3" w:rsidP="00DA1160">
            <w:pPr>
              <w:spacing w:after="0" w:line="240" w:lineRule="auto"/>
              <w:jc w:val="center"/>
              <w:rPr>
                <w:rFonts w:ascii="Times New Roman" w:hAnsi="Times New Roman" w:cs="Times New Roman"/>
                <w:b/>
                <w:bCs/>
                <w:sz w:val="24"/>
                <w:szCs w:val="24"/>
              </w:rPr>
            </w:pPr>
            <w:r w:rsidRPr="001E1853">
              <w:rPr>
                <w:rFonts w:ascii="Times New Roman" w:hAnsi="Times New Roman" w:cs="Times New Roman"/>
                <w:b/>
                <w:bCs/>
                <w:sz w:val="24"/>
                <w:szCs w:val="24"/>
              </w:rPr>
              <w:t>2. Кормлени</w:t>
            </w:r>
            <w:r w:rsidR="001E1853" w:rsidRPr="001E1853">
              <w:rPr>
                <w:rFonts w:ascii="Times New Roman" w:hAnsi="Times New Roman" w:cs="Times New Roman"/>
                <w:b/>
                <w:bCs/>
                <w:sz w:val="24"/>
                <w:szCs w:val="24"/>
              </w:rPr>
              <w:t>е грудного ребенка из бутылочки</w:t>
            </w:r>
          </w:p>
          <w:p w14:paraId="5D0FDE4D" w14:textId="77777777" w:rsidR="00CA5CD3" w:rsidRPr="001E1853" w:rsidRDefault="00CA5CD3" w:rsidP="00DA1160">
            <w:pPr>
              <w:spacing w:after="0" w:line="240" w:lineRule="auto"/>
              <w:jc w:val="center"/>
              <w:rPr>
                <w:rFonts w:ascii="Times New Roman" w:hAnsi="Times New Roman" w:cs="Times New Roman"/>
                <w:b/>
                <w:bCs/>
                <w:sz w:val="24"/>
                <w:szCs w:val="24"/>
              </w:rPr>
            </w:pPr>
          </w:p>
          <w:p w14:paraId="44D00DB5"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1. Подготовить чистую градуированную бутылочку;</w:t>
            </w:r>
          </w:p>
          <w:p w14:paraId="7CAABB82"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2.Налить в бутылочку необходимое количество смеси (молока);</w:t>
            </w:r>
          </w:p>
          <w:p w14:paraId="3CE85380"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3. Надеть на бутылочку соску;</w:t>
            </w:r>
          </w:p>
          <w:p w14:paraId="37D83748"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4.Проверить скорость истечения молока из бутылочки (молоко должно истекать редкими каплями);</w:t>
            </w:r>
          </w:p>
          <w:p w14:paraId="7CCDA091"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5. Проверить температуру смеси, капнув его на тыльную поверхность лучезапястного сустава;</w:t>
            </w:r>
          </w:p>
          <w:p w14:paraId="7795CB97"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6.Покормить ребенка, держа его на руках; во время кормления держать бутылочку под углом 45;</w:t>
            </w:r>
          </w:p>
          <w:p w14:paraId="48B055DE"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7. Подержать ребенка в вертикальном положении 2-5 минут (для отхождения пузыря воздуха и с целью профилактики аспирации при возможном срыгивании);</w:t>
            </w:r>
          </w:p>
          <w:p w14:paraId="2FDB02C9"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8.Положить ребенка в кроватку;</w:t>
            </w:r>
          </w:p>
          <w:p w14:paraId="0006AA65"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9.После кормления помыть соску и бутылочку; хранить соски и бутылочки в сухом виде.</w:t>
            </w:r>
          </w:p>
          <w:p w14:paraId="1AC3A236" w14:textId="77777777" w:rsidR="00CA5CD3" w:rsidRPr="001E1853" w:rsidRDefault="00CA5CD3" w:rsidP="00DA1160">
            <w:pPr>
              <w:spacing w:after="0" w:line="240" w:lineRule="auto"/>
              <w:rPr>
                <w:rFonts w:ascii="Times New Roman" w:hAnsi="Times New Roman" w:cs="Times New Roman"/>
                <w:b/>
                <w:bCs/>
                <w:sz w:val="24"/>
                <w:szCs w:val="24"/>
              </w:rPr>
            </w:pPr>
          </w:p>
          <w:p w14:paraId="5E32A9F7" w14:textId="15DD267F" w:rsidR="00CA5CD3" w:rsidRPr="001E1853" w:rsidRDefault="001E1853" w:rsidP="00DA1160">
            <w:pPr>
              <w:spacing w:after="0" w:line="240" w:lineRule="auto"/>
              <w:jc w:val="center"/>
              <w:rPr>
                <w:rFonts w:ascii="Times New Roman" w:hAnsi="Times New Roman" w:cs="Times New Roman"/>
                <w:b/>
                <w:bCs/>
                <w:sz w:val="24"/>
                <w:szCs w:val="24"/>
              </w:rPr>
            </w:pPr>
            <w:r w:rsidRPr="001E1853">
              <w:rPr>
                <w:rFonts w:ascii="Times New Roman" w:hAnsi="Times New Roman" w:cs="Times New Roman"/>
                <w:b/>
                <w:bCs/>
                <w:sz w:val="24"/>
                <w:szCs w:val="24"/>
              </w:rPr>
              <w:t>3. Схема закаливания</w:t>
            </w:r>
          </w:p>
          <w:p w14:paraId="58AF409F" w14:textId="77777777" w:rsidR="00CA5CD3" w:rsidRPr="001E1853" w:rsidRDefault="00CA5CD3" w:rsidP="00DA1160">
            <w:pPr>
              <w:spacing w:after="0" w:line="240" w:lineRule="auto"/>
              <w:rPr>
                <w:rFonts w:ascii="Times New Roman" w:hAnsi="Times New Roman" w:cs="Times New Roman"/>
                <w:b/>
                <w:bCs/>
                <w:sz w:val="24"/>
                <w:szCs w:val="24"/>
              </w:rPr>
            </w:pPr>
          </w:p>
          <w:p w14:paraId="2D5CDA5A" w14:textId="50AFAC3D"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Методика водного закаливания зависит от возраста ребенка. Необходимо в обычные водные процедуры (умывание, подмывание, купание) вносить элемент закаливания.</w:t>
            </w:r>
          </w:p>
          <w:p w14:paraId="5E31732E" w14:textId="77777777" w:rsidR="00CA5CD3" w:rsidRPr="001E1853" w:rsidRDefault="00CA5CD3" w:rsidP="00DA1160">
            <w:pPr>
              <w:spacing w:after="0" w:line="240" w:lineRule="auto"/>
              <w:rPr>
                <w:rFonts w:ascii="Times New Roman" w:hAnsi="Times New Roman" w:cs="Times New Roman"/>
                <w:sz w:val="24"/>
                <w:szCs w:val="24"/>
                <w:u w:val="single"/>
              </w:rPr>
            </w:pPr>
            <w:r w:rsidRPr="001E1853">
              <w:rPr>
                <w:rFonts w:ascii="Times New Roman" w:hAnsi="Times New Roman" w:cs="Times New Roman"/>
                <w:sz w:val="24"/>
                <w:szCs w:val="24"/>
                <w:u w:val="single"/>
              </w:rPr>
              <w:t>1. Возраст ребенка от рождения до 2-3 мес.</w:t>
            </w:r>
          </w:p>
          <w:p w14:paraId="2A1C864D"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Общие ванны - ребенка купают ежедневно водой температуры 37 - 36°С в течение 5 мин, затем обливают водой с температурой на 2оС ниже.</w:t>
            </w:r>
          </w:p>
          <w:p w14:paraId="2359029A"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Подмывание, умывание, которое длится 1 - 2 мин, вначале проводят при температуре воды 28°С, через каждые 1 - 2 дня и снижают на 1 - 2°С и доводят до 20 - 22°С.</w:t>
            </w:r>
          </w:p>
          <w:p w14:paraId="28C5A47D"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Местное влажное обтирание - рукавичкой, смоченной водой температуры 33 - 36°С, обтирают ручки от кисти до плеча, затем ножки от ступни до колена в течение 1 - 2 мин.</w:t>
            </w:r>
          </w:p>
          <w:p w14:paraId="41442162"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Один раз в пять дней температуру понижают на 1°С и доводят до 28°С. Необходимое условие - каждую часть тела вытирают насухо до легкого покраснения сразу после ее влажного обтирания.</w:t>
            </w:r>
          </w:p>
          <w:p w14:paraId="6DC17B80" w14:textId="77777777" w:rsidR="00CA5CD3" w:rsidRPr="001E1853" w:rsidRDefault="00CA5CD3" w:rsidP="00DA1160">
            <w:pPr>
              <w:spacing w:after="0" w:line="240" w:lineRule="auto"/>
              <w:rPr>
                <w:rFonts w:ascii="Times New Roman" w:hAnsi="Times New Roman" w:cs="Times New Roman"/>
                <w:sz w:val="24"/>
                <w:szCs w:val="24"/>
                <w:u w:val="single"/>
              </w:rPr>
            </w:pPr>
            <w:r w:rsidRPr="001E1853">
              <w:rPr>
                <w:rFonts w:ascii="Times New Roman" w:hAnsi="Times New Roman" w:cs="Times New Roman"/>
                <w:sz w:val="24"/>
                <w:szCs w:val="24"/>
                <w:u w:val="single"/>
              </w:rPr>
              <w:t xml:space="preserve">2. Возраст ребенка от 2-3 до 9-10 мес. </w:t>
            </w:r>
          </w:p>
          <w:p w14:paraId="32ABC19B"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Как в предыдущей возрастной группе.</w:t>
            </w:r>
          </w:p>
          <w:p w14:paraId="022F2490"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Общее влажное обтирание. Сначала обтирают верхние конечности, затем нижние и, наконец, грудь и спину. Температура воды такая же, как при местных обтираниях. В воду можно добавить соль (2 чайные ложки соли на 1 стакан воды).</w:t>
            </w:r>
          </w:p>
          <w:p w14:paraId="659A6634"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Необходимо соблюдать то же правило - каждую часть тела вытирать насухо сразу после ее обтирания.</w:t>
            </w:r>
          </w:p>
          <w:p w14:paraId="6F4FB414" w14:textId="77777777" w:rsidR="00CA5CD3" w:rsidRPr="001E1853" w:rsidRDefault="00CA5CD3" w:rsidP="00DA1160">
            <w:pPr>
              <w:spacing w:after="0" w:line="240" w:lineRule="auto"/>
              <w:rPr>
                <w:rFonts w:ascii="Times New Roman" w:hAnsi="Times New Roman" w:cs="Times New Roman"/>
                <w:sz w:val="24"/>
                <w:szCs w:val="24"/>
                <w:u w:val="single"/>
              </w:rPr>
            </w:pPr>
            <w:r w:rsidRPr="001E1853">
              <w:rPr>
                <w:rFonts w:ascii="Times New Roman" w:hAnsi="Times New Roman" w:cs="Times New Roman"/>
                <w:sz w:val="24"/>
                <w:szCs w:val="24"/>
                <w:u w:val="single"/>
              </w:rPr>
              <w:t>3. Возраст ребенка от 9-10 мес. до 1 года.</w:t>
            </w:r>
          </w:p>
          <w:p w14:paraId="5FBC5647"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Как в предыдущей возрастной группе.</w:t>
            </w:r>
          </w:p>
          <w:p w14:paraId="5746DB1A"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Общее обливание. При этой процедуре ребенок может сидеть или стоять. Гибкий шланг душа нужно держать близко от тела ребенка (25-30 см). Струя воды должна быть сильной. Сначала обливают спину, затем грудь, живот, в последнюю очередь руки.</w:t>
            </w:r>
          </w:p>
          <w:p w14:paraId="54505135" w14:textId="77777777" w:rsidR="00CA5CD3" w:rsidRPr="001E1853" w:rsidRDefault="00CA5CD3" w:rsidP="00DA1160">
            <w:pPr>
              <w:spacing w:after="0" w:line="240" w:lineRule="auto"/>
              <w:rPr>
                <w:rFonts w:ascii="Times New Roman" w:hAnsi="Times New Roman" w:cs="Times New Roman"/>
                <w:sz w:val="24"/>
                <w:szCs w:val="24"/>
              </w:rPr>
            </w:pPr>
            <w:r w:rsidRPr="001E1853">
              <w:rPr>
                <w:rFonts w:ascii="Times New Roman" w:hAnsi="Times New Roman" w:cs="Times New Roman"/>
                <w:sz w:val="24"/>
                <w:szCs w:val="24"/>
              </w:rPr>
              <w:t xml:space="preserve">После обливания вытирают насухо до легкого покраснения. Вначале температура воды 35-37°С, затем каждые 5 дней ее снижают на 1°С и </w:t>
            </w:r>
            <w:r w:rsidRPr="001E1853">
              <w:rPr>
                <w:rFonts w:ascii="Times New Roman" w:hAnsi="Times New Roman" w:cs="Times New Roman"/>
                <w:sz w:val="24"/>
                <w:szCs w:val="24"/>
              </w:rPr>
              <w:lastRenderedPageBreak/>
              <w:t>доводят до 28°С.</w:t>
            </w:r>
          </w:p>
          <w:p w14:paraId="28483326" w14:textId="77777777" w:rsidR="00CA5CD3" w:rsidRPr="001E1853" w:rsidRDefault="00CA5CD3" w:rsidP="00DA1160">
            <w:pPr>
              <w:spacing w:after="0" w:line="240" w:lineRule="auto"/>
              <w:rPr>
                <w:rFonts w:ascii="Times New Roman" w:hAnsi="Times New Roman"/>
                <w:sz w:val="24"/>
                <w:szCs w:val="24"/>
              </w:rPr>
            </w:pPr>
          </w:p>
          <w:p w14:paraId="74DF0AEC" w14:textId="77777777" w:rsidR="00CA5CD3" w:rsidRPr="001E1853" w:rsidRDefault="00CA5CD3" w:rsidP="00DA1160">
            <w:pPr>
              <w:spacing w:after="0" w:line="240" w:lineRule="auto"/>
              <w:rPr>
                <w:rFonts w:ascii="Times New Roman" w:hAnsi="Times New Roman"/>
                <w:sz w:val="24"/>
                <w:szCs w:val="24"/>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1E1853" w14:paraId="2DA2AD4A"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2BB302EF" w14:textId="77777777" w:rsidR="00CA5CD3" w:rsidRPr="001E1853" w:rsidRDefault="00CA5CD3" w:rsidP="00DA1160">
                  <w:pPr>
                    <w:tabs>
                      <w:tab w:val="left" w:pos="708"/>
                    </w:tabs>
                    <w:spacing w:after="0" w:line="240" w:lineRule="auto"/>
                    <w:jc w:val="both"/>
                    <w:rPr>
                      <w:rFonts w:ascii="Times New Roman" w:eastAsia="BatangChe" w:hAnsi="Times New Roman"/>
                      <w:b/>
                      <w:sz w:val="24"/>
                      <w:szCs w:val="24"/>
                    </w:rPr>
                  </w:pPr>
                  <w:r w:rsidRPr="001E1853">
                    <w:rPr>
                      <w:rFonts w:ascii="Times New Roman" w:eastAsia="BatangChe" w:hAnsi="Times New Roman"/>
                      <w:b/>
                      <w:sz w:val="24"/>
                      <w:szCs w:val="24"/>
                    </w:rPr>
                    <w:t>Итог дня:</w:t>
                  </w:r>
                </w:p>
              </w:tc>
              <w:tc>
                <w:tcPr>
                  <w:tcW w:w="5182" w:type="dxa"/>
                  <w:tcBorders>
                    <w:top w:val="single" w:sz="4" w:space="0" w:color="auto"/>
                    <w:left w:val="single" w:sz="4" w:space="0" w:color="auto"/>
                    <w:bottom w:val="single" w:sz="4" w:space="0" w:color="auto"/>
                    <w:right w:val="single" w:sz="4" w:space="0" w:color="auto"/>
                  </w:tcBorders>
                  <w:hideMark/>
                </w:tcPr>
                <w:p w14:paraId="0D8466C4"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2B671BCF"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Количество</w:t>
                  </w:r>
                </w:p>
              </w:tc>
            </w:tr>
            <w:tr w:rsidR="00CA5CD3" w:rsidRPr="001E1853" w14:paraId="4A22012D" w14:textId="77777777" w:rsidTr="00DA1160">
              <w:trPr>
                <w:trHeight w:val="199"/>
              </w:trPr>
              <w:tc>
                <w:tcPr>
                  <w:tcW w:w="1227" w:type="dxa"/>
                  <w:tcBorders>
                    <w:top w:val="nil"/>
                    <w:left w:val="single" w:sz="4" w:space="0" w:color="auto"/>
                    <w:bottom w:val="nil"/>
                    <w:right w:val="single" w:sz="4" w:space="0" w:color="auto"/>
                  </w:tcBorders>
                </w:tcPr>
                <w:p w14:paraId="54DEC899"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01C271D3"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Пеленание новорожденного</w:t>
                  </w:r>
                </w:p>
              </w:tc>
              <w:tc>
                <w:tcPr>
                  <w:tcW w:w="1221" w:type="dxa"/>
                  <w:tcBorders>
                    <w:top w:val="single" w:sz="4" w:space="0" w:color="auto"/>
                    <w:left w:val="single" w:sz="4" w:space="0" w:color="auto"/>
                    <w:bottom w:val="single" w:sz="4" w:space="0" w:color="auto"/>
                    <w:right w:val="single" w:sz="4" w:space="0" w:color="auto"/>
                  </w:tcBorders>
                </w:tcPr>
                <w:p w14:paraId="1B954FC5"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r w:rsidR="00CA5CD3" w:rsidRPr="001E1853" w14:paraId="1C8FDCFD" w14:textId="77777777" w:rsidTr="00DA1160">
              <w:trPr>
                <w:trHeight w:val="286"/>
              </w:trPr>
              <w:tc>
                <w:tcPr>
                  <w:tcW w:w="1227" w:type="dxa"/>
                  <w:tcBorders>
                    <w:top w:val="nil"/>
                    <w:left w:val="single" w:sz="4" w:space="0" w:color="auto"/>
                    <w:bottom w:val="nil"/>
                    <w:right w:val="single" w:sz="4" w:space="0" w:color="auto"/>
                  </w:tcBorders>
                </w:tcPr>
                <w:p w14:paraId="1593E634"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65F31DF9"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Кормление грудного ребенка из бутылочки</w:t>
                  </w:r>
                </w:p>
              </w:tc>
              <w:tc>
                <w:tcPr>
                  <w:tcW w:w="1221" w:type="dxa"/>
                  <w:tcBorders>
                    <w:top w:val="single" w:sz="4" w:space="0" w:color="auto"/>
                    <w:left w:val="single" w:sz="4" w:space="0" w:color="auto"/>
                    <w:bottom w:val="single" w:sz="4" w:space="0" w:color="auto"/>
                    <w:right w:val="single" w:sz="4" w:space="0" w:color="auto"/>
                  </w:tcBorders>
                </w:tcPr>
                <w:p w14:paraId="3AD1C56E"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r w:rsidR="00CA5CD3" w:rsidRPr="001E1853" w14:paraId="6B7E01B8" w14:textId="77777777" w:rsidTr="00DA1160">
              <w:trPr>
                <w:trHeight w:val="236"/>
              </w:trPr>
              <w:tc>
                <w:tcPr>
                  <w:tcW w:w="1227" w:type="dxa"/>
                  <w:tcBorders>
                    <w:top w:val="nil"/>
                    <w:left w:val="single" w:sz="4" w:space="0" w:color="auto"/>
                    <w:bottom w:val="nil"/>
                    <w:right w:val="single" w:sz="4" w:space="0" w:color="auto"/>
                  </w:tcBorders>
                </w:tcPr>
                <w:p w14:paraId="561D8916" w14:textId="77777777" w:rsidR="00CA5CD3" w:rsidRPr="001E1853" w:rsidRDefault="002B0A0B"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noProof/>
                      <w:sz w:val="24"/>
                      <w:szCs w:val="24"/>
                      <w:lang w:val="en-US"/>
                    </w:rPr>
                    <mc:AlternateContent>
                      <mc:Choice Requires="wps">
                        <w:drawing>
                          <wp:anchor distT="4294967295" distB="4294967295" distL="114300" distR="114300" simplePos="0" relativeHeight="251661312" behindDoc="0" locked="0" layoutInCell="1" allowOverlap="1" wp14:anchorId="365DE476" wp14:editId="4B124195">
                            <wp:simplePos x="0" y="0"/>
                            <wp:positionH relativeFrom="column">
                              <wp:posOffset>-73025</wp:posOffset>
                            </wp:positionH>
                            <wp:positionV relativeFrom="paragraph">
                              <wp:posOffset>168274</wp:posOffset>
                            </wp:positionV>
                            <wp:extent cx="809625" cy="0"/>
                            <wp:effectExtent l="0" t="0" r="317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041C2A" id="Прямая соединительная линия 10"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13.25pt" to="5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4620ED27"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Схема закаливания</w:t>
                  </w:r>
                </w:p>
              </w:tc>
              <w:tc>
                <w:tcPr>
                  <w:tcW w:w="1221" w:type="dxa"/>
                  <w:tcBorders>
                    <w:top w:val="single" w:sz="4" w:space="0" w:color="auto"/>
                    <w:left w:val="single" w:sz="4" w:space="0" w:color="auto"/>
                    <w:bottom w:val="single" w:sz="4" w:space="0" w:color="auto"/>
                    <w:right w:val="single" w:sz="4" w:space="0" w:color="auto"/>
                  </w:tcBorders>
                </w:tcPr>
                <w:p w14:paraId="7836DB0A"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bl>
          <w:p w14:paraId="5C14F00B" w14:textId="77777777" w:rsidR="00CA5CD3" w:rsidRPr="001E1853" w:rsidRDefault="00CA5CD3" w:rsidP="00851534">
            <w:pPr>
              <w:spacing w:after="0" w:line="240" w:lineRule="auto"/>
              <w:contextualSpacing/>
              <w:rPr>
                <w:rFonts w:ascii="Times New Roman" w:hAnsi="Times New Roman"/>
                <w:b/>
                <w:sz w:val="24"/>
                <w:szCs w:val="24"/>
              </w:rPr>
            </w:pPr>
            <w:r w:rsidRPr="001E1853">
              <w:rPr>
                <w:rFonts w:ascii="Times New Roman" w:hAnsi="Times New Roman"/>
                <w:b/>
                <w:sz w:val="24"/>
                <w:szCs w:val="24"/>
              </w:rPr>
              <w:t xml:space="preserve">Занятие 5. </w:t>
            </w:r>
          </w:p>
          <w:p w14:paraId="2A49CE1C" w14:textId="77777777" w:rsidR="00CA5CD3" w:rsidRPr="001E1853" w:rsidRDefault="00CA5CD3" w:rsidP="00DA1160">
            <w:pPr>
              <w:spacing w:after="0" w:line="240" w:lineRule="auto"/>
              <w:contextualSpacing/>
              <w:jc w:val="center"/>
              <w:rPr>
                <w:rFonts w:ascii="Times New Roman" w:hAnsi="Times New Roman"/>
                <w:b/>
                <w:sz w:val="24"/>
                <w:szCs w:val="24"/>
              </w:rPr>
            </w:pPr>
          </w:p>
          <w:p w14:paraId="6C74C22A" w14:textId="7991D98B" w:rsidR="00CA5CD3" w:rsidRPr="001E1853" w:rsidRDefault="00CA5CD3" w:rsidP="00DA1160">
            <w:pPr>
              <w:spacing w:after="0" w:line="240" w:lineRule="auto"/>
              <w:contextualSpacing/>
              <w:jc w:val="center"/>
              <w:rPr>
                <w:rFonts w:ascii="Times New Roman" w:hAnsi="Times New Roman"/>
                <w:b/>
                <w:sz w:val="24"/>
                <w:szCs w:val="24"/>
              </w:rPr>
            </w:pPr>
            <w:r w:rsidRPr="001E1853">
              <w:rPr>
                <w:rFonts w:ascii="Times New Roman" w:hAnsi="Times New Roman"/>
                <w:b/>
                <w:sz w:val="24"/>
                <w:szCs w:val="24"/>
              </w:rPr>
              <w:t xml:space="preserve">1. </w:t>
            </w:r>
            <w:r w:rsidR="001E1853" w:rsidRPr="001E1853">
              <w:rPr>
                <w:rFonts w:ascii="Times New Roman" w:hAnsi="Times New Roman"/>
                <w:b/>
                <w:sz w:val="24"/>
                <w:szCs w:val="24"/>
              </w:rPr>
              <w:t>Профилактика лактостаза</w:t>
            </w:r>
          </w:p>
          <w:p w14:paraId="5649B5B9" w14:textId="77777777" w:rsidR="00CA5CD3" w:rsidRPr="001E1853" w:rsidRDefault="00CA5CD3" w:rsidP="00DA1160">
            <w:pPr>
              <w:spacing w:after="0" w:line="240" w:lineRule="auto"/>
              <w:contextualSpacing/>
              <w:jc w:val="center"/>
              <w:rPr>
                <w:rFonts w:ascii="Times New Roman" w:hAnsi="Times New Roman"/>
                <w:b/>
                <w:sz w:val="24"/>
                <w:szCs w:val="24"/>
              </w:rPr>
            </w:pPr>
          </w:p>
          <w:p w14:paraId="64CD6CC5"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 Пo вoзмoжнocти чacтo пpиклaдывaть peбeнкa к гpуди, дeлaть этo пpaвильнo. Чeм бoльшe выcoceт мaлыш, тeм мeньшe pиcк вoзникнoвeния зacтoя. Heoбxoдимo cлeдить, чтoбы млaдeнeц пpaвильнo зaxвaтывaл гpудь.</w:t>
            </w:r>
          </w:p>
          <w:p w14:paraId="37D2B75B"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2. Cцeживaть ocтaтки мoлoкa. Ocoбeннo ecли кopмящaя мaмa нaxoдитcя в удaлeнии oт peбeнкa чeтыpe чaca и бoлee.</w:t>
            </w:r>
          </w:p>
          <w:p w14:paraId="29D0E637"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3. B cлучae ecли мoлoкa в избыткe, cлeдуeт нa двa кopмлeния дaвaть oдну и ту жe гpудь. Bыpaбoткa мoлoкa пpи этoм нopмaлизуeтcя, иcxoдя из пoтpeбнocтeй peбeнкa. </w:t>
            </w:r>
          </w:p>
          <w:p w14:paraId="4E1CA2BF"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4. Пpи физиoлoгичecкoм увeличeнии выpaбoтки мoлoкa (тaкoe мoжeт пpoизoйти cпуcтя мecяц кopмлeния) нeoбxoдимo cцeживaть излишки, либo, ecли cцeживaниe ужe ocущecтвляeтcя, увeличить eгo кoличecтвo. </w:t>
            </w:r>
          </w:p>
          <w:p w14:paraId="3B9C6044"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5. Пpидepживaть гpудь вo вpeмя кopмлeния. Baжнo нe cдaвливaть ee, дaвaя мoлoку cвoбoднo пpoдвигaтьcя пo жeлeзaм.</w:t>
            </w:r>
          </w:p>
          <w:p w14:paraId="7925D33C"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6. Cлeдуeт нocить удoбнoe бeльe, a тaкжe cтapaтьcя избeгaть ушибoв гpуди. Taкжe мoжнo пpиoбpecти cпeциaльнoe бeльe, кoтopoe пoддepживaeт мoлoчныe жeлeзы в пpaвильнoм пoлoжeнии.</w:t>
            </w:r>
          </w:p>
          <w:p w14:paraId="3B25B064"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7. Cпaть cлeдуeт нa бoку или нa cпинe. </w:t>
            </w:r>
          </w:p>
          <w:p w14:paraId="2FECAF17"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8. Heпocpeдcтвeннo пepeд кopмлeниeм нужнo oбмывaть гpудь тeплoй вoдoй. Heoбxoдимo cлeдить зa чиcтoтoй и cуxocтью гpуди. Пpи пepeизбыткe мoлoкa нужнo пoльзoвaтьcя cпeциaльными пpoклaдкaми (в cлучae пoдтeкaния мoлoкa). </w:t>
            </w:r>
          </w:p>
          <w:p w14:paraId="2605D921"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9. Heoбxoдимo cлeдить, чтoбы нa cocкax нe вoзникaлo тpeщин. Ecли oни вce жe пoявилиcь, тo нужнo cpaзу жe пpинять cooтвeтcтвующиe мepы (вocпoльзoвaтьcя cпeциaльнoй мaзью). </w:t>
            </w:r>
          </w:p>
          <w:p w14:paraId="49677D50"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10. Cлeдуeт дaвaть ceбe дocтaтoчнoe кoличecтвo вpeмeни нa oтдыx, инaчe из-зa пocтoяннoгo тoнуca cocудoв зaтpудняeтcя выxoд мoлoкa.</w:t>
            </w:r>
          </w:p>
          <w:p w14:paraId="223F33FD"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11. Kopмлeниe нужнo ocущecтвлять пoпepeмeннo лeвoй и пpaвoй гpудью – чepeдoвaть. </w:t>
            </w:r>
          </w:p>
          <w:p w14:paraId="6DBA4726"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 xml:space="preserve">12. Пpи пepвыx пpизнaкax лaктocтaзa peкoмeндуeтcя дaвaть peбeнку имeннo ту гpудь, в кoтopoй oбнapужeн зacтoй. </w:t>
            </w:r>
          </w:p>
          <w:p w14:paraId="1E487FA2" w14:textId="77777777" w:rsidR="00CA5CD3" w:rsidRPr="001E1853" w:rsidRDefault="00CA5CD3" w:rsidP="00DA1160">
            <w:pPr>
              <w:spacing w:after="0" w:line="240" w:lineRule="auto"/>
              <w:jc w:val="both"/>
              <w:rPr>
                <w:rFonts w:ascii="Times New Roman" w:hAnsi="Times New Roman"/>
                <w:sz w:val="24"/>
                <w:szCs w:val="24"/>
              </w:rPr>
            </w:pPr>
            <w:r w:rsidRPr="001E1853">
              <w:rPr>
                <w:rFonts w:ascii="Times New Roman" w:hAnsi="Times New Roman"/>
                <w:sz w:val="24"/>
                <w:szCs w:val="24"/>
              </w:rPr>
              <w:t>13. Cлeдуeт пocтeпeннo пpeкpaщaть вcкapмливaниe гpудью, чтoбы избeжaть пepeвязки мoлoчныx жeлeз.</w:t>
            </w:r>
          </w:p>
          <w:p w14:paraId="5E552305" w14:textId="77777777" w:rsidR="00CA5CD3" w:rsidRPr="001E1853" w:rsidRDefault="00CA5CD3" w:rsidP="00DA1160">
            <w:pPr>
              <w:spacing w:after="0" w:line="240" w:lineRule="auto"/>
              <w:contextualSpacing/>
              <w:rPr>
                <w:rFonts w:ascii="Times New Roman" w:hAnsi="Times New Roman"/>
                <w:sz w:val="24"/>
                <w:szCs w:val="24"/>
              </w:rPr>
            </w:pPr>
          </w:p>
          <w:p w14:paraId="032D675D" w14:textId="534A1CB8" w:rsidR="00CA5CD3" w:rsidRPr="001E1853" w:rsidRDefault="00CA5CD3" w:rsidP="00DA1160">
            <w:pPr>
              <w:spacing w:after="0" w:line="240" w:lineRule="auto"/>
              <w:contextualSpacing/>
              <w:jc w:val="center"/>
              <w:rPr>
                <w:rFonts w:ascii="Times New Roman" w:hAnsi="Times New Roman"/>
                <w:b/>
                <w:bCs/>
                <w:sz w:val="24"/>
                <w:szCs w:val="24"/>
              </w:rPr>
            </w:pPr>
            <w:r w:rsidRPr="001E1853">
              <w:rPr>
                <w:rFonts w:ascii="Times New Roman" w:hAnsi="Times New Roman"/>
                <w:b/>
                <w:bCs/>
                <w:sz w:val="24"/>
                <w:szCs w:val="24"/>
              </w:rPr>
              <w:t>2. Преимущества грудного вскармливания</w:t>
            </w:r>
          </w:p>
          <w:p w14:paraId="7FE30784" w14:textId="77777777" w:rsidR="00CA5CD3" w:rsidRPr="001E1853" w:rsidRDefault="00CA5CD3" w:rsidP="00DA1160">
            <w:pPr>
              <w:spacing w:after="0" w:line="240" w:lineRule="auto"/>
              <w:contextualSpacing/>
              <w:jc w:val="center"/>
              <w:rPr>
                <w:rFonts w:ascii="Times New Roman" w:hAnsi="Times New Roman"/>
                <w:b/>
                <w:bCs/>
                <w:sz w:val="24"/>
                <w:szCs w:val="24"/>
              </w:rPr>
            </w:pPr>
          </w:p>
          <w:p w14:paraId="43A43DA7"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В женском молоке содержится оптимальное количество белков, жиров и углеводов в наилучшем соотношении: Б: Ж: У = 1: 3: 6.75 </w:t>
            </w:r>
          </w:p>
          <w:p w14:paraId="0EDE1367"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Белки – преимущественно мелкодисперсные, идентичные белкам плазмы крови (лак альбумин, лактоферрин), которые сразу всасываются в кровь, </w:t>
            </w:r>
            <w:r w:rsidRPr="001E1853">
              <w:rPr>
                <w:rFonts w:ascii="Times New Roman" w:hAnsi="Times New Roman"/>
                <w:sz w:val="24"/>
                <w:szCs w:val="24"/>
              </w:rPr>
              <w:lastRenderedPageBreak/>
              <w:t xml:space="preserve">т.к. не нуждаются в переработке. </w:t>
            </w:r>
          </w:p>
          <w:p w14:paraId="789B00D3"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В молоке содержится ряд незаменимых аминокислот, которых мало или совсем не вырабатывается организмом, и поэтому их основной источник – пища. Самая важная из них – таурин (серосодержащая аминокислота). Содержание его в зрелом молоке – 37 мг/л. </w:t>
            </w:r>
          </w:p>
          <w:p w14:paraId="6D7B9782" w14:textId="77777777" w:rsidR="00CA5CD3" w:rsidRPr="001E1853" w:rsidRDefault="00CA5CD3" w:rsidP="00DA1160">
            <w:pPr>
              <w:spacing w:after="0" w:line="240" w:lineRule="auto"/>
              <w:contextualSpacing/>
              <w:jc w:val="both"/>
              <w:rPr>
                <w:rFonts w:ascii="Times New Roman" w:hAnsi="Times New Roman"/>
                <w:sz w:val="24"/>
                <w:szCs w:val="24"/>
                <w:u w:val="single"/>
              </w:rPr>
            </w:pPr>
            <w:r w:rsidRPr="001E1853">
              <w:rPr>
                <w:rFonts w:ascii="Times New Roman" w:hAnsi="Times New Roman"/>
                <w:sz w:val="24"/>
                <w:szCs w:val="24"/>
                <w:u w:val="single"/>
              </w:rPr>
              <w:t xml:space="preserve">Функции таурина:  </w:t>
            </w:r>
          </w:p>
          <w:p w14:paraId="397055FB"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влияет на дифференцировку тканей;</w:t>
            </w:r>
          </w:p>
          <w:p w14:paraId="259F4C7C"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участвует в формировании сетчатки глаза:</w:t>
            </w:r>
          </w:p>
          <w:p w14:paraId="6B4603C4"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влияет на формирование миелиновой оболочки нервных волокон;</w:t>
            </w:r>
          </w:p>
          <w:p w14:paraId="780B646B"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стимулирует функции печени (обмен желчных кислот);</w:t>
            </w:r>
          </w:p>
          <w:p w14:paraId="68186490"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участвует в сократительной функции миокарда;</w:t>
            </w:r>
          </w:p>
          <w:p w14:paraId="0AD6E6B8"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обладает антитоксическим действием;</w:t>
            </w:r>
          </w:p>
          <w:p w14:paraId="715DE4BA"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стабилизирует структуры клеточных мембран (регулируя натриокалиевый обмен);</w:t>
            </w:r>
          </w:p>
          <w:p w14:paraId="3A1CA324"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усиливает фагоцитарную активность лейкоцитов (клеточный</w:t>
            </w:r>
            <w:r w:rsidRPr="001E1853">
              <w:rPr>
                <w:rFonts w:ascii="Times New Roman" w:hAnsi="Times New Roman"/>
                <w:sz w:val="24"/>
                <w:szCs w:val="24"/>
              </w:rPr>
              <w:sym w:font="Symbol" w:char="F02D"/>
            </w:r>
            <w:r w:rsidRPr="001E1853">
              <w:rPr>
                <w:rFonts w:ascii="Times New Roman" w:hAnsi="Times New Roman"/>
                <w:sz w:val="24"/>
                <w:szCs w:val="24"/>
              </w:rPr>
              <w:t xml:space="preserve"> иммунитет). </w:t>
            </w:r>
          </w:p>
          <w:p w14:paraId="77AB6162"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Жиры грудного молока – состоят из легкоусвояемых ненасыщенных жирных кислот (линолевая, линоленовая, арахидоновая), участвующие в развитии центральной нервной системы, миелиновых оболочек и выполняющие ряд других важных функций. </w:t>
            </w:r>
          </w:p>
          <w:p w14:paraId="04C3ED7B"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Липаза женского молока начинает переваривать жиры уже в желудке, тем самым, разгружая пищеварительный тракт, который содержит ферменты низкой активности. </w:t>
            </w:r>
          </w:p>
          <w:p w14:paraId="6B7A4B57"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Карнитин – жировое вещество, стимулирующее обмен жирных кислот. </w:t>
            </w:r>
          </w:p>
          <w:p w14:paraId="4DA949A2"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Углеводы представлены молочным сахаром – лактозой, которая способствует развитию ацидофильной (т.е. кисломолочной) микрофлоры кишечника, предупреждая развитие дисбактериоза и острых кишечных инфекций. </w:t>
            </w:r>
          </w:p>
          <w:p w14:paraId="727A9D98"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Минеральные соли содержатся в оптимальных соотношениях, в первую очередь, соотношение Са: Р = 1: 2, что важно для предупреждения развития рахита у детей.</w:t>
            </w:r>
          </w:p>
          <w:p w14:paraId="64FCD6F0"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Противоинфекционные факторы – в виде специфических антител, лизоцима, макрофагов и других компонентов – обеспечивают иммунологическую защиту ребенка.</w:t>
            </w:r>
          </w:p>
          <w:p w14:paraId="52CEA5CE"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Ферменты и гормоны – управляющие процессами роста и развития, тканевой дифференцировкой, делают женское молоко биологически активным. </w:t>
            </w:r>
          </w:p>
          <w:p w14:paraId="5CBBA9E6"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Витамины и микроэлементы. Грудное молоко содержит комплекс витаминов всех групп, железо, медь, цинк, селен и другие – являющиеся коферментами обменных процессов в тканях и обеспечивающие нормальное психомоторное и физическое развитие.</w:t>
            </w:r>
          </w:p>
          <w:p w14:paraId="2671C322" w14:textId="77777777" w:rsidR="00CA5CD3" w:rsidRPr="001E1853" w:rsidRDefault="00CA5CD3" w:rsidP="00DA1160">
            <w:pPr>
              <w:spacing w:after="0" w:line="240" w:lineRule="auto"/>
              <w:contextualSpacing/>
              <w:jc w:val="both"/>
              <w:rPr>
                <w:rFonts w:ascii="Times New Roman" w:hAnsi="Times New Roman"/>
                <w:sz w:val="24"/>
                <w:szCs w:val="24"/>
                <w:u w:val="single"/>
              </w:rPr>
            </w:pPr>
            <w:r w:rsidRPr="001E1853">
              <w:rPr>
                <w:rFonts w:ascii="Times New Roman" w:hAnsi="Times New Roman"/>
                <w:sz w:val="24"/>
                <w:szCs w:val="24"/>
                <w:u w:val="single"/>
              </w:rPr>
              <w:t xml:space="preserve">Психоэмоциональное и функциональное значение молока: </w:t>
            </w:r>
          </w:p>
          <w:p w14:paraId="7557BC60"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грудное молоко ребенок получает в теплом и стерильном виде;</w:t>
            </w:r>
          </w:p>
          <w:p w14:paraId="41E2A496"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экономически выгоднее, чем смеси;</w:t>
            </w:r>
          </w:p>
          <w:p w14:paraId="2ED0F61F"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грудное вскармливание физически легче и менее хлопотно для матери, чем приготовление смесей;  </w:t>
            </w:r>
          </w:p>
          <w:p w14:paraId="217EBEC2"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молока поступает столько, сколько нужно ребенку, поэтому редко бывает недокорм и перекорм;  </w:t>
            </w:r>
          </w:p>
          <w:p w14:paraId="1668D47F"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кормление грудью благотворно влияет на нервную систему матери и ребенка оказывает успокаивающее действие, способствует лучшему контакту между ними; </w:t>
            </w:r>
          </w:p>
          <w:p w14:paraId="4EACD292"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lastRenderedPageBreak/>
              <w:sym w:font="Symbol" w:char="F02D"/>
            </w:r>
            <w:r w:rsidRPr="001E1853">
              <w:rPr>
                <w:rFonts w:ascii="Times New Roman" w:hAnsi="Times New Roman"/>
                <w:sz w:val="24"/>
                <w:szCs w:val="24"/>
              </w:rPr>
              <w:t xml:space="preserve"> способствует сокращению матки в послеродовом периоде и ее заживлению; </w:t>
            </w:r>
          </w:p>
          <w:p w14:paraId="5716FAFD"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снижается риск развития рака молочной железы и внутренних</w:t>
            </w:r>
            <w:r w:rsidRPr="001E1853">
              <w:rPr>
                <w:rFonts w:ascii="Times New Roman" w:hAnsi="Times New Roman"/>
                <w:sz w:val="24"/>
                <w:szCs w:val="24"/>
              </w:rPr>
              <w:sym w:font="Symbol" w:char="F02D"/>
            </w:r>
            <w:r w:rsidRPr="001E1853">
              <w:rPr>
                <w:rFonts w:ascii="Times New Roman" w:hAnsi="Times New Roman"/>
                <w:sz w:val="24"/>
                <w:szCs w:val="24"/>
              </w:rPr>
              <w:t xml:space="preserve"> половых органов у матери;  </w:t>
            </w:r>
          </w:p>
          <w:p w14:paraId="27A78E7C"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sym w:font="Symbol" w:char="F02D"/>
            </w:r>
            <w:r w:rsidRPr="001E1853">
              <w:rPr>
                <w:rFonts w:ascii="Times New Roman" w:hAnsi="Times New Roman"/>
                <w:sz w:val="24"/>
                <w:szCs w:val="24"/>
              </w:rPr>
              <w:t xml:space="preserve"> кормление грудью создает психологический комфорт женщине, т.к. дает ощущение ее полной жизненной реализованности и снижает риск развития невротических реакций и заболеваний матери.</w:t>
            </w:r>
          </w:p>
          <w:p w14:paraId="6211E4F7" w14:textId="77777777" w:rsidR="00CA5CD3" w:rsidRPr="001E1853" w:rsidRDefault="00CA5CD3" w:rsidP="00DA1160">
            <w:pPr>
              <w:spacing w:after="0" w:line="240" w:lineRule="auto"/>
              <w:ind w:firstLine="708"/>
              <w:contextualSpacing/>
              <w:jc w:val="both"/>
              <w:rPr>
                <w:rFonts w:ascii="Times New Roman" w:hAnsi="Times New Roman"/>
                <w:sz w:val="24"/>
                <w:szCs w:val="24"/>
              </w:rPr>
            </w:pPr>
          </w:p>
          <w:p w14:paraId="6389C13A" w14:textId="278B5F2B" w:rsidR="00CA5CD3" w:rsidRPr="001E1853" w:rsidRDefault="00CA5CD3" w:rsidP="00DA1160">
            <w:pPr>
              <w:spacing w:after="0" w:line="240" w:lineRule="auto"/>
              <w:ind w:firstLine="708"/>
              <w:contextualSpacing/>
              <w:jc w:val="center"/>
              <w:rPr>
                <w:rFonts w:ascii="Times New Roman" w:hAnsi="Times New Roman"/>
                <w:b/>
                <w:sz w:val="24"/>
                <w:szCs w:val="24"/>
              </w:rPr>
            </w:pPr>
            <w:r w:rsidRPr="001E1853">
              <w:rPr>
                <w:rFonts w:ascii="Times New Roman" w:hAnsi="Times New Roman"/>
                <w:b/>
                <w:sz w:val="24"/>
                <w:szCs w:val="24"/>
              </w:rPr>
              <w:t xml:space="preserve">3. </w:t>
            </w:r>
            <w:r w:rsidR="001E1853" w:rsidRPr="001E1853">
              <w:rPr>
                <w:rFonts w:ascii="Times New Roman" w:hAnsi="Times New Roman"/>
                <w:b/>
                <w:sz w:val="24"/>
                <w:szCs w:val="24"/>
              </w:rPr>
              <w:t>Подготовка ребенка к школе</w:t>
            </w:r>
          </w:p>
          <w:p w14:paraId="36C6C4AF" w14:textId="77777777" w:rsidR="00CA5CD3" w:rsidRPr="001E1853" w:rsidRDefault="00CA5CD3" w:rsidP="00DA1160">
            <w:pPr>
              <w:spacing w:after="0" w:line="240" w:lineRule="auto"/>
              <w:ind w:firstLine="708"/>
              <w:contextualSpacing/>
              <w:jc w:val="center"/>
              <w:rPr>
                <w:rFonts w:ascii="Times New Roman" w:hAnsi="Times New Roman"/>
                <w:b/>
                <w:sz w:val="24"/>
                <w:szCs w:val="24"/>
              </w:rPr>
            </w:pPr>
          </w:p>
          <w:p w14:paraId="027435A9"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Школьная зрелость – это достижение детьми такого уровня физического, социального и психологического развития, при котором они становятся восприимчивыми к систематическому обучению и воспитанию в основной общеобразовательной школе.</w:t>
            </w:r>
          </w:p>
          <w:p w14:paraId="3F3B3DD5"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Переступая школьный порог, ребенок должен быть приучен к самостоятельности, умению трудиться. Необходимо развивать в нем любознательность, пытливость, стремление к знаниям. </w:t>
            </w:r>
          </w:p>
          <w:p w14:paraId="5EBFD904"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Занятия звуковым анализом, арифметикой, рисованием, разговорной речью не должны быть однообразными. Продолжительность занятий – 30 минут. </w:t>
            </w:r>
          </w:p>
          <w:p w14:paraId="00F5479F"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Одной из ведущих потребностей детей дошкольного возраста является потребность в эмоциональном благополучии – в ласке. Появляются потребности в общении - в сотрудничестве, уважении и сопереживании. Как и предыдущих периодах, развитие растущего ребенка обеспечивается правильным режимом, питанием, воспитанием. </w:t>
            </w:r>
          </w:p>
          <w:p w14:paraId="5CC95815"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Режим ребенка дошкольного возраста – это четкое чередование сна, еды, отдыха, различных видов деятельности в течение суток. И самое главное – это физическое развитие и здоровье ребенка. </w:t>
            </w:r>
          </w:p>
          <w:p w14:paraId="3344F5BF"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Ребенку в 5-6 лет положено спать 11,5—12 часов (из них примерно 10—11 часов ночью и 1,5—2,5 часа днем). </w:t>
            </w:r>
          </w:p>
          <w:p w14:paraId="779476B3"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Дети-дошкольники спят днем один раз. Укладывают их так, чтобы они просыпались в 15-15.30 ч. Организовывать дневной сон позже нецелесообразно — это неизбежно вызывало бы более позднее укладывание на ночной сон. Шестичасовое бодрствование во второй половине дня — это как раз тот промежуток времени, в течение которого ребенок достаточно наиграется, чтобы почувствовать потребность в отдыхе.</w:t>
            </w:r>
          </w:p>
          <w:p w14:paraId="159ABAD3"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Прогулка, достаточно длительная, проводимая ежедневно, — важнейшее средство оздоровления ребенка, его полноценного и физического развития. В холодное время года ребенок должен гулять не менее 3—4 часов в день. Если погода неблагоприятная, то прогулку можно сократить, но не отменять.</w:t>
            </w:r>
          </w:p>
          <w:p w14:paraId="6BFDE5A0"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При организации питания детей необходимо, чтобы качественный и количественный состав рациона соответствовал возрасту и отражал индивидуальные вкусовые пристрастия ребенка.</w:t>
            </w:r>
          </w:p>
          <w:p w14:paraId="065F1514"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Избыток жира в питании детей ухудшает переваривание пищи, снижает усвоение белков, пища дольше задерживается в желудке, из-за этого снижается аппетит, и ребенок не прибавляет в массе. От суточного количества жиров не менее 10-15 % должны составлять растительные масла. </w:t>
            </w:r>
          </w:p>
          <w:p w14:paraId="08B84DC0"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Избыток углеводов в питании ребенка стимулирует быструю прибавку массы, но отрицательно сказывается на иммунных процессах. Дети </w:t>
            </w:r>
            <w:r w:rsidRPr="001E1853">
              <w:rPr>
                <w:rFonts w:ascii="Times New Roman" w:hAnsi="Times New Roman"/>
                <w:sz w:val="24"/>
                <w:szCs w:val="24"/>
              </w:rPr>
              <w:lastRenderedPageBreak/>
              <w:t xml:space="preserve">рыхлые, чаще болеют, более длительно и тяжело. </w:t>
            </w:r>
          </w:p>
          <w:p w14:paraId="218B7C0B"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Молоко должно составлять не менее 0,5 литра в сутки, творог – 50 г. в сутки. В питании необходимо использовать кисломолочные продукты: кефир, простоквашу, ряженку, варенец. </w:t>
            </w:r>
          </w:p>
          <w:p w14:paraId="7F227BCC"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Мясные блюда надо готовить из мяса нежирных сортов (нежирная говядина, куры) в виде тефтелей, котлет, фрикаделек и т.д. Сосиски, вареную колбасу можно давать ребенку с 2,5-3 лет. Мясо и рыбу лучше давать на завтрак или обед, т.к. они содержат много экстрактивных веществ и белки, которые способствуют возбуждению нервной системы. </w:t>
            </w:r>
          </w:p>
          <w:p w14:paraId="68F43E16"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Такие продукты, как рыба, творог, яйца, рекомендуется давать через 1-2 дня. В меню должны использоваться сырые овощи и фрукты, ягоды, зелень, соки. Крупяные и макаронные изделия рекомендуется давать не чаще 1 раза в день. </w:t>
            </w:r>
          </w:p>
          <w:p w14:paraId="7CFED14B"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Нежелательно давать: жирное мясо, острые блюда, копчености, мясо утки, гуся, крепкий чай и кофе, горчицу, уксус, маргарин, шоколад, цитрусовые, крепкие бульоны. </w:t>
            </w:r>
          </w:p>
          <w:p w14:paraId="56B01B63" w14:textId="77777777" w:rsidR="00CA5CD3" w:rsidRPr="001E1853" w:rsidRDefault="00CA5CD3" w:rsidP="00DA1160">
            <w:pPr>
              <w:spacing w:after="0" w:line="240" w:lineRule="auto"/>
              <w:contextualSpacing/>
              <w:jc w:val="both"/>
              <w:rPr>
                <w:rFonts w:ascii="Times New Roman" w:hAnsi="Times New Roman"/>
                <w:sz w:val="24"/>
                <w:szCs w:val="24"/>
                <w:u w:val="single"/>
              </w:rPr>
            </w:pPr>
            <w:r w:rsidRPr="001E1853">
              <w:rPr>
                <w:rFonts w:ascii="Times New Roman" w:hAnsi="Times New Roman"/>
                <w:sz w:val="24"/>
                <w:szCs w:val="24"/>
                <w:u w:val="single"/>
              </w:rPr>
              <w:t xml:space="preserve">Требования к пище: </w:t>
            </w:r>
          </w:p>
          <w:p w14:paraId="3D178998"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1. Должна обеспечивать необходимую для возраста энергетическую потребность. </w:t>
            </w:r>
          </w:p>
          <w:p w14:paraId="4B0663E2"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2. Должна подвергаться соответствующей обработке. </w:t>
            </w:r>
          </w:p>
          <w:p w14:paraId="4F32C2DF"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3. В меню во время каждого кормления, обязательно должны входить горячие супы, борщи, гарниры. </w:t>
            </w:r>
          </w:p>
          <w:p w14:paraId="696AC2D2"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4. Для введения каждого нового блюда необходимо 2-3 дня, чтобы ребенок привык к нему. </w:t>
            </w:r>
          </w:p>
          <w:p w14:paraId="3FC0DC03"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5. Должен быть настрой на еду и вырабатывать ритуал мыть руки, пользоваться салфеткой. Соблюдать режим питания: по часам через 30 минут после прогулки, ужин за 2 часа до сна. </w:t>
            </w:r>
          </w:p>
          <w:p w14:paraId="64C5443E" w14:textId="77777777" w:rsidR="00CA5CD3" w:rsidRPr="001E1853" w:rsidRDefault="00CA5CD3" w:rsidP="00DA1160">
            <w:pPr>
              <w:spacing w:after="0" w:line="240" w:lineRule="auto"/>
              <w:ind w:firstLine="708"/>
              <w:contextualSpacing/>
              <w:jc w:val="both"/>
              <w:rPr>
                <w:rFonts w:ascii="Times New Roman" w:hAnsi="Times New Roman"/>
                <w:sz w:val="24"/>
                <w:szCs w:val="24"/>
              </w:rPr>
            </w:pPr>
            <w:r w:rsidRPr="001E1853">
              <w:rPr>
                <w:rFonts w:ascii="Times New Roman" w:hAnsi="Times New Roman"/>
                <w:sz w:val="24"/>
                <w:szCs w:val="24"/>
              </w:rPr>
              <w:t xml:space="preserve">6. Пища должна быть вкусной, разнообразной. Внешний вид блюд должен быть привлекательным и возбуждать аппетит. </w:t>
            </w:r>
          </w:p>
          <w:p w14:paraId="7ED7E09A"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Занятия физическими упражнениями рекомендуется проводить утром до еды или после еды через 1- 1,5 часа. Количество упражнений: 8-10, обязательны паузы между ними в виде дыхательных упражнений. Количество повторений постепенно увеличивают 2-4-6-8 раз ежедневно. Для занятий используют мячи, обручи, флажки, скамейки.</w:t>
            </w:r>
          </w:p>
          <w:p w14:paraId="3AD06B3B"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 xml:space="preserve">С дошкольного возраста начинают учить детей плаванию, катанию на коньках, лыжах, санках, велосипеде. В обучении необходимы последовательность и постепенность. </w:t>
            </w:r>
          </w:p>
          <w:p w14:paraId="68AE96DD" w14:textId="77777777" w:rsidR="00CA5CD3" w:rsidRPr="001E1853" w:rsidRDefault="00CA5CD3" w:rsidP="00DA1160">
            <w:pPr>
              <w:spacing w:after="0" w:line="240" w:lineRule="auto"/>
              <w:contextualSpacing/>
              <w:jc w:val="both"/>
              <w:rPr>
                <w:rFonts w:ascii="Times New Roman" w:hAnsi="Times New Roman"/>
                <w:sz w:val="24"/>
                <w:szCs w:val="24"/>
              </w:rPr>
            </w:pPr>
            <w:r w:rsidRPr="001E1853">
              <w:rPr>
                <w:rFonts w:ascii="Times New Roman" w:hAnsi="Times New Roman"/>
                <w:sz w:val="24"/>
                <w:szCs w:val="24"/>
              </w:rPr>
              <w:t>Закаливание – проводится постоянно, регулярно, в одно и то же время, постепенно увеличивая силу и интенсивность воздействующих нагрузок. Используют закаливающие факторы: солнце, воздух и воду.</w:t>
            </w:r>
          </w:p>
          <w:p w14:paraId="0CDE93B9" w14:textId="77777777" w:rsidR="00CA5CD3" w:rsidRPr="001E1853" w:rsidRDefault="00CA5CD3" w:rsidP="00DA1160">
            <w:pPr>
              <w:spacing w:after="0" w:line="240" w:lineRule="auto"/>
              <w:contextualSpacing/>
              <w:jc w:val="both"/>
              <w:rPr>
                <w:rFonts w:ascii="Times New Roman" w:hAnsi="Times New Roman"/>
                <w:sz w:val="24"/>
                <w:szCs w:val="24"/>
              </w:rPr>
            </w:pPr>
          </w:p>
          <w:p w14:paraId="51D5E836" w14:textId="77777777" w:rsidR="00CA5CD3" w:rsidRPr="001E1853" w:rsidRDefault="00CA5CD3" w:rsidP="00DA1160">
            <w:pPr>
              <w:spacing w:after="0" w:line="240" w:lineRule="auto"/>
              <w:contextualSpacing/>
              <w:jc w:val="both"/>
              <w:rPr>
                <w:rFonts w:ascii="Times New Roman" w:hAnsi="Times New Roman"/>
                <w:sz w:val="24"/>
                <w:szCs w:val="24"/>
              </w:rPr>
            </w:pPr>
          </w:p>
          <w:p w14:paraId="163A4ED0" w14:textId="77777777" w:rsidR="00CA5CD3" w:rsidRPr="001E1853" w:rsidRDefault="00CA5CD3" w:rsidP="00DA1160">
            <w:pPr>
              <w:spacing w:after="0" w:line="240" w:lineRule="auto"/>
              <w:contextualSpacing/>
              <w:jc w:val="both"/>
              <w:rPr>
                <w:rFonts w:ascii="Times New Roman" w:hAnsi="Times New Roman"/>
                <w:sz w:val="24"/>
                <w:szCs w:val="24"/>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1E1853" w14:paraId="752B0E61"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55EE4A51" w14:textId="77777777" w:rsidR="00CA5CD3" w:rsidRPr="001E1853" w:rsidRDefault="00CA5CD3" w:rsidP="00DA1160">
                  <w:pPr>
                    <w:tabs>
                      <w:tab w:val="left" w:pos="708"/>
                    </w:tabs>
                    <w:spacing w:after="0" w:line="240" w:lineRule="auto"/>
                    <w:jc w:val="both"/>
                    <w:rPr>
                      <w:rFonts w:ascii="Times New Roman" w:eastAsia="BatangChe" w:hAnsi="Times New Roman"/>
                      <w:b/>
                      <w:sz w:val="24"/>
                      <w:szCs w:val="24"/>
                    </w:rPr>
                  </w:pPr>
                  <w:r w:rsidRPr="001E1853">
                    <w:rPr>
                      <w:rFonts w:ascii="Times New Roman" w:eastAsia="BatangChe" w:hAnsi="Times New Roman"/>
                      <w:b/>
                      <w:sz w:val="24"/>
                      <w:szCs w:val="24"/>
                    </w:rPr>
                    <w:t>Итог дня:</w:t>
                  </w:r>
                </w:p>
              </w:tc>
              <w:tc>
                <w:tcPr>
                  <w:tcW w:w="5182" w:type="dxa"/>
                  <w:tcBorders>
                    <w:top w:val="single" w:sz="4" w:space="0" w:color="auto"/>
                    <w:left w:val="single" w:sz="4" w:space="0" w:color="auto"/>
                    <w:bottom w:val="single" w:sz="4" w:space="0" w:color="auto"/>
                    <w:right w:val="single" w:sz="4" w:space="0" w:color="auto"/>
                  </w:tcBorders>
                  <w:hideMark/>
                </w:tcPr>
                <w:p w14:paraId="31A5ED94"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45980CAC"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Количество</w:t>
                  </w:r>
                </w:p>
              </w:tc>
            </w:tr>
            <w:tr w:rsidR="00CA5CD3" w:rsidRPr="001E1853" w14:paraId="3B82DD47" w14:textId="77777777" w:rsidTr="00DA1160">
              <w:trPr>
                <w:trHeight w:val="199"/>
              </w:trPr>
              <w:tc>
                <w:tcPr>
                  <w:tcW w:w="1227" w:type="dxa"/>
                  <w:tcBorders>
                    <w:top w:val="nil"/>
                    <w:left w:val="single" w:sz="4" w:space="0" w:color="auto"/>
                    <w:bottom w:val="nil"/>
                    <w:right w:val="single" w:sz="4" w:space="0" w:color="auto"/>
                  </w:tcBorders>
                </w:tcPr>
                <w:p w14:paraId="0FD38EA9"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4214A0C4"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Профилактика лактостаза</w:t>
                  </w:r>
                </w:p>
              </w:tc>
              <w:tc>
                <w:tcPr>
                  <w:tcW w:w="1221" w:type="dxa"/>
                  <w:tcBorders>
                    <w:top w:val="single" w:sz="4" w:space="0" w:color="auto"/>
                    <w:left w:val="single" w:sz="4" w:space="0" w:color="auto"/>
                    <w:bottom w:val="single" w:sz="4" w:space="0" w:color="auto"/>
                    <w:right w:val="single" w:sz="4" w:space="0" w:color="auto"/>
                  </w:tcBorders>
                </w:tcPr>
                <w:p w14:paraId="2C6861F6"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r w:rsidR="00CA5CD3" w:rsidRPr="001E1853" w14:paraId="135D920F" w14:textId="77777777" w:rsidTr="00DA1160">
              <w:trPr>
                <w:trHeight w:val="286"/>
              </w:trPr>
              <w:tc>
                <w:tcPr>
                  <w:tcW w:w="1227" w:type="dxa"/>
                  <w:tcBorders>
                    <w:top w:val="nil"/>
                    <w:left w:val="single" w:sz="4" w:space="0" w:color="auto"/>
                    <w:bottom w:val="nil"/>
                    <w:right w:val="single" w:sz="4" w:space="0" w:color="auto"/>
                  </w:tcBorders>
                </w:tcPr>
                <w:p w14:paraId="266FCE80"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2A51D8F2"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Преимущества грудного вскармливания</w:t>
                  </w:r>
                </w:p>
              </w:tc>
              <w:tc>
                <w:tcPr>
                  <w:tcW w:w="1221" w:type="dxa"/>
                  <w:tcBorders>
                    <w:top w:val="single" w:sz="4" w:space="0" w:color="auto"/>
                    <w:left w:val="single" w:sz="4" w:space="0" w:color="auto"/>
                    <w:bottom w:val="single" w:sz="4" w:space="0" w:color="auto"/>
                    <w:right w:val="single" w:sz="4" w:space="0" w:color="auto"/>
                  </w:tcBorders>
                </w:tcPr>
                <w:p w14:paraId="20FC8A97"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r w:rsidR="00CA5CD3" w:rsidRPr="001E1853" w14:paraId="0BD563A0" w14:textId="77777777" w:rsidTr="00DA1160">
              <w:trPr>
                <w:trHeight w:val="236"/>
              </w:trPr>
              <w:tc>
                <w:tcPr>
                  <w:tcW w:w="1227" w:type="dxa"/>
                  <w:tcBorders>
                    <w:top w:val="nil"/>
                    <w:left w:val="single" w:sz="4" w:space="0" w:color="auto"/>
                    <w:bottom w:val="nil"/>
                    <w:right w:val="single" w:sz="4" w:space="0" w:color="auto"/>
                  </w:tcBorders>
                </w:tcPr>
                <w:p w14:paraId="07B8FCB4" w14:textId="77777777" w:rsidR="00CA5CD3" w:rsidRPr="001E1853" w:rsidRDefault="002B0A0B"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noProof/>
                      <w:sz w:val="24"/>
                      <w:szCs w:val="24"/>
                      <w:lang w:val="en-US"/>
                    </w:rPr>
                    <mc:AlternateContent>
                      <mc:Choice Requires="wps">
                        <w:drawing>
                          <wp:anchor distT="4294967295" distB="4294967295" distL="114300" distR="114300" simplePos="0" relativeHeight="251662336" behindDoc="0" locked="0" layoutInCell="1" allowOverlap="1" wp14:anchorId="166ACC3F" wp14:editId="1A2A3B92">
                            <wp:simplePos x="0" y="0"/>
                            <wp:positionH relativeFrom="column">
                              <wp:posOffset>-73025</wp:posOffset>
                            </wp:positionH>
                            <wp:positionV relativeFrom="paragraph">
                              <wp:posOffset>177799</wp:posOffset>
                            </wp:positionV>
                            <wp:extent cx="809625" cy="0"/>
                            <wp:effectExtent l="0" t="0" r="3175"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79A501" id="Прямая соединительная линия 1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14pt" to="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5EC34228"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Подготовка ребенка к школе</w:t>
                  </w:r>
                </w:p>
              </w:tc>
              <w:tc>
                <w:tcPr>
                  <w:tcW w:w="1221" w:type="dxa"/>
                  <w:tcBorders>
                    <w:top w:val="single" w:sz="4" w:space="0" w:color="auto"/>
                    <w:left w:val="single" w:sz="4" w:space="0" w:color="auto"/>
                    <w:bottom w:val="single" w:sz="4" w:space="0" w:color="auto"/>
                    <w:right w:val="single" w:sz="4" w:space="0" w:color="auto"/>
                  </w:tcBorders>
                </w:tcPr>
                <w:p w14:paraId="03CDDE4A"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bl>
          <w:p w14:paraId="145BA115" w14:textId="77777777" w:rsidR="00CA5CD3" w:rsidRPr="001E1853" w:rsidRDefault="00CA5CD3" w:rsidP="00851534">
            <w:pPr>
              <w:spacing w:after="0" w:line="240" w:lineRule="auto"/>
              <w:rPr>
                <w:rFonts w:ascii="Times New Roman" w:eastAsia="Calibri" w:hAnsi="Times New Roman"/>
                <w:b/>
                <w:bCs/>
                <w:sz w:val="24"/>
                <w:szCs w:val="24"/>
              </w:rPr>
            </w:pPr>
            <w:r w:rsidRPr="001E1853">
              <w:rPr>
                <w:rFonts w:ascii="Times New Roman" w:eastAsia="Calibri" w:hAnsi="Times New Roman"/>
                <w:b/>
                <w:bCs/>
                <w:sz w:val="24"/>
                <w:szCs w:val="24"/>
              </w:rPr>
              <w:t>Занятие 6.</w:t>
            </w:r>
          </w:p>
          <w:p w14:paraId="1A3F5FB3" w14:textId="77777777" w:rsidR="00CA5CD3" w:rsidRPr="001E1853" w:rsidRDefault="00CA5CD3" w:rsidP="00DA1160">
            <w:pPr>
              <w:spacing w:before="120" w:after="0" w:line="240" w:lineRule="auto"/>
              <w:jc w:val="center"/>
              <w:rPr>
                <w:rFonts w:ascii="Times New Roman" w:eastAsia="Calibri" w:hAnsi="Times New Roman"/>
                <w:b/>
                <w:bCs/>
                <w:sz w:val="24"/>
                <w:szCs w:val="24"/>
              </w:rPr>
            </w:pPr>
          </w:p>
          <w:p w14:paraId="0C470AEE" w14:textId="1CBD059E" w:rsidR="00CA5CD3" w:rsidRPr="001E1853" w:rsidRDefault="00CA5CD3" w:rsidP="00DA1160">
            <w:pPr>
              <w:spacing w:after="0" w:line="240" w:lineRule="auto"/>
              <w:jc w:val="center"/>
              <w:rPr>
                <w:rFonts w:ascii="Times New Roman" w:eastAsia="Calibri" w:hAnsi="Times New Roman"/>
                <w:b/>
                <w:bCs/>
                <w:sz w:val="24"/>
                <w:szCs w:val="24"/>
              </w:rPr>
            </w:pPr>
            <w:r w:rsidRPr="001E1853">
              <w:rPr>
                <w:rFonts w:ascii="Times New Roman" w:eastAsia="Calibri" w:hAnsi="Times New Roman"/>
                <w:b/>
                <w:bCs/>
                <w:sz w:val="24"/>
                <w:szCs w:val="24"/>
              </w:rPr>
              <w:t>1. Профилактик</w:t>
            </w:r>
            <w:r w:rsidR="001E1853" w:rsidRPr="001E1853">
              <w:rPr>
                <w:rFonts w:ascii="Times New Roman" w:eastAsia="Calibri" w:hAnsi="Times New Roman"/>
                <w:b/>
                <w:bCs/>
                <w:sz w:val="24"/>
                <w:szCs w:val="24"/>
              </w:rPr>
              <w:t>а вредных привычек у подростков</w:t>
            </w:r>
          </w:p>
          <w:p w14:paraId="1C7B0915" w14:textId="77777777" w:rsidR="00CA5CD3" w:rsidRPr="001E1853" w:rsidRDefault="00CA5CD3" w:rsidP="00DA1160">
            <w:pPr>
              <w:spacing w:after="0" w:line="240" w:lineRule="auto"/>
              <w:jc w:val="center"/>
              <w:rPr>
                <w:rFonts w:ascii="Times New Roman" w:eastAsia="Calibri" w:hAnsi="Times New Roman"/>
                <w:b/>
                <w:bCs/>
                <w:sz w:val="24"/>
                <w:szCs w:val="24"/>
              </w:rPr>
            </w:pPr>
          </w:p>
          <w:p w14:paraId="37181C15" w14:textId="77777777" w:rsidR="00CA5CD3" w:rsidRPr="001E1853" w:rsidRDefault="00CA5CD3" w:rsidP="00DA1160">
            <w:pPr>
              <w:spacing w:after="0" w:line="240" w:lineRule="auto"/>
              <w:jc w:val="center"/>
              <w:rPr>
                <w:rFonts w:ascii="Times New Roman" w:eastAsia="Calibri" w:hAnsi="Times New Roman"/>
                <w:b/>
                <w:bCs/>
                <w:iCs/>
                <w:sz w:val="24"/>
                <w:szCs w:val="24"/>
              </w:rPr>
            </w:pPr>
            <w:r w:rsidRPr="001E1853">
              <w:rPr>
                <w:rFonts w:ascii="Times New Roman" w:eastAsia="Calibri" w:hAnsi="Times New Roman"/>
                <w:b/>
                <w:bCs/>
                <w:iCs/>
                <w:sz w:val="24"/>
                <w:szCs w:val="24"/>
              </w:rPr>
              <w:t>Виды профилактических мероприятий:</w:t>
            </w:r>
          </w:p>
          <w:p w14:paraId="32FA26F9"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i/>
                <w:iCs/>
                <w:sz w:val="24"/>
                <w:szCs w:val="24"/>
              </w:rPr>
              <w:t>1. Первичная профилактика</w:t>
            </w:r>
            <w:r w:rsidRPr="001E1853">
              <w:rPr>
                <w:rFonts w:ascii="Times New Roman" w:eastAsia="Calibri" w:hAnsi="Times New Roman"/>
                <w:sz w:val="24"/>
                <w:szCs w:val="24"/>
              </w:rPr>
              <w:t xml:space="preserve"> – предусматривает работу с подростками, не знакомыми с действием курения, алкоголя и наркотиков. Программы первичной профилактики включают пропаганду здорового образа жизни без вредных привычек, приобщение к посильному труду, организацию здорового досуга, вовлечение молодежи в общественно полезную творческую деятельность, занятия спортом, искусством, туризмом и т.д. Занятия по профилактике должны проводить специально подготовленные педагоги.</w:t>
            </w:r>
          </w:p>
          <w:p w14:paraId="41B5F406" w14:textId="77777777" w:rsidR="00CA5CD3" w:rsidRPr="001E1853" w:rsidRDefault="00CA5CD3" w:rsidP="00DA1160">
            <w:pPr>
              <w:spacing w:before="120" w:after="0" w:line="240" w:lineRule="auto"/>
              <w:jc w:val="both"/>
              <w:rPr>
                <w:rFonts w:ascii="Times New Roman" w:eastAsia="Calibri" w:hAnsi="Times New Roman"/>
                <w:i/>
                <w:iCs/>
                <w:sz w:val="24"/>
                <w:szCs w:val="24"/>
                <w:u w:val="single"/>
              </w:rPr>
            </w:pPr>
            <w:r w:rsidRPr="001E1853">
              <w:rPr>
                <w:rFonts w:ascii="Times New Roman" w:eastAsia="Calibri" w:hAnsi="Times New Roman"/>
                <w:i/>
                <w:iCs/>
                <w:sz w:val="24"/>
                <w:szCs w:val="24"/>
                <w:u w:val="single"/>
              </w:rPr>
              <w:t>К задачам первичной профилактики относят:</w:t>
            </w:r>
          </w:p>
          <w:p w14:paraId="7C5F74A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изменение школьной политики по отношению к алкоголю, наркотикам и табачным изделиям; внедрение позитивной профилактики в школьные уроки, наличие пособий по профилактике и включение уроков в школьное расписание; создание групп самопомощи учеников; программы для подготовки школьных лидеров среди учеников и родителей);</w:t>
            </w:r>
          </w:p>
          <w:p w14:paraId="750B08C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выявление группы риска;</w:t>
            </w:r>
          </w:p>
          <w:p w14:paraId="435C9987"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работа с родителями;</w:t>
            </w:r>
          </w:p>
          <w:p w14:paraId="527AA4C9"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подготовка специалистов, способных проводить уроки по позитивной профилактике в школах и по выявлению группы риска.</w:t>
            </w:r>
          </w:p>
          <w:p w14:paraId="46109D91"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i/>
                <w:iCs/>
                <w:sz w:val="24"/>
                <w:szCs w:val="24"/>
              </w:rPr>
              <w:t>2. Вторичная профилактика</w:t>
            </w:r>
            <w:r w:rsidRPr="001E1853">
              <w:rPr>
                <w:rFonts w:ascii="Times New Roman" w:eastAsia="Calibri" w:hAnsi="Times New Roman"/>
                <w:sz w:val="24"/>
                <w:szCs w:val="24"/>
              </w:rPr>
              <w:t xml:space="preserve"> - ориентирована на группу риска. Объектом этой формы профилактики являются молодые люди, подростки и дети, начинающие употреблять табачные изделия, алкоголь, наркотические средства. Цель вторичной профилактики – раннее выявление и помощь детям, употребляющим алкоголь и наркотики во избежание возникновения у них психической и физической зависимости.</w:t>
            </w:r>
          </w:p>
          <w:p w14:paraId="0679A8C2" w14:textId="77777777" w:rsidR="00CA5CD3" w:rsidRPr="001E1853" w:rsidRDefault="00CA5CD3" w:rsidP="00DA1160">
            <w:pPr>
              <w:spacing w:before="120" w:after="0" w:line="240" w:lineRule="auto"/>
              <w:jc w:val="both"/>
              <w:rPr>
                <w:rFonts w:ascii="Times New Roman" w:eastAsia="Calibri" w:hAnsi="Times New Roman"/>
                <w:i/>
                <w:iCs/>
                <w:sz w:val="24"/>
                <w:szCs w:val="24"/>
                <w:u w:val="single"/>
              </w:rPr>
            </w:pPr>
            <w:r w:rsidRPr="001E1853">
              <w:rPr>
                <w:rFonts w:ascii="Times New Roman" w:eastAsia="Calibri" w:hAnsi="Times New Roman"/>
                <w:i/>
                <w:iCs/>
                <w:sz w:val="24"/>
                <w:szCs w:val="24"/>
                <w:u w:val="single"/>
              </w:rPr>
              <w:t>К задачам вторичной профилактики относят:</w:t>
            </w:r>
          </w:p>
          <w:p w14:paraId="044BCF3B"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работа с подростками групп риска;</w:t>
            </w:r>
          </w:p>
          <w:p w14:paraId="6B59B91D"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профилактическая работа направлена на социализацию и адаптацию;</w:t>
            </w:r>
          </w:p>
          <w:p w14:paraId="6C1F6D97"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работа с родителями данной группы.</w:t>
            </w:r>
          </w:p>
          <w:p w14:paraId="0CBC34F7"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i/>
                <w:iCs/>
                <w:sz w:val="24"/>
                <w:szCs w:val="24"/>
              </w:rPr>
              <w:t>3. Третичная профилактика</w:t>
            </w:r>
            <w:r w:rsidRPr="001E1853">
              <w:rPr>
                <w:rFonts w:ascii="Times New Roman" w:eastAsia="Calibri" w:hAnsi="Times New Roman"/>
                <w:sz w:val="24"/>
                <w:szCs w:val="24"/>
              </w:rPr>
              <w:t xml:space="preserve"> – это оказание помощи уже пристрастившимся к вредным привычкам. Она включает в себя диагностические, лечебные и реабилитационные мероприятия. Ее цель – предупреждение дальнейшего распада личности и поддержание дееспособности человека.</w:t>
            </w:r>
          </w:p>
          <w:p w14:paraId="2B48ABFE" w14:textId="77777777" w:rsidR="00CA5CD3" w:rsidRPr="001E1853" w:rsidRDefault="00CA5CD3" w:rsidP="00DA1160">
            <w:pPr>
              <w:spacing w:before="120" w:after="0" w:line="240" w:lineRule="auto"/>
              <w:jc w:val="both"/>
              <w:rPr>
                <w:rFonts w:ascii="Times New Roman" w:eastAsia="Calibri" w:hAnsi="Times New Roman"/>
                <w:i/>
                <w:iCs/>
                <w:sz w:val="24"/>
                <w:szCs w:val="24"/>
                <w:u w:val="single"/>
              </w:rPr>
            </w:pPr>
            <w:r w:rsidRPr="001E1853">
              <w:rPr>
                <w:rFonts w:ascii="Times New Roman" w:eastAsia="Calibri" w:hAnsi="Times New Roman"/>
                <w:i/>
                <w:iCs/>
                <w:sz w:val="24"/>
                <w:szCs w:val="24"/>
                <w:u w:val="single"/>
              </w:rPr>
              <w:t>К задачам третичной профилактики относят:</w:t>
            </w:r>
          </w:p>
          <w:p w14:paraId="1DFAF4F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формирование реабилитационной среды;</w:t>
            </w:r>
          </w:p>
          <w:p w14:paraId="3F9431FF"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создание групп взаимопомощи.</w:t>
            </w:r>
          </w:p>
          <w:p w14:paraId="334ED90E" w14:textId="689E0BEB" w:rsidR="00CA5CD3" w:rsidRPr="001E1853" w:rsidRDefault="00CA5CD3" w:rsidP="00DA1160">
            <w:pPr>
              <w:spacing w:before="120" w:after="0" w:line="240" w:lineRule="auto"/>
              <w:jc w:val="center"/>
              <w:rPr>
                <w:rFonts w:ascii="Times New Roman" w:eastAsia="Calibri" w:hAnsi="Times New Roman"/>
                <w:b/>
                <w:bCs/>
                <w:iCs/>
                <w:sz w:val="24"/>
                <w:szCs w:val="24"/>
              </w:rPr>
            </w:pPr>
            <w:r w:rsidRPr="001E1853">
              <w:rPr>
                <w:rFonts w:ascii="Times New Roman" w:eastAsia="Calibri" w:hAnsi="Times New Roman"/>
                <w:b/>
                <w:bCs/>
                <w:iCs/>
                <w:sz w:val="24"/>
                <w:szCs w:val="24"/>
              </w:rPr>
              <w:t>Пр</w:t>
            </w:r>
            <w:r w:rsidR="001E1853" w:rsidRPr="001E1853">
              <w:rPr>
                <w:rFonts w:ascii="Times New Roman" w:eastAsia="Calibri" w:hAnsi="Times New Roman"/>
                <w:b/>
                <w:bCs/>
                <w:iCs/>
                <w:sz w:val="24"/>
                <w:szCs w:val="24"/>
              </w:rPr>
              <w:t>офилактика курения у подростков</w:t>
            </w:r>
          </w:p>
          <w:p w14:paraId="72E9CA9F"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Необходимо информировать подростков о курении следует, применяя дифференцированный подход: доза информации должна соответствовать зрелости восприятия школьников.</w:t>
            </w:r>
          </w:p>
          <w:p w14:paraId="0E0F1C1E"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xml:space="preserve">2. Рассматривать курение с позиции отрицательного влияния, предлагая альтернативное поведение: что человек приобретает при отсутствии </w:t>
            </w:r>
            <w:r w:rsidRPr="001E1853">
              <w:rPr>
                <w:rFonts w:ascii="Times New Roman" w:eastAsia="Calibri" w:hAnsi="Times New Roman"/>
                <w:sz w:val="24"/>
                <w:szCs w:val="24"/>
              </w:rPr>
              <w:lastRenderedPageBreak/>
              <w:t>курения.</w:t>
            </w:r>
          </w:p>
          <w:p w14:paraId="74B6632B"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xml:space="preserve">3. Использовать нестандартные методы воздействия и предъявления информации: фильмы, наглядные средства. </w:t>
            </w:r>
          </w:p>
          <w:p w14:paraId="1407524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4. Стараться заинтересовать подростка, увлечь его интересным хобби, а еще лучше занятиями спортом.</w:t>
            </w:r>
          </w:p>
          <w:p w14:paraId="77EBFF66" w14:textId="194D7616" w:rsidR="00CA5CD3" w:rsidRPr="001E1853" w:rsidRDefault="00CA5CD3" w:rsidP="00DA1160">
            <w:pPr>
              <w:spacing w:before="120" w:after="0" w:line="240" w:lineRule="auto"/>
              <w:jc w:val="center"/>
              <w:rPr>
                <w:rFonts w:ascii="Times New Roman" w:eastAsia="Calibri" w:hAnsi="Times New Roman"/>
                <w:b/>
                <w:bCs/>
                <w:iCs/>
                <w:sz w:val="24"/>
                <w:szCs w:val="24"/>
              </w:rPr>
            </w:pPr>
            <w:r w:rsidRPr="001E1853">
              <w:rPr>
                <w:rFonts w:ascii="Times New Roman" w:eastAsia="Calibri" w:hAnsi="Times New Roman"/>
                <w:b/>
                <w:bCs/>
                <w:iCs/>
                <w:sz w:val="24"/>
                <w:szCs w:val="24"/>
              </w:rPr>
              <w:t>Профилактика алког</w:t>
            </w:r>
            <w:r w:rsidR="001E1853" w:rsidRPr="001E1853">
              <w:rPr>
                <w:rFonts w:ascii="Times New Roman" w:eastAsia="Calibri" w:hAnsi="Times New Roman"/>
                <w:b/>
                <w:bCs/>
                <w:iCs/>
                <w:sz w:val="24"/>
                <w:szCs w:val="24"/>
              </w:rPr>
              <w:t>ольной зависимости у подростков</w:t>
            </w:r>
          </w:p>
          <w:p w14:paraId="33B1E032" w14:textId="77777777" w:rsidR="00CA5CD3" w:rsidRPr="001E1853" w:rsidRDefault="00CA5CD3" w:rsidP="00DA1160">
            <w:pPr>
              <w:spacing w:before="120" w:after="0" w:line="240" w:lineRule="auto"/>
              <w:jc w:val="both"/>
              <w:rPr>
                <w:rFonts w:ascii="Times New Roman" w:eastAsia="Calibri" w:hAnsi="Times New Roman"/>
                <w:i/>
                <w:iCs/>
                <w:sz w:val="24"/>
                <w:szCs w:val="24"/>
              </w:rPr>
            </w:pPr>
            <w:r w:rsidRPr="001E1853">
              <w:rPr>
                <w:rFonts w:ascii="Times New Roman" w:eastAsia="Calibri" w:hAnsi="Times New Roman"/>
                <w:i/>
                <w:iCs/>
                <w:sz w:val="24"/>
                <w:szCs w:val="24"/>
              </w:rPr>
              <w:t>1. Необходимо внимание:</w:t>
            </w:r>
          </w:p>
          <w:p w14:paraId="49F2A69F"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быть внимательным к ребёнку;</w:t>
            </w:r>
          </w:p>
          <w:p w14:paraId="7CEEEE09"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выслушивать его точку зрения;</w:t>
            </w:r>
          </w:p>
          <w:p w14:paraId="752ECC0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уделять внимание взглядам и чувствам ребёнка, не споря с ним.</w:t>
            </w:r>
          </w:p>
          <w:p w14:paraId="1F55ECA8"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Не надо настаивать, чтобы выслушивал и принимал ваши представления о чём-либо. Важно знать, чем именно занят ваш ребёнок.</w:t>
            </w:r>
          </w:p>
          <w:p w14:paraId="3E64A0DA" w14:textId="77777777" w:rsidR="00CA5CD3" w:rsidRPr="001E1853" w:rsidRDefault="00CA5CD3" w:rsidP="00DA1160">
            <w:pPr>
              <w:spacing w:before="120" w:after="0" w:line="240" w:lineRule="auto"/>
              <w:jc w:val="both"/>
              <w:rPr>
                <w:rFonts w:ascii="Times New Roman" w:eastAsia="Calibri" w:hAnsi="Times New Roman"/>
                <w:i/>
                <w:iCs/>
                <w:sz w:val="24"/>
                <w:szCs w:val="24"/>
              </w:rPr>
            </w:pPr>
            <w:r w:rsidRPr="001E1853">
              <w:rPr>
                <w:rFonts w:ascii="Times New Roman" w:eastAsia="Calibri" w:hAnsi="Times New Roman"/>
                <w:i/>
                <w:iCs/>
                <w:sz w:val="24"/>
                <w:szCs w:val="24"/>
              </w:rPr>
              <w:t>2. Способность поставить себя на место ребёнка.</w:t>
            </w:r>
          </w:p>
          <w:p w14:paraId="357BB16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w:t>
            </w:r>
          </w:p>
          <w:p w14:paraId="6551669A" w14:textId="77777777" w:rsidR="00CA5CD3" w:rsidRPr="001E1853" w:rsidRDefault="00CA5CD3" w:rsidP="00DA1160">
            <w:pPr>
              <w:spacing w:before="120" w:after="0" w:line="240" w:lineRule="auto"/>
              <w:jc w:val="both"/>
              <w:rPr>
                <w:rFonts w:ascii="Times New Roman" w:eastAsia="Calibri" w:hAnsi="Times New Roman"/>
                <w:i/>
                <w:iCs/>
                <w:sz w:val="24"/>
                <w:szCs w:val="24"/>
              </w:rPr>
            </w:pPr>
            <w:r w:rsidRPr="001E1853">
              <w:rPr>
                <w:rFonts w:ascii="Times New Roman" w:eastAsia="Calibri" w:hAnsi="Times New Roman"/>
                <w:i/>
                <w:iCs/>
                <w:sz w:val="24"/>
                <w:szCs w:val="24"/>
              </w:rPr>
              <w:t>3. Организация досуга.</w:t>
            </w:r>
          </w:p>
          <w:p w14:paraId="7EDA05E5"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Для ребёнка важно иметь интересы, которые будут самым действенным средством защиты от алкоголя.</w:t>
            </w:r>
          </w:p>
          <w:p w14:paraId="0D212E3C" w14:textId="77777777" w:rsidR="00CA5CD3" w:rsidRPr="001E1853" w:rsidRDefault="00CA5CD3" w:rsidP="00DA1160">
            <w:pPr>
              <w:spacing w:before="120" w:after="0" w:line="240" w:lineRule="auto"/>
              <w:jc w:val="both"/>
              <w:rPr>
                <w:rFonts w:ascii="Times New Roman" w:eastAsia="Calibri" w:hAnsi="Times New Roman"/>
                <w:i/>
                <w:iCs/>
                <w:sz w:val="24"/>
                <w:szCs w:val="24"/>
              </w:rPr>
            </w:pPr>
            <w:r w:rsidRPr="001E1853">
              <w:rPr>
                <w:rFonts w:ascii="Times New Roman" w:eastAsia="Calibri" w:hAnsi="Times New Roman"/>
                <w:i/>
                <w:iCs/>
                <w:sz w:val="24"/>
                <w:szCs w:val="24"/>
              </w:rPr>
              <w:t>4. Знание круга общения.</w:t>
            </w:r>
          </w:p>
          <w:p w14:paraId="4CF77A01"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Очень часто ребёнок впервые пробует алкоголь в кругу друзей (сильное давление со стороны друзей). Именно от окружения во многом зависит поведение детей, их отношение к старшим, к своим обязанностям и т.д.</w:t>
            </w:r>
          </w:p>
          <w:p w14:paraId="4D1059C5" w14:textId="77777777" w:rsidR="00CA5CD3" w:rsidRPr="001E1853" w:rsidRDefault="00CA5CD3" w:rsidP="00DA1160">
            <w:pPr>
              <w:spacing w:before="120" w:after="0" w:line="240" w:lineRule="auto"/>
              <w:jc w:val="both"/>
              <w:rPr>
                <w:rFonts w:ascii="Times New Roman" w:eastAsia="Calibri" w:hAnsi="Times New Roman"/>
                <w:i/>
                <w:iCs/>
                <w:sz w:val="24"/>
                <w:szCs w:val="24"/>
              </w:rPr>
            </w:pPr>
            <w:r w:rsidRPr="001E1853">
              <w:rPr>
                <w:rFonts w:ascii="Times New Roman" w:eastAsia="Calibri" w:hAnsi="Times New Roman"/>
                <w:i/>
                <w:iCs/>
                <w:sz w:val="24"/>
                <w:szCs w:val="24"/>
              </w:rPr>
              <w:t>5. Помните, что ваш ребёнок уникален.</w:t>
            </w:r>
          </w:p>
          <w:p w14:paraId="0750B981"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Любой ребёнок хочет чувствовать себя значимым, особенным и нужным.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алкоголя.</w:t>
            </w:r>
          </w:p>
          <w:p w14:paraId="3EE942A9" w14:textId="77777777" w:rsidR="00CA5CD3" w:rsidRPr="001E1853" w:rsidRDefault="00CA5CD3" w:rsidP="00DA1160">
            <w:pPr>
              <w:spacing w:before="120" w:after="0" w:line="240" w:lineRule="auto"/>
              <w:jc w:val="both"/>
              <w:rPr>
                <w:rFonts w:ascii="Times New Roman" w:eastAsia="Calibri" w:hAnsi="Times New Roman"/>
                <w:i/>
                <w:iCs/>
                <w:sz w:val="24"/>
                <w:szCs w:val="24"/>
              </w:rPr>
            </w:pPr>
            <w:r w:rsidRPr="001E1853">
              <w:rPr>
                <w:rFonts w:ascii="Times New Roman" w:eastAsia="Calibri" w:hAnsi="Times New Roman"/>
                <w:i/>
                <w:iCs/>
                <w:sz w:val="24"/>
                <w:szCs w:val="24"/>
              </w:rPr>
              <w:t>6. Родительский пример.</w:t>
            </w:r>
          </w:p>
          <w:p w14:paraId="15AF1B19"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Употребление взрослыми алкоголя и декларируемый запрет на него детей даёт повод к обвинению в неискренности, в «двойной морали».</w:t>
            </w:r>
          </w:p>
          <w:p w14:paraId="79AF4F6B" w14:textId="20E7F197" w:rsidR="00CA5CD3" w:rsidRPr="001E1853" w:rsidRDefault="00CA5CD3" w:rsidP="00DA1160">
            <w:pPr>
              <w:spacing w:before="120" w:after="0" w:line="240" w:lineRule="auto"/>
              <w:jc w:val="center"/>
              <w:rPr>
                <w:rFonts w:ascii="Times New Roman" w:eastAsia="Calibri" w:hAnsi="Times New Roman"/>
                <w:b/>
                <w:bCs/>
                <w:iCs/>
                <w:sz w:val="24"/>
                <w:szCs w:val="24"/>
              </w:rPr>
            </w:pPr>
            <w:r w:rsidRPr="001E1853">
              <w:rPr>
                <w:rFonts w:ascii="Times New Roman" w:eastAsia="Calibri" w:hAnsi="Times New Roman"/>
                <w:b/>
                <w:bCs/>
                <w:iCs/>
                <w:sz w:val="24"/>
                <w:szCs w:val="24"/>
              </w:rPr>
              <w:t>Профи</w:t>
            </w:r>
            <w:r w:rsidR="001E1853" w:rsidRPr="001E1853">
              <w:rPr>
                <w:rFonts w:ascii="Times New Roman" w:eastAsia="Calibri" w:hAnsi="Times New Roman"/>
                <w:b/>
                <w:bCs/>
                <w:iCs/>
                <w:sz w:val="24"/>
                <w:szCs w:val="24"/>
              </w:rPr>
              <w:t>лактика наркомании у подростков</w:t>
            </w:r>
          </w:p>
          <w:p w14:paraId="5586A4B2"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1. Не менее важной является санитарно-просветительская работа со школьниками. Специалисты считают, что её следует проводить в течение учебного года. По мнению других, в образовательных учреждениях необходим отдельный курс, связанный с профилактикой наркомании.</w:t>
            </w:r>
          </w:p>
          <w:p w14:paraId="29691F00"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xml:space="preserve">2. Представителям службы по профилактике наркотиков следует регулярно организовывать обучающие семинары. </w:t>
            </w:r>
          </w:p>
          <w:p w14:paraId="40D710C7"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lastRenderedPageBreak/>
              <w:t xml:space="preserve">3. Преподаватели должны знать простейшие приёмы, позволяющие определять опьянение, вне зависимости от вида, и формировать негатив к наркомании во всех её проявлениях у своих подопечных. </w:t>
            </w:r>
          </w:p>
          <w:p w14:paraId="15AB6A9A"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xml:space="preserve">4. Самой убедительной, согласно исследованиям, оказывается информация, связанная с ранами, отравлениями, передозировкой и даже смертью. </w:t>
            </w:r>
          </w:p>
          <w:p w14:paraId="6C255449"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5. Внимание подростков следует акцентировать на том, что их физическое развитие будет безвозвратно нарушено, непременно снизится общий уровень, интеллект, а о последствиях для потенциального потомства и говорить не приходится.</w:t>
            </w:r>
          </w:p>
          <w:p w14:paraId="6F1F5327" w14:textId="77777777" w:rsidR="00CA5CD3" w:rsidRPr="001E1853" w:rsidRDefault="00CA5CD3" w:rsidP="00DA1160">
            <w:pPr>
              <w:spacing w:after="0" w:line="240" w:lineRule="auto"/>
              <w:jc w:val="both"/>
              <w:rPr>
                <w:rFonts w:ascii="Times New Roman" w:eastAsia="Calibri" w:hAnsi="Times New Roman"/>
                <w:sz w:val="24"/>
                <w:szCs w:val="24"/>
              </w:rPr>
            </w:pPr>
            <w:r w:rsidRPr="001E1853">
              <w:rPr>
                <w:rFonts w:ascii="Times New Roman" w:eastAsia="Calibri" w:hAnsi="Times New Roman"/>
                <w:sz w:val="24"/>
                <w:szCs w:val="24"/>
              </w:rPr>
              <w:t>6. Важнейшей мерой профилактики является взаимодействие специальных служб МВД и комиссий, которые работают с несовершеннолетними. Представители служб должны контролировать направление на своевременное обследование подростков и стремление к новому образу жизни. Если молодые люди, употребляющие наркотики, уклоняются от лечения в наркодиспансере, не уделяют должное внимание терапии, являются лидерами групп по приёму наркотиков, в их отношении могут применяться административные меры.</w:t>
            </w:r>
          </w:p>
          <w:p w14:paraId="1E32FA23" w14:textId="77777777" w:rsidR="00CA5CD3" w:rsidRPr="001E1853" w:rsidRDefault="00CA5CD3" w:rsidP="00851534">
            <w:pPr>
              <w:spacing w:after="0" w:line="240" w:lineRule="auto"/>
              <w:rPr>
                <w:rFonts w:ascii="Times New Roman" w:eastAsia="Calibri" w:hAnsi="Times New Roman"/>
                <w:b/>
                <w:bCs/>
                <w:sz w:val="24"/>
                <w:szCs w:val="24"/>
              </w:rPr>
            </w:pPr>
          </w:p>
          <w:p w14:paraId="24B2DD85" w14:textId="36436A19" w:rsidR="00CA5CD3" w:rsidRPr="001E1853" w:rsidRDefault="00CA5CD3" w:rsidP="00DA1160">
            <w:pPr>
              <w:spacing w:after="0" w:line="240" w:lineRule="auto"/>
              <w:jc w:val="center"/>
              <w:rPr>
                <w:rFonts w:ascii="Times New Roman" w:eastAsia="Calibri" w:hAnsi="Times New Roman"/>
                <w:b/>
                <w:bCs/>
                <w:sz w:val="24"/>
                <w:szCs w:val="24"/>
              </w:rPr>
            </w:pPr>
            <w:r w:rsidRPr="001E1853">
              <w:rPr>
                <w:rFonts w:ascii="Times New Roman" w:eastAsia="Calibri" w:hAnsi="Times New Roman"/>
                <w:b/>
                <w:bCs/>
                <w:sz w:val="24"/>
                <w:szCs w:val="24"/>
              </w:rPr>
              <w:t xml:space="preserve">2. АФО органов и систем </w:t>
            </w:r>
            <w:r w:rsidR="001E1853" w:rsidRPr="001E1853">
              <w:rPr>
                <w:rFonts w:ascii="Times New Roman" w:eastAsia="Calibri" w:hAnsi="Times New Roman"/>
                <w:b/>
                <w:bCs/>
                <w:sz w:val="24"/>
                <w:szCs w:val="24"/>
              </w:rPr>
              <w:t>ребенка пубертатного возраста</w:t>
            </w:r>
          </w:p>
          <w:p w14:paraId="7CE8F1C2" w14:textId="77777777" w:rsidR="00CA5CD3" w:rsidRPr="001E1853" w:rsidRDefault="00CA5CD3" w:rsidP="00DA1160">
            <w:pPr>
              <w:spacing w:after="0" w:line="240" w:lineRule="auto"/>
              <w:jc w:val="center"/>
              <w:rPr>
                <w:rFonts w:ascii="Times New Roman" w:eastAsia="Calibri" w:hAnsi="Times New Roman"/>
                <w:sz w:val="24"/>
                <w:szCs w:val="24"/>
              </w:rPr>
            </w:pPr>
          </w:p>
          <w:p w14:paraId="0F8F9365"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Кожа.</w:t>
            </w:r>
            <w:r w:rsidRPr="001E1853">
              <w:rPr>
                <w:rFonts w:ascii="Times New Roman" w:eastAsia="Calibri" w:hAnsi="Times New Roman"/>
                <w:sz w:val="24"/>
                <w:szCs w:val="24"/>
              </w:rPr>
              <w:t xml:space="preserve"> С 12-13 лет значительно увеличивается секреция потовых и сальных желез, появляются юношеские угри. С 13-14 лет начинается функционирование апокриновых потовых желез, секрет которых имеет резкий запах. Поэтому особые требования к гигиене кожи у подростков. В связи с половым созреванием появляется оволосение мышечных впадин, лобка, а у мальчиков – лица. Повышение секреции сальных желез часто приводит к юношеской себорее, которая проходит к 20-22 годам.</w:t>
            </w:r>
          </w:p>
          <w:p w14:paraId="12163D2C"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Костно-мышечная система.</w:t>
            </w:r>
            <w:r w:rsidRPr="001E1853">
              <w:rPr>
                <w:rFonts w:ascii="Times New Roman" w:eastAsia="Calibri" w:hAnsi="Times New Roman"/>
                <w:sz w:val="24"/>
                <w:szCs w:val="24"/>
              </w:rPr>
              <w:t xml:space="preserve"> К 12 годам костная ткань по составу становится идентична взрослой. В 12-14 лет устанавливается постоянство поясничной и копчиковой кривизны. В 11-13 лет отмечается интенсивный рост костей черепа. Дальнейшая замена молочных зубов постоянными и образование постоянного прикуса (28 зубов + 4 зуба “мудрости”). Идет интенсивное развитие и укрепление мышц, связок, нарастает масса и сила мышц. Для нормального развития мышечной системы необходимы адекватные физические нагрузки – подбор видов спорта.</w:t>
            </w:r>
          </w:p>
          <w:p w14:paraId="7A356C4A"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Дыхательная система.</w:t>
            </w:r>
            <w:r w:rsidRPr="001E1853">
              <w:rPr>
                <w:rFonts w:ascii="Times New Roman" w:eastAsia="Calibri" w:hAnsi="Times New Roman"/>
                <w:sz w:val="24"/>
                <w:szCs w:val="24"/>
              </w:rPr>
              <w:t xml:space="preserve"> Продолжается рост хрящей гортани, особенно у мальчиков 12-13 лет. Грудная клетка окончательно сформирована, увеличивается масса и сила межреберных мышц.</w:t>
            </w:r>
          </w:p>
          <w:p w14:paraId="6E8852A2"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Тип дыхания: у девочек – грудной, у мальчиков – брюшной.</w:t>
            </w:r>
          </w:p>
          <w:p w14:paraId="7ED70583"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Частота дыхания в 12 лет и старше 16-20 в 1 минуту.</w:t>
            </w:r>
          </w:p>
          <w:p w14:paraId="19FB6BC0"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Сердечно-сосудистая система.</w:t>
            </w:r>
            <w:r w:rsidRPr="001E1853">
              <w:rPr>
                <w:rFonts w:ascii="Times New Roman" w:eastAsia="Calibri" w:hAnsi="Times New Roman"/>
                <w:sz w:val="24"/>
                <w:szCs w:val="24"/>
              </w:rPr>
              <w:t xml:space="preserve"> К 12 годам завершается развитие эластической ткани сердца и формирование клапанного аппарата. Пульс устойчивый, ритмичный. Частота пульса у детей 12 лет и старше – 70-80 ударов в минуту.</w:t>
            </w:r>
          </w:p>
          <w:p w14:paraId="5D6173A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Артериальное давление = 100 + n, где n – число лет ребенка;</w:t>
            </w:r>
          </w:p>
          <w:p w14:paraId="7E9E8B68"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АД max = 120 мм рт.ст.;</w:t>
            </w:r>
          </w:p>
          <w:p w14:paraId="2357086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lastRenderedPageBreak/>
              <w:t>АД min = 80 мм рт.ст.</w:t>
            </w:r>
          </w:p>
          <w:p w14:paraId="5CE9EF05"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С началом полового созревания рост сосудов несколько отстает от роста тела и, как следствие, отмечаются дисфункции в виде болей в области сердца, приступов сердцебиения, жара и приливов к голове с покраснением кожи лица, периодических подъемов давления.</w:t>
            </w:r>
          </w:p>
          <w:p w14:paraId="158374FA"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Пищеварительная система.</w:t>
            </w:r>
            <w:r w:rsidRPr="001E1853">
              <w:rPr>
                <w:rFonts w:ascii="Times New Roman" w:eastAsia="Calibri" w:hAnsi="Times New Roman"/>
                <w:sz w:val="24"/>
                <w:szCs w:val="24"/>
              </w:rPr>
              <w:t xml:space="preserve"> Становятся высокоактивными и зрелыми ферментативные системы, устанавливаются процессы переваривания и всасывания, стабилизируется иннервация гладкой мускулатуры желудочно-кишечного тракта.</w:t>
            </w:r>
          </w:p>
          <w:p w14:paraId="6F2B4C58"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xml:space="preserve">Объем желудка в 12-13 лет составляет 1500 мл.  </w:t>
            </w:r>
          </w:p>
          <w:p w14:paraId="6B1CCEA4"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Мочевыделительная система.</w:t>
            </w:r>
            <w:r w:rsidRPr="001E1853">
              <w:rPr>
                <w:rFonts w:ascii="Times New Roman" w:eastAsia="Calibri" w:hAnsi="Times New Roman"/>
                <w:sz w:val="24"/>
                <w:szCs w:val="24"/>
              </w:rPr>
              <w:t xml:space="preserve"> Мочеиспускательный канал постепенно увеличивается в соответствии с ростом половых органов до взрослых размеров.</w:t>
            </w:r>
          </w:p>
          <w:p w14:paraId="4B306163"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Относительная плотность мочи 1015-1025; число мочеиспусканий 5-6 раз в сутки. Объем одной порции мочи – 300 мл.</w:t>
            </w:r>
          </w:p>
          <w:p w14:paraId="1A14FDE4"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Эндокринная система.</w:t>
            </w:r>
            <w:r w:rsidRPr="001E1853">
              <w:rPr>
                <w:rFonts w:ascii="Times New Roman" w:eastAsia="Calibri" w:hAnsi="Times New Roman"/>
                <w:sz w:val="24"/>
                <w:szCs w:val="24"/>
              </w:rPr>
              <w:t xml:space="preserve"> С 12 лет наступает ее перестройка и развитие у ребенка вторичных половых признаков. До этого возраста железы внутренней секреции функционируют стабильно и изменяются не так значительно.</w:t>
            </w:r>
          </w:p>
          <w:p w14:paraId="325CCF0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В различные периоды детства выявляется относительное преобладание функций одной определенной железы:</w:t>
            </w:r>
          </w:p>
          <w:p w14:paraId="2D7EDFB0"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с 6 мес. До 2,5 лет – щитовидной;</w:t>
            </w:r>
          </w:p>
          <w:p w14:paraId="775839DA"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с рождения до 10 лет – тимуса;</w:t>
            </w:r>
          </w:p>
          <w:p w14:paraId="0EB05503"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с 6 лет до 7 лет – передней доли гипофиза;</w:t>
            </w:r>
          </w:p>
          <w:p w14:paraId="1DBA0E76"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sz w:val="24"/>
                <w:szCs w:val="24"/>
              </w:rPr>
              <w:t>– с 12 до 18 лет – половых желез.</w:t>
            </w:r>
          </w:p>
          <w:p w14:paraId="05C98B74"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Яичники</w:t>
            </w:r>
            <w:r w:rsidRPr="001E1853">
              <w:rPr>
                <w:rFonts w:ascii="Times New Roman" w:eastAsia="Calibri" w:hAnsi="Times New Roman"/>
                <w:sz w:val="24"/>
                <w:szCs w:val="24"/>
              </w:rPr>
              <w:t xml:space="preserve"> – женские половые железы. Вырабатывают гормоны – прогестерон и эстроген, участвующие во всех видах обмена веществ и определяют женский фенотип.</w:t>
            </w:r>
          </w:p>
          <w:p w14:paraId="1FF798AA" w14:textId="77777777" w:rsidR="00CA5CD3" w:rsidRPr="001E1853" w:rsidRDefault="00CA5CD3" w:rsidP="00DA1160">
            <w:pPr>
              <w:spacing w:before="120" w:after="0" w:line="240" w:lineRule="auto"/>
              <w:jc w:val="both"/>
              <w:rPr>
                <w:rFonts w:ascii="Times New Roman" w:eastAsia="Calibri" w:hAnsi="Times New Roman"/>
                <w:sz w:val="24"/>
                <w:szCs w:val="24"/>
              </w:rPr>
            </w:pPr>
            <w:r w:rsidRPr="001E1853">
              <w:rPr>
                <w:rFonts w:ascii="Times New Roman" w:eastAsia="Calibri" w:hAnsi="Times New Roman"/>
                <w:b/>
                <w:bCs/>
                <w:iCs/>
                <w:sz w:val="24"/>
                <w:szCs w:val="24"/>
              </w:rPr>
              <w:t>Яички</w:t>
            </w:r>
            <w:r w:rsidRPr="001E1853">
              <w:rPr>
                <w:rFonts w:ascii="Times New Roman" w:eastAsia="Calibri" w:hAnsi="Times New Roman"/>
                <w:sz w:val="24"/>
                <w:szCs w:val="24"/>
              </w:rPr>
              <w:t xml:space="preserve"> – мужские половые железы. Вырабатывают сперматозоиды и гормон тестостерон, участвующие во всех видах обмена веществ и определяют мужской фенотип.</w:t>
            </w:r>
          </w:p>
          <w:p w14:paraId="78A87C15" w14:textId="77777777" w:rsidR="00CA5CD3" w:rsidRPr="001E1853" w:rsidRDefault="00CA5CD3" w:rsidP="00DA1160">
            <w:pPr>
              <w:spacing w:before="120" w:after="0" w:line="240" w:lineRule="auto"/>
              <w:jc w:val="both"/>
              <w:rPr>
                <w:rFonts w:ascii="Times New Roman" w:eastAsia="Calibri" w:hAnsi="Times New Roman"/>
                <w:sz w:val="24"/>
                <w:szCs w:val="24"/>
              </w:rPr>
            </w:pPr>
          </w:p>
          <w:p w14:paraId="72AD3906" w14:textId="77777777" w:rsidR="00CA5CD3" w:rsidRPr="001E1853" w:rsidRDefault="00CA5CD3" w:rsidP="00DA1160">
            <w:pPr>
              <w:spacing w:before="120" w:after="0" w:line="240" w:lineRule="auto"/>
              <w:jc w:val="both"/>
              <w:rPr>
                <w:rFonts w:ascii="Times New Roman" w:eastAsia="Calibri" w:hAnsi="Times New Roman"/>
                <w:sz w:val="24"/>
                <w:szCs w:val="24"/>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1E1853" w14:paraId="79CD0E0D"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7A717DB5" w14:textId="77777777" w:rsidR="00CA5CD3" w:rsidRPr="001E1853" w:rsidRDefault="00CA5CD3" w:rsidP="00DA1160">
                  <w:pPr>
                    <w:tabs>
                      <w:tab w:val="left" w:pos="708"/>
                    </w:tabs>
                    <w:spacing w:after="0" w:line="240" w:lineRule="auto"/>
                    <w:jc w:val="both"/>
                    <w:rPr>
                      <w:rFonts w:ascii="Times New Roman" w:eastAsia="BatangChe" w:hAnsi="Times New Roman"/>
                      <w:b/>
                      <w:sz w:val="24"/>
                      <w:szCs w:val="24"/>
                    </w:rPr>
                  </w:pPr>
                  <w:r w:rsidRPr="001E1853">
                    <w:rPr>
                      <w:rFonts w:ascii="Times New Roman" w:eastAsia="BatangChe" w:hAnsi="Times New Roman"/>
                      <w:b/>
                      <w:sz w:val="24"/>
                      <w:szCs w:val="24"/>
                    </w:rPr>
                    <w:t>Итог дня:</w:t>
                  </w:r>
                </w:p>
              </w:tc>
              <w:tc>
                <w:tcPr>
                  <w:tcW w:w="5182" w:type="dxa"/>
                  <w:tcBorders>
                    <w:top w:val="single" w:sz="4" w:space="0" w:color="auto"/>
                    <w:left w:val="single" w:sz="4" w:space="0" w:color="auto"/>
                    <w:bottom w:val="single" w:sz="4" w:space="0" w:color="auto"/>
                    <w:right w:val="single" w:sz="4" w:space="0" w:color="auto"/>
                  </w:tcBorders>
                  <w:hideMark/>
                </w:tcPr>
                <w:p w14:paraId="6EF0838F"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1BF3FA11"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Количество</w:t>
                  </w:r>
                </w:p>
              </w:tc>
            </w:tr>
            <w:tr w:rsidR="00CA5CD3" w:rsidRPr="001E1853" w14:paraId="619E5B1B" w14:textId="77777777" w:rsidTr="00DA1160">
              <w:trPr>
                <w:trHeight w:val="199"/>
              </w:trPr>
              <w:tc>
                <w:tcPr>
                  <w:tcW w:w="1227" w:type="dxa"/>
                  <w:tcBorders>
                    <w:top w:val="nil"/>
                    <w:left w:val="single" w:sz="4" w:space="0" w:color="auto"/>
                    <w:bottom w:val="nil"/>
                    <w:right w:val="single" w:sz="4" w:space="0" w:color="auto"/>
                  </w:tcBorders>
                </w:tcPr>
                <w:p w14:paraId="4AA10B8C"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p>
              </w:tc>
              <w:tc>
                <w:tcPr>
                  <w:tcW w:w="5182" w:type="dxa"/>
                  <w:tcBorders>
                    <w:top w:val="single" w:sz="4" w:space="0" w:color="auto"/>
                    <w:left w:val="single" w:sz="4" w:space="0" w:color="auto"/>
                    <w:bottom w:val="single" w:sz="4" w:space="0" w:color="auto"/>
                    <w:right w:val="single" w:sz="4" w:space="0" w:color="auto"/>
                  </w:tcBorders>
                </w:tcPr>
                <w:p w14:paraId="1F44D965"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Профилактика вредных привычек у подростков</w:t>
                  </w:r>
                </w:p>
              </w:tc>
              <w:tc>
                <w:tcPr>
                  <w:tcW w:w="1221" w:type="dxa"/>
                  <w:tcBorders>
                    <w:top w:val="single" w:sz="4" w:space="0" w:color="auto"/>
                    <w:left w:val="single" w:sz="4" w:space="0" w:color="auto"/>
                    <w:bottom w:val="single" w:sz="4" w:space="0" w:color="auto"/>
                    <w:right w:val="single" w:sz="4" w:space="0" w:color="auto"/>
                  </w:tcBorders>
                </w:tcPr>
                <w:p w14:paraId="2F54C1DF"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3</w:t>
                  </w:r>
                </w:p>
              </w:tc>
            </w:tr>
            <w:tr w:rsidR="00CA5CD3" w:rsidRPr="001E1853" w14:paraId="4FB53077" w14:textId="77777777" w:rsidTr="00DA1160">
              <w:trPr>
                <w:trHeight w:val="286"/>
              </w:trPr>
              <w:tc>
                <w:tcPr>
                  <w:tcW w:w="1227" w:type="dxa"/>
                  <w:tcBorders>
                    <w:top w:val="nil"/>
                    <w:left w:val="single" w:sz="4" w:space="0" w:color="auto"/>
                    <w:bottom w:val="nil"/>
                    <w:right w:val="single" w:sz="4" w:space="0" w:color="auto"/>
                  </w:tcBorders>
                </w:tcPr>
                <w:p w14:paraId="131A0582" w14:textId="77777777" w:rsidR="00CA5CD3" w:rsidRPr="001E1853" w:rsidRDefault="002B0A0B"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noProof/>
                      <w:sz w:val="24"/>
                      <w:szCs w:val="24"/>
                      <w:lang w:val="en-US"/>
                    </w:rPr>
                    <mc:AlternateContent>
                      <mc:Choice Requires="wps">
                        <w:drawing>
                          <wp:anchor distT="4294967295" distB="4294967295" distL="114300" distR="114300" simplePos="0" relativeHeight="251663360" behindDoc="0" locked="0" layoutInCell="1" allowOverlap="1" wp14:anchorId="613C09BB" wp14:editId="574E45E4">
                            <wp:simplePos x="0" y="0"/>
                            <wp:positionH relativeFrom="column">
                              <wp:posOffset>-73025</wp:posOffset>
                            </wp:positionH>
                            <wp:positionV relativeFrom="paragraph">
                              <wp:posOffset>353059</wp:posOffset>
                            </wp:positionV>
                            <wp:extent cx="809625" cy="0"/>
                            <wp:effectExtent l="0" t="0" r="317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3DA2B3" id="Прямая соединительная линия 18"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27.8pt" to="5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685218E0" w14:textId="77777777" w:rsidR="00CA5CD3" w:rsidRPr="001E1853" w:rsidRDefault="00CA5CD3" w:rsidP="00DA1160">
                  <w:pPr>
                    <w:tabs>
                      <w:tab w:val="left" w:pos="708"/>
                    </w:tabs>
                    <w:spacing w:after="0" w:line="240" w:lineRule="auto"/>
                    <w:jc w:val="both"/>
                    <w:rPr>
                      <w:rFonts w:ascii="Times New Roman" w:eastAsia="BatangChe" w:hAnsi="Times New Roman"/>
                      <w:sz w:val="24"/>
                      <w:szCs w:val="24"/>
                    </w:rPr>
                  </w:pPr>
                  <w:r w:rsidRPr="001E1853">
                    <w:rPr>
                      <w:rFonts w:ascii="Times New Roman" w:eastAsia="BatangChe" w:hAnsi="Times New Roman"/>
                      <w:sz w:val="24"/>
                      <w:szCs w:val="24"/>
                    </w:rPr>
                    <w:t>АФО органов и систем ребенка пубертатного возраста</w:t>
                  </w:r>
                </w:p>
              </w:tc>
              <w:tc>
                <w:tcPr>
                  <w:tcW w:w="1221" w:type="dxa"/>
                  <w:tcBorders>
                    <w:top w:val="single" w:sz="4" w:space="0" w:color="auto"/>
                    <w:left w:val="single" w:sz="4" w:space="0" w:color="auto"/>
                    <w:bottom w:val="single" w:sz="4" w:space="0" w:color="auto"/>
                    <w:right w:val="single" w:sz="4" w:space="0" w:color="auto"/>
                  </w:tcBorders>
                </w:tcPr>
                <w:p w14:paraId="3091429C" w14:textId="77777777" w:rsidR="00CA5CD3" w:rsidRPr="001E1853" w:rsidRDefault="00CA5CD3" w:rsidP="00DA1160">
                  <w:pPr>
                    <w:tabs>
                      <w:tab w:val="left" w:pos="708"/>
                    </w:tabs>
                    <w:spacing w:after="0" w:line="240" w:lineRule="auto"/>
                    <w:jc w:val="center"/>
                    <w:rPr>
                      <w:rFonts w:ascii="Times New Roman" w:eastAsia="BatangChe" w:hAnsi="Times New Roman"/>
                      <w:sz w:val="24"/>
                      <w:szCs w:val="24"/>
                    </w:rPr>
                  </w:pPr>
                  <w:r w:rsidRPr="001E1853">
                    <w:rPr>
                      <w:rFonts w:ascii="Times New Roman" w:eastAsia="BatangChe" w:hAnsi="Times New Roman"/>
                      <w:sz w:val="24"/>
                      <w:szCs w:val="24"/>
                    </w:rPr>
                    <w:t>1</w:t>
                  </w:r>
                </w:p>
              </w:tc>
            </w:tr>
          </w:tbl>
          <w:p w14:paraId="75111E3E" w14:textId="77777777" w:rsidR="00CA5CD3" w:rsidRDefault="00CA5CD3" w:rsidP="00DA1160">
            <w:pPr>
              <w:spacing w:after="0" w:line="240" w:lineRule="auto"/>
              <w:jc w:val="both"/>
              <w:rPr>
                <w:rFonts w:ascii="Times New Roman" w:eastAsia="Calibri" w:hAnsi="Times New Roman"/>
                <w:sz w:val="24"/>
                <w:szCs w:val="24"/>
              </w:rPr>
            </w:pPr>
          </w:p>
          <w:p w14:paraId="2CC228A3" w14:textId="77777777" w:rsidR="00CA5CD3" w:rsidRPr="00D53EB1" w:rsidRDefault="00CA5CD3" w:rsidP="00DA1160">
            <w:pPr>
              <w:spacing w:before="120" w:after="0" w:line="240" w:lineRule="auto"/>
              <w:jc w:val="both"/>
              <w:rPr>
                <w:rFonts w:ascii="Times New Roman" w:eastAsia="Calibri" w:hAnsi="Times New Roman"/>
                <w:sz w:val="24"/>
                <w:szCs w:val="24"/>
              </w:rPr>
            </w:pPr>
          </w:p>
          <w:p w14:paraId="2F9DAF49" w14:textId="77777777" w:rsidR="00CA5CD3" w:rsidRPr="0008029D" w:rsidRDefault="00CA5CD3" w:rsidP="00DA1160">
            <w:pPr>
              <w:spacing w:after="100" w:afterAutospacing="1" w:line="240" w:lineRule="auto"/>
              <w:jc w:val="both"/>
              <w:rPr>
                <w:rFonts w:ascii="Times New Roman" w:eastAsia="Calibri" w:hAnsi="Times New Roman"/>
                <w:sz w:val="24"/>
                <w:szCs w:val="24"/>
              </w:rPr>
            </w:pPr>
          </w:p>
          <w:p w14:paraId="4F5A5497" w14:textId="77777777" w:rsidR="00CA5CD3" w:rsidRPr="001D120B" w:rsidRDefault="00CA5CD3" w:rsidP="00DA1160">
            <w:pPr>
              <w:spacing w:after="0" w:line="240" w:lineRule="auto"/>
            </w:pPr>
          </w:p>
        </w:tc>
        <w:tc>
          <w:tcPr>
            <w:tcW w:w="567" w:type="dxa"/>
            <w:tcBorders>
              <w:top w:val="single" w:sz="4" w:space="0" w:color="auto"/>
              <w:left w:val="single" w:sz="4" w:space="0" w:color="auto"/>
              <w:bottom w:val="single" w:sz="4" w:space="0" w:color="auto"/>
              <w:right w:val="single" w:sz="4" w:space="0" w:color="auto"/>
            </w:tcBorders>
          </w:tcPr>
          <w:p w14:paraId="576C1339" w14:textId="77777777" w:rsidR="00CA5CD3" w:rsidRPr="001A3818" w:rsidRDefault="00CA5CD3" w:rsidP="00DA1160">
            <w:pPr>
              <w:rPr>
                <w:rFonts w:ascii="Times New Roman" w:hAnsi="Times New Roman"/>
                <w:sz w:val="24"/>
                <w:szCs w:val="24"/>
                <w:u w:val="single"/>
              </w:rPr>
            </w:pPr>
          </w:p>
        </w:tc>
        <w:tc>
          <w:tcPr>
            <w:tcW w:w="600" w:type="dxa"/>
            <w:tcBorders>
              <w:top w:val="single" w:sz="4" w:space="0" w:color="auto"/>
              <w:left w:val="single" w:sz="4" w:space="0" w:color="auto"/>
              <w:bottom w:val="single" w:sz="4" w:space="0" w:color="auto"/>
              <w:right w:val="single" w:sz="4" w:space="0" w:color="auto"/>
            </w:tcBorders>
          </w:tcPr>
          <w:p w14:paraId="682A60E6" w14:textId="77777777" w:rsidR="00CA5CD3" w:rsidRPr="001A3818" w:rsidRDefault="00CA5CD3" w:rsidP="00DA1160">
            <w:pPr>
              <w:rPr>
                <w:rFonts w:ascii="Times New Roman" w:hAnsi="Times New Roman"/>
                <w:sz w:val="24"/>
                <w:szCs w:val="24"/>
                <w:u w:val="single"/>
              </w:rPr>
            </w:pPr>
          </w:p>
        </w:tc>
      </w:tr>
    </w:tbl>
    <w:p w14:paraId="36A81CA3" w14:textId="77777777" w:rsidR="00CA5CD3" w:rsidRDefault="00CA5CD3" w:rsidP="00CA5CD3">
      <w:pPr>
        <w:tabs>
          <w:tab w:val="left" w:pos="5235"/>
        </w:tabs>
        <w:spacing w:after="0" w:line="240" w:lineRule="auto"/>
        <w:jc w:val="center"/>
        <w:rPr>
          <w:rFonts w:ascii="Times New Roman" w:hAnsi="Times New Roman"/>
          <w:b/>
          <w:sz w:val="24"/>
          <w:szCs w:val="24"/>
        </w:rPr>
        <w:sectPr w:rsidR="00CA5CD3" w:rsidSect="00123F96">
          <w:pgSz w:w="11906" w:h="16838"/>
          <w:pgMar w:top="1134" w:right="707" w:bottom="1134" w:left="1701" w:header="708" w:footer="708" w:gutter="0"/>
          <w:cols w:space="708"/>
          <w:titlePg/>
          <w:docGrid w:linePitch="360"/>
        </w:sectPr>
      </w:pPr>
    </w:p>
    <w:p w14:paraId="6A5F5F1F" w14:textId="77777777" w:rsidR="00CA5CD3" w:rsidRPr="00F26F19" w:rsidRDefault="00CA5CD3" w:rsidP="00F26F19">
      <w:pPr>
        <w:tabs>
          <w:tab w:val="left" w:pos="5235"/>
        </w:tabs>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lastRenderedPageBreak/>
        <w:t>МАНИПУЛЯЦИОННЫЙ ЛИСТ</w:t>
      </w:r>
    </w:p>
    <w:p w14:paraId="67D11428"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Производственной практики по профилю специальности</w:t>
      </w:r>
    </w:p>
    <w:p w14:paraId="5AFF31F3"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«Здоровый человек и его окружение»</w:t>
      </w:r>
    </w:p>
    <w:p w14:paraId="0B2C14F1"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ПМ 01. Проведение профилактических мероприятий</w:t>
      </w:r>
    </w:p>
    <w:p w14:paraId="352C16FA"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p>
    <w:p w14:paraId="777A3BD9" w14:textId="2652C348"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 xml:space="preserve">обучающегося </w:t>
      </w:r>
      <w:r w:rsidR="001E1853">
        <w:rPr>
          <w:rFonts w:ascii="Times New Roman" w:hAnsi="Times New Roman" w:cs="Times New Roman"/>
          <w:sz w:val="24"/>
          <w:szCs w:val="24"/>
          <w:u w:val="single"/>
        </w:rPr>
        <w:t>Жигалиной Елены Сергеевны</w:t>
      </w:r>
    </w:p>
    <w:p w14:paraId="2756FB87"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ФИО</w:t>
      </w:r>
    </w:p>
    <w:p w14:paraId="4EFC4215"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 xml:space="preserve">Специальность  </w:t>
      </w:r>
      <w:r w:rsidRPr="00F26F19">
        <w:rPr>
          <w:rFonts w:ascii="Times New Roman" w:eastAsia="Calibri" w:hAnsi="Times New Roman" w:cs="Times New Roman"/>
          <w:sz w:val="24"/>
          <w:szCs w:val="24"/>
        </w:rPr>
        <w:t>34.02.01 – Сестринское дело</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83"/>
        <w:gridCol w:w="1296"/>
        <w:gridCol w:w="1296"/>
        <w:gridCol w:w="1296"/>
        <w:gridCol w:w="1296"/>
        <w:gridCol w:w="1296"/>
        <w:gridCol w:w="1414"/>
        <w:gridCol w:w="2551"/>
      </w:tblGrid>
      <w:tr w:rsidR="00077488" w:rsidRPr="00F26F19" w14:paraId="7AC67F79" w14:textId="77777777" w:rsidTr="00077488">
        <w:tc>
          <w:tcPr>
            <w:tcW w:w="855" w:type="dxa"/>
            <w:vMerge w:val="restart"/>
            <w:tcBorders>
              <w:top w:val="single" w:sz="4" w:space="0" w:color="auto"/>
              <w:left w:val="single" w:sz="4" w:space="0" w:color="auto"/>
              <w:right w:val="single" w:sz="4" w:space="0" w:color="auto"/>
            </w:tcBorders>
          </w:tcPr>
          <w:p w14:paraId="3E8009E1"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w:t>
            </w:r>
          </w:p>
        </w:tc>
        <w:tc>
          <w:tcPr>
            <w:tcW w:w="2983" w:type="dxa"/>
            <w:vMerge w:val="restart"/>
            <w:tcBorders>
              <w:top w:val="single" w:sz="4" w:space="0" w:color="auto"/>
              <w:left w:val="single" w:sz="4" w:space="0" w:color="auto"/>
              <w:right w:val="single" w:sz="4" w:space="0" w:color="auto"/>
            </w:tcBorders>
            <w:hideMark/>
          </w:tcPr>
          <w:p w14:paraId="5107C5F1"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Перечень манипуляций</w:t>
            </w:r>
          </w:p>
        </w:tc>
        <w:tc>
          <w:tcPr>
            <w:tcW w:w="7894" w:type="dxa"/>
            <w:gridSpan w:val="6"/>
            <w:tcBorders>
              <w:top w:val="single" w:sz="4" w:space="0" w:color="auto"/>
              <w:left w:val="single" w:sz="4" w:space="0" w:color="auto"/>
              <w:right w:val="single" w:sz="4" w:space="0" w:color="auto"/>
            </w:tcBorders>
            <w:hideMark/>
          </w:tcPr>
          <w:p w14:paraId="32419A26"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дата практики</w:t>
            </w:r>
          </w:p>
        </w:tc>
        <w:tc>
          <w:tcPr>
            <w:tcW w:w="2551" w:type="dxa"/>
            <w:vMerge w:val="restart"/>
            <w:tcBorders>
              <w:top w:val="single" w:sz="4" w:space="0" w:color="auto"/>
              <w:left w:val="single" w:sz="4" w:space="0" w:color="auto"/>
              <w:right w:val="single" w:sz="4" w:space="0" w:color="auto"/>
            </w:tcBorders>
            <w:vAlign w:val="center"/>
          </w:tcPr>
          <w:p w14:paraId="19C3775A"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всего манипуляций</w:t>
            </w:r>
          </w:p>
        </w:tc>
      </w:tr>
      <w:tr w:rsidR="00077488" w:rsidRPr="00F26F19" w14:paraId="3D98227F" w14:textId="77777777" w:rsidTr="001E1853">
        <w:tc>
          <w:tcPr>
            <w:tcW w:w="855" w:type="dxa"/>
            <w:vMerge/>
            <w:tcBorders>
              <w:left w:val="single" w:sz="4" w:space="0" w:color="auto"/>
              <w:bottom w:val="single" w:sz="4" w:space="0" w:color="auto"/>
              <w:right w:val="single" w:sz="4" w:space="0" w:color="auto"/>
            </w:tcBorders>
          </w:tcPr>
          <w:p w14:paraId="2C15459C" w14:textId="77777777" w:rsidR="00077488" w:rsidRPr="00F26F19" w:rsidRDefault="00077488" w:rsidP="00F26F19">
            <w:pPr>
              <w:spacing w:after="0" w:line="240" w:lineRule="auto"/>
              <w:jc w:val="center"/>
              <w:rPr>
                <w:rFonts w:ascii="Times New Roman" w:hAnsi="Times New Roman" w:cs="Times New Roman"/>
                <w:b/>
                <w:sz w:val="24"/>
                <w:szCs w:val="24"/>
              </w:rPr>
            </w:pPr>
          </w:p>
        </w:tc>
        <w:tc>
          <w:tcPr>
            <w:tcW w:w="2983" w:type="dxa"/>
            <w:vMerge/>
            <w:tcBorders>
              <w:left w:val="single" w:sz="4" w:space="0" w:color="auto"/>
              <w:bottom w:val="single" w:sz="4" w:space="0" w:color="auto"/>
              <w:right w:val="single" w:sz="4" w:space="0" w:color="auto"/>
            </w:tcBorders>
            <w:hideMark/>
          </w:tcPr>
          <w:p w14:paraId="471C46DE" w14:textId="77777777" w:rsidR="00077488" w:rsidRPr="00F26F19" w:rsidRDefault="00077488" w:rsidP="00F26F19">
            <w:pPr>
              <w:spacing w:after="0" w:line="240" w:lineRule="auto"/>
              <w:jc w:val="center"/>
              <w:rPr>
                <w:rFonts w:ascii="Times New Roman" w:hAnsi="Times New Roman" w:cs="Times New Roman"/>
                <w:b/>
                <w:sz w:val="24"/>
                <w:szCs w:val="24"/>
              </w:rPr>
            </w:pPr>
          </w:p>
        </w:tc>
        <w:tc>
          <w:tcPr>
            <w:tcW w:w="1296" w:type="dxa"/>
            <w:tcBorders>
              <w:left w:val="single" w:sz="4" w:space="0" w:color="auto"/>
              <w:bottom w:val="single" w:sz="4" w:space="0" w:color="auto"/>
              <w:right w:val="single" w:sz="4" w:space="0" w:color="auto"/>
            </w:tcBorders>
            <w:hideMark/>
          </w:tcPr>
          <w:p w14:paraId="22D77A48"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25.06.2020</w:t>
            </w:r>
          </w:p>
        </w:tc>
        <w:tc>
          <w:tcPr>
            <w:tcW w:w="1296" w:type="dxa"/>
            <w:tcBorders>
              <w:left w:val="single" w:sz="4" w:space="0" w:color="auto"/>
              <w:bottom w:val="single" w:sz="4" w:space="0" w:color="auto"/>
              <w:right w:val="single" w:sz="4" w:space="0" w:color="auto"/>
            </w:tcBorders>
          </w:tcPr>
          <w:p w14:paraId="3F7AE882"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26.06.2020</w:t>
            </w:r>
          </w:p>
        </w:tc>
        <w:tc>
          <w:tcPr>
            <w:tcW w:w="1296" w:type="dxa"/>
            <w:tcBorders>
              <w:left w:val="single" w:sz="4" w:space="0" w:color="auto"/>
              <w:bottom w:val="single" w:sz="4" w:space="0" w:color="auto"/>
              <w:right w:val="single" w:sz="4" w:space="0" w:color="auto"/>
            </w:tcBorders>
          </w:tcPr>
          <w:p w14:paraId="6936A096"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27.06.2020</w:t>
            </w:r>
          </w:p>
        </w:tc>
        <w:tc>
          <w:tcPr>
            <w:tcW w:w="1296" w:type="dxa"/>
            <w:tcBorders>
              <w:left w:val="single" w:sz="4" w:space="0" w:color="auto"/>
              <w:bottom w:val="single" w:sz="4" w:space="0" w:color="auto"/>
              <w:right w:val="single" w:sz="4" w:space="0" w:color="auto"/>
            </w:tcBorders>
          </w:tcPr>
          <w:p w14:paraId="6FBB80C4"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28.06.2020</w:t>
            </w:r>
          </w:p>
        </w:tc>
        <w:tc>
          <w:tcPr>
            <w:tcW w:w="1296" w:type="dxa"/>
            <w:tcBorders>
              <w:left w:val="single" w:sz="4" w:space="0" w:color="auto"/>
              <w:bottom w:val="single" w:sz="4" w:space="0" w:color="auto"/>
              <w:right w:val="single" w:sz="4" w:space="0" w:color="auto"/>
            </w:tcBorders>
          </w:tcPr>
          <w:p w14:paraId="0747DD16"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29.06.2020</w:t>
            </w:r>
          </w:p>
        </w:tc>
        <w:tc>
          <w:tcPr>
            <w:tcW w:w="1414" w:type="dxa"/>
            <w:tcBorders>
              <w:left w:val="single" w:sz="4" w:space="0" w:color="auto"/>
              <w:bottom w:val="single" w:sz="4" w:space="0" w:color="auto"/>
              <w:right w:val="single" w:sz="4" w:space="0" w:color="auto"/>
            </w:tcBorders>
          </w:tcPr>
          <w:p w14:paraId="6AF94E76"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30.06.2020</w:t>
            </w:r>
          </w:p>
        </w:tc>
        <w:tc>
          <w:tcPr>
            <w:tcW w:w="2551" w:type="dxa"/>
            <w:vMerge/>
            <w:tcBorders>
              <w:left w:val="single" w:sz="4" w:space="0" w:color="auto"/>
              <w:bottom w:val="single" w:sz="4" w:space="0" w:color="auto"/>
              <w:right w:val="single" w:sz="4" w:space="0" w:color="auto"/>
            </w:tcBorders>
          </w:tcPr>
          <w:p w14:paraId="7943EAEB" w14:textId="77777777" w:rsidR="00077488" w:rsidRPr="00F26F19" w:rsidRDefault="00077488" w:rsidP="00F26F19">
            <w:pPr>
              <w:spacing w:after="0" w:line="240" w:lineRule="auto"/>
              <w:jc w:val="center"/>
              <w:rPr>
                <w:rFonts w:ascii="Times New Roman" w:hAnsi="Times New Roman" w:cs="Times New Roman"/>
                <w:sz w:val="24"/>
                <w:szCs w:val="24"/>
              </w:rPr>
            </w:pPr>
          </w:p>
        </w:tc>
      </w:tr>
      <w:tr w:rsidR="00DA1160" w:rsidRPr="00F26F19" w14:paraId="63B6FF15" w14:textId="77777777" w:rsidTr="00DA1160">
        <w:tc>
          <w:tcPr>
            <w:tcW w:w="855" w:type="dxa"/>
            <w:tcBorders>
              <w:top w:val="single" w:sz="4" w:space="0" w:color="auto"/>
              <w:left w:val="single" w:sz="4" w:space="0" w:color="auto"/>
              <w:bottom w:val="single" w:sz="4" w:space="0" w:color="auto"/>
              <w:right w:val="single" w:sz="4" w:space="0" w:color="auto"/>
            </w:tcBorders>
          </w:tcPr>
          <w:p w14:paraId="107035FC" w14:textId="77777777" w:rsidR="00DA1160" w:rsidRPr="00F26F19" w:rsidRDefault="00F26F19" w:rsidP="00F26F19">
            <w:pPr>
              <w:snapToGri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1</w:t>
            </w:r>
          </w:p>
        </w:tc>
        <w:tc>
          <w:tcPr>
            <w:tcW w:w="2983" w:type="dxa"/>
            <w:tcBorders>
              <w:top w:val="single" w:sz="4" w:space="0" w:color="auto"/>
              <w:left w:val="single" w:sz="4" w:space="0" w:color="auto"/>
              <w:bottom w:val="single" w:sz="4" w:space="0" w:color="auto"/>
              <w:right w:val="single" w:sz="4" w:space="0" w:color="auto"/>
            </w:tcBorders>
          </w:tcPr>
          <w:p w14:paraId="3BD3C1D7" w14:textId="77777777" w:rsidR="00DA1160" w:rsidRPr="00F26F19" w:rsidRDefault="00DA1160" w:rsidP="00F26F19">
            <w:pPr>
              <w:snapToGrid w:val="0"/>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Антропометрия.</w:t>
            </w:r>
          </w:p>
        </w:tc>
        <w:tc>
          <w:tcPr>
            <w:tcW w:w="1296" w:type="dxa"/>
            <w:tcBorders>
              <w:top w:val="single" w:sz="4" w:space="0" w:color="auto"/>
              <w:left w:val="single" w:sz="4" w:space="0" w:color="auto"/>
              <w:bottom w:val="single" w:sz="4" w:space="0" w:color="auto"/>
              <w:right w:val="single" w:sz="4" w:space="0" w:color="auto"/>
            </w:tcBorders>
          </w:tcPr>
          <w:p w14:paraId="45C01EE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66EA742"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tcPr>
          <w:p w14:paraId="0E138E4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F462B0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1ECD72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6079EF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D69ED06"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A1160" w:rsidRPr="00F26F19" w14:paraId="3F8E927C" w14:textId="77777777" w:rsidTr="00DA1160">
        <w:tc>
          <w:tcPr>
            <w:tcW w:w="855" w:type="dxa"/>
            <w:tcBorders>
              <w:top w:val="single" w:sz="4" w:space="0" w:color="auto"/>
              <w:left w:val="single" w:sz="4" w:space="0" w:color="auto"/>
              <w:bottom w:val="single" w:sz="4" w:space="0" w:color="auto"/>
              <w:right w:val="single" w:sz="4" w:space="0" w:color="auto"/>
            </w:tcBorders>
          </w:tcPr>
          <w:p w14:paraId="7E64A4DD"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tcPr>
          <w:p w14:paraId="7615A320" w14:textId="77777777" w:rsidR="00DA1160" w:rsidRPr="00F26F19" w:rsidRDefault="00DA1160" w:rsidP="00F26F19">
            <w:pPr>
              <w:snapToGrid w:val="0"/>
              <w:spacing w:after="0" w:line="240" w:lineRule="auto"/>
              <w:ind w:left="-76" w:right="142"/>
              <w:contextualSpacing/>
              <w:jc w:val="center"/>
              <w:rPr>
                <w:rFonts w:ascii="Times New Roman" w:hAnsi="Times New Roman" w:cs="Times New Roman"/>
                <w:sz w:val="24"/>
                <w:szCs w:val="24"/>
              </w:rPr>
            </w:pPr>
            <w:r w:rsidRPr="00F26F19">
              <w:rPr>
                <w:rFonts w:ascii="Times New Roman" w:hAnsi="Times New Roman" w:cs="Times New Roman"/>
                <w:sz w:val="24"/>
                <w:szCs w:val="24"/>
              </w:rPr>
              <w:t>Измерение размеров родничка.</w:t>
            </w:r>
          </w:p>
        </w:tc>
        <w:tc>
          <w:tcPr>
            <w:tcW w:w="1296" w:type="dxa"/>
            <w:tcBorders>
              <w:top w:val="single" w:sz="4" w:space="0" w:color="auto"/>
              <w:left w:val="single" w:sz="4" w:space="0" w:color="auto"/>
              <w:bottom w:val="single" w:sz="4" w:space="0" w:color="auto"/>
              <w:right w:val="single" w:sz="4" w:space="0" w:color="auto"/>
            </w:tcBorders>
          </w:tcPr>
          <w:p w14:paraId="371FF1B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F89EE3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985DA2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F0DE56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32669D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3B783F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24EAEA4"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3C764F56" w14:textId="77777777" w:rsidTr="00DA1160">
        <w:tc>
          <w:tcPr>
            <w:tcW w:w="855" w:type="dxa"/>
            <w:tcBorders>
              <w:top w:val="single" w:sz="4" w:space="0" w:color="auto"/>
              <w:left w:val="single" w:sz="4" w:space="0" w:color="auto"/>
              <w:bottom w:val="single" w:sz="4" w:space="0" w:color="auto"/>
              <w:right w:val="single" w:sz="4" w:space="0" w:color="auto"/>
            </w:tcBorders>
          </w:tcPr>
          <w:p w14:paraId="5B966EC5"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3</w:t>
            </w:r>
          </w:p>
        </w:tc>
        <w:tc>
          <w:tcPr>
            <w:tcW w:w="2983" w:type="dxa"/>
            <w:tcBorders>
              <w:top w:val="single" w:sz="4" w:space="0" w:color="auto"/>
              <w:left w:val="single" w:sz="4" w:space="0" w:color="auto"/>
              <w:bottom w:val="single" w:sz="4" w:space="0" w:color="auto"/>
              <w:right w:val="single" w:sz="4" w:space="0" w:color="auto"/>
            </w:tcBorders>
          </w:tcPr>
          <w:p w14:paraId="35245F99" w14:textId="34E1189F" w:rsidR="009A38B2" w:rsidRPr="00F26F19" w:rsidRDefault="009A38B2" w:rsidP="009A38B2">
            <w:pPr>
              <w:snapToGrid w:val="0"/>
              <w:spacing w:after="0" w:line="240" w:lineRule="auto"/>
              <w:ind w:left="-76" w:right="142"/>
              <w:contextualSpacing/>
              <w:jc w:val="center"/>
              <w:rPr>
                <w:rFonts w:ascii="Times New Roman" w:hAnsi="Times New Roman" w:cs="Times New Roman"/>
                <w:sz w:val="24"/>
                <w:szCs w:val="24"/>
              </w:rPr>
            </w:pPr>
            <w:r>
              <w:rPr>
                <w:rFonts w:ascii="Times New Roman" w:hAnsi="Times New Roman" w:cs="Times New Roman"/>
                <w:sz w:val="24"/>
                <w:szCs w:val="24"/>
              </w:rPr>
              <w:t>План профилактических прививок ребенку до 1 года</w:t>
            </w:r>
          </w:p>
        </w:tc>
        <w:tc>
          <w:tcPr>
            <w:tcW w:w="1296" w:type="dxa"/>
            <w:tcBorders>
              <w:top w:val="single" w:sz="4" w:space="0" w:color="auto"/>
              <w:left w:val="single" w:sz="4" w:space="0" w:color="auto"/>
              <w:bottom w:val="single" w:sz="4" w:space="0" w:color="auto"/>
              <w:right w:val="single" w:sz="4" w:space="0" w:color="auto"/>
            </w:tcBorders>
          </w:tcPr>
          <w:p w14:paraId="4F7436D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869A4A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7DEC235" w14:textId="3A7A697F"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47CD4AC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9BAF19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3D1F46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9A247B" w14:textId="052E0FE5"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3316A11C" w14:textId="77777777" w:rsidTr="00DA1160">
        <w:tc>
          <w:tcPr>
            <w:tcW w:w="855" w:type="dxa"/>
            <w:tcBorders>
              <w:top w:val="single" w:sz="4" w:space="0" w:color="auto"/>
              <w:left w:val="single" w:sz="4" w:space="0" w:color="auto"/>
              <w:bottom w:val="single" w:sz="4" w:space="0" w:color="auto"/>
              <w:right w:val="single" w:sz="4" w:space="0" w:color="auto"/>
            </w:tcBorders>
          </w:tcPr>
          <w:p w14:paraId="21CE691D" w14:textId="63C10EF5"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4</w:t>
            </w:r>
            <w:r>
              <w:rPr>
                <w:rFonts w:ascii="Times New Roman" w:hAnsi="Times New Roman" w:cs="Times New Roman"/>
                <w:sz w:val="24"/>
                <w:szCs w:val="24"/>
              </w:rPr>
              <w:t xml:space="preserve">   </w:t>
            </w:r>
          </w:p>
        </w:tc>
        <w:tc>
          <w:tcPr>
            <w:tcW w:w="2983" w:type="dxa"/>
            <w:tcBorders>
              <w:top w:val="single" w:sz="4" w:space="0" w:color="auto"/>
              <w:left w:val="single" w:sz="4" w:space="0" w:color="auto"/>
              <w:bottom w:val="single" w:sz="4" w:space="0" w:color="auto"/>
              <w:right w:val="single" w:sz="4" w:space="0" w:color="auto"/>
            </w:tcBorders>
          </w:tcPr>
          <w:p w14:paraId="06A35355" w14:textId="3B5FD227" w:rsidR="00DA1160" w:rsidRPr="00F26F19" w:rsidRDefault="009A38B2" w:rsidP="00F26F19">
            <w:pPr>
              <w:snapToGrid w:val="0"/>
              <w:spacing w:after="0" w:line="240" w:lineRule="auto"/>
              <w:ind w:left="-76" w:right="142"/>
              <w:contextualSpacing/>
              <w:jc w:val="center"/>
              <w:rPr>
                <w:rFonts w:ascii="Times New Roman" w:hAnsi="Times New Roman" w:cs="Times New Roman"/>
                <w:sz w:val="24"/>
                <w:szCs w:val="24"/>
              </w:rPr>
            </w:pPr>
            <w:r>
              <w:rPr>
                <w:rFonts w:ascii="Times New Roman" w:hAnsi="Times New Roman" w:cs="Times New Roman"/>
                <w:sz w:val="24"/>
                <w:szCs w:val="24"/>
              </w:rPr>
              <w:t>Наблюдение за детьми после вакцинации</w:t>
            </w:r>
          </w:p>
        </w:tc>
        <w:tc>
          <w:tcPr>
            <w:tcW w:w="1296" w:type="dxa"/>
            <w:tcBorders>
              <w:top w:val="single" w:sz="4" w:space="0" w:color="auto"/>
              <w:left w:val="single" w:sz="4" w:space="0" w:color="auto"/>
              <w:bottom w:val="single" w:sz="4" w:space="0" w:color="auto"/>
              <w:right w:val="single" w:sz="4" w:space="0" w:color="auto"/>
            </w:tcBorders>
          </w:tcPr>
          <w:p w14:paraId="42C0968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15BB12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5A80586" w14:textId="660DF69C"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79E8D64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471FBA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3D0DC3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9CDEA9" w14:textId="40BAB3B6"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6ABECF26" w14:textId="77777777" w:rsidTr="00DA1160">
        <w:tc>
          <w:tcPr>
            <w:tcW w:w="855" w:type="dxa"/>
            <w:tcBorders>
              <w:top w:val="single" w:sz="4" w:space="0" w:color="auto"/>
              <w:left w:val="single" w:sz="4" w:space="0" w:color="auto"/>
              <w:bottom w:val="single" w:sz="4" w:space="0" w:color="auto"/>
              <w:right w:val="single" w:sz="4" w:space="0" w:color="auto"/>
            </w:tcBorders>
          </w:tcPr>
          <w:p w14:paraId="062F6CFE"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5</w:t>
            </w:r>
          </w:p>
        </w:tc>
        <w:tc>
          <w:tcPr>
            <w:tcW w:w="2983" w:type="dxa"/>
            <w:tcBorders>
              <w:top w:val="single" w:sz="4" w:space="0" w:color="auto"/>
              <w:left w:val="single" w:sz="4" w:space="0" w:color="auto"/>
              <w:bottom w:val="single" w:sz="4" w:space="0" w:color="auto"/>
              <w:right w:val="single" w:sz="4" w:space="0" w:color="auto"/>
            </w:tcBorders>
          </w:tcPr>
          <w:p w14:paraId="6474FA21" w14:textId="77777777" w:rsidR="00DA1160" w:rsidRPr="00F26F19" w:rsidRDefault="00DA1160" w:rsidP="00F26F19">
            <w:pPr>
              <w:snapToGrid w:val="0"/>
              <w:spacing w:after="0" w:line="240" w:lineRule="auto"/>
              <w:ind w:left="-76" w:right="142"/>
              <w:contextualSpacing/>
              <w:jc w:val="center"/>
              <w:rPr>
                <w:rFonts w:ascii="Times New Roman" w:hAnsi="Times New Roman" w:cs="Times New Roman"/>
                <w:sz w:val="24"/>
                <w:szCs w:val="24"/>
              </w:rPr>
            </w:pPr>
            <w:r w:rsidRPr="00F26F19">
              <w:rPr>
                <w:rFonts w:ascii="Times New Roman" w:hAnsi="Times New Roman" w:cs="Times New Roman"/>
                <w:sz w:val="24"/>
                <w:szCs w:val="24"/>
              </w:rPr>
              <w:t>Обработка пупочной ранки новорожденному.</w:t>
            </w:r>
          </w:p>
        </w:tc>
        <w:tc>
          <w:tcPr>
            <w:tcW w:w="1296" w:type="dxa"/>
            <w:tcBorders>
              <w:top w:val="single" w:sz="4" w:space="0" w:color="auto"/>
              <w:left w:val="single" w:sz="4" w:space="0" w:color="auto"/>
              <w:bottom w:val="single" w:sz="4" w:space="0" w:color="auto"/>
              <w:right w:val="single" w:sz="4" w:space="0" w:color="auto"/>
            </w:tcBorders>
          </w:tcPr>
          <w:p w14:paraId="76ACA41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82114D3"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0828BB4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DA6018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494F38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615056D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1F6DA9"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0B8BED2E" w14:textId="77777777" w:rsidTr="00DA1160">
        <w:tc>
          <w:tcPr>
            <w:tcW w:w="855" w:type="dxa"/>
            <w:tcBorders>
              <w:top w:val="single" w:sz="4" w:space="0" w:color="auto"/>
              <w:left w:val="single" w:sz="4" w:space="0" w:color="auto"/>
              <w:bottom w:val="single" w:sz="4" w:space="0" w:color="auto"/>
              <w:right w:val="single" w:sz="4" w:space="0" w:color="auto"/>
            </w:tcBorders>
          </w:tcPr>
          <w:p w14:paraId="351DCE14" w14:textId="77777777" w:rsidR="00DA1160" w:rsidRPr="00F26F19" w:rsidRDefault="00DA1160" w:rsidP="00F26F19">
            <w:pPr>
              <w:suppressAutoHyphens/>
              <w:spacing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Pr>
          <w:p w14:paraId="5377B6F9" w14:textId="77777777" w:rsidR="00DA1160" w:rsidRPr="00F26F19" w:rsidRDefault="00DA1160" w:rsidP="00F26F19">
            <w:pPr>
              <w:suppressAutoHyphens/>
              <w:spacing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Обработка кожных складок ребенку грудного возраста.</w:t>
            </w:r>
          </w:p>
        </w:tc>
        <w:tc>
          <w:tcPr>
            <w:tcW w:w="1296" w:type="dxa"/>
            <w:tcBorders>
              <w:top w:val="single" w:sz="4" w:space="0" w:color="auto"/>
              <w:left w:val="single" w:sz="4" w:space="0" w:color="auto"/>
              <w:bottom w:val="single" w:sz="4" w:space="0" w:color="auto"/>
              <w:right w:val="single" w:sz="4" w:space="0" w:color="auto"/>
            </w:tcBorders>
          </w:tcPr>
          <w:p w14:paraId="32B342E7"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14:paraId="221A669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9DEA46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D56767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90C562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952E21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BB8CC8C"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1160" w:rsidRPr="00F26F19" w14:paraId="1B5D95F8" w14:textId="77777777" w:rsidTr="00DA1160">
        <w:tc>
          <w:tcPr>
            <w:tcW w:w="855" w:type="dxa"/>
            <w:tcBorders>
              <w:top w:val="single" w:sz="4" w:space="0" w:color="auto"/>
              <w:left w:val="single" w:sz="4" w:space="0" w:color="auto"/>
              <w:bottom w:val="single" w:sz="4" w:space="0" w:color="auto"/>
              <w:right w:val="single" w:sz="4" w:space="0" w:color="auto"/>
            </w:tcBorders>
          </w:tcPr>
          <w:p w14:paraId="1216BAC8" w14:textId="77777777" w:rsidR="00DA1160" w:rsidRPr="00F26F19" w:rsidRDefault="00DA1160" w:rsidP="00F26F19">
            <w:pPr>
              <w:suppressAutoHyphens/>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7</w:t>
            </w:r>
          </w:p>
        </w:tc>
        <w:tc>
          <w:tcPr>
            <w:tcW w:w="2983" w:type="dxa"/>
            <w:tcBorders>
              <w:top w:val="single" w:sz="4" w:space="0" w:color="auto"/>
              <w:left w:val="single" w:sz="4" w:space="0" w:color="auto"/>
              <w:bottom w:val="single" w:sz="4" w:space="0" w:color="auto"/>
              <w:right w:val="single" w:sz="4" w:space="0" w:color="auto"/>
            </w:tcBorders>
          </w:tcPr>
          <w:p w14:paraId="0D083F8F" w14:textId="77777777" w:rsidR="00DA1160" w:rsidRPr="00F26F19" w:rsidRDefault="00DA1160" w:rsidP="00F26F19">
            <w:pPr>
              <w:suppressAutoHyphen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Обработка слизистых ребенку грудного возраста.</w:t>
            </w:r>
          </w:p>
        </w:tc>
        <w:tc>
          <w:tcPr>
            <w:tcW w:w="1296" w:type="dxa"/>
            <w:tcBorders>
              <w:top w:val="single" w:sz="4" w:space="0" w:color="auto"/>
              <w:left w:val="single" w:sz="4" w:space="0" w:color="auto"/>
              <w:bottom w:val="single" w:sz="4" w:space="0" w:color="auto"/>
              <w:right w:val="single" w:sz="4" w:space="0" w:color="auto"/>
            </w:tcBorders>
          </w:tcPr>
          <w:p w14:paraId="107B0D92"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14:paraId="5BC44B7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490F61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83EB27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85169B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650FC8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F399BD"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1160" w:rsidRPr="00F26F19" w14:paraId="0140E784" w14:textId="77777777" w:rsidTr="00DA1160">
        <w:tc>
          <w:tcPr>
            <w:tcW w:w="855" w:type="dxa"/>
            <w:tcBorders>
              <w:top w:val="single" w:sz="4" w:space="0" w:color="auto"/>
              <w:left w:val="single" w:sz="4" w:space="0" w:color="auto"/>
              <w:bottom w:val="single" w:sz="4" w:space="0" w:color="auto"/>
              <w:right w:val="single" w:sz="4" w:space="0" w:color="auto"/>
            </w:tcBorders>
          </w:tcPr>
          <w:p w14:paraId="704F084F" w14:textId="77777777" w:rsidR="00DA1160" w:rsidRPr="00F26F19" w:rsidRDefault="00DA1160" w:rsidP="00F26F19">
            <w:pPr>
              <w:snapToGrid w:val="0"/>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8</w:t>
            </w:r>
          </w:p>
        </w:tc>
        <w:tc>
          <w:tcPr>
            <w:tcW w:w="2983" w:type="dxa"/>
            <w:tcBorders>
              <w:top w:val="single" w:sz="4" w:space="0" w:color="auto"/>
              <w:left w:val="single" w:sz="4" w:space="0" w:color="auto"/>
              <w:bottom w:val="single" w:sz="4" w:space="0" w:color="auto"/>
              <w:right w:val="single" w:sz="4" w:space="0" w:color="auto"/>
            </w:tcBorders>
          </w:tcPr>
          <w:p w14:paraId="22FEA7E7" w14:textId="77777777" w:rsidR="00DA1160" w:rsidRPr="00F26F19" w:rsidRDefault="00DA1160" w:rsidP="00F26F19">
            <w:pPr>
              <w:snapToGrid w:val="0"/>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Термометрия.</w:t>
            </w:r>
          </w:p>
        </w:tc>
        <w:tc>
          <w:tcPr>
            <w:tcW w:w="1296" w:type="dxa"/>
            <w:tcBorders>
              <w:top w:val="single" w:sz="4" w:space="0" w:color="auto"/>
              <w:left w:val="single" w:sz="4" w:space="0" w:color="auto"/>
              <w:bottom w:val="single" w:sz="4" w:space="0" w:color="auto"/>
              <w:right w:val="single" w:sz="4" w:space="0" w:color="auto"/>
            </w:tcBorders>
          </w:tcPr>
          <w:p w14:paraId="1E7BFD4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5B0FED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22C3FDD"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369AD40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CC4189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9EFED6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72C01D"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1F241AC1" w14:textId="77777777" w:rsidTr="00DA1160">
        <w:tc>
          <w:tcPr>
            <w:tcW w:w="855" w:type="dxa"/>
            <w:tcBorders>
              <w:top w:val="single" w:sz="4" w:space="0" w:color="auto"/>
              <w:left w:val="single" w:sz="4" w:space="0" w:color="auto"/>
              <w:bottom w:val="single" w:sz="4" w:space="0" w:color="auto"/>
              <w:right w:val="single" w:sz="4" w:space="0" w:color="auto"/>
            </w:tcBorders>
          </w:tcPr>
          <w:p w14:paraId="31FE514D" w14:textId="77777777" w:rsidR="00DA1160" w:rsidRPr="00F26F19" w:rsidRDefault="00DA1160" w:rsidP="00F26F19">
            <w:pPr>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9</w:t>
            </w:r>
          </w:p>
        </w:tc>
        <w:tc>
          <w:tcPr>
            <w:tcW w:w="2983" w:type="dxa"/>
            <w:tcBorders>
              <w:top w:val="single" w:sz="4" w:space="0" w:color="auto"/>
              <w:left w:val="single" w:sz="4" w:space="0" w:color="auto"/>
              <w:bottom w:val="single" w:sz="4" w:space="0" w:color="auto"/>
              <w:right w:val="single" w:sz="4" w:space="0" w:color="auto"/>
            </w:tcBorders>
          </w:tcPr>
          <w:p w14:paraId="0481C01C" w14:textId="07548538" w:rsidR="00DA1160" w:rsidRPr="00F26F19" w:rsidRDefault="009A38B2" w:rsidP="009A38B2">
            <w:pPr>
              <w:tabs>
                <w:tab w:val="left" w:pos="360"/>
              </w:tabs>
              <w:spacing w:after="0" w:line="240" w:lineRule="auto"/>
              <w:ind w:left="-76"/>
              <w:contextualSpacing/>
              <w:jc w:val="center"/>
              <w:rPr>
                <w:rFonts w:ascii="Times New Roman" w:hAnsi="Times New Roman" w:cs="Times New Roman"/>
                <w:sz w:val="24"/>
                <w:szCs w:val="24"/>
              </w:rPr>
            </w:pPr>
            <w:r>
              <w:rPr>
                <w:rFonts w:ascii="Times New Roman" w:hAnsi="Times New Roman" w:cs="Times New Roman"/>
                <w:sz w:val="24"/>
                <w:szCs w:val="24"/>
              </w:rPr>
              <w:t>Кормление грудного ребенка из бутылочки</w:t>
            </w:r>
            <w:r w:rsidR="00DA1160" w:rsidRPr="00F26F19">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tcPr>
          <w:p w14:paraId="00B3959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47E0EB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30770A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F79FFD8" w14:textId="508766CC"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0658EEC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CCD95D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F97C59" w14:textId="757F8C72"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6A4B8C03" w14:textId="77777777" w:rsidTr="00DA1160">
        <w:tc>
          <w:tcPr>
            <w:tcW w:w="855" w:type="dxa"/>
            <w:tcBorders>
              <w:top w:val="single" w:sz="4" w:space="0" w:color="auto"/>
              <w:left w:val="single" w:sz="4" w:space="0" w:color="auto"/>
              <w:bottom w:val="single" w:sz="4" w:space="0" w:color="auto"/>
              <w:right w:val="single" w:sz="4" w:space="0" w:color="auto"/>
            </w:tcBorders>
          </w:tcPr>
          <w:p w14:paraId="47232F56" w14:textId="662747C3" w:rsidR="00DA1160" w:rsidRPr="00F26F19" w:rsidRDefault="00DA1160" w:rsidP="00F26F19">
            <w:pPr>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10</w:t>
            </w:r>
          </w:p>
        </w:tc>
        <w:tc>
          <w:tcPr>
            <w:tcW w:w="2983" w:type="dxa"/>
            <w:tcBorders>
              <w:top w:val="single" w:sz="4" w:space="0" w:color="auto"/>
              <w:left w:val="single" w:sz="4" w:space="0" w:color="auto"/>
              <w:bottom w:val="single" w:sz="4" w:space="0" w:color="auto"/>
              <w:right w:val="single" w:sz="4" w:space="0" w:color="auto"/>
            </w:tcBorders>
          </w:tcPr>
          <w:p w14:paraId="2BDBCC30" w14:textId="77777777" w:rsidR="00DA1160" w:rsidRPr="00F26F19" w:rsidRDefault="00DA1160" w:rsidP="00F26F19">
            <w:pPr>
              <w:tabs>
                <w:tab w:val="left" w:pos="360"/>
              </w:tab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Подсчет пульса.</w:t>
            </w:r>
          </w:p>
        </w:tc>
        <w:tc>
          <w:tcPr>
            <w:tcW w:w="1296" w:type="dxa"/>
            <w:tcBorders>
              <w:top w:val="single" w:sz="4" w:space="0" w:color="auto"/>
              <w:left w:val="single" w:sz="4" w:space="0" w:color="auto"/>
              <w:bottom w:val="single" w:sz="4" w:space="0" w:color="auto"/>
              <w:right w:val="single" w:sz="4" w:space="0" w:color="auto"/>
            </w:tcBorders>
          </w:tcPr>
          <w:p w14:paraId="2A350E0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067EC0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DD76978"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0BF5E3A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32B6D4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640D624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07F9A33"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12304082" w14:textId="77777777" w:rsidTr="00DA1160">
        <w:tc>
          <w:tcPr>
            <w:tcW w:w="855" w:type="dxa"/>
            <w:tcBorders>
              <w:top w:val="single" w:sz="4" w:space="0" w:color="auto"/>
              <w:left w:val="single" w:sz="4" w:space="0" w:color="auto"/>
              <w:bottom w:val="single" w:sz="4" w:space="0" w:color="auto"/>
              <w:right w:val="single" w:sz="4" w:space="0" w:color="auto"/>
            </w:tcBorders>
          </w:tcPr>
          <w:p w14:paraId="6F474819" w14:textId="77777777" w:rsidR="00DA1160" w:rsidRPr="00F26F19" w:rsidRDefault="00DA1160" w:rsidP="00F26F19">
            <w:pPr>
              <w:tabs>
                <w:tab w:val="left" w:pos="284"/>
              </w:tabs>
              <w:spacing w:line="240" w:lineRule="auto"/>
              <w:ind w:left="360"/>
              <w:contextualSpacing/>
              <w:jc w:val="right"/>
              <w:rPr>
                <w:rFonts w:ascii="Times New Roman" w:hAnsi="Times New Roman" w:cs="Times New Roman"/>
                <w:color w:val="000000"/>
                <w:sz w:val="24"/>
                <w:szCs w:val="24"/>
              </w:rPr>
            </w:pPr>
            <w:r w:rsidRPr="00F26F19">
              <w:rPr>
                <w:rFonts w:ascii="Times New Roman" w:hAnsi="Times New Roman" w:cs="Times New Roman"/>
                <w:color w:val="000000"/>
                <w:sz w:val="24"/>
                <w:szCs w:val="24"/>
              </w:rPr>
              <w:t>11</w:t>
            </w:r>
          </w:p>
        </w:tc>
        <w:tc>
          <w:tcPr>
            <w:tcW w:w="2983" w:type="dxa"/>
            <w:tcBorders>
              <w:top w:val="single" w:sz="4" w:space="0" w:color="auto"/>
              <w:left w:val="single" w:sz="4" w:space="0" w:color="auto"/>
              <w:bottom w:val="single" w:sz="4" w:space="0" w:color="auto"/>
              <w:right w:val="single" w:sz="4" w:space="0" w:color="auto"/>
            </w:tcBorders>
          </w:tcPr>
          <w:p w14:paraId="1CA5CE56" w14:textId="77777777" w:rsidR="00DA1160" w:rsidRPr="00F26F19" w:rsidRDefault="00DA1160" w:rsidP="00F26F19">
            <w:pPr>
              <w:tabs>
                <w:tab w:val="left" w:pos="284"/>
              </w:tabs>
              <w:spacing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Подсчет числа дыханий.</w:t>
            </w:r>
          </w:p>
        </w:tc>
        <w:tc>
          <w:tcPr>
            <w:tcW w:w="1296" w:type="dxa"/>
            <w:tcBorders>
              <w:top w:val="single" w:sz="4" w:space="0" w:color="auto"/>
              <w:left w:val="single" w:sz="4" w:space="0" w:color="auto"/>
              <w:bottom w:val="single" w:sz="4" w:space="0" w:color="auto"/>
              <w:right w:val="single" w:sz="4" w:space="0" w:color="auto"/>
            </w:tcBorders>
          </w:tcPr>
          <w:p w14:paraId="1FE9786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ABD0C5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18F484A"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10D4FAD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5A7567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FAD80C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313E50"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64660A8E" w14:textId="77777777" w:rsidTr="00DA1160">
        <w:tc>
          <w:tcPr>
            <w:tcW w:w="855" w:type="dxa"/>
            <w:tcBorders>
              <w:top w:val="single" w:sz="4" w:space="0" w:color="auto"/>
              <w:left w:val="single" w:sz="4" w:space="0" w:color="auto"/>
              <w:bottom w:val="single" w:sz="4" w:space="0" w:color="auto"/>
              <w:right w:val="single" w:sz="4" w:space="0" w:color="auto"/>
            </w:tcBorders>
          </w:tcPr>
          <w:p w14:paraId="60276C9A" w14:textId="77777777" w:rsidR="00DA1160" w:rsidRPr="00F26F19" w:rsidRDefault="00DA1160" w:rsidP="00F26F19">
            <w:pPr>
              <w:spacing w:after="0" w:line="240" w:lineRule="auto"/>
              <w:ind w:left="360"/>
              <w:contextualSpacing/>
              <w:jc w:val="right"/>
              <w:rPr>
                <w:rFonts w:ascii="Times New Roman" w:hAnsi="Times New Roman" w:cs="Times New Roman"/>
                <w:color w:val="000000"/>
                <w:sz w:val="24"/>
                <w:szCs w:val="24"/>
              </w:rPr>
            </w:pPr>
            <w:r w:rsidRPr="00F26F19">
              <w:rPr>
                <w:rFonts w:ascii="Times New Roman" w:hAnsi="Times New Roman" w:cs="Times New Roman"/>
                <w:color w:val="000000"/>
                <w:sz w:val="24"/>
                <w:szCs w:val="24"/>
              </w:rPr>
              <w:t>12</w:t>
            </w:r>
          </w:p>
        </w:tc>
        <w:tc>
          <w:tcPr>
            <w:tcW w:w="2983" w:type="dxa"/>
            <w:tcBorders>
              <w:top w:val="single" w:sz="4" w:space="0" w:color="auto"/>
              <w:left w:val="single" w:sz="4" w:space="0" w:color="auto"/>
              <w:bottom w:val="single" w:sz="4" w:space="0" w:color="auto"/>
              <w:right w:val="single" w:sz="4" w:space="0" w:color="auto"/>
            </w:tcBorders>
          </w:tcPr>
          <w:p w14:paraId="637E44AF" w14:textId="77777777" w:rsidR="00DA1160" w:rsidRPr="00F26F19" w:rsidRDefault="00DA1160" w:rsidP="00F26F19">
            <w:pPr>
              <w:tabs>
                <w:tab w:val="left" w:pos="360"/>
              </w:tab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Пеленание новорожденного.</w:t>
            </w:r>
          </w:p>
        </w:tc>
        <w:tc>
          <w:tcPr>
            <w:tcW w:w="1296" w:type="dxa"/>
            <w:tcBorders>
              <w:top w:val="single" w:sz="4" w:space="0" w:color="auto"/>
              <w:left w:val="single" w:sz="4" w:space="0" w:color="auto"/>
              <w:bottom w:val="single" w:sz="4" w:space="0" w:color="auto"/>
              <w:right w:val="single" w:sz="4" w:space="0" w:color="auto"/>
            </w:tcBorders>
          </w:tcPr>
          <w:p w14:paraId="7E1DC74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7723F7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4F88D5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E525043" w14:textId="77777777" w:rsidR="00F26F19" w:rsidRDefault="00F26F19" w:rsidP="00F26F19">
            <w:pPr>
              <w:spacing w:after="0" w:line="240" w:lineRule="auto"/>
              <w:jc w:val="center"/>
              <w:rPr>
                <w:rFonts w:ascii="Times New Roman" w:hAnsi="Times New Roman" w:cs="Times New Roman"/>
                <w:sz w:val="24"/>
                <w:szCs w:val="24"/>
              </w:rPr>
            </w:pPr>
          </w:p>
          <w:p w14:paraId="16DE1380" w14:textId="77777777" w:rsidR="00DA1160" w:rsidRPr="00F26F19" w:rsidRDefault="00E77336"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609EE45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AAA214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CBE540" w14:textId="77777777" w:rsidR="00F26F19" w:rsidRDefault="00F26F19" w:rsidP="00F26F19">
            <w:pPr>
              <w:spacing w:after="0" w:line="240" w:lineRule="auto"/>
              <w:jc w:val="center"/>
              <w:rPr>
                <w:rFonts w:ascii="Times New Roman" w:hAnsi="Times New Roman" w:cs="Times New Roman"/>
                <w:sz w:val="24"/>
                <w:szCs w:val="24"/>
              </w:rPr>
            </w:pPr>
          </w:p>
          <w:p w14:paraId="5826D27E"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3D5967C3" w14:textId="77777777" w:rsidTr="00DA1160">
        <w:tc>
          <w:tcPr>
            <w:tcW w:w="855" w:type="dxa"/>
            <w:tcBorders>
              <w:top w:val="single" w:sz="4" w:space="0" w:color="auto"/>
              <w:left w:val="single" w:sz="4" w:space="0" w:color="auto"/>
              <w:bottom w:val="single" w:sz="4" w:space="0" w:color="auto"/>
              <w:right w:val="single" w:sz="4" w:space="0" w:color="auto"/>
            </w:tcBorders>
          </w:tcPr>
          <w:p w14:paraId="39AFE12C" w14:textId="77777777" w:rsidR="00DA1160" w:rsidRPr="00F26F19" w:rsidRDefault="00DA1160" w:rsidP="00F26F19">
            <w:pPr>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13</w:t>
            </w:r>
          </w:p>
        </w:tc>
        <w:tc>
          <w:tcPr>
            <w:tcW w:w="2983" w:type="dxa"/>
            <w:tcBorders>
              <w:top w:val="single" w:sz="4" w:space="0" w:color="auto"/>
              <w:left w:val="single" w:sz="4" w:space="0" w:color="auto"/>
              <w:bottom w:val="single" w:sz="4" w:space="0" w:color="auto"/>
              <w:right w:val="single" w:sz="4" w:space="0" w:color="auto"/>
            </w:tcBorders>
          </w:tcPr>
          <w:p w14:paraId="2B5E2AEE" w14:textId="77777777" w:rsidR="00DA1160" w:rsidRPr="00F26F19" w:rsidRDefault="00DA1160" w:rsidP="00F26F19">
            <w:pPr>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Техника проведения гигиенической ванны новорожденному.</w:t>
            </w:r>
          </w:p>
        </w:tc>
        <w:tc>
          <w:tcPr>
            <w:tcW w:w="1296" w:type="dxa"/>
            <w:tcBorders>
              <w:top w:val="single" w:sz="4" w:space="0" w:color="auto"/>
              <w:left w:val="single" w:sz="4" w:space="0" w:color="auto"/>
              <w:bottom w:val="single" w:sz="4" w:space="0" w:color="auto"/>
              <w:right w:val="single" w:sz="4" w:space="0" w:color="auto"/>
            </w:tcBorders>
          </w:tcPr>
          <w:p w14:paraId="56A1AD0C" w14:textId="77777777" w:rsidR="00F26F19" w:rsidRPr="00F26F19" w:rsidRDefault="00F26F19" w:rsidP="00F26F19">
            <w:pPr>
              <w:spacing w:after="0" w:line="240" w:lineRule="auto"/>
              <w:jc w:val="center"/>
              <w:rPr>
                <w:rFonts w:ascii="Times New Roman" w:hAnsi="Times New Roman" w:cs="Times New Roman"/>
                <w:sz w:val="24"/>
                <w:szCs w:val="24"/>
              </w:rPr>
            </w:pPr>
          </w:p>
          <w:p w14:paraId="1378953B" w14:textId="77777777" w:rsidR="00F26F19" w:rsidRDefault="00F26F19" w:rsidP="00F26F19">
            <w:pPr>
              <w:spacing w:after="0" w:line="240" w:lineRule="auto"/>
              <w:jc w:val="center"/>
              <w:rPr>
                <w:rFonts w:ascii="Times New Roman" w:hAnsi="Times New Roman" w:cs="Times New Roman"/>
                <w:sz w:val="24"/>
                <w:szCs w:val="24"/>
              </w:rPr>
            </w:pPr>
          </w:p>
          <w:p w14:paraId="1401B32E" w14:textId="77777777" w:rsidR="00DA1160" w:rsidRPr="00F26F19" w:rsidRDefault="00F26F19"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2043AEC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F94AB3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57902D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E6E01B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D4491A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93F10F" w14:textId="77777777" w:rsidR="00F26F19" w:rsidRDefault="00F26F19" w:rsidP="00F26F19">
            <w:pPr>
              <w:spacing w:after="0" w:line="240" w:lineRule="auto"/>
              <w:jc w:val="center"/>
              <w:rPr>
                <w:rFonts w:ascii="Times New Roman" w:hAnsi="Times New Roman" w:cs="Times New Roman"/>
                <w:sz w:val="24"/>
                <w:szCs w:val="24"/>
              </w:rPr>
            </w:pPr>
          </w:p>
          <w:p w14:paraId="389393EE" w14:textId="77777777" w:rsidR="00F26F19" w:rsidRDefault="00F26F19" w:rsidP="00F26F19">
            <w:pPr>
              <w:spacing w:after="0" w:line="240" w:lineRule="auto"/>
              <w:jc w:val="center"/>
              <w:rPr>
                <w:rFonts w:ascii="Times New Roman" w:hAnsi="Times New Roman" w:cs="Times New Roman"/>
                <w:sz w:val="24"/>
                <w:szCs w:val="24"/>
              </w:rPr>
            </w:pPr>
          </w:p>
          <w:p w14:paraId="109EF63E"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031B9CCE" w14:textId="77777777" w:rsidTr="00DA1160">
        <w:tc>
          <w:tcPr>
            <w:tcW w:w="855" w:type="dxa"/>
            <w:tcBorders>
              <w:top w:val="single" w:sz="4" w:space="0" w:color="auto"/>
              <w:left w:val="single" w:sz="4" w:space="0" w:color="auto"/>
              <w:bottom w:val="single" w:sz="4" w:space="0" w:color="auto"/>
              <w:right w:val="single" w:sz="4" w:space="0" w:color="auto"/>
            </w:tcBorders>
          </w:tcPr>
          <w:p w14:paraId="29EE895F" w14:textId="77777777" w:rsidR="00DA1160" w:rsidRPr="00F26F19" w:rsidRDefault="00DA1160" w:rsidP="00F26F19">
            <w:pPr>
              <w:spacing w:after="0" w:line="240" w:lineRule="auto"/>
              <w:ind w:left="360"/>
              <w:jc w:val="right"/>
              <w:rPr>
                <w:rFonts w:ascii="Times New Roman" w:hAnsi="Times New Roman" w:cs="Times New Roman"/>
                <w:sz w:val="24"/>
                <w:szCs w:val="24"/>
              </w:rPr>
            </w:pPr>
            <w:r w:rsidRPr="00F26F19">
              <w:rPr>
                <w:rFonts w:ascii="Times New Roman" w:hAnsi="Times New Roman" w:cs="Times New Roman"/>
                <w:sz w:val="24"/>
                <w:szCs w:val="24"/>
              </w:rPr>
              <w:lastRenderedPageBreak/>
              <w:t>14</w:t>
            </w:r>
          </w:p>
        </w:tc>
        <w:tc>
          <w:tcPr>
            <w:tcW w:w="2983" w:type="dxa"/>
            <w:tcBorders>
              <w:top w:val="single" w:sz="4" w:space="0" w:color="auto"/>
              <w:left w:val="single" w:sz="4" w:space="0" w:color="auto"/>
              <w:bottom w:val="single" w:sz="4" w:space="0" w:color="auto"/>
              <w:right w:val="single" w:sz="4" w:space="0" w:color="auto"/>
            </w:tcBorders>
          </w:tcPr>
          <w:p w14:paraId="3F18B9B5" w14:textId="4766FD8C"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Схема закаливания</w:t>
            </w:r>
          </w:p>
        </w:tc>
        <w:tc>
          <w:tcPr>
            <w:tcW w:w="1296" w:type="dxa"/>
            <w:tcBorders>
              <w:top w:val="single" w:sz="4" w:space="0" w:color="auto"/>
              <w:left w:val="single" w:sz="4" w:space="0" w:color="auto"/>
              <w:bottom w:val="single" w:sz="4" w:space="0" w:color="auto"/>
              <w:right w:val="single" w:sz="4" w:space="0" w:color="auto"/>
            </w:tcBorders>
          </w:tcPr>
          <w:p w14:paraId="3299377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AF07FA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75D295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C06DC80" w14:textId="5519C591"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7E45C65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5D68EA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2CA751" w14:textId="58BD201E"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5ABCDBF6" w14:textId="77777777" w:rsidTr="00DA1160">
        <w:tc>
          <w:tcPr>
            <w:tcW w:w="855" w:type="dxa"/>
            <w:tcBorders>
              <w:top w:val="single" w:sz="4" w:space="0" w:color="auto"/>
              <w:left w:val="single" w:sz="4" w:space="0" w:color="auto"/>
              <w:bottom w:val="single" w:sz="4" w:space="0" w:color="auto"/>
              <w:right w:val="single" w:sz="4" w:space="0" w:color="auto"/>
            </w:tcBorders>
          </w:tcPr>
          <w:p w14:paraId="555B3E29" w14:textId="77777777" w:rsidR="00DA1160" w:rsidRPr="00F26F19" w:rsidRDefault="00DA1160" w:rsidP="00F26F19">
            <w:pPr>
              <w:snapToGrid w:val="0"/>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15</w:t>
            </w:r>
          </w:p>
        </w:tc>
        <w:tc>
          <w:tcPr>
            <w:tcW w:w="2983" w:type="dxa"/>
            <w:tcBorders>
              <w:top w:val="single" w:sz="4" w:space="0" w:color="auto"/>
              <w:left w:val="single" w:sz="4" w:space="0" w:color="auto"/>
              <w:bottom w:val="single" w:sz="4" w:space="0" w:color="auto"/>
              <w:right w:val="single" w:sz="4" w:space="0" w:color="auto"/>
            </w:tcBorders>
          </w:tcPr>
          <w:p w14:paraId="286C94FF" w14:textId="34B7AD63" w:rsidR="00DA1160" w:rsidRPr="00F26F19" w:rsidRDefault="009A38B2" w:rsidP="00F26F1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Профилактика лактостаза</w:t>
            </w:r>
          </w:p>
        </w:tc>
        <w:tc>
          <w:tcPr>
            <w:tcW w:w="1296" w:type="dxa"/>
            <w:tcBorders>
              <w:top w:val="single" w:sz="4" w:space="0" w:color="auto"/>
              <w:left w:val="single" w:sz="4" w:space="0" w:color="auto"/>
              <w:bottom w:val="single" w:sz="4" w:space="0" w:color="auto"/>
              <w:right w:val="single" w:sz="4" w:space="0" w:color="auto"/>
            </w:tcBorders>
          </w:tcPr>
          <w:p w14:paraId="689CCCE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26DCB0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913ABB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2AF0D80" w14:textId="68C2F189"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0A5E408" w14:textId="5E9A83E6"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3729DC8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BFED84D" w14:textId="016A1B00"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50D01578" w14:textId="77777777" w:rsidTr="00DA1160">
        <w:tc>
          <w:tcPr>
            <w:tcW w:w="855" w:type="dxa"/>
            <w:tcBorders>
              <w:top w:val="single" w:sz="4" w:space="0" w:color="auto"/>
              <w:left w:val="single" w:sz="4" w:space="0" w:color="auto"/>
              <w:bottom w:val="single" w:sz="4" w:space="0" w:color="auto"/>
              <w:right w:val="single" w:sz="4" w:space="0" w:color="auto"/>
            </w:tcBorders>
          </w:tcPr>
          <w:p w14:paraId="1A4F4BFA" w14:textId="77777777" w:rsidR="00DA1160" w:rsidRPr="00F26F19" w:rsidRDefault="00DA1160" w:rsidP="00F26F19">
            <w:pPr>
              <w:snapToGrid w:val="0"/>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16</w:t>
            </w:r>
          </w:p>
        </w:tc>
        <w:tc>
          <w:tcPr>
            <w:tcW w:w="2983" w:type="dxa"/>
            <w:tcBorders>
              <w:top w:val="single" w:sz="4" w:space="0" w:color="auto"/>
              <w:left w:val="single" w:sz="4" w:space="0" w:color="auto"/>
              <w:bottom w:val="single" w:sz="4" w:space="0" w:color="auto"/>
              <w:right w:val="single" w:sz="4" w:space="0" w:color="auto"/>
            </w:tcBorders>
          </w:tcPr>
          <w:p w14:paraId="6F2286F7" w14:textId="221B78E6" w:rsidR="00DA1160" w:rsidRPr="00F26F19" w:rsidRDefault="009A38B2" w:rsidP="00F26F19">
            <w:pPr>
              <w:snapToGrid w:val="0"/>
              <w:spacing w:after="0" w:line="240" w:lineRule="auto"/>
              <w:ind w:left="-76"/>
              <w:contextualSpacing/>
              <w:jc w:val="center"/>
              <w:rPr>
                <w:rFonts w:ascii="Times New Roman" w:hAnsi="Times New Roman" w:cs="Times New Roman"/>
                <w:sz w:val="24"/>
                <w:szCs w:val="24"/>
              </w:rPr>
            </w:pPr>
            <w:r>
              <w:rPr>
                <w:rFonts w:ascii="Times New Roman" w:hAnsi="Times New Roman" w:cs="Times New Roman"/>
                <w:sz w:val="24"/>
                <w:szCs w:val="24"/>
              </w:rPr>
              <w:t>Приемы грудного вскармливания</w:t>
            </w:r>
          </w:p>
        </w:tc>
        <w:tc>
          <w:tcPr>
            <w:tcW w:w="1296" w:type="dxa"/>
            <w:tcBorders>
              <w:top w:val="single" w:sz="4" w:space="0" w:color="auto"/>
              <w:left w:val="single" w:sz="4" w:space="0" w:color="auto"/>
              <w:bottom w:val="single" w:sz="4" w:space="0" w:color="auto"/>
              <w:right w:val="single" w:sz="4" w:space="0" w:color="auto"/>
            </w:tcBorders>
          </w:tcPr>
          <w:p w14:paraId="1AA0A71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036226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7D27A1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0A3D3A6" w14:textId="19B8F80D"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7FB5FB8" w14:textId="6810D80C"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3193FC9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4D4801" w14:textId="1484E705"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5AE838A1" w14:textId="77777777" w:rsidTr="00DA1160">
        <w:tc>
          <w:tcPr>
            <w:tcW w:w="855" w:type="dxa"/>
            <w:tcBorders>
              <w:top w:val="single" w:sz="4" w:space="0" w:color="auto"/>
              <w:left w:val="single" w:sz="4" w:space="0" w:color="auto"/>
              <w:bottom w:val="single" w:sz="4" w:space="0" w:color="auto"/>
              <w:right w:val="single" w:sz="4" w:space="0" w:color="auto"/>
            </w:tcBorders>
          </w:tcPr>
          <w:p w14:paraId="59D484E5" w14:textId="77777777" w:rsidR="00DA1160" w:rsidRPr="00F26F19" w:rsidRDefault="00F26F19" w:rsidP="00F26F19">
            <w:pPr>
              <w:snapToGrid w:val="0"/>
              <w:spacing w:after="0" w:line="240" w:lineRule="auto"/>
              <w:ind w:left="-7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17</w:t>
            </w:r>
          </w:p>
        </w:tc>
        <w:tc>
          <w:tcPr>
            <w:tcW w:w="2983" w:type="dxa"/>
            <w:tcBorders>
              <w:top w:val="single" w:sz="4" w:space="0" w:color="auto"/>
              <w:left w:val="single" w:sz="4" w:space="0" w:color="auto"/>
              <w:bottom w:val="single" w:sz="4" w:space="0" w:color="auto"/>
              <w:right w:val="single" w:sz="4" w:space="0" w:color="auto"/>
            </w:tcBorders>
          </w:tcPr>
          <w:p w14:paraId="48FB1909" w14:textId="6B573E31" w:rsidR="00DA1160" w:rsidRPr="00F26F19" w:rsidRDefault="009A38B2" w:rsidP="00F26F1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Подготовка ребенка к школе</w:t>
            </w:r>
          </w:p>
        </w:tc>
        <w:tc>
          <w:tcPr>
            <w:tcW w:w="1296" w:type="dxa"/>
            <w:tcBorders>
              <w:top w:val="single" w:sz="4" w:space="0" w:color="auto"/>
              <w:left w:val="single" w:sz="4" w:space="0" w:color="auto"/>
              <w:bottom w:val="single" w:sz="4" w:space="0" w:color="auto"/>
              <w:right w:val="single" w:sz="4" w:space="0" w:color="auto"/>
            </w:tcBorders>
          </w:tcPr>
          <w:p w14:paraId="63FC51E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1DFBAE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F12068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1918EB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81CA6E5" w14:textId="0CF9E08E"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5E3B83A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372737" w14:textId="692859B6"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2823BE8E" w14:textId="77777777" w:rsidTr="00DA1160">
        <w:tc>
          <w:tcPr>
            <w:tcW w:w="855" w:type="dxa"/>
            <w:tcBorders>
              <w:top w:val="single" w:sz="4" w:space="0" w:color="auto"/>
              <w:left w:val="single" w:sz="4" w:space="0" w:color="auto"/>
              <w:bottom w:val="single" w:sz="4" w:space="0" w:color="auto"/>
              <w:right w:val="single" w:sz="4" w:space="0" w:color="auto"/>
            </w:tcBorders>
          </w:tcPr>
          <w:p w14:paraId="19D1558D" w14:textId="77777777" w:rsidR="00F26F19" w:rsidRDefault="00F26F19" w:rsidP="00F26F19">
            <w:pPr>
              <w:snapToGrid w:val="0"/>
              <w:spacing w:after="0" w:line="240" w:lineRule="auto"/>
              <w:ind w:left="-76"/>
              <w:contextualSpacing/>
              <w:jc w:val="right"/>
              <w:rPr>
                <w:rFonts w:ascii="Times New Roman" w:hAnsi="Times New Roman" w:cs="Times New Roman"/>
                <w:sz w:val="24"/>
                <w:szCs w:val="24"/>
              </w:rPr>
            </w:pPr>
          </w:p>
          <w:p w14:paraId="0ECBCCA1" w14:textId="77777777" w:rsidR="00DA1160" w:rsidRPr="00F26F19" w:rsidRDefault="00DA1160" w:rsidP="00F26F19">
            <w:pPr>
              <w:snapToGrid w:val="0"/>
              <w:spacing w:after="0" w:line="240" w:lineRule="auto"/>
              <w:ind w:left="-76"/>
              <w:contextualSpacing/>
              <w:jc w:val="right"/>
              <w:rPr>
                <w:rFonts w:ascii="Times New Roman" w:hAnsi="Times New Roman" w:cs="Times New Roman"/>
                <w:sz w:val="24"/>
                <w:szCs w:val="24"/>
              </w:rPr>
            </w:pPr>
            <w:r w:rsidRPr="00F26F19">
              <w:rPr>
                <w:rFonts w:ascii="Times New Roman" w:hAnsi="Times New Roman" w:cs="Times New Roman"/>
                <w:sz w:val="24"/>
                <w:szCs w:val="24"/>
              </w:rPr>
              <w:t>18</w:t>
            </w:r>
          </w:p>
        </w:tc>
        <w:tc>
          <w:tcPr>
            <w:tcW w:w="2983" w:type="dxa"/>
            <w:tcBorders>
              <w:top w:val="single" w:sz="4" w:space="0" w:color="auto"/>
              <w:left w:val="single" w:sz="4" w:space="0" w:color="auto"/>
              <w:bottom w:val="single" w:sz="4" w:space="0" w:color="auto"/>
              <w:right w:val="single" w:sz="4" w:space="0" w:color="auto"/>
            </w:tcBorders>
          </w:tcPr>
          <w:p w14:paraId="3B75FE20" w14:textId="31BB6A68" w:rsidR="00DA1160" w:rsidRPr="00F26F19" w:rsidRDefault="009A38B2" w:rsidP="00F26F1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Профилактика вредных привычек у подростков</w:t>
            </w:r>
          </w:p>
        </w:tc>
        <w:tc>
          <w:tcPr>
            <w:tcW w:w="1296" w:type="dxa"/>
            <w:tcBorders>
              <w:top w:val="single" w:sz="4" w:space="0" w:color="auto"/>
              <w:left w:val="single" w:sz="4" w:space="0" w:color="auto"/>
              <w:bottom w:val="single" w:sz="4" w:space="0" w:color="auto"/>
              <w:right w:val="single" w:sz="4" w:space="0" w:color="auto"/>
            </w:tcBorders>
          </w:tcPr>
          <w:p w14:paraId="38A2EFF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DDC7E2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EE019B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648991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A25E5F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AF50490" w14:textId="7DEDDF42"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14BCC023" w14:textId="299AF21F"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1160" w:rsidRPr="00F26F19" w14:paraId="77BADF48" w14:textId="77777777" w:rsidTr="00DA1160">
        <w:tc>
          <w:tcPr>
            <w:tcW w:w="855" w:type="dxa"/>
            <w:tcBorders>
              <w:top w:val="single" w:sz="4" w:space="0" w:color="auto"/>
              <w:left w:val="single" w:sz="4" w:space="0" w:color="auto"/>
              <w:bottom w:val="single" w:sz="4" w:space="0" w:color="auto"/>
              <w:right w:val="single" w:sz="4" w:space="0" w:color="auto"/>
            </w:tcBorders>
          </w:tcPr>
          <w:p w14:paraId="7E521E21" w14:textId="77777777" w:rsidR="00F26F19" w:rsidRDefault="00F26F19" w:rsidP="00F26F19">
            <w:pPr>
              <w:snapToGrid w:val="0"/>
              <w:spacing w:after="0" w:line="240" w:lineRule="auto"/>
              <w:ind w:left="-76"/>
              <w:contextualSpacing/>
              <w:jc w:val="right"/>
              <w:rPr>
                <w:rFonts w:ascii="Times New Roman" w:hAnsi="Times New Roman" w:cs="Times New Roman"/>
                <w:sz w:val="24"/>
                <w:szCs w:val="24"/>
              </w:rPr>
            </w:pPr>
          </w:p>
          <w:p w14:paraId="2F5AE24F" w14:textId="77777777" w:rsidR="00DA1160" w:rsidRPr="00F26F19" w:rsidRDefault="00DA1160" w:rsidP="00F26F19">
            <w:pPr>
              <w:snapToGrid w:val="0"/>
              <w:spacing w:after="0" w:line="240" w:lineRule="auto"/>
              <w:ind w:left="-76"/>
              <w:contextualSpacing/>
              <w:jc w:val="right"/>
              <w:rPr>
                <w:rFonts w:ascii="Times New Roman" w:hAnsi="Times New Roman" w:cs="Times New Roman"/>
                <w:sz w:val="24"/>
                <w:szCs w:val="24"/>
              </w:rPr>
            </w:pPr>
            <w:r w:rsidRPr="00F26F19">
              <w:rPr>
                <w:rFonts w:ascii="Times New Roman" w:hAnsi="Times New Roman" w:cs="Times New Roman"/>
                <w:sz w:val="24"/>
                <w:szCs w:val="24"/>
              </w:rPr>
              <w:t>19</w:t>
            </w:r>
          </w:p>
        </w:tc>
        <w:tc>
          <w:tcPr>
            <w:tcW w:w="2983" w:type="dxa"/>
            <w:tcBorders>
              <w:top w:val="single" w:sz="4" w:space="0" w:color="auto"/>
              <w:left w:val="single" w:sz="4" w:space="0" w:color="auto"/>
              <w:bottom w:val="single" w:sz="4" w:space="0" w:color="auto"/>
              <w:right w:val="single" w:sz="4" w:space="0" w:color="auto"/>
            </w:tcBorders>
          </w:tcPr>
          <w:p w14:paraId="4CA8B02A" w14:textId="229E49E7" w:rsidR="00DA1160" w:rsidRPr="00F26F19" w:rsidRDefault="009A38B2" w:rsidP="00F26F1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АФО органов и систем ребенка пубертатного возраста</w:t>
            </w:r>
          </w:p>
        </w:tc>
        <w:tc>
          <w:tcPr>
            <w:tcW w:w="1296" w:type="dxa"/>
            <w:tcBorders>
              <w:top w:val="single" w:sz="4" w:space="0" w:color="auto"/>
              <w:left w:val="single" w:sz="4" w:space="0" w:color="auto"/>
              <w:bottom w:val="single" w:sz="4" w:space="0" w:color="auto"/>
              <w:right w:val="single" w:sz="4" w:space="0" w:color="auto"/>
            </w:tcBorders>
          </w:tcPr>
          <w:p w14:paraId="7E7B0F5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207DBB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284B90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8B9ED5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FD3399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555098E" w14:textId="2D85D6FF"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6A5C7329" w14:textId="0295B155" w:rsidR="00DA1160" w:rsidRPr="00F26F19" w:rsidRDefault="009A38B2"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26F19" w:rsidRPr="00F26F19" w14:paraId="611EEF44" w14:textId="77777777" w:rsidTr="00DA1160">
        <w:tc>
          <w:tcPr>
            <w:tcW w:w="855" w:type="dxa"/>
            <w:tcBorders>
              <w:top w:val="single" w:sz="4" w:space="0" w:color="auto"/>
              <w:left w:val="single" w:sz="4" w:space="0" w:color="auto"/>
              <w:bottom w:val="single" w:sz="4" w:space="0" w:color="auto"/>
              <w:right w:val="single" w:sz="4" w:space="0" w:color="auto"/>
            </w:tcBorders>
          </w:tcPr>
          <w:p w14:paraId="5714C2DE" w14:textId="77777777" w:rsidR="00F26F19" w:rsidRDefault="00F26F19" w:rsidP="00F26F19">
            <w:pPr>
              <w:spacing w:after="0" w:line="240" w:lineRule="auto"/>
              <w:jc w:val="right"/>
              <w:rPr>
                <w:rFonts w:ascii="Times New Roman" w:hAnsi="Times New Roman" w:cs="Times New Roman"/>
                <w:sz w:val="24"/>
                <w:szCs w:val="24"/>
              </w:rPr>
            </w:pPr>
          </w:p>
          <w:p w14:paraId="5284A646" w14:textId="77777777" w:rsidR="00F26F19" w:rsidRPr="00F26F19" w:rsidRDefault="00F26F19" w:rsidP="00F26F19">
            <w:pPr>
              <w:spacing w:after="0" w:line="240" w:lineRule="auto"/>
              <w:jc w:val="right"/>
              <w:rPr>
                <w:rFonts w:ascii="Times New Roman" w:hAnsi="Times New Roman" w:cs="Times New Roman"/>
                <w:sz w:val="24"/>
                <w:szCs w:val="24"/>
              </w:rPr>
            </w:pPr>
            <w:r w:rsidRPr="00F26F19">
              <w:rPr>
                <w:rFonts w:ascii="Times New Roman" w:hAnsi="Times New Roman" w:cs="Times New Roman"/>
                <w:sz w:val="24"/>
                <w:szCs w:val="24"/>
              </w:rPr>
              <w:t>20</w:t>
            </w:r>
          </w:p>
        </w:tc>
        <w:tc>
          <w:tcPr>
            <w:tcW w:w="2983" w:type="dxa"/>
            <w:tcBorders>
              <w:top w:val="single" w:sz="4" w:space="0" w:color="auto"/>
              <w:left w:val="single" w:sz="4" w:space="0" w:color="auto"/>
              <w:bottom w:val="single" w:sz="4" w:space="0" w:color="auto"/>
              <w:right w:val="single" w:sz="4" w:space="0" w:color="auto"/>
            </w:tcBorders>
          </w:tcPr>
          <w:p w14:paraId="45EBAD49" w14:textId="77777777" w:rsidR="00F26F19" w:rsidRPr="00F26F19" w:rsidRDefault="00F26F19" w:rsidP="00F26F19">
            <w:pPr>
              <w:tabs>
                <w:tab w:val="left" w:pos="284"/>
              </w:tabs>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Составление примерного меню для детей различного возраста.</w:t>
            </w:r>
          </w:p>
        </w:tc>
        <w:tc>
          <w:tcPr>
            <w:tcW w:w="1296" w:type="dxa"/>
            <w:tcBorders>
              <w:top w:val="single" w:sz="4" w:space="0" w:color="auto"/>
              <w:left w:val="single" w:sz="4" w:space="0" w:color="auto"/>
              <w:bottom w:val="single" w:sz="4" w:space="0" w:color="auto"/>
              <w:right w:val="single" w:sz="4" w:space="0" w:color="auto"/>
            </w:tcBorders>
          </w:tcPr>
          <w:p w14:paraId="7D63ABE6" w14:textId="77777777" w:rsidR="00F26F19" w:rsidRDefault="00F26F19" w:rsidP="00F26F19">
            <w:pPr>
              <w:spacing w:after="0" w:line="240" w:lineRule="auto"/>
              <w:jc w:val="center"/>
              <w:rPr>
                <w:rFonts w:ascii="Times New Roman" w:hAnsi="Times New Roman" w:cs="Times New Roman"/>
                <w:sz w:val="24"/>
                <w:szCs w:val="24"/>
              </w:rPr>
            </w:pPr>
          </w:p>
          <w:p w14:paraId="73C68359" w14:textId="77777777" w:rsidR="00F26F19" w:rsidRPr="00F26F19" w:rsidRDefault="00F26F19"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21A9E3A5" w14:textId="77777777" w:rsidR="00F26F19" w:rsidRDefault="00F26F19" w:rsidP="00F26F19">
            <w:pPr>
              <w:spacing w:after="0" w:line="240" w:lineRule="auto"/>
              <w:jc w:val="center"/>
              <w:rPr>
                <w:rFonts w:ascii="Times New Roman" w:hAnsi="Times New Roman" w:cs="Times New Roman"/>
                <w:sz w:val="24"/>
                <w:szCs w:val="24"/>
              </w:rPr>
            </w:pPr>
          </w:p>
          <w:p w14:paraId="0D8F0397" w14:textId="77777777" w:rsidR="00F26F19" w:rsidRPr="00F26F19" w:rsidRDefault="00F26F19"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428978BE"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EE9F667"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09E9E0A"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021D08E"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4AB924" w14:textId="77777777" w:rsidR="00F26F19" w:rsidRDefault="00F26F19" w:rsidP="00F26F19">
            <w:pPr>
              <w:spacing w:after="0" w:line="240" w:lineRule="auto"/>
              <w:jc w:val="center"/>
              <w:rPr>
                <w:rFonts w:ascii="Times New Roman" w:hAnsi="Times New Roman" w:cs="Times New Roman"/>
                <w:sz w:val="24"/>
                <w:szCs w:val="24"/>
              </w:rPr>
            </w:pPr>
          </w:p>
          <w:p w14:paraId="09AD86F4" w14:textId="77777777" w:rsidR="00F26F19"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7ACDFF7B" w14:textId="77777777" w:rsidR="00CA5CD3" w:rsidRPr="00F26F19" w:rsidRDefault="00CA5CD3" w:rsidP="00F26F19">
      <w:pPr>
        <w:tabs>
          <w:tab w:val="left" w:pos="5235"/>
        </w:tabs>
        <w:spacing w:line="240" w:lineRule="auto"/>
        <w:jc w:val="center"/>
        <w:rPr>
          <w:rFonts w:ascii="Times New Roman" w:hAnsi="Times New Roman" w:cs="Times New Roman"/>
          <w:sz w:val="24"/>
          <w:szCs w:val="24"/>
        </w:rPr>
      </w:pPr>
    </w:p>
    <w:p w14:paraId="4BCF1495"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Методический руководитель практики  ___________________      ________________________</w:t>
      </w:r>
    </w:p>
    <w:p w14:paraId="62557E8E"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подпись                              расшифровка подписи</w:t>
      </w:r>
    </w:p>
    <w:p w14:paraId="04E4F30B" w14:textId="77777777" w:rsidR="00CA5CD3" w:rsidRPr="00F26F19" w:rsidRDefault="00CA5CD3" w:rsidP="00F26F19">
      <w:pPr>
        <w:tabs>
          <w:tab w:val="left" w:pos="5235"/>
        </w:tabs>
        <w:spacing w:line="240" w:lineRule="auto"/>
        <w:rPr>
          <w:rFonts w:ascii="Times New Roman" w:hAnsi="Times New Roman" w:cs="Times New Roman"/>
          <w:sz w:val="24"/>
          <w:szCs w:val="24"/>
        </w:rPr>
      </w:pPr>
    </w:p>
    <w:p w14:paraId="5E4C9E39"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Непосредственный</w:t>
      </w:r>
    </w:p>
    <w:p w14:paraId="3C5ED782"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руководитель практики</w:t>
      </w:r>
      <w:r w:rsidR="00F26F19" w:rsidRPr="00F26F19">
        <w:rPr>
          <w:rFonts w:ascii="Times New Roman" w:hAnsi="Times New Roman" w:cs="Times New Roman"/>
          <w:sz w:val="24"/>
          <w:szCs w:val="24"/>
        </w:rPr>
        <w:t xml:space="preserve"> </w:t>
      </w:r>
      <w:r w:rsidRPr="00F26F19">
        <w:rPr>
          <w:rFonts w:ascii="Times New Roman" w:hAnsi="Times New Roman" w:cs="Times New Roman"/>
          <w:sz w:val="24"/>
          <w:szCs w:val="24"/>
        </w:rPr>
        <w:t xml:space="preserve"> ___________________ </w:t>
      </w:r>
      <w:r w:rsidR="00077488" w:rsidRPr="00F26F19">
        <w:rPr>
          <w:rFonts w:ascii="Times New Roman" w:hAnsi="Times New Roman" w:cs="Times New Roman"/>
          <w:sz w:val="24"/>
          <w:szCs w:val="24"/>
        </w:rPr>
        <w:t xml:space="preserve"> </w:t>
      </w:r>
      <w:r w:rsidRPr="00F26F19">
        <w:rPr>
          <w:rFonts w:ascii="Times New Roman" w:hAnsi="Times New Roman" w:cs="Times New Roman"/>
          <w:sz w:val="24"/>
          <w:szCs w:val="24"/>
        </w:rPr>
        <w:t>________________________</w:t>
      </w:r>
    </w:p>
    <w:p w14:paraId="1D7E7829" w14:textId="77777777" w:rsidR="00CA5CD3" w:rsidRPr="00F26F19" w:rsidRDefault="00CA5CD3" w:rsidP="00F26F19">
      <w:pPr>
        <w:tabs>
          <w:tab w:val="left" w:pos="5235"/>
        </w:tabs>
        <w:spacing w:after="0" w:line="240" w:lineRule="auto"/>
        <w:rPr>
          <w:rFonts w:ascii="Times New Roman" w:hAnsi="Times New Roman" w:cs="Times New Roman"/>
          <w:sz w:val="24"/>
          <w:szCs w:val="24"/>
          <w:u w:val="single"/>
        </w:rPr>
      </w:pPr>
      <w:r w:rsidRPr="00F26F19">
        <w:rPr>
          <w:rFonts w:ascii="Times New Roman" w:hAnsi="Times New Roman" w:cs="Times New Roman"/>
          <w:sz w:val="24"/>
          <w:szCs w:val="24"/>
        </w:rPr>
        <w:t>подпись                              расшифровка подписи</w:t>
      </w:r>
    </w:p>
    <w:p w14:paraId="17D47FE2" w14:textId="77777777" w:rsidR="00CA5CD3" w:rsidRPr="00F26F19" w:rsidRDefault="00CA5CD3" w:rsidP="00F26F19">
      <w:pPr>
        <w:tabs>
          <w:tab w:val="left" w:pos="5235"/>
        </w:tabs>
        <w:spacing w:after="0" w:line="240" w:lineRule="auto"/>
        <w:rPr>
          <w:rFonts w:ascii="Times New Roman" w:hAnsi="Times New Roman" w:cs="Times New Roman"/>
          <w:sz w:val="24"/>
          <w:szCs w:val="24"/>
        </w:rPr>
      </w:pPr>
    </w:p>
    <w:p w14:paraId="4E3AC36A"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Общий руководитель практики ___________________      _______________________</w:t>
      </w:r>
    </w:p>
    <w:p w14:paraId="3F6789D5"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подпись                              расшифровка подписи</w:t>
      </w:r>
    </w:p>
    <w:p w14:paraId="021F7F6F" w14:textId="77777777" w:rsidR="00CA5CD3" w:rsidRPr="00F26F19" w:rsidRDefault="00CA5CD3" w:rsidP="00F26F19">
      <w:pPr>
        <w:tabs>
          <w:tab w:val="left" w:pos="5235"/>
        </w:tabs>
        <w:spacing w:after="0" w:line="240" w:lineRule="auto"/>
        <w:rPr>
          <w:rFonts w:ascii="Times New Roman" w:hAnsi="Times New Roman" w:cs="Times New Roman"/>
          <w:sz w:val="24"/>
          <w:szCs w:val="24"/>
        </w:rPr>
      </w:pPr>
    </w:p>
    <w:p w14:paraId="0D686AA4" w14:textId="77777777" w:rsidR="00CA5CD3" w:rsidRPr="00F26F19" w:rsidRDefault="00CA5CD3" w:rsidP="00F26F19">
      <w:pPr>
        <w:tabs>
          <w:tab w:val="left" w:pos="5235"/>
        </w:tabs>
        <w:spacing w:line="240" w:lineRule="auto"/>
        <w:rPr>
          <w:rFonts w:ascii="Times New Roman" w:hAnsi="Times New Roman" w:cs="Times New Roman"/>
          <w:sz w:val="24"/>
          <w:szCs w:val="24"/>
        </w:rPr>
        <w:sectPr w:rsidR="00CA5CD3" w:rsidRPr="00F26F19" w:rsidSect="00DA1160">
          <w:pgSz w:w="16838" w:h="11906" w:orient="landscape"/>
          <w:pgMar w:top="1134" w:right="567" w:bottom="1134" w:left="1701" w:header="708" w:footer="708" w:gutter="0"/>
          <w:cols w:space="708"/>
          <w:titlePg/>
          <w:docGrid w:linePitch="360"/>
        </w:sectPr>
      </w:pPr>
      <w:r w:rsidRPr="00F26F19">
        <w:rPr>
          <w:rFonts w:ascii="Times New Roman" w:hAnsi="Times New Roman" w:cs="Times New Roman"/>
          <w:sz w:val="24"/>
          <w:szCs w:val="24"/>
        </w:rPr>
        <w:t>М.П. организации</w:t>
      </w:r>
    </w:p>
    <w:p w14:paraId="79CFDA96" w14:textId="77777777" w:rsidR="00CA5CD3" w:rsidRDefault="00CA5CD3" w:rsidP="00CA5CD3">
      <w:pPr>
        <w:pStyle w:val="a3"/>
        <w:ind w:left="0" w:firstLine="0"/>
        <w:jc w:val="center"/>
        <w:rPr>
          <w:b/>
          <w:sz w:val="24"/>
          <w:szCs w:val="24"/>
        </w:rPr>
      </w:pPr>
      <w:r>
        <w:rPr>
          <w:b/>
          <w:sz w:val="24"/>
          <w:szCs w:val="24"/>
        </w:rPr>
        <w:lastRenderedPageBreak/>
        <w:t>ОТЧЕТ ПО ПРОИЗВОДСТВЕННОЙ ПРАКТИКЕ</w:t>
      </w:r>
    </w:p>
    <w:p w14:paraId="3601A880" w14:textId="31DFABB0" w:rsidR="00CA5CD3" w:rsidRPr="00077488" w:rsidRDefault="00CA5CD3" w:rsidP="00CA5CD3">
      <w:pPr>
        <w:pStyle w:val="a3"/>
        <w:ind w:left="0" w:firstLine="0"/>
        <w:rPr>
          <w:b/>
          <w:sz w:val="22"/>
          <w:szCs w:val="22"/>
          <w:u w:val="single"/>
        </w:rPr>
      </w:pPr>
      <w:r>
        <w:rPr>
          <w:sz w:val="22"/>
          <w:szCs w:val="22"/>
        </w:rPr>
        <w:t>ФИО обучающегося</w:t>
      </w:r>
      <w:r w:rsidR="00077488">
        <w:rPr>
          <w:b/>
          <w:sz w:val="22"/>
          <w:szCs w:val="22"/>
        </w:rPr>
        <w:t xml:space="preserve"> </w:t>
      </w:r>
      <w:r w:rsidR="001E1853">
        <w:rPr>
          <w:b/>
          <w:sz w:val="22"/>
          <w:szCs w:val="22"/>
          <w:u w:val="single"/>
        </w:rPr>
        <w:t>Жигалина Елена Сергеевна</w:t>
      </w:r>
    </w:p>
    <w:p w14:paraId="78AA01A6" w14:textId="77777777" w:rsidR="00CA5CD3" w:rsidRDefault="00077488" w:rsidP="00CA5CD3">
      <w:pPr>
        <w:pStyle w:val="a3"/>
        <w:ind w:left="0" w:firstLine="0"/>
        <w:rPr>
          <w:rFonts w:eastAsia="Calibri"/>
          <w:sz w:val="22"/>
          <w:szCs w:val="22"/>
        </w:rPr>
      </w:pPr>
      <w:r>
        <w:rPr>
          <w:sz w:val="22"/>
          <w:szCs w:val="22"/>
        </w:rPr>
        <w:t>Г</w:t>
      </w:r>
      <w:r w:rsidR="00CA5CD3">
        <w:rPr>
          <w:sz w:val="22"/>
          <w:szCs w:val="22"/>
        </w:rPr>
        <w:t>руппы</w:t>
      </w:r>
      <w:r>
        <w:rPr>
          <w:sz w:val="22"/>
          <w:szCs w:val="22"/>
        </w:rPr>
        <w:t xml:space="preserve"> </w:t>
      </w:r>
      <w:r>
        <w:rPr>
          <w:sz w:val="22"/>
          <w:szCs w:val="22"/>
          <w:u w:val="single"/>
        </w:rPr>
        <w:t>111-1</w:t>
      </w:r>
      <w:r w:rsidR="00CA5CD3">
        <w:rPr>
          <w:b/>
          <w:sz w:val="22"/>
          <w:szCs w:val="22"/>
        </w:rPr>
        <w:t xml:space="preserve"> </w:t>
      </w:r>
      <w:r w:rsidR="00CA5CD3">
        <w:rPr>
          <w:sz w:val="22"/>
          <w:szCs w:val="22"/>
        </w:rPr>
        <w:t xml:space="preserve">специальности </w:t>
      </w:r>
      <w:r w:rsidR="00CA5CD3">
        <w:rPr>
          <w:rFonts w:eastAsia="Calibri"/>
          <w:sz w:val="22"/>
          <w:szCs w:val="22"/>
        </w:rPr>
        <w:t>34.02.01 – Сестринское дело</w:t>
      </w:r>
    </w:p>
    <w:p w14:paraId="2D0E44A0" w14:textId="77777777" w:rsidR="00CA5CD3" w:rsidRDefault="00CA5CD3" w:rsidP="00CA5CD3">
      <w:pPr>
        <w:pStyle w:val="a3"/>
        <w:ind w:left="0" w:firstLine="0"/>
        <w:rPr>
          <w:rFonts w:eastAsia="Calibri"/>
          <w:sz w:val="22"/>
          <w:szCs w:val="22"/>
        </w:rPr>
      </w:pPr>
      <w:r>
        <w:rPr>
          <w:rFonts w:eastAsia="Calibri"/>
          <w:sz w:val="22"/>
          <w:szCs w:val="22"/>
        </w:rPr>
        <w:t>проходившего (ей)  производственную практику</w:t>
      </w:r>
    </w:p>
    <w:p w14:paraId="176B89C4" w14:textId="77777777" w:rsidR="00CA5CD3" w:rsidRPr="00077488" w:rsidRDefault="00CA5CD3" w:rsidP="00CA5CD3">
      <w:pPr>
        <w:pStyle w:val="a3"/>
        <w:ind w:left="0" w:firstLine="0"/>
        <w:rPr>
          <w:rFonts w:eastAsia="Calibri"/>
          <w:sz w:val="22"/>
          <w:szCs w:val="22"/>
          <w:u w:val="single"/>
        </w:rPr>
      </w:pPr>
      <w:r>
        <w:rPr>
          <w:rFonts w:eastAsia="Calibri"/>
          <w:sz w:val="22"/>
          <w:szCs w:val="22"/>
        </w:rPr>
        <w:t>с</w:t>
      </w:r>
      <w:r w:rsidR="00077488">
        <w:rPr>
          <w:rFonts w:eastAsia="Calibri"/>
          <w:sz w:val="22"/>
          <w:szCs w:val="22"/>
          <w:u w:val="single"/>
        </w:rPr>
        <w:t xml:space="preserve">25.06.2020 г. </w:t>
      </w:r>
      <w:r>
        <w:rPr>
          <w:rFonts w:eastAsia="Calibri"/>
          <w:sz w:val="22"/>
          <w:szCs w:val="22"/>
        </w:rPr>
        <w:t>по</w:t>
      </w:r>
      <w:r w:rsidR="00077488">
        <w:rPr>
          <w:rFonts w:eastAsia="Calibri"/>
          <w:sz w:val="22"/>
          <w:szCs w:val="22"/>
        </w:rPr>
        <w:t xml:space="preserve"> </w:t>
      </w:r>
      <w:r w:rsidR="00077488">
        <w:rPr>
          <w:rFonts w:eastAsia="Calibri"/>
          <w:sz w:val="22"/>
          <w:szCs w:val="22"/>
          <w:u w:val="single"/>
        </w:rPr>
        <w:t>30.06.2020 г.</w:t>
      </w:r>
    </w:p>
    <w:p w14:paraId="1390DD4D" w14:textId="77777777" w:rsidR="00CA5CD3" w:rsidRDefault="00CA5CD3" w:rsidP="00CA5CD3">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14:paraId="3786962F" w14:textId="77777777" w:rsidR="00F26F19" w:rsidRDefault="00F26F19" w:rsidP="00CA5CD3">
      <w:pPr>
        <w:pStyle w:val="a3"/>
        <w:ind w:left="0" w:firstLine="0"/>
        <w:jc w:val="left"/>
        <w:rPr>
          <w:b/>
          <w:sz w:val="22"/>
          <w:szCs w:val="22"/>
        </w:rPr>
      </w:pPr>
    </w:p>
    <w:p w14:paraId="413C604A" w14:textId="77777777" w:rsidR="00CA5CD3" w:rsidRDefault="00CA5CD3" w:rsidP="00CA5CD3">
      <w:pPr>
        <w:pStyle w:val="a3"/>
        <w:ind w:left="0" w:firstLine="0"/>
        <w:jc w:val="left"/>
        <w:rPr>
          <w:b/>
          <w:sz w:val="22"/>
          <w:szCs w:val="22"/>
        </w:rPr>
      </w:pPr>
      <w:r>
        <w:rPr>
          <w:b/>
          <w:sz w:val="22"/>
          <w:szCs w:val="22"/>
        </w:rPr>
        <w:t>1.Цифровой отчет</w:t>
      </w:r>
      <w:bookmarkStart w:id="1" w:name="_GoBack"/>
      <w:bookmarkEnd w:id="1"/>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CA5CD3" w14:paraId="08AFC3E7"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4446E135" w14:textId="77777777" w:rsidR="00CA5CD3" w:rsidRDefault="00CA5CD3" w:rsidP="00DA1160">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14:paraId="6E3A7E6D" w14:textId="77777777" w:rsidR="00CA5CD3" w:rsidRPr="00EE5DBD" w:rsidRDefault="00CA5CD3" w:rsidP="00DA1160">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14:paraId="55110313" w14:textId="77777777" w:rsidR="00CA5CD3" w:rsidRPr="00EE5DBD" w:rsidRDefault="00CA5CD3" w:rsidP="00DA1160">
            <w:pPr>
              <w:pStyle w:val="a5"/>
              <w:snapToGrid w:val="0"/>
              <w:ind w:left="0"/>
              <w:jc w:val="center"/>
              <w:rPr>
                <w:b/>
                <w:sz w:val="22"/>
                <w:szCs w:val="22"/>
              </w:rPr>
            </w:pPr>
            <w:r w:rsidRPr="00EE5DBD">
              <w:rPr>
                <w:b/>
                <w:sz w:val="22"/>
                <w:szCs w:val="22"/>
              </w:rPr>
              <w:t>Количество</w:t>
            </w:r>
          </w:p>
        </w:tc>
      </w:tr>
      <w:tr w:rsidR="000F3CC4" w14:paraId="53C1D608"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9FB19C8"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1118F596" w14:textId="11F9FDF3" w:rsidR="000F3CC4" w:rsidRPr="00EE5DBD" w:rsidRDefault="000F3CC4" w:rsidP="00DA1160">
            <w:pPr>
              <w:pStyle w:val="a5"/>
              <w:snapToGrid w:val="0"/>
              <w:ind w:left="0"/>
              <w:jc w:val="both"/>
              <w:rPr>
                <w:b/>
                <w:sz w:val="22"/>
                <w:szCs w:val="22"/>
              </w:rPr>
            </w:pPr>
            <w:r w:rsidRPr="00F26F19">
              <w:t>Антропометрия.</w:t>
            </w:r>
          </w:p>
        </w:tc>
        <w:tc>
          <w:tcPr>
            <w:tcW w:w="1842" w:type="dxa"/>
            <w:tcBorders>
              <w:top w:val="single" w:sz="4" w:space="0" w:color="auto"/>
              <w:left w:val="single" w:sz="4" w:space="0" w:color="auto"/>
              <w:bottom w:val="single" w:sz="4" w:space="0" w:color="auto"/>
              <w:right w:val="single" w:sz="4" w:space="0" w:color="auto"/>
            </w:tcBorders>
          </w:tcPr>
          <w:p w14:paraId="05922C80" w14:textId="42344526" w:rsidR="000F3CC4" w:rsidRDefault="000F3CC4" w:rsidP="000F3CC4">
            <w:pPr>
              <w:pStyle w:val="a5"/>
              <w:snapToGrid w:val="0"/>
              <w:ind w:left="0"/>
              <w:jc w:val="center"/>
              <w:rPr>
                <w:sz w:val="22"/>
                <w:szCs w:val="22"/>
              </w:rPr>
            </w:pPr>
            <w:r>
              <w:t>5</w:t>
            </w:r>
          </w:p>
        </w:tc>
      </w:tr>
      <w:tr w:rsidR="000F3CC4" w14:paraId="6F90F0AF"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4E3CDF33"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104B8FC1" w14:textId="3981E7B4" w:rsidR="000F3CC4" w:rsidRDefault="000F3CC4" w:rsidP="00DA1160">
            <w:pPr>
              <w:pStyle w:val="a5"/>
              <w:snapToGrid w:val="0"/>
              <w:ind w:left="0"/>
              <w:jc w:val="both"/>
              <w:rPr>
                <w:sz w:val="22"/>
                <w:szCs w:val="22"/>
              </w:rPr>
            </w:pPr>
            <w:r w:rsidRPr="00F26F19">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14:paraId="3DD6ABFD" w14:textId="77777777" w:rsidR="000F3CC4" w:rsidRDefault="000F3CC4" w:rsidP="000F3CC4">
            <w:pPr>
              <w:pStyle w:val="a5"/>
              <w:snapToGrid w:val="0"/>
              <w:ind w:left="0"/>
              <w:jc w:val="center"/>
              <w:rPr>
                <w:sz w:val="22"/>
                <w:szCs w:val="22"/>
              </w:rPr>
            </w:pPr>
          </w:p>
        </w:tc>
      </w:tr>
      <w:tr w:rsidR="000F3CC4" w14:paraId="09B5283C"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266E595E"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72674549" w14:textId="49828DF1" w:rsidR="000F3CC4" w:rsidRPr="00EE5DBD" w:rsidRDefault="000F3CC4" w:rsidP="00DA1160">
            <w:pPr>
              <w:pStyle w:val="a5"/>
              <w:snapToGrid w:val="0"/>
              <w:ind w:left="0" w:right="142"/>
              <w:jc w:val="both"/>
              <w:rPr>
                <w:b/>
                <w:sz w:val="22"/>
                <w:szCs w:val="22"/>
              </w:rPr>
            </w:pPr>
            <w:r>
              <w:t>План профилактических прививок ребенку до 1 года</w:t>
            </w:r>
          </w:p>
        </w:tc>
        <w:tc>
          <w:tcPr>
            <w:tcW w:w="1842" w:type="dxa"/>
            <w:tcBorders>
              <w:top w:val="single" w:sz="4" w:space="0" w:color="auto"/>
              <w:left w:val="single" w:sz="4" w:space="0" w:color="auto"/>
              <w:bottom w:val="single" w:sz="4" w:space="0" w:color="auto"/>
              <w:right w:val="single" w:sz="4" w:space="0" w:color="auto"/>
            </w:tcBorders>
          </w:tcPr>
          <w:p w14:paraId="7ED9EF10" w14:textId="6A4DA1BD" w:rsidR="000F3CC4" w:rsidRDefault="000F3CC4" w:rsidP="000F3CC4">
            <w:pPr>
              <w:pStyle w:val="a5"/>
              <w:snapToGrid w:val="0"/>
              <w:ind w:left="0" w:right="142"/>
              <w:jc w:val="center"/>
              <w:rPr>
                <w:sz w:val="22"/>
                <w:szCs w:val="22"/>
              </w:rPr>
            </w:pPr>
            <w:r>
              <w:t>1</w:t>
            </w:r>
          </w:p>
        </w:tc>
      </w:tr>
      <w:tr w:rsidR="000F3CC4" w14:paraId="30485483"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05D53D2C"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60987D60" w14:textId="0D48DC95" w:rsidR="000F3CC4" w:rsidRDefault="000F3CC4" w:rsidP="00DA1160">
            <w:pPr>
              <w:pStyle w:val="a5"/>
              <w:snapToGrid w:val="0"/>
              <w:ind w:left="0" w:right="142"/>
              <w:jc w:val="both"/>
              <w:rPr>
                <w:sz w:val="22"/>
                <w:szCs w:val="22"/>
              </w:rPr>
            </w:pPr>
            <w:r>
              <w:t>Наблюдение за детьми после вакцинации</w:t>
            </w:r>
          </w:p>
        </w:tc>
        <w:tc>
          <w:tcPr>
            <w:tcW w:w="1842" w:type="dxa"/>
            <w:tcBorders>
              <w:top w:val="single" w:sz="4" w:space="0" w:color="auto"/>
              <w:left w:val="single" w:sz="4" w:space="0" w:color="auto"/>
              <w:bottom w:val="single" w:sz="4" w:space="0" w:color="auto"/>
              <w:right w:val="single" w:sz="4" w:space="0" w:color="auto"/>
            </w:tcBorders>
          </w:tcPr>
          <w:p w14:paraId="550EB526" w14:textId="3F42AED2" w:rsidR="000F3CC4" w:rsidRDefault="000F3CC4" w:rsidP="000F3CC4">
            <w:pPr>
              <w:pStyle w:val="a5"/>
              <w:snapToGrid w:val="0"/>
              <w:ind w:left="0" w:right="142"/>
              <w:jc w:val="center"/>
              <w:rPr>
                <w:sz w:val="22"/>
                <w:szCs w:val="22"/>
              </w:rPr>
            </w:pPr>
            <w:r>
              <w:t>1</w:t>
            </w:r>
          </w:p>
        </w:tc>
      </w:tr>
      <w:tr w:rsidR="000F3CC4" w14:paraId="39499A26"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61DEFA08"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422AF9F2" w14:textId="056BBFCA" w:rsidR="000F3CC4" w:rsidRDefault="000F3CC4" w:rsidP="00DA1160">
            <w:pPr>
              <w:pStyle w:val="a5"/>
              <w:snapToGrid w:val="0"/>
              <w:ind w:left="0" w:right="142"/>
              <w:jc w:val="both"/>
              <w:rPr>
                <w:sz w:val="22"/>
                <w:szCs w:val="22"/>
              </w:rPr>
            </w:pPr>
            <w:r w:rsidRPr="00F26F19">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14:paraId="05C3881E" w14:textId="4456809C" w:rsidR="000F3CC4" w:rsidRDefault="000F3CC4" w:rsidP="000F3CC4">
            <w:pPr>
              <w:pStyle w:val="a5"/>
              <w:snapToGrid w:val="0"/>
              <w:ind w:left="0" w:right="142"/>
              <w:jc w:val="center"/>
              <w:rPr>
                <w:sz w:val="22"/>
                <w:szCs w:val="22"/>
              </w:rPr>
            </w:pPr>
            <w:r>
              <w:t>1</w:t>
            </w:r>
          </w:p>
        </w:tc>
      </w:tr>
      <w:tr w:rsidR="000F3CC4" w14:paraId="6AA570F7"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7AB86EF"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6A646493" w14:textId="270B118E" w:rsidR="000F3CC4" w:rsidRDefault="000F3CC4" w:rsidP="00DA1160">
            <w:pPr>
              <w:pStyle w:val="a5"/>
              <w:snapToGrid w:val="0"/>
              <w:ind w:left="0" w:right="142"/>
              <w:jc w:val="both"/>
              <w:rPr>
                <w:sz w:val="22"/>
                <w:szCs w:val="22"/>
              </w:rPr>
            </w:pPr>
            <w:r w:rsidRPr="00F26F19">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14:paraId="28734EDE" w14:textId="091A7BE4" w:rsidR="000F3CC4" w:rsidRDefault="000F3CC4" w:rsidP="000F3CC4">
            <w:pPr>
              <w:pStyle w:val="a5"/>
              <w:snapToGrid w:val="0"/>
              <w:ind w:left="0" w:right="142"/>
              <w:jc w:val="center"/>
              <w:rPr>
                <w:sz w:val="22"/>
                <w:szCs w:val="22"/>
              </w:rPr>
            </w:pPr>
            <w:r>
              <w:t xml:space="preserve">  </w:t>
            </w:r>
            <w:r>
              <w:t>2</w:t>
            </w:r>
          </w:p>
        </w:tc>
      </w:tr>
      <w:tr w:rsidR="000F3CC4" w14:paraId="11DF2969"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67EB9728"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5412DB28" w14:textId="080B6FC4" w:rsidR="000F3CC4" w:rsidRDefault="000F3CC4" w:rsidP="00DA1160">
            <w:pPr>
              <w:pStyle w:val="a5"/>
              <w:suppressAutoHyphens/>
              <w:ind w:left="0"/>
              <w:jc w:val="both"/>
              <w:rPr>
                <w:sz w:val="22"/>
                <w:szCs w:val="22"/>
              </w:rPr>
            </w:pPr>
            <w:r w:rsidRPr="00F26F19">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14:paraId="726E7082" w14:textId="354EE0B7" w:rsidR="000F3CC4" w:rsidRDefault="000F3CC4" w:rsidP="000F3CC4">
            <w:pPr>
              <w:pStyle w:val="a5"/>
              <w:suppressAutoHyphens/>
              <w:ind w:left="0"/>
              <w:jc w:val="center"/>
              <w:rPr>
                <w:sz w:val="22"/>
                <w:szCs w:val="22"/>
              </w:rPr>
            </w:pPr>
            <w:r>
              <w:t>2</w:t>
            </w:r>
          </w:p>
        </w:tc>
      </w:tr>
      <w:tr w:rsidR="000F3CC4" w14:paraId="43C94E8A"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39445020"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0CC2B132" w14:textId="4D0DFE9B" w:rsidR="000F3CC4" w:rsidRDefault="000F3CC4" w:rsidP="00DA1160">
            <w:pPr>
              <w:pStyle w:val="a5"/>
              <w:suppressAutoHyphens/>
              <w:ind w:left="0"/>
              <w:jc w:val="both"/>
              <w:rPr>
                <w:sz w:val="22"/>
                <w:szCs w:val="22"/>
              </w:rPr>
            </w:pPr>
            <w:r w:rsidRPr="00F26F19">
              <w:t>Термометрия.</w:t>
            </w:r>
          </w:p>
        </w:tc>
        <w:tc>
          <w:tcPr>
            <w:tcW w:w="1842" w:type="dxa"/>
            <w:tcBorders>
              <w:top w:val="single" w:sz="4" w:space="0" w:color="auto"/>
              <w:left w:val="single" w:sz="4" w:space="0" w:color="auto"/>
              <w:bottom w:val="single" w:sz="4" w:space="0" w:color="auto"/>
              <w:right w:val="single" w:sz="4" w:space="0" w:color="auto"/>
            </w:tcBorders>
          </w:tcPr>
          <w:p w14:paraId="24148F47" w14:textId="253F1992" w:rsidR="000F3CC4" w:rsidRDefault="000F3CC4" w:rsidP="000F3CC4">
            <w:pPr>
              <w:pStyle w:val="a5"/>
              <w:suppressAutoHyphens/>
              <w:ind w:left="0"/>
              <w:jc w:val="center"/>
              <w:rPr>
                <w:sz w:val="22"/>
                <w:szCs w:val="22"/>
              </w:rPr>
            </w:pPr>
            <w:r>
              <w:t>1</w:t>
            </w:r>
          </w:p>
        </w:tc>
      </w:tr>
      <w:tr w:rsidR="000F3CC4" w14:paraId="517BA823"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1CD6E35F"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7ADD61D0" w14:textId="26A88C80" w:rsidR="000F3CC4" w:rsidRDefault="000F3CC4" w:rsidP="00DA1160">
            <w:pPr>
              <w:pStyle w:val="a5"/>
              <w:suppressAutoHyphens/>
              <w:ind w:left="0"/>
              <w:jc w:val="both"/>
              <w:rPr>
                <w:sz w:val="22"/>
                <w:szCs w:val="22"/>
              </w:rPr>
            </w:pPr>
            <w:r>
              <w:t>Кормление грудного ребенка из бутылочки</w:t>
            </w:r>
            <w:r w:rsidRPr="00F26F19">
              <w:t>.</w:t>
            </w:r>
          </w:p>
        </w:tc>
        <w:tc>
          <w:tcPr>
            <w:tcW w:w="1842" w:type="dxa"/>
            <w:tcBorders>
              <w:top w:val="single" w:sz="4" w:space="0" w:color="auto"/>
              <w:left w:val="single" w:sz="4" w:space="0" w:color="auto"/>
              <w:bottom w:val="single" w:sz="4" w:space="0" w:color="auto"/>
              <w:right w:val="single" w:sz="4" w:space="0" w:color="auto"/>
            </w:tcBorders>
          </w:tcPr>
          <w:p w14:paraId="19FE7282" w14:textId="00C4CDEF" w:rsidR="000F3CC4" w:rsidRDefault="000F3CC4" w:rsidP="000F3CC4">
            <w:pPr>
              <w:pStyle w:val="a5"/>
              <w:suppressAutoHyphens/>
              <w:ind w:left="0"/>
              <w:jc w:val="center"/>
              <w:rPr>
                <w:sz w:val="22"/>
                <w:szCs w:val="22"/>
              </w:rPr>
            </w:pPr>
            <w:r>
              <w:t>1</w:t>
            </w:r>
          </w:p>
        </w:tc>
      </w:tr>
      <w:tr w:rsidR="000F3CC4" w14:paraId="0699B3AB"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0FEE286D"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3E918BAE" w14:textId="6F7FEA3F" w:rsidR="000F3CC4" w:rsidRDefault="000F3CC4" w:rsidP="00DA1160">
            <w:pPr>
              <w:pStyle w:val="a5"/>
              <w:snapToGrid w:val="0"/>
              <w:ind w:left="0"/>
              <w:jc w:val="both"/>
              <w:rPr>
                <w:sz w:val="22"/>
                <w:szCs w:val="22"/>
              </w:rPr>
            </w:pPr>
            <w:r w:rsidRPr="00F26F19">
              <w:t>Подсчет пульса.</w:t>
            </w:r>
          </w:p>
        </w:tc>
        <w:tc>
          <w:tcPr>
            <w:tcW w:w="1842" w:type="dxa"/>
            <w:tcBorders>
              <w:top w:val="single" w:sz="4" w:space="0" w:color="auto"/>
              <w:left w:val="single" w:sz="4" w:space="0" w:color="auto"/>
              <w:bottom w:val="single" w:sz="4" w:space="0" w:color="auto"/>
              <w:right w:val="single" w:sz="4" w:space="0" w:color="auto"/>
            </w:tcBorders>
          </w:tcPr>
          <w:p w14:paraId="70A860E2" w14:textId="088D2062" w:rsidR="000F3CC4" w:rsidRDefault="000F3CC4" w:rsidP="000F3CC4">
            <w:pPr>
              <w:pStyle w:val="a5"/>
              <w:snapToGrid w:val="0"/>
              <w:ind w:left="0"/>
              <w:jc w:val="center"/>
              <w:rPr>
                <w:sz w:val="22"/>
                <w:szCs w:val="22"/>
              </w:rPr>
            </w:pPr>
            <w:r>
              <w:t>1</w:t>
            </w:r>
          </w:p>
        </w:tc>
      </w:tr>
      <w:tr w:rsidR="000F3CC4" w14:paraId="763EE82E"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18E5A72" w14:textId="77777777" w:rsidR="000F3CC4" w:rsidRDefault="000F3CC4"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5D30B183" w14:textId="5805CCE9" w:rsidR="000F3CC4" w:rsidRDefault="000F3CC4" w:rsidP="00DA1160">
            <w:pPr>
              <w:pStyle w:val="a5"/>
              <w:tabs>
                <w:tab w:val="left" w:pos="360"/>
              </w:tabs>
              <w:ind w:left="0"/>
              <w:jc w:val="both"/>
              <w:rPr>
                <w:sz w:val="22"/>
                <w:szCs w:val="22"/>
              </w:rPr>
            </w:pPr>
            <w:r w:rsidRPr="00F26F19">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14:paraId="3016D039" w14:textId="4AA8E8F2" w:rsidR="000F3CC4" w:rsidRDefault="000F3CC4" w:rsidP="000F3CC4">
            <w:pPr>
              <w:pStyle w:val="a5"/>
              <w:tabs>
                <w:tab w:val="left" w:pos="360"/>
              </w:tabs>
              <w:ind w:left="0"/>
              <w:jc w:val="center"/>
              <w:rPr>
                <w:sz w:val="22"/>
                <w:szCs w:val="22"/>
              </w:rPr>
            </w:pPr>
            <w:r>
              <w:t>1</w:t>
            </w:r>
          </w:p>
        </w:tc>
      </w:tr>
      <w:tr w:rsidR="000F3CC4" w14:paraId="1E39E301"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665E25DE"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44DFAAE9" w14:textId="2E9A7A1A" w:rsidR="000F3CC4" w:rsidRDefault="000F3CC4" w:rsidP="00DA1160">
            <w:pPr>
              <w:pStyle w:val="a5"/>
              <w:tabs>
                <w:tab w:val="left" w:pos="360"/>
              </w:tabs>
              <w:ind w:left="0"/>
              <w:jc w:val="both"/>
            </w:pPr>
            <w:r w:rsidRPr="00F26F19">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14:paraId="2DFDB84A" w14:textId="77777777" w:rsidR="000F3CC4" w:rsidRDefault="000F3CC4" w:rsidP="000F3CC4">
            <w:pPr>
              <w:spacing w:after="0" w:line="240" w:lineRule="auto"/>
              <w:jc w:val="center"/>
              <w:rPr>
                <w:rFonts w:ascii="Times New Roman" w:hAnsi="Times New Roman" w:cs="Times New Roman"/>
                <w:sz w:val="24"/>
                <w:szCs w:val="24"/>
              </w:rPr>
            </w:pPr>
          </w:p>
          <w:p w14:paraId="53AC90BF" w14:textId="7993CD11" w:rsidR="000F3CC4" w:rsidRDefault="000F3CC4" w:rsidP="000F3CC4">
            <w:pPr>
              <w:pStyle w:val="a5"/>
              <w:tabs>
                <w:tab w:val="left" w:pos="360"/>
              </w:tabs>
              <w:ind w:left="0"/>
              <w:jc w:val="center"/>
            </w:pPr>
            <w:r>
              <w:t>1</w:t>
            </w:r>
          </w:p>
        </w:tc>
      </w:tr>
      <w:tr w:rsidR="000F3CC4" w14:paraId="29D953FC"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2DC65B41"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2DA7A7CD" w14:textId="157B73DA" w:rsidR="000F3CC4" w:rsidRDefault="000F3CC4" w:rsidP="00DA1160">
            <w:pPr>
              <w:pStyle w:val="a5"/>
              <w:tabs>
                <w:tab w:val="left" w:pos="360"/>
              </w:tabs>
              <w:ind w:left="0"/>
              <w:jc w:val="both"/>
            </w:pPr>
            <w:r w:rsidRPr="00F26F19">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14:paraId="06A5DAFA" w14:textId="77777777" w:rsidR="000F3CC4" w:rsidRDefault="000F3CC4" w:rsidP="000F3CC4">
            <w:pPr>
              <w:spacing w:after="0" w:line="240" w:lineRule="auto"/>
              <w:jc w:val="center"/>
              <w:rPr>
                <w:rFonts w:ascii="Times New Roman" w:hAnsi="Times New Roman" w:cs="Times New Roman"/>
                <w:sz w:val="24"/>
                <w:szCs w:val="24"/>
              </w:rPr>
            </w:pPr>
          </w:p>
          <w:p w14:paraId="13DD3F7D" w14:textId="23CE6823" w:rsidR="000F3CC4" w:rsidRDefault="000F3CC4" w:rsidP="000F3CC4">
            <w:pPr>
              <w:pStyle w:val="a5"/>
              <w:tabs>
                <w:tab w:val="left" w:pos="360"/>
              </w:tabs>
              <w:ind w:left="0"/>
              <w:jc w:val="center"/>
            </w:pPr>
            <w:r>
              <w:t>1</w:t>
            </w:r>
          </w:p>
        </w:tc>
      </w:tr>
      <w:tr w:rsidR="000F3CC4" w14:paraId="6A2A0C5A"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1177BF85"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39FB040B" w14:textId="049B1279" w:rsidR="000F3CC4" w:rsidRDefault="000F3CC4" w:rsidP="00DA1160">
            <w:pPr>
              <w:pStyle w:val="a5"/>
              <w:tabs>
                <w:tab w:val="left" w:pos="360"/>
              </w:tabs>
              <w:ind w:left="0"/>
              <w:jc w:val="both"/>
            </w:pPr>
            <w:r>
              <w:t>Схема закаливания</w:t>
            </w:r>
          </w:p>
        </w:tc>
        <w:tc>
          <w:tcPr>
            <w:tcW w:w="1842" w:type="dxa"/>
            <w:tcBorders>
              <w:top w:val="single" w:sz="4" w:space="0" w:color="auto"/>
              <w:left w:val="single" w:sz="4" w:space="0" w:color="auto"/>
              <w:bottom w:val="single" w:sz="4" w:space="0" w:color="auto"/>
              <w:right w:val="single" w:sz="4" w:space="0" w:color="auto"/>
            </w:tcBorders>
          </w:tcPr>
          <w:p w14:paraId="6DD6F2B5" w14:textId="407DCCD9" w:rsidR="000F3CC4" w:rsidRDefault="000F3CC4" w:rsidP="000F3CC4">
            <w:pPr>
              <w:pStyle w:val="a5"/>
              <w:tabs>
                <w:tab w:val="left" w:pos="360"/>
              </w:tabs>
              <w:ind w:left="0"/>
              <w:jc w:val="center"/>
            </w:pPr>
            <w:r>
              <w:t>1</w:t>
            </w:r>
          </w:p>
        </w:tc>
      </w:tr>
      <w:tr w:rsidR="000F3CC4" w14:paraId="3F2F3EBA"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6A28C99C"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39CB5B9C" w14:textId="0F61C95D" w:rsidR="000F3CC4" w:rsidRDefault="000F3CC4" w:rsidP="00DA1160">
            <w:pPr>
              <w:pStyle w:val="a5"/>
              <w:tabs>
                <w:tab w:val="left" w:pos="360"/>
              </w:tabs>
              <w:ind w:left="0"/>
              <w:jc w:val="both"/>
            </w:pPr>
            <w:r>
              <w:t>Профилактика лактостаза</w:t>
            </w:r>
          </w:p>
        </w:tc>
        <w:tc>
          <w:tcPr>
            <w:tcW w:w="1842" w:type="dxa"/>
            <w:tcBorders>
              <w:top w:val="single" w:sz="4" w:space="0" w:color="auto"/>
              <w:left w:val="single" w:sz="4" w:space="0" w:color="auto"/>
              <w:bottom w:val="single" w:sz="4" w:space="0" w:color="auto"/>
              <w:right w:val="single" w:sz="4" w:space="0" w:color="auto"/>
            </w:tcBorders>
          </w:tcPr>
          <w:p w14:paraId="498645C4" w14:textId="35287B45" w:rsidR="000F3CC4" w:rsidRDefault="000F3CC4" w:rsidP="000F3CC4">
            <w:pPr>
              <w:pStyle w:val="a5"/>
              <w:tabs>
                <w:tab w:val="left" w:pos="360"/>
              </w:tabs>
              <w:ind w:left="0"/>
              <w:jc w:val="center"/>
            </w:pPr>
            <w:r>
              <w:t>1</w:t>
            </w:r>
          </w:p>
        </w:tc>
      </w:tr>
      <w:tr w:rsidR="000F3CC4" w14:paraId="22BB25F6"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12864D33"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454C5905" w14:textId="258653FA" w:rsidR="000F3CC4" w:rsidRDefault="000F3CC4" w:rsidP="00DA1160">
            <w:pPr>
              <w:pStyle w:val="a5"/>
              <w:snapToGrid w:val="0"/>
              <w:ind w:left="0"/>
              <w:jc w:val="both"/>
            </w:pPr>
            <w:r>
              <w:t>Приемы грудного вскармливания</w:t>
            </w:r>
          </w:p>
        </w:tc>
        <w:tc>
          <w:tcPr>
            <w:tcW w:w="1842" w:type="dxa"/>
            <w:tcBorders>
              <w:top w:val="single" w:sz="4" w:space="0" w:color="auto"/>
              <w:left w:val="single" w:sz="4" w:space="0" w:color="auto"/>
              <w:bottom w:val="single" w:sz="4" w:space="0" w:color="auto"/>
              <w:right w:val="single" w:sz="4" w:space="0" w:color="auto"/>
            </w:tcBorders>
          </w:tcPr>
          <w:p w14:paraId="1CFFF733" w14:textId="6D0DE91F" w:rsidR="000F3CC4" w:rsidRDefault="000F3CC4" w:rsidP="000F3CC4">
            <w:pPr>
              <w:pStyle w:val="a5"/>
              <w:snapToGrid w:val="0"/>
              <w:ind w:left="0"/>
              <w:jc w:val="center"/>
            </w:pPr>
            <w:r>
              <w:t>1</w:t>
            </w:r>
          </w:p>
        </w:tc>
      </w:tr>
      <w:tr w:rsidR="000F3CC4" w14:paraId="45491D56"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00AC1E52"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6613DBFF" w14:textId="0122B60E" w:rsidR="000F3CC4" w:rsidRDefault="000F3CC4" w:rsidP="00DA1160">
            <w:pPr>
              <w:pStyle w:val="a5"/>
              <w:snapToGrid w:val="0"/>
              <w:ind w:left="0"/>
              <w:jc w:val="both"/>
            </w:pPr>
            <w:r>
              <w:t>Подготовка ребенка к школе</w:t>
            </w:r>
          </w:p>
        </w:tc>
        <w:tc>
          <w:tcPr>
            <w:tcW w:w="1842" w:type="dxa"/>
            <w:tcBorders>
              <w:top w:val="single" w:sz="4" w:space="0" w:color="auto"/>
              <w:left w:val="single" w:sz="4" w:space="0" w:color="auto"/>
              <w:bottom w:val="single" w:sz="4" w:space="0" w:color="auto"/>
              <w:right w:val="single" w:sz="4" w:space="0" w:color="auto"/>
            </w:tcBorders>
          </w:tcPr>
          <w:p w14:paraId="22EBA5EC" w14:textId="49B5290C" w:rsidR="000F3CC4" w:rsidRDefault="000F3CC4" w:rsidP="000F3CC4">
            <w:pPr>
              <w:pStyle w:val="a5"/>
              <w:snapToGrid w:val="0"/>
              <w:ind w:left="0"/>
              <w:jc w:val="center"/>
            </w:pPr>
            <w:r>
              <w:t>1</w:t>
            </w:r>
          </w:p>
        </w:tc>
      </w:tr>
      <w:tr w:rsidR="000F3CC4" w14:paraId="6203625C"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20F7347A"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46A4E3B1" w14:textId="71D9576E" w:rsidR="000F3CC4" w:rsidRDefault="000F3CC4" w:rsidP="00DA1160">
            <w:pPr>
              <w:pStyle w:val="a5"/>
              <w:snapToGrid w:val="0"/>
              <w:ind w:left="0"/>
              <w:jc w:val="both"/>
            </w:pPr>
            <w:r>
              <w:t>Профилактика вредных привычек у подростков</w:t>
            </w:r>
          </w:p>
        </w:tc>
        <w:tc>
          <w:tcPr>
            <w:tcW w:w="1842" w:type="dxa"/>
            <w:tcBorders>
              <w:top w:val="single" w:sz="4" w:space="0" w:color="auto"/>
              <w:left w:val="single" w:sz="4" w:space="0" w:color="auto"/>
              <w:bottom w:val="single" w:sz="4" w:space="0" w:color="auto"/>
              <w:right w:val="single" w:sz="4" w:space="0" w:color="auto"/>
            </w:tcBorders>
          </w:tcPr>
          <w:p w14:paraId="3EBFE00F" w14:textId="45F482A8" w:rsidR="000F3CC4" w:rsidRDefault="000F3CC4" w:rsidP="000F3CC4">
            <w:pPr>
              <w:pStyle w:val="a5"/>
              <w:snapToGrid w:val="0"/>
              <w:ind w:left="0"/>
              <w:jc w:val="center"/>
            </w:pPr>
            <w:r>
              <w:t>3</w:t>
            </w:r>
          </w:p>
        </w:tc>
      </w:tr>
      <w:tr w:rsidR="000F3CC4" w14:paraId="5CF5AB59" w14:textId="77777777" w:rsidTr="002C4F18">
        <w:trPr>
          <w:cantSplit/>
          <w:trHeight w:val="70"/>
        </w:trPr>
        <w:tc>
          <w:tcPr>
            <w:tcW w:w="385" w:type="dxa"/>
            <w:tcBorders>
              <w:top w:val="single" w:sz="4" w:space="0" w:color="auto"/>
              <w:left w:val="single" w:sz="4" w:space="0" w:color="auto"/>
              <w:bottom w:val="single" w:sz="4" w:space="0" w:color="auto"/>
              <w:right w:val="single" w:sz="4" w:space="0" w:color="auto"/>
            </w:tcBorders>
          </w:tcPr>
          <w:p w14:paraId="36E14521"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7B25D76E" w14:textId="1469A6A1" w:rsidR="000F3CC4" w:rsidRDefault="000F3CC4" w:rsidP="00DA1160">
            <w:pPr>
              <w:pStyle w:val="a5"/>
              <w:snapToGrid w:val="0"/>
              <w:ind w:left="0"/>
              <w:jc w:val="both"/>
            </w:pPr>
            <w:r>
              <w:t>АФО органов и систем ребенка пубертатного возраста</w:t>
            </w:r>
          </w:p>
        </w:tc>
        <w:tc>
          <w:tcPr>
            <w:tcW w:w="1842" w:type="dxa"/>
            <w:tcBorders>
              <w:top w:val="single" w:sz="4" w:space="0" w:color="auto"/>
              <w:left w:val="single" w:sz="4" w:space="0" w:color="auto"/>
              <w:bottom w:val="single" w:sz="4" w:space="0" w:color="auto"/>
              <w:right w:val="single" w:sz="4" w:space="0" w:color="auto"/>
            </w:tcBorders>
          </w:tcPr>
          <w:p w14:paraId="75C68BFF" w14:textId="504543F1" w:rsidR="000F3CC4" w:rsidRDefault="000F3CC4" w:rsidP="000F3CC4">
            <w:pPr>
              <w:pStyle w:val="a5"/>
              <w:snapToGrid w:val="0"/>
              <w:ind w:left="0"/>
              <w:jc w:val="center"/>
            </w:pPr>
            <w:r>
              <w:t>1</w:t>
            </w:r>
          </w:p>
        </w:tc>
      </w:tr>
      <w:tr w:rsidR="000F3CC4" w14:paraId="12CDCCC6"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7BB5CF5" w14:textId="77777777" w:rsidR="000F3CC4" w:rsidRDefault="000F3CC4"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49EA04DC" w14:textId="533A064D" w:rsidR="000F3CC4" w:rsidRDefault="000F3CC4" w:rsidP="00DA1160">
            <w:pPr>
              <w:pStyle w:val="a5"/>
              <w:tabs>
                <w:tab w:val="left" w:pos="360"/>
              </w:tabs>
              <w:ind w:left="0"/>
              <w:jc w:val="both"/>
            </w:pPr>
            <w:r w:rsidRPr="00F26F19">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14:paraId="67C1147B" w14:textId="77777777" w:rsidR="000F3CC4" w:rsidRDefault="000F3CC4" w:rsidP="000F3CC4">
            <w:pPr>
              <w:spacing w:after="0" w:line="240" w:lineRule="auto"/>
              <w:jc w:val="center"/>
              <w:rPr>
                <w:rFonts w:ascii="Times New Roman" w:hAnsi="Times New Roman" w:cs="Times New Roman"/>
                <w:sz w:val="24"/>
                <w:szCs w:val="24"/>
              </w:rPr>
            </w:pPr>
          </w:p>
          <w:p w14:paraId="31C94E4E" w14:textId="753B9044" w:rsidR="000F3CC4" w:rsidRDefault="000F3CC4" w:rsidP="000F3CC4">
            <w:pPr>
              <w:pStyle w:val="a5"/>
              <w:tabs>
                <w:tab w:val="left" w:pos="360"/>
              </w:tabs>
              <w:ind w:left="0"/>
              <w:jc w:val="center"/>
            </w:pPr>
            <w:r>
              <w:t>2</w:t>
            </w:r>
          </w:p>
        </w:tc>
      </w:tr>
    </w:tbl>
    <w:p w14:paraId="7C357183" w14:textId="77777777" w:rsidR="00CA5CD3" w:rsidRDefault="00CA5CD3" w:rsidP="00CA5CD3">
      <w:pPr>
        <w:tabs>
          <w:tab w:val="left" w:pos="5235"/>
        </w:tabs>
        <w:jc w:val="both"/>
        <w:rPr>
          <w:rFonts w:ascii="Times New Roman" w:hAnsi="Times New Roman"/>
        </w:rPr>
      </w:pPr>
    </w:p>
    <w:p w14:paraId="2950A787" w14:textId="77777777" w:rsidR="00CA5CD3" w:rsidRDefault="00CA5CD3" w:rsidP="00CA5CD3">
      <w:pPr>
        <w:pStyle w:val="01"/>
      </w:pPr>
    </w:p>
    <w:p w14:paraId="1637A01E" w14:textId="77777777" w:rsidR="00CA5CD3" w:rsidRDefault="00CA5CD3" w:rsidP="00CA5CD3">
      <w:pPr>
        <w:pStyle w:val="01"/>
      </w:pPr>
    </w:p>
    <w:p w14:paraId="6F06499B" w14:textId="77777777" w:rsidR="00CA5CD3" w:rsidRDefault="00CA5CD3" w:rsidP="00CA5CD3">
      <w:pPr>
        <w:pStyle w:val="01"/>
      </w:pPr>
    </w:p>
    <w:p w14:paraId="5F42ADAD" w14:textId="77777777" w:rsidR="00CA5CD3" w:rsidRDefault="00CA5CD3" w:rsidP="00CA5CD3">
      <w:pPr>
        <w:pStyle w:val="01"/>
        <w:sectPr w:rsidR="00CA5CD3" w:rsidSect="00DA1160">
          <w:pgSz w:w="11906" w:h="16838"/>
          <w:pgMar w:top="1134" w:right="567" w:bottom="1134" w:left="1701" w:header="708" w:footer="708" w:gutter="0"/>
          <w:cols w:space="708"/>
          <w:titlePg/>
          <w:docGrid w:linePitch="360"/>
        </w:sectPr>
      </w:pPr>
    </w:p>
    <w:p w14:paraId="1C0DB51E" w14:textId="77777777" w:rsidR="0034015E" w:rsidRDefault="0034015E" w:rsidP="0034015E">
      <w:pPr>
        <w:pStyle w:val="01"/>
        <w:jc w:val="center"/>
      </w:pPr>
      <w:r w:rsidRPr="00C01D06">
        <w:lastRenderedPageBreak/>
        <w:t>Текстовый отчет</w:t>
      </w:r>
    </w:p>
    <w:p w14:paraId="54EA0F9F" w14:textId="77777777" w:rsidR="0034015E" w:rsidRPr="0034015E" w:rsidRDefault="0034015E" w:rsidP="0034015E">
      <w:pPr>
        <w:pStyle w:val="01"/>
        <w:jc w:val="center"/>
        <w:rPr>
          <w:u w:val="single"/>
        </w:rPr>
      </w:pPr>
    </w:p>
    <w:p w14:paraId="32662ACB" w14:textId="77777777" w:rsidR="0034015E" w:rsidRPr="00AE46F2" w:rsidRDefault="0034015E" w:rsidP="0034015E">
      <w:pPr>
        <w:pStyle w:val="a6"/>
        <w:ind w:firstLine="708"/>
        <w:jc w:val="both"/>
        <w:rPr>
          <w:rFonts w:ascii="Times New Roman" w:hAnsi="Times New Roman" w:cs="Times New Roman"/>
          <w:sz w:val="28"/>
          <w:szCs w:val="28"/>
        </w:rPr>
      </w:pPr>
      <w:r w:rsidRPr="00AE46F2">
        <w:rPr>
          <w:rFonts w:ascii="Times New Roman" w:hAnsi="Times New Roman" w:cs="Times New Roman"/>
          <w:sz w:val="28"/>
          <w:szCs w:val="28"/>
        </w:rPr>
        <w:t xml:space="preserve">Умения, которыми хорошо овладел обучающийся: </w:t>
      </w:r>
      <w:r w:rsidR="00844561" w:rsidRPr="00AE46F2">
        <w:rPr>
          <w:rFonts w:ascii="Times New Roman" w:hAnsi="Times New Roman" w:cs="Times New Roman"/>
          <w:sz w:val="28"/>
          <w:szCs w:val="28"/>
        </w:rPr>
        <w:t>о</w:t>
      </w:r>
      <w:r w:rsidRPr="00AE46F2">
        <w:rPr>
          <w:rFonts w:ascii="Times New Roman" w:hAnsi="Times New Roman" w:cs="Times New Roman"/>
          <w:sz w:val="28"/>
          <w:szCs w:val="28"/>
        </w:rPr>
        <w:t>ценка физического, нервно-психического и полового ра</w:t>
      </w:r>
      <w:r w:rsidR="00844561" w:rsidRPr="00AE46F2">
        <w:rPr>
          <w:rFonts w:ascii="Times New Roman" w:hAnsi="Times New Roman" w:cs="Times New Roman"/>
          <w:sz w:val="28"/>
          <w:szCs w:val="28"/>
        </w:rPr>
        <w:t>звития детей разного возраста, о</w:t>
      </w:r>
      <w:r w:rsidRPr="00AE46F2">
        <w:rPr>
          <w:rFonts w:ascii="Times New Roman" w:hAnsi="Times New Roman" w:cs="Times New Roman"/>
          <w:sz w:val="28"/>
          <w:szCs w:val="28"/>
        </w:rPr>
        <w:t>ценка полового развития, п</w:t>
      </w:r>
      <w:r w:rsidR="00844561" w:rsidRPr="00AE46F2">
        <w:rPr>
          <w:rFonts w:ascii="Times New Roman" w:hAnsi="Times New Roman" w:cs="Times New Roman"/>
          <w:sz w:val="28"/>
          <w:szCs w:val="28"/>
        </w:rPr>
        <w:t>одсчет ЧДД, ЧСС, измерение АД, п</w:t>
      </w:r>
      <w:r w:rsidRPr="00AE46F2">
        <w:rPr>
          <w:rFonts w:ascii="Times New Roman" w:hAnsi="Times New Roman" w:cs="Times New Roman"/>
          <w:sz w:val="28"/>
          <w:szCs w:val="28"/>
        </w:rPr>
        <w:t xml:space="preserve">еленание новорожденного, </w:t>
      </w:r>
      <w:r w:rsidR="00844561" w:rsidRPr="00AE46F2">
        <w:rPr>
          <w:rFonts w:ascii="Times New Roman" w:hAnsi="Times New Roman" w:cs="Times New Roman"/>
          <w:sz w:val="28"/>
          <w:szCs w:val="28"/>
        </w:rPr>
        <w:t>т</w:t>
      </w:r>
      <w:r w:rsidRPr="00AE46F2">
        <w:rPr>
          <w:rFonts w:ascii="Times New Roman" w:hAnsi="Times New Roman" w:cs="Times New Roman"/>
          <w:sz w:val="28"/>
          <w:szCs w:val="28"/>
        </w:rPr>
        <w:t xml:space="preserve">ехника проведения гигиенической ванны новорожденному, </w:t>
      </w:r>
      <w:r w:rsidR="00844561" w:rsidRPr="00AE46F2">
        <w:rPr>
          <w:rFonts w:ascii="Times New Roman" w:hAnsi="Times New Roman" w:cs="Times New Roman"/>
          <w:sz w:val="28"/>
          <w:szCs w:val="28"/>
        </w:rPr>
        <w:t>с</w:t>
      </w:r>
      <w:r w:rsidRPr="00AE46F2">
        <w:rPr>
          <w:rFonts w:ascii="Times New Roman" w:hAnsi="Times New Roman" w:cs="Times New Roman"/>
          <w:sz w:val="28"/>
          <w:szCs w:val="28"/>
        </w:rPr>
        <w:t>оставление примерного меню для детей различного возраста.</w:t>
      </w:r>
    </w:p>
    <w:p w14:paraId="14847408" w14:textId="77777777" w:rsidR="0034015E" w:rsidRPr="00AE46F2" w:rsidRDefault="0034015E" w:rsidP="0034015E">
      <w:pPr>
        <w:pStyle w:val="a6"/>
        <w:ind w:firstLine="708"/>
        <w:jc w:val="both"/>
        <w:rPr>
          <w:rFonts w:ascii="Times New Roman" w:hAnsi="Times New Roman" w:cs="Times New Roman"/>
          <w:sz w:val="28"/>
          <w:szCs w:val="28"/>
        </w:rPr>
      </w:pPr>
      <w:r w:rsidRPr="00AE46F2">
        <w:rPr>
          <w:rFonts w:ascii="Times New Roman" w:hAnsi="Times New Roman" w:cs="Times New Roman"/>
          <w:sz w:val="28"/>
          <w:szCs w:val="28"/>
        </w:rPr>
        <w:t xml:space="preserve">Что проделано самостоятельно: измерение массы тела, длины тела, окружности головы и груди детям различного возраста, </w:t>
      </w:r>
      <w:r w:rsidR="00844561" w:rsidRPr="00AE46F2">
        <w:rPr>
          <w:rFonts w:ascii="Times New Roman" w:hAnsi="Times New Roman" w:cs="Times New Roman"/>
          <w:sz w:val="28"/>
          <w:szCs w:val="28"/>
        </w:rPr>
        <w:t>о</w:t>
      </w:r>
      <w:r w:rsidRPr="00AE46F2">
        <w:rPr>
          <w:rFonts w:ascii="Times New Roman" w:hAnsi="Times New Roman" w:cs="Times New Roman"/>
          <w:sz w:val="28"/>
          <w:szCs w:val="28"/>
        </w:rPr>
        <w:t>бработка пупочной ранки новорожденному, подсчёт пульс и частоты дыханий, пеленание новорожденного, проведения гигиенической ванны.</w:t>
      </w:r>
    </w:p>
    <w:p w14:paraId="386418EB" w14:textId="2F41ECBF" w:rsidR="0034015E" w:rsidRPr="0034015E" w:rsidRDefault="0034015E" w:rsidP="0034015E">
      <w:pPr>
        <w:spacing w:after="0" w:line="240" w:lineRule="auto"/>
        <w:ind w:firstLine="708"/>
        <w:jc w:val="both"/>
        <w:rPr>
          <w:rFonts w:ascii="Times New Roman" w:hAnsi="Times New Roman" w:cs="Times New Roman"/>
          <w:sz w:val="28"/>
          <w:szCs w:val="28"/>
        </w:rPr>
      </w:pPr>
      <w:r w:rsidRPr="00AE46F2">
        <w:rPr>
          <w:rFonts w:ascii="Times New Roman" w:hAnsi="Times New Roman" w:cs="Times New Roman"/>
          <w:sz w:val="28"/>
          <w:szCs w:val="28"/>
        </w:rPr>
        <w:t xml:space="preserve">Какая помощь  оказана  студенту со стороны методического непосредственного руководителей практики: </w:t>
      </w:r>
      <w:r w:rsidR="00AE46F2">
        <w:rPr>
          <w:rFonts w:ascii="Times New Roman" w:hAnsi="Times New Roman" w:cs="Times New Roman"/>
          <w:sz w:val="28"/>
          <w:szCs w:val="28"/>
        </w:rPr>
        <w:t xml:space="preserve">методический руководитель практики проводила консультирование по подготовке к производственной практике, проводила консультации во время заполнения документации по производственной практке, осуществляла </w:t>
      </w:r>
      <w:r w:rsidR="00AE46F2" w:rsidRPr="00C01D06">
        <w:rPr>
          <w:rFonts w:ascii="Times New Roman" w:hAnsi="Times New Roman" w:cs="Times New Roman"/>
          <w:sz w:val="28"/>
          <w:szCs w:val="28"/>
        </w:rPr>
        <w:t>демонстрирование пра</w:t>
      </w:r>
      <w:r w:rsidR="00AE46F2">
        <w:rPr>
          <w:rFonts w:ascii="Times New Roman" w:hAnsi="Times New Roman" w:cs="Times New Roman"/>
          <w:sz w:val="28"/>
          <w:szCs w:val="28"/>
        </w:rPr>
        <w:t>вильности выполнения</w:t>
      </w:r>
      <w:r w:rsidR="00AE46F2" w:rsidRPr="00C01D06">
        <w:rPr>
          <w:rFonts w:ascii="Times New Roman" w:hAnsi="Times New Roman" w:cs="Times New Roman"/>
          <w:sz w:val="28"/>
          <w:szCs w:val="28"/>
        </w:rPr>
        <w:t xml:space="preserve"> манипуляций, исправление допущенных мной ошибок.</w:t>
      </w:r>
      <w:r w:rsidRPr="0034015E">
        <w:rPr>
          <w:rFonts w:ascii="Times New Roman" w:hAnsi="Times New Roman" w:cs="Times New Roman"/>
          <w:sz w:val="28"/>
          <w:szCs w:val="28"/>
        </w:rPr>
        <w:t xml:space="preserve">                                                                         </w:t>
      </w:r>
    </w:p>
    <w:p w14:paraId="731CCA2E" w14:textId="77777777" w:rsidR="0034015E" w:rsidRPr="0034015E" w:rsidRDefault="0034015E" w:rsidP="0034015E">
      <w:pPr>
        <w:spacing w:after="0" w:line="240" w:lineRule="auto"/>
        <w:ind w:firstLine="708"/>
        <w:jc w:val="both"/>
        <w:rPr>
          <w:rFonts w:ascii="Times New Roman" w:hAnsi="Times New Roman" w:cs="Times New Roman"/>
          <w:sz w:val="28"/>
          <w:szCs w:val="28"/>
        </w:rPr>
      </w:pPr>
      <w:r w:rsidRPr="00AE46F2">
        <w:rPr>
          <w:rFonts w:ascii="Times New Roman" w:hAnsi="Times New Roman" w:cs="Times New Roman"/>
          <w:sz w:val="28"/>
          <w:szCs w:val="28"/>
        </w:rPr>
        <w:t>Замечания и предложения по практике:</w:t>
      </w:r>
      <w:r w:rsidRPr="0034015E">
        <w:rPr>
          <w:rFonts w:ascii="Times New Roman" w:hAnsi="Times New Roman" w:cs="Times New Roman"/>
          <w:sz w:val="28"/>
          <w:szCs w:val="28"/>
        </w:rPr>
        <w:t xml:space="preserve"> нет</w:t>
      </w:r>
    </w:p>
    <w:p w14:paraId="32854C9C" w14:textId="77777777" w:rsidR="0034015E" w:rsidRDefault="0034015E" w:rsidP="0034015E">
      <w:pPr>
        <w:spacing w:after="0" w:line="240" w:lineRule="auto"/>
        <w:jc w:val="both"/>
        <w:rPr>
          <w:rFonts w:ascii="Times New Roman" w:hAnsi="Times New Roman" w:cs="Times New Roman"/>
          <w:sz w:val="28"/>
          <w:szCs w:val="28"/>
        </w:rPr>
      </w:pPr>
    </w:p>
    <w:p w14:paraId="3ED8C6ED" w14:textId="77777777" w:rsidR="0034015E" w:rsidRDefault="0034015E" w:rsidP="0034015E">
      <w:pPr>
        <w:spacing w:after="0" w:line="240" w:lineRule="auto"/>
        <w:jc w:val="both"/>
        <w:rPr>
          <w:rFonts w:ascii="Times New Roman" w:hAnsi="Times New Roman" w:cs="Times New Roman"/>
          <w:sz w:val="28"/>
          <w:szCs w:val="28"/>
        </w:rPr>
      </w:pPr>
    </w:p>
    <w:p w14:paraId="1D544C2A" w14:textId="77777777" w:rsidR="0034015E" w:rsidRPr="00C01D06" w:rsidRDefault="0034015E" w:rsidP="0034015E">
      <w:pPr>
        <w:spacing w:after="0" w:line="240" w:lineRule="auto"/>
        <w:jc w:val="both"/>
        <w:rPr>
          <w:rFonts w:ascii="Times New Roman" w:hAnsi="Times New Roman" w:cs="Times New Roman"/>
          <w:sz w:val="28"/>
          <w:szCs w:val="28"/>
        </w:rPr>
      </w:pPr>
    </w:p>
    <w:p w14:paraId="45FAA779" w14:textId="6F835AD0" w:rsidR="00844561" w:rsidRDefault="0034015E" w:rsidP="0034015E">
      <w:pPr>
        <w:rPr>
          <w:rFonts w:ascii="Times New Roman" w:hAnsi="Times New Roman"/>
          <w:sz w:val="28"/>
          <w:szCs w:val="28"/>
        </w:rPr>
      </w:pPr>
      <w:r>
        <w:rPr>
          <w:rFonts w:ascii="Times New Roman" w:hAnsi="Times New Roman"/>
          <w:sz w:val="28"/>
          <w:szCs w:val="28"/>
        </w:rPr>
        <w:t>Подпись обучающегося   ____________________</w:t>
      </w:r>
      <w:r w:rsidR="001E1853">
        <w:rPr>
          <w:rFonts w:ascii="Times New Roman" w:hAnsi="Times New Roman"/>
          <w:sz w:val="28"/>
          <w:szCs w:val="28"/>
        </w:rPr>
        <w:t>Е.С.</w:t>
      </w:r>
      <w:r w:rsidR="002D4EA6">
        <w:rPr>
          <w:rFonts w:ascii="Times New Roman" w:hAnsi="Times New Roman"/>
          <w:sz w:val="28"/>
          <w:szCs w:val="28"/>
        </w:rPr>
        <w:t xml:space="preserve"> </w:t>
      </w:r>
      <w:r w:rsidR="001E1853">
        <w:rPr>
          <w:rFonts w:ascii="Times New Roman" w:hAnsi="Times New Roman"/>
          <w:sz w:val="28"/>
          <w:szCs w:val="28"/>
        </w:rPr>
        <w:t>Жигалина</w:t>
      </w:r>
    </w:p>
    <w:p w14:paraId="3BF799FC" w14:textId="77777777" w:rsidR="00844561" w:rsidRDefault="00844561" w:rsidP="0034015E">
      <w:pPr>
        <w:rPr>
          <w:rFonts w:ascii="Times New Roman" w:hAnsi="Times New Roman"/>
          <w:sz w:val="28"/>
          <w:szCs w:val="28"/>
        </w:rPr>
      </w:pPr>
    </w:p>
    <w:p w14:paraId="24DB27E6" w14:textId="77777777" w:rsidR="0034015E" w:rsidRDefault="0034015E" w:rsidP="0034015E">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 Н.Л. Филенкова</w:t>
      </w:r>
    </w:p>
    <w:p w14:paraId="069663BF" w14:textId="77777777" w:rsidR="0034015E" w:rsidRDefault="0034015E" w:rsidP="0034015E">
      <w:pPr>
        <w:spacing w:after="0" w:line="240" w:lineRule="auto"/>
        <w:rPr>
          <w:rFonts w:ascii="Times New Roman" w:hAnsi="Times New Roman"/>
          <w:sz w:val="20"/>
          <w:szCs w:val="20"/>
        </w:rPr>
      </w:pPr>
      <w:r>
        <w:rPr>
          <w:rFonts w:ascii="Times New Roman" w:hAnsi="Times New Roman"/>
          <w:sz w:val="20"/>
          <w:szCs w:val="20"/>
        </w:rPr>
        <w:t xml:space="preserve">                                                                                   (подпись)</w:t>
      </w:r>
    </w:p>
    <w:p w14:paraId="527D4AE9" w14:textId="77777777" w:rsidR="0034015E" w:rsidRDefault="0034015E" w:rsidP="0034015E">
      <w:pPr>
        <w:rPr>
          <w:rFonts w:ascii="Times New Roman" w:hAnsi="Times New Roman"/>
          <w:sz w:val="28"/>
          <w:szCs w:val="28"/>
        </w:rPr>
      </w:pPr>
      <w:r>
        <w:rPr>
          <w:rFonts w:ascii="Times New Roman" w:hAnsi="Times New Roman"/>
          <w:sz w:val="28"/>
          <w:szCs w:val="28"/>
        </w:rPr>
        <w:t xml:space="preserve">                                                            </w:t>
      </w:r>
    </w:p>
    <w:p w14:paraId="2BAFB326" w14:textId="77777777" w:rsidR="00CA5CD3" w:rsidRDefault="00CA5CD3" w:rsidP="00CA5CD3">
      <w:pPr>
        <w:rPr>
          <w:rFonts w:ascii="Times New Roman" w:hAnsi="Times New Roman"/>
        </w:rPr>
      </w:pPr>
    </w:p>
    <w:p w14:paraId="0E787EDE" w14:textId="77777777" w:rsidR="00CA5CD3" w:rsidRDefault="00CA5CD3" w:rsidP="00CA5CD3">
      <w:pPr>
        <w:spacing w:after="0" w:line="240" w:lineRule="auto"/>
        <w:jc w:val="center"/>
        <w:rPr>
          <w:rFonts w:ascii="Times New Roman" w:hAnsi="Times New Roman"/>
          <w:sz w:val="28"/>
          <w:szCs w:val="28"/>
        </w:rPr>
      </w:pPr>
    </w:p>
    <w:p w14:paraId="3FA7B7C1" w14:textId="77777777" w:rsidR="00CA5CD3" w:rsidRDefault="00CA5CD3" w:rsidP="00CA5CD3"/>
    <w:p w14:paraId="20414E4B" w14:textId="77777777" w:rsidR="00DA1160" w:rsidRDefault="00DA1160"/>
    <w:sectPr w:rsidR="00DA1160" w:rsidSect="00DA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75E"/>
    <w:multiLevelType w:val="multilevel"/>
    <w:tmpl w:val="0B2E505C"/>
    <w:lvl w:ilvl="0">
      <w:start w:val="10"/>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nsid w:val="137C3651"/>
    <w:multiLevelType w:val="hybridMultilevel"/>
    <w:tmpl w:val="24F0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07D08"/>
    <w:multiLevelType w:val="multilevel"/>
    <w:tmpl w:val="E18E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C4B59"/>
    <w:multiLevelType w:val="multilevel"/>
    <w:tmpl w:val="B2E22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3835425"/>
    <w:multiLevelType w:val="multilevel"/>
    <w:tmpl w:val="CF42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B5E8E"/>
    <w:multiLevelType w:val="singleLevel"/>
    <w:tmpl w:val="0419000F"/>
    <w:lvl w:ilvl="0">
      <w:start w:val="1"/>
      <w:numFmt w:val="decimal"/>
      <w:lvlText w:val="%1."/>
      <w:lvlJc w:val="left"/>
      <w:pPr>
        <w:tabs>
          <w:tab w:val="num" w:pos="360"/>
        </w:tabs>
        <w:ind w:left="360" w:hanging="360"/>
      </w:pPr>
    </w:lvl>
  </w:abstractNum>
  <w:abstractNum w:abstractNumId="8">
    <w:nsid w:val="3AC30798"/>
    <w:multiLevelType w:val="multilevel"/>
    <w:tmpl w:val="67BE5D54"/>
    <w:lvl w:ilvl="0">
      <w:start w:val="1"/>
      <w:numFmt w:val="decimal"/>
      <w:lvlText w:val="%1."/>
      <w:lvlJc w:val="left"/>
      <w:pPr>
        <w:ind w:left="1211" w:hanging="360"/>
      </w:pPr>
      <w:rPr>
        <w:rFonts w:hint="default"/>
      </w:rPr>
    </w:lvl>
    <w:lvl w:ilvl="1">
      <w:start w:val="6"/>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31" w:hanging="13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4765242D"/>
    <w:multiLevelType w:val="hybridMultilevel"/>
    <w:tmpl w:val="053AC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317EC"/>
    <w:multiLevelType w:val="multilevel"/>
    <w:tmpl w:val="E8442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6A0F57"/>
    <w:multiLevelType w:val="multilevel"/>
    <w:tmpl w:val="7E6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B2A8D"/>
    <w:multiLevelType w:val="hybridMultilevel"/>
    <w:tmpl w:val="546C4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1668FE"/>
    <w:multiLevelType w:val="hybridMultilevel"/>
    <w:tmpl w:val="4EE86E10"/>
    <w:lvl w:ilvl="0" w:tplc="FE3A7FC0">
      <w:start w:val="5"/>
      <w:numFmt w:val="bullet"/>
      <w:lvlText w:val="-"/>
      <w:lvlJc w:val="left"/>
      <w:pPr>
        <w:ind w:left="2591" w:hanging="360"/>
      </w:pPr>
      <w:rPr>
        <w:rFonts w:ascii="Times New Roman" w:eastAsia="Times New Roman" w:hAnsi="Times New Roman" w:cs="Times New Roman" w:hint="default"/>
      </w:rPr>
    </w:lvl>
    <w:lvl w:ilvl="1" w:tplc="04090003" w:tentative="1">
      <w:start w:val="1"/>
      <w:numFmt w:val="bullet"/>
      <w:lvlText w:val="o"/>
      <w:lvlJc w:val="left"/>
      <w:pPr>
        <w:ind w:left="3311" w:hanging="360"/>
      </w:pPr>
      <w:rPr>
        <w:rFonts w:ascii="Courier New" w:hAnsi="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14">
    <w:nsid w:val="5AD90AB7"/>
    <w:multiLevelType w:val="multilevel"/>
    <w:tmpl w:val="630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91A80"/>
    <w:multiLevelType w:val="hybridMultilevel"/>
    <w:tmpl w:val="0E263470"/>
    <w:lvl w:ilvl="0" w:tplc="3A46DF5A">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BD17130"/>
    <w:multiLevelType w:val="multilevel"/>
    <w:tmpl w:val="158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B2463"/>
    <w:multiLevelType w:val="hybridMultilevel"/>
    <w:tmpl w:val="6420BBC0"/>
    <w:lvl w:ilvl="0" w:tplc="C090F294">
      <w:start w:val="1"/>
      <w:numFmt w:val="decimal"/>
      <w:lvlText w:val="%1."/>
      <w:lvlJc w:val="left"/>
      <w:pPr>
        <w:ind w:left="18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72B00DFA"/>
    <w:multiLevelType w:val="multilevel"/>
    <w:tmpl w:val="B39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17F99"/>
    <w:multiLevelType w:val="multilevel"/>
    <w:tmpl w:val="D87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4"/>
  </w:num>
  <w:num w:numId="8">
    <w:abstractNumId w:val="10"/>
  </w:num>
  <w:num w:numId="9">
    <w:abstractNumId w:val="19"/>
  </w:num>
  <w:num w:numId="10">
    <w:abstractNumId w:val="4"/>
  </w:num>
  <w:num w:numId="11">
    <w:abstractNumId w:val="0"/>
  </w:num>
  <w:num w:numId="12">
    <w:abstractNumId w:val="3"/>
  </w:num>
  <w:num w:numId="13">
    <w:abstractNumId w:val="1"/>
  </w:num>
  <w:num w:numId="14">
    <w:abstractNumId w:val="20"/>
  </w:num>
  <w:num w:numId="15">
    <w:abstractNumId w:val="17"/>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D3"/>
    <w:rsid w:val="00016FFF"/>
    <w:rsid w:val="00077488"/>
    <w:rsid w:val="000E7B02"/>
    <w:rsid w:val="000F3CC4"/>
    <w:rsid w:val="00123F96"/>
    <w:rsid w:val="00167CB0"/>
    <w:rsid w:val="001E1853"/>
    <w:rsid w:val="002B0A0B"/>
    <w:rsid w:val="002C4F18"/>
    <w:rsid w:val="002D4EA6"/>
    <w:rsid w:val="0034015E"/>
    <w:rsid w:val="00385560"/>
    <w:rsid w:val="004E13E3"/>
    <w:rsid w:val="0051367D"/>
    <w:rsid w:val="005E1A77"/>
    <w:rsid w:val="00844561"/>
    <w:rsid w:val="00851534"/>
    <w:rsid w:val="009A38B2"/>
    <w:rsid w:val="00A823F7"/>
    <w:rsid w:val="00AE46F2"/>
    <w:rsid w:val="00AF797B"/>
    <w:rsid w:val="00CA5CD3"/>
    <w:rsid w:val="00DA1160"/>
    <w:rsid w:val="00E77336"/>
    <w:rsid w:val="00EB2CCF"/>
    <w:rsid w:val="00F26F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2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5CD3"/>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unhideWhenUsed/>
    <w:qFormat/>
    <w:rsid w:val="00CA5CD3"/>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CA5CD3"/>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6">
    <w:name w:val="heading 6"/>
    <w:basedOn w:val="a"/>
    <w:next w:val="a"/>
    <w:link w:val="60"/>
    <w:uiPriority w:val="9"/>
    <w:semiHidden/>
    <w:unhideWhenUsed/>
    <w:qFormat/>
    <w:rsid w:val="00CA5CD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9">
    <w:name w:val="heading 9"/>
    <w:basedOn w:val="a"/>
    <w:next w:val="a"/>
    <w:link w:val="90"/>
    <w:uiPriority w:val="9"/>
    <w:semiHidden/>
    <w:unhideWhenUsed/>
    <w:qFormat/>
    <w:rsid w:val="00CA5CD3"/>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CD3"/>
    <w:rPr>
      <w:rFonts w:ascii="Times New Roman" w:eastAsia="Times New Roman" w:hAnsi="Times New Roman" w:cs="Times New Roman"/>
      <w:b/>
      <w:sz w:val="36"/>
      <w:szCs w:val="20"/>
    </w:rPr>
  </w:style>
  <w:style w:type="character" w:customStyle="1" w:styleId="20">
    <w:name w:val="Заголовок 2 Знак"/>
    <w:basedOn w:val="a0"/>
    <w:link w:val="2"/>
    <w:uiPriority w:val="9"/>
    <w:rsid w:val="00CA5CD3"/>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CA5CD3"/>
    <w:rPr>
      <w:rFonts w:asciiTheme="majorHAnsi" w:eastAsiaTheme="majorEastAsia" w:hAnsiTheme="majorHAnsi" w:cstheme="majorBidi"/>
      <w:color w:val="243F60" w:themeColor="accent1" w:themeShade="7F"/>
      <w:sz w:val="24"/>
      <w:szCs w:val="24"/>
      <w:lang w:eastAsia="en-US"/>
    </w:rPr>
  </w:style>
  <w:style w:type="character" w:customStyle="1" w:styleId="90">
    <w:name w:val="Заголовок 9 Знак"/>
    <w:basedOn w:val="a0"/>
    <w:link w:val="9"/>
    <w:uiPriority w:val="9"/>
    <w:semiHidden/>
    <w:rsid w:val="00CA5CD3"/>
    <w:rPr>
      <w:rFonts w:asciiTheme="majorHAnsi" w:eastAsiaTheme="majorEastAsia" w:hAnsiTheme="majorHAnsi" w:cstheme="majorBidi"/>
      <w:i/>
      <w:iCs/>
      <w:color w:val="404040" w:themeColor="text1" w:themeTint="BF"/>
      <w:sz w:val="20"/>
      <w:szCs w:val="20"/>
      <w:lang w:eastAsia="en-US"/>
    </w:rPr>
  </w:style>
  <w:style w:type="character" w:customStyle="1" w:styleId="60">
    <w:name w:val="Заголовок 6 Знак"/>
    <w:basedOn w:val="a0"/>
    <w:link w:val="6"/>
    <w:uiPriority w:val="9"/>
    <w:semiHidden/>
    <w:rsid w:val="00CA5CD3"/>
    <w:rPr>
      <w:rFonts w:asciiTheme="majorHAnsi" w:eastAsiaTheme="majorEastAsia" w:hAnsiTheme="majorHAnsi" w:cstheme="majorBidi"/>
      <w:i/>
      <w:iCs/>
      <w:color w:val="243F60" w:themeColor="accent1" w:themeShade="7F"/>
      <w:lang w:eastAsia="en-US"/>
    </w:rPr>
  </w:style>
  <w:style w:type="paragraph" w:styleId="a3">
    <w:name w:val="Body Text Indent"/>
    <w:basedOn w:val="a"/>
    <w:link w:val="a4"/>
    <w:uiPriority w:val="99"/>
    <w:rsid w:val="00CA5CD3"/>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тступ основного текста Знак"/>
    <w:basedOn w:val="a0"/>
    <w:link w:val="a3"/>
    <w:uiPriority w:val="99"/>
    <w:rsid w:val="00CA5CD3"/>
    <w:rPr>
      <w:rFonts w:ascii="Times New Roman" w:eastAsia="Times New Roman" w:hAnsi="Times New Roman" w:cs="Times New Roman"/>
      <w:sz w:val="28"/>
      <w:szCs w:val="20"/>
    </w:rPr>
  </w:style>
  <w:style w:type="paragraph" w:customStyle="1" w:styleId="01">
    <w:name w:val="_з01"/>
    <w:basedOn w:val="a"/>
    <w:uiPriority w:val="99"/>
    <w:qFormat/>
    <w:rsid w:val="00CA5CD3"/>
    <w:pPr>
      <w:keepNext/>
      <w:keepLines/>
      <w:suppressAutoHyphens/>
      <w:spacing w:after="0" w:line="240" w:lineRule="auto"/>
      <w:outlineLvl w:val="0"/>
    </w:pPr>
    <w:rPr>
      <w:rFonts w:ascii="Times New Roman" w:eastAsia="Times New Roman" w:hAnsi="Times New Roman" w:cs="Times New Roman"/>
      <w:b/>
      <w:sz w:val="28"/>
      <w:szCs w:val="28"/>
    </w:rPr>
  </w:style>
  <w:style w:type="paragraph" w:styleId="a5">
    <w:name w:val="List Paragraph"/>
    <w:basedOn w:val="a"/>
    <w:uiPriority w:val="34"/>
    <w:qFormat/>
    <w:rsid w:val="00CA5CD3"/>
    <w:pPr>
      <w:tabs>
        <w:tab w:val="left" w:pos="708"/>
      </w:tabs>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CA5CD3"/>
    <w:pPr>
      <w:spacing w:after="0" w:line="240" w:lineRule="auto"/>
    </w:pPr>
  </w:style>
  <w:style w:type="paragraph" w:styleId="21">
    <w:name w:val="List 2"/>
    <w:basedOn w:val="a"/>
    <w:semiHidden/>
    <w:unhideWhenUsed/>
    <w:rsid w:val="00CA5CD3"/>
    <w:pPr>
      <w:spacing w:after="0" w:line="240" w:lineRule="auto"/>
      <w:ind w:left="566" w:hanging="283"/>
    </w:pPr>
    <w:rPr>
      <w:rFonts w:ascii="Times New Roman" w:eastAsia="Times New Roman" w:hAnsi="Times New Roman" w:cs="Times New Roman"/>
      <w:sz w:val="24"/>
      <w:szCs w:val="24"/>
    </w:rPr>
  </w:style>
  <w:style w:type="paragraph" w:styleId="a7">
    <w:name w:val="Normal (Web)"/>
    <w:basedOn w:val="a"/>
    <w:uiPriority w:val="99"/>
    <w:unhideWhenUsed/>
    <w:rsid w:val="00CA5CD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A5CD3"/>
    <w:rPr>
      <w:b/>
      <w:bCs/>
    </w:rPr>
  </w:style>
  <w:style w:type="table" w:styleId="a9">
    <w:name w:val="Table Grid"/>
    <w:basedOn w:val="a1"/>
    <w:uiPriority w:val="59"/>
    <w:rsid w:val="00CA5C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CA5CD3"/>
  </w:style>
  <w:style w:type="paragraph" w:customStyle="1" w:styleId="article-renderblock">
    <w:name w:val="article-render__block"/>
    <w:basedOn w:val="a"/>
    <w:rsid w:val="00CA5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CA5CD3"/>
    <w:rPr>
      <w:rFonts w:ascii="Segoe UI" w:eastAsia="Times New Roman" w:hAnsi="Segoe UI" w:cs="Segoe UI"/>
      <w:sz w:val="18"/>
      <w:szCs w:val="18"/>
      <w:lang w:eastAsia="en-US"/>
    </w:rPr>
  </w:style>
  <w:style w:type="paragraph" w:styleId="ab">
    <w:name w:val="Balloon Text"/>
    <w:basedOn w:val="a"/>
    <w:link w:val="aa"/>
    <w:uiPriority w:val="99"/>
    <w:semiHidden/>
    <w:unhideWhenUsed/>
    <w:rsid w:val="00CA5CD3"/>
    <w:pPr>
      <w:spacing w:after="0" w:line="240" w:lineRule="auto"/>
    </w:pPr>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5CD3"/>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unhideWhenUsed/>
    <w:qFormat/>
    <w:rsid w:val="00CA5CD3"/>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CA5CD3"/>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6">
    <w:name w:val="heading 6"/>
    <w:basedOn w:val="a"/>
    <w:next w:val="a"/>
    <w:link w:val="60"/>
    <w:uiPriority w:val="9"/>
    <w:semiHidden/>
    <w:unhideWhenUsed/>
    <w:qFormat/>
    <w:rsid w:val="00CA5CD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9">
    <w:name w:val="heading 9"/>
    <w:basedOn w:val="a"/>
    <w:next w:val="a"/>
    <w:link w:val="90"/>
    <w:uiPriority w:val="9"/>
    <w:semiHidden/>
    <w:unhideWhenUsed/>
    <w:qFormat/>
    <w:rsid w:val="00CA5CD3"/>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CD3"/>
    <w:rPr>
      <w:rFonts w:ascii="Times New Roman" w:eastAsia="Times New Roman" w:hAnsi="Times New Roman" w:cs="Times New Roman"/>
      <w:b/>
      <w:sz w:val="36"/>
      <w:szCs w:val="20"/>
    </w:rPr>
  </w:style>
  <w:style w:type="character" w:customStyle="1" w:styleId="20">
    <w:name w:val="Заголовок 2 Знак"/>
    <w:basedOn w:val="a0"/>
    <w:link w:val="2"/>
    <w:uiPriority w:val="9"/>
    <w:rsid w:val="00CA5CD3"/>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CA5CD3"/>
    <w:rPr>
      <w:rFonts w:asciiTheme="majorHAnsi" w:eastAsiaTheme="majorEastAsia" w:hAnsiTheme="majorHAnsi" w:cstheme="majorBidi"/>
      <w:color w:val="243F60" w:themeColor="accent1" w:themeShade="7F"/>
      <w:sz w:val="24"/>
      <w:szCs w:val="24"/>
      <w:lang w:eastAsia="en-US"/>
    </w:rPr>
  </w:style>
  <w:style w:type="character" w:customStyle="1" w:styleId="90">
    <w:name w:val="Заголовок 9 Знак"/>
    <w:basedOn w:val="a0"/>
    <w:link w:val="9"/>
    <w:uiPriority w:val="9"/>
    <w:semiHidden/>
    <w:rsid w:val="00CA5CD3"/>
    <w:rPr>
      <w:rFonts w:asciiTheme="majorHAnsi" w:eastAsiaTheme="majorEastAsia" w:hAnsiTheme="majorHAnsi" w:cstheme="majorBidi"/>
      <w:i/>
      <w:iCs/>
      <w:color w:val="404040" w:themeColor="text1" w:themeTint="BF"/>
      <w:sz w:val="20"/>
      <w:szCs w:val="20"/>
      <w:lang w:eastAsia="en-US"/>
    </w:rPr>
  </w:style>
  <w:style w:type="character" w:customStyle="1" w:styleId="60">
    <w:name w:val="Заголовок 6 Знак"/>
    <w:basedOn w:val="a0"/>
    <w:link w:val="6"/>
    <w:uiPriority w:val="9"/>
    <w:semiHidden/>
    <w:rsid w:val="00CA5CD3"/>
    <w:rPr>
      <w:rFonts w:asciiTheme="majorHAnsi" w:eastAsiaTheme="majorEastAsia" w:hAnsiTheme="majorHAnsi" w:cstheme="majorBidi"/>
      <w:i/>
      <w:iCs/>
      <w:color w:val="243F60" w:themeColor="accent1" w:themeShade="7F"/>
      <w:lang w:eastAsia="en-US"/>
    </w:rPr>
  </w:style>
  <w:style w:type="paragraph" w:styleId="a3">
    <w:name w:val="Body Text Indent"/>
    <w:basedOn w:val="a"/>
    <w:link w:val="a4"/>
    <w:uiPriority w:val="99"/>
    <w:rsid w:val="00CA5CD3"/>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тступ основного текста Знак"/>
    <w:basedOn w:val="a0"/>
    <w:link w:val="a3"/>
    <w:uiPriority w:val="99"/>
    <w:rsid w:val="00CA5CD3"/>
    <w:rPr>
      <w:rFonts w:ascii="Times New Roman" w:eastAsia="Times New Roman" w:hAnsi="Times New Roman" w:cs="Times New Roman"/>
      <w:sz w:val="28"/>
      <w:szCs w:val="20"/>
    </w:rPr>
  </w:style>
  <w:style w:type="paragraph" w:customStyle="1" w:styleId="01">
    <w:name w:val="_з01"/>
    <w:basedOn w:val="a"/>
    <w:uiPriority w:val="99"/>
    <w:qFormat/>
    <w:rsid w:val="00CA5CD3"/>
    <w:pPr>
      <w:keepNext/>
      <w:keepLines/>
      <w:suppressAutoHyphens/>
      <w:spacing w:after="0" w:line="240" w:lineRule="auto"/>
      <w:outlineLvl w:val="0"/>
    </w:pPr>
    <w:rPr>
      <w:rFonts w:ascii="Times New Roman" w:eastAsia="Times New Roman" w:hAnsi="Times New Roman" w:cs="Times New Roman"/>
      <w:b/>
      <w:sz w:val="28"/>
      <w:szCs w:val="28"/>
    </w:rPr>
  </w:style>
  <w:style w:type="paragraph" w:styleId="a5">
    <w:name w:val="List Paragraph"/>
    <w:basedOn w:val="a"/>
    <w:uiPriority w:val="34"/>
    <w:qFormat/>
    <w:rsid w:val="00CA5CD3"/>
    <w:pPr>
      <w:tabs>
        <w:tab w:val="left" w:pos="708"/>
      </w:tabs>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CA5CD3"/>
    <w:pPr>
      <w:spacing w:after="0" w:line="240" w:lineRule="auto"/>
    </w:pPr>
  </w:style>
  <w:style w:type="paragraph" w:styleId="21">
    <w:name w:val="List 2"/>
    <w:basedOn w:val="a"/>
    <w:semiHidden/>
    <w:unhideWhenUsed/>
    <w:rsid w:val="00CA5CD3"/>
    <w:pPr>
      <w:spacing w:after="0" w:line="240" w:lineRule="auto"/>
      <w:ind w:left="566" w:hanging="283"/>
    </w:pPr>
    <w:rPr>
      <w:rFonts w:ascii="Times New Roman" w:eastAsia="Times New Roman" w:hAnsi="Times New Roman" w:cs="Times New Roman"/>
      <w:sz w:val="24"/>
      <w:szCs w:val="24"/>
    </w:rPr>
  </w:style>
  <w:style w:type="paragraph" w:styleId="a7">
    <w:name w:val="Normal (Web)"/>
    <w:basedOn w:val="a"/>
    <w:uiPriority w:val="99"/>
    <w:unhideWhenUsed/>
    <w:rsid w:val="00CA5CD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A5CD3"/>
    <w:rPr>
      <w:b/>
      <w:bCs/>
    </w:rPr>
  </w:style>
  <w:style w:type="table" w:styleId="a9">
    <w:name w:val="Table Grid"/>
    <w:basedOn w:val="a1"/>
    <w:uiPriority w:val="59"/>
    <w:rsid w:val="00CA5C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CA5CD3"/>
  </w:style>
  <w:style w:type="paragraph" w:customStyle="1" w:styleId="article-renderblock">
    <w:name w:val="article-render__block"/>
    <w:basedOn w:val="a"/>
    <w:rsid w:val="00CA5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CA5CD3"/>
    <w:rPr>
      <w:rFonts w:ascii="Segoe UI" w:eastAsia="Times New Roman" w:hAnsi="Segoe UI" w:cs="Segoe UI"/>
      <w:sz w:val="18"/>
      <w:szCs w:val="18"/>
      <w:lang w:eastAsia="en-US"/>
    </w:rPr>
  </w:style>
  <w:style w:type="paragraph" w:styleId="ab">
    <w:name w:val="Balloon Text"/>
    <w:basedOn w:val="a"/>
    <w:link w:val="aa"/>
    <w:uiPriority w:val="99"/>
    <w:semiHidden/>
    <w:unhideWhenUsed/>
    <w:rsid w:val="00CA5CD3"/>
    <w:pPr>
      <w:spacing w:after="0" w:line="240" w:lineRule="auto"/>
    </w:pPr>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8799</Words>
  <Characters>50159</Characters>
  <Application>Microsoft Macintosh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Денис Шалашов</cp:lastModifiedBy>
  <cp:revision>5</cp:revision>
  <dcterms:created xsi:type="dcterms:W3CDTF">2020-06-27T06:34:00Z</dcterms:created>
  <dcterms:modified xsi:type="dcterms:W3CDTF">2020-06-29T10:18:00Z</dcterms:modified>
</cp:coreProperties>
</file>