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D5" w:rsidRPr="00A966FE" w:rsidRDefault="00B1737C">
      <w:pPr>
        <w:rPr>
          <w:rFonts w:ascii="Times New Roman" w:hAnsi="Times New Roman"/>
          <w:b/>
          <w:sz w:val="28"/>
          <w:szCs w:val="24"/>
        </w:rPr>
      </w:pPr>
      <w:r w:rsidRPr="00A966FE">
        <w:rPr>
          <w:rFonts w:ascii="Times New Roman" w:hAnsi="Times New Roman" w:cs="Times New Roman"/>
          <w:b/>
          <w:sz w:val="28"/>
          <w:szCs w:val="28"/>
        </w:rPr>
        <w:t>Задание «</w:t>
      </w:r>
      <w:r w:rsidR="00FF3019" w:rsidRPr="00A966FE">
        <w:rPr>
          <w:rFonts w:ascii="Times New Roman" w:hAnsi="Times New Roman"/>
          <w:b/>
          <w:sz w:val="28"/>
          <w:szCs w:val="24"/>
        </w:rPr>
        <w:t xml:space="preserve">Сестринский уход </w:t>
      </w:r>
      <w:r w:rsidR="00341950" w:rsidRPr="00A966FE">
        <w:rPr>
          <w:rFonts w:ascii="Times New Roman" w:hAnsi="Times New Roman"/>
          <w:b/>
          <w:sz w:val="28"/>
          <w:szCs w:val="24"/>
        </w:rPr>
        <w:t>за больными детьми дошкольного и школьного возраста</w:t>
      </w:r>
      <w:r w:rsidR="00075EC4" w:rsidRPr="00A966FE">
        <w:rPr>
          <w:rFonts w:ascii="Times New Roman" w:hAnsi="Times New Roman"/>
          <w:b/>
          <w:sz w:val="28"/>
          <w:szCs w:val="24"/>
        </w:rPr>
        <w:t xml:space="preserve"> </w:t>
      </w:r>
      <w:r w:rsidR="00341950" w:rsidRPr="00A966FE">
        <w:rPr>
          <w:rFonts w:ascii="Times New Roman" w:hAnsi="Times New Roman"/>
          <w:b/>
          <w:sz w:val="28"/>
          <w:szCs w:val="24"/>
        </w:rPr>
        <w:t xml:space="preserve">в </w:t>
      </w:r>
      <w:proofErr w:type="spellStart"/>
      <w:r w:rsidR="00075EC4" w:rsidRPr="00A966FE">
        <w:rPr>
          <w:rFonts w:ascii="Times New Roman" w:hAnsi="Times New Roman"/>
          <w:b/>
          <w:sz w:val="28"/>
          <w:szCs w:val="24"/>
        </w:rPr>
        <w:t>онкогематологии</w:t>
      </w:r>
      <w:proofErr w:type="spellEnd"/>
      <w:r w:rsidRPr="00A966FE">
        <w:rPr>
          <w:rFonts w:ascii="Times New Roman" w:hAnsi="Times New Roman"/>
          <w:b/>
          <w:sz w:val="28"/>
          <w:szCs w:val="24"/>
        </w:rPr>
        <w:t>»</w:t>
      </w:r>
    </w:p>
    <w:p w:rsidR="00FF3019" w:rsidRPr="00A966FE" w:rsidRDefault="00B1737C">
      <w:pPr>
        <w:rPr>
          <w:rFonts w:ascii="Times New Roman" w:hAnsi="Times New Roman"/>
          <w:b/>
          <w:sz w:val="28"/>
          <w:szCs w:val="24"/>
        </w:rPr>
      </w:pPr>
      <w:r w:rsidRPr="00A966FE">
        <w:rPr>
          <w:rFonts w:ascii="Times New Roman" w:hAnsi="Times New Roman"/>
          <w:b/>
          <w:sz w:val="28"/>
          <w:szCs w:val="24"/>
        </w:rPr>
        <w:t xml:space="preserve">Вы работаете </w:t>
      </w:r>
      <w:r w:rsidR="00FF3019" w:rsidRPr="00A966FE">
        <w:rPr>
          <w:rFonts w:ascii="Times New Roman" w:hAnsi="Times New Roman"/>
          <w:b/>
          <w:sz w:val="28"/>
          <w:szCs w:val="24"/>
        </w:rPr>
        <w:t xml:space="preserve">в </w:t>
      </w:r>
      <w:proofErr w:type="spellStart"/>
      <w:r w:rsidR="00C55CE1" w:rsidRPr="00A966FE">
        <w:rPr>
          <w:rFonts w:ascii="Times New Roman" w:hAnsi="Times New Roman"/>
          <w:b/>
          <w:sz w:val="28"/>
          <w:szCs w:val="24"/>
        </w:rPr>
        <w:t>онкогематологическом</w:t>
      </w:r>
      <w:proofErr w:type="spellEnd"/>
      <w:r w:rsidR="00C55CE1" w:rsidRPr="00A966FE">
        <w:rPr>
          <w:rFonts w:ascii="Times New Roman" w:hAnsi="Times New Roman"/>
          <w:b/>
          <w:sz w:val="28"/>
          <w:szCs w:val="24"/>
        </w:rPr>
        <w:t xml:space="preserve"> отделении</w:t>
      </w:r>
      <w:r w:rsidR="00FF3019" w:rsidRPr="00A966FE">
        <w:rPr>
          <w:rFonts w:ascii="Times New Roman" w:hAnsi="Times New Roman"/>
          <w:b/>
          <w:sz w:val="28"/>
          <w:szCs w:val="24"/>
        </w:rPr>
        <w:t xml:space="preserve">. </w:t>
      </w:r>
      <w:r w:rsidR="00341950" w:rsidRPr="00A966FE">
        <w:rPr>
          <w:rFonts w:ascii="Times New Roman" w:hAnsi="Times New Roman"/>
          <w:b/>
          <w:sz w:val="28"/>
          <w:szCs w:val="24"/>
        </w:rPr>
        <w:t>На вашем попечении 2 палаты, где находятся на лечении 4 детей</w:t>
      </w:r>
      <w:r w:rsidR="00C55CE1" w:rsidRPr="00A966FE">
        <w:rPr>
          <w:rFonts w:ascii="Times New Roman" w:hAnsi="Times New Roman"/>
          <w:b/>
          <w:sz w:val="28"/>
          <w:szCs w:val="24"/>
        </w:rPr>
        <w:t xml:space="preserve">. </w:t>
      </w:r>
    </w:p>
    <w:p w:rsidR="0072335D" w:rsidRDefault="00075EC4" w:rsidP="00341950">
      <w:pPr>
        <w:jc w:val="both"/>
        <w:rPr>
          <w:rFonts w:ascii="Times New Roman" w:hAnsi="Times New Roman"/>
          <w:b/>
          <w:sz w:val="28"/>
          <w:szCs w:val="24"/>
        </w:rPr>
      </w:pPr>
      <w:r w:rsidRPr="00A966FE">
        <w:rPr>
          <w:rFonts w:ascii="Times New Roman" w:hAnsi="Times New Roman"/>
          <w:b/>
          <w:sz w:val="28"/>
          <w:szCs w:val="24"/>
        </w:rPr>
        <w:t xml:space="preserve">1 </w:t>
      </w:r>
      <w:r w:rsidR="00341950" w:rsidRPr="00A966FE">
        <w:rPr>
          <w:rFonts w:ascii="Times New Roman" w:hAnsi="Times New Roman"/>
          <w:b/>
          <w:sz w:val="28"/>
          <w:szCs w:val="24"/>
        </w:rPr>
        <w:t>Мальчик 1</w:t>
      </w:r>
      <w:r w:rsidR="000078C3" w:rsidRPr="00A966FE">
        <w:rPr>
          <w:rFonts w:ascii="Times New Roman" w:hAnsi="Times New Roman"/>
          <w:b/>
          <w:sz w:val="28"/>
          <w:szCs w:val="24"/>
        </w:rPr>
        <w:t>7</w:t>
      </w:r>
      <w:r w:rsidR="00341950" w:rsidRPr="00A966FE">
        <w:rPr>
          <w:rFonts w:ascii="Times New Roman" w:hAnsi="Times New Roman"/>
          <w:b/>
          <w:sz w:val="28"/>
          <w:szCs w:val="24"/>
        </w:rPr>
        <w:t xml:space="preserve"> лет с диагнозом: </w:t>
      </w:r>
      <w:r w:rsidR="000078C3" w:rsidRPr="00A966FE">
        <w:rPr>
          <w:rFonts w:ascii="Times New Roman" w:hAnsi="Times New Roman"/>
          <w:b/>
          <w:sz w:val="28"/>
          <w:szCs w:val="24"/>
        </w:rPr>
        <w:t xml:space="preserve">Идиопатическая </w:t>
      </w:r>
      <w:proofErr w:type="spellStart"/>
      <w:r w:rsidR="000078C3" w:rsidRPr="00A966FE">
        <w:rPr>
          <w:rFonts w:ascii="Times New Roman" w:hAnsi="Times New Roman"/>
          <w:b/>
          <w:sz w:val="28"/>
          <w:szCs w:val="24"/>
        </w:rPr>
        <w:t>апластическая</w:t>
      </w:r>
      <w:proofErr w:type="spellEnd"/>
      <w:r w:rsidR="000078C3" w:rsidRPr="00A966FE">
        <w:rPr>
          <w:rFonts w:ascii="Times New Roman" w:hAnsi="Times New Roman"/>
          <w:b/>
          <w:sz w:val="28"/>
          <w:szCs w:val="24"/>
        </w:rPr>
        <w:t xml:space="preserve"> анемия. </w:t>
      </w:r>
      <w:r w:rsidR="00A34E9A" w:rsidRPr="00A966FE">
        <w:rPr>
          <w:rFonts w:ascii="Times New Roman" w:hAnsi="Times New Roman"/>
          <w:b/>
          <w:sz w:val="28"/>
          <w:szCs w:val="24"/>
        </w:rPr>
        <w:t>Заболевание</w:t>
      </w:r>
      <w:r w:rsidR="000078C3" w:rsidRPr="00A966FE">
        <w:rPr>
          <w:rFonts w:ascii="Times New Roman" w:hAnsi="Times New Roman"/>
          <w:b/>
          <w:sz w:val="28"/>
          <w:szCs w:val="24"/>
        </w:rPr>
        <w:t xml:space="preserve"> сопровождается выраженной слабостью, периодическими головокружениями с потерей сознания</w:t>
      </w:r>
    </w:p>
    <w:p w:rsidR="00A966FE" w:rsidRDefault="00A966FE" w:rsidP="0034195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Сестринский уход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>Трудности в принятии изменений диеты в связи со сложившимися ранее привычками - провести беседу с родителями и объяснить ребенку о значении и влиянии диетического питания на течение болезни и выздоровление.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 xml:space="preserve">Поощрять ребенка к следованию диете. Проводить контроль за передачами родственников. 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 xml:space="preserve">Риск падения из-за слабости, головокружения, высокой температуры; нарушений координации и онемения конечностей - проводить контроль за соблюдением режима двигательной активности. Оказывать помощь при перемещении; сопровождать его. 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 xml:space="preserve">Оказывать помощь ребенку в выполнении мероприятий по личной гигиене. Обеспечить средствами связи с медперсоналом, в главной степени, чтоб не пугался и не боялся, знал, что к нему придут на помощь, как только он даст об этом знать. 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 xml:space="preserve">Тошнота, изменение вкуса -   создать благоприятную обстановку во время еды. 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>Следить, чтобы ребенок получал любимые блюда и красиво оформленные. Провести беседу с родственниками пациента о характере передач.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 xml:space="preserve">Рекомендовать принимать пищу маленькими порциями, но часто (дробное питание). 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 xml:space="preserve">Слабость, быстрая утомляемость - проводить контроль за соблюдением предписанного врачом режима двигательной активности. 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>Проводить контроль за своевременным приемом лекарственных препаратов.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t xml:space="preserve">Затруднения глотания из-за болей в горле - рекомендовать, помочь принимать жидкую и полужидкую пищу маленькими порциями, но часто (дробное питание). Обеспечить уход за полостью рта пациента. </w:t>
      </w:r>
    </w:p>
    <w:p w:rsidR="00A966FE" w:rsidRPr="00A966FE" w:rsidRDefault="00A966FE" w:rsidP="00A966F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A966FE">
        <w:rPr>
          <w:rFonts w:ascii="Times New Roman" w:hAnsi="Times New Roman"/>
          <w:sz w:val="28"/>
          <w:szCs w:val="24"/>
        </w:rPr>
        <w:lastRenderedPageBreak/>
        <w:t>Снижение аппетита из-за депрессии и высокой температуры тела; риск снижения массы тела; риск обезвоживания - провести беседу с ребенком и его родственниками о необходимости полноценного питания. Создать благоприятную обстановку во время еды.</w:t>
      </w:r>
    </w:p>
    <w:p w:rsidR="00A966FE" w:rsidRPr="00A966FE" w:rsidRDefault="00A966FE" w:rsidP="00A966FE">
      <w:pPr>
        <w:jc w:val="both"/>
        <w:rPr>
          <w:rFonts w:ascii="Times New Roman" w:hAnsi="Times New Roman"/>
          <w:sz w:val="28"/>
          <w:szCs w:val="24"/>
        </w:rPr>
      </w:pPr>
    </w:p>
    <w:p w:rsidR="000078C3" w:rsidRPr="00A966FE" w:rsidRDefault="00341950" w:rsidP="00341950">
      <w:pPr>
        <w:jc w:val="both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A966FE">
        <w:rPr>
          <w:rFonts w:ascii="Times New Roman" w:hAnsi="Times New Roman"/>
          <w:b/>
          <w:sz w:val="28"/>
          <w:szCs w:val="24"/>
        </w:rPr>
        <w:t xml:space="preserve">2. Мальчик </w:t>
      </w:r>
      <w:r w:rsidR="00E445F2" w:rsidRPr="00A966FE">
        <w:rPr>
          <w:rFonts w:ascii="Times New Roman" w:hAnsi="Times New Roman"/>
          <w:b/>
          <w:sz w:val="28"/>
          <w:szCs w:val="24"/>
        </w:rPr>
        <w:t>9</w:t>
      </w:r>
      <w:r w:rsidRPr="00A966FE">
        <w:rPr>
          <w:rFonts w:ascii="Times New Roman" w:hAnsi="Times New Roman"/>
          <w:b/>
          <w:sz w:val="28"/>
          <w:szCs w:val="24"/>
        </w:rPr>
        <w:t xml:space="preserve"> лет с диагнозом: </w:t>
      </w:r>
      <w:r w:rsidR="00697D5C" w:rsidRPr="00A966FE">
        <w:rPr>
          <w:rFonts w:ascii="Helvetica Neue" w:hAnsi="Helvetica Neue"/>
          <w:b/>
          <w:color w:val="333333"/>
          <w:sz w:val="19"/>
          <w:szCs w:val="19"/>
          <w:shd w:val="clear" w:color="auto" w:fill="FFFFFF"/>
        </w:rPr>
        <w:t> </w:t>
      </w:r>
      <w:r w:rsidR="000078C3" w:rsidRPr="00A966FE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Гемофилия</w:t>
      </w:r>
      <w:proofErr w:type="gramStart"/>
      <w:r w:rsidR="000078C3" w:rsidRPr="00A966FE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А</w:t>
      </w:r>
      <w:proofErr w:type="gramEnd"/>
      <w:r w:rsidR="000078C3" w:rsidRPr="00A966FE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, тяжелая, гемартроз правого локтевого сустава. Отмечается частичный анкилоз обоих коленных и правого </w:t>
      </w:r>
      <w:r w:rsidR="00A34E9A" w:rsidRPr="00A966FE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тазобедренного</w:t>
      </w:r>
      <w:r w:rsidR="000078C3" w:rsidRPr="00A966FE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суставов.</w:t>
      </w:r>
    </w:p>
    <w:p w:rsidR="00A966FE" w:rsidRDefault="00A966FE" w:rsidP="00A966FE">
      <w:p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Сестринский уход</w:t>
      </w:r>
    </w:p>
    <w:p w:rsidR="00A966FE" w:rsidRPr="00A966FE" w:rsidRDefault="00A966FE" w:rsidP="00A966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A966F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Выполнить назначение врача. </w:t>
      </w:r>
    </w:p>
    <w:p w:rsidR="00A966FE" w:rsidRPr="00A966FE" w:rsidRDefault="00A966FE" w:rsidP="00A966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A966F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Провести беседу о причине длительного кровотечения, о причинах травматизма. </w:t>
      </w:r>
    </w:p>
    <w:p w:rsidR="00A966FE" w:rsidRPr="00A966FE" w:rsidRDefault="00A966FE" w:rsidP="00A966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A966F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Организовать досуг ребенка.   </w:t>
      </w:r>
    </w:p>
    <w:p w:rsidR="00A966FE" w:rsidRPr="00A966FE" w:rsidRDefault="00A966FE" w:rsidP="00A966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A966F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Провести беседу с родителями о необходимости организовывать досуг ребёнка в домашних условиях.   </w:t>
      </w:r>
    </w:p>
    <w:p w:rsidR="00A966FE" w:rsidRDefault="00A966FE" w:rsidP="00A966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A966FE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Обеспечить выполнение плановых назначений врача.</w:t>
      </w:r>
    </w:p>
    <w:p w:rsidR="00A966FE" w:rsidRPr="00A966FE" w:rsidRDefault="00A966FE" w:rsidP="00A966FE">
      <w:pPr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341950" w:rsidRDefault="000078C3" w:rsidP="0034195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966FE">
        <w:rPr>
          <w:rFonts w:ascii="Times New Roman" w:hAnsi="Times New Roman"/>
          <w:b/>
          <w:sz w:val="28"/>
          <w:szCs w:val="24"/>
        </w:rPr>
        <w:t xml:space="preserve"> </w:t>
      </w:r>
      <w:r w:rsidR="00341950" w:rsidRPr="00A966FE">
        <w:rPr>
          <w:rFonts w:ascii="Times New Roman" w:hAnsi="Times New Roman"/>
          <w:b/>
          <w:sz w:val="28"/>
          <w:szCs w:val="24"/>
        </w:rPr>
        <w:t xml:space="preserve">3. Ребенок </w:t>
      </w:r>
      <w:r w:rsidR="00E445F2" w:rsidRPr="00A966FE">
        <w:rPr>
          <w:rFonts w:ascii="Times New Roman" w:hAnsi="Times New Roman"/>
          <w:b/>
          <w:sz w:val="28"/>
          <w:szCs w:val="24"/>
        </w:rPr>
        <w:t>10</w:t>
      </w:r>
      <w:r w:rsidR="00341950" w:rsidRPr="00A966FE">
        <w:rPr>
          <w:rFonts w:ascii="Times New Roman" w:hAnsi="Times New Roman"/>
          <w:b/>
          <w:sz w:val="28"/>
          <w:szCs w:val="24"/>
        </w:rPr>
        <w:t xml:space="preserve"> лет, госпитализирован с мамой с диагнозом </w:t>
      </w:r>
      <w:r w:rsidR="00E445F2" w:rsidRPr="00A966FE">
        <w:rPr>
          <w:rFonts w:ascii="Times New Roman" w:hAnsi="Times New Roman"/>
          <w:b/>
          <w:sz w:val="28"/>
          <w:szCs w:val="24"/>
        </w:rPr>
        <w:t xml:space="preserve">Острый </w:t>
      </w:r>
      <w:proofErr w:type="spellStart"/>
      <w:r w:rsidR="00E445F2" w:rsidRPr="00A966FE">
        <w:rPr>
          <w:rFonts w:ascii="Times New Roman" w:hAnsi="Times New Roman"/>
          <w:b/>
          <w:sz w:val="28"/>
          <w:szCs w:val="24"/>
        </w:rPr>
        <w:t>лимфобластный</w:t>
      </w:r>
      <w:proofErr w:type="spellEnd"/>
      <w:r w:rsidR="00E445F2" w:rsidRPr="00A966FE">
        <w:rPr>
          <w:rFonts w:ascii="Times New Roman" w:hAnsi="Times New Roman"/>
          <w:b/>
          <w:sz w:val="28"/>
          <w:szCs w:val="24"/>
        </w:rPr>
        <w:t xml:space="preserve"> лейкоз</w:t>
      </w:r>
      <w:r w:rsidR="00A34E9A" w:rsidRPr="00A966FE">
        <w:rPr>
          <w:rFonts w:ascii="Times New Roman" w:hAnsi="Times New Roman"/>
          <w:b/>
          <w:sz w:val="28"/>
          <w:szCs w:val="24"/>
        </w:rPr>
        <w:t>.</w:t>
      </w:r>
      <w:r w:rsidR="00E445F2" w:rsidRPr="00A966FE">
        <w:rPr>
          <w:rFonts w:ascii="Times New Roman" w:hAnsi="Times New Roman"/>
          <w:b/>
          <w:sz w:val="28"/>
          <w:szCs w:val="24"/>
        </w:rPr>
        <w:t xml:space="preserve">  Жалуется на боли в животе, увеличение размеров живота, </w:t>
      </w:r>
      <w:r w:rsidR="00E445F2" w:rsidRPr="00A966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головные боли, приступы рвоты, судорог.</w:t>
      </w:r>
    </w:p>
    <w:p w:rsidR="00645AA0" w:rsidRDefault="00645AA0" w:rsidP="0034195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Сестринский уход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Устранение болей (спазмолитики).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Тонизирующие питье.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Следить за регулярным проветриванием помещения, проведением влажных уборок не менее 2 раза в день.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Медсестра должна обучить родителей принципам рационального питания, приема лекарственных препаратов по назначению врача. Больной должен употреблять:</w:t>
      </w:r>
    </w:p>
    <w:p w:rsidR="00645AA0" w:rsidRPr="00645AA0" w:rsidRDefault="00645AA0" w:rsidP="00645AA0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 свежих фруктов, овощей</w:t>
      </w:r>
    </w:p>
    <w:p w:rsidR="00645AA0" w:rsidRPr="00645AA0" w:rsidRDefault="00645AA0" w:rsidP="00645AA0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продукты богатые витаминами С, В1 И Р.</w:t>
      </w:r>
    </w:p>
    <w:p w:rsidR="00645AA0" w:rsidRPr="00645AA0" w:rsidRDefault="00645AA0" w:rsidP="00645AA0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ограничивать жиры и белки</w:t>
      </w:r>
    </w:p>
    <w:p w:rsidR="00645AA0" w:rsidRPr="00645AA0" w:rsidRDefault="00645AA0" w:rsidP="00645AA0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исключать углеводы и сладкое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организации труда и отдыха ограничить физические и эмоциональные нагрузки.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Необходимо обучить родителей и родственников уходу за кожей и слизистыми оболочками, за полостью рта, ногтями, волосами.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Проводить мероприятия по профилактике травматизма (объяснить близким необходимость ношения обуви без шнурков).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Медсестра должна оказывать ребенку психологическую поддержку.</w:t>
      </w:r>
    </w:p>
    <w:p w:rsidR="00645AA0" w:rsidRPr="00645AA0" w:rsidRDefault="00645AA0" w:rsidP="00645AA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5A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Оказывать неотложную медицинскую помощь при кровотечении.</w:t>
      </w:r>
    </w:p>
    <w:p w:rsidR="00341950" w:rsidRPr="00645AA0" w:rsidRDefault="00341950" w:rsidP="003419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A0">
        <w:rPr>
          <w:rFonts w:ascii="Times New Roman" w:hAnsi="Times New Roman"/>
          <w:b/>
          <w:sz w:val="28"/>
          <w:szCs w:val="24"/>
        </w:rPr>
        <w:t xml:space="preserve">4. </w:t>
      </w:r>
      <w:r w:rsidR="00697D5C" w:rsidRPr="00645AA0">
        <w:rPr>
          <w:rFonts w:ascii="Times New Roman" w:hAnsi="Times New Roman"/>
          <w:b/>
          <w:sz w:val="28"/>
          <w:szCs w:val="24"/>
        </w:rPr>
        <w:t>Д</w:t>
      </w:r>
      <w:r w:rsidRPr="00645AA0">
        <w:rPr>
          <w:rFonts w:ascii="Times New Roman" w:hAnsi="Times New Roman"/>
          <w:b/>
          <w:sz w:val="28"/>
          <w:szCs w:val="24"/>
        </w:rPr>
        <w:t xml:space="preserve">евочка </w:t>
      </w:r>
      <w:r w:rsidR="00C55CE1" w:rsidRPr="00645AA0">
        <w:rPr>
          <w:rFonts w:ascii="Times New Roman" w:hAnsi="Times New Roman"/>
          <w:b/>
          <w:sz w:val="28"/>
          <w:szCs w:val="24"/>
        </w:rPr>
        <w:t>6</w:t>
      </w:r>
      <w:r w:rsidR="00697D5C" w:rsidRPr="00645AA0">
        <w:rPr>
          <w:rFonts w:ascii="Times New Roman" w:hAnsi="Times New Roman"/>
          <w:b/>
          <w:sz w:val="28"/>
          <w:szCs w:val="24"/>
        </w:rPr>
        <w:t xml:space="preserve"> лет с диагнозом </w:t>
      </w:r>
      <w:r w:rsidR="00C55CE1" w:rsidRPr="00645A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Идиопатическая тромбоцитопения, среднетяжелая, затяжное течение. На коже иного </w:t>
      </w:r>
      <w:r w:rsidR="00A34E9A" w:rsidRPr="00645A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много</w:t>
      </w:r>
      <w:r w:rsidR="00C55CE1" w:rsidRPr="00645A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численные синяки и </w:t>
      </w:r>
      <w:r w:rsidR="006E4C05" w:rsidRPr="00645A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C55CE1" w:rsidRPr="00645A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етехии, частые носовые и </w:t>
      </w:r>
      <w:proofErr w:type="spellStart"/>
      <w:r w:rsidR="00C55CE1" w:rsidRPr="00645A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десневые</w:t>
      </w:r>
      <w:proofErr w:type="spellEnd"/>
      <w:r w:rsidR="00C55CE1" w:rsidRPr="00645A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кровотечения, гематурия. Госпитализирована с мамой.</w:t>
      </w:r>
    </w:p>
    <w:p w:rsidR="001D310B" w:rsidRDefault="00645AA0" w:rsidP="0064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Сестринский уход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1. Согреть пациента (одеяло, теплы</w:t>
      </w:r>
      <w:r>
        <w:rPr>
          <w:rFonts w:ascii="Times New Roman" w:hAnsi="Times New Roman" w:cs="Times New Roman"/>
          <w:sz w:val="28"/>
          <w:szCs w:val="28"/>
        </w:rPr>
        <w:t>е грелки к ногам, теплое питье)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2. Измерять т</w:t>
      </w:r>
      <w:r>
        <w:rPr>
          <w:rFonts w:ascii="Times New Roman" w:hAnsi="Times New Roman" w:cs="Times New Roman"/>
          <w:sz w:val="28"/>
          <w:szCs w:val="28"/>
        </w:rPr>
        <w:t>емпературу тела каждые два часа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3. Орошать слизистую о</w:t>
      </w:r>
      <w:r>
        <w:rPr>
          <w:rFonts w:ascii="Times New Roman" w:hAnsi="Times New Roman" w:cs="Times New Roman"/>
          <w:sz w:val="28"/>
          <w:szCs w:val="28"/>
        </w:rPr>
        <w:t>болочку полости рта, губы водой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4. Подвесить над головой или </w:t>
      </w:r>
      <w:r>
        <w:rPr>
          <w:rFonts w:ascii="Times New Roman" w:hAnsi="Times New Roman" w:cs="Times New Roman"/>
          <w:sz w:val="28"/>
          <w:szCs w:val="28"/>
        </w:rPr>
        <w:t>приложить к шее пузырь со льдом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5. И</w:t>
      </w:r>
      <w:r>
        <w:rPr>
          <w:rFonts w:ascii="Times New Roman" w:hAnsi="Times New Roman" w:cs="Times New Roman"/>
          <w:sz w:val="28"/>
          <w:szCs w:val="28"/>
        </w:rPr>
        <w:t>змерять повторно АД, пульс, ЧДД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6. Обеспечить туалет кожи, смену</w:t>
      </w:r>
      <w:r>
        <w:rPr>
          <w:rFonts w:ascii="Times New Roman" w:hAnsi="Times New Roman" w:cs="Times New Roman"/>
          <w:sz w:val="28"/>
          <w:szCs w:val="28"/>
        </w:rPr>
        <w:t xml:space="preserve"> нательного и постельного белья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Выполнять назначения врача</w:t>
      </w:r>
    </w:p>
    <w:p w:rsidR="00645AA0" w:rsidRPr="00645AA0" w:rsidRDefault="00645AA0" w:rsidP="00645AA0">
      <w:pPr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8. Постоянно наблюдать за состоянием пациента при нарушениях сознания, психики, возникающих при лихорадке.</w:t>
      </w: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:rsidR="00E445F2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Забор крови для биохимического</w:t>
      </w:r>
      <w:r w:rsidRPr="003F3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</w:p>
    <w:p w:rsidR="00E445F2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капельному  введению лекарственных веществ</w:t>
      </w:r>
    </w:p>
    <w:p w:rsidR="00E445F2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Внутривенное струйное введение лекарственных веществ</w:t>
      </w:r>
    </w:p>
    <w:p w:rsidR="00E445F2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Дезинфекция и утилизация одноразового инструментария</w:t>
      </w:r>
    </w:p>
    <w:p w:rsidR="00E445F2" w:rsidRDefault="00E445F2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Подготовка материала к стерилизации</w:t>
      </w:r>
    </w:p>
    <w:p w:rsidR="00645AA0" w:rsidRDefault="00E445F2" w:rsidP="00645AA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клинического анализа мочи</w:t>
      </w:r>
    </w:p>
    <w:p w:rsidR="00645AA0" w:rsidRDefault="00645AA0" w:rsidP="00645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AA0" w:rsidRDefault="00645AA0" w:rsidP="00645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A0">
        <w:rPr>
          <w:rFonts w:ascii="Times New Roman" w:hAnsi="Times New Roman" w:cs="Times New Roman"/>
          <w:b/>
          <w:sz w:val="28"/>
          <w:szCs w:val="28"/>
        </w:rPr>
        <w:t>Забор крови для биохимического анализа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5AA0">
        <w:rPr>
          <w:rFonts w:ascii="Times New Roman" w:hAnsi="Times New Roman" w:cs="Times New Roman"/>
          <w:sz w:val="28"/>
          <w:szCs w:val="28"/>
        </w:rPr>
        <w:t>Пригласить п</w:t>
      </w:r>
      <w:r>
        <w:rPr>
          <w:rFonts w:ascii="Times New Roman" w:hAnsi="Times New Roman" w:cs="Times New Roman"/>
          <w:sz w:val="28"/>
          <w:szCs w:val="28"/>
        </w:rPr>
        <w:t>ациента в процедурный кабинет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2. Объяснить пациенту цель и ход манипуляции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3. Пронумеровать пробирку, посмо</w:t>
      </w:r>
      <w:r>
        <w:rPr>
          <w:rFonts w:ascii="Times New Roman" w:hAnsi="Times New Roman" w:cs="Times New Roman"/>
          <w:sz w:val="28"/>
          <w:szCs w:val="28"/>
        </w:rPr>
        <w:t>треть направление в лабораторию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4. Помочь пациенту занять уд</w:t>
      </w:r>
      <w:r>
        <w:rPr>
          <w:rFonts w:ascii="Times New Roman" w:hAnsi="Times New Roman" w:cs="Times New Roman"/>
          <w:sz w:val="28"/>
          <w:szCs w:val="28"/>
        </w:rPr>
        <w:t>обное положение для венепункции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lastRenderedPageBreak/>
        <w:t>5. Вымыть руки на гигиеническом уровне, обработать кожным антисепти</w:t>
      </w:r>
      <w:r>
        <w:rPr>
          <w:rFonts w:ascii="Times New Roman" w:hAnsi="Times New Roman" w:cs="Times New Roman"/>
          <w:sz w:val="28"/>
          <w:szCs w:val="28"/>
        </w:rPr>
        <w:t>ком, надеть стерильные перчатки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6. Подготовить вакуумную систему BD </w:t>
      </w:r>
      <w:proofErr w:type="spellStart"/>
      <w:r w:rsidRPr="00645AA0">
        <w:rPr>
          <w:rFonts w:ascii="Times New Roman" w:hAnsi="Times New Roman" w:cs="Times New Roman"/>
          <w:sz w:val="28"/>
          <w:szCs w:val="28"/>
        </w:rPr>
        <w:t>Vacutainer</w:t>
      </w:r>
      <w:proofErr w:type="spellEnd"/>
      <w:r w:rsidRPr="00645AA0">
        <w:rPr>
          <w:rFonts w:ascii="Times New Roman" w:hAnsi="Times New Roman" w:cs="Times New Roman"/>
          <w:sz w:val="28"/>
          <w:szCs w:val="28"/>
        </w:rPr>
        <w:t xml:space="preserve">® (состоит из 3 основных элементов, соединяющихся в процессе взятия крови: стерильной одноразовой пробирки с крышкой и дозированным уровнем вакуума, стерильной </w:t>
      </w:r>
      <w:proofErr w:type="spellStart"/>
      <w:r w:rsidRPr="00645AA0">
        <w:rPr>
          <w:rFonts w:ascii="Times New Roman" w:hAnsi="Times New Roman" w:cs="Times New Roman"/>
          <w:sz w:val="28"/>
          <w:szCs w:val="28"/>
        </w:rPr>
        <w:t>одньььоразовой</w:t>
      </w:r>
      <w:proofErr w:type="spellEnd"/>
      <w:r w:rsidRPr="00645AA0">
        <w:rPr>
          <w:rFonts w:ascii="Times New Roman" w:hAnsi="Times New Roman" w:cs="Times New Roman"/>
          <w:sz w:val="28"/>
          <w:szCs w:val="28"/>
        </w:rPr>
        <w:t xml:space="preserve"> двусторонней иглы, закрытой с обеих сторон защитными колпачками, и одно- и</w:t>
      </w:r>
      <w:r>
        <w:rPr>
          <w:rFonts w:ascii="Times New Roman" w:hAnsi="Times New Roman" w:cs="Times New Roman"/>
          <w:sz w:val="28"/>
          <w:szCs w:val="28"/>
        </w:rPr>
        <w:t>ли многоразового иглодержателя)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7. Подложить под локоть пациенту клеенчатый валик, наложить резиновый жгут в области средней трети плеча, </w:t>
      </w:r>
      <w:r>
        <w:rPr>
          <w:rFonts w:ascii="Times New Roman" w:hAnsi="Times New Roman" w:cs="Times New Roman"/>
          <w:sz w:val="28"/>
          <w:szCs w:val="28"/>
        </w:rPr>
        <w:t>предложить пациенту сжать кулак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8. Взять иглу за цветной колпачок, правой рукой в</w:t>
      </w:r>
      <w:r>
        <w:rPr>
          <w:rFonts w:ascii="Times New Roman" w:hAnsi="Times New Roman" w:cs="Times New Roman"/>
          <w:sz w:val="28"/>
          <w:szCs w:val="28"/>
        </w:rPr>
        <w:t xml:space="preserve">ывернуть и снять белый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колпачо</w:t>
      </w:r>
      <w:proofErr w:type="spellEnd"/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9. Ввернуть в держатель, освободившийся конец иглы в резин</w:t>
      </w:r>
      <w:r>
        <w:rPr>
          <w:rFonts w:ascii="Times New Roman" w:hAnsi="Times New Roman" w:cs="Times New Roman"/>
          <w:sz w:val="28"/>
          <w:szCs w:val="28"/>
        </w:rPr>
        <w:t>овом чехле и завинтить до упора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45AA0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645AA0">
        <w:rPr>
          <w:rFonts w:ascii="Times New Roman" w:hAnsi="Times New Roman" w:cs="Times New Roman"/>
          <w:sz w:val="28"/>
          <w:szCs w:val="28"/>
        </w:rPr>
        <w:t xml:space="preserve"> вену, оп</w:t>
      </w:r>
      <w:r>
        <w:rPr>
          <w:rFonts w:ascii="Times New Roman" w:hAnsi="Times New Roman" w:cs="Times New Roman"/>
          <w:sz w:val="28"/>
          <w:szCs w:val="28"/>
        </w:rPr>
        <w:t>ределить место венепункции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11. Зафиксировать </w:t>
      </w:r>
      <w:r>
        <w:rPr>
          <w:rFonts w:ascii="Times New Roman" w:hAnsi="Times New Roman" w:cs="Times New Roman"/>
          <w:sz w:val="28"/>
          <w:szCs w:val="28"/>
        </w:rPr>
        <w:t>вену большим пальцем левой руки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12. Снять цветной защитны</w:t>
      </w:r>
      <w:r>
        <w:rPr>
          <w:rFonts w:ascii="Times New Roman" w:hAnsi="Times New Roman" w:cs="Times New Roman"/>
          <w:sz w:val="28"/>
          <w:szCs w:val="28"/>
        </w:rPr>
        <w:t>й колпачок и ввести иглу в вену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13. Взять держатель левой рукой, а в правую взять пробирку и вставить ее крышкой в держатель. Удерживая выступы держателя указательным и средним пальцами правой руки, большим пальцем надеть пробирку </w:t>
      </w:r>
      <w:r>
        <w:rPr>
          <w:rFonts w:ascii="Times New Roman" w:hAnsi="Times New Roman" w:cs="Times New Roman"/>
          <w:sz w:val="28"/>
          <w:szCs w:val="28"/>
        </w:rPr>
        <w:t>на иглу до упора. Ослабить жгут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14. После заполнения пробирки до необходимого </w:t>
      </w:r>
      <w:r>
        <w:rPr>
          <w:rFonts w:ascii="Times New Roman" w:hAnsi="Times New Roman" w:cs="Times New Roman"/>
          <w:sz w:val="28"/>
          <w:szCs w:val="28"/>
        </w:rPr>
        <w:t>объема извлечь его из держателя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15. Аккуратно перемешать содержимое заполненной пробирки, переворачива</w:t>
      </w:r>
      <w:r>
        <w:rPr>
          <w:rFonts w:ascii="Times New Roman" w:hAnsi="Times New Roman" w:cs="Times New Roman"/>
          <w:sz w:val="28"/>
          <w:szCs w:val="28"/>
        </w:rPr>
        <w:t>я ее необходимое количество раз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16. Достав</w:t>
      </w:r>
      <w:r>
        <w:rPr>
          <w:rFonts w:ascii="Times New Roman" w:hAnsi="Times New Roman" w:cs="Times New Roman"/>
          <w:sz w:val="28"/>
          <w:szCs w:val="28"/>
        </w:rPr>
        <w:t>ить бикс с кровью в лабораторию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Снять перчатки, вымыть руки</w:t>
      </w:r>
    </w:p>
    <w:p w:rsid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18. Использованные шарики, перчатки выбросить в коробку безопасной утилизации (КБУ)</w:t>
      </w:r>
    </w:p>
    <w:p w:rsid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AA0" w:rsidRDefault="00645AA0" w:rsidP="00645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A0">
        <w:rPr>
          <w:rFonts w:ascii="Times New Roman" w:hAnsi="Times New Roman" w:cs="Times New Roman"/>
          <w:b/>
          <w:sz w:val="28"/>
          <w:szCs w:val="28"/>
        </w:rPr>
        <w:t>Подготовка к капельному  введению лекарственных веществ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</w:t>
      </w:r>
      <w:r>
        <w:rPr>
          <w:rFonts w:ascii="Times New Roman" w:hAnsi="Times New Roman" w:cs="Times New Roman"/>
          <w:sz w:val="28"/>
          <w:szCs w:val="28"/>
        </w:rPr>
        <w:t xml:space="preserve"> данное лекарственное средство.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Если пациент(ка) в сознании и он(а) старше 15 лет; в других случаях - у законных представителей.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lastRenderedPageBreak/>
        <w:t>В случае их отсутствия процедура, выполняется без получ</w:t>
      </w:r>
      <w:r>
        <w:rPr>
          <w:rFonts w:ascii="Times New Roman" w:hAnsi="Times New Roman" w:cs="Times New Roman"/>
          <w:sz w:val="28"/>
          <w:szCs w:val="28"/>
        </w:rPr>
        <w:t>ения информированного согласия: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Предложить пациенту опорожнить мочевой пузырь, уч</w:t>
      </w:r>
      <w:r>
        <w:rPr>
          <w:rFonts w:ascii="Times New Roman" w:hAnsi="Times New Roman" w:cs="Times New Roman"/>
          <w:sz w:val="28"/>
          <w:szCs w:val="28"/>
        </w:rPr>
        <w:t>итывая длительность выполнения.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Предложить/помочь занять пациенту удобное положение, ко</w:t>
      </w:r>
      <w:r>
        <w:rPr>
          <w:rFonts w:ascii="Times New Roman" w:hAnsi="Times New Roman" w:cs="Times New Roman"/>
          <w:sz w:val="28"/>
          <w:szCs w:val="28"/>
        </w:rPr>
        <w:t>торое зависит от его состояния.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Обработать руки г</w:t>
      </w:r>
      <w:r>
        <w:rPr>
          <w:rFonts w:ascii="Times New Roman" w:hAnsi="Times New Roman" w:cs="Times New Roman"/>
          <w:sz w:val="28"/>
          <w:szCs w:val="28"/>
        </w:rPr>
        <w:t>игиеническим способом, осушить.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- Заполнить устройство для вливаний </w:t>
      </w:r>
      <w:proofErr w:type="spellStart"/>
      <w:r w:rsidRPr="00645AA0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645AA0">
        <w:rPr>
          <w:rFonts w:ascii="Times New Roman" w:hAnsi="Times New Roman" w:cs="Times New Roman"/>
          <w:sz w:val="28"/>
          <w:szCs w:val="28"/>
        </w:rPr>
        <w:t xml:space="preserve"> растворов однократного применения и поместить его на штативе для </w:t>
      </w:r>
      <w:proofErr w:type="spellStart"/>
      <w:r w:rsidRPr="00645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нфузионных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вливаний.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Заполнение устройства для вливаний </w:t>
      </w:r>
      <w:proofErr w:type="spellStart"/>
      <w:r w:rsidRPr="00645AA0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645AA0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творов однократного применения: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Проверить срок годности уст</w:t>
      </w:r>
      <w:r>
        <w:rPr>
          <w:rFonts w:ascii="Times New Roman" w:hAnsi="Times New Roman" w:cs="Times New Roman"/>
          <w:sz w:val="28"/>
          <w:szCs w:val="28"/>
        </w:rPr>
        <w:t>ройства и герметичность пакета.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Прочитать надпись на флаконе: название, срок годности. Убедиться в его пригодности (цве</w:t>
      </w:r>
      <w:r>
        <w:rPr>
          <w:rFonts w:ascii="Times New Roman" w:hAnsi="Times New Roman" w:cs="Times New Roman"/>
          <w:sz w:val="28"/>
          <w:szCs w:val="28"/>
        </w:rPr>
        <w:t>т, прозрачность, осадок).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Нестерильным пинцетом вскрыть центральную часть металлической крышки флакона, обработать резиновую пробку флакона ватным шариком/салфеткой, смоче</w:t>
      </w:r>
      <w:r>
        <w:rPr>
          <w:rFonts w:ascii="Times New Roman" w:hAnsi="Times New Roman" w:cs="Times New Roman"/>
          <w:sz w:val="28"/>
          <w:szCs w:val="28"/>
        </w:rPr>
        <w:t>нной антисептическим раствором.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- Вскрыть упаковочный пакет и извлечь устройство (все действия </w:t>
      </w:r>
      <w:r>
        <w:rPr>
          <w:rFonts w:ascii="Times New Roman" w:hAnsi="Times New Roman" w:cs="Times New Roman"/>
          <w:sz w:val="28"/>
          <w:szCs w:val="28"/>
        </w:rPr>
        <w:t>производятся на рабочем столе).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Снять колпачок с иглы воздуховода (короткая игла с короткой трубочкой, закрытой фильтром), ввести иглу до упора в пробку флакона, свободный конец воздуховода закрепить на флаконе (пластырем, аптечной резинко</w:t>
      </w:r>
      <w:r>
        <w:rPr>
          <w:rFonts w:ascii="Times New Roman" w:hAnsi="Times New Roman" w:cs="Times New Roman"/>
          <w:sz w:val="28"/>
          <w:szCs w:val="28"/>
        </w:rPr>
        <w:t>й).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В некоторых системах отверстие воздуховода находится непосредственно над капельницей. В этом случае нужно только открыть заглу</w:t>
      </w:r>
      <w:r>
        <w:rPr>
          <w:rFonts w:ascii="Times New Roman" w:hAnsi="Times New Roman" w:cs="Times New Roman"/>
          <w:sz w:val="28"/>
          <w:szCs w:val="28"/>
        </w:rPr>
        <w:t>шку, закрывающую это отверстие.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- Закрыть винтовой зажим, снять колпачок с иглы на коротком конце устройства, ввести эту </w:t>
      </w:r>
      <w:r>
        <w:rPr>
          <w:rFonts w:ascii="Times New Roman" w:hAnsi="Times New Roman" w:cs="Times New Roman"/>
          <w:sz w:val="28"/>
          <w:szCs w:val="28"/>
        </w:rPr>
        <w:t>иглу до упора в пробку флакона.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Перевернуть фла</w:t>
      </w:r>
      <w:r>
        <w:rPr>
          <w:rFonts w:ascii="Times New Roman" w:hAnsi="Times New Roman" w:cs="Times New Roman"/>
          <w:sz w:val="28"/>
          <w:szCs w:val="28"/>
        </w:rPr>
        <w:t>кон и закрепить его на штативе.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Повернуть капельницу в горизонтальное положение, открыть винтовой зажим: медленно заполнить</w:t>
      </w:r>
      <w:r>
        <w:rPr>
          <w:rFonts w:ascii="Times New Roman" w:hAnsi="Times New Roman" w:cs="Times New Roman"/>
          <w:sz w:val="28"/>
          <w:szCs w:val="28"/>
        </w:rPr>
        <w:t xml:space="preserve"> капельницу до половины объема.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 xml:space="preserve">Если устройство снабжено мягкой капельницей, и она соединена жестко с иглой для флакона, необходимо одновременно с двух сторон сдавить ее пальцами </w:t>
      </w:r>
      <w:r>
        <w:rPr>
          <w:rFonts w:ascii="Times New Roman" w:hAnsi="Times New Roman" w:cs="Times New Roman"/>
          <w:sz w:val="28"/>
          <w:szCs w:val="28"/>
        </w:rPr>
        <w:t>и жидкость заполнит капельницу.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Закрыть винтовой зажим и вернуть капельницу в исходное положение, при этом фильтр должен быть полностью погружен в лекарственный препарат</w:t>
      </w:r>
      <w:r>
        <w:rPr>
          <w:rFonts w:ascii="Times New Roman" w:hAnsi="Times New Roman" w:cs="Times New Roman"/>
          <w:sz w:val="28"/>
          <w:szCs w:val="28"/>
        </w:rPr>
        <w:t>, предназначенный для вливания.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lastRenderedPageBreak/>
        <w:t>- Открыть винтовой зажим и медленно заполнить длинную трубку системы до полного вытеснения воздуха и появления капель из иглы для инъекций. Капли лекарственного препарата лучше сливать в раковину под струю воды во избежани</w:t>
      </w:r>
      <w:r>
        <w:rPr>
          <w:rFonts w:ascii="Times New Roman" w:hAnsi="Times New Roman" w:cs="Times New Roman"/>
          <w:sz w:val="28"/>
          <w:szCs w:val="28"/>
        </w:rPr>
        <w:t>е загрязнения окружающей среды.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Можно заполнять систему, не надевая иглу для инъекций, в этом случае капли должны показ</w:t>
      </w:r>
      <w:r>
        <w:rPr>
          <w:rFonts w:ascii="Times New Roman" w:hAnsi="Times New Roman" w:cs="Times New Roman"/>
          <w:sz w:val="28"/>
          <w:szCs w:val="28"/>
        </w:rPr>
        <w:t>аться из соединительной канюли.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Убедиться в отсутствии пузырьков воздуха в длинной трубке уст</w:t>
      </w:r>
      <w:r>
        <w:rPr>
          <w:rFonts w:ascii="Times New Roman" w:hAnsi="Times New Roman" w:cs="Times New Roman"/>
          <w:sz w:val="28"/>
          <w:szCs w:val="28"/>
        </w:rPr>
        <w:t>ройства (устройство заполнено)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Положить в стерильный лоток или в упаковочный пакет иглу для инъекции, закрытую колпачком, салфетки/ватные шарики с кожным ант</w:t>
      </w:r>
      <w:r>
        <w:rPr>
          <w:rFonts w:ascii="Times New Roman" w:hAnsi="Times New Roman" w:cs="Times New Roman"/>
          <w:sz w:val="28"/>
          <w:szCs w:val="28"/>
        </w:rPr>
        <w:t>исептиком, стерильную салфетку.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Приготовить 2 полоски узкого лейкопластыря,</w:t>
      </w:r>
      <w:r>
        <w:rPr>
          <w:rFonts w:ascii="Times New Roman" w:hAnsi="Times New Roman" w:cs="Times New Roman"/>
          <w:sz w:val="28"/>
          <w:szCs w:val="28"/>
        </w:rPr>
        <w:t xml:space="preserve"> шириной 1 см., длинной 4-5 см.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Доставить в палату манипуляционный столик, с размещенным</w:t>
      </w:r>
      <w:r>
        <w:rPr>
          <w:rFonts w:ascii="Times New Roman" w:hAnsi="Times New Roman" w:cs="Times New Roman"/>
          <w:sz w:val="28"/>
          <w:szCs w:val="28"/>
        </w:rPr>
        <w:t xml:space="preserve"> на нем необходимым оснащением.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Обследовать/</w:t>
      </w:r>
      <w:proofErr w:type="spellStart"/>
      <w:r w:rsidRPr="00645AA0">
        <w:rPr>
          <w:rFonts w:ascii="Times New Roman" w:hAnsi="Times New Roman" w:cs="Times New Roman"/>
          <w:sz w:val="28"/>
          <w:szCs w:val="28"/>
        </w:rPr>
        <w:t>пропальпировать</w:t>
      </w:r>
      <w:proofErr w:type="spellEnd"/>
      <w:r w:rsidRPr="00645AA0">
        <w:rPr>
          <w:rFonts w:ascii="Times New Roman" w:hAnsi="Times New Roman" w:cs="Times New Roman"/>
          <w:sz w:val="28"/>
          <w:szCs w:val="28"/>
        </w:rPr>
        <w:t xml:space="preserve"> место предполагаемой венепункции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возможных осложнений.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При выполнении венепункции в область локтевой ямки – предложить пациенту максимально разогнуть руку в локтевом суставе, для чего подложить под локоть</w:t>
      </w:r>
      <w:r>
        <w:rPr>
          <w:rFonts w:ascii="Times New Roman" w:hAnsi="Times New Roman" w:cs="Times New Roman"/>
          <w:sz w:val="28"/>
          <w:szCs w:val="28"/>
        </w:rPr>
        <w:t xml:space="preserve"> пациента клеенчатую подушечку.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Наложить венозный жгут (на рубашку или пеленку) в средней трети плеча так, чтобы при этом пульс на лучевой артерии пальпировался и попросить пациента несколько раз сж</w:t>
      </w:r>
      <w:r>
        <w:rPr>
          <w:rFonts w:ascii="Times New Roman" w:hAnsi="Times New Roman" w:cs="Times New Roman"/>
          <w:sz w:val="28"/>
          <w:szCs w:val="28"/>
        </w:rPr>
        <w:t>ать кисть в кулак и разжать ее.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При выполнении венепункции в область локтевой ямки – наложить жгут в средней трети плеча, пуль</w:t>
      </w:r>
      <w:r>
        <w:rPr>
          <w:rFonts w:ascii="Times New Roman" w:hAnsi="Times New Roman" w:cs="Times New Roman"/>
          <w:sz w:val="28"/>
          <w:szCs w:val="28"/>
        </w:rPr>
        <w:t>с проверяем на лучевой артерии.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При наложении жгута женщине, не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руку на стороне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мастэктомии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AA0" w:rsidRP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A0">
        <w:rPr>
          <w:rFonts w:ascii="Times New Roman" w:hAnsi="Times New Roman" w:cs="Times New Roman"/>
          <w:sz w:val="28"/>
          <w:szCs w:val="28"/>
        </w:rPr>
        <w:t>- Надеть перчатки (нестерильные).</w:t>
      </w:r>
    </w:p>
    <w:p w:rsid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8D7" w:rsidRDefault="006238D7" w:rsidP="006238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D7">
        <w:rPr>
          <w:rFonts w:ascii="Times New Roman" w:hAnsi="Times New Roman" w:cs="Times New Roman"/>
          <w:b/>
          <w:sz w:val="28"/>
          <w:szCs w:val="28"/>
        </w:rPr>
        <w:t>Внутривенное струйное введение лекарственных веществ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1. Пригла</w:t>
      </w:r>
      <w:r>
        <w:rPr>
          <w:rFonts w:ascii="Times New Roman" w:hAnsi="Times New Roman" w:cs="Times New Roman"/>
          <w:sz w:val="28"/>
          <w:szCs w:val="28"/>
        </w:rPr>
        <w:t xml:space="preserve">сил и проинформировал пациента, </w:t>
      </w:r>
      <w:r w:rsidRPr="006238D7">
        <w:rPr>
          <w:rFonts w:ascii="Times New Roman" w:hAnsi="Times New Roman" w:cs="Times New Roman"/>
          <w:sz w:val="28"/>
          <w:szCs w:val="28"/>
        </w:rPr>
        <w:t xml:space="preserve">выяснил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аллергоанамнез</w:t>
      </w:r>
      <w:proofErr w:type="spellEnd"/>
      <w:r w:rsidRPr="006238D7">
        <w:rPr>
          <w:rFonts w:ascii="Times New Roman" w:hAnsi="Times New Roman" w:cs="Times New Roman"/>
          <w:sz w:val="28"/>
          <w:szCs w:val="28"/>
        </w:rPr>
        <w:t>, получил согласие на проведение процедуры.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2. Провел гиг</w:t>
      </w:r>
      <w:r>
        <w:rPr>
          <w:rFonts w:ascii="Times New Roman" w:hAnsi="Times New Roman" w:cs="Times New Roman"/>
          <w:sz w:val="28"/>
          <w:szCs w:val="28"/>
        </w:rPr>
        <w:t xml:space="preserve">иеническую обработку рук. Надел </w:t>
      </w:r>
      <w:r w:rsidRPr="006238D7">
        <w:rPr>
          <w:rFonts w:ascii="Times New Roman" w:hAnsi="Times New Roman" w:cs="Times New Roman"/>
          <w:sz w:val="28"/>
          <w:szCs w:val="28"/>
        </w:rPr>
        <w:t>маску. Надел перчатки.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3. Приготовил стерильный лоток со стерильными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D7">
        <w:rPr>
          <w:rFonts w:ascii="Times New Roman" w:hAnsi="Times New Roman" w:cs="Times New Roman"/>
          <w:sz w:val="28"/>
          <w:szCs w:val="28"/>
        </w:rPr>
        <w:t>ватными шариками и стерильным пинцетом.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Смочи</w:t>
      </w:r>
      <w:r>
        <w:rPr>
          <w:rFonts w:ascii="Times New Roman" w:hAnsi="Times New Roman" w:cs="Times New Roman"/>
          <w:sz w:val="28"/>
          <w:szCs w:val="28"/>
        </w:rPr>
        <w:t xml:space="preserve">л ватные шарики спиртсодержащим </w:t>
      </w:r>
      <w:r w:rsidRPr="006238D7">
        <w:rPr>
          <w:rFonts w:ascii="Times New Roman" w:hAnsi="Times New Roman" w:cs="Times New Roman"/>
          <w:sz w:val="28"/>
          <w:szCs w:val="28"/>
        </w:rPr>
        <w:t>антисептиком.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4. Приготовил стер</w:t>
      </w:r>
      <w:r>
        <w:rPr>
          <w:rFonts w:ascii="Times New Roman" w:hAnsi="Times New Roman" w:cs="Times New Roman"/>
          <w:sz w:val="28"/>
          <w:szCs w:val="28"/>
        </w:rPr>
        <w:t xml:space="preserve">ильный шприц, положил его в </w:t>
      </w:r>
      <w:r w:rsidRPr="006238D7">
        <w:rPr>
          <w:rFonts w:ascii="Times New Roman" w:hAnsi="Times New Roman" w:cs="Times New Roman"/>
          <w:sz w:val="28"/>
          <w:szCs w:val="28"/>
        </w:rPr>
        <w:t>стерильный лоток.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Подготовил лекарственный препарат: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lastRenderedPageBreak/>
        <w:t xml:space="preserve">5. сверил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лекарственный препарат с листом </w:t>
      </w:r>
      <w:r w:rsidRPr="006238D7">
        <w:rPr>
          <w:rFonts w:ascii="Times New Roman" w:hAnsi="Times New Roman" w:cs="Times New Roman"/>
          <w:sz w:val="28"/>
          <w:szCs w:val="28"/>
        </w:rPr>
        <w:t>врачебных назначений. Проверил срок годности лекарственного средства. Визуально оценил лекарственное средство на предмет его пригодности.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6. Обработал в</w:t>
      </w:r>
      <w:r>
        <w:rPr>
          <w:rFonts w:ascii="Times New Roman" w:hAnsi="Times New Roman" w:cs="Times New Roman"/>
          <w:sz w:val="28"/>
          <w:szCs w:val="28"/>
        </w:rPr>
        <w:t xml:space="preserve">атным шариком ампулу (флакон) с </w:t>
      </w:r>
      <w:r w:rsidRPr="006238D7">
        <w:rPr>
          <w:rFonts w:ascii="Times New Roman" w:hAnsi="Times New Roman" w:cs="Times New Roman"/>
          <w:sz w:val="28"/>
          <w:szCs w:val="28"/>
        </w:rPr>
        <w:t>лекарственным средством. Вскрыл ампулу (флакон), набрал лекарственное средство в приготовленный шприц.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7. Сменил иглу д</w:t>
      </w:r>
      <w:r>
        <w:rPr>
          <w:rFonts w:ascii="Times New Roman" w:hAnsi="Times New Roman" w:cs="Times New Roman"/>
          <w:sz w:val="28"/>
          <w:szCs w:val="28"/>
        </w:rPr>
        <w:t xml:space="preserve">ля инъекции. Вытеснил воздух из </w:t>
      </w:r>
      <w:r w:rsidRPr="006238D7">
        <w:rPr>
          <w:rFonts w:ascii="Times New Roman" w:hAnsi="Times New Roman" w:cs="Times New Roman"/>
          <w:sz w:val="28"/>
          <w:szCs w:val="28"/>
        </w:rPr>
        <w:t>шприца, не снимая колпачок.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8. Удобно усад</w:t>
      </w:r>
      <w:r>
        <w:rPr>
          <w:rFonts w:ascii="Times New Roman" w:hAnsi="Times New Roman" w:cs="Times New Roman"/>
          <w:sz w:val="28"/>
          <w:szCs w:val="28"/>
        </w:rPr>
        <w:t xml:space="preserve">ил или уложил пациента. Положил </w:t>
      </w:r>
      <w:r w:rsidRPr="006238D7">
        <w:rPr>
          <w:rFonts w:ascii="Times New Roman" w:hAnsi="Times New Roman" w:cs="Times New Roman"/>
          <w:sz w:val="28"/>
          <w:szCs w:val="28"/>
        </w:rPr>
        <w:t>клеенчатую подушечку под локтевой сгиб пациента.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9. Наложил венозн</w:t>
      </w:r>
      <w:r>
        <w:rPr>
          <w:rFonts w:ascii="Times New Roman" w:hAnsi="Times New Roman" w:cs="Times New Roman"/>
          <w:sz w:val="28"/>
          <w:szCs w:val="28"/>
        </w:rPr>
        <w:t xml:space="preserve">ый жгут пациенту на 10 см. выше </w:t>
      </w:r>
      <w:r w:rsidRPr="006238D7">
        <w:rPr>
          <w:rFonts w:ascii="Times New Roman" w:hAnsi="Times New Roman" w:cs="Times New Roman"/>
          <w:sz w:val="28"/>
          <w:szCs w:val="28"/>
        </w:rPr>
        <w:t>локтевого сгиба. Попросил пациента 5-6 раз сжать и разжать кулак, оставив пальцы сжатыми.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Пропал</w:t>
      </w:r>
      <w:r>
        <w:rPr>
          <w:rFonts w:ascii="Times New Roman" w:hAnsi="Times New Roman" w:cs="Times New Roman"/>
          <w:sz w:val="28"/>
          <w:szCs w:val="28"/>
        </w:rPr>
        <w:t>ьпировал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вены локтевого сгиба у </w:t>
      </w:r>
      <w:r w:rsidRPr="006238D7">
        <w:rPr>
          <w:rFonts w:ascii="Times New Roman" w:hAnsi="Times New Roman" w:cs="Times New Roman"/>
          <w:sz w:val="28"/>
          <w:szCs w:val="28"/>
        </w:rPr>
        <w:t>пациента. Выбрал наиболее наполненную и наименее смещающуюся подкожную вену.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Надел очки. Обработал перчатки </w:t>
      </w:r>
      <w:r w:rsidRPr="006238D7">
        <w:rPr>
          <w:rFonts w:ascii="Times New Roman" w:hAnsi="Times New Roman" w:cs="Times New Roman"/>
          <w:sz w:val="28"/>
          <w:szCs w:val="28"/>
        </w:rPr>
        <w:t>спиртсодержащим антисептиком.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12. Обрабо</w:t>
      </w:r>
      <w:r>
        <w:rPr>
          <w:rFonts w:ascii="Times New Roman" w:hAnsi="Times New Roman" w:cs="Times New Roman"/>
          <w:sz w:val="28"/>
          <w:szCs w:val="28"/>
        </w:rPr>
        <w:t xml:space="preserve">тал ватным шариком широкое - </w:t>
      </w:r>
      <w:r w:rsidRPr="006238D7">
        <w:rPr>
          <w:rFonts w:ascii="Times New Roman" w:hAnsi="Times New Roman" w:cs="Times New Roman"/>
          <w:sz w:val="28"/>
          <w:szCs w:val="28"/>
        </w:rPr>
        <w:t>инъекционное поле движением снизу вверх. Обработал другим ватным шариком место инъекции.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13. Большим пальце</w:t>
      </w:r>
      <w:r>
        <w:rPr>
          <w:rFonts w:ascii="Times New Roman" w:hAnsi="Times New Roman" w:cs="Times New Roman"/>
          <w:sz w:val="28"/>
          <w:szCs w:val="28"/>
        </w:rPr>
        <w:t xml:space="preserve">м левой руки зафиксировал вену. </w:t>
      </w:r>
      <w:r w:rsidRPr="006238D7">
        <w:rPr>
          <w:rFonts w:ascii="Times New Roman" w:hAnsi="Times New Roman" w:cs="Times New Roman"/>
          <w:sz w:val="28"/>
          <w:szCs w:val="28"/>
        </w:rPr>
        <w:t>Ввел иглу в вену срезом вверх.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14. Потянул поршен</w:t>
      </w:r>
      <w:r>
        <w:rPr>
          <w:rFonts w:ascii="Times New Roman" w:hAnsi="Times New Roman" w:cs="Times New Roman"/>
          <w:sz w:val="28"/>
          <w:szCs w:val="28"/>
        </w:rPr>
        <w:t xml:space="preserve">ь на себя, убедился, что игла в </w:t>
      </w:r>
      <w:r w:rsidRPr="006238D7">
        <w:rPr>
          <w:rFonts w:ascii="Times New Roman" w:hAnsi="Times New Roman" w:cs="Times New Roman"/>
          <w:sz w:val="28"/>
          <w:szCs w:val="28"/>
        </w:rPr>
        <w:t>вене.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15. Ослабил ж</w:t>
      </w:r>
      <w:r>
        <w:rPr>
          <w:rFonts w:ascii="Times New Roman" w:hAnsi="Times New Roman" w:cs="Times New Roman"/>
          <w:sz w:val="28"/>
          <w:szCs w:val="28"/>
        </w:rPr>
        <w:t xml:space="preserve">гут. Еще раз проверил положение </w:t>
      </w:r>
      <w:r w:rsidRPr="006238D7">
        <w:rPr>
          <w:rFonts w:ascii="Times New Roman" w:hAnsi="Times New Roman" w:cs="Times New Roman"/>
          <w:sz w:val="28"/>
          <w:szCs w:val="28"/>
        </w:rPr>
        <w:t>иглы.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 xml:space="preserve">16. Медленно </w:t>
      </w:r>
      <w:r>
        <w:rPr>
          <w:rFonts w:ascii="Times New Roman" w:hAnsi="Times New Roman" w:cs="Times New Roman"/>
          <w:sz w:val="28"/>
          <w:szCs w:val="28"/>
        </w:rPr>
        <w:t xml:space="preserve">ввел лекарственный препарат, не </w:t>
      </w:r>
      <w:r w:rsidRPr="006238D7">
        <w:rPr>
          <w:rFonts w:ascii="Times New Roman" w:hAnsi="Times New Roman" w:cs="Times New Roman"/>
          <w:sz w:val="28"/>
          <w:szCs w:val="28"/>
        </w:rPr>
        <w:t>меняя положение шприца. Прижал к месту инъекции стерильный ватный шарик. Быстрым движением извлек иглу.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17. Попросил пациента согнуть руку в локтево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238D7">
        <w:rPr>
          <w:rFonts w:ascii="Times New Roman" w:hAnsi="Times New Roman" w:cs="Times New Roman"/>
          <w:sz w:val="28"/>
          <w:szCs w:val="28"/>
        </w:rPr>
        <w:t>суставе на 3-5 минут.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18.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ную иглу сбросил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иглосъемник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38D7">
        <w:rPr>
          <w:rFonts w:ascii="Times New Roman" w:hAnsi="Times New Roman" w:cs="Times New Roman"/>
          <w:sz w:val="28"/>
          <w:szCs w:val="28"/>
        </w:rPr>
        <w:t>Использованные шприцы, ватные шарики погрузил в емкость для сбора</w:t>
      </w:r>
      <w:r>
        <w:rPr>
          <w:rFonts w:ascii="Times New Roman" w:hAnsi="Times New Roman" w:cs="Times New Roman"/>
          <w:sz w:val="28"/>
          <w:szCs w:val="28"/>
        </w:rPr>
        <w:t xml:space="preserve"> отходов класса </w:t>
      </w:r>
      <w:r w:rsidRPr="006238D7">
        <w:rPr>
          <w:rFonts w:ascii="Times New Roman" w:hAnsi="Times New Roman" w:cs="Times New Roman"/>
          <w:sz w:val="28"/>
          <w:szCs w:val="28"/>
        </w:rPr>
        <w:t>«Б».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19. Пустые ам</w:t>
      </w:r>
      <w:r>
        <w:rPr>
          <w:rFonts w:ascii="Times New Roman" w:hAnsi="Times New Roman" w:cs="Times New Roman"/>
          <w:sz w:val="28"/>
          <w:szCs w:val="28"/>
        </w:rPr>
        <w:t xml:space="preserve">пулы собрал в емкость для сбора </w:t>
      </w:r>
      <w:r w:rsidRPr="006238D7">
        <w:rPr>
          <w:rFonts w:ascii="Times New Roman" w:hAnsi="Times New Roman" w:cs="Times New Roman"/>
          <w:sz w:val="28"/>
          <w:szCs w:val="28"/>
        </w:rPr>
        <w:t xml:space="preserve">отходов класса «А» (кроме вакцин, антибиотиков – отходы класса «Б»,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6238D7">
        <w:rPr>
          <w:rFonts w:ascii="Times New Roman" w:hAnsi="Times New Roman" w:cs="Times New Roman"/>
          <w:sz w:val="28"/>
          <w:szCs w:val="28"/>
        </w:rPr>
        <w:t xml:space="preserve"> – отходы класса «Г»).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20. Использованн</w:t>
      </w:r>
      <w:r>
        <w:rPr>
          <w:rFonts w:ascii="Times New Roman" w:hAnsi="Times New Roman" w:cs="Times New Roman"/>
          <w:sz w:val="28"/>
          <w:szCs w:val="28"/>
        </w:rPr>
        <w:t xml:space="preserve">ый жгут, клеенчатую подушечку и </w:t>
      </w:r>
      <w:r w:rsidRPr="006238D7">
        <w:rPr>
          <w:rFonts w:ascii="Times New Roman" w:hAnsi="Times New Roman" w:cs="Times New Roman"/>
          <w:sz w:val="28"/>
          <w:szCs w:val="28"/>
        </w:rPr>
        <w:t>очки обработал тканевыми салфетками,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D7">
        <w:rPr>
          <w:rFonts w:ascii="Times New Roman" w:hAnsi="Times New Roman" w:cs="Times New Roman"/>
          <w:sz w:val="28"/>
          <w:szCs w:val="28"/>
        </w:rPr>
        <w:t>смоченными дезинфицирующим раствором.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21.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анные лотки и пинцет поместил в соответствующие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ѐмкости</w:t>
      </w:r>
      <w:proofErr w:type="spellEnd"/>
      <w:r w:rsidRPr="006238D7">
        <w:rPr>
          <w:rFonts w:ascii="Times New Roman" w:hAnsi="Times New Roman" w:cs="Times New Roman"/>
          <w:sz w:val="28"/>
          <w:szCs w:val="28"/>
        </w:rPr>
        <w:t xml:space="preserve"> для дезинфекции.</w:t>
      </w:r>
    </w:p>
    <w:p w:rsid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lastRenderedPageBreak/>
        <w:t xml:space="preserve">22. Снял перчатки, </w:t>
      </w:r>
      <w:r>
        <w:rPr>
          <w:rFonts w:ascii="Times New Roman" w:hAnsi="Times New Roman" w:cs="Times New Roman"/>
          <w:sz w:val="28"/>
          <w:szCs w:val="28"/>
        </w:rPr>
        <w:t xml:space="preserve">маску поместил их в емкость для </w:t>
      </w:r>
      <w:r w:rsidRPr="006238D7">
        <w:rPr>
          <w:rFonts w:ascii="Times New Roman" w:hAnsi="Times New Roman" w:cs="Times New Roman"/>
          <w:sz w:val="28"/>
          <w:szCs w:val="28"/>
        </w:rPr>
        <w:t>сбора отходов класса «Б». Провел гигиеническую обработку рук.</w:t>
      </w:r>
      <w:r w:rsidRPr="006238D7">
        <w:rPr>
          <w:rFonts w:ascii="Times New Roman" w:hAnsi="Times New Roman" w:cs="Times New Roman"/>
          <w:sz w:val="28"/>
          <w:szCs w:val="28"/>
        </w:rPr>
        <w:cr/>
      </w:r>
    </w:p>
    <w:p w:rsidR="006238D7" w:rsidRDefault="006238D7" w:rsidP="006238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D7">
        <w:rPr>
          <w:rFonts w:ascii="Times New Roman" w:hAnsi="Times New Roman" w:cs="Times New Roman"/>
          <w:b/>
          <w:sz w:val="28"/>
          <w:szCs w:val="28"/>
        </w:rPr>
        <w:t>Дезинфекция и утилизация одноразового инструментария</w:t>
      </w:r>
    </w:p>
    <w:p w:rsidR="006238D7" w:rsidRPr="006238D7" w:rsidRDefault="006238D7" w:rsidP="00623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8D7" w:rsidRPr="006238D7" w:rsidRDefault="006238D7" w:rsidP="00E17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 xml:space="preserve">1. Одноразовые шприцы, системы для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6238D7">
        <w:rPr>
          <w:rFonts w:ascii="Times New Roman" w:hAnsi="Times New Roman" w:cs="Times New Roman"/>
          <w:sz w:val="28"/>
          <w:szCs w:val="28"/>
        </w:rPr>
        <w:t>, различные катетеры и т.д. сразу же после использования подвергаются дезинфекции с заполнением полостей и внутренних каналов дезинфицирующим раствором.</w:t>
      </w:r>
    </w:p>
    <w:p w:rsidR="006238D7" w:rsidRPr="006238D7" w:rsidRDefault="006238D7" w:rsidP="00E17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8D7" w:rsidRPr="006238D7" w:rsidRDefault="006238D7" w:rsidP="00E17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2. Дезинфекция использованных инструментов одноразового применения, перчаток, материала, проводится:</w:t>
      </w:r>
    </w:p>
    <w:p w:rsidR="006238D7" w:rsidRPr="006238D7" w:rsidRDefault="006238D7" w:rsidP="00E17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8D7" w:rsidRPr="006238D7" w:rsidRDefault="006238D7" w:rsidP="00E17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 xml:space="preserve">- Полным погружением в 3% раствор хлорамина на 60 минут или в 0,056% раствор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пресепта</w:t>
      </w:r>
      <w:proofErr w:type="spellEnd"/>
      <w:r w:rsidRPr="006238D7">
        <w:rPr>
          <w:rFonts w:ascii="Times New Roman" w:hAnsi="Times New Roman" w:cs="Times New Roman"/>
          <w:sz w:val="28"/>
          <w:szCs w:val="28"/>
        </w:rPr>
        <w:t xml:space="preserve"> на 90 минут или в 0,1% раствор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пюржавеля</w:t>
      </w:r>
      <w:proofErr w:type="spellEnd"/>
      <w:r w:rsidRPr="006238D7">
        <w:rPr>
          <w:rFonts w:ascii="Times New Roman" w:hAnsi="Times New Roman" w:cs="Times New Roman"/>
          <w:sz w:val="28"/>
          <w:szCs w:val="28"/>
        </w:rPr>
        <w:t xml:space="preserve"> на 60 минут в ёмкость из стекла, пластмассы или эмалированную с плотно закрываемой крышкой.</w:t>
      </w:r>
    </w:p>
    <w:p w:rsidR="006238D7" w:rsidRPr="006238D7" w:rsidRDefault="006238D7" w:rsidP="00E17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8D7" w:rsidRPr="006238D7" w:rsidRDefault="006238D7" w:rsidP="00E17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- После дезинфекции использованные изделия медицинского назначения упаковываются в промаркированную герметичную тару для утилизации.</w:t>
      </w:r>
    </w:p>
    <w:p w:rsidR="00645AA0" w:rsidRDefault="00E171BD" w:rsidP="00E1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BD">
        <w:rPr>
          <w:rFonts w:ascii="Times New Roman" w:hAnsi="Times New Roman" w:cs="Times New Roman"/>
          <w:b/>
          <w:sz w:val="28"/>
          <w:szCs w:val="28"/>
        </w:rPr>
        <w:t>Подготовка материала к стерилизации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171BD">
        <w:rPr>
          <w:rFonts w:ascii="Times New Roman" w:hAnsi="Times New Roman" w:cs="Times New Roman"/>
          <w:sz w:val="28"/>
          <w:szCs w:val="28"/>
        </w:rPr>
        <w:t>Дезинфекция.Химический</w:t>
      </w:r>
      <w:proofErr w:type="spellEnd"/>
      <w:r w:rsidRPr="00E17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BD">
        <w:rPr>
          <w:rFonts w:ascii="Times New Roman" w:hAnsi="Times New Roman" w:cs="Times New Roman"/>
          <w:sz w:val="28"/>
          <w:szCs w:val="28"/>
        </w:rPr>
        <w:t>дезинфектант</w:t>
      </w:r>
      <w:proofErr w:type="spellEnd"/>
      <w:r w:rsidRPr="00E171BD">
        <w:rPr>
          <w:rFonts w:ascii="Times New Roman" w:hAnsi="Times New Roman" w:cs="Times New Roman"/>
          <w:sz w:val="28"/>
          <w:szCs w:val="28"/>
        </w:rPr>
        <w:t xml:space="preserve">. Обратите внимание на правильность дозы и времени экспозиции в зависимости от используемого вами препарата для дезинфекции. В случае использования дезинфекционной машины следует </w:t>
      </w:r>
      <w:r>
        <w:rPr>
          <w:rFonts w:ascii="Times New Roman" w:hAnsi="Times New Roman" w:cs="Times New Roman"/>
          <w:sz w:val="28"/>
          <w:szCs w:val="28"/>
        </w:rPr>
        <w:t>пропустить с 1 по 5 шаги цикла.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>2. Промывание. Тщательно промыть инструме</w:t>
      </w:r>
      <w:r>
        <w:rPr>
          <w:rFonts w:ascii="Times New Roman" w:hAnsi="Times New Roman" w:cs="Times New Roman"/>
          <w:sz w:val="28"/>
          <w:szCs w:val="28"/>
        </w:rPr>
        <w:t>нты под тёплой проточной водой.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Моющая машина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>· Ручная очистка: удалить все видимые загрязнения при помощи тёплой воды. Использовать мягкую щёточку и моющие средства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>· Ультразвуковая очистка: Рекомендуется использовать кассеты для инструментов для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повреждения лезвий инструмента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>4. Промывание.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BD">
        <w:rPr>
          <w:rFonts w:ascii="Times New Roman" w:hAnsi="Times New Roman" w:cs="Times New Roman"/>
          <w:sz w:val="28"/>
          <w:szCs w:val="28"/>
        </w:rPr>
        <w:t>Тщательно промыть инструм</w:t>
      </w:r>
      <w:r>
        <w:rPr>
          <w:rFonts w:ascii="Times New Roman" w:hAnsi="Times New Roman" w:cs="Times New Roman"/>
          <w:sz w:val="28"/>
          <w:szCs w:val="28"/>
        </w:rPr>
        <w:t>енты под тёплой проточной водой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lastRenderedPageBreak/>
        <w:t>5. Высушивание.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BD">
        <w:rPr>
          <w:rFonts w:ascii="Times New Roman" w:hAnsi="Times New Roman" w:cs="Times New Roman"/>
          <w:sz w:val="28"/>
          <w:szCs w:val="28"/>
        </w:rPr>
        <w:t xml:space="preserve">Высушить </w:t>
      </w:r>
      <w:r>
        <w:rPr>
          <w:rFonts w:ascii="Times New Roman" w:hAnsi="Times New Roman" w:cs="Times New Roman"/>
          <w:sz w:val="28"/>
          <w:szCs w:val="28"/>
        </w:rPr>
        <w:t>инструменты перед стерилизацией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>6. Проверка и затачивание.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BD">
        <w:rPr>
          <w:rFonts w:ascii="Times New Roman" w:hAnsi="Times New Roman" w:cs="Times New Roman"/>
          <w:sz w:val="28"/>
          <w:szCs w:val="28"/>
        </w:rPr>
        <w:t>Провести осмотр, заточить, откорректировать форму лезвия или заменить инс</w:t>
      </w:r>
      <w:r>
        <w:rPr>
          <w:rFonts w:ascii="Times New Roman" w:hAnsi="Times New Roman" w:cs="Times New Roman"/>
          <w:sz w:val="28"/>
          <w:szCs w:val="28"/>
        </w:rPr>
        <w:t>трументы в случае необходимости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>7. Упаковка.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BD">
        <w:rPr>
          <w:rFonts w:ascii="Times New Roman" w:hAnsi="Times New Roman" w:cs="Times New Roman"/>
          <w:sz w:val="28"/>
          <w:szCs w:val="28"/>
        </w:rPr>
        <w:t xml:space="preserve">Упаковать очищенные и подготовленные инструменты для стерилизации в </w:t>
      </w:r>
      <w:proofErr w:type="spellStart"/>
      <w:r w:rsidRPr="00E171BD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BD">
        <w:rPr>
          <w:rFonts w:ascii="Times New Roman" w:hAnsi="Times New Roman" w:cs="Times New Roman"/>
          <w:sz w:val="28"/>
          <w:szCs w:val="28"/>
        </w:rPr>
        <w:t xml:space="preserve">пакеты или </w:t>
      </w:r>
      <w:r>
        <w:rPr>
          <w:rFonts w:ascii="Times New Roman" w:hAnsi="Times New Roman" w:cs="Times New Roman"/>
          <w:sz w:val="28"/>
          <w:szCs w:val="28"/>
        </w:rPr>
        <w:t xml:space="preserve">пакеты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заплавляемые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ламинатором</w:t>
      </w:r>
    </w:p>
    <w:p w:rsidR="00E171BD" w:rsidRPr="00E171BD" w:rsidRDefault="00E171BD" w:rsidP="00E171BD">
      <w:pPr>
        <w:rPr>
          <w:rFonts w:ascii="Times New Roman" w:hAnsi="Times New Roman" w:cs="Times New Roman"/>
          <w:sz w:val="28"/>
          <w:szCs w:val="28"/>
        </w:rPr>
      </w:pPr>
      <w:r w:rsidRPr="00E171BD">
        <w:rPr>
          <w:rFonts w:ascii="Times New Roman" w:hAnsi="Times New Roman" w:cs="Times New Roman"/>
          <w:sz w:val="28"/>
          <w:szCs w:val="28"/>
        </w:rPr>
        <w:t>Готовят перевязочный материал на специальном столе чистыми руками. Для работы в процедурном кабинете готовят малые салфетки, а также тампоны марлевые и ватные шарики. Тампоны, шарики и салфетки используют для удаления крови, прижатия кровоточащего сосуда и т.п.</w:t>
      </w:r>
    </w:p>
    <w:p w:rsidR="00645AA0" w:rsidRDefault="00645AA0" w:rsidP="00645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AA0" w:rsidRPr="00E171BD" w:rsidRDefault="00E171BD" w:rsidP="00E17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BD">
        <w:rPr>
          <w:rFonts w:ascii="Times New Roman" w:hAnsi="Times New Roman" w:cs="Times New Roman"/>
          <w:b/>
          <w:sz w:val="28"/>
          <w:szCs w:val="28"/>
        </w:rPr>
        <w:t>Оценка клинического анализа мочи</w:t>
      </w:r>
    </w:p>
    <w:p w:rsidR="0031540A" w:rsidRPr="0031540A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b/>
          <w:sz w:val="28"/>
          <w:szCs w:val="28"/>
        </w:rPr>
        <w:t>Анализ   мочи 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31540A" w:rsidRPr="0031540A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540A">
        <w:rPr>
          <w:rFonts w:ascii="Times New Roman" w:hAnsi="Times New Roman" w:cs="Times New Roman"/>
          <w:sz w:val="28"/>
          <w:szCs w:val="28"/>
        </w:rPr>
        <w:t xml:space="preserve"> 05 20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1540A">
        <w:rPr>
          <w:rFonts w:ascii="Times New Roman" w:hAnsi="Times New Roman" w:cs="Times New Roman"/>
          <w:sz w:val="28"/>
          <w:szCs w:val="28"/>
        </w:rPr>
        <w:t>г.</w:t>
      </w:r>
    </w:p>
    <w:p w:rsidR="0031540A" w:rsidRPr="0031540A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Краевая клиническая детская больница  </w:t>
      </w:r>
    </w:p>
    <w:p w:rsidR="0031540A" w:rsidRPr="0031540A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 Отделение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онкогематологии</w:t>
      </w:r>
      <w:proofErr w:type="spellEnd"/>
    </w:p>
    <w:p w:rsidR="0031540A" w:rsidRPr="0031540A" w:rsidRDefault="007E5E70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Иванова  И</w:t>
      </w:r>
      <w:r w:rsidR="0031540A" w:rsidRPr="0031540A">
        <w:rPr>
          <w:rFonts w:ascii="Times New Roman" w:hAnsi="Times New Roman" w:cs="Times New Roman"/>
          <w:sz w:val="28"/>
          <w:szCs w:val="28"/>
        </w:rPr>
        <w:t>.И.  7  лет</w:t>
      </w:r>
    </w:p>
    <w:p w:rsidR="0031540A" w:rsidRPr="0031540A" w:rsidRDefault="0031540A" w:rsidP="0031540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Количество 50 мл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Цвет – мясных помоев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Прозрачность  - неполная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Относительная плотность 102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Реакция – слабокислая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Белок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5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40A">
        <w:rPr>
          <w:rFonts w:ascii="Times New Roman" w:hAnsi="Times New Roman" w:cs="Times New Roman"/>
          <w:sz w:val="28"/>
          <w:szCs w:val="28"/>
        </w:rPr>
        <w:t>5 г/л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Глюкоза – нет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40A">
        <w:rPr>
          <w:rFonts w:ascii="Times New Roman" w:hAnsi="Times New Roman" w:cs="Times New Roman"/>
          <w:b/>
          <w:sz w:val="28"/>
          <w:szCs w:val="28"/>
        </w:rPr>
        <w:t>Микроскопия осадка: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Эпителий –сплошь в поле зрения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Лейкоциты – 10 – 20 в поле зрения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Эритроциты – сплошь в поле зрения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 xml:space="preserve">Цилиндры </w:t>
      </w:r>
      <w:r>
        <w:rPr>
          <w:rFonts w:ascii="Times New Roman" w:hAnsi="Times New Roman" w:cs="Times New Roman"/>
          <w:sz w:val="28"/>
          <w:szCs w:val="28"/>
        </w:rPr>
        <w:t xml:space="preserve">– 3 </w:t>
      </w:r>
      <w:r w:rsidRPr="0031540A">
        <w:rPr>
          <w:rFonts w:ascii="Times New Roman" w:hAnsi="Times New Roman" w:cs="Times New Roman"/>
          <w:sz w:val="28"/>
          <w:szCs w:val="28"/>
        </w:rPr>
        <w:t>– 5 в поле зрения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Бактерий – нет</w:t>
      </w:r>
    </w:p>
    <w:p w:rsidR="0031540A" w:rsidRPr="0031540A" w:rsidRDefault="0031540A" w:rsidP="003154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540A">
        <w:rPr>
          <w:rFonts w:ascii="Times New Roman" w:hAnsi="Times New Roman" w:cs="Times New Roman"/>
          <w:sz w:val="28"/>
          <w:szCs w:val="28"/>
        </w:rPr>
        <w:t>Соли – нет</w:t>
      </w:r>
    </w:p>
    <w:p w:rsidR="00E171BD" w:rsidRDefault="00E171BD" w:rsidP="00E1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BD" w:rsidRDefault="00E171BD" w:rsidP="00E1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40A" w:rsidRPr="0031540A" w:rsidRDefault="00E171BD" w:rsidP="00E1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Моча цвета мясных помоев говорит о наличии крови в анализе. </w:t>
      </w:r>
      <w:r w:rsidRPr="00E171BD">
        <w:rPr>
          <w:rFonts w:ascii="Times New Roman" w:hAnsi="Times New Roman" w:cs="Times New Roman"/>
          <w:sz w:val="28"/>
          <w:szCs w:val="28"/>
        </w:rPr>
        <w:t>Замутнение может быть вызвано присутствием эритроцитов, бактерий, слизи, жиров</w:t>
      </w:r>
      <w:r>
        <w:rPr>
          <w:rFonts w:ascii="Times New Roman" w:hAnsi="Times New Roman" w:cs="Times New Roman"/>
          <w:sz w:val="28"/>
          <w:szCs w:val="28"/>
        </w:rPr>
        <w:t xml:space="preserve">, солей, гноя и других веществ. Относительная плотность немного повышена. </w:t>
      </w:r>
      <w:r w:rsidRPr="00E171BD">
        <w:rPr>
          <w:rFonts w:ascii="Times New Roman" w:hAnsi="Times New Roman" w:cs="Times New Roman"/>
          <w:sz w:val="28"/>
          <w:szCs w:val="28"/>
        </w:rPr>
        <w:t>Повышенный белок в моче определяется у физическ</w:t>
      </w:r>
      <w:r>
        <w:rPr>
          <w:rFonts w:ascii="Times New Roman" w:hAnsi="Times New Roman" w:cs="Times New Roman"/>
          <w:sz w:val="28"/>
          <w:szCs w:val="28"/>
        </w:rPr>
        <w:t xml:space="preserve">и слабо развитых детей 7–16 лет. </w:t>
      </w:r>
      <w:r w:rsidR="006640A2">
        <w:rPr>
          <w:rFonts w:ascii="Times New Roman" w:hAnsi="Times New Roman" w:cs="Times New Roman"/>
          <w:sz w:val="28"/>
          <w:szCs w:val="28"/>
        </w:rPr>
        <w:t>Лейкоциты и эритроциты повышены.</w:t>
      </w:r>
    </w:p>
    <w:p w:rsidR="003F314C" w:rsidRDefault="003F314C" w:rsidP="003F3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E70" w:rsidRDefault="007E5E70" w:rsidP="003F31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1)б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5)г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7)б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8)г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11)в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12)в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14)б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15)б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18)в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19)б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22)в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23)в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24)а</w:t>
      </w:r>
    </w:p>
    <w:p w:rsid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25)а</w:t>
      </w:r>
    </w:p>
    <w:p w:rsidR="007E5E70" w:rsidRPr="007E5E70" w:rsidRDefault="007E5E70" w:rsidP="007E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26)б</w:t>
      </w:r>
    </w:p>
    <w:bookmarkEnd w:id="0"/>
    <w:p w:rsidR="007E5E70" w:rsidRPr="007E5E70" w:rsidRDefault="007E5E70" w:rsidP="003F31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5E70" w:rsidRPr="007E5E70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45" w:rsidRDefault="003D0845" w:rsidP="006238D7">
      <w:pPr>
        <w:spacing w:after="0" w:line="240" w:lineRule="auto"/>
      </w:pPr>
      <w:r>
        <w:separator/>
      </w:r>
    </w:p>
  </w:endnote>
  <w:endnote w:type="continuationSeparator" w:id="0">
    <w:p w:rsidR="003D0845" w:rsidRDefault="003D0845" w:rsidP="0062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45" w:rsidRDefault="003D0845" w:rsidP="006238D7">
      <w:pPr>
        <w:spacing w:after="0" w:line="240" w:lineRule="auto"/>
      </w:pPr>
      <w:r>
        <w:separator/>
      </w:r>
    </w:p>
  </w:footnote>
  <w:footnote w:type="continuationSeparator" w:id="0">
    <w:p w:rsidR="003D0845" w:rsidRDefault="003D0845" w:rsidP="0062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072A"/>
    <w:multiLevelType w:val="hybridMultilevel"/>
    <w:tmpl w:val="08B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27258"/>
    <w:multiLevelType w:val="hybridMultilevel"/>
    <w:tmpl w:val="DD86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A6913"/>
    <w:multiLevelType w:val="hybridMultilevel"/>
    <w:tmpl w:val="F45C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B226F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501E5"/>
    <w:multiLevelType w:val="hybridMultilevel"/>
    <w:tmpl w:val="980C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213D5"/>
    <w:multiLevelType w:val="hybridMultilevel"/>
    <w:tmpl w:val="65EE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C"/>
    <w:rsid w:val="000078C3"/>
    <w:rsid w:val="0007168D"/>
    <w:rsid w:val="00075EC4"/>
    <w:rsid w:val="001104D6"/>
    <w:rsid w:val="001D310B"/>
    <w:rsid w:val="002D498E"/>
    <w:rsid w:val="0031540A"/>
    <w:rsid w:val="00341950"/>
    <w:rsid w:val="00350087"/>
    <w:rsid w:val="003D0845"/>
    <w:rsid w:val="003F314C"/>
    <w:rsid w:val="004A52E7"/>
    <w:rsid w:val="005261A9"/>
    <w:rsid w:val="005643E9"/>
    <w:rsid w:val="00592757"/>
    <w:rsid w:val="005B3448"/>
    <w:rsid w:val="006238D7"/>
    <w:rsid w:val="00645AA0"/>
    <w:rsid w:val="006640A2"/>
    <w:rsid w:val="00697D5C"/>
    <w:rsid w:val="006E4C05"/>
    <w:rsid w:val="0072335D"/>
    <w:rsid w:val="00726FD5"/>
    <w:rsid w:val="007461C5"/>
    <w:rsid w:val="007D5796"/>
    <w:rsid w:val="007E5E70"/>
    <w:rsid w:val="008710E4"/>
    <w:rsid w:val="008F4AF2"/>
    <w:rsid w:val="00980FA7"/>
    <w:rsid w:val="00A34E9A"/>
    <w:rsid w:val="00A966FE"/>
    <w:rsid w:val="00AF0F14"/>
    <w:rsid w:val="00B03332"/>
    <w:rsid w:val="00B1737C"/>
    <w:rsid w:val="00C04CE8"/>
    <w:rsid w:val="00C55CE1"/>
    <w:rsid w:val="00D90850"/>
    <w:rsid w:val="00DC4881"/>
    <w:rsid w:val="00E14770"/>
    <w:rsid w:val="00E171BD"/>
    <w:rsid w:val="00E445F2"/>
    <w:rsid w:val="00E54863"/>
    <w:rsid w:val="00EA126B"/>
    <w:rsid w:val="00F0743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D7"/>
  </w:style>
  <w:style w:type="paragraph" w:styleId="a7">
    <w:name w:val="footer"/>
    <w:basedOn w:val="a"/>
    <w:link w:val="a8"/>
    <w:uiPriority w:val="99"/>
    <w:unhideWhenUsed/>
    <w:rsid w:val="0062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D7"/>
  </w:style>
  <w:style w:type="paragraph" w:styleId="a7">
    <w:name w:val="footer"/>
    <w:basedOn w:val="a"/>
    <w:link w:val="a8"/>
    <w:uiPriority w:val="99"/>
    <w:unhideWhenUsed/>
    <w:rsid w:val="0062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Петр Сергеев</cp:lastModifiedBy>
  <cp:revision>3</cp:revision>
  <dcterms:created xsi:type="dcterms:W3CDTF">2020-06-12T20:50:00Z</dcterms:created>
  <dcterms:modified xsi:type="dcterms:W3CDTF">2020-06-16T04:54:00Z</dcterms:modified>
</cp:coreProperties>
</file>