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1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Препарат Но-шпа снимает мышечный спазм. Объясните, на чём основано его действие.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Для обоснования ответа: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1. Вспомните, </w:t>
      </w:r>
      <w:proofErr w:type="gramStart"/>
      <w:r w:rsidRPr="009F1EBA">
        <w:rPr>
          <w:sz w:val="28"/>
          <w:szCs w:val="28"/>
        </w:rPr>
        <w:t>накопление</w:t>
      </w:r>
      <w:proofErr w:type="gramEnd"/>
      <w:r w:rsidRPr="009F1EBA">
        <w:rPr>
          <w:sz w:val="28"/>
          <w:szCs w:val="28"/>
        </w:rPr>
        <w:t xml:space="preserve"> какого вещества в клетке приводит к расслаблению гладких мышц? 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 xml:space="preserve">2. Напишите схему метаболизма этого соединения. </w:t>
      </w:r>
    </w:p>
    <w:p w:rsidR="000569B7" w:rsidRPr="009F1EBA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>При развитии гипогликемической комы для быстрого увеличения уровня глюкозы в крови физиологи рекомендуют введение гормона глюкагона. У больных же, использующих в лечении кортизол (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стероидный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гормон), происходит медленное развитие очень длительной гипергликемии.</w:t>
      </w:r>
    </w:p>
    <w:p w:rsidR="000569B7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>Как можно объяснить такие временные различия в действии этих двух гормонов на уровень глюкозы в крови?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3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Ферментами </w:t>
      </w:r>
      <w:proofErr w:type="spellStart"/>
      <w:r w:rsidRPr="009F1EBA">
        <w:rPr>
          <w:sz w:val="28"/>
          <w:szCs w:val="28"/>
        </w:rPr>
        <w:t>аденилатциклазной</w:t>
      </w:r>
      <w:proofErr w:type="spellEnd"/>
      <w:r w:rsidRPr="009F1EBA">
        <w:rPr>
          <w:sz w:val="28"/>
          <w:szCs w:val="28"/>
        </w:rPr>
        <w:t xml:space="preserve"> системы являются: </w:t>
      </w:r>
      <w:proofErr w:type="spellStart"/>
      <w:r w:rsidRPr="009F1EBA">
        <w:rPr>
          <w:sz w:val="28"/>
          <w:szCs w:val="28"/>
        </w:rPr>
        <w:t>аденилатциклаза</w:t>
      </w:r>
      <w:proofErr w:type="spellEnd"/>
      <w:r w:rsidRPr="009F1EBA">
        <w:rPr>
          <w:sz w:val="28"/>
          <w:szCs w:val="28"/>
        </w:rPr>
        <w:t xml:space="preserve">, </w:t>
      </w:r>
      <w:proofErr w:type="spellStart"/>
      <w:r w:rsidRPr="009F1EBA">
        <w:rPr>
          <w:sz w:val="28"/>
          <w:szCs w:val="28"/>
        </w:rPr>
        <w:t>фосфодиэстераза</w:t>
      </w:r>
      <w:proofErr w:type="spellEnd"/>
      <w:r w:rsidRPr="009F1EBA">
        <w:rPr>
          <w:sz w:val="28"/>
          <w:szCs w:val="28"/>
        </w:rPr>
        <w:t xml:space="preserve">, </w:t>
      </w:r>
      <w:proofErr w:type="spellStart"/>
      <w:r w:rsidRPr="009F1EBA">
        <w:rPr>
          <w:sz w:val="28"/>
          <w:szCs w:val="28"/>
        </w:rPr>
        <w:t>протеинкиназа</w:t>
      </w:r>
      <w:proofErr w:type="spellEnd"/>
      <w:r w:rsidRPr="009F1EBA">
        <w:rPr>
          <w:sz w:val="28"/>
          <w:szCs w:val="28"/>
        </w:rPr>
        <w:t xml:space="preserve">, </w:t>
      </w:r>
      <w:proofErr w:type="spellStart"/>
      <w:r w:rsidRPr="009F1EBA">
        <w:rPr>
          <w:sz w:val="28"/>
          <w:szCs w:val="28"/>
        </w:rPr>
        <w:t>протеинфосфатаза</w:t>
      </w:r>
      <w:proofErr w:type="spellEnd"/>
      <w:r w:rsidRPr="009F1EBA">
        <w:rPr>
          <w:sz w:val="28"/>
          <w:szCs w:val="28"/>
        </w:rPr>
        <w:t xml:space="preserve">.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1EBA">
        <w:rPr>
          <w:sz w:val="28"/>
          <w:szCs w:val="28"/>
        </w:rPr>
        <w:t xml:space="preserve">К какому классу относятся выше названные ферменты?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2. Какую реакцию катализирует каждый из названных ферментов?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4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 xml:space="preserve">Некоторые свободные аминокислоты и их производные обнаружены </w:t>
      </w:r>
      <w:proofErr w:type="gramStart"/>
      <w:r w:rsidRPr="009F1EB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69B7" w:rsidRPr="009F1EBA" w:rsidRDefault="000569B7" w:rsidP="000569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нервной ткани в довольно высоких концентрациях. В чем причина этого</w:t>
      </w:r>
    </w:p>
    <w:p w:rsidR="000569B7" w:rsidRPr="009F1EBA" w:rsidRDefault="000569B7" w:rsidP="000569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феномена? Перечислите эти аминокислоты и охарактеризуйте их</w:t>
      </w:r>
    </w:p>
    <w:p w:rsidR="000569B7" w:rsidRPr="009F1EBA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EBA">
        <w:rPr>
          <w:rFonts w:ascii="Times New Roman" w:hAnsi="Times New Roman" w:cs="Times New Roman"/>
          <w:sz w:val="28"/>
          <w:szCs w:val="28"/>
        </w:rPr>
        <w:t>нейромедиаторные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0569B7" w:rsidRPr="008C26D3" w:rsidRDefault="000569B7" w:rsidP="000569B7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5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Default="000569B7" w:rsidP="000569B7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6D3">
        <w:rPr>
          <w:rFonts w:ascii="Times New Roman" w:eastAsia="MS Mincho" w:hAnsi="Times New Roman" w:cs="Times New Roman"/>
          <w:sz w:val="28"/>
          <w:szCs w:val="28"/>
        </w:rPr>
        <w:t xml:space="preserve">Почему при приступах бронхиальной астмы нельзя часто использовать  препараты, стимулирующие </w:t>
      </w:r>
      <w:proofErr w:type="gramStart"/>
      <w:r w:rsidRPr="008C26D3">
        <w:rPr>
          <w:rFonts w:ascii="Times New Roman" w:eastAsia="MS Mincho" w:hAnsi="Times New Roman" w:cs="Times New Roman"/>
          <w:sz w:val="28"/>
          <w:szCs w:val="28"/>
        </w:rPr>
        <w:t>β-</w:t>
      </w:r>
      <w:proofErr w:type="gramEnd"/>
      <w:r w:rsidRPr="008C26D3">
        <w:rPr>
          <w:rFonts w:ascii="Times New Roman" w:eastAsia="MS Mincho" w:hAnsi="Times New Roman" w:cs="Times New Roman"/>
          <w:sz w:val="28"/>
          <w:szCs w:val="28"/>
        </w:rPr>
        <w:t xml:space="preserve">адренорецепторы? Что необходимо назначить, если прием этих средств не предупреждает развития астматического статуса?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Для обоснования ответа вспомните: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1. Какие гормоны действуют через </w:t>
      </w:r>
      <w:proofErr w:type="gramStart"/>
      <w:r w:rsidRPr="009F1EBA">
        <w:rPr>
          <w:sz w:val="28"/>
          <w:szCs w:val="28"/>
        </w:rPr>
        <w:t>β-</w:t>
      </w:r>
      <w:proofErr w:type="gramEnd"/>
      <w:r w:rsidRPr="009F1EBA">
        <w:rPr>
          <w:sz w:val="28"/>
          <w:szCs w:val="28"/>
        </w:rPr>
        <w:t xml:space="preserve">адренорецепторы? </w:t>
      </w:r>
    </w:p>
    <w:p w:rsidR="000569B7" w:rsidRPr="009F1EBA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lastRenderedPageBreak/>
        <w:t xml:space="preserve">2. Какие эффекты реализуются через </w:t>
      </w:r>
      <w:proofErr w:type="gramStart"/>
      <w:r w:rsidRPr="009F1EBA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9F1EBA">
        <w:rPr>
          <w:rFonts w:ascii="Times New Roman" w:hAnsi="Times New Roman" w:cs="Times New Roman"/>
          <w:sz w:val="28"/>
          <w:szCs w:val="28"/>
        </w:rPr>
        <w:t>адренорецепторы?</w:t>
      </w:r>
    </w:p>
    <w:p w:rsidR="000569B7" w:rsidRPr="009F1EBA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6</w:t>
      </w:r>
    </w:p>
    <w:p w:rsidR="000569B7" w:rsidRPr="009F1EBA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 xml:space="preserve">У двух больных с клиническими проявлениями тиреотоксикоза с помощью </w:t>
      </w:r>
      <w:proofErr w:type="spellStart"/>
      <w:r w:rsidRPr="009F1EBA">
        <w:rPr>
          <w:rFonts w:ascii="Times New Roman" w:hAnsi="Times New Roman" w:cs="Times New Roman"/>
          <w:sz w:val="28"/>
          <w:szCs w:val="28"/>
        </w:rPr>
        <w:t>радиоиммунного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 xml:space="preserve"> анализа выявлены следующие сдвиги в концентрации гормонов: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1"/>
        <w:gridCol w:w="8"/>
        <w:gridCol w:w="2669"/>
        <w:gridCol w:w="2551"/>
        <w:gridCol w:w="2127"/>
      </w:tblGrid>
      <w:tr w:rsidR="000569B7" w:rsidRPr="009F1EBA" w:rsidTr="00063C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51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7" w:type="dxa"/>
            <w:gridSpan w:val="2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>концентрации гормонов: Т</w:t>
            </w:r>
            <w:r w:rsidRPr="009F1EBA">
              <w:rPr>
                <w:position w:val="-8"/>
                <w:sz w:val="28"/>
                <w:szCs w:val="28"/>
                <w:vertAlign w:val="subscript"/>
              </w:rPr>
              <w:t xml:space="preserve">3 </w:t>
            </w:r>
            <w:r w:rsidRPr="009F1EBA">
              <w:rPr>
                <w:sz w:val="28"/>
                <w:szCs w:val="28"/>
              </w:rPr>
              <w:t>и Т</w:t>
            </w:r>
            <w:proofErr w:type="gramStart"/>
            <w:r w:rsidRPr="009F1EBA">
              <w:rPr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2551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F1EBA">
              <w:rPr>
                <w:sz w:val="28"/>
                <w:szCs w:val="28"/>
              </w:rPr>
              <w:t>Тиреотропный</w:t>
            </w:r>
            <w:proofErr w:type="spellEnd"/>
            <w:r w:rsidRPr="009F1EBA">
              <w:rPr>
                <w:sz w:val="28"/>
                <w:szCs w:val="28"/>
              </w:rPr>
              <w:t xml:space="preserve"> гормон </w:t>
            </w:r>
          </w:p>
        </w:tc>
        <w:tc>
          <w:tcPr>
            <w:tcW w:w="2127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F1EBA">
              <w:rPr>
                <w:sz w:val="28"/>
                <w:szCs w:val="28"/>
              </w:rPr>
              <w:t>Тиреолиберин</w:t>
            </w:r>
            <w:proofErr w:type="spellEnd"/>
            <w:r w:rsidRPr="009F1EBA">
              <w:rPr>
                <w:sz w:val="28"/>
                <w:szCs w:val="28"/>
              </w:rPr>
              <w:t xml:space="preserve"> </w:t>
            </w:r>
          </w:p>
        </w:tc>
      </w:tr>
      <w:tr w:rsidR="000569B7" w:rsidRPr="009F1EBA" w:rsidTr="00063C73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259" w:type="dxa"/>
            <w:gridSpan w:val="2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>Больной</w:t>
            </w:r>
            <w:proofErr w:type="gramStart"/>
            <w:r w:rsidRPr="009F1EBA">
              <w:rPr>
                <w:sz w:val="28"/>
                <w:szCs w:val="28"/>
              </w:rPr>
              <w:t xml:space="preserve"> А</w:t>
            </w:r>
            <w:proofErr w:type="gramEnd"/>
            <w:r w:rsidRPr="009F1E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 xml:space="preserve">Выше нормы </w:t>
            </w:r>
          </w:p>
        </w:tc>
        <w:tc>
          <w:tcPr>
            <w:tcW w:w="2551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 xml:space="preserve">Выше нормы </w:t>
            </w:r>
          </w:p>
        </w:tc>
        <w:tc>
          <w:tcPr>
            <w:tcW w:w="2127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 xml:space="preserve">Ниже нормы </w:t>
            </w:r>
          </w:p>
        </w:tc>
      </w:tr>
      <w:tr w:rsidR="000569B7" w:rsidRPr="009F1EBA" w:rsidTr="00063C73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259" w:type="dxa"/>
            <w:gridSpan w:val="2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>Больной</w:t>
            </w:r>
            <w:proofErr w:type="gramStart"/>
            <w:r w:rsidRPr="009F1EBA">
              <w:rPr>
                <w:sz w:val="28"/>
                <w:szCs w:val="28"/>
              </w:rPr>
              <w:t xml:space="preserve"> Б</w:t>
            </w:r>
            <w:proofErr w:type="gramEnd"/>
            <w:r w:rsidRPr="009F1E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 xml:space="preserve">Выше нормы </w:t>
            </w:r>
          </w:p>
        </w:tc>
        <w:tc>
          <w:tcPr>
            <w:tcW w:w="2551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 xml:space="preserve">Ниже нормы </w:t>
            </w:r>
          </w:p>
        </w:tc>
        <w:tc>
          <w:tcPr>
            <w:tcW w:w="2127" w:type="dxa"/>
          </w:tcPr>
          <w:p w:rsidR="000569B7" w:rsidRPr="009F1EBA" w:rsidRDefault="000569B7" w:rsidP="00063C7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9F1EBA">
              <w:rPr>
                <w:sz w:val="28"/>
                <w:szCs w:val="28"/>
              </w:rPr>
              <w:t xml:space="preserve">Ниже нормы </w:t>
            </w:r>
          </w:p>
        </w:tc>
      </w:tr>
    </w:tbl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Какое можно сделать заключение о локализации патологического процесса?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Для обоснования ответа вспомните: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1. Что такое тиреотоксикоз?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2. Каковы причины развития этого заболевания? 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3. Где синтезируются перечисленные гормоны?</w:t>
      </w:r>
    </w:p>
    <w:p w:rsidR="000569B7" w:rsidRPr="009F1EBA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7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Пациенту был назначен длительный курс </w:t>
      </w:r>
      <w:proofErr w:type="spellStart"/>
      <w:r w:rsidRPr="009F1EBA">
        <w:rPr>
          <w:sz w:val="28"/>
          <w:szCs w:val="28"/>
        </w:rPr>
        <w:t>глюкокортикостероидной</w:t>
      </w:r>
      <w:proofErr w:type="spellEnd"/>
      <w:r w:rsidRPr="009F1EBA">
        <w:rPr>
          <w:sz w:val="28"/>
          <w:szCs w:val="28"/>
        </w:rPr>
        <w:t xml:space="preserve"> терапии.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>1. К чему может привести резкая отмена препарата</w:t>
      </w:r>
      <w:r>
        <w:rPr>
          <w:sz w:val="28"/>
          <w:szCs w:val="28"/>
        </w:rPr>
        <w:t xml:space="preserve">? 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 xml:space="preserve">2. Какие бы вы дали рекомендации по правильной терапии </w:t>
      </w:r>
      <w:proofErr w:type="spellStart"/>
      <w:r w:rsidRPr="009F1EBA">
        <w:rPr>
          <w:rFonts w:ascii="Times New Roman" w:hAnsi="Times New Roman" w:cs="Times New Roman"/>
          <w:sz w:val="28"/>
          <w:szCs w:val="28"/>
        </w:rPr>
        <w:t>глюкокортикостероидами</w:t>
      </w:r>
      <w:proofErr w:type="spellEnd"/>
      <w:r w:rsidRPr="009F1EBA">
        <w:rPr>
          <w:rFonts w:ascii="Times New Roman" w:hAnsi="Times New Roman" w:cs="Times New Roman"/>
          <w:sz w:val="28"/>
          <w:szCs w:val="28"/>
        </w:rPr>
        <w:t>?</w:t>
      </w:r>
    </w:p>
    <w:p w:rsidR="000569B7" w:rsidRPr="009F1EBA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8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Известно, что гормоны могут осуществлять свое действие как через внутриклеточные рецепторы, так и через рецепторы, расположенные на поверхности клеточной мембраны.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1. В каком случае гормональный эффект наступает быстрее? </w:t>
      </w:r>
    </w:p>
    <w:p w:rsidR="000569B7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2. С чем это связано?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9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Default="000569B7" w:rsidP="000569B7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6D3">
        <w:rPr>
          <w:rFonts w:ascii="Times New Roman" w:eastAsia="MS Mincho" w:hAnsi="Times New Roman" w:cs="Times New Roman"/>
          <w:sz w:val="28"/>
          <w:szCs w:val="28"/>
        </w:rPr>
        <w:t xml:space="preserve">Исходя из знаний гормональной </w:t>
      </w:r>
      <w:proofErr w:type="gramStart"/>
      <w:r w:rsidRPr="008C26D3">
        <w:rPr>
          <w:rFonts w:ascii="Times New Roman" w:eastAsia="MS Mincho" w:hAnsi="Times New Roman" w:cs="Times New Roman"/>
          <w:sz w:val="28"/>
          <w:szCs w:val="28"/>
        </w:rPr>
        <w:t>регуляции тонуса гладких мышц сосудов</w:t>
      </w:r>
      <w:proofErr w:type="gramEnd"/>
      <w:r w:rsidRPr="008C26D3">
        <w:rPr>
          <w:rFonts w:ascii="Times New Roman" w:eastAsia="MS Mincho" w:hAnsi="Times New Roman" w:cs="Times New Roman"/>
          <w:sz w:val="28"/>
          <w:szCs w:val="28"/>
        </w:rPr>
        <w:t xml:space="preserve">      перечислите вещества-регуляторы или их синтетические аналоги, которые можно использовать: а) для лечения гипертонической болезни; б) при шоковых состояниях.</w:t>
      </w:r>
    </w:p>
    <w:p w:rsidR="000569B7" w:rsidRPr="009F1EBA" w:rsidRDefault="000569B7" w:rsidP="000569B7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lastRenderedPageBreak/>
        <w:t xml:space="preserve">Задача № </w:t>
      </w:r>
      <w:r>
        <w:rPr>
          <w:b/>
          <w:bCs/>
          <w:sz w:val="28"/>
          <w:szCs w:val="28"/>
        </w:rPr>
        <w:t>10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>Витамин В</w:t>
      </w:r>
      <w:proofErr w:type="gramStart"/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часто назначают при состояниях, связанных с н</w:t>
      </w:r>
      <w:r>
        <w:rPr>
          <w:rFonts w:ascii="Times New Roman" w:eastAsia="Times New Roman" w:hAnsi="Times New Roman" w:cs="Times New Roman"/>
          <w:sz w:val="28"/>
          <w:szCs w:val="28"/>
        </w:rPr>
        <w:t>едостаточностью катехоламинов (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>паркинсонизме, невритах, депрессивных состояниях). Объясните, на чем основано действие пиридоксина.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>перечислите основные предшественники медиаторов и сами медиаторы, метаболизм которых связан с витамином В</w:t>
      </w:r>
      <w:proofErr w:type="gramStart"/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11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Врач назначил ребёнку, который сильно отставал в росте от своих сверстников, анализ на определение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соматотропина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в крови. Анализы не выявили отклонений от нормы. Объясните, каким образом могло проявиться недостаточное действие гормона при нормальном уровне его в крови?</w:t>
      </w:r>
    </w:p>
    <w:p w:rsidR="000569B7" w:rsidRPr="009F1EBA" w:rsidRDefault="000569B7" w:rsidP="000569B7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>Задача №</w:t>
      </w:r>
      <w:r>
        <w:rPr>
          <w:b/>
          <w:bCs/>
          <w:sz w:val="28"/>
          <w:szCs w:val="28"/>
        </w:rPr>
        <w:t xml:space="preserve"> 12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После операции по удалению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микроаденомы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головного мозга у пациента стали проявляться признаки гипотиреоза. В чём возможная причина возникших нарушений? Какая связь между головным мозгом и щитовидной железой?</w:t>
      </w:r>
    </w:p>
    <w:p w:rsidR="000569B7" w:rsidRPr="009F1EBA" w:rsidRDefault="000569B7" w:rsidP="000569B7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569B7" w:rsidRDefault="000569B7" w:rsidP="000569B7">
      <w:pPr>
        <w:pStyle w:val="Default"/>
        <w:spacing w:before="240" w:after="120" w:line="276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 xml:space="preserve"> </w:t>
      </w:r>
      <w:r>
        <w:rPr>
          <w:rFonts w:eastAsia="MS Mincho"/>
          <w:b/>
          <w:sz w:val="28"/>
          <w:szCs w:val="28"/>
          <w:lang w:eastAsia="ja-JP"/>
        </w:rPr>
        <w:t>13</w:t>
      </w: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rFonts w:eastAsia="MS Mincho"/>
          <w:sz w:val="28"/>
          <w:szCs w:val="28"/>
          <w:lang w:eastAsia="ja-JP"/>
        </w:rPr>
      </w:pPr>
      <w:r w:rsidRPr="009F1EBA">
        <w:rPr>
          <w:rFonts w:eastAsia="MS Mincho"/>
          <w:b/>
          <w:sz w:val="28"/>
          <w:szCs w:val="28"/>
          <w:lang w:eastAsia="ja-JP"/>
        </w:rPr>
        <w:t xml:space="preserve"> </w:t>
      </w:r>
      <w:r w:rsidRPr="009F1EBA">
        <w:rPr>
          <w:rFonts w:eastAsia="MS Mincho"/>
          <w:sz w:val="28"/>
          <w:szCs w:val="28"/>
          <w:lang w:eastAsia="ja-JP"/>
        </w:rPr>
        <w:t xml:space="preserve">У новорождённого ребёнка с родовой травмой наблюдалась повышенная нервная возбудимость, приступы судорог. Среди терапевтических приёмов было назначение комплекса аминокислот глицина и </w:t>
      </w:r>
      <w:proofErr w:type="spellStart"/>
      <w:r w:rsidRPr="009F1EBA">
        <w:rPr>
          <w:rFonts w:eastAsia="MS Mincho"/>
          <w:sz w:val="28"/>
          <w:szCs w:val="28"/>
          <w:lang w:eastAsia="ja-JP"/>
        </w:rPr>
        <w:t>глутамата</w:t>
      </w:r>
      <w:proofErr w:type="spellEnd"/>
      <w:r w:rsidRPr="009F1EBA">
        <w:rPr>
          <w:rFonts w:eastAsia="MS Mincho"/>
          <w:sz w:val="28"/>
          <w:szCs w:val="28"/>
          <w:lang w:eastAsia="ja-JP"/>
        </w:rPr>
        <w:t xml:space="preserve"> с витамином В</w:t>
      </w:r>
      <w:proofErr w:type="gramStart"/>
      <w:r w:rsidRPr="009F1EBA">
        <w:rPr>
          <w:rFonts w:eastAsia="MS Mincho"/>
          <w:sz w:val="28"/>
          <w:szCs w:val="28"/>
          <w:vertAlign w:val="subscript"/>
          <w:lang w:eastAsia="ja-JP"/>
        </w:rPr>
        <w:t>6</w:t>
      </w:r>
      <w:proofErr w:type="gramEnd"/>
      <w:r w:rsidRPr="009F1EBA">
        <w:rPr>
          <w:rFonts w:eastAsia="MS Mincho"/>
          <w:sz w:val="28"/>
          <w:szCs w:val="28"/>
          <w:lang w:eastAsia="ja-JP"/>
        </w:rPr>
        <w:t>. Как обосновать такое назначение в данном случае?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 xml:space="preserve"> 14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кальмодулин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добавить к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фосфодиэстеразе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, то это не отразится на скорости превращения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цАМФ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в АМФ. Однако</w:t>
      </w:r>
      <w:proofErr w:type="gramStart"/>
      <w:r w:rsidRPr="009F1E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если к этой системе добавить ионы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, то активность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фосфодиэстеразы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повысится. Почему?</w:t>
      </w:r>
    </w:p>
    <w:p w:rsidR="000569B7" w:rsidRPr="009F1EBA" w:rsidRDefault="000569B7" w:rsidP="000569B7">
      <w:pPr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 xml:space="preserve"> 15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Больному с гипотиреозом в крови определили уровень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йодтиронинов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(Т</w:t>
      </w:r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proofErr w:type="gramStart"/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тиреотропного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гормона (ТТГ) и прописали лечение гормональным 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препаратом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левотироксином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>. При этом ему было назначено дополнительно регулярное определение в крови уровня ТТГ. Объясните, почему необходимо следить за уровнем этого гормона?</w:t>
      </w:r>
    </w:p>
    <w:p w:rsidR="000569B7" w:rsidRPr="009F1EBA" w:rsidRDefault="000569B7" w:rsidP="000569B7">
      <w:pPr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16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>У больного обнаружена опухоль надпочечников, продуцирующая повышенное количество кортизола. Какие изменения биохимических показателей крови характерны для этой патологии?</w:t>
      </w:r>
    </w:p>
    <w:p w:rsidR="000569B7" w:rsidRPr="00EE1A80" w:rsidRDefault="000569B7" w:rsidP="000569B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A80">
        <w:rPr>
          <w:rFonts w:ascii="Times New Roman" w:eastAsia="Times New Roman" w:hAnsi="Times New Roman" w:cs="Times New Roman"/>
          <w:sz w:val="28"/>
          <w:szCs w:val="28"/>
        </w:rPr>
        <w:t>Какую химическую природу имеет кортизол?</w:t>
      </w:r>
    </w:p>
    <w:p w:rsidR="000569B7" w:rsidRDefault="000569B7" w:rsidP="000569B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A80">
        <w:rPr>
          <w:rFonts w:ascii="Times New Roman" w:eastAsia="Times New Roman" w:hAnsi="Times New Roman" w:cs="Times New Roman"/>
          <w:sz w:val="28"/>
          <w:szCs w:val="28"/>
        </w:rPr>
        <w:t xml:space="preserve">Влияет ли </w:t>
      </w:r>
      <w:proofErr w:type="spellStart"/>
      <w:r w:rsidRPr="00EE1A80">
        <w:rPr>
          <w:rFonts w:ascii="Times New Roman" w:eastAsia="Times New Roman" w:hAnsi="Times New Roman" w:cs="Times New Roman"/>
          <w:sz w:val="28"/>
          <w:szCs w:val="28"/>
        </w:rPr>
        <w:t>гиперпродукция</w:t>
      </w:r>
      <w:proofErr w:type="spellEnd"/>
      <w:r w:rsidRPr="00EE1A80">
        <w:rPr>
          <w:rFonts w:ascii="Times New Roman" w:eastAsia="Times New Roman" w:hAnsi="Times New Roman" w:cs="Times New Roman"/>
          <w:sz w:val="28"/>
          <w:szCs w:val="28"/>
        </w:rPr>
        <w:t xml:space="preserve"> кортизола на образование АКТГ?</w:t>
      </w:r>
    </w:p>
    <w:p w:rsidR="000569B7" w:rsidRPr="000569B7" w:rsidRDefault="000569B7" w:rsidP="000569B7">
      <w:pPr>
        <w:spacing w:after="0"/>
        <w:ind w:left="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17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>При дефиците витамина В</w:t>
      </w:r>
      <w:proofErr w:type="gramStart"/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у грудных детей, находившихся на искусственном вскармливании, описаны поражения нервной системы.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Объясните биохимические механизмы развития патологии, вспомнив роль этого витамина в обмене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нейромедиаторов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и аминокислот.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перечислите основные предшественники медиаторов и сами медиаторы, метаболизм которых связан с витамином В</w:t>
      </w:r>
      <w:proofErr w:type="gramStart"/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F1EBA"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9B7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18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Больному с патологией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Иценко-Кушинга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(состояние избыточной продукции гормонов коры надпочечников) для прояснения причины болезни и выбора методики лечения назначили анализы определения уровня в крови кортикотропина и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глюкокортикоидов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Какова взаимосвязь этих гормонов, почему для уточнения диагноза были назначены два анализа?</w:t>
      </w:r>
    </w:p>
    <w:p w:rsidR="000569B7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19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При душевных переживаниях и затянувшемся плохом настроении</w:t>
      </w:r>
    </w:p>
    <w:p w:rsidR="000569B7" w:rsidRPr="009F1EBA" w:rsidRDefault="000569B7" w:rsidP="000569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рекомендуется употребление в пищу продуктов, богатых триптофаном</w:t>
      </w:r>
    </w:p>
    <w:p w:rsidR="000569B7" w:rsidRPr="009F1EBA" w:rsidRDefault="000569B7" w:rsidP="000569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1EBA">
        <w:rPr>
          <w:rFonts w:ascii="Times New Roman" w:hAnsi="Times New Roman" w:cs="Times New Roman"/>
          <w:sz w:val="28"/>
          <w:szCs w:val="28"/>
        </w:rPr>
        <w:t>(красная икра, мясо, бананы, шоколад). Обоснована ли такая рекомендация?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20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Животному проведена операция по удалению гипофиза. После этого у животного появились п</w:t>
      </w:r>
      <w:r>
        <w:rPr>
          <w:rFonts w:ascii="Times New Roman" w:eastAsia="Times New Roman" w:hAnsi="Times New Roman" w:cs="Times New Roman"/>
          <w:sz w:val="28"/>
          <w:szCs w:val="28"/>
        </w:rPr>
        <w:t>ризнаки атрофии надпочечников (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гипотензия, мышечная слабость,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гипонатриемия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>, потеря массы тела). Какая часть надпочечников подверглась атрофии и чем объяснить патологическую симптоматику?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21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9F1EBA" w:rsidRDefault="000569B7" w:rsidP="00056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A">
        <w:rPr>
          <w:rFonts w:ascii="Times New Roman" w:eastAsia="Times New Roman" w:hAnsi="Times New Roman" w:cs="Times New Roman"/>
          <w:sz w:val="28"/>
          <w:szCs w:val="28"/>
        </w:rPr>
        <w:t>Некоторые лекарственные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кофеин и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теофиллин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 угнетают действие фермента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фосфодиэстеразы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, катализирующего реакцию расщепления </w:t>
      </w:r>
      <w:proofErr w:type="spellStart"/>
      <w:r w:rsidRPr="009F1EBA">
        <w:rPr>
          <w:rFonts w:ascii="Times New Roman" w:eastAsia="Times New Roman" w:hAnsi="Times New Roman" w:cs="Times New Roman"/>
          <w:sz w:val="28"/>
          <w:szCs w:val="28"/>
        </w:rPr>
        <w:t>ц-АМФ</w:t>
      </w:r>
      <w:proofErr w:type="spellEnd"/>
      <w:r w:rsidRPr="009F1E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это влияет на организм?  Будет ли это влиять на действие адреналина? </w:t>
      </w:r>
      <w:r w:rsidRPr="009F1EBA">
        <w:rPr>
          <w:rFonts w:ascii="Times New Roman" w:eastAsia="Times New Roman" w:hAnsi="Times New Roman" w:cs="Times New Roman"/>
          <w:sz w:val="28"/>
          <w:szCs w:val="28"/>
        </w:rPr>
        <w:t>Покажите схему действия адреналина на жировую клетку и укажите место действия этих препаратов.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22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гормона кортизола на печень приводит к увеличению синтеза ключевых ферментов, участвующих в синтезе глюкозы.</w:t>
      </w:r>
    </w:p>
    <w:p w:rsidR="000569B7" w:rsidRPr="00040ADB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0ADB">
        <w:rPr>
          <w:rFonts w:ascii="Times New Roman" w:hAnsi="Times New Roman" w:cs="Times New Roman"/>
          <w:sz w:val="28"/>
          <w:szCs w:val="28"/>
        </w:rPr>
        <w:t>Какой матричный процесс инициирует кортизол?</w:t>
      </w:r>
    </w:p>
    <w:p w:rsidR="000569B7" w:rsidRPr="00040ADB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0ADB">
        <w:rPr>
          <w:rFonts w:ascii="Times New Roman" w:hAnsi="Times New Roman" w:cs="Times New Roman"/>
          <w:sz w:val="28"/>
          <w:szCs w:val="28"/>
        </w:rPr>
        <w:t xml:space="preserve">Составьте схему происходящих процессов от поступления гормона в клетку до синтеза белков-ферментов </w:t>
      </w:r>
      <w:proofErr w:type="spellStart"/>
      <w:r w:rsidRPr="00040ADB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040ADB">
        <w:rPr>
          <w:rFonts w:ascii="Times New Roman" w:hAnsi="Times New Roman" w:cs="Times New Roman"/>
          <w:sz w:val="28"/>
          <w:szCs w:val="28"/>
        </w:rPr>
        <w:t xml:space="preserve"> (включая все этапы синтеза белка).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23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Default="000569B7" w:rsidP="00056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Гипертиреоз по уровню дисфункции щитовидной железы бывает первичным (патология щитовидной железы) и вторичным (патология гипофиза). </w:t>
      </w:r>
    </w:p>
    <w:p w:rsidR="000569B7" w:rsidRDefault="000569B7" w:rsidP="000569B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Объясните биохимические причины развития гипертиреоза каждого типа.</w:t>
      </w:r>
    </w:p>
    <w:p w:rsidR="000569B7" w:rsidRDefault="000569B7" w:rsidP="000569B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ли провести дифференциальную диагностику уровня дисфункции, исходя из показателей содержания в крови различных гормонов? Какие гормоны для этого нужно оценивать?</w:t>
      </w:r>
    </w:p>
    <w:p w:rsidR="000569B7" w:rsidRDefault="000569B7" w:rsidP="000569B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24</w:t>
      </w:r>
      <w:r w:rsidRPr="009F1EBA">
        <w:rPr>
          <w:b/>
          <w:bCs/>
          <w:sz w:val="28"/>
          <w:szCs w:val="28"/>
        </w:rPr>
        <w:t xml:space="preserve"> </w:t>
      </w:r>
    </w:p>
    <w:p w:rsidR="000569B7" w:rsidRPr="00040ADB" w:rsidRDefault="000569B7" w:rsidP="000569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ADB">
        <w:rPr>
          <w:rFonts w:ascii="Times New Roman" w:hAnsi="Times New Roman" w:cs="Times New Roman"/>
          <w:sz w:val="28"/>
          <w:szCs w:val="28"/>
        </w:rPr>
        <w:t xml:space="preserve">Широко обсуждается вопрос о пищевой добавке на основе </w:t>
      </w:r>
      <w:proofErr w:type="spellStart"/>
      <w:r w:rsidRPr="00040ADB">
        <w:rPr>
          <w:rFonts w:ascii="Times New Roman" w:hAnsi="Times New Roman" w:cs="Times New Roman"/>
          <w:sz w:val="28"/>
          <w:szCs w:val="28"/>
        </w:rPr>
        <w:t>глутаминовой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DB">
        <w:rPr>
          <w:rFonts w:ascii="Times New Roman" w:hAnsi="Times New Roman" w:cs="Times New Roman"/>
          <w:sz w:val="28"/>
          <w:szCs w:val="28"/>
        </w:rPr>
        <w:t xml:space="preserve">кислоты – </w:t>
      </w:r>
      <w:proofErr w:type="spellStart"/>
      <w:r w:rsidRPr="00040ADB">
        <w:rPr>
          <w:rFonts w:ascii="Times New Roman" w:hAnsi="Times New Roman" w:cs="Times New Roman"/>
          <w:sz w:val="28"/>
          <w:szCs w:val="28"/>
        </w:rPr>
        <w:t>глутамате</w:t>
      </w:r>
      <w:proofErr w:type="spellEnd"/>
      <w:r w:rsidRPr="00040ADB">
        <w:rPr>
          <w:rFonts w:ascii="Times New Roman" w:hAnsi="Times New Roman" w:cs="Times New Roman"/>
          <w:sz w:val="28"/>
          <w:szCs w:val="28"/>
        </w:rPr>
        <w:t xml:space="preserve"> натрия, точки зрения различны:</w:t>
      </w:r>
    </w:p>
    <w:p w:rsidR="000569B7" w:rsidRPr="00040ADB" w:rsidRDefault="000569B7" w:rsidP="000569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ADB">
        <w:rPr>
          <w:rFonts w:ascii="Times New Roman" w:hAnsi="Times New Roman" w:cs="Times New Roman"/>
          <w:sz w:val="28"/>
          <w:szCs w:val="28"/>
        </w:rPr>
        <w:t>1. Достаточно известен синдром "китайских ресторанов" – неврологические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DB">
        <w:rPr>
          <w:rFonts w:ascii="Times New Roman" w:hAnsi="Times New Roman" w:cs="Times New Roman"/>
          <w:sz w:val="28"/>
          <w:szCs w:val="28"/>
        </w:rPr>
        <w:t>проявления в виде онемения, тошноты, головных болей.</w:t>
      </w:r>
    </w:p>
    <w:p w:rsidR="000569B7" w:rsidRPr="00040ADB" w:rsidRDefault="000569B7" w:rsidP="000569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ADB">
        <w:rPr>
          <w:rFonts w:ascii="Times New Roman" w:hAnsi="Times New Roman" w:cs="Times New Roman"/>
          <w:sz w:val="28"/>
          <w:szCs w:val="28"/>
        </w:rPr>
        <w:lastRenderedPageBreak/>
        <w:t>2. Советские ученые в свое время разработали состав поливитамина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D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40ADB">
        <w:rPr>
          <w:rFonts w:ascii="Times New Roman" w:hAnsi="Times New Roman" w:cs="Times New Roman"/>
          <w:sz w:val="28"/>
          <w:szCs w:val="28"/>
        </w:rPr>
        <w:t>Глутамевит</w:t>
      </w:r>
      <w:proofErr w:type="spellEnd"/>
      <w:r w:rsidRPr="00040ADB">
        <w:rPr>
          <w:rFonts w:ascii="Times New Roman" w:hAnsi="Times New Roman" w:cs="Times New Roman"/>
          <w:sz w:val="28"/>
          <w:szCs w:val="28"/>
        </w:rPr>
        <w:t xml:space="preserve">", содержащего </w:t>
      </w:r>
      <w:proofErr w:type="spellStart"/>
      <w:r w:rsidRPr="00040ADB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040ADB">
        <w:rPr>
          <w:rFonts w:ascii="Times New Roman" w:hAnsi="Times New Roman" w:cs="Times New Roman"/>
          <w:sz w:val="28"/>
          <w:szCs w:val="28"/>
        </w:rPr>
        <w:t>, для адаптации к различным стрессам.</w:t>
      </w:r>
    </w:p>
    <w:p w:rsidR="000569B7" w:rsidRDefault="000569B7" w:rsidP="000569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0ADB">
        <w:rPr>
          <w:rFonts w:ascii="Times New Roman" w:hAnsi="Times New Roman" w:cs="Times New Roman"/>
          <w:sz w:val="28"/>
          <w:szCs w:val="28"/>
        </w:rPr>
        <w:t>Объясните такие разнонаправленные биологические эффекты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ADB">
        <w:rPr>
          <w:rFonts w:ascii="Times New Roman" w:hAnsi="Times New Roman" w:cs="Times New Roman"/>
          <w:sz w:val="28"/>
          <w:szCs w:val="28"/>
        </w:rPr>
        <w:t>глутаминовой</w:t>
      </w:r>
      <w:proofErr w:type="spellEnd"/>
      <w:r w:rsidRPr="00040ADB">
        <w:rPr>
          <w:rFonts w:ascii="Times New Roman" w:hAnsi="Times New Roman" w:cs="Times New Roman"/>
          <w:sz w:val="28"/>
          <w:szCs w:val="28"/>
        </w:rPr>
        <w:t xml:space="preserve"> кислоты с биохимической точки зрения. Вспомните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ADB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040ADB">
        <w:rPr>
          <w:rFonts w:ascii="Times New Roman" w:hAnsi="Times New Roman" w:cs="Times New Roman"/>
          <w:sz w:val="28"/>
          <w:szCs w:val="28"/>
        </w:rPr>
        <w:t xml:space="preserve"> для обмена аминокислот. Выразите свое мнение по этой проблеме.</w:t>
      </w:r>
    </w:p>
    <w:p w:rsidR="000569B7" w:rsidRDefault="000569B7" w:rsidP="000569B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25</w:t>
      </w:r>
    </w:p>
    <w:p w:rsidR="000569B7" w:rsidRDefault="000569B7" w:rsidP="000569B7">
      <w:pPr>
        <w:pStyle w:val="a3"/>
        <w:spacing w:after="0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F1EBA">
        <w:rPr>
          <w:rFonts w:ascii="Times New Roman" w:eastAsia="MS Mincho" w:hAnsi="Times New Roman" w:cs="Times New Roman"/>
          <w:sz w:val="28"/>
          <w:szCs w:val="28"/>
        </w:rPr>
        <w:t>Почему инсулин назначают больным сахарным диабетом в виде инъекций, а не в виде таблеток? Почему пути введения лекарственных препаратов различны, от чего это зависит?</w:t>
      </w:r>
    </w:p>
    <w:p w:rsidR="000569B7" w:rsidRDefault="000569B7" w:rsidP="000569B7">
      <w:pPr>
        <w:pStyle w:val="a3"/>
        <w:spacing w:after="0"/>
        <w:ind w:left="14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569B7" w:rsidRPr="009F1EBA" w:rsidRDefault="000569B7" w:rsidP="000569B7">
      <w:pPr>
        <w:pStyle w:val="Default"/>
        <w:spacing w:before="240" w:after="120" w:line="276" w:lineRule="auto"/>
        <w:jc w:val="both"/>
        <w:rPr>
          <w:sz w:val="28"/>
          <w:szCs w:val="28"/>
        </w:rPr>
      </w:pPr>
      <w:r w:rsidRPr="009F1EBA">
        <w:rPr>
          <w:b/>
          <w:bCs/>
          <w:sz w:val="28"/>
          <w:szCs w:val="28"/>
        </w:rPr>
        <w:t xml:space="preserve">Задача № </w:t>
      </w:r>
      <w:r>
        <w:rPr>
          <w:b/>
          <w:bCs/>
          <w:sz w:val="28"/>
          <w:szCs w:val="28"/>
        </w:rPr>
        <w:t>26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К гинекологу обратилась женщина, у которой появилась лактация, хотя беременность отсутствовала. Ей назначили анализы на содержание гормонов в крови. Какие гормоны могли вызвать лактацию? </w:t>
      </w:r>
    </w:p>
    <w:p w:rsidR="000569B7" w:rsidRPr="009F1EBA" w:rsidRDefault="000569B7" w:rsidP="000569B7">
      <w:pPr>
        <w:pStyle w:val="Default"/>
        <w:spacing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Для ответа вспомните: </w:t>
      </w:r>
    </w:p>
    <w:p w:rsidR="000569B7" w:rsidRPr="009F1EBA" w:rsidRDefault="000569B7" w:rsidP="000569B7">
      <w:pPr>
        <w:pStyle w:val="Default"/>
        <w:spacing w:before="28"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1. Какие иерархические уровни </w:t>
      </w:r>
      <w:proofErr w:type="gramStart"/>
      <w:r w:rsidRPr="009F1EBA">
        <w:rPr>
          <w:sz w:val="28"/>
          <w:szCs w:val="28"/>
        </w:rPr>
        <w:t>системы регуляции обмена веществ</w:t>
      </w:r>
      <w:proofErr w:type="gramEnd"/>
      <w:r w:rsidRPr="009F1EBA">
        <w:rPr>
          <w:sz w:val="28"/>
          <w:szCs w:val="28"/>
        </w:rPr>
        <w:t xml:space="preserve"> и функций организма вы знаете? </w:t>
      </w:r>
    </w:p>
    <w:p w:rsidR="000569B7" w:rsidRPr="009F1EBA" w:rsidRDefault="000569B7" w:rsidP="000569B7">
      <w:pPr>
        <w:pStyle w:val="Default"/>
        <w:spacing w:before="28"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2. Чем представлен второй уровень? </w:t>
      </w:r>
    </w:p>
    <w:p w:rsidR="000569B7" w:rsidRPr="009F1EBA" w:rsidRDefault="000569B7" w:rsidP="000569B7">
      <w:pPr>
        <w:pStyle w:val="Default"/>
        <w:spacing w:before="28"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3. Какой орган занимает важнейшее место в иерархической системе, объединяя высшие отделы ЦНС и эндокринные железы? </w:t>
      </w:r>
    </w:p>
    <w:p w:rsidR="000569B7" w:rsidRPr="009F1EBA" w:rsidRDefault="000569B7" w:rsidP="000569B7">
      <w:pPr>
        <w:pStyle w:val="Default"/>
        <w:spacing w:before="28" w:line="276" w:lineRule="auto"/>
        <w:jc w:val="both"/>
        <w:rPr>
          <w:sz w:val="28"/>
          <w:szCs w:val="28"/>
        </w:rPr>
      </w:pPr>
      <w:r w:rsidRPr="009F1EBA">
        <w:rPr>
          <w:sz w:val="28"/>
          <w:szCs w:val="28"/>
        </w:rPr>
        <w:t xml:space="preserve">4. Какие гормоны в нем вырабатываются? </w:t>
      </w:r>
    </w:p>
    <w:p w:rsidR="00DC0E69" w:rsidRDefault="00DC0E69"/>
    <w:sectPr w:rsidR="00DC0E69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AB3"/>
    <w:multiLevelType w:val="hybridMultilevel"/>
    <w:tmpl w:val="FD80CE56"/>
    <w:lvl w:ilvl="0" w:tplc="06F687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B7"/>
    <w:rsid w:val="000569B7"/>
    <w:rsid w:val="00D644BF"/>
    <w:rsid w:val="00D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B7"/>
    <w:pPr>
      <w:spacing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B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6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1227</Words>
  <Characters>7000</Characters>
  <Application>Microsoft Office Word</Application>
  <DocSecurity>0</DocSecurity>
  <Lines>58</Lines>
  <Paragraphs>16</Paragraphs>
  <ScaleCrop>false</ScaleCrop>
  <Company>Portable by Gosuto® 2018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2020-04-09T09:08:00Z</dcterms:created>
  <dcterms:modified xsi:type="dcterms:W3CDTF">2020-04-09T09:10:00Z</dcterms:modified>
</cp:coreProperties>
</file>