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C9" w:rsidRPr="00C110F2" w:rsidRDefault="00C110F2">
      <w:pPr>
        <w:rPr>
          <w:rFonts w:ascii="Times New Roman" w:hAnsi="Times New Roman" w:cs="Times New Roman"/>
        </w:rPr>
      </w:pPr>
      <w:r w:rsidRPr="00C110F2">
        <w:rPr>
          <w:rFonts w:ascii="Times New Roman" w:hAnsi="Times New Roman" w:cs="Times New Roman"/>
        </w:rPr>
        <w:t>1</w:t>
      </w:r>
    </w:p>
    <w:p w:rsidR="00C110F2" w:rsidRDefault="00C110F2" w:rsidP="00C110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10F2">
        <w:rPr>
          <w:rFonts w:ascii="Times New Roman" w:hAnsi="Times New Roman" w:cs="Times New Roman"/>
        </w:rPr>
        <w:t>У работника птицефабрики,</w:t>
      </w:r>
      <w:r>
        <w:rPr>
          <w:rFonts w:ascii="Times New Roman" w:hAnsi="Times New Roman" w:cs="Times New Roman"/>
        </w:rPr>
        <w:t xml:space="preserve"> употреблявшего в пищу ежедневно 5 и более сырых яиц, появилась вялость, сонливость, боли в мышцах, выпадение волос, себорея. С </w:t>
      </w:r>
      <w:proofErr w:type="gramStart"/>
      <w:r>
        <w:rPr>
          <w:rFonts w:ascii="Times New Roman" w:hAnsi="Times New Roman" w:cs="Times New Roman"/>
        </w:rPr>
        <w:t>дефицитом</w:t>
      </w:r>
      <w:proofErr w:type="gramEnd"/>
      <w:r>
        <w:rPr>
          <w:rFonts w:ascii="Times New Roman" w:hAnsi="Times New Roman" w:cs="Times New Roman"/>
        </w:rPr>
        <w:t xml:space="preserve"> какого витамина связано данное состояние? Какова биологическая роль данного витамина? Почему возник его дефицит?</w:t>
      </w:r>
    </w:p>
    <w:p w:rsidR="00C110F2" w:rsidRDefault="00C110F2" w:rsidP="00C110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витамин подходит под следующее описание: участвует в переносе одноуглеродных фрагментов, </w:t>
      </w:r>
      <w:proofErr w:type="spellStart"/>
      <w:r>
        <w:rPr>
          <w:rFonts w:ascii="Times New Roman" w:hAnsi="Times New Roman" w:cs="Times New Roman"/>
        </w:rPr>
        <w:t>водорастворимый</w:t>
      </w:r>
      <w:proofErr w:type="spellEnd"/>
      <w:r>
        <w:rPr>
          <w:rFonts w:ascii="Times New Roman" w:hAnsi="Times New Roman" w:cs="Times New Roman"/>
        </w:rPr>
        <w:t>, при недостатке этого витамина возможны анемии?</w:t>
      </w:r>
    </w:p>
    <w:p w:rsidR="00C110F2" w:rsidRDefault="00C110F2" w:rsidP="00C110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возможны кровотечения, длительное заживление ран?</w:t>
      </w:r>
    </w:p>
    <w:p w:rsidR="00C110F2" w:rsidRDefault="00C110F2" w:rsidP="00C110F2">
      <w:pPr>
        <w:rPr>
          <w:rFonts w:ascii="Times New Roman" w:hAnsi="Times New Roman" w:cs="Times New Roman"/>
        </w:rPr>
      </w:pPr>
    </w:p>
    <w:p w:rsidR="00C110F2" w:rsidRDefault="00C110F2" w:rsidP="00C11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C110F2" w:rsidRDefault="00C110F2" w:rsidP="00C110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крыс, находящихся длительное время на синтетическом рационе, прекратился рост, понизилась масса тела, стали выпадать волосы. На вскрытии выявлены дистрофические изменения в надпочечниках, сердце и почках. С </w:t>
      </w:r>
      <w:proofErr w:type="gramStart"/>
      <w:r>
        <w:rPr>
          <w:rFonts w:ascii="Times New Roman" w:hAnsi="Times New Roman" w:cs="Times New Roman"/>
        </w:rPr>
        <w:t>дефицитом</w:t>
      </w:r>
      <w:proofErr w:type="gramEnd"/>
      <w:r>
        <w:rPr>
          <w:rFonts w:ascii="Times New Roman" w:hAnsi="Times New Roman" w:cs="Times New Roman"/>
        </w:rPr>
        <w:t xml:space="preserve"> какого витамина связано данное состояние? В </w:t>
      </w:r>
      <w:proofErr w:type="gramStart"/>
      <w:r>
        <w:rPr>
          <w:rFonts w:ascii="Times New Roman" w:hAnsi="Times New Roman" w:cs="Times New Roman"/>
        </w:rPr>
        <w:t>состав</w:t>
      </w:r>
      <w:proofErr w:type="gramEnd"/>
      <w:r>
        <w:rPr>
          <w:rFonts w:ascii="Times New Roman" w:hAnsi="Times New Roman" w:cs="Times New Roman"/>
        </w:rPr>
        <w:t xml:space="preserve"> какого кофермента входит данный витамин? Каким образом он выполняет интегральную роль, т.е. связывает все виды обменов?</w:t>
      </w:r>
    </w:p>
    <w:p w:rsidR="00C110F2" w:rsidRDefault="00C110F2" w:rsidP="00C110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витамин подходит под следующее описание: активная форма образуется в результате </w:t>
      </w:r>
      <w:proofErr w:type="spellStart"/>
      <w:r>
        <w:rPr>
          <w:rFonts w:ascii="Times New Roman" w:hAnsi="Times New Roman" w:cs="Times New Roman"/>
        </w:rPr>
        <w:t>фосфорилирования</w:t>
      </w:r>
      <w:proofErr w:type="spellEnd"/>
      <w:r>
        <w:rPr>
          <w:rFonts w:ascii="Times New Roman" w:hAnsi="Times New Roman" w:cs="Times New Roman"/>
        </w:rPr>
        <w:t xml:space="preserve">, является коферментом </w:t>
      </w:r>
      <w:proofErr w:type="spellStart"/>
      <w:r>
        <w:rPr>
          <w:rFonts w:ascii="Times New Roman" w:hAnsi="Times New Roman" w:cs="Times New Roman"/>
        </w:rPr>
        <w:t>гидроксилаз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транскетолазы</w:t>
      </w:r>
      <w:proofErr w:type="spellEnd"/>
      <w:r>
        <w:rPr>
          <w:rFonts w:ascii="Times New Roman" w:hAnsi="Times New Roman" w:cs="Times New Roman"/>
        </w:rPr>
        <w:t>?</w:t>
      </w:r>
    </w:p>
    <w:p w:rsidR="00C110F2" w:rsidRDefault="00C110F2" w:rsidP="00C110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будут наблюдаться кровотечения?</w:t>
      </w:r>
    </w:p>
    <w:p w:rsidR="00C110F2" w:rsidRDefault="00C110F2" w:rsidP="00C110F2">
      <w:pPr>
        <w:rPr>
          <w:rFonts w:ascii="Times New Roman" w:hAnsi="Times New Roman" w:cs="Times New Roman"/>
        </w:rPr>
      </w:pPr>
    </w:p>
    <w:p w:rsidR="00C110F2" w:rsidRDefault="00C110F2" w:rsidP="00C11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C110F2" w:rsidRDefault="00C110F2" w:rsidP="00C110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в диете свежих овощей и фруктов у пациента наблюдаются повышенная утомляемость, подверженность инфекциям, кровоточивость дёсен. Для какого заболевания характерны данные признаки? Что является его причиной? Какова биологическая роль витамина?</w:t>
      </w:r>
    </w:p>
    <w:p w:rsidR="009D5613" w:rsidRDefault="009D5613" w:rsidP="009D56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витамин подходит под следующее описание: может быть в окисленной и восстановленной форме, необходим для работы </w:t>
      </w:r>
      <w:proofErr w:type="spellStart"/>
      <w:r>
        <w:rPr>
          <w:rFonts w:ascii="Times New Roman" w:hAnsi="Times New Roman" w:cs="Times New Roman"/>
        </w:rPr>
        <w:t>гидроксилаз</w:t>
      </w:r>
      <w:proofErr w:type="spellEnd"/>
      <w:r>
        <w:rPr>
          <w:rFonts w:ascii="Times New Roman" w:hAnsi="Times New Roman" w:cs="Times New Roman"/>
        </w:rPr>
        <w:t>, является антиоксидантом, переводит железо Fe</w:t>
      </w:r>
      <w:r w:rsidRPr="009D5613"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 в Fe</w:t>
      </w:r>
      <w:r w:rsidRPr="009D5613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?</w:t>
      </w:r>
    </w:p>
    <w:p w:rsidR="00C110F2" w:rsidRDefault="009D5613" w:rsidP="00C110F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возможны нарушения белкового обмена?</w:t>
      </w:r>
    </w:p>
    <w:p w:rsidR="009D5613" w:rsidRDefault="009D5613" w:rsidP="009D5613">
      <w:pPr>
        <w:rPr>
          <w:rFonts w:ascii="Times New Roman" w:hAnsi="Times New Roman" w:cs="Times New Roman"/>
        </w:rPr>
      </w:pPr>
    </w:p>
    <w:p w:rsidR="009D5613" w:rsidRDefault="009D5613" w:rsidP="009D5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9D5613" w:rsidRDefault="009D5613" w:rsidP="009D561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медицинском обследовании водителя было выявлено, что он плохо видит в темноте. С </w:t>
      </w:r>
      <w:proofErr w:type="gramStart"/>
      <w:r>
        <w:rPr>
          <w:rFonts w:ascii="Times New Roman" w:hAnsi="Times New Roman" w:cs="Times New Roman"/>
        </w:rPr>
        <w:t>недостатком</w:t>
      </w:r>
      <w:proofErr w:type="gramEnd"/>
      <w:r>
        <w:rPr>
          <w:rFonts w:ascii="Times New Roman" w:hAnsi="Times New Roman" w:cs="Times New Roman"/>
        </w:rPr>
        <w:t xml:space="preserve"> какого витамина это связано? Какова биологическая роль этого витамина? Какие ещё изменения возникают при недостатке данного витамина?</w:t>
      </w:r>
    </w:p>
    <w:p w:rsidR="009D5613" w:rsidRDefault="009D5613" w:rsidP="009D561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витамин подходит под следующее описание: является жирорастворимым, обладает </w:t>
      </w:r>
      <w:proofErr w:type="spellStart"/>
      <w:r>
        <w:rPr>
          <w:rFonts w:ascii="Times New Roman" w:hAnsi="Times New Roman" w:cs="Times New Roman"/>
        </w:rPr>
        <w:t>радиопротекторным</w:t>
      </w:r>
      <w:proofErr w:type="spellEnd"/>
      <w:r>
        <w:rPr>
          <w:rFonts w:ascii="Times New Roman" w:hAnsi="Times New Roman" w:cs="Times New Roman"/>
        </w:rPr>
        <w:t xml:space="preserve"> действием, переводит </w:t>
      </w:r>
      <w:proofErr w:type="spellStart"/>
      <w:r>
        <w:rPr>
          <w:rFonts w:ascii="Times New Roman" w:hAnsi="Times New Roman" w:cs="Times New Roman"/>
        </w:rPr>
        <w:t>препротромбин</w:t>
      </w:r>
      <w:proofErr w:type="spellEnd"/>
      <w:r>
        <w:rPr>
          <w:rFonts w:ascii="Times New Roman" w:hAnsi="Times New Roman" w:cs="Times New Roman"/>
        </w:rPr>
        <w:t xml:space="preserve"> в тромбин?</w:t>
      </w:r>
    </w:p>
    <w:p w:rsidR="009D5613" w:rsidRDefault="009D5613" w:rsidP="009D561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возможны анемии?</w:t>
      </w:r>
    </w:p>
    <w:p w:rsidR="009D5613" w:rsidRDefault="009D5613" w:rsidP="009D5613">
      <w:pPr>
        <w:rPr>
          <w:rFonts w:ascii="Times New Roman" w:hAnsi="Times New Roman" w:cs="Times New Roman"/>
        </w:rPr>
      </w:pPr>
    </w:p>
    <w:p w:rsidR="009D5613" w:rsidRDefault="009D5613" w:rsidP="009D5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9D5613" w:rsidRDefault="009D5613" w:rsidP="009D561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человека, длительно не употреблявшего в пищу жиры, но получавшего достаточное количество белков и углеводов, обнаружены дерматит, плохое заживление ран, ухудшение зрения, снижение гонадотропной функции. После назначения рыбьего жира в </w:t>
      </w:r>
      <w:r>
        <w:rPr>
          <w:rFonts w:ascii="Times New Roman" w:hAnsi="Times New Roman" w:cs="Times New Roman"/>
        </w:rPr>
        <w:lastRenderedPageBreak/>
        <w:t xml:space="preserve">терапевтических дозах все симптомы исчезли. С </w:t>
      </w:r>
      <w:proofErr w:type="gramStart"/>
      <w:r>
        <w:rPr>
          <w:rFonts w:ascii="Times New Roman" w:hAnsi="Times New Roman" w:cs="Times New Roman"/>
        </w:rPr>
        <w:t>недостатком</w:t>
      </w:r>
      <w:proofErr w:type="gramEnd"/>
      <w:r>
        <w:rPr>
          <w:rFonts w:ascii="Times New Roman" w:hAnsi="Times New Roman" w:cs="Times New Roman"/>
        </w:rPr>
        <w:t xml:space="preserve"> каких витаминов это может быть связано? Что является причиной возникшего гиповитаминоза? Какова биологическая роль этих витаминов?</w:t>
      </w:r>
    </w:p>
    <w:p w:rsidR="009D5613" w:rsidRPr="009D5613" w:rsidRDefault="009D5613" w:rsidP="009D561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витамин подходит под следующее описание: участвует в переносе одноуглеродных групп, в синтезе некоторых аминокислот, при недостатке возможна анемия</w:t>
      </w:r>
      <w:r w:rsidRPr="009D5613">
        <w:rPr>
          <w:rFonts w:ascii="Times New Roman" w:hAnsi="Times New Roman" w:cs="Times New Roman"/>
        </w:rPr>
        <w:t>?</w:t>
      </w:r>
    </w:p>
    <w:p w:rsidR="009D5613" w:rsidRDefault="009D5613" w:rsidP="009D561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возможны нарушения со стороны ЦНС?</w:t>
      </w:r>
    </w:p>
    <w:p w:rsidR="009D5613" w:rsidRDefault="009D5613" w:rsidP="009D5613">
      <w:pPr>
        <w:rPr>
          <w:rFonts w:ascii="Times New Roman" w:hAnsi="Times New Roman" w:cs="Times New Roman"/>
        </w:rPr>
      </w:pPr>
    </w:p>
    <w:p w:rsidR="009D5613" w:rsidRDefault="009D5613" w:rsidP="009D5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9D5613" w:rsidRDefault="009D5613" w:rsidP="009D56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четырёхмесячного ребёнка выражены явления рахита. Расстройства пищеварения не отмечается. С недостаточностью какого витамина это связано? Какие меры необходимо принять в этом случае? Какова биологическая роль витамина?</w:t>
      </w:r>
    </w:p>
    <w:p w:rsidR="009D5613" w:rsidRDefault="009D5613" w:rsidP="009D56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витамин подходит под следующее описание: анти</w:t>
      </w:r>
      <w:r w:rsidR="00B96E8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еморрагический, обладает </w:t>
      </w:r>
      <w:proofErr w:type="spellStart"/>
      <w:r>
        <w:rPr>
          <w:rFonts w:ascii="Times New Roman" w:hAnsi="Times New Roman" w:cs="Times New Roman"/>
        </w:rPr>
        <w:t>радиопротекторным</w:t>
      </w:r>
      <w:proofErr w:type="spellEnd"/>
      <w:r>
        <w:rPr>
          <w:rFonts w:ascii="Times New Roman" w:hAnsi="Times New Roman" w:cs="Times New Roman"/>
        </w:rPr>
        <w:t xml:space="preserve"> действием?</w:t>
      </w:r>
    </w:p>
    <w:p w:rsidR="009D5613" w:rsidRDefault="00B96E8D" w:rsidP="009D56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недостатке</w:t>
      </w:r>
      <w:proofErr w:type="gramEnd"/>
      <w:r>
        <w:rPr>
          <w:rFonts w:ascii="Times New Roman" w:hAnsi="Times New Roman" w:cs="Times New Roman"/>
        </w:rPr>
        <w:t xml:space="preserve"> каких витаминов будет нарушен липидный обмен?</w:t>
      </w:r>
    </w:p>
    <w:p w:rsidR="00B96E8D" w:rsidRDefault="00B96E8D" w:rsidP="00B96E8D">
      <w:pPr>
        <w:rPr>
          <w:rFonts w:ascii="Times New Roman" w:hAnsi="Times New Roman" w:cs="Times New Roman"/>
        </w:rPr>
      </w:pPr>
    </w:p>
    <w:p w:rsidR="00B96E8D" w:rsidRDefault="00B96E8D" w:rsidP="00B9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B96E8D" w:rsidRDefault="00B96E8D" w:rsidP="00B96E8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Пациент обратился с жалобами на общую слабость, одышку, сердцебиение, снижение остроты </w:t>
      </w:r>
      <w:proofErr w:type="gramStart"/>
      <w:r>
        <w:rPr>
          <w:rFonts w:ascii="Times New Roman" w:hAnsi="Times New Roman" w:cs="Times New Roman"/>
        </w:rPr>
        <w:t>зрении</w:t>
      </w:r>
      <w:proofErr w:type="gramEnd"/>
      <w:r>
        <w:rPr>
          <w:rFonts w:ascii="Times New Roman" w:hAnsi="Times New Roman" w:cs="Times New Roman"/>
        </w:rPr>
        <w:t xml:space="preserve">, воспаление слизистых полости рта и глаз. При обследовании выявлено воспаление слизистой языка, губ, особенно уголков рта, воспаление и усиление </w:t>
      </w:r>
      <w:proofErr w:type="spellStart"/>
      <w:r>
        <w:rPr>
          <w:rFonts w:ascii="Times New Roman" w:hAnsi="Times New Roman" w:cs="Times New Roman"/>
        </w:rPr>
        <w:t>васкуляризации</w:t>
      </w:r>
      <w:proofErr w:type="spellEnd"/>
      <w:r>
        <w:rPr>
          <w:rFonts w:ascii="Times New Roman" w:hAnsi="Times New Roman" w:cs="Times New Roman"/>
        </w:rPr>
        <w:t xml:space="preserve"> роговицы, катаракта, анемия. </w:t>
      </w:r>
      <w:proofErr w:type="gramStart"/>
      <w:r>
        <w:rPr>
          <w:rFonts w:ascii="Times New Roman" w:hAnsi="Times New Roman" w:cs="Times New Roman"/>
        </w:rPr>
        <w:t>Дефицит</w:t>
      </w:r>
      <w:proofErr w:type="gramEnd"/>
      <w:r>
        <w:rPr>
          <w:rFonts w:ascii="Times New Roman" w:hAnsi="Times New Roman" w:cs="Times New Roman"/>
        </w:rPr>
        <w:t xml:space="preserve"> какого витамина является причиной данного состояния? В </w:t>
      </w:r>
      <w:proofErr w:type="gramStart"/>
      <w:r>
        <w:rPr>
          <w:rFonts w:ascii="Times New Roman" w:hAnsi="Times New Roman" w:cs="Times New Roman"/>
        </w:rPr>
        <w:t>состав</w:t>
      </w:r>
      <w:proofErr w:type="gramEnd"/>
      <w:r>
        <w:rPr>
          <w:rFonts w:ascii="Times New Roman" w:hAnsi="Times New Roman" w:cs="Times New Roman"/>
        </w:rPr>
        <w:t xml:space="preserve"> каких коферментов входит данный витамин? Почему при дефиците появляются описанные симптомы?</w:t>
      </w:r>
    </w:p>
    <w:p w:rsidR="00B96E8D" w:rsidRDefault="00B96E8D" w:rsidP="00B96E8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витамин подходит под следующее описание: участвует в реакциях </w:t>
      </w:r>
      <w:proofErr w:type="spellStart"/>
      <w:r>
        <w:rPr>
          <w:rFonts w:ascii="Times New Roman" w:hAnsi="Times New Roman" w:cs="Times New Roman"/>
        </w:rPr>
        <w:t>переаминирования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декарбоксилирования</w:t>
      </w:r>
      <w:proofErr w:type="spellEnd"/>
      <w:r>
        <w:rPr>
          <w:rFonts w:ascii="Times New Roman" w:hAnsi="Times New Roman" w:cs="Times New Roman"/>
        </w:rPr>
        <w:t xml:space="preserve"> аминокислот, образования биогенных аминов?</w:t>
      </w:r>
    </w:p>
    <w:p w:rsidR="00B96E8D" w:rsidRDefault="00B96E8D" w:rsidP="00B96E8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возможна анемия?</w:t>
      </w:r>
    </w:p>
    <w:p w:rsidR="00B96E8D" w:rsidRDefault="00B96E8D" w:rsidP="00B96E8D">
      <w:pPr>
        <w:rPr>
          <w:rFonts w:ascii="Times New Roman" w:hAnsi="Times New Roman" w:cs="Times New Roman"/>
        </w:rPr>
      </w:pPr>
    </w:p>
    <w:p w:rsidR="00B96E8D" w:rsidRDefault="00B96E8D" w:rsidP="00B9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B96E8D" w:rsidRDefault="00B96E8D" w:rsidP="00B96E8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отсутствии в диете свежих овощей и фруктов у пациента наблюдаются повышенная утомляемость, подверженность инфекциям, кровоточивость дёсен. Назовите заболевание, для которого характерны данные признаки. С </w:t>
      </w:r>
      <w:proofErr w:type="gramStart"/>
      <w:r>
        <w:rPr>
          <w:rFonts w:ascii="Times New Roman" w:hAnsi="Times New Roman" w:cs="Times New Roman"/>
        </w:rPr>
        <w:t>дефицитом</w:t>
      </w:r>
      <w:proofErr w:type="gramEnd"/>
      <w:r>
        <w:rPr>
          <w:rFonts w:ascii="Times New Roman" w:hAnsi="Times New Roman" w:cs="Times New Roman"/>
        </w:rPr>
        <w:t xml:space="preserve"> какого витамина оно связано? Почему проявляются перечисленные симптомы?</w:t>
      </w:r>
    </w:p>
    <w:p w:rsidR="00B96E8D" w:rsidRDefault="00B96E8D" w:rsidP="00B96E8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витамин подходит под следующее описание: участвует в реакциях восстановительного синтеза, в реакциях окисления, имеет две активные формы?</w:t>
      </w:r>
    </w:p>
    <w:p w:rsidR="00B96E8D" w:rsidRDefault="00B96E8D" w:rsidP="00B96E8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будет нарушен белковый обмен?</w:t>
      </w:r>
    </w:p>
    <w:p w:rsidR="00B96E8D" w:rsidRDefault="00B96E8D" w:rsidP="00B96E8D">
      <w:pPr>
        <w:rPr>
          <w:rFonts w:ascii="Times New Roman" w:hAnsi="Times New Roman" w:cs="Times New Roman"/>
        </w:rPr>
      </w:pPr>
    </w:p>
    <w:p w:rsidR="00B96E8D" w:rsidRDefault="00B96E8D" w:rsidP="00B96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B96E8D" w:rsidRDefault="00B96E8D" w:rsidP="00B96E8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пациента наблюдается симметричный дерматит на тыльной поверхности кистей рук, шее, лице, стоматит. Пациент </w:t>
      </w:r>
      <w:proofErr w:type="gramStart"/>
      <w:r>
        <w:rPr>
          <w:rFonts w:ascii="Times New Roman" w:hAnsi="Times New Roman" w:cs="Times New Roman"/>
        </w:rPr>
        <w:t>жалуется</w:t>
      </w:r>
      <w:proofErr w:type="gramEnd"/>
      <w:r>
        <w:rPr>
          <w:rFonts w:ascii="Times New Roman" w:hAnsi="Times New Roman" w:cs="Times New Roman"/>
        </w:rPr>
        <w:t xml:space="preserve"> а тошноту, боли в области живота, понос, отсутствие аппетита, головные боли, головокружения, </w:t>
      </w:r>
      <w:r w:rsidR="00FE473C">
        <w:rPr>
          <w:rFonts w:ascii="Times New Roman" w:hAnsi="Times New Roman" w:cs="Times New Roman"/>
        </w:rPr>
        <w:t xml:space="preserve">депрессию. Для какого заболевания характерны данные признаки? С </w:t>
      </w:r>
      <w:proofErr w:type="gramStart"/>
      <w:r w:rsidR="00FE473C">
        <w:rPr>
          <w:rFonts w:ascii="Times New Roman" w:hAnsi="Times New Roman" w:cs="Times New Roman"/>
        </w:rPr>
        <w:t>недостатком</w:t>
      </w:r>
      <w:proofErr w:type="gramEnd"/>
      <w:r w:rsidR="00FE473C">
        <w:rPr>
          <w:rFonts w:ascii="Times New Roman" w:hAnsi="Times New Roman" w:cs="Times New Roman"/>
        </w:rPr>
        <w:t xml:space="preserve"> какого витамина оно связано? Как используются коферменты, в состав которых входит данный витамин?</w:t>
      </w:r>
    </w:p>
    <w:p w:rsidR="00FE473C" w:rsidRDefault="00FE473C" w:rsidP="00B96E8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Какой витамин подходит под следующее описание: участвует в обезвреживании </w:t>
      </w:r>
      <w:proofErr w:type="spellStart"/>
      <w:r>
        <w:rPr>
          <w:rFonts w:ascii="Times New Roman" w:hAnsi="Times New Roman" w:cs="Times New Roman"/>
        </w:rPr>
        <w:t>ксенобиотиков</w:t>
      </w:r>
      <w:proofErr w:type="spellEnd"/>
      <w:r>
        <w:rPr>
          <w:rFonts w:ascii="Times New Roman" w:hAnsi="Times New Roman" w:cs="Times New Roman"/>
        </w:rPr>
        <w:t>, в переносе ацетильных групп, в обмене липидов?</w:t>
      </w:r>
    </w:p>
    <w:p w:rsidR="00FE473C" w:rsidRDefault="00FE473C" w:rsidP="00B96E8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недостатке</w:t>
      </w:r>
      <w:proofErr w:type="gramEnd"/>
      <w:r>
        <w:rPr>
          <w:rFonts w:ascii="Times New Roman" w:hAnsi="Times New Roman" w:cs="Times New Roman"/>
        </w:rPr>
        <w:t xml:space="preserve"> каких витаминов будет задержка роста?</w:t>
      </w:r>
    </w:p>
    <w:p w:rsidR="00FE473C" w:rsidRDefault="00FE473C" w:rsidP="00FE473C">
      <w:pPr>
        <w:rPr>
          <w:rFonts w:ascii="Times New Roman" w:hAnsi="Times New Roman" w:cs="Times New Roman"/>
        </w:rPr>
      </w:pPr>
    </w:p>
    <w:p w:rsidR="00FE473C" w:rsidRDefault="00FE473C" w:rsidP="00FE4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</w:p>
    <w:p w:rsidR="00FE473C" w:rsidRDefault="00FE473C" w:rsidP="00FE473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больных алкоголизмом часто наблюдаются расстройства </w:t>
      </w:r>
      <w:proofErr w:type="spellStart"/>
      <w:r>
        <w:rPr>
          <w:rFonts w:ascii="Times New Roman" w:hAnsi="Times New Roman" w:cs="Times New Roman"/>
        </w:rPr>
        <w:t>фунции</w:t>
      </w:r>
      <w:proofErr w:type="spellEnd"/>
      <w:r>
        <w:rPr>
          <w:rFonts w:ascii="Times New Roman" w:hAnsi="Times New Roman" w:cs="Times New Roman"/>
        </w:rPr>
        <w:t xml:space="preserve"> ЦНС – потеря памяти, психозы. С </w:t>
      </w:r>
      <w:proofErr w:type="gramStart"/>
      <w:r>
        <w:rPr>
          <w:rFonts w:ascii="Times New Roman" w:hAnsi="Times New Roman" w:cs="Times New Roman"/>
        </w:rPr>
        <w:t>недостатком</w:t>
      </w:r>
      <w:proofErr w:type="gramEnd"/>
      <w:r>
        <w:rPr>
          <w:rFonts w:ascii="Times New Roman" w:hAnsi="Times New Roman" w:cs="Times New Roman"/>
        </w:rPr>
        <w:t xml:space="preserve"> какого витамина это связано? Какой кофермент образуется из этого витамина? Какие изменения биохимических показателей характерны для этого гиповитаминоза?</w:t>
      </w:r>
    </w:p>
    <w:p w:rsidR="00FE473C" w:rsidRDefault="00FE473C" w:rsidP="00FE473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витамин подходит под следующее описание: входит в состав ФАД и ФМН, участвует в реакциях окисления и восстановления, в работе дыхательной цепи?</w:t>
      </w:r>
    </w:p>
    <w:p w:rsidR="00FE473C" w:rsidRDefault="00FE473C" w:rsidP="00FE473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витамин связывает все обмены веществ?</w:t>
      </w:r>
    </w:p>
    <w:p w:rsidR="00FE473C" w:rsidRDefault="00FE473C" w:rsidP="00FE473C">
      <w:pPr>
        <w:rPr>
          <w:rFonts w:ascii="Times New Roman" w:hAnsi="Times New Roman" w:cs="Times New Roman"/>
        </w:rPr>
      </w:pPr>
    </w:p>
    <w:p w:rsidR="00FE473C" w:rsidRDefault="00FE473C" w:rsidP="00FE4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:rsidR="00FE473C" w:rsidRDefault="00FE473C" w:rsidP="00FE473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инфекционное отделение поступил больной с вирусным гепатитом. Наряду с другими жалобами больной отметил появление в последнее время больших синяков на теле при малейших ушибах. Анализ крови показал увеличение времени свёртывания крови и снижение уровня протромбина в  2 раза. О нарушении </w:t>
      </w:r>
      <w:proofErr w:type="gramStart"/>
      <w:r>
        <w:rPr>
          <w:rFonts w:ascii="Times New Roman" w:hAnsi="Times New Roman" w:cs="Times New Roman"/>
        </w:rPr>
        <w:t>содержания</w:t>
      </w:r>
      <w:proofErr w:type="gramEnd"/>
      <w:r>
        <w:rPr>
          <w:rFonts w:ascii="Times New Roman" w:hAnsi="Times New Roman" w:cs="Times New Roman"/>
        </w:rPr>
        <w:t xml:space="preserve"> какого витамина можно говорить? Какое лечение должно быть назначено?</w:t>
      </w:r>
    </w:p>
    <w:p w:rsidR="00FE473C" w:rsidRDefault="00FE473C" w:rsidP="00FE473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витамин подходит под следующее описание: является коферментом </w:t>
      </w:r>
      <w:proofErr w:type="spellStart"/>
      <w:r>
        <w:rPr>
          <w:rFonts w:ascii="Times New Roman" w:hAnsi="Times New Roman" w:cs="Times New Roman"/>
        </w:rPr>
        <w:t>транскетолаз</w:t>
      </w:r>
      <w:proofErr w:type="spellEnd"/>
      <w:r>
        <w:rPr>
          <w:rFonts w:ascii="Times New Roman" w:hAnsi="Times New Roman" w:cs="Times New Roman"/>
        </w:rPr>
        <w:t xml:space="preserve">, участвует в </w:t>
      </w:r>
      <w:proofErr w:type="spellStart"/>
      <w:r>
        <w:rPr>
          <w:rFonts w:ascii="Times New Roman" w:hAnsi="Times New Roman" w:cs="Times New Roman"/>
        </w:rPr>
        <w:t>синаптической</w:t>
      </w:r>
      <w:proofErr w:type="spellEnd"/>
      <w:r>
        <w:rPr>
          <w:rFonts w:ascii="Times New Roman" w:hAnsi="Times New Roman" w:cs="Times New Roman"/>
        </w:rPr>
        <w:t xml:space="preserve"> передаче.</w:t>
      </w:r>
    </w:p>
    <w:p w:rsidR="00FE473C" w:rsidRDefault="00FE473C" w:rsidP="00FE473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возможны анемии?</w:t>
      </w:r>
    </w:p>
    <w:p w:rsidR="00FE473C" w:rsidRDefault="00FE473C" w:rsidP="00FE473C">
      <w:pPr>
        <w:rPr>
          <w:rFonts w:ascii="Times New Roman" w:hAnsi="Times New Roman" w:cs="Times New Roman"/>
        </w:rPr>
      </w:pPr>
    </w:p>
    <w:p w:rsidR="00FE473C" w:rsidRDefault="00FE473C" w:rsidP="00FE4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FE473C" w:rsidRDefault="00FE473C" w:rsidP="00FE473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последний триместр беременности у женщины появились боли в костях. Биохимический анализ показал увеличение кальция, снижение концентрации фосфора и повышенную активность щелочной </w:t>
      </w:r>
      <w:proofErr w:type="spellStart"/>
      <w:r>
        <w:rPr>
          <w:rFonts w:ascii="Times New Roman" w:hAnsi="Times New Roman" w:cs="Times New Roman"/>
        </w:rPr>
        <w:t>фостфатазы</w:t>
      </w:r>
      <w:proofErr w:type="spellEnd"/>
      <w:r>
        <w:rPr>
          <w:rFonts w:ascii="Times New Roman" w:hAnsi="Times New Roman" w:cs="Times New Roman"/>
        </w:rPr>
        <w:t xml:space="preserve">. С нарушением </w:t>
      </w:r>
      <w:proofErr w:type="gramStart"/>
      <w:r>
        <w:rPr>
          <w:rFonts w:ascii="Times New Roman" w:hAnsi="Times New Roman" w:cs="Times New Roman"/>
        </w:rPr>
        <w:t>содержания</w:t>
      </w:r>
      <w:proofErr w:type="gramEnd"/>
      <w:r>
        <w:rPr>
          <w:rFonts w:ascii="Times New Roman" w:hAnsi="Times New Roman" w:cs="Times New Roman"/>
        </w:rPr>
        <w:t xml:space="preserve"> какого витамина связано данное состояние? Какое лечение должно быть назначено?</w:t>
      </w:r>
      <w:r w:rsidR="000074EC">
        <w:rPr>
          <w:rFonts w:ascii="Times New Roman" w:hAnsi="Times New Roman" w:cs="Times New Roman"/>
        </w:rPr>
        <w:t xml:space="preserve"> </w:t>
      </w:r>
      <w:proofErr w:type="gramStart"/>
      <w:r w:rsidR="000074EC">
        <w:rPr>
          <w:rFonts w:ascii="Times New Roman" w:hAnsi="Times New Roman" w:cs="Times New Roman"/>
        </w:rPr>
        <w:t>Профилактику</w:t>
      </w:r>
      <w:proofErr w:type="gramEnd"/>
      <w:r w:rsidR="000074EC">
        <w:rPr>
          <w:rFonts w:ascii="Times New Roman" w:hAnsi="Times New Roman" w:cs="Times New Roman"/>
        </w:rPr>
        <w:t xml:space="preserve"> какой патологии следует проводить у ребёнка этой женщины после родов?</w:t>
      </w:r>
    </w:p>
    <w:p w:rsidR="000074EC" w:rsidRDefault="000074EC" w:rsidP="00FE473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витамин подходит под следующее описание: поддерживает </w:t>
      </w:r>
      <w:r>
        <w:rPr>
          <w:rFonts w:ascii="Times New Roman" w:hAnsi="Times New Roman" w:cs="Times New Roman"/>
          <w:lang w:val="en-US"/>
        </w:rPr>
        <w:t>SH</w:t>
      </w:r>
      <w:r w:rsidRPr="000074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группы белков в восстановленном состоянии, переводит </w:t>
      </w:r>
      <w:r>
        <w:rPr>
          <w:rFonts w:ascii="Times New Roman" w:hAnsi="Times New Roman" w:cs="Times New Roman"/>
          <w:lang w:val="en-US"/>
        </w:rPr>
        <w:t>Fe</w:t>
      </w:r>
      <w:r w:rsidRPr="000074EC">
        <w:rPr>
          <w:rFonts w:ascii="Times New Roman" w:hAnsi="Times New Roman" w:cs="Times New Roman"/>
          <w:vertAlign w:val="superscript"/>
        </w:rPr>
        <w:t xml:space="preserve">3+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Fe</w:t>
      </w:r>
      <w:r w:rsidRPr="000074EC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является антиоксидантом?</w:t>
      </w:r>
    </w:p>
    <w:p w:rsidR="000074EC" w:rsidRDefault="000074EC" w:rsidP="00FE473C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дефиците</w:t>
      </w:r>
      <w:proofErr w:type="gramEnd"/>
      <w:r>
        <w:rPr>
          <w:rFonts w:ascii="Times New Roman" w:hAnsi="Times New Roman" w:cs="Times New Roman"/>
        </w:rPr>
        <w:t xml:space="preserve"> каких витаминов будут нарушения со стороны нервной системы?</w:t>
      </w:r>
    </w:p>
    <w:p w:rsidR="000074EC" w:rsidRDefault="000074EC" w:rsidP="000074EC">
      <w:pPr>
        <w:rPr>
          <w:rFonts w:ascii="Times New Roman" w:hAnsi="Times New Roman" w:cs="Times New Roman"/>
        </w:rPr>
      </w:pPr>
    </w:p>
    <w:p w:rsidR="000074EC" w:rsidRDefault="000074EC" w:rsidP="0000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</w:p>
    <w:p w:rsidR="000074EC" w:rsidRDefault="000074EC" w:rsidP="000074E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человека, длительно не употреблявшего в пищу жиры, но получавшего достаточное количество белков и углеводов, обнаружены дерматит, плохое заживление ран, ухудшение зрения, снижение гонадотропной функции. После назначения рыбьего жира в терапевтических дозах все симптомы исчезли. С </w:t>
      </w:r>
      <w:proofErr w:type="gramStart"/>
      <w:r>
        <w:rPr>
          <w:rFonts w:ascii="Times New Roman" w:hAnsi="Times New Roman" w:cs="Times New Roman"/>
        </w:rPr>
        <w:t>недостатком</w:t>
      </w:r>
      <w:proofErr w:type="gramEnd"/>
      <w:r>
        <w:rPr>
          <w:rFonts w:ascii="Times New Roman" w:hAnsi="Times New Roman" w:cs="Times New Roman"/>
        </w:rPr>
        <w:t xml:space="preserve"> каких витаминов это может быть связано? Какое лечение должно быть назначено?</w:t>
      </w:r>
    </w:p>
    <w:p w:rsidR="000074EC" w:rsidRDefault="000074EC" w:rsidP="000074E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Какой витамин подходит под следующее описание: является </w:t>
      </w:r>
      <w:proofErr w:type="spellStart"/>
      <w:r>
        <w:rPr>
          <w:rFonts w:ascii="Times New Roman" w:hAnsi="Times New Roman" w:cs="Times New Roman"/>
        </w:rPr>
        <w:t>водорастворимым</w:t>
      </w:r>
      <w:proofErr w:type="spellEnd"/>
      <w:r>
        <w:rPr>
          <w:rFonts w:ascii="Times New Roman" w:hAnsi="Times New Roman" w:cs="Times New Roman"/>
        </w:rPr>
        <w:t>, входит в состав кофермента, причиной дефицита этого витамина может быть употребление большого количества сырых яиц?</w:t>
      </w:r>
    </w:p>
    <w:p w:rsidR="000074EC" w:rsidRDefault="000074EC" w:rsidP="000074E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недостатке</w:t>
      </w:r>
      <w:proofErr w:type="gramEnd"/>
      <w:r>
        <w:rPr>
          <w:rFonts w:ascii="Times New Roman" w:hAnsi="Times New Roman" w:cs="Times New Roman"/>
        </w:rPr>
        <w:t xml:space="preserve"> каких витаминов будет наблюдаться задержка роста?</w:t>
      </w:r>
    </w:p>
    <w:p w:rsidR="000074EC" w:rsidRPr="000074EC" w:rsidRDefault="000074EC" w:rsidP="000074EC">
      <w:pPr>
        <w:pStyle w:val="a3"/>
        <w:rPr>
          <w:rFonts w:ascii="Times New Roman" w:hAnsi="Times New Roman" w:cs="Times New Roman"/>
        </w:rPr>
      </w:pPr>
    </w:p>
    <w:sectPr w:rsidR="000074EC" w:rsidRPr="000074EC" w:rsidSect="009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195"/>
    <w:multiLevelType w:val="hybridMultilevel"/>
    <w:tmpl w:val="3916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5EF"/>
    <w:multiLevelType w:val="hybridMultilevel"/>
    <w:tmpl w:val="FB72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0C7"/>
    <w:multiLevelType w:val="hybridMultilevel"/>
    <w:tmpl w:val="6C8E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7E79"/>
    <w:multiLevelType w:val="hybridMultilevel"/>
    <w:tmpl w:val="618E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0646"/>
    <w:multiLevelType w:val="hybridMultilevel"/>
    <w:tmpl w:val="0A92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B6FA0"/>
    <w:multiLevelType w:val="hybridMultilevel"/>
    <w:tmpl w:val="0A92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34F98"/>
    <w:multiLevelType w:val="hybridMultilevel"/>
    <w:tmpl w:val="B89C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0313B"/>
    <w:multiLevelType w:val="hybridMultilevel"/>
    <w:tmpl w:val="6196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7510C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F1A77"/>
    <w:multiLevelType w:val="hybridMultilevel"/>
    <w:tmpl w:val="6DBE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D02D8"/>
    <w:multiLevelType w:val="hybridMultilevel"/>
    <w:tmpl w:val="D184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75E44"/>
    <w:multiLevelType w:val="hybridMultilevel"/>
    <w:tmpl w:val="02A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D770D"/>
    <w:multiLevelType w:val="hybridMultilevel"/>
    <w:tmpl w:val="7E50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3144"/>
    <w:multiLevelType w:val="hybridMultilevel"/>
    <w:tmpl w:val="1D88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F2"/>
    <w:rsid w:val="000074EC"/>
    <w:rsid w:val="001961DE"/>
    <w:rsid w:val="002758AD"/>
    <w:rsid w:val="0039513B"/>
    <w:rsid w:val="00655F3E"/>
    <w:rsid w:val="009C2CCB"/>
    <w:rsid w:val="009D5613"/>
    <w:rsid w:val="009E28BA"/>
    <w:rsid w:val="00A72C3C"/>
    <w:rsid w:val="00B96E8D"/>
    <w:rsid w:val="00C110F2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2018-03-29T15:04:00Z</dcterms:created>
  <dcterms:modified xsi:type="dcterms:W3CDTF">2018-03-29T15:57:00Z</dcterms:modified>
</cp:coreProperties>
</file>