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F6" w:rsidRPr="00F00828" w:rsidRDefault="006916F6" w:rsidP="006916F6">
      <w:pPr>
        <w:widowControl w:val="0"/>
        <w:shd w:val="clear" w:color="auto" w:fill="FFFFFF"/>
        <w:autoSpaceDN w:val="0"/>
        <w:spacing w:after="0" w:line="240" w:lineRule="auto"/>
        <w:jc w:val="center"/>
        <w:textAlignment w:val="baseline"/>
        <w:rPr>
          <w:rFonts w:ascii="Times New Roman" w:eastAsia="Andale Sans UI" w:hAnsi="Times New Roman" w:cs="Times New Roman"/>
          <w:spacing w:val="-2"/>
          <w:kern w:val="3"/>
          <w:sz w:val="28"/>
          <w:szCs w:val="28"/>
        </w:rPr>
      </w:pPr>
      <w:r w:rsidRPr="00F00828">
        <w:rPr>
          <w:rFonts w:ascii="Times New Roman" w:eastAsia="Andale Sans UI" w:hAnsi="Times New Roman" w:cs="Times New Roman"/>
          <w:spacing w:val="-2"/>
          <w:kern w:val="3"/>
          <w:sz w:val="28"/>
          <w:szCs w:val="28"/>
        </w:rPr>
        <w:t>Федеральное государственное бюджетное образовательное учреждение</w:t>
      </w:r>
    </w:p>
    <w:p w:rsidR="006916F6" w:rsidRPr="00F00828" w:rsidRDefault="006916F6" w:rsidP="006916F6">
      <w:pPr>
        <w:widowControl w:val="0"/>
        <w:shd w:val="clear" w:color="auto" w:fill="FFFFFF"/>
        <w:autoSpaceDN w:val="0"/>
        <w:spacing w:after="0" w:line="240" w:lineRule="auto"/>
        <w:jc w:val="center"/>
        <w:textAlignment w:val="baseline"/>
        <w:rPr>
          <w:rFonts w:ascii="Times New Roman" w:eastAsia="Andale Sans UI" w:hAnsi="Times New Roman" w:cs="Times New Roman"/>
          <w:spacing w:val="-2"/>
          <w:kern w:val="3"/>
          <w:sz w:val="28"/>
          <w:szCs w:val="28"/>
        </w:rPr>
      </w:pPr>
      <w:r w:rsidRPr="00F00828">
        <w:rPr>
          <w:rFonts w:ascii="Times New Roman" w:eastAsia="Andale Sans UI" w:hAnsi="Times New Roman" w:cs="Times New Roman"/>
          <w:spacing w:val="-2"/>
          <w:kern w:val="3"/>
          <w:sz w:val="28"/>
          <w:szCs w:val="28"/>
        </w:rPr>
        <w:t>высшего образования «Красноярский государственный медицинский</w:t>
      </w:r>
    </w:p>
    <w:p w:rsidR="006916F6" w:rsidRPr="00F00828" w:rsidRDefault="006916F6" w:rsidP="006916F6">
      <w:pPr>
        <w:widowControl w:val="0"/>
        <w:shd w:val="clear" w:color="auto" w:fill="FFFFFF"/>
        <w:autoSpaceDN w:val="0"/>
        <w:spacing w:after="0" w:line="240" w:lineRule="auto"/>
        <w:jc w:val="center"/>
        <w:textAlignment w:val="baseline"/>
        <w:rPr>
          <w:rFonts w:ascii="Times New Roman" w:eastAsia="Andale Sans UI" w:hAnsi="Times New Roman" w:cs="Times New Roman"/>
          <w:spacing w:val="-2"/>
          <w:kern w:val="3"/>
          <w:sz w:val="28"/>
          <w:szCs w:val="28"/>
        </w:rPr>
      </w:pPr>
      <w:r w:rsidRPr="00F00828">
        <w:rPr>
          <w:rFonts w:ascii="Times New Roman" w:eastAsia="Andale Sans UI" w:hAnsi="Times New Roman" w:cs="Times New Roman"/>
          <w:spacing w:val="-2"/>
          <w:kern w:val="3"/>
          <w:sz w:val="28"/>
          <w:szCs w:val="28"/>
        </w:rPr>
        <w:t>университет имени профессора В.Ф. Войно-Ясенецкого»</w:t>
      </w:r>
    </w:p>
    <w:p w:rsidR="006916F6" w:rsidRPr="00F00828" w:rsidRDefault="006916F6" w:rsidP="006916F6">
      <w:pPr>
        <w:widowControl w:val="0"/>
        <w:shd w:val="clear" w:color="auto" w:fill="FFFFFF"/>
        <w:autoSpaceDN w:val="0"/>
        <w:spacing w:after="0" w:line="240" w:lineRule="auto"/>
        <w:jc w:val="center"/>
        <w:textAlignment w:val="baseline"/>
        <w:rPr>
          <w:rFonts w:ascii="Times New Roman" w:eastAsia="Andale Sans UI" w:hAnsi="Times New Roman" w:cs="Times New Roman"/>
          <w:spacing w:val="-2"/>
          <w:kern w:val="3"/>
          <w:sz w:val="28"/>
          <w:szCs w:val="28"/>
        </w:rPr>
      </w:pPr>
      <w:r w:rsidRPr="00F00828">
        <w:rPr>
          <w:rFonts w:ascii="Times New Roman" w:eastAsia="Andale Sans UI" w:hAnsi="Times New Roman" w:cs="Times New Roman"/>
          <w:spacing w:val="-2"/>
          <w:kern w:val="3"/>
          <w:sz w:val="28"/>
          <w:szCs w:val="28"/>
        </w:rPr>
        <w:t>Министерства здравоохранения Российской Федерации</w:t>
      </w:r>
    </w:p>
    <w:p w:rsidR="006916F6" w:rsidRPr="00F00828" w:rsidRDefault="006916F6" w:rsidP="006916F6">
      <w:pPr>
        <w:widowControl w:val="0"/>
        <w:shd w:val="clear" w:color="auto" w:fill="FFFFFF"/>
        <w:autoSpaceDN w:val="0"/>
        <w:spacing w:after="0" w:line="240" w:lineRule="auto"/>
        <w:jc w:val="center"/>
        <w:textAlignment w:val="baseline"/>
        <w:rPr>
          <w:rFonts w:ascii="Times New Roman" w:eastAsia="Andale Sans UI" w:hAnsi="Times New Roman" w:cs="Times New Roman"/>
          <w:spacing w:val="-2"/>
          <w:kern w:val="3"/>
          <w:sz w:val="28"/>
          <w:szCs w:val="28"/>
        </w:rPr>
      </w:pPr>
      <w:r w:rsidRPr="00F00828">
        <w:rPr>
          <w:rFonts w:ascii="Times New Roman" w:eastAsia="Andale Sans UI" w:hAnsi="Times New Roman" w:cs="Times New Roman"/>
          <w:spacing w:val="-2"/>
          <w:kern w:val="3"/>
          <w:sz w:val="28"/>
          <w:szCs w:val="28"/>
        </w:rPr>
        <w:t>Фармацевтический колледж</w:t>
      </w:r>
    </w:p>
    <w:p w:rsidR="00BD1EE6" w:rsidRPr="00F00828" w:rsidRDefault="009D3C2F"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r w:rsidRPr="00F00828">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-661035</wp:posOffset>
            </wp:positionH>
            <wp:positionV relativeFrom="paragraph">
              <wp:posOffset>281305</wp:posOffset>
            </wp:positionV>
            <wp:extent cx="1428750" cy="1905000"/>
            <wp:effectExtent l="0" t="0" r="0" b="0"/>
            <wp:wrapSquare wrapText="bothSides"/>
            <wp:docPr id="2" name="Рисунок 2" descr="C:\Users\House\Desktop\олимпиада\14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se\Desktop\олимпиада\141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anchor>
        </w:drawing>
      </w:r>
    </w:p>
    <w:p w:rsidR="009D3C2F" w:rsidRPr="00F00828" w:rsidRDefault="009D3C2F"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p>
    <w:p w:rsidR="009D3C2F" w:rsidRPr="00F00828" w:rsidRDefault="009D3C2F"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p>
    <w:p w:rsidR="00BD1EE6" w:rsidRPr="00F00828" w:rsidRDefault="00BD1EE6"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r w:rsidRPr="00F00828">
        <w:rPr>
          <w:rFonts w:ascii="Times New Roman" w:eastAsia="Times New Roman" w:hAnsi="Times New Roman" w:cs="Times New Roman"/>
          <w:b/>
          <w:bCs/>
          <w:iCs/>
          <w:sz w:val="28"/>
          <w:szCs w:val="28"/>
          <w:lang w:eastAsia="ru-RU"/>
        </w:rPr>
        <w:t>Тема конкурса: «Учитель – это не профессия, а призвание, образ жизни».</w:t>
      </w:r>
    </w:p>
    <w:p w:rsidR="009D3C2F" w:rsidRPr="00F00828" w:rsidRDefault="009D3C2F"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p>
    <w:p w:rsidR="00BD1EE6" w:rsidRPr="00F00828" w:rsidRDefault="00BD1EE6"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r w:rsidRPr="00F00828">
        <w:rPr>
          <w:rFonts w:ascii="Times New Roman" w:eastAsia="Times New Roman" w:hAnsi="Times New Roman" w:cs="Times New Roman"/>
          <w:b/>
          <w:bCs/>
          <w:iCs/>
          <w:sz w:val="28"/>
          <w:szCs w:val="28"/>
          <w:lang w:eastAsia="ru-RU"/>
        </w:rPr>
        <w:t>. в номинации:</w:t>
      </w:r>
    </w:p>
    <w:p w:rsidR="009D3C2F" w:rsidRPr="00F00828" w:rsidRDefault="009D3C2F" w:rsidP="00BD1EE6">
      <w:pPr>
        <w:keepNext/>
        <w:keepLines/>
        <w:spacing w:after="0" w:line="240" w:lineRule="auto"/>
        <w:jc w:val="center"/>
        <w:outlineLvl w:val="3"/>
        <w:rPr>
          <w:rFonts w:ascii="Times New Roman" w:eastAsia="Times New Roman" w:hAnsi="Times New Roman" w:cs="Times New Roman"/>
          <w:b/>
          <w:bCs/>
          <w:iCs/>
          <w:sz w:val="28"/>
          <w:szCs w:val="28"/>
          <w:lang w:eastAsia="ru-RU"/>
        </w:rPr>
      </w:pPr>
    </w:p>
    <w:p w:rsidR="00BD1EE6" w:rsidRPr="00F00828" w:rsidRDefault="00BD1EE6" w:rsidP="009D3C2F">
      <w:pPr>
        <w:keepNext/>
        <w:keepLines/>
        <w:spacing w:after="0" w:line="240" w:lineRule="auto"/>
        <w:jc w:val="center"/>
        <w:outlineLvl w:val="3"/>
        <w:rPr>
          <w:rFonts w:ascii="Times New Roman" w:eastAsia="Times New Roman" w:hAnsi="Times New Roman" w:cs="Times New Roman"/>
          <w:b/>
          <w:bCs/>
          <w:iCs/>
          <w:sz w:val="28"/>
          <w:szCs w:val="28"/>
          <w:lang w:eastAsia="ru-RU"/>
        </w:rPr>
      </w:pPr>
      <w:r w:rsidRPr="00F00828">
        <w:rPr>
          <w:rFonts w:ascii="Times New Roman" w:eastAsia="Times New Roman" w:hAnsi="Times New Roman" w:cs="Times New Roman"/>
          <w:b/>
          <w:bCs/>
          <w:iCs/>
          <w:sz w:val="28"/>
          <w:szCs w:val="28"/>
          <w:lang w:eastAsia="ru-RU"/>
        </w:rPr>
        <w:t>«Мой открытый урок»</w:t>
      </w:r>
    </w:p>
    <w:p w:rsidR="00BD1EE6" w:rsidRPr="00F00828" w:rsidRDefault="00BD1EE6" w:rsidP="005E0BF1">
      <w:pPr>
        <w:spacing w:after="0" w:line="240" w:lineRule="auto"/>
        <w:ind w:left="360"/>
        <w:jc w:val="both"/>
        <w:rPr>
          <w:rFonts w:ascii="Times New Roman" w:eastAsia="Times New Roman" w:hAnsi="Times New Roman" w:cs="Times New Roman"/>
          <w:sz w:val="28"/>
          <w:szCs w:val="28"/>
          <w:lang w:eastAsia="ru-RU"/>
        </w:rPr>
      </w:pPr>
    </w:p>
    <w:p w:rsidR="005E0BF1" w:rsidRPr="00F00828" w:rsidRDefault="005E0BF1"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5E0BF1">
      <w:pPr>
        <w:spacing w:after="0" w:line="240" w:lineRule="auto"/>
        <w:ind w:left="360"/>
        <w:jc w:val="both"/>
        <w:rPr>
          <w:rFonts w:ascii="Times New Roman" w:eastAsia="Times New Roman" w:hAnsi="Times New Roman" w:cs="Times New Roman"/>
          <w:sz w:val="28"/>
          <w:szCs w:val="28"/>
          <w:lang w:eastAsia="ru-RU"/>
        </w:rPr>
      </w:pPr>
    </w:p>
    <w:p w:rsidR="009D3C2F" w:rsidRPr="00F00828" w:rsidRDefault="009D3C2F" w:rsidP="009D3C2F">
      <w:pPr>
        <w:spacing w:after="0" w:line="240" w:lineRule="auto"/>
        <w:ind w:left="360"/>
        <w:jc w:val="right"/>
        <w:rPr>
          <w:rFonts w:ascii="Times New Roman" w:eastAsia="Times New Roman" w:hAnsi="Times New Roman" w:cs="Times New Roman"/>
          <w:sz w:val="28"/>
          <w:szCs w:val="28"/>
          <w:lang w:eastAsia="ru-RU"/>
        </w:rPr>
      </w:pPr>
      <w:r w:rsidRPr="00F00828">
        <w:rPr>
          <w:rFonts w:ascii="Times New Roman" w:eastAsia="Times New Roman" w:hAnsi="Times New Roman" w:cs="Times New Roman"/>
          <w:sz w:val="28"/>
          <w:szCs w:val="28"/>
          <w:lang w:eastAsia="ru-RU"/>
        </w:rPr>
        <w:t>Донгузова Елена Евгеньевна</w:t>
      </w:r>
    </w:p>
    <w:p w:rsidR="009D3C2F" w:rsidRPr="00F00828" w:rsidRDefault="009D3C2F" w:rsidP="009D3C2F">
      <w:pPr>
        <w:spacing w:after="0" w:line="240" w:lineRule="auto"/>
        <w:ind w:left="360"/>
        <w:jc w:val="center"/>
        <w:rPr>
          <w:rFonts w:ascii="Times New Roman" w:eastAsia="Times New Roman" w:hAnsi="Times New Roman" w:cs="Times New Roman"/>
          <w:sz w:val="28"/>
          <w:szCs w:val="28"/>
          <w:lang w:eastAsia="ru-RU"/>
        </w:rPr>
      </w:pPr>
      <w:r w:rsidRPr="00F00828">
        <w:rPr>
          <w:rFonts w:ascii="Times New Roman" w:eastAsia="Times New Roman" w:hAnsi="Times New Roman" w:cs="Times New Roman"/>
          <w:sz w:val="28"/>
          <w:szCs w:val="28"/>
          <w:lang w:eastAsia="ru-RU"/>
        </w:rPr>
        <w:t xml:space="preserve">                                                               </w:t>
      </w:r>
      <w:r w:rsidR="00F00828">
        <w:rPr>
          <w:rFonts w:ascii="Times New Roman" w:eastAsia="Times New Roman" w:hAnsi="Times New Roman" w:cs="Times New Roman"/>
          <w:sz w:val="28"/>
          <w:szCs w:val="28"/>
          <w:lang w:eastAsia="ru-RU"/>
        </w:rPr>
        <w:t xml:space="preserve">          </w:t>
      </w:r>
      <w:r w:rsidRPr="00F00828">
        <w:rPr>
          <w:rFonts w:ascii="Times New Roman" w:eastAsia="Times New Roman" w:hAnsi="Times New Roman" w:cs="Times New Roman"/>
          <w:sz w:val="28"/>
          <w:szCs w:val="28"/>
          <w:lang w:eastAsia="ru-RU"/>
        </w:rPr>
        <w:t>Преподаватель биологии</w:t>
      </w:r>
    </w:p>
    <w:p w:rsidR="009D3C2F" w:rsidRPr="00F00828" w:rsidRDefault="009D3C2F" w:rsidP="009D3C2F">
      <w:pPr>
        <w:spacing w:after="0" w:line="240" w:lineRule="auto"/>
        <w:ind w:left="360"/>
        <w:jc w:val="center"/>
        <w:rPr>
          <w:rFonts w:ascii="Times New Roman" w:eastAsia="Times New Roman" w:hAnsi="Times New Roman" w:cs="Times New Roman"/>
          <w:sz w:val="28"/>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Default="009D3C2F" w:rsidP="009D3C2F">
      <w:pPr>
        <w:spacing w:after="0" w:line="240" w:lineRule="auto"/>
        <w:ind w:left="360"/>
        <w:jc w:val="center"/>
        <w:rPr>
          <w:rFonts w:ascii="Times New Roman" w:eastAsia="Times New Roman" w:hAnsi="Times New Roman" w:cs="Times New Roman"/>
          <w:sz w:val="24"/>
          <w:szCs w:val="28"/>
          <w:lang w:eastAsia="ru-RU"/>
        </w:rPr>
      </w:pPr>
    </w:p>
    <w:p w:rsidR="009D3C2F" w:rsidRPr="00F00828" w:rsidRDefault="009D3C2F" w:rsidP="009D3C2F">
      <w:pPr>
        <w:spacing w:after="0" w:line="240" w:lineRule="auto"/>
        <w:ind w:left="360"/>
        <w:jc w:val="center"/>
        <w:rPr>
          <w:rFonts w:ascii="Times New Roman" w:eastAsia="Times New Roman" w:hAnsi="Times New Roman" w:cs="Times New Roman"/>
          <w:sz w:val="28"/>
          <w:szCs w:val="28"/>
          <w:lang w:eastAsia="ru-RU"/>
        </w:rPr>
      </w:pPr>
    </w:p>
    <w:p w:rsidR="009D3C2F" w:rsidRPr="00F00828" w:rsidRDefault="009D3C2F" w:rsidP="009D3C2F">
      <w:pPr>
        <w:spacing w:after="0" w:line="240" w:lineRule="auto"/>
        <w:ind w:left="360"/>
        <w:jc w:val="center"/>
        <w:rPr>
          <w:rFonts w:ascii="Times New Roman" w:eastAsia="Times New Roman" w:hAnsi="Times New Roman" w:cs="Times New Roman"/>
          <w:sz w:val="28"/>
          <w:szCs w:val="28"/>
          <w:lang w:eastAsia="ru-RU"/>
        </w:rPr>
      </w:pPr>
      <w:r w:rsidRPr="00F00828">
        <w:rPr>
          <w:rFonts w:ascii="Times New Roman" w:eastAsia="Times New Roman" w:hAnsi="Times New Roman" w:cs="Times New Roman"/>
          <w:sz w:val="28"/>
          <w:szCs w:val="28"/>
          <w:lang w:eastAsia="ru-RU"/>
        </w:rPr>
        <w:t>Красноярск, 2019</w:t>
      </w:r>
    </w:p>
    <w:p w:rsidR="009412B4" w:rsidRPr="009412B4" w:rsidRDefault="009412B4" w:rsidP="009412B4">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Тема: </w:t>
      </w:r>
      <w:r w:rsidRPr="009412B4">
        <w:rPr>
          <w:rFonts w:ascii="Times New Roman" w:eastAsia="Times New Roman" w:hAnsi="Times New Roman" w:cs="Times New Roman"/>
          <w:bCs/>
          <w:sz w:val="28"/>
          <w:szCs w:val="28"/>
          <w:lang w:eastAsia="ru-RU"/>
        </w:rPr>
        <w:t>Неклеточные формы жизни. Вирусы и бактериофаги</w:t>
      </w:r>
    </w:p>
    <w:p w:rsidR="009412B4" w:rsidRDefault="009412B4" w:rsidP="00F00828">
      <w:pPr>
        <w:spacing w:after="0" w:line="240" w:lineRule="auto"/>
        <w:ind w:firstLine="708"/>
        <w:jc w:val="both"/>
        <w:rPr>
          <w:rFonts w:ascii="Times New Roman" w:eastAsia="Times New Roman" w:hAnsi="Times New Roman" w:cs="Times New Roman"/>
          <w:bCs/>
          <w:sz w:val="28"/>
          <w:szCs w:val="28"/>
          <w:lang w:eastAsia="ru-RU"/>
        </w:rPr>
      </w:pPr>
    </w:p>
    <w:p w:rsidR="0077766C" w:rsidRDefault="00893EF6" w:rsidP="00F00828">
      <w:pPr>
        <w:spacing w:after="0" w:line="240" w:lineRule="auto"/>
        <w:ind w:firstLine="708"/>
        <w:jc w:val="both"/>
        <w:rPr>
          <w:rFonts w:ascii="Times New Roman" w:eastAsia="Times New Roman" w:hAnsi="Times New Roman" w:cs="Times New Roman"/>
          <w:bCs/>
          <w:sz w:val="28"/>
          <w:szCs w:val="28"/>
          <w:lang w:eastAsia="ru-RU"/>
        </w:rPr>
      </w:pPr>
      <w:r w:rsidRPr="00893EF6">
        <w:rPr>
          <w:rFonts w:ascii="Times New Roman" w:eastAsia="Times New Roman" w:hAnsi="Times New Roman" w:cs="Times New Roman"/>
          <w:bCs/>
          <w:sz w:val="28"/>
          <w:szCs w:val="28"/>
          <w:lang w:eastAsia="ru-RU"/>
        </w:rPr>
        <w:t>Цель урока, которую я поставила перед собой: познакомить обучающихся с историей открытия вирусов, их строением, клас</w:t>
      </w:r>
      <w:r w:rsidR="008E2DCD">
        <w:rPr>
          <w:rFonts w:ascii="Times New Roman" w:eastAsia="Times New Roman" w:hAnsi="Times New Roman" w:cs="Times New Roman"/>
          <w:bCs/>
          <w:sz w:val="28"/>
          <w:szCs w:val="28"/>
          <w:lang w:eastAsia="ru-RU"/>
        </w:rPr>
        <w:t xml:space="preserve">сификацией и жизнедеятельностью, дать представления о </w:t>
      </w:r>
      <w:r w:rsidRPr="00893EF6">
        <w:rPr>
          <w:rFonts w:ascii="Times New Roman" w:eastAsia="Times New Roman" w:hAnsi="Times New Roman" w:cs="Times New Roman"/>
          <w:bCs/>
          <w:sz w:val="28"/>
          <w:szCs w:val="28"/>
          <w:lang w:eastAsia="ru-RU"/>
        </w:rPr>
        <w:t>вирусны</w:t>
      </w:r>
      <w:r w:rsidR="008E2DCD">
        <w:rPr>
          <w:rFonts w:ascii="Times New Roman" w:eastAsia="Times New Roman" w:hAnsi="Times New Roman" w:cs="Times New Roman"/>
          <w:bCs/>
          <w:sz w:val="28"/>
          <w:szCs w:val="28"/>
          <w:lang w:eastAsia="ru-RU"/>
        </w:rPr>
        <w:t>х</w:t>
      </w:r>
      <w:r w:rsidRPr="00893EF6">
        <w:rPr>
          <w:rFonts w:ascii="Times New Roman" w:eastAsia="Times New Roman" w:hAnsi="Times New Roman" w:cs="Times New Roman"/>
          <w:bCs/>
          <w:sz w:val="28"/>
          <w:szCs w:val="28"/>
          <w:lang w:eastAsia="ru-RU"/>
        </w:rPr>
        <w:t xml:space="preserve"> заболевания</w:t>
      </w:r>
      <w:r w:rsidR="008E2DCD">
        <w:rPr>
          <w:rFonts w:ascii="Times New Roman" w:eastAsia="Times New Roman" w:hAnsi="Times New Roman" w:cs="Times New Roman"/>
          <w:bCs/>
          <w:sz w:val="28"/>
          <w:szCs w:val="28"/>
          <w:lang w:eastAsia="ru-RU"/>
        </w:rPr>
        <w:t>х</w:t>
      </w:r>
      <w:r w:rsidRPr="00893EF6">
        <w:rPr>
          <w:rFonts w:ascii="Times New Roman" w:eastAsia="Times New Roman" w:hAnsi="Times New Roman" w:cs="Times New Roman"/>
          <w:bCs/>
          <w:sz w:val="28"/>
          <w:szCs w:val="28"/>
          <w:lang w:eastAsia="ru-RU"/>
        </w:rPr>
        <w:t xml:space="preserve"> растений, животных и человека.</w:t>
      </w:r>
      <w:r>
        <w:rPr>
          <w:rFonts w:ascii="Times New Roman" w:eastAsia="Times New Roman" w:hAnsi="Times New Roman" w:cs="Times New Roman"/>
          <w:bCs/>
          <w:sz w:val="28"/>
          <w:szCs w:val="28"/>
          <w:lang w:eastAsia="ru-RU"/>
        </w:rPr>
        <w:t xml:space="preserve"> Связать тему урока с будущей профессией </w:t>
      </w:r>
      <w:r w:rsidR="008E2DCD">
        <w:rPr>
          <w:rFonts w:ascii="Times New Roman" w:eastAsia="Times New Roman" w:hAnsi="Times New Roman" w:cs="Times New Roman"/>
          <w:bCs/>
          <w:sz w:val="28"/>
          <w:szCs w:val="28"/>
          <w:lang w:eastAsia="ru-RU"/>
        </w:rPr>
        <w:t xml:space="preserve">обучающихся самый трудный момент </w:t>
      </w:r>
      <w:r w:rsidR="0077766C">
        <w:rPr>
          <w:rFonts w:ascii="Times New Roman" w:eastAsia="Times New Roman" w:hAnsi="Times New Roman" w:cs="Times New Roman"/>
          <w:bCs/>
          <w:sz w:val="28"/>
          <w:szCs w:val="28"/>
          <w:lang w:eastAsia="ru-RU"/>
        </w:rPr>
        <w:t>в подготовке к занятию, но тема</w:t>
      </w:r>
      <w:r w:rsidR="008E2DCD">
        <w:rPr>
          <w:rFonts w:ascii="Times New Roman" w:eastAsia="Times New Roman" w:hAnsi="Times New Roman" w:cs="Times New Roman"/>
          <w:bCs/>
          <w:sz w:val="28"/>
          <w:szCs w:val="28"/>
          <w:lang w:eastAsia="ru-RU"/>
        </w:rPr>
        <w:t xml:space="preserve">, которую я выбрала для открытого урока очень актуальна для </w:t>
      </w:r>
      <w:r w:rsidR="0077766C">
        <w:rPr>
          <w:rFonts w:ascii="Times New Roman" w:eastAsia="Times New Roman" w:hAnsi="Times New Roman" w:cs="Times New Roman"/>
          <w:bCs/>
          <w:sz w:val="28"/>
          <w:szCs w:val="28"/>
          <w:lang w:eastAsia="ru-RU"/>
        </w:rPr>
        <w:t xml:space="preserve">моих обучающихся, как для </w:t>
      </w:r>
      <w:r w:rsidR="008E2DCD">
        <w:rPr>
          <w:rFonts w:ascii="Times New Roman" w:eastAsia="Times New Roman" w:hAnsi="Times New Roman" w:cs="Times New Roman"/>
          <w:bCs/>
          <w:sz w:val="28"/>
          <w:szCs w:val="28"/>
          <w:lang w:eastAsia="ru-RU"/>
        </w:rPr>
        <w:t>будущих медицинских работников</w:t>
      </w:r>
      <w:r w:rsidR="0077766C">
        <w:rPr>
          <w:rFonts w:ascii="Times New Roman" w:eastAsia="Times New Roman" w:hAnsi="Times New Roman" w:cs="Times New Roman"/>
          <w:bCs/>
          <w:sz w:val="28"/>
          <w:szCs w:val="28"/>
          <w:lang w:eastAsia="ru-RU"/>
        </w:rPr>
        <w:t>:</w:t>
      </w:r>
    </w:p>
    <w:p w:rsidR="00430893" w:rsidRDefault="00430893" w:rsidP="0043089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 данная тема урока является отправной точкой для изучения последующих дисциплин: «Основы микробиологии и иммунологии», «Основы латинского языка с медицинской терминологией» и «Сестринский уход за больными при инфекционных болезнях».</w:t>
      </w:r>
    </w:p>
    <w:p w:rsidR="0077766C" w:rsidRDefault="00430893" w:rsidP="00430893">
      <w:pPr>
        <w:spacing w:after="0" w:line="240" w:lineRule="auto"/>
        <w:ind w:firstLine="708"/>
        <w:jc w:val="both"/>
        <w:rPr>
          <w:rFonts w:ascii="Times New Roman" w:hAnsi="Times New Roman" w:cs="Times New Roman"/>
          <w:bCs/>
          <w:sz w:val="28"/>
          <w:szCs w:val="28"/>
        </w:rPr>
      </w:pPr>
      <w:r>
        <w:rPr>
          <w:rFonts w:ascii="Times New Roman" w:hAnsi="Times New Roman" w:cs="Times New Roman"/>
          <w:bCs/>
          <w:i/>
          <w:sz w:val="28"/>
          <w:szCs w:val="28"/>
        </w:rPr>
        <w:t xml:space="preserve"> </w:t>
      </w:r>
      <w:r w:rsidR="0077766C">
        <w:rPr>
          <w:rFonts w:ascii="Times New Roman" w:hAnsi="Times New Roman" w:cs="Times New Roman"/>
          <w:bCs/>
          <w:i/>
          <w:sz w:val="28"/>
          <w:szCs w:val="28"/>
        </w:rPr>
        <w:t>«…</w:t>
      </w:r>
      <w:r w:rsidR="00F00828" w:rsidRPr="0077766C">
        <w:rPr>
          <w:rFonts w:ascii="Times New Roman" w:hAnsi="Times New Roman" w:cs="Times New Roman"/>
          <w:bCs/>
          <w:i/>
          <w:sz w:val="28"/>
          <w:szCs w:val="28"/>
        </w:rPr>
        <w:t>Вирусы – это неклеточная форма существование живой материи. Они очень малы. Их можно увидеть только в электронный микроскоп. Они поражают: человека, животных, насекомых, бактерий и даже растения. Передаются прямым контактным путем, воздушно-капельным и половым путем. Так же вирусы перенос</w:t>
      </w:r>
      <w:r>
        <w:rPr>
          <w:rFonts w:ascii="Times New Roman" w:hAnsi="Times New Roman" w:cs="Times New Roman"/>
          <w:bCs/>
          <w:i/>
          <w:sz w:val="28"/>
          <w:szCs w:val="28"/>
        </w:rPr>
        <w:t>ят</w:t>
      </w:r>
      <w:r w:rsidR="00F00828" w:rsidRPr="0077766C">
        <w:rPr>
          <w:rFonts w:ascii="Times New Roman" w:hAnsi="Times New Roman" w:cs="Times New Roman"/>
          <w:bCs/>
          <w:i/>
          <w:sz w:val="28"/>
          <w:szCs w:val="28"/>
        </w:rPr>
        <w:t xml:space="preserve">ся организмами - переносчиками: например, вирус бешенства переносится от больных животных (укусы), либо при попадании слюны больного животного на поврежденные поверхности кожи или слизистых оболочек. Примерами вирусных заболеваний человека могут служить простуда, она имеет бактериальную этиологию, грипп, ветряная оспа и простой герпес, геморрагическая лихорадка </w:t>
      </w:r>
      <w:proofErr w:type="spellStart"/>
      <w:r w:rsidR="00F00828" w:rsidRPr="0077766C">
        <w:rPr>
          <w:rFonts w:ascii="Times New Roman" w:hAnsi="Times New Roman" w:cs="Times New Roman"/>
          <w:bCs/>
          <w:i/>
          <w:sz w:val="28"/>
          <w:szCs w:val="28"/>
        </w:rPr>
        <w:t>Эбола</w:t>
      </w:r>
      <w:proofErr w:type="spellEnd"/>
      <w:r w:rsidR="00F00828" w:rsidRPr="0077766C">
        <w:rPr>
          <w:rFonts w:ascii="Times New Roman" w:hAnsi="Times New Roman" w:cs="Times New Roman"/>
          <w:bCs/>
          <w:i/>
          <w:sz w:val="28"/>
          <w:szCs w:val="28"/>
        </w:rPr>
        <w:t>, СПИД, птичий грипп и тяжёлый острый респираторный синдром. Относительная способность вируса вызывать заболевание характеризуется термином вирулентность. Наука о вирусах называется вирусология. Медицинская вирусология исследует патогенные вирусы, их инфекционные свойства, разрабатывает меры предупреждения, диагностики и лечения вызываемых ими заболеваний</w:t>
      </w:r>
      <w:r w:rsidR="0077766C">
        <w:rPr>
          <w:rFonts w:ascii="Times New Roman" w:hAnsi="Times New Roman" w:cs="Times New Roman"/>
          <w:bCs/>
          <w:i/>
          <w:sz w:val="28"/>
          <w:szCs w:val="28"/>
        </w:rPr>
        <w:t>»</w:t>
      </w:r>
      <w:r w:rsidR="00F00828" w:rsidRPr="0077766C">
        <w:rPr>
          <w:rFonts w:ascii="Times New Roman" w:hAnsi="Times New Roman" w:cs="Times New Roman"/>
          <w:bCs/>
          <w:i/>
          <w:sz w:val="28"/>
          <w:szCs w:val="28"/>
        </w:rPr>
        <w:t>.</w:t>
      </w:r>
      <w:r w:rsidR="00F00828">
        <w:rPr>
          <w:rFonts w:ascii="Times New Roman" w:hAnsi="Times New Roman" w:cs="Times New Roman"/>
          <w:bCs/>
          <w:sz w:val="28"/>
          <w:szCs w:val="28"/>
        </w:rPr>
        <w:t xml:space="preserve"> </w:t>
      </w:r>
    </w:p>
    <w:p w:rsidR="0077766C" w:rsidRDefault="0077766C" w:rsidP="00F00828">
      <w:pPr>
        <w:spacing w:after="0" w:line="240" w:lineRule="auto"/>
        <w:ind w:firstLine="708"/>
        <w:jc w:val="both"/>
        <w:rPr>
          <w:rFonts w:ascii="Times New Roman" w:hAnsi="Times New Roman" w:cs="Times New Roman"/>
          <w:bCs/>
          <w:sz w:val="28"/>
          <w:szCs w:val="28"/>
        </w:rPr>
      </w:pPr>
    </w:p>
    <w:p w:rsidR="0077766C" w:rsidRDefault="0077766C" w:rsidP="0077766C">
      <w:pPr>
        <w:spacing w:after="0" w:line="240" w:lineRule="auto"/>
        <w:ind w:firstLine="708"/>
        <w:jc w:val="both"/>
        <w:rPr>
          <w:rFonts w:ascii="Times New Roman" w:eastAsia="Times New Roman" w:hAnsi="Times New Roman" w:cs="Times New Roman"/>
          <w:bCs/>
          <w:sz w:val="28"/>
          <w:szCs w:val="28"/>
          <w:lang w:eastAsia="ru-RU"/>
        </w:rPr>
      </w:pPr>
      <w:r w:rsidRPr="00A65C03">
        <w:rPr>
          <w:rFonts w:ascii="Times New Roman" w:eastAsia="Times New Roman" w:hAnsi="Times New Roman" w:cs="Times New Roman"/>
          <w:bCs/>
          <w:sz w:val="28"/>
          <w:szCs w:val="28"/>
          <w:lang w:eastAsia="ru-RU"/>
        </w:rPr>
        <w:t>Мотивационно-ориентационный этап</w:t>
      </w:r>
      <w:r>
        <w:rPr>
          <w:rFonts w:ascii="Times New Roman" w:eastAsia="Times New Roman" w:hAnsi="Times New Roman" w:cs="Times New Roman"/>
          <w:bCs/>
          <w:sz w:val="28"/>
          <w:szCs w:val="28"/>
          <w:lang w:eastAsia="ru-RU"/>
        </w:rPr>
        <w:t xml:space="preserve"> заключался в подведении </w:t>
      </w:r>
      <w:r w:rsidRPr="00A65C03">
        <w:rPr>
          <w:rFonts w:ascii="Times New Roman" w:eastAsia="Times New Roman" w:hAnsi="Times New Roman" w:cs="Times New Roman"/>
          <w:bCs/>
          <w:sz w:val="28"/>
          <w:szCs w:val="28"/>
          <w:lang w:eastAsia="ru-RU"/>
        </w:rPr>
        <w:t>к теме</w:t>
      </w:r>
      <w:r>
        <w:rPr>
          <w:rFonts w:ascii="Times New Roman" w:eastAsia="Times New Roman" w:hAnsi="Times New Roman" w:cs="Times New Roman"/>
          <w:bCs/>
          <w:sz w:val="28"/>
          <w:szCs w:val="28"/>
          <w:lang w:eastAsia="ru-RU"/>
        </w:rPr>
        <w:t xml:space="preserve">, </w:t>
      </w:r>
      <w:r w:rsidRPr="00A65C03">
        <w:rPr>
          <w:rFonts w:ascii="Times New Roman" w:eastAsia="Times New Roman" w:hAnsi="Times New Roman" w:cs="Times New Roman"/>
          <w:bCs/>
          <w:sz w:val="28"/>
          <w:szCs w:val="28"/>
          <w:lang w:eastAsia="ru-RU"/>
        </w:rPr>
        <w:t>формулирование эвристического вопроса на основании рассказа</w:t>
      </w:r>
      <w:r>
        <w:rPr>
          <w:rFonts w:ascii="Times New Roman" w:eastAsia="Times New Roman" w:hAnsi="Times New Roman" w:cs="Times New Roman"/>
          <w:bCs/>
          <w:sz w:val="28"/>
          <w:szCs w:val="28"/>
          <w:lang w:eastAsia="ru-RU"/>
        </w:rPr>
        <w:t>. После моего рассказа студенты</w:t>
      </w:r>
      <w:r w:rsidR="009412B4">
        <w:rPr>
          <w:rFonts w:ascii="Times New Roman" w:eastAsia="Times New Roman" w:hAnsi="Times New Roman" w:cs="Times New Roman"/>
          <w:bCs/>
          <w:sz w:val="28"/>
          <w:szCs w:val="28"/>
          <w:lang w:eastAsia="ru-RU"/>
        </w:rPr>
        <w:t xml:space="preserve"> сами сформулировали тему урока.</w:t>
      </w:r>
    </w:p>
    <w:p w:rsidR="00A65C03" w:rsidRDefault="00F00828" w:rsidP="00A65C03">
      <w:pPr>
        <w:spacing w:after="0" w:line="240" w:lineRule="auto"/>
        <w:ind w:firstLine="708"/>
        <w:jc w:val="both"/>
        <w:rPr>
          <w:rFonts w:ascii="Times New Roman" w:eastAsia="Times New Roman" w:hAnsi="Times New Roman" w:cs="Times New Roman"/>
          <w:bCs/>
          <w:sz w:val="28"/>
          <w:szCs w:val="28"/>
          <w:lang w:eastAsia="ru-RU"/>
        </w:rPr>
      </w:pPr>
      <w:r w:rsidRPr="00F00828">
        <w:rPr>
          <w:rFonts w:ascii="Times New Roman" w:eastAsia="Times New Roman" w:hAnsi="Times New Roman" w:cs="Times New Roman"/>
          <w:bCs/>
          <w:sz w:val="28"/>
          <w:szCs w:val="28"/>
          <w:lang w:eastAsia="ru-RU"/>
        </w:rPr>
        <w:t>Акт</w:t>
      </w:r>
      <w:r w:rsidR="0077766C">
        <w:rPr>
          <w:rFonts w:ascii="Times New Roman" w:eastAsia="Times New Roman" w:hAnsi="Times New Roman" w:cs="Times New Roman"/>
          <w:bCs/>
          <w:sz w:val="28"/>
          <w:szCs w:val="28"/>
          <w:lang w:eastAsia="ru-RU"/>
        </w:rPr>
        <w:t>уализация</w:t>
      </w:r>
      <w:r w:rsidRPr="00F00828">
        <w:rPr>
          <w:rFonts w:ascii="Times New Roman" w:eastAsia="Times New Roman" w:hAnsi="Times New Roman" w:cs="Times New Roman"/>
          <w:bCs/>
          <w:sz w:val="28"/>
          <w:szCs w:val="28"/>
          <w:lang w:eastAsia="ru-RU"/>
        </w:rPr>
        <w:t xml:space="preserve"> знаний учащихся</w:t>
      </w:r>
      <w:r>
        <w:rPr>
          <w:rFonts w:ascii="Times New Roman" w:eastAsia="Times New Roman" w:hAnsi="Times New Roman" w:cs="Times New Roman"/>
          <w:bCs/>
          <w:sz w:val="28"/>
          <w:szCs w:val="28"/>
          <w:lang w:eastAsia="ru-RU"/>
        </w:rPr>
        <w:t xml:space="preserve"> проводилась в виде опроса по пройденным темами</w:t>
      </w:r>
      <w:r w:rsidR="00A65C03">
        <w:rPr>
          <w:rFonts w:ascii="Times New Roman" w:eastAsia="Times New Roman" w:hAnsi="Times New Roman" w:cs="Times New Roman"/>
          <w:bCs/>
          <w:sz w:val="28"/>
          <w:szCs w:val="28"/>
          <w:lang w:eastAsia="ru-RU"/>
        </w:rPr>
        <w:t>. Проверяя знания прошлых тем, студент</w:t>
      </w:r>
      <w:r w:rsidR="009412B4">
        <w:rPr>
          <w:rFonts w:ascii="Times New Roman" w:eastAsia="Times New Roman" w:hAnsi="Times New Roman" w:cs="Times New Roman"/>
          <w:bCs/>
          <w:sz w:val="28"/>
          <w:szCs w:val="28"/>
          <w:lang w:eastAsia="ru-RU"/>
        </w:rPr>
        <w:t>ы</w:t>
      </w:r>
      <w:r w:rsidR="00A65C03">
        <w:rPr>
          <w:rFonts w:ascii="Times New Roman" w:eastAsia="Times New Roman" w:hAnsi="Times New Roman" w:cs="Times New Roman"/>
          <w:bCs/>
          <w:sz w:val="28"/>
          <w:szCs w:val="28"/>
          <w:lang w:eastAsia="ru-RU"/>
        </w:rPr>
        <w:t xml:space="preserve"> повторяют пройденный материал и закрепляют знания. </w:t>
      </w:r>
    </w:p>
    <w:p w:rsidR="00047E9D" w:rsidRDefault="00A65C03" w:rsidP="00A65C0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Следующим этапом урока было изучение нового материала. Основной материал студент готовят по теоретическому курсу. На лекционных занятиях рассматриваются основные вопросы темы. В конце лекции было предложено написать мини-конспект на тему: СПИД- чума </w:t>
      </w:r>
      <w:r w:rsidR="00C97C49">
        <w:rPr>
          <w:rFonts w:ascii="Times New Roman" w:eastAsia="Times New Roman" w:hAnsi="Times New Roman" w:cs="Times New Roman"/>
          <w:bCs/>
          <w:sz w:val="28"/>
          <w:szCs w:val="28"/>
          <w:lang w:val="en-US" w:eastAsia="ru-RU"/>
        </w:rPr>
        <w:t>X</w:t>
      </w:r>
      <w:r>
        <w:rPr>
          <w:rFonts w:ascii="Times New Roman" w:eastAsia="Times New Roman" w:hAnsi="Times New Roman" w:cs="Times New Roman"/>
          <w:bCs/>
          <w:sz w:val="28"/>
          <w:szCs w:val="28"/>
          <w:lang w:val="en-US" w:eastAsia="ru-RU"/>
        </w:rPr>
        <w:t>X</w:t>
      </w:r>
      <w:r w:rsidR="00C97C49">
        <w:rPr>
          <w:rFonts w:ascii="Times New Roman" w:eastAsia="Times New Roman" w:hAnsi="Times New Roman" w:cs="Times New Roman"/>
          <w:bCs/>
          <w:sz w:val="28"/>
          <w:szCs w:val="28"/>
          <w:lang w:val="en-US" w:eastAsia="ru-RU"/>
        </w:rPr>
        <w:t>I</w:t>
      </w:r>
      <w:r w:rsidRPr="00A65C0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A65C0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век и приготовить презентацию на тему: История открытия вирусов. </w:t>
      </w:r>
    </w:p>
    <w:p w:rsidR="00047E9D" w:rsidRDefault="00047E9D" w:rsidP="00A65C0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 время защиты презентации студенты оформляю дневники по практике, записываю фамилии учены и их достижения в данной области. </w:t>
      </w:r>
    </w:p>
    <w:p w:rsidR="00A65C03" w:rsidRDefault="00047E9D" w:rsidP="00A65C0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Для дальнейшего изучения нового материала студентам было предложено разделится на три группы. Каждая группа работала </w:t>
      </w:r>
      <w:r w:rsidR="00182B07">
        <w:rPr>
          <w:rFonts w:ascii="Times New Roman" w:eastAsia="Times New Roman" w:hAnsi="Times New Roman" w:cs="Times New Roman"/>
          <w:bCs/>
          <w:sz w:val="28"/>
          <w:szCs w:val="28"/>
          <w:lang w:eastAsia="ru-RU"/>
        </w:rPr>
        <w:t>со своими материалами</w:t>
      </w:r>
      <w:r>
        <w:rPr>
          <w:rFonts w:ascii="Times New Roman" w:eastAsia="Times New Roman" w:hAnsi="Times New Roman" w:cs="Times New Roman"/>
          <w:bCs/>
          <w:sz w:val="28"/>
          <w:szCs w:val="28"/>
          <w:lang w:eastAsia="ru-RU"/>
        </w:rPr>
        <w:t>: работа с текстом, учебником, видео</w:t>
      </w:r>
      <w:r w:rsidR="00C97C49" w:rsidRPr="00C97C4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фрагментом. Студентам было дано задние,</w:t>
      </w:r>
      <w:r w:rsidR="00430893">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 xml:space="preserve">после его выполнения, необходимо все законспектировать в дневник по практике и разобрать каждое задание с другими группами. </w:t>
      </w:r>
    </w:p>
    <w:p w:rsidR="00401B62" w:rsidRDefault="00401B62" w:rsidP="00BF61B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Первая группа, разобрав материал и ответила вопросы. В дальнейшем мы со студентами законспектировали их ответы. Для дополнения изучения нового материала, я предложила заполнить таблицу: Классификация вирусов с использованием латинской номенклатуры. В таблице были приведены примеры самых распространённых вирусов. Многие вирусы отличаются по своему строению капсида, что и было представлено. </w:t>
      </w:r>
      <w:r w:rsidR="00C97C49">
        <w:rPr>
          <w:rFonts w:ascii="Times New Roman" w:eastAsia="Times New Roman" w:hAnsi="Times New Roman" w:cs="Times New Roman"/>
          <w:bCs/>
          <w:sz w:val="28"/>
          <w:szCs w:val="28"/>
          <w:lang w:eastAsia="ru-RU"/>
        </w:rPr>
        <w:t>Помимо того, что</w:t>
      </w:r>
      <w:r w:rsidR="00BF61BA">
        <w:rPr>
          <w:rFonts w:ascii="Times New Roman" w:eastAsia="Times New Roman" w:hAnsi="Times New Roman" w:cs="Times New Roman"/>
          <w:bCs/>
          <w:sz w:val="28"/>
          <w:szCs w:val="28"/>
          <w:lang w:eastAsia="ru-RU"/>
        </w:rPr>
        <w:t xml:space="preserve"> существуют вирусы, есть еще и пожиратели бактерий – бактериофаги. Всем студентам было предложено просмотреть видеофрагмент и ответит на поставленный </w:t>
      </w:r>
      <w:r w:rsidR="00182B07">
        <w:rPr>
          <w:rFonts w:ascii="Times New Roman" w:eastAsia="Times New Roman" w:hAnsi="Times New Roman" w:cs="Times New Roman"/>
          <w:bCs/>
          <w:sz w:val="28"/>
          <w:szCs w:val="28"/>
          <w:lang w:eastAsia="ru-RU"/>
        </w:rPr>
        <w:t xml:space="preserve">вопрос. </w:t>
      </w:r>
      <w:r w:rsidR="00BF61BA">
        <w:rPr>
          <w:rFonts w:ascii="Times New Roman" w:eastAsia="Times New Roman" w:hAnsi="Times New Roman" w:cs="Times New Roman"/>
          <w:bCs/>
          <w:sz w:val="28"/>
          <w:szCs w:val="28"/>
          <w:lang w:eastAsia="ru-RU"/>
        </w:rPr>
        <w:t xml:space="preserve">В дальнейшем студенты продемонстрировали знания лекционного материала ответив на вопрос: Какое </w:t>
      </w:r>
      <w:r w:rsidR="00BF61BA" w:rsidRPr="00BF61BA">
        <w:rPr>
          <w:rFonts w:ascii="Times New Roman" w:eastAsia="Times New Roman" w:hAnsi="Times New Roman" w:cs="Times New Roman"/>
          <w:bCs/>
          <w:sz w:val="28"/>
          <w:szCs w:val="28"/>
          <w:lang w:eastAsia="ru-RU"/>
        </w:rPr>
        <w:t>медицинское значение этих существ, что и связывает данный материал с их профессией.</w:t>
      </w:r>
    </w:p>
    <w:p w:rsidR="00BF61BA" w:rsidRDefault="00BF61BA" w:rsidP="00BF61B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Вт</w:t>
      </w:r>
      <w:r w:rsidR="00C97C49">
        <w:rPr>
          <w:rFonts w:ascii="Times New Roman" w:eastAsia="Times New Roman" w:hAnsi="Times New Roman" w:cs="Times New Roman"/>
          <w:bCs/>
          <w:sz w:val="28"/>
          <w:szCs w:val="28"/>
          <w:lang w:eastAsia="ru-RU"/>
        </w:rPr>
        <w:t>оря группа, поработав с</w:t>
      </w:r>
      <w:r>
        <w:rPr>
          <w:rFonts w:ascii="Times New Roman" w:eastAsia="Times New Roman" w:hAnsi="Times New Roman" w:cs="Times New Roman"/>
          <w:bCs/>
          <w:sz w:val="28"/>
          <w:szCs w:val="28"/>
          <w:lang w:eastAsia="ru-RU"/>
        </w:rPr>
        <w:t xml:space="preserve"> задания</w:t>
      </w:r>
      <w:r w:rsidR="00C97C49">
        <w:rPr>
          <w:rFonts w:ascii="Times New Roman" w:eastAsia="Times New Roman" w:hAnsi="Times New Roman" w:cs="Times New Roman"/>
          <w:bCs/>
          <w:sz w:val="28"/>
          <w:szCs w:val="28"/>
          <w:lang w:eastAsia="ru-RU"/>
        </w:rPr>
        <w:t>ми</w:t>
      </w:r>
      <w:bookmarkStart w:id="0" w:name="_GoBack"/>
      <w:bookmarkEnd w:id="0"/>
      <w:r>
        <w:rPr>
          <w:rFonts w:ascii="Times New Roman" w:eastAsia="Times New Roman" w:hAnsi="Times New Roman" w:cs="Times New Roman"/>
          <w:bCs/>
          <w:sz w:val="28"/>
          <w:szCs w:val="28"/>
          <w:lang w:eastAsia="ru-RU"/>
        </w:rPr>
        <w:t>, ответи</w:t>
      </w:r>
      <w:r w:rsidR="00430893">
        <w:rPr>
          <w:rFonts w:ascii="Times New Roman" w:eastAsia="Times New Roman" w:hAnsi="Times New Roman" w:cs="Times New Roman"/>
          <w:bCs/>
          <w:sz w:val="28"/>
          <w:szCs w:val="28"/>
          <w:lang w:eastAsia="ru-RU"/>
        </w:rPr>
        <w:t>ла</w:t>
      </w:r>
      <w:r>
        <w:rPr>
          <w:rFonts w:ascii="Times New Roman" w:eastAsia="Times New Roman" w:hAnsi="Times New Roman" w:cs="Times New Roman"/>
          <w:bCs/>
          <w:sz w:val="28"/>
          <w:szCs w:val="28"/>
          <w:lang w:eastAsia="ru-RU"/>
        </w:rPr>
        <w:t xml:space="preserve"> на поставленные вопросы, рассказали о стадиях жизненного цикла вирусов. Мно</w:t>
      </w:r>
      <w:r w:rsidR="00430893">
        <w:rPr>
          <w:rFonts w:ascii="Times New Roman" w:eastAsia="Times New Roman" w:hAnsi="Times New Roman" w:cs="Times New Roman"/>
          <w:bCs/>
          <w:sz w:val="28"/>
          <w:szCs w:val="28"/>
          <w:lang w:eastAsia="ru-RU"/>
        </w:rPr>
        <w:t>ю</w:t>
      </w:r>
      <w:r>
        <w:rPr>
          <w:rFonts w:ascii="Times New Roman" w:eastAsia="Times New Roman" w:hAnsi="Times New Roman" w:cs="Times New Roman"/>
          <w:bCs/>
          <w:sz w:val="28"/>
          <w:szCs w:val="28"/>
          <w:lang w:eastAsia="ru-RU"/>
        </w:rPr>
        <w:t xml:space="preserve"> был продемонстрирован видео фрагмент для закрепления. </w:t>
      </w:r>
      <w:r w:rsidR="00294939">
        <w:rPr>
          <w:rFonts w:ascii="Times New Roman" w:eastAsia="Times New Roman" w:hAnsi="Times New Roman" w:cs="Times New Roman"/>
          <w:bCs/>
          <w:sz w:val="28"/>
          <w:szCs w:val="28"/>
          <w:lang w:eastAsia="ru-RU"/>
        </w:rPr>
        <w:t xml:space="preserve">Наглядный материал очень удобен для запоминания материала. </w:t>
      </w:r>
    </w:p>
    <w:p w:rsidR="00294939" w:rsidRDefault="00294939" w:rsidP="0029493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Третья группа студентов рассказали о болезнях, вызываемые вирусами. В задание было представлены 10 самых опасных и коварных вирусов для человека и животных. Студенты о</w:t>
      </w:r>
      <w:r w:rsidRPr="00294939">
        <w:rPr>
          <w:rFonts w:ascii="Times New Roman" w:eastAsia="Times New Roman" w:hAnsi="Times New Roman" w:cs="Times New Roman"/>
          <w:bCs/>
          <w:sz w:val="28"/>
          <w:szCs w:val="28"/>
          <w:lang w:eastAsia="ru-RU"/>
        </w:rPr>
        <w:t>предели</w:t>
      </w:r>
      <w:r>
        <w:rPr>
          <w:rFonts w:ascii="Times New Roman" w:eastAsia="Times New Roman" w:hAnsi="Times New Roman" w:cs="Times New Roman"/>
          <w:bCs/>
          <w:sz w:val="28"/>
          <w:szCs w:val="28"/>
          <w:lang w:eastAsia="ru-RU"/>
        </w:rPr>
        <w:t>ли</w:t>
      </w:r>
      <w:r w:rsidRPr="00294939">
        <w:rPr>
          <w:rFonts w:ascii="Times New Roman" w:eastAsia="Times New Roman" w:hAnsi="Times New Roman" w:cs="Times New Roman"/>
          <w:bCs/>
          <w:sz w:val="28"/>
          <w:szCs w:val="28"/>
          <w:lang w:eastAsia="ru-RU"/>
        </w:rPr>
        <w:t xml:space="preserve"> пути передачи вирусов. </w:t>
      </w:r>
      <w:r>
        <w:rPr>
          <w:rFonts w:ascii="Times New Roman" w:eastAsia="Times New Roman" w:hAnsi="Times New Roman" w:cs="Times New Roman"/>
          <w:bCs/>
          <w:sz w:val="28"/>
          <w:szCs w:val="28"/>
          <w:lang w:eastAsia="ru-RU"/>
        </w:rPr>
        <w:t>И предложили</w:t>
      </w:r>
      <w:r w:rsidRPr="00294939">
        <w:rPr>
          <w:rFonts w:ascii="Times New Roman" w:eastAsia="Times New Roman" w:hAnsi="Times New Roman" w:cs="Times New Roman"/>
          <w:bCs/>
          <w:sz w:val="28"/>
          <w:szCs w:val="28"/>
          <w:lang w:eastAsia="ru-RU"/>
        </w:rPr>
        <w:t xml:space="preserve"> меры и способы профилактики вирусных заболеваний.</w:t>
      </w:r>
    </w:p>
    <w:p w:rsidR="00294939" w:rsidRPr="00294939" w:rsidRDefault="00294939" w:rsidP="0029493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заключении урока мы с ребятами составили рассказ на тему: </w:t>
      </w:r>
      <w:r w:rsidRPr="00294939">
        <w:rPr>
          <w:rFonts w:ascii="Times New Roman" w:eastAsia="Times New Roman" w:hAnsi="Times New Roman" w:cs="Times New Roman"/>
          <w:bCs/>
          <w:sz w:val="28"/>
          <w:szCs w:val="28"/>
          <w:lang w:eastAsia="ru-RU"/>
        </w:rPr>
        <w:t>«СПИД – чума 21 века»</w:t>
      </w:r>
    </w:p>
    <w:p w:rsidR="00294939" w:rsidRDefault="00430893" w:rsidP="0029493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Студентам</w:t>
      </w:r>
      <w:r w:rsidR="00294939" w:rsidRPr="00294939">
        <w:rPr>
          <w:rFonts w:ascii="Times New Roman" w:eastAsia="Times New Roman" w:hAnsi="Times New Roman" w:cs="Times New Roman"/>
          <w:bCs/>
          <w:sz w:val="28"/>
          <w:szCs w:val="28"/>
          <w:lang w:eastAsia="ru-RU"/>
        </w:rPr>
        <w:t xml:space="preserve"> предлагается открыть их мини лекции, внимательно слушать каждого </w:t>
      </w:r>
      <w:r w:rsidR="00294939">
        <w:rPr>
          <w:rFonts w:ascii="Times New Roman" w:eastAsia="Times New Roman" w:hAnsi="Times New Roman" w:cs="Times New Roman"/>
          <w:bCs/>
          <w:sz w:val="28"/>
          <w:szCs w:val="28"/>
          <w:lang w:eastAsia="ru-RU"/>
        </w:rPr>
        <w:t>студента</w:t>
      </w:r>
      <w:r w:rsidR="00294939" w:rsidRPr="00294939">
        <w:rPr>
          <w:rFonts w:ascii="Times New Roman" w:eastAsia="Times New Roman" w:hAnsi="Times New Roman" w:cs="Times New Roman"/>
          <w:bCs/>
          <w:sz w:val="28"/>
          <w:szCs w:val="28"/>
          <w:lang w:eastAsia="ru-RU"/>
        </w:rPr>
        <w:t xml:space="preserve">, чтобы не повторить предложение другого учащегося, и </w:t>
      </w:r>
      <w:r w:rsidR="00294939">
        <w:rPr>
          <w:rFonts w:ascii="Times New Roman" w:eastAsia="Times New Roman" w:hAnsi="Times New Roman" w:cs="Times New Roman"/>
          <w:bCs/>
          <w:sz w:val="28"/>
          <w:szCs w:val="28"/>
          <w:lang w:eastAsia="ru-RU"/>
        </w:rPr>
        <w:t xml:space="preserve">в </w:t>
      </w:r>
      <w:r w:rsidR="00294939" w:rsidRPr="00294939">
        <w:rPr>
          <w:rFonts w:ascii="Times New Roman" w:eastAsia="Times New Roman" w:hAnsi="Times New Roman" w:cs="Times New Roman"/>
          <w:bCs/>
          <w:sz w:val="28"/>
          <w:szCs w:val="28"/>
          <w:lang w:eastAsia="ru-RU"/>
        </w:rPr>
        <w:t>группах</w:t>
      </w:r>
      <w:r w:rsidR="00294939">
        <w:rPr>
          <w:rFonts w:ascii="Times New Roman" w:eastAsia="Times New Roman" w:hAnsi="Times New Roman" w:cs="Times New Roman"/>
          <w:bCs/>
          <w:sz w:val="28"/>
          <w:szCs w:val="28"/>
          <w:lang w:eastAsia="ru-RU"/>
        </w:rPr>
        <w:t xml:space="preserve"> получается полноценный рассказ. </w:t>
      </w:r>
      <w:r w:rsidR="00294939" w:rsidRPr="00294939">
        <w:rPr>
          <w:rFonts w:ascii="Times New Roman" w:eastAsia="Times New Roman" w:hAnsi="Times New Roman" w:cs="Times New Roman"/>
          <w:bCs/>
          <w:sz w:val="28"/>
          <w:szCs w:val="28"/>
          <w:lang w:eastAsia="ru-RU"/>
        </w:rPr>
        <w:t xml:space="preserve">Для закрепления материала </w:t>
      </w:r>
      <w:r w:rsidR="00294939">
        <w:rPr>
          <w:rFonts w:ascii="Times New Roman" w:eastAsia="Times New Roman" w:hAnsi="Times New Roman" w:cs="Times New Roman"/>
          <w:bCs/>
          <w:sz w:val="28"/>
          <w:szCs w:val="28"/>
          <w:lang w:eastAsia="ru-RU"/>
        </w:rPr>
        <w:t>я предложила п</w:t>
      </w:r>
      <w:r w:rsidR="00294939" w:rsidRPr="00294939">
        <w:rPr>
          <w:rFonts w:ascii="Times New Roman" w:eastAsia="Times New Roman" w:hAnsi="Times New Roman" w:cs="Times New Roman"/>
          <w:bCs/>
          <w:sz w:val="28"/>
          <w:szCs w:val="28"/>
          <w:lang w:eastAsia="ru-RU"/>
        </w:rPr>
        <w:t xml:space="preserve">осмотреть видео - </w:t>
      </w:r>
      <w:r w:rsidR="00294939">
        <w:rPr>
          <w:rFonts w:ascii="Times New Roman" w:eastAsia="Times New Roman" w:hAnsi="Times New Roman" w:cs="Times New Roman"/>
          <w:bCs/>
          <w:sz w:val="28"/>
          <w:szCs w:val="28"/>
          <w:lang w:eastAsia="ru-RU"/>
        </w:rPr>
        <w:t>ВИЧ</w:t>
      </w:r>
      <w:r w:rsidR="00294939" w:rsidRPr="00294939">
        <w:rPr>
          <w:rFonts w:ascii="Times New Roman" w:eastAsia="Times New Roman" w:hAnsi="Times New Roman" w:cs="Times New Roman"/>
          <w:bCs/>
          <w:sz w:val="28"/>
          <w:szCs w:val="28"/>
          <w:lang w:eastAsia="ru-RU"/>
        </w:rPr>
        <w:t xml:space="preserve"> и самые интересные факты.  </w:t>
      </w:r>
    </w:p>
    <w:p w:rsidR="0050591C" w:rsidRDefault="00294939" w:rsidP="0050591C">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294939">
        <w:rPr>
          <w:rFonts w:ascii="Times New Roman" w:eastAsia="Times New Roman" w:hAnsi="Times New Roman" w:cs="Times New Roman"/>
          <w:bCs/>
          <w:sz w:val="28"/>
          <w:szCs w:val="28"/>
          <w:lang w:eastAsia="ru-RU"/>
        </w:rPr>
        <w:t xml:space="preserve"> конце урока </w:t>
      </w:r>
      <w:r>
        <w:rPr>
          <w:rFonts w:ascii="Times New Roman" w:eastAsia="Times New Roman" w:hAnsi="Times New Roman" w:cs="Times New Roman"/>
          <w:bCs/>
          <w:sz w:val="28"/>
          <w:szCs w:val="28"/>
          <w:lang w:eastAsia="ru-RU"/>
        </w:rPr>
        <w:t xml:space="preserve">мы вернулись к проблемному вопросу </w:t>
      </w:r>
      <w:r w:rsidRPr="00294939">
        <w:rPr>
          <w:rFonts w:ascii="Times New Roman" w:eastAsia="Times New Roman" w:hAnsi="Times New Roman" w:cs="Times New Roman"/>
          <w:bCs/>
          <w:sz w:val="28"/>
          <w:szCs w:val="28"/>
          <w:lang w:eastAsia="ru-RU"/>
        </w:rPr>
        <w:t xml:space="preserve">поставленным в начале </w:t>
      </w:r>
      <w:r>
        <w:rPr>
          <w:rFonts w:ascii="Times New Roman" w:eastAsia="Times New Roman" w:hAnsi="Times New Roman" w:cs="Times New Roman"/>
          <w:bCs/>
          <w:sz w:val="28"/>
          <w:szCs w:val="28"/>
          <w:lang w:eastAsia="ru-RU"/>
        </w:rPr>
        <w:t>занятия</w:t>
      </w:r>
      <w:r w:rsidRPr="0029493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студенты сформулировали </w:t>
      </w:r>
      <w:r w:rsidRPr="00294939">
        <w:rPr>
          <w:rFonts w:ascii="Times New Roman" w:eastAsia="Times New Roman" w:hAnsi="Times New Roman" w:cs="Times New Roman"/>
          <w:bCs/>
          <w:sz w:val="28"/>
          <w:szCs w:val="28"/>
          <w:lang w:eastAsia="ru-RU"/>
        </w:rPr>
        <w:t>вывод</w:t>
      </w:r>
      <w:r>
        <w:rPr>
          <w:rFonts w:ascii="Times New Roman" w:eastAsia="Times New Roman" w:hAnsi="Times New Roman" w:cs="Times New Roman"/>
          <w:bCs/>
          <w:sz w:val="28"/>
          <w:szCs w:val="28"/>
          <w:lang w:eastAsia="ru-RU"/>
        </w:rPr>
        <w:t xml:space="preserve">ы в форме </w:t>
      </w:r>
      <w:r w:rsidR="0050591C">
        <w:rPr>
          <w:rFonts w:ascii="Times New Roman" w:eastAsia="Times New Roman" w:hAnsi="Times New Roman" w:cs="Times New Roman"/>
          <w:bCs/>
          <w:sz w:val="28"/>
          <w:szCs w:val="28"/>
          <w:lang w:eastAsia="ru-RU"/>
        </w:rPr>
        <w:t>с</w:t>
      </w:r>
      <w:r w:rsidR="0050591C" w:rsidRPr="0050591C">
        <w:rPr>
          <w:rFonts w:ascii="Times New Roman" w:eastAsia="Times New Roman" w:hAnsi="Times New Roman" w:cs="Times New Roman"/>
          <w:bCs/>
          <w:sz w:val="28"/>
          <w:szCs w:val="28"/>
          <w:lang w:eastAsia="ru-RU"/>
        </w:rPr>
        <w:t>инквейн</w:t>
      </w:r>
      <w:r w:rsidR="0050591C">
        <w:rPr>
          <w:rFonts w:ascii="Times New Roman" w:eastAsia="Times New Roman" w:hAnsi="Times New Roman" w:cs="Times New Roman"/>
          <w:bCs/>
          <w:sz w:val="28"/>
          <w:szCs w:val="28"/>
          <w:lang w:eastAsia="ru-RU"/>
        </w:rPr>
        <w:t>а</w:t>
      </w:r>
      <w:r w:rsidR="0050591C" w:rsidRPr="0050591C">
        <w:rPr>
          <w:rFonts w:ascii="Times New Roman" w:eastAsia="Times New Roman" w:hAnsi="Times New Roman" w:cs="Times New Roman"/>
          <w:bCs/>
          <w:sz w:val="28"/>
          <w:szCs w:val="28"/>
          <w:lang w:eastAsia="ru-RU"/>
        </w:rPr>
        <w:t xml:space="preserve"> (от французского слова «пять строк»). </w:t>
      </w:r>
    </w:p>
    <w:p w:rsidR="0050591C" w:rsidRPr="0050591C" w:rsidRDefault="0050591C" w:rsidP="0050591C">
      <w:pPr>
        <w:spacing w:after="0" w:line="240" w:lineRule="auto"/>
        <w:ind w:firstLine="708"/>
        <w:jc w:val="both"/>
        <w:rPr>
          <w:rFonts w:ascii="Times New Roman" w:eastAsia="Times New Roman" w:hAnsi="Times New Roman" w:cs="Times New Roman"/>
          <w:bCs/>
          <w:sz w:val="28"/>
          <w:szCs w:val="28"/>
          <w:lang w:eastAsia="ru-RU"/>
        </w:rPr>
      </w:pPr>
      <w:r w:rsidRPr="0050591C">
        <w:rPr>
          <w:rFonts w:ascii="Times New Roman" w:eastAsia="Times New Roman" w:hAnsi="Times New Roman" w:cs="Times New Roman"/>
          <w:bCs/>
          <w:sz w:val="28"/>
          <w:szCs w:val="28"/>
          <w:lang w:eastAsia="ru-RU"/>
        </w:rPr>
        <w:t xml:space="preserve">Синквейн – это стихотворение, которое требует изложения большого объема учебной информации в кратких выражениях, что позволяет сделать вывод. Данную работу ребята могут выполнить в парах или индивидуально, можно художественно оформить лист с синквейном. Это стихотворение из пяти строк, которое строится по определенным правилам. </w:t>
      </w:r>
    </w:p>
    <w:p w:rsidR="00294939" w:rsidRPr="00BF61BA" w:rsidRDefault="0050591C" w:rsidP="0029493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каждой группе получились разные </w:t>
      </w:r>
      <w:proofErr w:type="spellStart"/>
      <w:r>
        <w:rPr>
          <w:rFonts w:ascii="Times New Roman" w:eastAsia="Times New Roman" w:hAnsi="Times New Roman" w:cs="Times New Roman"/>
          <w:bCs/>
          <w:sz w:val="28"/>
          <w:szCs w:val="28"/>
          <w:lang w:eastAsia="ru-RU"/>
        </w:rPr>
        <w:t>синквейны</w:t>
      </w:r>
      <w:proofErr w:type="spellEnd"/>
      <w:r>
        <w:rPr>
          <w:rFonts w:ascii="Times New Roman" w:eastAsia="Times New Roman" w:hAnsi="Times New Roman" w:cs="Times New Roman"/>
          <w:bCs/>
          <w:sz w:val="28"/>
          <w:szCs w:val="28"/>
          <w:lang w:eastAsia="ru-RU"/>
        </w:rPr>
        <w:t xml:space="preserve">, что отражает глубину изученного материала. В конце занятия студенты высказали свое мнение и чувства. Поставленные цели и задачи были достигнуты. Студенты остались довольными, узнали много нового. </w:t>
      </w:r>
    </w:p>
    <w:sectPr w:rsidR="00294939" w:rsidRPr="00BF61BA" w:rsidSect="00113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409E"/>
    <w:multiLevelType w:val="hybridMultilevel"/>
    <w:tmpl w:val="62721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740DC5"/>
    <w:multiLevelType w:val="hybridMultilevel"/>
    <w:tmpl w:val="2528E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92520D"/>
    <w:multiLevelType w:val="hybridMultilevel"/>
    <w:tmpl w:val="A50AE18C"/>
    <w:lvl w:ilvl="0" w:tplc="3C7E21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46433"/>
    <w:multiLevelType w:val="hybridMultilevel"/>
    <w:tmpl w:val="44E220FA"/>
    <w:lvl w:ilvl="0" w:tplc="718A421E">
      <w:start w:val="1"/>
      <w:numFmt w:val="bullet"/>
      <w:lvlText w:val=""/>
      <w:lvlJc w:val="left"/>
      <w:pPr>
        <w:tabs>
          <w:tab w:val="num" w:pos="2204"/>
        </w:tabs>
        <w:ind w:left="2204"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85C50"/>
    <w:multiLevelType w:val="hybridMultilevel"/>
    <w:tmpl w:val="A50AE18C"/>
    <w:lvl w:ilvl="0" w:tplc="3C7E21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30CBD"/>
    <w:multiLevelType w:val="hybridMultilevel"/>
    <w:tmpl w:val="E370CF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0B35DA"/>
    <w:multiLevelType w:val="hybridMultilevel"/>
    <w:tmpl w:val="AD24D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752A00"/>
    <w:multiLevelType w:val="hybridMultilevel"/>
    <w:tmpl w:val="D6181708"/>
    <w:lvl w:ilvl="0" w:tplc="0419000D">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15:restartNumberingAfterBreak="0">
    <w:nsid w:val="468F1D5B"/>
    <w:multiLevelType w:val="hybridMultilevel"/>
    <w:tmpl w:val="813AF25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 w15:restartNumberingAfterBreak="0">
    <w:nsid w:val="4E8B61CB"/>
    <w:multiLevelType w:val="hybridMultilevel"/>
    <w:tmpl w:val="8CA4F98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0" w15:restartNumberingAfterBreak="0">
    <w:nsid w:val="567B0208"/>
    <w:multiLevelType w:val="hybridMultilevel"/>
    <w:tmpl w:val="DCF07AB6"/>
    <w:lvl w:ilvl="0" w:tplc="11DCA25C">
      <w:start w:val="1"/>
      <w:numFmt w:val="bullet"/>
      <w:lvlText w:val=""/>
      <w:lvlJc w:val="left"/>
      <w:pPr>
        <w:tabs>
          <w:tab w:val="num" w:pos="2204"/>
        </w:tabs>
        <w:ind w:left="2204" w:hanging="360"/>
      </w:pPr>
      <w:rPr>
        <w:rFonts w:ascii="Wingdings" w:hAnsi="Wingdings" w:hint="default"/>
        <w:color w:val="7030A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86C4F"/>
    <w:multiLevelType w:val="hybridMultilevel"/>
    <w:tmpl w:val="E8BE4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860230A"/>
    <w:multiLevelType w:val="hybridMultilevel"/>
    <w:tmpl w:val="D5CCB5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F910E3"/>
    <w:multiLevelType w:val="multilevel"/>
    <w:tmpl w:val="0C3C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70B60"/>
    <w:multiLevelType w:val="hybridMultilevel"/>
    <w:tmpl w:val="5612885E"/>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5" w15:restartNumberingAfterBreak="0">
    <w:nsid w:val="69744BC1"/>
    <w:multiLevelType w:val="hybridMultilevel"/>
    <w:tmpl w:val="CAD61C44"/>
    <w:lvl w:ilvl="0" w:tplc="66A8A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733ED8"/>
    <w:multiLevelType w:val="hybridMultilevel"/>
    <w:tmpl w:val="712E6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DB45B5"/>
    <w:multiLevelType w:val="hybridMultilevel"/>
    <w:tmpl w:val="3048B090"/>
    <w:lvl w:ilvl="0" w:tplc="2F54EE36">
      <w:start w:val="1"/>
      <w:numFmt w:val="bullet"/>
      <w:lvlText w:val=""/>
      <w:lvlJc w:val="left"/>
      <w:pPr>
        <w:ind w:left="1722" w:hanging="360"/>
      </w:pPr>
      <w:rPr>
        <w:rFonts w:ascii="Symbol" w:hAnsi="Symbol" w:hint="default"/>
        <w:sz w:val="24"/>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18" w15:restartNumberingAfterBreak="0">
    <w:nsid w:val="781C0D7C"/>
    <w:multiLevelType w:val="hybridMultilevel"/>
    <w:tmpl w:val="DB46CE8A"/>
    <w:lvl w:ilvl="0" w:tplc="0419000B">
      <w:start w:val="1"/>
      <w:numFmt w:val="bullet"/>
      <w:lvlText w:val=""/>
      <w:lvlJc w:val="left"/>
      <w:pPr>
        <w:tabs>
          <w:tab w:val="num" w:pos="2204"/>
        </w:tabs>
        <w:ind w:left="2204" w:hanging="360"/>
      </w:pPr>
      <w:rPr>
        <w:rFonts w:ascii="Wingdings" w:hAnsi="Wingdings" w:hint="default"/>
        <w:color w:val="7030A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B82501"/>
    <w:multiLevelType w:val="hybridMultilevel"/>
    <w:tmpl w:val="955A489C"/>
    <w:lvl w:ilvl="0" w:tplc="66A8A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DC02DD"/>
    <w:multiLevelType w:val="hybridMultilevel"/>
    <w:tmpl w:val="F59624B6"/>
    <w:lvl w:ilvl="0" w:tplc="B3B8067C">
      <w:start w:val="1"/>
      <w:numFmt w:val="bullet"/>
      <w:lvlText w:val=""/>
      <w:lvlJc w:val="left"/>
      <w:pPr>
        <w:tabs>
          <w:tab w:val="num" w:pos="2204"/>
        </w:tabs>
        <w:ind w:left="2204"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2"/>
  </w:num>
  <w:num w:numId="4">
    <w:abstractNumId w:val="18"/>
  </w:num>
  <w:num w:numId="5">
    <w:abstractNumId w:val="3"/>
  </w:num>
  <w:num w:numId="6">
    <w:abstractNumId w:val="20"/>
  </w:num>
  <w:num w:numId="7">
    <w:abstractNumId w:val="9"/>
  </w:num>
  <w:num w:numId="8">
    <w:abstractNumId w:val="14"/>
  </w:num>
  <w:num w:numId="9">
    <w:abstractNumId w:val="13"/>
  </w:num>
  <w:num w:numId="10">
    <w:abstractNumId w:val="8"/>
  </w:num>
  <w:num w:numId="11">
    <w:abstractNumId w:val="16"/>
  </w:num>
  <w:num w:numId="12">
    <w:abstractNumId w:val="11"/>
  </w:num>
  <w:num w:numId="13">
    <w:abstractNumId w:val="1"/>
  </w:num>
  <w:num w:numId="14">
    <w:abstractNumId w:val="7"/>
  </w:num>
  <w:num w:numId="15">
    <w:abstractNumId w:val="5"/>
  </w:num>
  <w:num w:numId="16">
    <w:abstractNumId w:val="4"/>
  </w:num>
  <w:num w:numId="17">
    <w:abstractNumId w:val="2"/>
  </w:num>
  <w:num w:numId="18">
    <w:abstractNumId w:val="17"/>
  </w:num>
  <w:num w:numId="19">
    <w:abstractNumId w:val="19"/>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F"/>
    <w:rsid w:val="00006C9D"/>
    <w:rsid w:val="00047E9D"/>
    <w:rsid w:val="00066583"/>
    <w:rsid w:val="00076FEB"/>
    <w:rsid w:val="000C44A6"/>
    <w:rsid w:val="0011349E"/>
    <w:rsid w:val="00182B07"/>
    <w:rsid w:val="00246D7E"/>
    <w:rsid w:val="002926C0"/>
    <w:rsid w:val="00294939"/>
    <w:rsid w:val="003176A8"/>
    <w:rsid w:val="003A6FA8"/>
    <w:rsid w:val="003B48FB"/>
    <w:rsid w:val="003C169A"/>
    <w:rsid w:val="00401B62"/>
    <w:rsid w:val="00430893"/>
    <w:rsid w:val="004D3B95"/>
    <w:rsid w:val="0050591C"/>
    <w:rsid w:val="00567771"/>
    <w:rsid w:val="005E0BF1"/>
    <w:rsid w:val="005E37FA"/>
    <w:rsid w:val="00662BCE"/>
    <w:rsid w:val="006916F6"/>
    <w:rsid w:val="006B5A79"/>
    <w:rsid w:val="006E4F34"/>
    <w:rsid w:val="0077766C"/>
    <w:rsid w:val="00806AF6"/>
    <w:rsid w:val="00811273"/>
    <w:rsid w:val="00876A55"/>
    <w:rsid w:val="00886A3D"/>
    <w:rsid w:val="00893EF6"/>
    <w:rsid w:val="008A5F79"/>
    <w:rsid w:val="008B5FDF"/>
    <w:rsid w:val="008C2367"/>
    <w:rsid w:val="008E2DCD"/>
    <w:rsid w:val="008E75DB"/>
    <w:rsid w:val="00905BAA"/>
    <w:rsid w:val="009412B4"/>
    <w:rsid w:val="00942177"/>
    <w:rsid w:val="00947CFF"/>
    <w:rsid w:val="0095060F"/>
    <w:rsid w:val="00960E74"/>
    <w:rsid w:val="009D3C2F"/>
    <w:rsid w:val="00A16D66"/>
    <w:rsid w:val="00A3376C"/>
    <w:rsid w:val="00A65C03"/>
    <w:rsid w:val="00AA6B97"/>
    <w:rsid w:val="00AD6A32"/>
    <w:rsid w:val="00AE6A78"/>
    <w:rsid w:val="00B00C9E"/>
    <w:rsid w:val="00B67D17"/>
    <w:rsid w:val="00B95BDA"/>
    <w:rsid w:val="00BD1EE6"/>
    <w:rsid w:val="00BF61BA"/>
    <w:rsid w:val="00C028EA"/>
    <w:rsid w:val="00C16BBC"/>
    <w:rsid w:val="00C35627"/>
    <w:rsid w:val="00C36060"/>
    <w:rsid w:val="00C74102"/>
    <w:rsid w:val="00C8219B"/>
    <w:rsid w:val="00C955EE"/>
    <w:rsid w:val="00C97C49"/>
    <w:rsid w:val="00CD334A"/>
    <w:rsid w:val="00CE3FE9"/>
    <w:rsid w:val="00D724E8"/>
    <w:rsid w:val="00DC7E8E"/>
    <w:rsid w:val="00DE74AF"/>
    <w:rsid w:val="00E03E63"/>
    <w:rsid w:val="00E4373A"/>
    <w:rsid w:val="00E43BB5"/>
    <w:rsid w:val="00E641CF"/>
    <w:rsid w:val="00EC1670"/>
    <w:rsid w:val="00EE1C7C"/>
    <w:rsid w:val="00F00828"/>
    <w:rsid w:val="00F0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8A7C"/>
  <w15:docId w15:val="{7A4B52DE-8F04-49AC-840A-7E2D4B68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1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F34"/>
    <w:pPr>
      <w:ind w:left="720"/>
      <w:contextualSpacing/>
    </w:pPr>
  </w:style>
  <w:style w:type="paragraph" w:styleId="a4">
    <w:name w:val="Balloon Text"/>
    <w:basedOn w:val="a"/>
    <w:link w:val="a5"/>
    <w:uiPriority w:val="99"/>
    <w:semiHidden/>
    <w:unhideWhenUsed/>
    <w:rsid w:val="005E37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37FA"/>
    <w:rPr>
      <w:rFonts w:ascii="Segoe UI" w:hAnsi="Segoe UI" w:cs="Segoe UI"/>
      <w:sz w:val="18"/>
      <w:szCs w:val="18"/>
    </w:rPr>
  </w:style>
  <w:style w:type="paragraph" w:styleId="a6">
    <w:name w:val="Normal (Web)"/>
    <w:basedOn w:val="a"/>
    <w:uiPriority w:val="99"/>
    <w:unhideWhenUsed/>
    <w:rsid w:val="00A16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D72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5683">
      <w:bodyDiv w:val="1"/>
      <w:marLeft w:val="0"/>
      <w:marRight w:val="0"/>
      <w:marTop w:val="0"/>
      <w:marBottom w:val="0"/>
      <w:divBdr>
        <w:top w:val="none" w:sz="0" w:space="0" w:color="auto"/>
        <w:left w:val="none" w:sz="0" w:space="0" w:color="auto"/>
        <w:bottom w:val="none" w:sz="0" w:space="0" w:color="auto"/>
        <w:right w:val="none" w:sz="0" w:space="0" w:color="auto"/>
      </w:divBdr>
    </w:div>
    <w:div w:id="556627069">
      <w:bodyDiv w:val="1"/>
      <w:marLeft w:val="0"/>
      <w:marRight w:val="0"/>
      <w:marTop w:val="0"/>
      <w:marBottom w:val="0"/>
      <w:divBdr>
        <w:top w:val="none" w:sz="0" w:space="0" w:color="auto"/>
        <w:left w:val="none" w:sz="0" w:space="0" w:color="auto"/>
        <w:bottom w:val="none" w:sz="0" w:space="0" w:color="auto"/>
        <w:right w:val="none" w:sz="0" w:space="0" w:color="auto"/>
      </w:divBdr>
      <w:divsChild>
        <w:div w:id="1169639587">
          <w:marLeft w:val="835"/>
          <w:marRight w:val="0"/>
          <w:marTop w:val="134"/>
          <w:marBottom w:val="0"/>
          <w:divBdr>
            <w:top w:val="none" w:sz="0" w:space="0" w:color="auto"/>
            <w:left w:val="none" w:sz="0" w:space="0" w:color="auto"/>
            <w:bottom w:val="none" w:sz="0" w:space="0" w:color="auto"/>
            <w:right w:val="none" w:sz="0" w:space="0" w:color="auto"/>
          </w:divBdr>
        </w:div>
      </w:divsChild>
    </w:div>
    <w:div w:id="1282416066">
      <w:bodyDiv w:val="1"/>
      <w:marLeft w:val="0"/>
      <w:marRight w:val="0"/>
      <w:marTop w:val="0"/>
      <w:marBottom w:val="0"/>
      <w:divBdr>
        <w:top w:val="none" w:sz="0" w:space="0" w:color="auto"/>
        <w:left w:val="none" w:sz="0" w:space="0" w:color="auto"/>
        <w:bottom w:val="none" w:sz="0" w:space="0" w:color="auto"/>
        <w:right w:val="none" w:sz="0" w:space="0" w:color="auto"/>
      </w:divBdr>
    </w:div>
    <w:div w:id="1550804092">
      <w:bodyDiv w:val="1"/>
      <w:marLeft w:val="0"/>
      <w:marRight w:val="0"/>
      <w:marTop w:val="0"/>
      <w:marBottom w:val="0"/>
      <w:divBdr>
        <w:top w:val="none" w:sz="0" w:space="0" w:color="auto"/>
        <w:left w:val="none" w:sz="0" w:space="0" w:color="auto"/>
        <w:bottom w:val="none" w:sz="0" w:space="0" w:color="auto"/>
        <w:right w:val="none" w:sz="0" w:space="0" w:color="auto"/>
      </w:divBdr>
    </w:div>
    <w:div w:id="1959944551">
      <w:bodyDiv w:val="1"/>
      <w:marLeft w:val="0"/>
      <w:marRight w:val="0"/>
      <w:marTop w:val="0"/>
      <w:marBottom w:val="0"/>
      <w:divBdr>
        <w:top w:val="none" w:sz="0" w:space="0" w:color="auto"/>
        <w:left w:val="none" w:sz="0" w:space="0" w:color="auto"/>
        <w:bottom w:val="none" w:sz="0" w:space="0" w:color="auto"/>
        <w:right w:val="none" w:sz="0" w:space="0" w:color="auto"/>
      </w:divBdr>
    </w:div>
    <w:div w:id="20490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House</cp:lastModifiedBy>
  <cp:revision>4</cp:revision>
  <cp:lastPrinted>2019-06-25T09:40:00Z</cp:lastPrinted>
  <dcterms:created xsi:type="dcterms:W3CDTF">2019-06-25T09:11:00Z</dcterms:created>
  <dcterms:modified xsi:type="dcterms:W3CDTF">2019-06-25T10:05:00Z</dcterms:modified>
</cp:coreProperties>
</file>