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218A" w14:textId="426B056C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6F2A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</w:t>
      </w:r>
    </w:p>
    <w:p w14:paraId="1AD4650E" w14:textId="13588057" w:rsidR="00026F2A" w:rsidRPr="00A509F6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09F6">
        <w:rPr>
          <w:rFonts w:ascii="Times New Roman" w:eastAsia="Calibri" w:hAnsi="Times New Roman" w:cs="Times New Roman"/>
          <w:sz w:val="28"/>
          <w:szCs w:val="28"/>
          <w:u w:val="single"/>
        </w:rPr>
        <w:t>Стрессы в профессиональной деятельности</w:t>
      </w:r>
      <w:r w:rsidR="00A509F6" w:rsidRPr="00A509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5403E81" w14:textId="5A096A85" w:rsidR="00A509F6" w:rsidRDefault="00A509F6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Изучите УМКД на университетском сайте, выполните задание.</w:t>
      </w:r>
    </w:p>
    <w:p w14:paraId="364855C5" w14:textId="77777777" w:rsidR="00A509F6" w:rsidRPr="00026F2A" w:rsidRDefault="00A509F6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358D38" w14:textId="77777777" w:rsidR="00026F2A" w:rsidRPr="00026F2A" w:rsidRDefault="00026F2A" w:rsidP="00026F2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F2A">
        <w:rPr>
          <w:rFonts w:ascii="Times New Roman" w:eastAsia="Calibri" w:hAnsi="Times New Roman" w:cs="Times New Roman"/>
          <w:b/>
          <w:sz w:val="28"/>
          <w:szCs w:val="28"/>
        </w:rPr>
        <w:t>Вопросы и задания</w:t>
      </w:r>
    </w:p>
    <w:p w14:paraId="5E7793F4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Дайте определения понятий.</w:t>
      </w:r>
    </w:p>
    <w:p w14:paraId="2C73E616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1. Стресс -__________________________________________________________</w:t>
      </w:r>
      <w:bookmarkStart w:id="0" w:name="_GoBack"/>
      <w:bookmarkEnd w:id="0"/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754EA9CA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2. Дистресс -______________________________________________________________________________________________________________________________________________________________________________________________________</w:t>
      </w:r>
    </w:p>
    <w:p w14:paraId="65D49561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3. Профессиональный стресс – </w:t>
      </w:r>
    </w:p>
    <w:p w14:paraId="277392C4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7D22B98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4. Информационный стресс – </w:t>
      </w:r>
    </w:p>
    <w:p w14:paraId="74DF1725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D87D7BC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5. Фрустрация - ______________________________________________________________________________________________________________________________________________________________________________________________________</w:t>
      </w:r>
    </w:p>
    <w:p w14:paraId="4F6C1359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6. Причины проявления стресса </w:t>
      </w:r>
    </w:p>
    <w:p w14:paraId="002F2530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BB24C79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26F2A">
        <w:rPr>
          <w:rFonts w:ascii="Times New Roman" w:eastAsia="Calibri" w:hAnsi="Times New Roman" w:cs="Times New Roman"/>
          <w:sz w:val="28"/>
          <w:szCs w:val="28"/>
        </w:rPr>
        <w:t>Копинг</w:t>
      </w:r>
      <w:proofErr w:type="spellEnd"/>
      <w:r w:rsidRPr="00026F2A">
        <w:rPr>
          <w:rFonts w:ascii="Times New Roman" w:eastAsia="Calibri" w:hAnsi="Times New Roman" w:cs="Times New Roman"/>
          <w:sz w:val="28"/>
          <w:szCs w:val="28"/>
        </w:rPr>
        <w:t>-стратегии (</w:t>
      </w:r>
      <w:proofErr w:type="spellStart"/>
      <w:r w:rsidRPr="00026F2A">
        <w:rPr>
          <w:rFonts w:ascii="Times New Roman" w:eastAsia="Calibri" w:hAnsi="Times New Roman" w:cs="Times New Roman"/>
          <w:sz w:val="28"/>
          <w:szCs w:val="28"/>
        </w:rPr>
        <w:t>копинговые</w:t>
      </w:r>
      <w:proofErr w:type="spellEnd"/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 стратегии) –</w:t>
      </w:r>
    </w:p>
    <w:p w14:paraId="722C93F9" w14:textId="77777777" w:rsidR="00026F2A" w:rsidRPr="00026F2A" w:rsidRDefault="00026F2A" w:rsidP="00026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335B3C4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7. Виды </w:t>
      </w:r>
      <w:proofErr w:type="spellStart"/>
      <w:r w:rsidRPr="00026F2A">
        <w:rPr>
          <w:rFonts w:ascii="Times New Roman" w:eastAsia="Calibri" w:hAnsi="Times New Roman" w:cs="Times New Roman"/>
          <w:sz w:val="28"/>
          <w:szCs w:val="28"/>
        </w:rPr>
        <w:t>копинг</w:t>
      </w:r>
      <w:proofErr w:type="spellEnd"/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-стратегий условно распределены на три группы: когнитивные, эмоциональные, поведенческие. Изучите данные стратегии по Е. </w:t>
      </w:r>
      <w:proofErr w:type="spellStart"/>
      <w:r w:rsidRPr="00026F2A">
        <w:rPr>
          <w:rFonts w:ascii="Times New Roman" w:eastAsia="Calibri" w:hAnsi="Times New Roman" w:cs="Times New Roman"/>
          <w:sz w:val="28"/>
          <w:szCs w:val="28"/>
        </w:rPr>
        <w:t>Хайму</w:t>
      </w:r>
      <w:proofErr w:type="spellEnd"/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интернет источников), заполните таблицу.</w:t>
      </w:r>
    </w:p>
    <w:p w14:paraId="2E3E26DE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i/>
          <w:sz w:val="28"/>
          <w:szCs w:val="28"/>
        </w:rPr>
        <w:t xml:space="preserve">Когнитивные </w:t>
      </w:r>
      <w:proofErr w:type="spellStart"/>
      <w:r w:rsidRPr="00026F2A">
        <w:rPr>
          <w:rFonts w:ascii="Times New Roman" w:eastAsia="Calibri" w:hAnsi="Times New Roman" w:cs="Times New Roman"/>
          <w:i/>
          <w:sz w:val="28"/>
          <w:szCs w:val="28"/>
        </w:rPr>
        <w:t>копинг</w:t>
      </w:r>
      <w:proofErr w:type="spellEnd"/>
      <w:r w:rsidRPr="00026F2A">
        <w:rPr>
          <w:rFonts w:ascii="Times New Roman" w:eastAsia="Calibri" w:hAnsi="Times New Roman" w:cs="Times New Roman"/>
          <w:i/>
          <w:sz w:val="28"/>
          <w:szCs w:val="28"/>
        </w:rPr>
        <w:t>-стратегии</w:t>
      </w: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 – это</w:t>
      </w:r>
    </w:p>
    <w:p w14:paraId="2165E320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CC6F93F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i/>
          <w:sz w:val="28"/>
          <w:szCs w:val="28"/>
        </w:rPr>
        <w:t xml:space="preserve">Эмоциональные </w:t>
      </w:r>
      <w:proofErr w:type="spellStart"/>
      <w:r w:rsidRPr="00026F2A">
        <w:rPr>
          <w:rFonts w:ascii="Times New Roman" w:eastAsia="Calibri" w:hAnsi="Times New Roman" w:cs="Times New Roman"/>
          <w:i/>
          <w:sz w:val="28"/>
          <w:szCs w:val="28"/>
        </w:rPr>
        <w:t>копинг</w:t>
      </w:r>
      <w:proofErr w:type="spellEnd"/>
      <w:r w:rsidRPr="00026F2A">
        <w:rPr>
          <w:rFonts w:ascii="Times New Roman" w:eastAsia="Calibri" w:hAnsi="Times New Roman" w:cs="Times New Roman"/>
          <w:i/>
          <w:sz w:val="28"/>
          <w:szCs w:val="28"/>
        </w:rPr>
        <w:t>-стратегии</w:t>
      </w: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 – это</w:t>
      </w:r>
    </w:p>
    <w:p w14:paraId="5854CFAF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8B058B2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i/>
          <w:sz w:val="28"/>
          <w:szCs w:val="28"/>
        </w:rPr>
        <w:t xml:space="preserve">Поведенческие </w:t>
      </w:r>
      <w:proofErr w:type="spellStart"/>
      <w:r w:rsidRPr="00026F2A">
        <w:rPr>
          <w:rFonts w:ascii="Times New Roman" w:eastAsia="Calibri" w:hAnsi="Times New Roman" w:cs="Times New Roman"/>
          <w:i/>
          <w:sz w:val="28"/>
          <w:szCs w:val="28"/>
        </w:rPr>
        <w:t>копинг</w:t>
      </w:r>
      <w:proofErr w:type="spellEnd"/>
      <w:r w:rsidRPr="00026F2A">
        <w:rPr>
          <w:rFonts w:ascii="Times New Roman" w:eastAsia="Calibri" w:hAnsi="Times New Roman" w:cs="Times New Roman"/>
          <w:i/>
          <w:sz w:val="28"/>
          <w:szCs w:val="28"/>
        </w:rPr>
        <w:t>-стратегии</w:t>
      </w:r>
      <w:r w:rsidRPr="00026F2A">
        <w:rPr>
          <w:rFonts w:ascii="Times New Roman" w:eastAsia="Calibri" w:hAnsi="Times New Roman" w:cs="Times New Roman"/>
          <w:sz w:val="28"/>
          <w:szCs w:val="28"/>
        </w:rPr>
        <w:t xml:space="preserve"> – это</w:t>
      </w:r>
    </w:p>
    <w:p w14:paraId="304782A0" w14:textId="27DE61A0" w:rsid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2A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53F2EC" w14:textId="77777777" w:rsidR="00026F2A" w:rsidRPr="00026F2A" w:rsidRDefault="00026F2A" w:rsidP="0002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DC6BB" w14:textId="7EDD2D6A" w:rsidR="00A461CE" w:rsidRDefault="00026F2A">
      <w:pPr>
        <w:rPr>
          <w:rFonts w:ascii="Times New Roman" w:hAnsi="Times New Roman" w:cs="Times New Roman"/>
          <w:sz w:val="28"/>
          <w:szCs w:val="28"/>
        </w:rPr>
      </w:pPr>
      <w:r w:rsidRPr="00026F2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Назовите и охарактеризуйте т</w:t>
      </w:r>
      <w:r w:rsidRPr="00026F2A">
        <w:rPr>
          <w:rFonts w:ascii="Times New Roman" w:hAnsi="Times New Roman" w:cs="Times New Roman"/>
          <w:sz w:val="28"/>
          <w:szCs w:val="28"/>
        </w:rPr>
        <w:t>ри фазы стресса (общего адаптационного синдрома)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43F89" w14:textId="57731332" w:rsidR="00026F2A" w:rsidRDefault="000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Психосоматика ______________________________________________________________________________________________________________________________________________________________________________________________________</w:t>
      </w:r>
    </w:p>
    <w:p w14:paraId="74B4449F" w14:textId="271DEBF1" w:rsidR="00026F2A" w:rsidRDefault="0002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Психосоматические расстройства и их классификация___________________________________________________________________________________________________________________________________________________________________________________________________________________________________________________________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443EA" w14:textId="77777777" w:rsidR="00026F2A" w:rsidRPr="00026F2A" w:rsidRDefault="00026F2A">
      <w:pPr>
        <w:rPr>
          <w:rFonts w:ascii="Times New Roman" w:hAnsi="Times New Roman" w:cs="Times New Roman"/>
          <w:sz w:val="28"/>
          <w:szCs w:val="28"/>
        </w:rPr>
      </w:pPr>
    </w:p>
    <w:sectPr w:rsidR="00026F2A" w:rsidRPr="0002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F"/>
    <w:rsid w:val="00026F2A"/>
    <w:rsid w:val="000D0E4F"/>
    <w:rsid w:val="00A461CE"/>
    <w:rsid w:val="00A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2A20"/>
  <w15:chartTrackingRefBased/>
  <w15:docId w15:val="{80AE547A-E208-4D87-BC42-70C9E80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2021-09-16T12:26:00Z</dcterms:created>
  <dcterms:modified xsi:type="dcterms:W3CDTF">2021-09-16T12:32:00Z</dcterms:modified>
</cp:coreProperties>
</file>