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0B" w:rsidRPr="0097410B" w:rsidRDefault="005347A0" w:rsidP="0097410B">
      <w:pPr>
        <w:pStyle w:val="1"/>
        <w:spacing w:before="0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97410B">
        <w:rPr>
          <w:b w:val="0"/>
          <w:sz w:val="28"/>
          <w:szCs w:val="28"/>
        </w:rPr>
        <w:t xml:space="preserve">Существует </w:t>
      </w:r>
      <w:r w:rsidR="0097410B" w:rsidRPr="0097410B">
        <w:rPr>
          <w:b w:val="0"/>
          <w:sz w:val="28"/>
          <w:szCs w:val="28"/>
        </w:rPr>
        <w:t xml:space="preserve"> наибол</w:t>
      </w:r>
      <w:r w:rsidR="00167198">
        <w:rPr>
          <w:b w:val="0"/>
          <w:sz w:val="28"/>
          <w:szCs w:val="28"/>
        </w:rPr>
        <w:t>ее часто встречающиеся категории</w:t>
      </w:r>
      <w:r w:rsidR="0097410B" w:rsidRPr="0097410B">
        <w:rPr>
          <w:b w:val="0"/>
          <w:sz w:val="28"/>
          <w:szCs w:val="28"/>
        </w:rPr>
        <w:t xml:space="preserve"> особенного поведения аутичных детей и детей с другими подобными нарушениями развития:</w:t>
      </w:r>
    </w:p>
    <w:p w:rsidR="0097410B" w:rsidRPr="0097410B" w:rsidRDefault="0097410B" w:rsidP="005347A0">
      <w:pPr>
        <w:pStyle w:val="1"/>
        <w:numPr>
          <w:ilvl w:val="0"/>
          <w:numId w:val="26"/>
        </w:numPr>
        <w:spacing w:before="60"/>
        <w:rPr>
          <w:b w:val="0"/>
          <w:sz w:val="28"/>
          <w:szCs w:val="28"/>
        </w:rPr>
      </w:pPr>
      <w:r w:rsidRPr="0097410B">
        <w:rPr>
          <w:b w:val="0"/>
          <w:sz w:val="28"/>
          <w:szCs w:val="28"/>
        </w:rPr>
        <w:t xml:space="preserve">поведение, приносящее вред самому себе: </w:t>
      </w:r>
      <w:proofErr w:type="spellStart"/>
      <w:r w:rsidRPr="0097410B">
        <w:rPr>
          <w:b w:val="0"/>
          <w:sz w:val="28"/>
          <w:szCs w:val="28"/>
        </w:rPr>
        <w:t>куса</w:t>
      </w:r>
      <w:r w:rsidR="00512412">
        <w:rPr>
          <w:b w:val="0"/>
          <w:sz w:val="28"/>
          <w:szCs w:val="28"/>
        </w:rPr>
        <w:t>ние</w:t>
      </w:r>
      <w:proofErr w:type="spellEnd"/>
      <w:r w:rsidR="00512412">
        <w:rPr>
          <w:b w:val="0"/>
          <w:sz w:val="28"/>
          <w:szCs w:val="28"/>
        </w:rPr>
        <w:t xml:space="preserve"> собственных рук или удары  головой</w:t>
      </w:r>
      <w:r w:rsidRPr="0097410B">
        <w:rPr>
          <w:b w:val="0"/>
          <w:sz w:val="28"/>
          <w:szCs w:val="28"/>
        </w:rPr>
        <w:t>;</w:t>
      </w:r>
    </w:p>
    <w:p w:rsidR="005347A0" w:rsidRPr="0097410B" w:rsidRDefault="005347A0" w:rsidP="005347A0">
      <w:pPr>
        <w:pStyle w:val="1"/>
        <w:numPr>
          <w:ilvl w:val="0"/>
          <w:numId w:val="26"/>
        </w:numPr>
        <w:spacing w:before="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прерывание</w:t>
      </w:r>
      <w:r w:rsidRPr="0097410B">
        <w:rPr>
          <w:b w:val="0"/>
          <w:sz w:val="28"/>
          <w:szCs w:val="28"/>
        </w:rPr>
        <w:t xml:space="preserve"> деятельности через бросание предметов, крик или уход из-за стола;</w:t>
      </w:r>
    </w:p>
    <w:p w:rsidR="0097410B" w:rsidRDefault="0097410B" w:rsidP="005347A0">
      <w:pPr>
        <w:pStyle w:val="1"/>
        <w:numPr>
          <w:ilvl w:val="0"/>
          <w:numId w:val="26"/>
        </w:numPr>
        <w:spacing w:before="60"/>
        <w:rPr>
          <w:b w:val="0"/>
          <w:sz w:val="28"/>
          <w:szCs w:val="28"/>
        </w:rPr>
      </w:pPr>
      <w:r w:rsidRPr="0097410B">
        <w:rPr>
          <w:b w:val="0"/>
          <w:sz w:val="28"/>
          <w:szCs w:val="28"/>
        </w:rPr>
        <w:t>дефицит поведения: краткая продолжительность внимания и неспособнос</w:t>
      </w:r>
      <w:bookmarkStart w:id="0" w:name="_GoBack"/>
      <w:bookmarkEnd w:id="0"/>
      <w:r w:rsidR="0051760A">
        <w:rPr>
          <w:b w:val="0"/>
          <w:sz w:val="28"/>
          <w:szCs w:val="28"/>
        </w:rPr>
        <w:t>ть допускать изменения привычек, импульсивное хватание предметов.</w:t>
      </w:r>
    </w:p>
    <w:p w:rsidR="0051760A" w:rsidRPr="0097410B" w:rsidRDefault="0051760A" w:rsidP="005347A0">
      <w:pPr>
        <w:pStyle w:val="1"/>
        <w:numPr>
          <w:ilvl w:val="0"/>
          <w:numId w:val="26"/>
        </w:numPr>
        <w:spacing w:before="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Агрессия: </w:t>
      </w:r>
      <w:proofErr w:type="spellStart"/>
      <w:r>
        <w:rPr>
          <w:b w:val="0"/>
          <w:sz w:val="28"/>
          <w:szCs w:val="28"/>
        </w:rPr>
        <w:t>кусание</w:t>
      </w:r>
      <w:proofErr w:type="spellEnd"/>
      <w:r>
        <w:rPr>
          <w:b w:val="0"/>
          <w:sz w:val="28"/>
          <w:szCs w:val="28"/>
        </w:rPr>
        <w:t xml:space="preserve"> других лиц.</w:t>
      </w:r>
    </w:p>
    <w:p w:rsidR="005347A0" w:rsidRPr="005347A0" w:rsidRDefault="005347A0" w:rsidP="005347A0">
      <w:pPr>
        <w:pStyle w:val="1"/>
        <w:spacing w:before="100"/>
        <w:ind w:left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5347A0">
        <w:rPr>
          <w:sz w:val="28"/>
          <w:szCs w:val="28"/>
        </w:rPr>
        <w:t>оведение, приносящее вред самому себе</w:t>
      </w:r>
      <w:r>
        <w:rPr>
          <w:sz w:val="28"/>
          <w:szCs w:val="28"/>
        </w:rPr>
        <w:t>.</w:t>
      </w:r>
    </w:p>
    <w:p w:rsidR="0097410B" w:rsidRPr="0097410B" w:rsidRDefault="0097410B" w:rsidP="0097410B">
      <w:pPr>
        <w:pStyle w:val="1"/>
        <w:spacing w:before="100"/>
        <w:ind w:left="0"/>
        <w:rPr>
          <w:b w:val="0"/>
          <w:sz w:val="28"/>
          <w:szCs w:val="28"/>
        </w:rPr>
      </w:pPr>
      <w:r w:rsidRPr="0097410B">
        <w:rPr>
          <w:b w:val="0"/>
          <w:i/>
          <w:sz w:val="28"/>
          <w:szCs w:val="28"/>
        </w:rPr>
        <w:t>Проблема:</w:t>
      </w:r>
      <w:r w:rsidRPr="0097410B">
        <w:rPr>
          <w:b w:val="0"/>
          <w:sz w:val="28"/>
          <w:szCs w:val="28"/>
        </w:rPr>
        <w:t xml:space="preserve"> </w:t>
      </w:r>
      <w:proofErr w:type="spellStart"/>
      <w:r w:rsidRPr="0097410B">
        <w:rPr>
          <w:b w:val="0"/>
          <w:sz w:val="28"/>
          <w:szCs w:val="28"/>
        </w:rPr>
        <w:t>Кусание</w:t>
      </w:r>
      <w:proofErr w:type="spellEnd"/>
      <w:r w:rsidRPr="0097410B">
        <w:rPr>
          <w:b w:val="0"/>
          <w:sz w:val="28"/>
          <w:szCs w:val="28"/>
        </w:rPr>
        <w:t xml:space="preserve"> своей руки</w:t>
      </w:r>
    </w:p>
    <w:p w:rsidR="0097410B" w:rsidRPr="0097410B" w:rsidRDefault="0097410B" w:rsidP="0097410B">
      <w:pPr>
        <w:pStyle w:val="1"/>
        <w:spacing w:before="100"/>
        <w:ind w:left="0"/>
        <w:rPr>
          <w:b w:val="0"/>
          <w:sz w:val="28"/>
          <w:szCs w:val="28"/>
        </w:rPr>
      </w:pPr>
      <w:r w:rsidRPr="0097410B">
        <w:rPr>
          <w:b w:val="0"/>
          <w:i/>
          <w:sz w:val="28"/>
          <w:szCs w:val="28"/>
        </w:rPr>
        <w:t>Анализ:</w:t>
      </w:r>
      <w:r w:rsidR="0045384D">
        <w:rPr>
          <w:b w:val="0"/>
          <w:sz w:val="28"/>
          <w:szCs w:val="28"/>
        </w:rPr>
        <w:t xml:space="preserve"> </w:t>
      </w:r>
      <w:proofErr w:type="spellStart"/>
      <w:r w:rsidR="0045384D">
        <w:rPr>
          <w:b w:val="0"/>
          <w:sz w:val="28"/>
          <w:szCs w:val="28"/>
        </w:rPr>
        <w:t>Кусание</w:t>
      </w:r>
      <w:proofErr w:type="spellEnd"/>
      <w:r w:rsidR="0045384D">
        <w:rPr>
          <w:b w:val="0"/>
          <w:sz w:val="28"/>
          <w:szCs w:val="28"/>
        </w:rPr>
        <w:t xml:space="preserve"> - </w:t>
      </w:r>
      <w:r w:rsidRPr="0097410B">
        <w:rPr>
          <w:b w:val="0"/>
          <w:sz w:val="28"/>
          <w:szCs w:val="28"/>
        </w:rPr>
        <w:t xml:space="preserve"> </w:t>
      </w:r>
      <w:r w:rsidR="004F1F96">
        <w:rPr>
          <w:b w:val="0"/>
          <w:sz w:val="28"/>
          <w:szCs w:val="28"/>
        </w:rPr>
        <w:t xml:space="preserve">этим </w:t>
      </w:r>
      <w:proofErr w:type="gramStart"/>
      <w:r w:rsidR="004F1F96">
        <w:rPr>
          <w:b w:val="0"/>
          <w:sz w:val="28"/>
          <w:szCs w:val="28"/>
        </w:rPr>
        <w:t>ребенок  добивается</w:t>
      </w:r>
      <w:proofErr w:type="gramEnd"/>
      <w:r w:rsidR="004F1F96">
        <w:rPr>
          <w:b w:val="0"/>
          <w:sz w:val="28"/>
          <w:szCs w:val="28"/>
        </w:rPr>
        <w:t xml:space="preserve">  от окружающие </w:t>
      </w:r>
      <w:r w:rsidRPr="0097410B">
        <w:rPr>
          <w:b w:val="0"/>
          <w:sz w:val="28"/>
          <w:szCs w:val="28"/>
        </w:rPr>
        <w:t xml:space="preserve"> то, что он хочет иметь, или они отказываются от своих требований. Ему нужен другой путь, чтобы сигнализировать о стрессе. Вы должны распознать это сообщение и найти компромисс (например, оказать большую поддержку, сократить задание, заменить ему то, что он не может сделать и т.д.).</w:t>
      </w:r>
    </w:p>
    <w:p w:rsidR="0097410B" w:rsidRPr="0097410B" w:rsidRDefault="0097410B" w:rsidP="0097410B">
      <w:pPr>
        <w:pStyle w:val="1"/>
        <w:spacing w:before="100"/>
        <w:ind w:left="0"/>
        <w:rPr>
          <w:b w:val="0"/>
          <w:sz w:val="28"/>
          <w:szCs w:val="28"/>
        </w:rPr>
      </w:pPr>
      <w:r w:rsidRPr="0097410B">
        <w:rPr>
          <w:b w:val="0"/>
          <w:i/>
          <w:sz w:val="28"/>
          <w:szCs w:val="28"/>
        </w:rPr>
        <w:t>Учебная цель:</w:t>
      </w:r>
      <w:r w:rsidRPr="0097410B">
        <w:rPr>
          <w:b w:val="0"/>
          <w:sz w:val="28"/>
          <w:szCs w:val="28"/>
        </w:rPr>
        <w:t xml:space="preserve"> </w:t>
      </w:r>
      <w:r w:rsidR="00512412">
        <w:rPr>
          <w:b w:val="0"/>
          <w:sz w:val="28"/>
          <w:szCs w:val="28"/>
        </w:rPr>
        <w:t xml:space="preserve">Ребенок </w:t>
      </w:r>
      <w:r w:rsidRPr="0097410B">
        <w:rPr>
          <w:b w:val="0"/>
          <w:sz w:val="28"/>
          <w:szCs w:val="28"/>
        </w:rPr>
        <w:t xml:space="preserve">должен научиться сообщать о своем неудовольствии способом, который делает </w:t>
      </w:r>
      <w:proofErr w:type="spellStart"/>
      <w:r w:rsidRPr="0097410B">
        <w:rPr>
          <w:b w:val="0"/>
          <w:sz w:val="28"/>
          <w:szCs w:val="28"/>
        </w:rPr>
        <w:t>кусание</w:t>
      </w:r>
      <w:proofErr w:type="spellEnd"/>
      <w:r w:rsidRPr="0097410B">
        <w:rPr>
          <w:b w:val="0"/>
          <w:sz w:val="28"/>
          <w:szCs w:val="28"/>
        </w:rPr>
        <w:t xml:space="preserve"> излишним.</w:t>
      </w:r>
    </w:p>
    <w:p w:rsidR="0097410B" w:rsidRDefault="0097410B" w:rsidP="0097410B">
      <w:pPr>
        <w:pStyle w:val="1"/>
        <w:spacing w:before="100"/>
        <w:ind w:left="0"/>
        <w:rPr>
          <w:b w:val="0"/>
          <w:sz w:val="28"/>
          <w:szCs w:val="28"/>
        </w:rPr>
      </w:pPr>
      <w:r w:rsidRPr="0097410B">
        <w:rPr>
          <w:b w:val="0"/>
          <w:i/>
          <w:sz w:val="28"/>
          <w:szCs w:val="28"/>
        </w:rPr>
        <w:t>Мероприятие:</w:t>
      </w:r>
      <w:r w:rsidRPr="0097410B">
        <w:rPr>
          <w:b w:val="0"/>
          <w:sz w:val="28"/>
          <w:szCs w:val="28"/>
        </w:rPr>
        <w:t xml:space="preserve"> Вним</w:t>
      </w:r>
      <w:r w:rsidR="00512412">
        <w:rPr>
          <w:b w:val="0"/>
          <w:sz w:val="28"/>
          <w:szCs w:val="28"/>
        </w:rPr>
        <w:t>ательно наблюдайте за ребенком</w:t>
      </w:r>
      <w:r w:rsidRPr="0097410B">
        <w:rPr>
          <w:b w:val="0"/>
          <w:sz w:val="28"/>
          <w:szCs w:val="28"/>
        </w:rPr>
        <w:t xml:space="preserve"> во время занятия, чтобы Вы могли вмешаться прежде, чем он начнет кусать. Быстро схватите его руку, когда он несет ее ко рту, отведите ее под стол и скажите: "Руку вниз!". Потребуйте, чтобы он Вам подражал. Покачайте головой и скажите: "Нет, не работать!" или "Нет, хочу конфету!" - в зависимости от того, какое у него настроение. Когда он подражает, согла</w:t>
      </w:r>
      <w:r w:rsidR="00512412">
        <w:rPr>
          <w:b w:val="0"/>
          <w:sz w:val="28"/>
          <w:szCs w:val="28"/>
        </w:rPr>
        <w:t xml:space="preserve">ситесь и скажите: "Хорошо, </w:t>
      </w:r>
      <w:r w:rsidRPr="0097410B">
        <w:rPr>
          <w:b w:val="0"/>
          <w:sz w:val="28"/>
          <w:szCs w:val="28"/>
        </w:rPr>
        <w:t xml:space="preserve"> я</w:t>
      </w:r>
      <w:r w:rsidR="00512412">
        <w:rPr>
          <w:b w:val="0"/>
          <w:sz w:val="28"/>
          <w:szCs w:val="28"/>
        </w:rPr>
        <w:t xml:space="preserve"> помогу тебе" или "Хорошо, </w:t>
      </w:r>
      <w:r w:rsidRPr="0097410B">
        <w:rPr>
          <w:b w:val="0"/>
          <w:sz w:val="28"/>
          <w:szCs w:val="28"/>
        </w:rPr>
        <w:t xml:space="preserve"> еще раз и я дам тебе конфету".</w:t>
      </w:r>
    </w:p>
    <w:p w:rsidR="0097410B" w:rsidRPr="0097410B" w:rsidRDefault="0097410B" w:rsidP="0097410B">
      <w:pPr>
        <w:pStyle w:val="1"/>
        <w:spacing w:before="100"/>
        <w:ind w:left="0"/>
        <w:rPr>
          <w:b w:val="0"/>
          <w:sz w:val="28"/>
          <w:szCs w:val="28"/>
        </w:rPr>
      </w:pPr>
    </w:p>
    <w:p w:rsidR="0097410B" w:rsidRPr="0097410B" w:rsidRDefault="0097410B" w:rsidP="0097410B">
      <w:pPr>
        <w:pStyle w:val="1"/>
        <w:spacing w:before="100"/>
        <w:ind w:left="0"/>
        <w:rPr>
          <w:b w:val="0"/>
          <w:sz w:val="28"/>
          <w:szCs w:val="28"/>
        </w:rPr>
      </w:pPr>
      <w:r w:rsidRPr="0097410B">
        <w:rPr>
          <w:b w:val="0"/>
          <w:i/>
          <w:sz w:val="28"/>
          <w:szCs w:val="28"/>
        </w:rPr>
        <w:t>Проблема:</w:t>
      </w:r>
      <w:r w:rsidR="00512412">
        <w:rPr>
          <w:b w:val="0"/>
          <w:sz w:val="28"/>
          <w:szCs w:val="28"/>
        </w:rPr>
        <w:t xml:space="preserve"> Биение  головой</w:t>
      </w:r>
    </w:p>
    <w:p w:rsidR="0097410B" w:rsidRPr="0097410B" w:rsidRDefault="0097410B" w:rsidP="0097410B">
      <w:pPr>
        <w:pStyle w:val="1"/>
        <w:spacing w:before="100"/>
        <w:ind w:left="0"/>
        <w:rPr>
          <w:b w:val="0"/>
          <w:sz w:val="28"/>
          <w:szCs w:val="28"/>
        </w:rPr>
      </w:pPr>
      <w:r w:rsidRPr="0097410B">
        <w:rPr>
          <w:b w:val="0"/>
          <w:i/>
          <w:sz w:val="28"/>
          <w:szCs w:val="28"/>
        </w:rPr>
        <w:t>Анализ:</w:t>
      </w:r>
      <w:r w:rsidR="00512412">
        <w:rPr>
          <w:b w:val="0"/>
          <w:sz w:val="28"/>
          <w:szCs w:val="28"/>
        </w:rPr>
        <w:t xml:space="preserve"> Биением о стенку ребенок</w:t>
      </w:r>
      <w:r w:rsidRPr="0097410B">
        <w:rPr>
          <w:b w:val="0"/>
          <w:sz w:val="28"/>
          <w:szCs w:val="28"/>
        </w:rPr>
        <w:t xml:space="preserve"> привле</w:t>
      </w:r>
      <w:r w:rsidR="00512412">
        <w:rPr>
          <w:b w:val="0"/>
          <w:sz w:val="28"/>
          <w:szCs w:val="28"/>
        </w:rPr>
        <w:t>кает к себе внимание других. Он</w:t>
      </w:r>
      <w:r w:rsidRPr="0097410B">
        <w:rPr>
          <w:b w:val="0"/>
          <w:sz w:val="28"/>
          <w:szCs w:val="28"/>
        </w:rPr>
        <w:t xml:space="preserve"> не заботится о том, идет речь о гневе или наказании, или об оза</w:t>
      </w:r>
      <w:r w:rsidR="00512412">
        <w:rPr>
          <w:b w:val="0"/>
          <w:sz w:val="28"/>
          <w:szCs w:val="28"/>
        </w:rPr>
        <w:t>боченности или расположении. Он</w:t>
      </w:r>
      <w:r w:rsidRPr="0097410B">
        <w:rPr>
          <w:b w:val="0"/>
          <w:sz w:val="28"/>
          <w:szCs w:val="28"/>
        </w:rPr>
        <w:t xml:space="preserve"> знает, что удары головой приводят к том</w:t>
      </w:r>
      <w:r w:rsidR="00512412">
        <w:rPr>
          <w:b w:val="0"/>
          <w:sz w:val="28"/>
          <w:szCs w:val="28"/>
        </w:rPr>
        <w:t>у, что требования снимают и он</w:t>
      </w:r>
      <w:r w:rsidRPr="0097410B">
        <w:rPr>
          <w:b w:val="0"/>
          <w:sz w:val="28"/>
          <w:szCs w:val="28"/>
        </w:rPr>
        <w:t xml:space="preserve"> делает, что хочет.</w:t>
      </w:r>
    </w:p>
    <w:p w:rsidR="0097410B" w:rsidRPr="0097410B" w:rsidRDefault="0097410B" w:rsidP="0097410B">
      <w:pPr>
        <w:pStyle w:val="1"/>
        <w:spacing w:before="100"/>
        <w:ind w:left="0"/>
        <w:rPr>
          <w:b w:val="0"/>
          <w:sz w:val="28"/>
          <w:szCs w:val="28"/>
        </w:rPr>
      </w:pPr>
      <w:r w:rsidRPr="0097410B">
        <w:rPr>
          <w:b w:val="0"/>
          <w:i/>
          <w:sz w:val="28"/>
          <w:szCs w:val="28"/>
        </w:rPr>
        <w:t>Учебная цель:</w:t>
      </w:r>
      <w:r w:rsidRPr="0097410B">
        <w:rPr>
          <w:b w:val="0"/>
          <w:sz w:val="28"/>
          <w:szCs w:val="28"/>
        </w:rPr>
        <w:t xml:space="preserve"> Биение головой нужно пресекать реакцией неп</w:t>
      </w:r>
      <w:r w:rsidR="00512412">
        <w:rPr>
          <w:b w:val="0"/>
          <w:sz w:val="28"/>
          <w:szCs w:val="28"/>
        </w:rPr>
        <w:t>риятия, т.е. не обращаться к нему</w:t>
      </w:r>
      <w:r w:rsidRPr="0097410B">
        <w:rPr>
          <w:b w:val="0"/>
          <w:sz w:val="28"/>
          <w:szCs w:val="28"/>
        </w:rPr>
        <w:t xml:space="preserve"> сразу же и не снимать требования</w:t>
      </w:r>
      <w:r w:rsidR="004F1F96">
        <w:rPr>
          <w:b w:val="0"/>
          <w:sz w:val="28"/>
          <w:szCs w:val="28"/>
        </w:rPr>
        <w:t>.</w:t>
      </w:r>
    </w:p>
    <w:p w:rsidR="0097410B" w:rsidRDefault="0097410B" w:rsidP="0097410B">
      <w:pPr>
        <w:pStyle w:val="1"/>
        <w:spacing w:before="100"/>
        <w:ind w:left="0"/>
        <w:rPr>
          <w:b w:val="0"/>
          <w:sz w:val="28"/>
          <w:szCs w:val="28"/>
        </w:rPr>
      </w:pPr>
      <w:r w:rsidRPr="0097410B">
        <w:rPr>
          <w:b w:val="0"/>
          <w:i/>
          <w:sz w:val="28"/>
          <w:szCs w:val="28"/>
        </w:rPr>
        <w:t>Мероприятие:</w:t>
      </w:r>
      <w:r w:rsidRPr="0097410B">
        <w:rPr>
          <w:b w:val="0"/>
          <w:sz w:val="28"/>
          <w:szCs w:val="28"/>
        </w:rPr>
        <w:t xml:space="preserve"> Поставьте стол и стул</w:t>
      </w:r>
      <w:r w:rsidR="00512412">
        <w:rPr>
          <w:b w:val="0"/>
          <w:sz w:val="28"/>
          <w:szCs w:val="28"/>
        </w:rPr>
        <w:t xml:space="preserve"> ребенка во время занятия так, чтобы он не мог</w:t>
      </w:r>
      <w:r w:rsidRPr="0097410B">
        <w:rPr>
          <w:b w:val="0"/>
          <w:sz w:val="28"/>
          <w:szCs w:val="28"/>
        </w:rPr>
        <w:t xml:space="preserve"> дос</w:t>
      </w:r>
      <w:r w:rsidR="00512412">
        <w:rPr>
          <w:b w:val="0"/>
          <w:sz w:val="28"/>
          <w:szCs w:val="28"/>
        </w:rPr>
        <w:t>тать головой до стены. Когда он</w:t>
      </w:r>
      <w:r w:rsidRPr="0097410B">
        <w:rPr>
          <w:b w:val="0"/>
          <w:sz w:val="28"/>
          <w:szCs w:val="28"/>
        </w:rPr>
        <w:t xml:space="preserve"> начинает биться головой о поверхность стола, отодвигайте к себе учебный материал и отворачивайтесь </w:t>
      </w:r>
      <w:r w:rsidR="00512412">
        <w:rPr>
          <w:b w:val="0"/>
          <w:sz w:val="28"/>
          <w:szCs w:val="28"/>
        </w:rPr>
        <w:t>от него</w:t>
      </w:r>
      <w:r w:rsidRPr="0097410B">
        <w:rPr>
          <w:b w:val="0"/>
          <w:sz w:val="28"/>
          <w:szCs w:val="28"/>
        </w:rPr>
        <w:t>. Посчитайте до</w:t>
      </w:r>
      <w:r w:rsidR="00512412">
        <w:rPr>
          <w:b w:val="0"/>
          <w:sz w:val="28"/>
          <w:szCs w:val="28"/>
        </w:rPr>
        <w:t xml:space="preserve"> десяти, повернитесь опять к нему и верните ему материал. Сначала помогите ребенку. Похвалите, если он</w:t>
      </w:r>
      <w:r w:rsidRPr="0097410B">
        <w:rPr>
          <w:b w:val="0"/>
          <w:sz w:val="28"/>
          <w:szCs w:val="28"/>
        </w:rPr>
        <w:t xml:space="preserve"> продолжает упражнение. Каждый раз реаги</w:t>
      </w:r>
      <w:r w:rsidR="00512412">
        <w:rPr>
          <w:b w:val="0"/>
          <w:sz w:val="28"/>
          <w:szCs w:val="28"/>
        </w:rPr>
        <w:t>руйте подобным образом, если он</w:t>
      </w:r>
      <w:r w:rsidRPr="0097410B">
        <w:rPr>
          <w:b w:val="0"/>
          <w:sz w:val="28"/>
          <w:szCs w:val="28"/>
        </w:rPr>
        <w:t xml:space="preserve"> бьется </w:t>
      </w:r>
      <w:r w:rsidRPr="0097410B">
        <w:rPr>
          <w:b w:val="0"/>
          <w:sz w:val="28"/>
          <w:szCs w:val="28"/>
        </w:rPr>
        <w:lastRenderedPageBreak/>
        <w:t>головой, но не прерывайте задания, пока не окончите его. Вы можете</w:t>
      </w:r>
      <w:r w:rsidR="00512412">
        <w:rPr>
          <w:b w:val="0"/>
          <w:sz w:val="28"/>
          <w:szCs w:val="28"/>
        </w:rPr>
        <w:t xml:space="preserve"> сократить упражнение, если ребенок в этот день особенно возбудим, но следите за тем, чтобы он</w:t>
      </w:r>
      <w:r w:rsidRPr="0097410B">
        <w:rPr>
          <w:b w:val="0"/>
          <w:sz w:val="28"/>
          <w:szCs w:val="28"/>
        </w:rPr>
        <w:t xml:space="preserve"> самостоятельно сделал</w:t>
      </w:r>
      <w:r w:rsidR="00512412">
        <w:rPr>
          <w:b w:val="0"/>
          <w:sz w:val="28"/>
          <w:szCs w:val="28"/>
        </w:rPr>
        <w:t xml:space="preserve"> последний шаг и чтобы знал</w:t>
      </w:r>
      <w:r w:rsidRPr="0097410B">
        <w:rPr>
          <w:b w:val="0"/>
          <w:sz w:val="28"/>
          <w:szCs w:val="28"/>
        </w:rPr>
        <w:t xml:space="preserve">, что из-за биения головой занятие не прервалось. </w:t>
      </w:r>
    </w:p>
    <w:p w:rsidR="00B8657E" w:rsidRPr="004F1F96" w:rsidRDefault="00B8657E" w:rsidP="00B8657E">
      <w:pPr>
        <w:pStyle w:val="1"/>
        <w:spacing w:before="100"/>
        <w:ind w:left="0"/>
        <w:rPr>
          <w:b w:val="0"/>
          <w:sz w:val="28"/>
          <w:szCs w:val="28"/>
        </w:rPr>
      </w:pPr>
      <w:r w:rsidRPr="004F1F96">
        <w:rPr>
          <w:b w:val="0"/>
          <w:i/>
          <w:sz w:val="28"/>
          <w:szCs w:val="28"/>
        </w:rPr>
        <w:t>Проблема:</w:t>
      </w:r>
      <w:r w:rsidRPr="004F1F96">
        <w:rPr>
          <w:b w:val="0"/>
          <w:sz w:val="28"/>
          <w:szCs w:val="28"/>
        </w:rPr>
        <w:t xml:space="preserve"> Бьет взрослого по лицу</w:t>
      </w:r>
    </w:p>
    <w:p w:rsidR="00B8657E" w:rsidRPr="004F1F96" w:rsidRDefault="00B8657E" w:rsidP="00B8657E">
      <w:pPr>
        <w:pStyle w:val="1"/>
        <w:spacing w:before="100"/>
        <w:ind w:left="0"/>
        <w:rPr>
          <w:b w:val="0"/>
          <w:sz w:val="28"/>
          <w:szCs w:val="28"/>
        </w:rPr>
      </w:pPr>
      <w:r w:rsidRPr="004F1F96">
        <w:rPr>
          <w:b w:val="0"/>
          <w:i/>
          <w:sz w:val="28"/>
          <w:szCs w:val="28"/>
        </w:rPr>
        <w:t>Анализ:</w:t>
      </w:r>
      <w:r w:rsidR="004F1F96">
        <w:rPr>
          <w:b w:val="0"/>
          <w:sz w:val="28"/>
          <w:szCs w:val="28"/>
        </w:rPr>
        <w:t xml:space="preserve"> Своим ударом ребенок </w:t>
      </w:r>
      <w:r w:rsidRPr="004F1F96">
        <w:rPr>
          <w:b w:val="0"/>
          <w:sz w:val="28"/>
          <w:szCs w:val="28"/>
        </w:rPr>
        <w:t xml:space="preserve"> выражает неудовольствие ситуацией. Это его реакция на повышенное требование. Так как коммуникация является в</w:t>
      </w:r>
      <w:r w:rsidR="004F1F96">
        <w:rPr>
          <w:b w:val="0"/>
          <w:sz w:val="28"/>
          <w:szCs w:val="28"/>
        </w:rPr>
        <w:t>ажнейшей учебной целью для детей с РАС</w:t>
      </w:r>
      <w:r w:rsidRPr="004F1F96">
        <w:rPr>
          <w:b w:val="0"/>
          <w:sz w:val="28"/>
          <w:szCs w:val="28"/>
        </w:rPr>
        <w:t>, давайте не будем отнимать у него возможность выражать свои чувства, а покажем ему другой путь, чтобы заявить о себе. Если он будет в состоянии проявить свои потребности, то ему не нужно будет больше бить.</w:t>
      </w:r>
    </w:p>
    <w:p w:rsidR="00B8657E" w:rsidRPr="004F1F96" w:rsidRDefault="00B8657E" w:rsidP="00B8657E">
      <w:pPr>
        <w:pStyle w:val="1"/>
        <w:spacing w:before="100"/>
        <w:ind w:left="0"/>
        <w:rPr>
          <w:b w:val="0"/>
          <w:sz w:val="28"/>
          <w:szCs w:val="28"/>
        </w:rPr>
      </w:pPr>
      <w:r w:rsidRPr="004F1F96">
        <w:rPr>
          <w:b w:val="0"/>
          <w:i/>
          <w:sz w:val="28"/>
          <w:szCs w:val="28"/>
        </w:rPr>
        <w:t>Учебная цель:</w:t>
      </w:r>
      <w:r w:rsidRPr="004F1F96">
        <w:rPr>
          <w:b w:val="0"/>
          <w:sz w:val="28"/>
          <w:szCs w:val="28"/>
        </w:rPr>
        <w:t xml:space="preserve"> </w:t>
      </w:r>
      <w:r w:rsidR="004F1F96">
        <w:rPr>
          <w:b w:val="0"/>
          <w:sz w:val="28"/>
          <w:szCs w:val="28"/>
        </w:rPr>
        <w:t xml:space="preserve">Ребенок </w:t>
      </w:r>
      <w:r w:rsidRPr="004F1F96">
        <w:rPr>
          <w:b w:val="0"/>
          <w:sz w:val="28"/>
          <w:szCs w:val="28"/>
        </w:rPr>
        <w:t>должен научиться показывать жестом, что он устал или перетрудился, и что ему нужен перерыв.</w:t>
      </w:r>
    </w:p>
    <w:p w:rsidR="00B8657E" w:rsidRPr="004F1F96" w:rsidRDefault="00B8657E" w:rsidP="00B8657E">
      <w:pPr>
        <w:pStyle w:val="1"/>
        <w:spacing w:before="100"/>
        <w:ind w:left="0"/>
        <w:rPr>
          <w:b w:val="0"/>
          <w:sz w:val="28"/>
          <w:szCs w:val="28"/>
        </w:rPr>
      </w:pPr>
      <w:r w:rsidRPr="004F1F96">
        <w:rPr>
          <w:b w:val="0"/>
          <w:i/>
          <w:sz w:val="28"/>
          <w:szCs w:val="28"/>
        </w:rPr>
        <w:t>Мероприятие:</w:t>
      </w:r>
      <w:r w:rsidRPr="004F1F96">
        <w:rPr>
          <w:b w:val="0"/>
          <w:sz w:val="28"/>
          <w:szCs w:val="28"/>
        </w:rPr>
        <w:t xml:space="preserve"> Всегда, когда</w:t>
      </w:r>
      <w:r w:rsidR="004F1F96">
        <w:rPr>
          <w:b w:val="0"/>
          <w:sz w:val="28"/>
          <w:szCs w:val="28"/>
        </w:rPr>
        <w:t xml:space="preserve"> малыш</w:t>
      </w:r>
      <w:r w:rsidRPr="004F1F96">
        <w:rPr>
          <w:b w:val="0"/>
          <w:sz w:val="28"/>
          <w:szCs w:val="28"/>
        </w:rPr>
        <w:t xml:space="preserve"> хочет ударить Вас во время занятия, задержите его руку и скажите спокойно, но твердо: «Не бить!». Научите его другому знаку для прекращения действия (например, горизонтальные, направленные в стороны движения обеих рук ладонями вниз). Если он делает такой знак, то похвалите его, и пускай он делает некоторое время, что хочет. Затем продолжайте занятие, но выберите действие, которым он хорошо владеет. Оказывайте ему достаточно помощи и часто хвалите его. Пусть он дает знак о перерыве тогда, когда Вы заметите, что он хочет Вас ударить. Позвольте ему прервать упражнение на короткое время, после того как он сделает этот знак, чтобы он видел, </w:t>
      </w:r>
      <w:r w:rsidR="004F1F96">
        <w:rPr>
          <w:b w:val="0"/>
          <w:sz w:val="28"/>
          <w:szCs w:val="28"/>
        </w:rPr>
        <w:t>что Вы его понимаете. Когда ребенок</w:t>
      </w:r>
      <w:r w:rsidRPr="004F1F96">
        <w:rPr>
          <w:b w:val="0"/>
          <w:sz w:val="28"/>
          <w:szCs w:val="28"/>
        </w:rPr>
        <w:t xml:space="preserve"> научится объясняться во время занятий за столом таким образом, научите его использовать этот знак в других ежедневных ситуациях, когда он чувствует себя переутомленным.</w:t>
      </w:r>
    </w:p>
    <w:p w:rsidR="00B8657E" w:rsidRPr="00DB3D02" w:rsidRDefault="00B8657E" w:rsidP="00B8657E">
      <w:pPr>
        <w:pStyle w:val="1"/>
        <w:spacing w:before="0"/>
        <w:ind w:left="0"/>
        <w:rPr>
          <w:b w:val="0"/>
          <w:sz w:val="22"/>
        </w:rPr>
      </w:pPr>
    </w:p>
    <w:p w:rsidR="00B8657E" w:rsidRPr="005347A0" w:rsidRDefault="00B8657E" w:rsidP="00C02C38">
      <w:pPr>
        <w:pStyle w:val="1"/>
        <w:spacing w:before="0"/>
        <w:ind w:left="0"/>
        <w:jc w:val="center"/>
        <w:rPr>
          <w:sz w:val="28"/>
          <w:szCs w:val="28"/>
        </w:rPr>
      </w:pPr>
      <w:r w:rsidRPr="005347A0">
        <w:rPr>
          <w:sz w:val="28"/>
          <w:szCs w:val="28"/>
        </w:rPr>
        <w:t>Прерывание деятельности</w:t>
      </w:r>
      <w:r w:rsidR="005347A0">
        <w:rPr>
          <w:sz w:val="28"/>
          <w:szCs w:val="28"/>
        </w:rPr>
        <w:t>.</w:t>
      </w:r>
    </w:p>
    <w:p w:rsidR="00B8657E" w:rsidRPr="004F1F96" w:rsidRDefault="00B8657E" w:rsidP="00B8657E">
      <w:pPr>
        <w:pStyle w:val="1"/>
        <w:spacing w:before="100"/>
        <w:ind w:left="0"/>
        <w:rPr>
          <w:b w:val="0"/>
          <w:sz w:val="28"/>
          <w:szCs w:val="28"/>
        </w:rPr>
      </w:pPr>
      <w:r w:rsidRPr="004F1F96">
        <w:rPr>
          <w:b w:val="0"/>
          <w:i/>
          <w:sz w:val="28"/>
          <w:szCs w:val="28"/>
        </w:rPr>
        <w:t>Проблема:</w:t>
      </w:r>
      <w:r w:rsidRPr="004F1F96">
        <w:rPr>
          <w:b w:val="0"/>
          <w:sz w:val="28"/>
          <w:szCs w:val="28"/>
        </w:rPr>
        <w:t xml:space="preserve"> Бросание предметов</w:t>
      </w:r>
    </w:p>
    <w:p w:rsidR="00B8657E" w:rsidRPr="004F1F96" w:rsidRDefault="00B8657E" w:rsidP="00B8657E">
      <w:pPr>
        <w:pStyle w:val="1"/>
        <w:spacing w:before="100"/>
        <w:ind w:left="0"/>
        <w:rPr>
          <w:b w:val="0"/>
          <w:sz w:val="28"/>
          <w:szCs w:val="28"/>
        </w:rPr>
      </w:pPr>
      <w:r w:rsidRPr="004F1F96">
        <w:rPr>
          <w:b w:val="0"/>
          <w:i/>
          <w:sz w:val="28"/>
          <w:szCs w:val="28"/>
        </w:rPr>
        <w:t>Анализ:</w:t>
      </w:r>
      <w:r w:rsidRPr="004F1F96">
        <w:rPr>
          <w:b w:val="0"/>
          <w:sz w:val="28"/>
          <w:szCs w:val="28"/>
        </w:rPr>
        <w:t xml:space="preserve"> Бросая предметы, </w:t>
      </w:r>
      <w:proofErr w:type="gramStart"/>
      <w:r w:rsidR="00E81473">
        <w:rPr>
          <w:b w:val="0"/>
          <w:sz w:val="28"/>
          <w:szCs w:val="28"/>
        </w:rPr>
        <w:t xml:space="preserve">ребенок  </w:t>
      </w:r>
      <w:r w:rsidRPr="004F1F96">
        <w:rPr>
          <w:b w:val="0"/>
          <w:sz w:val="28"/>
          <w:szCs w:val="28"/>
        </w:rPr>
        <w:t>может</w:t>
      </w:r>
      <w:proofErr w:type="gramEnd"/>
      <w:r w:rsidRPr="004F1F96">
        <w:rPr>
          <w:b w:val="0"/>
          <w:sz w:val="28"/>
          <w:szCs w:val="28"/>
        </w:rPr>
        <w:t xml:space="preserve"> в любой момент прервать задание и помешать Вам привить ему новые навыки. Это поведение опасно для него и для других, так как он не может оценить, что ценно, разбиваемо или опасно. Он не научится подавлять это поведение, если не поймет, что это влечет за собой неприятные    последствия.     </w:t>
      </w:r>
    </w:p>
    <w:p w:rsidR="00B8657E" w:rsidRPr="004F1F96" w:rsidRDefault="00B8657E" w:rsidP="00B8657E">
      <w:pPr>
        <w:pStyle w:val="1"/>
        <w:spacing w:before="100"/>
        <w:ind w:left="0"/>
        <w:rPr>
          <w:b w:val="0"/>
          <w:sz w:val="28"/>
          <w:szCs w:val="28"/>
        </w:rPr>
      </w:pPr>
      <w:r w:rsidRPr="004F1F96">
        <w:rPr>
          <w:b w:val="0"/>
          <w:i/>
          <w:sz w:val="28"/>
          <w:szCs w:val="28"/>
        </w:rPr>
        <w:t>Учебная цель:</w:t>
      </w:r>
      <w:r w:rsidRPr="004F1F96">
        <w:rPr>
          <w:b w:val="0"/>
          <w:sz w:val="28"/>
          <w:szCs w:val="28"/>
        </w:rPr>
        <w:t xml:space="preserve"> Отучить от бросания предметов во время занятий.</w:t>
      </w:r>
    </w:p>
    <w:p w:rsidR="008E61FE" w:rsidRDefault="00B8657E" w:rsidP="008E61FE">
      <w:pPr>
        <w:pStyle w:val="1"/>
        <w:spacing w:before="100"/>
        <w:ind w:left="0"/>
        <w:rPr>
          <w:b w:val="0"/>
          <w:sz w:val="28"/>
          <w:szCs w:val="28"/>
        </w:rPr>
      </w:pPr>
      <w:r w:rsidRPr="004F1F96">
        <w:rPr>
          <w:b w:val="0"/>
          <w:i/>
          <w:sz w:val="28"/>
          <w:szCs w:val="28"/>
        </w:rPr>
        <w:t>Мероприятие:</w:t>
      </w:r>
      <w:r w:rsidRPr="004F1F96">
        <w:rPr>
          <w:b w:val="0"/>
          <w:sz w:val="28"/>
          <w:szCs w:val="28"/>
        </w:rPr>
        <w:t xml:space="preserve"> </w:t>
      </w:r>
    </w:p>
    <w:p w:rsidR="00B8657E" w:rsidRPr="004F1F96" w:rsidRDefault="00B8657E" w:rsidP="008E61FE">
      <w:pPr>
        <w:pStyle w:val="1"/>
        <w:numPr>
          <w:ilvl w:val="0"/>
          <w:numId w:val="2"/>
        </w:numPr>
        <w:spacing w:before="100"/>
        <w:rPr>
          <w:b w:val="0"/>
          <w:sz w:val="28"/>
          <w:szCs w:val="28"/>
        </w:rPr>
      </w:pPr>
      <w:r w:rsidRPr="004F1F96">
        <w:rPr>
          <w:b w:val="0"/>
          <w:sz w:val="28"/>
          <w:szCs w:val="28"/>
        </w:rPr>
        <w:t>уберите все ценные предметы за пределы его досягаемости;</w:t>
      </w:r>
    </w:p>
    <w:p w:rsidR="00B8657E" w:rsidRPr="004F1F96" w:rsidRDefault="00B8657E" w:rsidP="008E61FE">
      <w:pPr>
        <w:pStyle w:val="1"/>
        <w:numPr>
          <w:ilvl w:val="0"/>
          <w:numId w:val="2"/>
        </w:numPr>
        <w:spacing w:before="60"/>
        <w:rPr>
          <w:b w:val="0"/>
          <w:sz w:val="28"/>
          <w:szCs w:val="28"/>
        </w:rPr>
      </w:pPr>
      <w:r w:rsidRPr="004F1F96">
        <w:rPr>
          <w:b w:val="0"/>
          <w:sz w:val="28"/>
          <w:szCs w:val="28"/>
        </w:rPr>
        <w:t>держите его в поле зрения и уделяйте ему внимание, прежде чем он возьмет предмет, чтобы его бросить;</w:t>
      </w:r>
    </w:p>
    <w:p w:rsidR="00B8657E" w:rsidRPr="004F1F96" w:rsidRDefault="00B8657E" w:rsidP="008E61FE">
      <w:pPr>
        <w:pStyle w:val="1"/>
        <w:numPr>
          <w:ilvl w:val="0"/>
          <w:numId w:val="2"/>
        </w:numPr>
        <w:spacing w:before="60"/>
        <w:rPr>
          <w:b w:val="0"/>
          <w:sz w:val="28"/>
          <w:szCs w:val="28"/>
        </w:rPr>
      </w:pPr>
      <w:r w:rsidRPr="004F1F96">
        <w:rPr>
          <w:b w:val="0"/>
          <w:sz w:val="28"/>
          <w:szCs w:val="28"/>
        </w:rPr>
        <w:t>не обращайте внимания, если он действительно что-то бросит.</w:t>
      </w:r>
    </w:p>
    <w:p w:rsidR="00B8657E" w:rsidRPr="004F1F96" w:rsidRDefault="00B8657E" w:rsidP="00B8657E">
      <w:pPr>
        <w:pStyle w:val="1"/>
        <w:spacing w:before="0"/>
        <w:ind w:left="0"/>
        <w:rPr>
          <w:b w:val="0"/>
          <w:sz w:val="28"/>
          <w:szCs w:val="28"/>
        </w:rPr>
      </w:pPr>
    </w:p>
    <w:p w:rsidR="00B8657E" w:rsidRPr="004F1F96" w:rsidRDefault="00B8657E" w:rsidP="00B8657E">
      <w:pPr>
        <w:pStyle w:val="1"/>
        <w:spacing w:before="0"/>
        <w:ind w:left="0"/>
        <w:rPr>
          <w:b w:val="0"/>
          <w:sz w:val="28"/>
          <w:szCs w:val="28"/>
        </w:rPr>
      </w:pPr>
      <w:r w:rsidRPr="004F1F96">
        <w:rPr>
          <w:b w:val="0"/>
          <w:sz w:val="28"/>
          <w:szCs w:val="28"/>
        </w:rPr>
        <w:t xml:space="preserve">На занятиях поступайте следующим образом: давайте ему только легкие </w:t>
      </w:r>
      <w:r w:rsidRPr="004F1F96">
        <w:rPr>
          <w:b w:val="0"/>
          <w:sz w:val="28"/>
          <w:szCs w:val="28"/>
        </w:rPr>
        <w:lastRenderedPageBreak/>
        <w:t>задания. Каждый раз, когда что-то бросит (кубик, палочку, кольцо и т.п.), реагируйте немедленно, говоря ему твердым тоном: "Не бросать!". Затем возьмите его руки, опустите их вниз и крепко прижмите к его телу. Поверните свою голову в сторону и считайте до 30. Затем отпустите его руки, повернитесь опять к нему и дайте ему в руку следующий предмет, с которым он должен работать. Не вставайте, чтобы поднять брошенный предмет. Имейте достаточно материала, чтобы закончить упражнение, не поднимаясь. Поступайте таким образом всегда, когда он что-то бросит. Когда он не бросает предметы, похвалите его словами: "Хорошо сделано!". Улыбнитесь ему и поаплодируйте.</w:t>
      </w:r>
    </w:p>
    <w:p w:rsidR="00B8657E" w:rsidRPr="008E61FE" w:rsidRDefault="00B8657E" w:rsidP="00B8657E">
      <w:pPr>
        <w:pStyle w:val="1"/>
        <w:spacing w:before="100"/>
        <w:ind w:left="0"/>
        <w:rPr>
          <w:b w:val="0"/>
          <w:sz w:val="28"/>
          <w:szCs w:val="28"/>
        </w:rPr>
      </w:pPr>
      <w:r w:rsidRPr="008E61FE">
        <w:rPr>
          <w:b w:val="0"/>
          <w:i/>
          <w:sz w:val="28"/>
          <w:szCs w:val="28"/>
        </w:rPr>
        <w:t>Проблема:</w:t>
      </w:r>
      <w:r w:rsidRPr="008E61FE">
        <w:rPr>
          <w:b w:val="0"/>
          <w:sz w:val="28"/>
          <w:szCs w:val="28"/>
        </w:rPr>
        <w:t xml:space="preserve"> Крик и плач при малейших требованиях</w:t>
      </w:r>
    </w:p>
    <w:p w:rsidR="00B8657E" w:rsidRPr="00417C7E" w:rsidRDefault="00B8657E" w:rsidP="00B8657E">
      <w:pPr>
        <w:pStyle w:val="1"/>
        <w:spacing w:before="100"/>
        <w:ind w:left="0"/>
        <w:rPr>
          <w:b w:val="0"/>
          <w:sz w:val="28"/>
          <w:szCs w:val="28"/>
        </w:rPr>
      </w:pPr>
      <w:r w:rsidRPr="008E61FE">
        <w:rPr>
          <w:b w:val="0"/>
          <w:i/>
          <w:sz w:val="28"/>
          <w:szCs w:val="28"/>
        </w:rPr>
        <w:t>Анализ:</w:t>
      </w:r>
      <w:r w:rsidRPr="008E61FE">
        <w:rPr>
          <w:b w:val="0"/>
          <w:sz w:val="28"/>
          <w:szCs w:val="28"/>
        </w:rPr>
        <w:t xml:space="preserve"> </w:t>
      </w:r>
      <w:r w:rsidR="00C02C38">
        <w:rPr>
          <w:b w:val="0"/>
          <w:sz w:val="28"/>
          <w:szCs w:val="28"/>
        </w:rPr>
        <w:t>У ребенка</w:t>
      </w:r>
      <w:r w:rsidRPr="008E61FE">
        <w:rPr>
          <w:b w:val="0"/>
          <w:sz w:val="28"/>
          <w:szCs w:val="28"/>
        </w:rPr>
        <w:t xml:space="preserve"> нет достаточно четк</w:t>
      </w:r>
      <w:r w:rsidR="00C02C38">
        <w:rPr>
          <w:b w:val="0"/>
          <w:sz w:val="28"/>
          <w:szCs w:val="28"/>
        </w:rPr>
        <w:t>ого представления о том, что он</w:t>
      </w:r>
      <w:r w:rsidRPr="008E61FE">
        <w:rPr>
          <w:b w:val="0"/>
          <w:sz w:val="28"/>
          <w:szCs w:val="28"/>
        </w:rPr>
        <w:t xml:space="preserve"> собст</w:t>
      </w:r>
      <w:r w:rsidR="00C02C38">
        <w:rPr>
          <w:b w:val="0"/>
          <w:sz w:val="28"/>
          <w:szCs w:val="28"/>
        </w:rPr>
        <w:t>венно хочет, кроме того, что он</w:t>
      </w:r>
      <w:r w:rsidRPr="008E61FE">
        <w:rPr>
          <w:b w:val="0"/>
          <w:sz w:val="28"/>
          <w:szCs w:val="28"/>
        </w:rPr>
        <w:t xml:space="preserve"> хочет сохранить контроль над ситуацией. Обещания на будущее недостаточно привлекательны, чтобы преодолеть сиюминутное нежелание,</w:t>
      </w:r>
      <w:r w:rsidR="00C02C38">
        <w:rPr>
          <w:b w:val="0"/>
          <w:sz w:val="28"/>
          <w:szCs w:val="28"/>
        </w:rPr>
        <w:t xml:space="preserve"> которое связано с изменением его</w:t>
      </w:r>
      <w:r w:rsidRPr="008E61FE">
        <w:rPr>
          <w:b w:val="0"/>
          <w:sz w:val="28"/>
          <w:szCs w:val="28"/>
        </w:rPr>
        <w:t xml:space="preserve"> поведения. </w:t>
      </w:r>
    </w:p>
    <w:p w:rsidR="00B8657E" w:rsidRPr="008E61FE" w:rsidRDefault="00B8657E" w:rsidP="00B8657E">
      <w:pPr>
        <w:pStyle w:val="1"/>
        <w:spacing w:before="100"/>
        <w:ind w:left="0"/>
        <w:rPr>
          <w:b w:val="0"/>
          <w:sz w:val="28"/>
          <w:szCs w:val="28"/>
        </w:rPr>
      </w:pPr>
      <w:r w:rsidRPr="00417C7E">
        <w:rPr>
          <w:b w:val="0"/>
          <w:i/>
          <w:sz w:val="28"/>
          <w:szCs w:val="28"/>
        </w:rPr>
        <w:t>Учебная цель:</w:t>
      </w:r>
      <w:r w:rsidRPr="00417C7E">
        <w:rPr>
          <w:b w:val="0"/>
          <w:sz w:val="28"/>
          <w:szCs w:val="28"/>
        </w:rPr>
        <w:t xml:space="preserve"> Устранение плача и крика во время требований</w:t>
      </w:r>
    </w:p>
    <w:p w:rsidR="00C02C38" w:rsidRDefault="00B8657E" w:rsidP="00C02C38">
      <w:pPr>
        <w:pStyle w:val="1"/>
        <w:spacing w:before="100"/>
        <w:ind w:left="0"/>
        <w:rPr>
          <w:b w:val="0"/>
          <w:sz w:val="28"/>
          <w:szCs w:val="28"/>
        </w:rPr>
      </w:pPr>
      <w:r w:rsidRPr="008E61FE">
        <w:rPr>
          <w:b w:val="0"/>
          <w:i/>
          <w:sz w:val="28"/>
          <w:szCs w:val="28"/>
        </w:rPr>
        <w:t>Мероприятие:</w:t>
      </w:r>
      <w:r w:rsidRPr="008E61FE">
        <w:rPr>
          <w:b w:val="0"/>
          <w:sz w:val="28"/>
          <w:szCs w:val="28"/>
        </w:rPr>
        <w:t xml:space="preserve"> </w:t>
      </w:r>
    </w:p>
    <w:p w:rsidR="00B8657E" w:rsidRPr="008E61FE" w:rsidRDefault="00B8657E" w:rsidP="00C02C38">
      <w:pPr>
        <w:pStyle w:val="1"/>
        <w:numPr>
          <w:ilvl w:val="0"/>
          <w:numId w:val="24"/>
        </w:numPr>
        <w:spacing w:before="100"/>
        <w:rPr>
          <w:b w:val="0"/>
          <w:sz w:val="28"/>
          <w:szCs w:val="28"/>
        </w:rPr>
      </w:pPr>
      <w:r w:rsidRPr="008E61FE">
        <w:rPr>
          <w:b w:val="0"/>
          <w:sz w:val="28"/>
          <w:szCs w:val="28"/>
        </w:rPr>
        <w:t>игнорируйте крик и плач;</w:t>
      </w:r>
    </w:p>
    <w:p w:rsidR="00B8657E" w:rsidRPr="008E61FE" w:rsidRDefault="00C02C38" w:rsidP="00C02C38">
      <w:pPr>
        <w:pStyle w:val="1"/>
        <w:numPr>
          <w:ilvl w:val="0"/>
          <w:numId w:val="24"/>
        </w:numPr>
        <w:spacing w:before="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оказывайте ребенку</w:t>
      </w:r>
      <w:r w:rsidR="00B8657E" w:rsidRPr="008E61FE">
        <w:rPr>
          <w:b w:val="0"/>
          <w:sz w:val="28"/>
          <w:szCs w:val="28"/>
        </w:rPr>
        <w:t xml:space="preserve"> много поддержки, осторожно ведя ее руками и прикасаясь к ним;</w:t>
      </w:r>
    </w:p>
    <w:p w:rsidR="00B8657E" w:rsidRPr="008E61FE" w:rsidRDefault="00B8657E" w:rsidP="00B8657E">
      <w:pPr>
        <w:pStyle w:val="1"/>
        <w:spacing w:before="0"/>
        <w:ind w:left="0"/>
        <w:rPr>
          <w:b w:val="0"/>
          <w:sz w:val="28"/>
          <w:szCs w:val="28"/>
        </w:rPr>
      </w:pPr>
    </w:p>
    <w:p w:rsidR="0097410B" w:rsidRPr="008E61FE" w:rsidRDefault="00B8657E" w:rsidP="00B8657E">
      <w:pPr>
        <w:pStyle w:val="1"/>
        <w:spacing w:before="100"/>
        <w:ind w:left="0"/>
        <w:rPr>
          <w:b w:val="0"/>
          <w:sz w:val="28"/>
          <w:szCs w:val="28"/>
        </w:rPr>
      </w:pPr>
      <w:r w:rsidRPr="008E61FE">
        <w:rPr>
          <w:b w:val="0"/>
          <w:sz w:val="28"/>
          <w:szCs w:val="28"/>
        </w:rPr>
        <w:t xml:space="preserve">Два раза в день садитесь с </w:t>
      </w:r>
      <w:r w:rsidR="00C02C38">
        <w:rPr>
          <w:b w:val="0"/>
          <w:sz w:val="28"/>
          <w:szCs w:val="28"/>
        </w:rPr>
        <w:t xml:space="preserve"> ребенком </w:t>
      </w:r>
      <w:r w:rsidRPr="008E61FE">
        <w:rPr>
          <w:b w:val="0"/>
          <w:sz w:val="28"/>
          <w:szCs w:val="28"/>
        </w:rPr>
        <w:t xml:space="preserve">за стол и давайте ей небольшое задание, при выполнении которого не нужно разговаривать (сортирование, сочетание, рисование и т.п.). Положите поблизости вознаграждение и объясните, что она его получит, как только закончит упражнение. Игнорируйте любой протест и сразу же начинайте упражнение, сами </w:t>
      </w:r>
      <w:r w:rsidR="00C02C38">
        <w:rPr>
          <w:b w:val="0"/>
          <w:sz w:val="28"/>
          <w:szCs w:val="28"/>
        </w:rPr>
        <w:t>делайте первый этап. Помогите ему</w:t>
      </w:r>
      <w:r w:rsidRPr="008E61FE">
        <w:rPr>
          <w:b w:val="0"/>
          <w:sz w:val="28"/>
          <w:szCs w:val="28"/>
        </w:rPr>
        <w:t xml:space="preserve"> при выполнении следующего. Не давайте речевых указаний, а улыбайтесь, когда она работ</w:t>
      </w:r>
      <w:r w:rsidR="00C02C38">
        <w:rPr>
          <w:b w:val="0"/>
          <w:sz w:val="28"/>
          <w:szCs w:val="28"/>
        </w:rPr>
        <w:t>ает. Не обращайте внимания на его</w:t>
      </w:r>
      <w:r w:rsidRPr="008E61FE">
        <w:rPr>
          <w:b w:val="0"/>
          <w:sz w:val="28"/>
          <w:szCs w:val="28"/>
        </w:rPr>
        <w:t xml:space="preserve"> </w:t>
      </w:r>
      <w:r w:rsidR="004D0871">
        <w:rPr>
          <w:b w:val="0"/>
          <w:sz w:val="28"/>
          <w:szCs w:val="28"/>
        </w:rPr>
        <w:t>выражения, а часто оказывайте е</w:t>
      </w:r>
      <w:r w:rsidR="00C02C38">
        <w:rPr>
          <w:b w:val="0"/>
          <w:sz w:val="28"/>
          <w:szCs w:val="28"/>
        </w:rPr>
        <w:t>му поддержку, беря его руку, если он</w:t>
      </w:r>
      <w:r w:rsidRPr="008E61FE">
        <w:rPr>
          <w:b w:val="0"/>
          <w:sz w:val="28"/>
          <w:szCs w:val="28"/>
        </w:rPr>
        <w:t xml:space="preserve"> прекращ</w:t>
      </w:r>
      <w:r w:rsidR="00C02C38">
        <w:rPr>
          <w:b w:val="0"/>
          <w:sz w:val="28"/>
          <w:szCs w:val="28"/>
        </w:rPr>
        <w:t xml:space="preserve">ает деятельность. </w:t>
      </w:r>
    </w:p>
    <w:p w:rsidR="004D0871" w:rsidRDefault="004D0871" w:rsidP="008E61FE">
      <w:pPr>
        <w:pStyle w:val="1"/>
        <w:spacing w:before="0"/>
        <w:ind w:left="0"/>
        <w:jc w:val="center"/>
        <w:rPr>
          <w:b w:val="0"/>
          <w:sz w:val="28"/>
          <w:szCs w:val="28"/>
        </w:rPr>
      </w:pPr>
    </w:p>
    <w:p w:rsidR="00B8657E" w:rsidRPr="005347A0" w:rsidRDefault="00B8657E" w:rsidP="00B8657E">
      <w:pPr>
        <w:pStyle w:val="1"/>
        <w:spacing w:before="0"/>
        <w:ind w:left="0"/>
        <w:jc w:val="center"/>
        <w:rPr>
          <w:sz w:val="28"/>
          <w:szCs w:val="28"/>
        </w:rPr>
      </w:pPr>
      <w:r w:rsidRPr="005347A0">
        <w:rPr>
          <w:sz w:val="28"/>
          <w:szCs w:val="28"/>
        </w:rPr>
        <w:t>Дефицит поведения</w:t>
      </w:r>
    </w:p>
    <w:p w:rsidR="00B8657E" w:rsidRPr="000E5AFD" w:rsidRDefault="00B8657E" w:rsidP="00B8657E">
      <w:pPr>
        <w:pStyle w:val="1"/>
        <w:spacing w:before="100"/>
        <w:ind w:left="0"/>
        <w:rPr>
          <w:b w:val="0"/>
          <w:sz w:val="28"/>
          <w:szCs w:val="28"/>
        </w:rPr>
      </w:pPr>
      <w:r w:rsidRPr="000E5AFD">
        <w:rPr>
          <w:b w:val="0"/>
          <w:i/>
          <w:sz w:val="28"/>
          <w:szCs w:val="28"/>
        </w:rPr>
        <w:t>Проблема:</w:t>
      </w:r>
      <w:r w:rsidRPr="000E5AFD">
        <w:rPr>
          <w:b w:val="0"/>
          <w:sz w:val="28"/>
          <w:szCs w:val="28"/>
        </w:rPr>
        <w:t xml:space="preserve">  Краткий  период  внимательности,  плохой импульсивный контроль</w:t>
      </w:r>
    </w:p>
    <w:p w:rsidR="00B8657E" w:rsidRPr="000E5AFD" w:rsidRDefault="00B8657E" w:rsidP="00B8657E">
      <w:pPr>
        <w:pStyle w:val="1"/>
        <w:spacing w:before="100"/>
        <w:ind w:left="0"/>
        <w:rPr>
          <w:b w:val="0"/>
          <w:sz w:val="28"/>
          <w:szCs w:val="28"/>
        </w:rPr>
      </w:pPr>
      <w:r w:rsidRPr="000E5AFD">
        <w:rPr>
          <w:b w:val="0"/>
          <w:i/>
          <w:sz w:val="28"/>
          <w:szCs w:val="28"/>
        </w:rPr>
        <w:t>Анализ:</w:t>
      </w:r>
      <w:r w:rsidRPr="000E5AFD">
        <w:rPr>
          <w:b w:val="0"/>
          <w:sz w:val="28"/>
          <w:szCs w:val="28"/>
        </w:rPr>
        <w:t xml:space="preserve"> Удлине</w:t>
      </w:r>
      <w:r w:rsidR="000E5AFD">
        <w:rPr>
          <w:b w:val="0"/>
          <w:sz w:val="28"/>
          <w:szCs w:val="28"/>
        </w:rPr>
        <w:t>ние периода внимательности ребенка</w:t>
      </w:r>
      <w:r w:rsidRPr="000E5AFD">
        <w:rPr>
          <w:b w:val="0"/>
          <w:sz w:val="28"/>
          <w:szCs w:val="28"/>
        </w:rPr>
        <w:t xml:space="preserve">, то есть периода времени, за который он выполняет одно действие, прежде чем отвлечься, является необходимой предпосылкой для прогресса в сфере языка и жизненно важных навыков, а также для посещения дошкольного учреждения. Наилучшей возможностью, когда он может научиться улучшить свою внимательность и контролировать свою импульсивность, дают краткие и четко структурированные занятия, на которых он точно знает, что должен делать и что будет после этого. Четко осязаемая организация игры "сначала </w:t>
      </w:r>
      <w:r w:rsidRPr="000E5AFD">
        <w:rPr>
          <w:b w:val="0"/>
          <w:sz w:val="28"/>
          <w:szCs w:val="28"/>
        </w:rPr>
        <w:lastRenderedPageBreak/>
        <w:t>работать, затем играть" показывает ему различия между ситуацией, в которой он может делать, что хочет, и ситуацией, в которой он должен держать под контролем свою активность.</w:t>
      </w:r>
    </w:p>
    <w:p w:rsidR="00B8657E" w:rsidRPr="000E5AFD" w:rsidRDefault="00B8657E" w:rsidP="00B8657E">
      <w:pPr>
        <w:pStyle w:val="1"/>
        <w:spacing w:before="100"/>
        <w:ind w:left="0"/>
        <w:rPr>
          <w:b w:val="0"/>
          <w:sz w:val="28"/>
          <w:szCs w:val="28"/>
        </w:rPr>
      </w:pPr>
      <w:r w:rsidRPr="000E5AFD">
        <w:rPr>
          <w:b w:val="0"/>
          <w:i/>
          <w:sz w:val="28"/>
          <w:szCs w:val="28"/>
        </w:rPr>
        <w:t>Учебная цель:</w:t>
      </w:r>
      <w:r w:rsidRPr="000E5AFD">
        <w:rPr>
          <w:b w:val="0"/>
          <w:sz w:val="28"/>
          <w:szCs w:val="28"/>
        </w:rPr>
        <w:t xml:space="preserve"> Удлинить </w:t>
      </w:r>
      <w:r w:rsidR="000E5AFD">
        <w:rPr>
          <w:b w:val="0"/>
          <w:sz w:val="28"/>
          <w:szCs w:val="28"/>
        </w:rPr>
        <w:t>период, когда ребенок</w:t>
      </w:r>
      <w:r w:rsidRPr="000E5AFD">
        <w:rPr>
          <w:b w:val="0"/>
          <w:sz w:val="28"/>
          <w:szCs w:val="28"/>
        </w:rPr>
        <w:t xml:space="preserve"> сидит и концентрирует внимание над выполнением задания</w:t>
      </w:r>
    </w:p>
    <w:p w:rsidR="00B8657E" w:rsidRPr="0051760A" w:rsidRDefault="00B8657E" w:rsidP="00B8657E">
      <w:pPr>
        <w:pStyle w:val="1"/>
        <w:spacing w:before="100"/>
        <w:ind w:left="0"/>
        <w:rPr>
          <w:b w:val="0"/>
          <w:sz w:val="22"/>
        </w:rPr>
      </w:pPr>
      <w:r w:rsidRPr="000E5AFD">
        <w:rPr>
          <w:b w:val="0"/>
          <w:i/>
          <w:sz w:val="28"/>
          <w:szCs w:val="28"/>
        </w:rPr>
        <w:t>Мероприятия:</w:t>
      </w:r>
      <w:r w:rsidRPr="000E5AFD">
        <w:rPr>
          <w:b w:val="0"/>
          <w:sz w:val="28"/>
          <w:szCs w:val="28"/>
        </w:rPr>
        <w:t xml:space="preserve"> Оборудуйте рабочее место так, чтобы </w:t>
      </w:r>
      <w:r w:rsidR="000E5AFD">
        <w:rPr>
          <w:b w:val="0"/>
          <w:sz w:val="28"/>
          <w:szCs w:val="28"/>
        </w:rPr>
        <w:t xml:space="preserve">ребенок </w:t>
      </w:r>
      <w:r w:rsidRPr="000E5AFD">
        <w:rPr>
          <w:b w:val="0"/>
          <w:sz w:val="28"/>
          <w:szCs w:val="28"/>
        </w:rPr>
        <w:t>мог точно видеть, где он должен работать и где может играть. Начните с</w:t>
      </w:r>
      <w:r w:rsidR="000E5AFD">
        <w:rPr>
          <w:b w:val="0"/>
          <w:sz w:val="28"/>
          <w:szCs w:val="28"/>
        </w:rPr>
        <w:t xml:space="preserve"> простого занятия, которым он</w:t>
      </w:r>
      <w:r w:rsidRPr="000E5AFD">
        <w:rPr>
          <w:b w:val="0"/>
          <w:sz w:val="28"/>
          <w:szCs w:val="28"/>
        </w:rPr>
        <w:t xml:space="preserve"> хорошо владеет (например, складывание картинки из 4-х частей). Положите составленную картинку на стол и </w:t>
      </w:r>
      <w:r w:rsidR="000E5AFD">
        <w:rPr>
          <w:b w:val="0"/>
          <w:sz w:val="28"/>
          <w:szCs w:val="28"/>
        </w:rPr>
        <w:t xml:space="preserve">возьмите одну часть, чтобы он </w:t>
      </w:r>
      <w:r w:rsidRPr="000E5AFD">
        <w:rPr>
          <w:b w:val="0"/>
          <w:sz w:val="28"/>
          <w:szCs w:val="28"/>
        </w:rPr>
        <w:t xml:space="preserve"> опять ее вставил. Позовите его к столу, помогите сесть и попросите его вставить часть карт</w:t>
      </w:r>
      <w:r w:rsidR="000E5AFD">
        <w:rPr>
          <w:b w:val="0"/>
          <w:sz w:val="28"/>
          <w:szCs w:val="28"/>
        </w:rPr>
        <w:t>инки. Похвалите его</w:t>
      </w:r>
      <w:r w:rsidRPr="000E5AFD">
        <w:rPr>
          <w:b w:val="0"/>
          <w:sz w:val="28"/>
          <w:szCs w:val="28"/>
        </w:rPr>
        <w:t>. Затем отпустите его поиграть. Через 20 секунд позовите его и велите повторить задание. Похвалите и поощрите его опять, наконе</w:t>
      </w:r>
      <w:r w:rsidR="000E5AFD">
        <w:rPr>
          <w:b w:val="0"/>
          <w:sz w:val="28"/>
          <w:szCs w:val="28"/>
        </w:rPr>
        <w:t xml:space="preserve">ц, отпустите играть. Когда ребенок </w:t>
      </w:r>
      <w:r w:rsidRPr="000E5AFD">
        <w:rPr>
          <w:b w:val="0"/>
          <w:sz w:val="28"/>
          <w:szCs w:val="28"/>
        </w:rPr>
        <w:t xml:space="preserve"> привыкнет к этому процессу (примерно через 60 повторений), удлините задание, заставляя его вставить две части картинки. Учите его вставлять все части картинки</w:t>
      </w:r>
      <w:r w:rsidR="000E5AFD">
        <w:rPr>
          <w:b w:val="0"/>
          <w:sz w:val="28"/>
          <w:szCs w:val="28"/>
        </w:rPr>
        <w:t xml:space="preserve">, каждый раз хвалите </w:t>
      </w:r>
      <w:r w:rsidRPr="000E5AFD">
        <w:rPr>
          <w:b w:val="0"/>
          <w:sz w:val="28"/>
          <w:szCs w:val="28"/>
        </w:rPr>
        <w:t xml:space="preserve"> его, а потом отпускайте гулять. Таким образом Вы можете продлить время, когда он</w:t>
      </w:r>
      <w:r w:rsidR="000E5AFD">
        <w:rPr>
          <w:b w:val="0"/>
          <w:sz w:val="28"/>
          <w:szCs w:val="28"/>
        </w:rPr>
        <w:t xml:space="preserve"> работает, прежде чем он</w:t>
      </w:r>
      <w:r w:rsidRPr="000E5AFD">
        <w:rPr>
          <w:b w:val="0"/>
          <w:sz w:val="28"/>
          <w:szCs w:val="28"/>
        </w:rPr>
        <w:t xml:space="preserve"> опять встанет. Не удлиняйте задание, пока он не будет справляться с короткими заданиями без помощи.</w:t>
      </w:r>
    </w:p>
    <w:p w:rsidR="0051760A" w:rsidRPr="0051760A" w:rsidRDefault="0051760A" w:rsidP="0051760A">
      <w:pPr>
        <w:pStyle w:val="1"/>
        <w:spacing w:before="100"/>
        <w:ind w:left="0"/>
        <w:rPr>
          <w:b w:val="0"/>
          <w:sz w:val="28"/>
          <w:szCs w:val="28"/>
        </w:rPr>
      </w:pPr>
      <w:r w:rsidRPr="0051760A">
        <w:rPr>
          <w:b w:val="0"/>
          <w:i/>
          <w:sz w:val="28"/>
          <w:szCs w:val="28"/>
        </w:rPr>
        <w:t>Проблема:</w:t>
      </w:r>
      <w:r w:rsidRPr="0051760A">
        <w:rPr>
          <w:b w:val="0"/>
          <w:sz w:val="28"/>
          <w:szCs w:val="28"/>
        </w:rPr>
        <w:t xml:space="preserve"> Импульсивное хватание предметов</w:t>
      </w:r>
    </w:p>
    <w:p w:rsidR="0051760A" w:rsidRPr="0051760A" w:rsidRDefault="0051760A" w:rsidP="0051760A">
      <w:pPr>
        <w:pStyle w:val="1"/>
        <w:spacing w:before="100"/>
        <w:ind w:left="0"/>
        <w:rPr>
          <w:b w:val="0"/>
          <w:sz w:val="28"/>
          <w:szCs w:val="28"/>
        </w:rPr>
      </w:pPr>
      <w:r w:rsidRPr="0051760A">
        <w:rPr>
          <w:b w:val="0"/>
          <w:i/>
          <w:sz w:val="28"/>
          <w:szCs w:val="28"/>
        </w:rPr>
        <w:t>Мероприятие:</w:t>
      </w:r>
      <w:r w:rsidRPr="0051760A">
        <w:rPr>
          <w:b w:val="0"/>
          <w:sz w:val="28"/>
          <w:szCs w:val="28"/>
        </w:rPr>
        <w:t xml:space="preserve"> Держите материал так, чтобы на столе не было излишества предметов, к</w:t>
      </w:r>
      <w:r>
        <w:rPr>
          <w:b w:val="0"/>
          <w:sz w:val="28"/>
          <w:szCs w:val="28"/>
        </w:rPr>
        <w:t xml:space="preserve">оторые ребенок </w:t>
      </w:r>
      <w:r w:rsidRPr="0051760A">
        <w:rPr>
          <w:b w:val="0"/>
          <w:sz w:val="28"/>
          <w:szCs w:val="28"/>
        </w:rPr>
        <w:t xml:space="preserve"> может взять. Оставьте в поле досягаемости только два сортировальных блюда. В руке держите что-нибудь съедобное для поощрения: орех или изюм. Повторите следующие этапы, пока упражнение не закончится.</w:t>
      </w:r>
    </w:p>
    <w:p w:rsidR="0051760A" w:rsidRPr="0051760A" w:rsidRDefault="0051760A" w:rsidP="0051760A">
      <w:pPr>
        <w:pStyle w:val="1"/>
        <w:numPr>
          <w:ilvl w:val="0"/>
          <w:numId w:val="18"/>
        </w:numPr>
        <w:spacing w:before="100"/>
        <w:ind w:left="0"/>
        <w:rPr>
          <w:b w:val="0"/>
          <w:sz w:val="28"/>
          <w:szCs w:val="28"/>
        </w:rPr>
      </w:pPr>
      <w:r w:rsidRPr="0051760A">
        <w:rPr>
          <w:b w:val="0"/>
          <w:sz w:val="28"/>
          <w:szCs w:val="28"/>
        </w:rPr>
        <w:t xml:space="preserve">Скажите: "Руки </w:t>
      </w:r>
      <w:r w:rsidR="00D32D70">
        <w:rPr>
          <w:b w:val="0"/>
          <w:sz w:val="28"/>
          <w:szCs w:val="28"/>
        </w:rPr>
        <w:t xml:space="preserve">под стол!" - и ждите, пока ребенок </w:t>
      </w:r>
      <w:r w:rsidRPr="0051760A">
        <w:rPr>
          <w:b w:val="0"/>
          <w:sz w:val="28"/>
          <w:szCs w:val="28"/>
        </w:rPr>
        <w:t xml:space="preserve"> не уберет их со стола, успокоится и посмотрит на Вас.</w:t>
      </w:r>
    </w:p>
    <w:p w:rsidR="0051760A" w:rsidRPr="0051760A" w:rsidRDefault="0051760A" w:rsidP="0051760A">
      <w:pPr>
        <w:pStyle w:val="1"/>
        <w:numPr>
          <w:ilvl w:val="0"/>
          <w:numId w:val="19"/>
        </w:numPr>
        <w:spacing w:before="100"/>
        <w:ind w:left="0"/>
        <w:rPr>
          <w:b w:val="0"/>
          <w:sz w:val="28"/>
          <w:szCs w:val="28"/>
        </w:rPr>
      </w:pPr>
      <w:r w:rsidRPr="0051760A">
        <w:rPr>
          <w:b w:val="0"/>
          <w:sz w:val="28"/>
          <w:szCs w:val="28"/>
        </w:rPr>
        <w:t>Положите один из предметов для сортировки на стол и скажите: "Положи его сюда!". Если он положит его в нужное блюдо, задержите его руку и скажите: "Сделано отлично!" и "Руки под стол!".</w:t>
      </w:r>
    </w:p>
    <w:p w:rsidR="0051760A" w:rsidRPr="0051760A" w:rsidRDefault="0051760A" w:rsidP="0051760A">
      <w:pPr>
        <w:pStyle w:val="1"/>
        <w:numPr>
          <w:ilvl w:val="0"/>
          <w:numId w:val="20"/>
        </w:numPr>
        <w:spacing w:before="100"/>
        <w:ind w:left="0"/>
        <w:rPr>
          <w:b w:val="0"/>
          <w:sz w:val="28"/>
          <w:szCs w:val="28"/>
        </w:rPr>
      </w:pPr>
      <w:r w:rsidRPr="0051760A">
        <w:rPr>
          <w:b w:val="0"/>
          <w:sz w:val="28"/>
          <w:szCs w:val="28"/>
        </w:rPr>
        <w:t>Когда обе руки опять лежат на к</w:t>
      </w:r>
      <w:r>
        <w:rPr>
          <w:b w:val="0"/>
          <w:sz w:val="28"/>
          <w:szCs w:val="28"/>
        </w:rPr>
        <w:t>оленях, похвалите ребенка</w:t>
      </w:r>
      <w:r w:rsidRPr="0051760A">
        <w:rPr>
          <w:b w:val="0"/>
          <w:sz w:val="28"/>
          <w:szCs w:val="28"/>
        </w:rPr>
        <w:t>.</w:t>
      </w:r>
    </w:p>
    <w:p w:rsidR="00B8657E" w:rsidRPr="000E5AFD" w:rsidRDefault="00B8657E" w:rsidP="00B8657E">
      <w:pPr>
        <w:pStyle w:val="1"/>
        <w:spacing w:before="0"/>
        <w:ind w:left="0"/>
        <w:rPr>
          <w:b w:val="0"/>
          <w:sz w:val="28"/>
          <w:szCs w:val="28"/>
        </w:rPr>
      </w:pPr>
    </w:p>
    <w:p w:rsidR="00B8657E" w:rsidRPr="00DF1D0F" w:rsidRDefault="00B8657E" w:rsidP="00B8657E">
      <w:pPr>
        <w:pStyle w:val="1"/>
        <w:spacing w:before="0"/>
        <w:ind w:left="0"/>
        <w:rPr>
          <w:b w:val="0"/>
          <w:sz w:val="28"/>
          <w:szCs w:val="28"/>
        </w:rPr>
      </w:pPr>
    </w:p>
    <w:p w:rsidR="00946802" w:rsidRPr="005347A0" w:rsidRDefault="00946802" w:rsidP="00946802">
      <w:pPr>
        <w:pStyle w:val="1"/>
        <w:spacing w:before="0"/>
        <w:ind w:left="0"/>
        <w:jc w:val="center"/>
        <w:rPr>
          <w:sz w:val="28"/>
          <w:szCs w:val="28"/>
        </w:rPr>
      </w:pPr>
      <w:r w:rsidRPr="005347A0">
        <w:rPr>
          <w:sz w:val="28"/>
          <w:szCs w:val="28"/>
        </w:rPr>
        <w:t>Агрессия</w:t>
      </w:r>
    </w:p>
    <w:p w:rsidR="00946802" w:rsidRPr="00DF1D0F" w:rsidRDefault="005347A0" w:rsidP="00946802">
      <w:pPr>
        <w:pStyle w:val="1"/>
        <w:spacing w:before="100"/>
        <w:ind w:left="0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Проблема</w:t>
      </w:r>
      <w:r w:rsidR="00946802" w:rsidRPr="00DF1D0F">
        <w:rPr>
          <w:b w:val="0"/>
          <w:i/>
          <w:sz w:val="28"/>
          <w:szCs w:val="28"/>
        </w:rPr>
        <w:t>:</w:t>
      </w:r>
      <w:r w:rsidR="00946802" w:rsidRPr="00DF1D0F">
        <w:rPr>
          <w:b w:val="0"/>
          <w:sz w:val="28"/>
          <w:szCs w:val="28"/>
        </w:rPr>
        <w:t xml:space="preserve"> </w:t>
      </w:r>
      <w:proofErr w:type="spellStart"/>
      <w:r w:rsidR="00946802" w:rsidRPr="00DF1D0F">
        <w:rPr>
          <w:b w:val="0"/>
          <w:sz w:val="28"/>
          <w:szCs w:val="28"/>
        </w:rPr>
        <w:t>Кусание</w:t>
      </w:r>
      <w:proofErr w:type="spellEnd"/>
      <w:r w:rsidR="00946802" w:rsidRPr="00DF1D0F">
        <w:rPr>
          <w:b w:val="0"/>
          <w:sz w:val="28"/>
          <w:szCs w:val="28"/>
        </w:rPr>
        <w:t xml:space="preserve"> других лиц</w:t>
      </w:r>
    </w:p>
    <w:p w:rsidR="00946802" w:rsidRPr="00DF1D0F" w:rsidRDefault="00946802" w:rsidP="00946802">
      <w:pPr>
        <w:pStyle w:val="1"/>
        <w:spacing w:before="100"/>
        <w:ind w:left="0"/>
        <w:rPr>
          <w:b w:val="0"/>
          <w:sz w:val="28"/>
          <w:szCs w:val="28"/>
        </w:rPr>
      </w:pPr>
      <w:r w:rsidRPr="00DF1D0F">
        <w:rPr>
          <w:b w:val="0"/>
          <w:i/>
          <w:sz w:val="28"/>
          <w:szCs w:val="28"/>
        </w:rPr>
        <w:t>Мероприятие:</w:t>
      </w:r>
      <w:r w:rsidRPr="00DF1D0F">
        <w:rPr>
          <w:b w:val="0"/>
          <w:sz w:val="28"/>
          <w:szCs w:val="28"/>
        </w:rPr>
        <w:t xml:space="preserve"> Если </w:t>
      </w:r>
      <w:r w:rsidR="00DF1D0F">
        <w:rPr>
          <w:b w:val="0"/>
          <w:sz w:val="28"/>
          <w:szCs w:val="28"/>
        </w:rPr>
        <w:t xml:space="preserve">ребенок </w:t>
      </w:r>
      <w:r w:rsidRPr="00DF1D0F">
        <w:rPr>
          <w:b w:val="0"/>
          <w:sz w:val="28"/>
          <w:szCs w:val="28"/>
        </w:rPr>
        <w:t>вдруг укусит Вас или кого-то другого, то сразу же встаньте, поднимите его вверх (держа под мышками) и отнесите</w:t>
      </w:r>
      <w:r w:rsidR="00DF1D0F">
        <w:rPr>
          <w:b w:val="0"/>
          <w:sz w:val="28"/>
          <w:szCs w:val="28"/>
        </w:rPr>
        <w:t xml:space="preserve"> </w:t>
      </w:r>
      <w:r w:rsidRPr="00DF1D0F">
        <w:rPr>
          <w:b w:val="0"/>
          <w:sz w:val="28"/>
          <w:szCs w:val="28"/>
        </w:rPr>
        <w:t xml:space="preserve"> его на другой стул, который стоит в углу комнаты. Посадите его быстро и уверенно на стул лицом к стене. Затем уйдите от него, ничего не говоря. Игнорируйте его крик. Вернитесь к нему через 10-15 секунд и подведите его к столу, чтобы продолжить работу, как будто ничего не случил</w:t>
      </w:r>
      <w:r w:rsidR="00DF1D0F">
        <w:rPr>
          <w:b w:val="0"/>
          <w:sz w:val="28"/>
          <w:szCs w:val="28"/>
        </w:rPr>
        <w:t>ось. Думайте о том, что он</w:t>
      </w:r>
      <w:r w:rsidRPr="00DF1D0F">
        <w:rPr>
          <w:b w:val="0"/>
          <w:sz w:val="28"/>
          <w:szCs w:val="28"/>
        </w:rPr>
        <w:t xml:space="preserve"> может не понять Ваших слов и что Ваши ругательства, не принесут </w:t>
      </w:r>
      <w:r w:rsidRPr="00DF1D0F">
        <w:rPr>
          <w:b w:val="0"/>
          <w:sz w:val="28"/>
          <w:szCs w:val="28"/>
        </w:rPr>
        <w:lastRenderedPageBreak/>
        <w:t>успеха.</w:t>
      </w:r>
    </w:p>
    <w:p w:rsidR="00946802" w:rsidRPr="00DF1D0F" w:rsidRDefault="00946802" w:rsidP="00946802">
      <w:pPr>
        <w:pStyle w:val="1"/>
        <w:spacing w:before="100"/>
        <w:ind w:left="0"/>
        <w:rPr>
          <w:b w:val="0"/>
          <w:sz w:val="28"/>
          <w:szCs w:val="28"/>
        </w:rPr>
      </w:pPr>
      <w:r w:rsidRPr="00DF1D0F">
        <w:rPr>
          <w:b w:val="0"/>
          <w:i/>
          <w:sz w:val="28"/>
          <w:szCs w:val="28"/>
        </w:rPr>
        <w:t>Причины успеха:</w:t>
      </w:r>
      <w:r w:rsidRPr="00DF1D0F">
        <w:rPr>
          <w:b w:val="0"/>
          <w:sz w:val="28"/>
          <w:szCs w:val="28"/>
        </w:rPr>
        <w:t xml:space="preserve"> </w:t>
      </w:r>
      <w:r w:rsidR="00D32D70">
        <w:rPr>
          <w:b w:val="0"/>
          <w:sz w:val="28"/>
          <w:szCs w:val="28"/>
        </w:rPr>
        <w:t xml:space="preserve">Ребенок не хочет, чтобы его </w:t>
      </w:r>
      <w:r w:rsidRPr="00DF1D0F">
        <w:rPr>
          <w:b w:val="0"/>
          <w:sz w:val="28"/>
          <w:szCs w:val="28"/>
        </w:rPr>
        <w:t>уносили прочь. После нескольких повторений он был в состоянии понять, что это произошло из-за того, что он кусал людей. Из-за короткого периода внимательности было важно оставлять его на стуле не более 10-15 секунд, иначе он забыл бы, почему он там сидит. Постоянный перенос его в другое ме</w:t>
      </w:r>
      <w:r w:rsidR="00D32D70">
        <w:rPr>
          <w:b w:val="0"/>
          <w:sz w:val="28"/>
          <w:szCs w:val="28"/>
        </w:rPr>
        <w:t xml:space="preserve">сто после каждого укуса окажется </w:t>
      </w:r>
      <w:r w:rsidRPr="00DF1D0F">
        <w:rPr>
          <w:b w:val="0"/>
          <w:sz w:val="28"/>
          <w:szCs w:val="28"/>
        </w:rPr>
        <w:t xml:space="preserve"> существенным для успеха этого мероприятия.</w:t>
      </w:r>
    </w:p>
    <w:p w:rsidR="00946802" w:rsidRPr="00DF1D0F" w:rsidRDefault="00946802" w:rsidP="00946802">
      <w:pPr>
        <w:pStyle w:val="1"/>
        <w:spacing w:before="0"/>
        <w:ind w:left="0"/>
        <w:rPr>
          <w:b w:val="0"/>
          <w:sz w:val="28"/>
          <w:szCs w:val="28"/>
        </w:rPr>
      </w:pPr>
    </w:p>
    <w:p w:rsidR="00DF1D0F" w:rsidRDefault="00DF1D0F" w:rsidP="00946802">
      <w:pPr>
        <w:pStyle w:val="1"/>
        <w:spacing w:before="0"/>
        <w:ind w:left="0"/>
        <w:jc w:val="center"/>
        <w:rPr>
          <w:b w:val="0"/>
          <w:sz w:val="24"/>
        </w:rPr>
      </w:pPr>
    </w:p>
    <w:p w:rsidR="00946802" w:rsidRPr="00DB3D02" w:rsidRDefault="00946802" w:rsidP="00946802">
      <w:pPr>
        <w:pStyle w:val="1"/>
        <w:spacing w:before="0"/>
        <w:ind w:left="0"/>
        <w:rPr>
          <w:b w:val="0"/>
          <w:sz w:val="22"/>
        </w:rPr>
      </w:pPr>
    </w:p>
    <w:p w:rsidR="00946802" w:rsidRPr="00DB3D02" w:rsidRDefault="00946802" w:rsidP="00946802">
      <w:pPr>
        <w:pStyle w:val="1"/>
        <w:spacing w:before="0"/>
        <w:ind w:left="0"/>
        <w:rPr>
          <w:b w:val="0"/>
          <w:sz w:val="22"/>
        </w:rPr>
      </w:pPr>
    </w:p>
    <w:p w:rsidR="00946802" w:rsidRPr="00A47E2B" w:rsidRDefault="00946802" w:rsidP="00946802">
      <w:pPr>
        <w:pStyle w:val="1"/>
        <w:spacing w:before="0"/>
        <w:ind w:left="0"/>
        <w:rPr>
          <w:b w:val="0"/>
          <w:sz w:val="28"/>
        </w:rPr>
      </w:pPr>
    </w:p>
    <w:p w:rsidR="00946802" w:rsidRPr="00A47E2B" w:rsidRDefault="00946802" w:rsidP="00946802">
      <w:pPr>
        <w:pStyle w:val="1"/>
        <w:spacing w:before="0"/>
        <w:ind w:left="0"/>
        <w:rPr>
          <w:b w:val="0"/>
          <w:sz w:val="28"/>
        </w:rPr>
      </w:pPr>
    </w:p>
    <w:p w:rsidR="00946802" w:rsidRPr="00A47E2B" w:rsidRDefault="00946802" w:rsidP="00946802">
      <w:pPr>
        <w:pStyle w:val="1"/>
        <w:spacing w:before="0"/>
        <w:ind w:left="0"/>
        <w:rPr>
          <w:b w:val="0"/>
          <w:sz w:val="28"/>
        </w:rPr>
      </w:pPr>
    </w:p>
    <w:p w:rsidR="00946802" w:rsidRPr="00A47E2B" w:rsidRDefault="00946802" w:rsidP="00946802">
      <w:pPr>
        <w:pStyle w:val="1"/>
        <w:spacing w:before="0"/>
        <w:ind w:left="0"/>
        <w:rPr>
          <w:b w:val="0"/>
          <w:sz w:val="28"/>
        </w:rPr>
      </w:pPr>
    </w:p>
    <w:p w:rsidR="00946802" w:rsidRPr="00A47E2B" w:rsidRDefault="00946802" w:rsidP="00946802">
      <w:pPr>
        <w:pStyle w:val="1"/>
        <w:spacing w:before="0"/>
        <w:ind w:left="0"/>
        <w:rPr>
          <w:b w:val="0"/>
          <w:sz w:val="28"/>
        </w:rPr>
      </w:pPr>
    </w:p>
    <w:p w:rsidR="00946802" w:rsidRPr="00A47E2B" w:rsidRDefault="00946802" w:rsidP="00946802">
      <w:pPr>
        <w:pStyle w:val="1"/>
        <w:spacing w:before="0"/>
        <w:ind w:left="0"/>
        <w:rPr>
          <w:b w:val="0"/>
          <w:sz w:val="28"/>
        </w:rPr>
      </w:pPr>
    </w:p>
    <w:p w:rsidR="000E1B7F" w:rsidRPr="0097410B" w:rsidRDefault="000E1B7F">
      <w:pPr>
        <w:rPr>
          <w:sz w:val="28"/>
          <w:szCs w:val="28"/>
        </w:rPr>
      </w:pPr>
    </w:p>
    <w:sectPr w:rsidR="000E1B7F" w:rsidRPr="0097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8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334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8CB1125"/>
    <w:multiLevelType w:val="hybridMultilevel"/>
    <w:tmpl w:val="E3D4D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A65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AD7D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2955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1F44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0756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572A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A87A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7101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8C67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332B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C9B21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C91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4963A1"/>
    <w:multiLevelType w:val="hybridMultilevel"/>
    <w:tmpl w:val="414EC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400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BB868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E650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0F72A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4F379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0436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0E258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63F1B09"/>
    <w:multiLevelType w:val="hybridMultilevel"/>
    <w:tmpl w:val="CA12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26C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F757F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"/>
  </w:num>
  <w:num w:numId="3">
    <w:abstractNumId w:val="14"/>
  </w:num>
  <w:num w:numId="4">
    <w:abstractNumId w:val="12"/>
  </w:num>
  <w:num w:numId="5">
    <w:abstractNumId w:val="10"/>
  </w:num>
  <w:num w:numId="6">
    <w:abstractNumId w:val="25"/>
  </w:num>
  <w:num w:numId="7">
    <w:abstractNumId w:val="7"/>
  </w:num>
  <w:num w:numId="8">
    <w:abstractNumId w:val="21"/>
  </w:num>
  <w:num w:numId="9">
    <w:abstractNumId w:val="8"/>
  </w:num>
  <w:num w:numId="10">
    <w:abstractNumId w:val="22"/>
  </w:num>
  <w:num w:numId="11">
    <w:abstractNumId w:val="19"/>
  </w:num>
  <w:num w:numId="12">
    <w:abstractNumId w:val="5"/>
  </w:num>
  <w:num w:numId="13">
    <w:abstractNumId w:val="20"/>
  </w:num>
  <w:num w:numId="14">
    <w:abstractNumId w:val="13"/>
  </w:num>
  <w:num w:numId="15">
    <w:abstractNumId w:val="6"/>
  </w:num>
  <w:num w:numId="16">
    <w:abstractNumId w:val="9"/>
  </w:num>
  <w:num w:numId="17">
    <w:abstractNumId w:val="17"/>
  </w:num>
  <w:num w:numId="18">
    <w:abstractNumId w:val="11"/>
  </w:num>
  <w:num w:numId="19">
    <w:abstractNumId w:val="16"/>
  </w:num>
  <w:num w:numId="20">
    <w:abstractNumId w:val="4"/>
  </w:num>
  <w:num w:numId="21">
    <w:abstractNumId w:val="3"/>
  </w:num>
  <w:num w:numId="22">
    <w:abstractNumId w:val="0"/>
  </w:num>
  <w:num w:numId="23">
    <w:abstractNumId w:val="18"/>
  </w:num>
  <w:num w:numId="24">
    <w:abstractNumId w:val="23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0B"/>
    <w:rsid w:val="000E1B7F"/>
    <w:rsid w:val="000E5AFD"/>
    <w:rsid w:val="00167198"/>
    <w:rsid w:val="002E115C"/>
    <w:rsid w:val="00417C7E"/>
    <w:rsid w:val="0045384D"/>
    <w:rsid w:val="0047770B"/>
    <w:rsid w:val="004D0871"/>
    <w:rsid w:val="004F1F96"/>
    <w:rsid w:val="00512412"/>
    <w:rsid w:val="0051760A"/>
    <w:rsid w:val="005347A0"/>
    <w:rsid w:val="007A797B"/>
    <w:rsid w:val="007F23F0"/>
    <w:rsid w:val="008E61FE"/>
    <w:rsid w:val="00946802"/>
    <w:rsid w:val="0097410B"/>
    <w:rsid w:val="00B8657E"/>
    <w:rsid w:val="00C02C38"/>
    <w:rsid w:val="00D32D70"/>
    <w:rsid w:val="00D55525"/>
    <w:rsid w:val="00DF1D0F"/>
    <w:rsid w:val="00E62440"/>
    <w:rsid w:val="00E81473"/>
    <w:rsid w:val="00F8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D6B2-DA8E-4F80-841C-91C3307B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7410B"/>
    <w:pPr>
      <w:widowControl w:val="0"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Гуров</cp:lastModifiedBy>
  <cp:revision>2</cp:revision>
  <dcterms:created xsi:type="dcterms:W3CDTF">2020-06-16T04:16:00Z</dcterms:created>
  <dcterms:modified xsi:type="dcterms:W3CDTF">2020-06-16T04:16:00Z</dcterms:modified>
</cp:coreProperties>
</file>