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58" w:rsidRPr="00BF6E9A" w:rsidRDefault="00F87B58" w:rsidP="00F87B58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F6E9A">
        <w:rPr>
          <w:rFonts w:ascii="Times New Roman" w:hAnsi="Times New Roman"/>
          <w:b/>
          <w:sz w:val="24"/>
          <w:szCs w:val="24"/>
        </w:rPr>
        <w:t>ОТЧЕТ  ПО</w:t>
      </w:r>
      <w:proofErr w:type="gramEnd"/>
      <w:r w:rsidRPr="00BF6E9A">
        <w:rPr>
          <w:rFonts w:ascii="Times New Roman" w:hAnsi="Times New Roman"/>
          <w:b/>
          <w:sz w:val="24"/>
          <w:szCs w:val="24"/>
        </w:rPr>
        <w:t xml:space="preserve"> ПРОИЗВОДСТВЕННОЙ  ПРАКТИКЕ</w:t>
      </w:r>
    </w:p>
    <w:p w:rsidR="00F87B58" w:rsidRDefault="00F87B58" w:rsidP="00F87B5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15053">
        <w:rPr>
          <w:rFonts w:ascii="Times New Roman" w:hAnsi="Times New Roman"/>
          <w:sz w:val="28"/>
          <w:szCs w:val="28"/>
        </w:rPr>
        <w:t>Ф.И.О. обучающегося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15053">
        <w:rPr>
          <w:rFonts w:ascii="Times New Roman" w:hAnsi="Times New Roman"/>
          <w:sz w:val="28"/>
          <w:szCs w:val="28"/>
        </w:rPr>
        <w:t xml:space="preserve"> </w:t>
      </w:r>
      <w:r w:rsidRPr="00FC33B4">
        <w:rPr>
          <w:rFonts w:ascii="Times New Roman" w:hAnsi="Times New Roman"/>
          <w:sz w:val="28"/>
          <w:szCs w:val="28"/>
          <w:u w:val="single"/>
        </w:rPr>
        <w:t xml:space="preserve">Сизых Олеся 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Pr="00FC33B4">
        <w:rPr>
          <w:rFonts w:ascii="Times New Roman" w:hAnsi="Times New Roman"/>
          <w:sz w:val="28"/>
          <w:szCs w:val="28"/>
          <w:u w:val="single"/>
        </w:rPr>
        <w:t>лександровна</w:t>
      </w:r>
    </w:p>
    <w:p w:rsidR="00F87B58" w:rsidRPr="001447CD" w:rsidRDefault="00F87B58" w:rsidP="00F87B58">
      <w:pPr>
        <w:pStyle w:val="a7"/>
        <w:spacing w:after="0" w:line="100" w:lineRule="atLeast"/>
        <w:rPr>
          <w:color w:val="auto"/>
        </w:rPr>
      </w:pPr>
    </w:p>
    <w:p w:rsidR="00F87B58" w:rsidRPr="002744D2" w:rsidRDefault="00F87B58" w:rsidP="00F87B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5053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    3</w:t>
      </w:r>
      <w:r w:rsidRPr="00FC33B4">
        <w:rPr>
          <w:rFonts w:ascii="Times New Roman" w:hAnsi="Times New Roman"/>
          <w:sz w:val="28"/>
          <w:szCs w:val="28"/>
          <w:u w:val="single"/>
        </w:rPr>
        <w:t>02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B15053">
        <w:rPr>
          <w:rFonts w:ascii="Times New Roman" w:hAnsi="Times New Roman"/>
          <w:sz w:val="28"/>
          <w:szCs w:val="28"/>
        </w:rPr>
        <w:t xml:space="preserve"> Специальность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C33B4">
        <w:rPr>
          <w:rFonts w:ascii="Times New Roman" w:hAnsi="Times New Roman"/>
          <w:sz w:val="28"/>
          <w:szCs w:val="28"/>
          <w:u w:val="single"/>
        </w:rPr>
        <w:t>Фармация</w:t>
      </w:r>
    </w:p>
    <w:p w:rsidR="00F87B58" w:rsidRDefault="00F87B58" w:rsidP="00F87B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B58" w:rsidRPr="002744D2" w:rsidRDefault="00F87B58" w:rsidP="00F87B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4D2">
        <w:rPr>
          <w:rFonts w:ascii="Times New Roman" w:hAnsi="Times New Roman"/>
          <w:sz w:val="28"/>
          <w:szCs w:val="28"/>
        </w:rPr>
        <w:t xml:space="preserve">Проходившего производственную практику с </w:t>
      </w:r>
      <w:r w:rsidRPr="00F87B58">
        <w:rPr>
          <w:rFonts w:ascii="Times New Roman" w:hAnsi="Times New Roman"/>
          <w:sz w:val="28"/>
          <w:szCs w:val="28"/>
          <w:u w:val="single"/>
        </w:rPr>
        <w:t>2 апреля</w:t>
      </w:r>
      <w:r w:rsidRPr="002744D2">
        <w:rPr>
          <w:rFonts w:ascii="Times New Roman" w:hAnsi="Times New Roman"/>
          <w:sz w:val="28"/>
          <w:szCs w:val="28"/>
        </w:rPr>
        <w:t xml:space="preserve"> по </w:t>
      </w:r>
      <w:r w:rsidRPr="00F87B58">
        <w:rPr>
          <w:rFonts w:ascii="Times New Roman" w:hAnsi="Times New Roman"/>
          <w:sz w:val="28"/>
          <w:szCs w:val="28"/>
          <w:u w:val="single"/>
        </w:rPr>
        <w:t>15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4D2">
        <w:rPr>
          <w:rFonts w:ascii="Times New Roman" w:hAnsi="Times New Roman"/>
          <w:sz w:val="28"/>
          <w:szCs w:val="28"/>
        </w:rPr>
        <w:t>20</w:t>
      </w:r>
      <w:r w:rsidRPr="00F87B58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4D2">
        <w:rPr>
          <w:rFonts w:ascii="Times New Roman" w:hAnsi="Times New Roman"/>
          <w:sz w:val="28"/>
          <w:szCs w:val="28"/>
        </w:rPr>
        <w:t>г</w:t>
      </w:r>
    </w:p>
    <w:p w:rsidR="00F87B58" w:rsidRDefault="00F87B58" w:rsidP="00F87B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B58" w:rsidRPr="00EA7091" w:rsidRDefault="00F87B58" w:rsidP="00F87B58">
      <w:pPr>
        <w:pStyle w:val="a7"/>
        <w:spacing w:after="0" w:line="100" w:lineRule="atLeast"/>
        <w:rPr>
          <w:color w:val="auto"/>
        </w:rPr>
      </w:pPr>
      <w:r w:rsidRPr="00B15053">
        <w:rPr>
          <w:rFonts w:ascii="Times New Roman" w:hAnsi="Times New Roman"/>
          <w:sz w:val="28"/>
          <w:szCs w:val="28"/>
        </w:rPr>
        <w:t>На базе</w:t>
      </w:r>
      <w:r>
        <w:rPr>
          <w:rFonts w:ascii="Times New Roman" w:hAnsi="Times New Roman"/>
          <w:sz w:val="28"/>
          <w:szCs w:val="28"/>
        </w:rPr>
        <w:t xml:space="preserve"> </w:t>
      </w:r>
      <w:r w:rsidR="00643C6D">
        <w:rPr>
          <w:rFonts w:ascii="Times New Roman" w:hAnsi="Times New Roman"/>
          <w:sz w:val="28"/>
          <w:szCs w:val="28"/>
        </w:rPr>
        <w:t xml:space="preserve">             </w:t>
      </w:r>
      <w:r w:rsidR="00643C6D" w:rsidRPr="00451256">
        <w:rPr>
          <w:rFonts w:ascii="Times New Roman" w:hAnsi="Times New Roman"/>
          <w:iCs/>
          <w:sz w:val="28"/>
          <w:szCs w:val="28"/>
          <w:u w:val="single"/>
        </w:rPr>
        <w:t>форма ЭО и ДОТ</w:t>
      </w:r>
    </w:p>
    <w:p w:rsidR="00F87B58" w:rsidRPr="00B15053" w:rsidRDefault="00F87B58" w:rsidP="00F87B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B58" w:rsidRPr="002744D2" w:rsidRDefault="00F87B58" w:rsidP="00F87B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5053">
        <w:rPr>
          <w:rFonts w:ascii="Times New Roman" w:hAnsi="Times New Roman"/>
          <w:sz w:val="28"/>
          <w:szCs w:val="28"/>
        </w:rPr>
        <w:t>Города/района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091">
        <w:rPr>
          <w:rFonts w:ascii="Times New Roman" w:hAnsi="Times New Roman"/>
          <w:sz w:val="28"/>
          <w:szCs w:val="28"/>
          <w:u w:val="single"/>
        </w:rPr>
        <w:t>Железногорска, Красноярского края</w:t>
      </w:r>
    </w:p>
    <w:p w:rsidR="00F87B58" w:rsidRDefault="00F87B58" w:rsidP="00F87B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B58" w:rsidRPr="002744D2" w:rsidRDefault="00F87B58" w:rsidP="00F87B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4D2">
        <w:rPr>
          <w:rFonts w:ascii="Times New Roman" w:hAnsi="Times New Roman"/>
          <w:sz w:val="28"/>
          <w:szCs w:val="28"/>
        </w:rPr>
        <w:t>За время прохождения мною выполнены следующие объемы работ:</w:t>
      </w:r>
    </w:p>
    <w:p w:rsidR="00F87B58" w:rsidRPr="002744D2" w:rsidRDefault="00F87B58" w:rsidP="00F87B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B58" w:rsidRPr="00A27C24" w:rsidRDefault="00F87B58" w:rsidP="00F87B58">
      <w:pPr>
        <w:rPr>
          <w:rFonts w:ascii="Times New Roman" w:hAnsi="Times New Roman"/>
          <w:sz w:val="28"/>
          <w:szCs w:val="28"/>
        </w:rPr>
      </w:pPr>
      <w:r w:rsidRPr="00A27C24">
        <w:rPr>
          <w:rFonts w:ascii="Times New Roman" w:hAnsi="Times New Roman"/>
          <w:sz w:val="28"/>
          <w:szCs w:val="28"/>
        </w:rPr>
        <w:t>А.  Цифровой отчет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  <w:gridCol w:w="2657"/>
      </w:tblGrid>
      <w:tr w:rsidR="00F87B58" w:rsidRPr="00A27C24" w:rsidTr="000B28A6">
        <w:trPr>
          <w:trHeight w:val="3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B58" w:rsidRPr="00760B48" w:rsidRDefault="00F87B58" w:rsidP="000B28A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60B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B58" w:rsidRPr="00760B48" w:rsidRDefault="00F87B58" w:rsidP="000B28A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60B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B58" w:rsidRPr="00760B48" w:rsidRDefault="00F87B58" w:rsidP="000B28A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60B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F87B58" w:rsidRPr="00A27C24" w:rsidTr="000B28A6">
        <w:trPr>
          <w:trHeight w:val="4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B58" w:rsidRPr="00760B48" w:rsidRDefault="00F87B58" w:rsidP="000B28A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58" w:rsidRPr="00760B48" w:rsidRDefault="00F87B58" w:rsidP="000B28A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B48">
              <w:rPr>
                <w:rFonts w:ascii="Times New Roman" w:hAnsi="Times New Roman"/>
                <w:sz w:val="28"/>
                <w:szCs w:val="28"/>
                <w:lang w:eastAsia="ru-RU"/>
              </w:rPr>
              <w:t>Проанализирован ассортимент препаратов фармакологических групп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58" w:rsidRPr="00760B48" w:rsidRDefault="00F87B58" w:rsidP="000B28A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7B58" w:rsidRPr="00FA6110" w:rsidTr="000B28A6">
        <w:trPr>
          <w:trHeight w:val="4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B58" w:rsidRPr="00760B48" w:rsidRDefault="00F87B58" w:rsidP="00F87B58">
            <w:pPr>
              <w:pStyle w:val="a3"/>
              <w:widowControl w:val="0"/>
              <w:numPr>
                <w:ilvl w:val="0"/>
                <w:numId w:val="5"/>
              </w:num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9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Средства, влияющие на периферическую нервную систему.</w:t>
            </w:r>
          </w:p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М-</w:t>
            </w:r>
            <w:proofErr w:type="spellStart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холиноблокаторы</w:t>
            </w:r>
            <w:proofErr w:type="spellEnd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Альфа2-адреномиметики.</w:t>
            </w:r>
          </w:p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Бета2-адреномиметики.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58" w:rsidRPr="00760B48" w:rsidRDefault="00F87B58" w:rsidP="000B28A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87B58" w:rsidRPr="00FA6110" w:rsidTr="000B28A6">
        <w:trPr>
          <w:trHeight w:val="4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B58" w:rsidRPr="00760B48" w:rsidRDefault="00F87B58" w:rsidP="00F87B58">
            <w:pPr>
              <w:pStyle w:val="a3"/>
              <w:widowControl w:val="0"/>
              <w:numPr>
                <w:ilvl w:val="0"/>
                <w:numId w:val="5"/>
              </w:num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9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Средства, влияющие на центральную нервную систему.</w:t>
            </w:r>
          </w:p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Анальгетики наркотические и ненаркотические.</w:t>
            </w:r>
          </w:p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Снотворные </w:t>
            </w:r>
            <w:proofErr w:type="spellStart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средства.Транквилизаторы</w:t>
            </w:r>
            <w:proofErr w:type="spellEnd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58" w:rsidRPr="00760B48" w:rsidRDefault="00F87B58" w:rsidP="000B28A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87B58" w:rsidRPr="00FA6110" w:rsidTr="000B28A6">
        <w:trPr>
          <w:trHeight w:val="4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B58" w:rsidRPr="00760B48" w:rsidRDefault="00F87B58" w:rsidP="00F87B58">
            <w:pPr>
              <w:pStyle w:val="a3"/>
              <w:widowControl w:val="0"/>
              <w:numPr>
                <w:ilvl w:val="0"/>
                <w:numId w:val="5"/>
              </w:num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9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Средства, влияющие на функции сердечно-сосудистой системы.</w:t>
            </w:r>
          </w:p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ИАПФ.Блокаторы</w:t>
            </w:r>
            <w:proofErr w:type="spellEnd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рецепторов </w:t>
            </w:r>
            <w:proofErr w:type="spellStart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09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Блокаторы «медленных кальциевых каналов».</w:t>
            </w:r>
          </w:p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Диуретики, применяемые в терапии заболеваний сердечно-сосудистой системы. </w:t>
            </w:r>
            <w:proofErr w:type="spellStart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Тиазидные</w:t>
            </w:r>
            <w:proofErr w:type="spellEnd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тиазидоподобные</w:t>
            </w:r>
            <w:proofErr w:type="spellEnd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, петлевые, калийсберегающие. Бета1-адреноблокаторы.</w:t>
            </w:r>
          </w:p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Антиангинальные</w:t>
            </w:r>
            <w:proofErr w:type="spellEnd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средства. Нитраты.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58" w:rsidRPr="00760B48" w:rsidRDefault="00F87B58" w:rsidP="000B28A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F87B58" w:rsidRPr="00FA6110" w:rsidTr="000B28A6">
        <w:trPr>
          <w:trHeight w:val="4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B58" w:rsidRPr="00760B48" w:rsidRDefault="00F87B58" w:rsidP="00F87B58">
            <w:pPr>
              <w:pStyle w:val="a3"/>
              <w:widowControl w:val="0"/>
              <w:numPr>
                <w:ilvl w:val="0"/>
                <w:numId w:val="5"/>
              </w:num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9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Средства, влияющие на функции органов дыхания.</w:t>
            </w:r>
          </w:p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Отхаркивающие и </w:t>
            </w:r>
            <w:proofErr w:type="spellStart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средства.</w:t>
            </w:r>
          </w:p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Противокашлевые наркотические и ненаркотические средства.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58" w:rsidRPr="00760B48" w:rsidRDefault="00F87B58" w:rsidP="000B28A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87B58" w:rsidRPr="00FA6110" w:rsidTr="000B28A6">
        <w:trPr>
          <w:trHeight w:val="4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B58" w:rsidRPr="00760B48" w:rsidRDefault="00F87B58" w:rsidP="00F87B58">
            <w:pPr>
              <w:pStyle w:val="a3"/>
              <w:widowControl w:val="0"/>
              <w:numPr>
                <w:ilvl w:val="0"/>
                <w:numId w:val="5"/>
              </w:num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9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Средства, влияющие на функции органов пищеварения.</w:t>
            </w:r>
          </w:p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Прокинетические</w:t>
            </w:r>
            <w:proofErr w:type="spellEnd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противорвотные средства.</w:t>
            </w:r>
          </w:p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Анерексигенные</w:t>
            </w:r>
            <w:proofErr w:type="spellEnd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средства.</w:t>
            </w:r>
          </w:p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Ферментные препараты.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58" w:rsidRPr="00760B48" w:rsidRDefault="00F87B58" w:rsidP="000B28A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87B58" w:rsidRPr="00FA6110" w:rsidTr="000B28A6">
        <w:trPr>
          <w:trHeight w:val="4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B58" w:rsidRPr="00760B48" w:rsidRDefault="00F87B58" w:rsidP="00F87B58">
            <w:pPr>
              <w:pStyle w:val="a3"/>
              <w:widowControl w:val="0"/>
              <w:numPr>
                <w:ilvl w:val="0"/>
                <w:numId w:val="5"/>
              </w:num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Слабительные средства. Осмотические слабительные. Раздражающие рецепторы кишечника.</w:t>
            </w:r>
          </w:p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Гепатотропные</w:t>
            </w:r>
            <w:proofErr w:type="spellEnd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средства. </w:t>
            </w:r>
            <w:proofErr w:type="spellStart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Холекинетики</w:t>
            </w:r>
            <w:proofErr w:type="spellEnd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Холесекретики</w:t>
            </w:r>
            <w:proofErr w:type="spellEnd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Гепатопротекторы</w:t>
            </w:r>
            <w:proofErr w:type="spellEnd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58" w:rsidRPr="00760B48" w:rsidRDefault="00F87B58" w:rsidP="000B28A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</w:tr>
      <w:tr w:rsidR="00F87B58" w:rsidRPr="00FA6110" w:rsidTr="000B28A6">
        <w:trPr>
          <w:trHeight w:val="4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B58" w:rsidRPr="00760B48" w:rsidRDefault="00F87B58" w:rsidP="00F87B58">
            <w:pPr>
              <w:pStyle w:val="a3"/>
              <w:widowControl w:val="0"/>
              <w:numPr>
                <w:ilvl w:val="0"/>
                <w:numId w:val="5"/>
              </w:num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9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Средства, влияющие на систему крови.</w:t>
            </w:r>
          </w:p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растительного происхождения.</w:t>
            </w:r>
          </w:p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лечения  гипохромных (железодефицитных) анемий.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58" w:rsidRPr="00760B48" w:rsidRDefault="00F87B58" w:rsidP="000B28A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87B58" w:rsidRPr="00FA6110" w:rsidTr="000B28A6">
        <w:trPr>
          <w:trHeight w:val="4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B58" w:rsidRPr="00760B48" w:rsidRDefault="00F87B58" w:rsidP="00F87B58">
            <w:pPr>
              <w:pStyle w:val="a3"/>
              <w:widowControl w:val="0"/>
              <w:numPr>
                <w:ilvl w:val="0"/>
                <w:numId w:val="5"/>
              </w:num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Антикоагулянты прямого действия.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58" w:rsidRPr="00760B48" w:rsidRDefault="00F87B58" w:rsidP="000B28A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87B58" w:rsidRPr="00FA6110" w:rsidTr="000B28A6">
        <w:trPr>
          <w:trHeight w:val="4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B58" w:rsidRPr="00760B48" w:rsidRDefault="00F87B58" w:rsidP="00F87B58">
            <w:pPr>
              <w:pStyle w:val="a3"/>
              <w:widowControl w:val="0"/>
              <w:numPr>
                <w:ilvl w:val="0"/>
                <w:numId w:val="5"/>
              </w:num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9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Гормональные препараты.</w:t>
            </w:r>
          </w:p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Глюкокортикостероиды</w:t>
            </w:r>
            <w:proofErr w:type="spellEnd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местного применения.</w:t>
            </w:r>
          </w:p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Препараты гормонов щитовидной </w:t>
            </w:r>
            <w:proofErr w:type="spellStart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железы.Антитиреоидные</w:t>
            </w:r>
            <w:proofErr w:type="spellEnd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58" w:rsidRPr="00760B48" w:rsidRDefault="00F87B58" w:rsidP="000B28A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F87B58" w:rsidRPr="00FA6110" w:rsidTr="000B28A6">
        <w:trPr>
          <w:trHeight w:val="4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B58" w:rsidRPr="00760B48" w:rsidRDefault="00F87B58" w:rsidP="00F87B58">
            <w:pPr>
              <w:pStyle w:val="a3"/>
              <w:widowControl w:val="0"/>
              <w:numPr>
                <w:ilvl w:val="0"/>
                <w:numId w:val="5"/>
              </w:num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лечения сахарного диабета </w:t>
            </w:r>
            <w:r w:rsidRPr="000009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0009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типов.</w:t>
            </w:r>
          </w:p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Оральные контрацептивы. Монофазные. Двухфазные. Трехфазные.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58" w:rsidRPr="00760B48" w:rsidRDefault="00F87B58" w:rsidP="000B28A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87B58" w:rsidRPr="00FA6110" w:rsidTr="000B28A6">
        <w:trPr>
          <w:trHeight w:val="4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B58" w:rsidRPr="00760B48" w:rsidRDefault="00F87B58" w:rsidP="00F87B58">
            <w:pPr>
              <w:pStyle w:val="a3"/>
              <w:widowControl w:val="0"/>
              <w:numPr>
                <w:ilvl w:val="0"/>
                <w:numId w:val="5"/>
              </w:num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9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Противомикробные средства.</w:t>
            </w:r>
          </w:p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Синтетические противомикробные средства. </w:t>
            </w:r>
            <w:proofErr w:type="spellStart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Фторхинолоны</w:t>
            </w:r>
            <w:proofErr w:type="spellEnd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Антибиотики пенициллинового ряда. </w:t>
            </w:r>
            <w:proofErr w:type="spellStart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Макролиды</w:t>
            </w:r>
            <w:proofErr w:type="spellEnd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58" w:rsidRPr="00760B48" w:rsidRDefault="00F87B58" w:rsidP="000B28A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F87B58" w:rsidRPr="00FA6110" w:rsidTr="000B28A6">
        <w:trPr>
          <w:trHeight w:val="4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58" w:rsidRPr="00760B48" w:rsidRDefault="00F87B58" w:rsidP="00F87B58">
            <w:pPr>
              <w:pStyle w:val="a3"/>
              <w:widowControl w:val="0"/>
              <w:numPr>
                <w:ilvl w:val="0"/>
                <w:numId w:val="5"/>
              </w:num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Противопротозойные</w:t>
            </w:r>
            <w:proofErr w:type="spellEnd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средства. Производные </w:t>
            </w:r>
            <w:proofErr w:type="spellStart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нитроимидазола</w:t>
            </w:r>
            <w:proofErr w:type="spellEnd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87B58" w:rsidRPr="000009A1" w:rsidRDefault="00F87B58" w:rsidP="000B2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Противогрибковые средства лечения дерматомикозов, </w:t>
            </w:r>
            <w:proofErr w:type="spellStart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онихомикозов</w:t>
            </w:r>
            <w:proofErr w:type="spellEnd"/>
            <w:r w:rsidRPr="000009A1">
              <w:rPr>
                <w:rFonts w:ascii="Times New Roman" w:hAnsi="Times New Roman"/>
                <w:sz w:val="24"/>
                <w:szCs w:val="24"/>
                <w:lang w:eastAsia="ru-RU"/>
              </w:rPr>
              <w:t>, кандидоза, себореи.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58" w:rsidRPr="00760B48" w:rsidRDefault="00F87B58" w:rsidP="000B28A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F87B58" w:rsidRDefault="00F87B58" w:rsidP="00F87B58">
      <w:pPr>
        <w:rPr>
          <w:rFonts w:ascii="Times New Roman" w:hAnsi="Times New Roman"/>
          <w:sz w:val="28"/>
          <w:szCs w:val="28"/>
        </w:rPr>
      </w:pPr>
    </w:p>
    <w:p w:rsidR="00F87B58" w:rsidRDefault="00F87B58" w:rsidP="00990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4D2">
        <w:rPr>
          <w:rFonts w:ascii="Times New Roman" w:hAnsi="Times New Roman"/>
          <w:sz w:val="28"/>
          <w:szCs w:val="28"/>
        </w:rPr>
        <w:t>Б. Текстовой отчет</w:t>
      </w:r>
    </w:p>
    <w:p w:rsidR="00335941" w:rsidRDefault="00335941" w:rsidP="00990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C22" w:rsidRDefault="00335941" w:rsidP="00990C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90C22" w:rsidRPr="00990C22">
        <w:rPr>
          <w:rFonts w:ascii="Times New Roman" w:hAnsi="Times New Roman"/>
          <w:sz w:val="28"/>
          <w:szCs w:val="28"/>
        </w:rPr>
        <w:t>Программа производственной практики выполнена в полном объеме</w:t>
      </w:r>
      <w:r w:rsidR="00990C22">
        <w:rPr>
          <w:rFonts w:ascii="Times New Roman" w:hAnsi="Times New Roman"/>
          <w:sz w:val="28"/>
          <w:szCs w:val="28"/>
        </w:rPr>
        <w:t>.</w:t>
      </w:r>
    </w:p>
    <w:p w:rsidR="00990C22" w:rsidRPr="00990C22" w:rsidRDefault="00990C22" w:rsidP="00990C2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0C22">
        <w:rPr>
          <w:rFonts w:ascii="Times New Roman" w:hAnsi="Times New Roman"/>
          <w:color w:val="000000"/>
          <w:sz w:val="28"/>
          <w:szCs w:val="28"/>
          <w:lang w:eastAsia="ru-RU"/>
        </w:rPr>
        <w:t>За время прохождения практики:</w:t>
      </w:r>
    </w:p>
    <w:p w:rsidR="00990C22" w:rsidRPr="00196597" w:rsidRDefault="00990C22" w:rsidP="00990C2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5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закреплены знания: </w:t>
      </w:r>
    </w:p>
    <w:p w:rsidR="00990C22" w:rsidRPr="00196597" w:rsidRDefault="00990C22" w:rsidP="00990C2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196597">
        <w:rPr>
          <w:rFonts w:ascii="Times New Roman" w:hAnsi="Times New Roman"/>
          <w:color w:val="000000"/>
          <w:sz w:val="28"/>
          <w:szCs w:val="28"/>
          <w:lang w:eastAsia="ru-RU"/>
        </w:rPr>
        <w:t>редства, влияющие на периферическую нервную систему;</w:t>
      </w:r>
    </w:p>
    <w:p w:rsidR="00990C22" w:rsidRPr="00196597" w:rsidRDefault="00990C22" w:rsidP="00990C2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196597">
        <w:rPr>
          <w:rFonts w:ascii="Times New Roman" w:hAnsi="Times New Roman"/>
          <w:color w:val="000000"/>
          <w:sz w:val="28"/>
          <w:szCs w:val="28"/>
          <w:lang w:eastAsia="ru-RU"/>
        </w:rPr>
        <w:t>редства, влияющие на центральную нервную систему;</w:t>
      </w:r>
    </w:p>
    <w:p w:rsidR="00990C22" w:rsidRPr="00196597" w:rsidRDefault="00990C22" w:rsidP="00990C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196597">
        <w:rPr>
          <w:rFonts w:ascii="Times New Roman" w:hAnsi="Times New Roman"/>
          <w:color w:val="000000"/>
          <w:sz w:val="28"/>
          <w:szCs w:val="28"/>
          <w:lang w:eastAsia="ru-RU"/>
        </w:rPr>
        <w:t>редства, влияющие на функции сердечно-сосудистой системы;</w:t>
      </w:r>
    </w:p>
    <w:p w:rsidR="00990C22" w:rsidRPr="00196597" w:rsidRDefault="00990C22" w:rsidP="00990C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196597">
        <w:rPr>
          <w:rFonts w:ascii="Times New Roman" w:hAnsi="Times New Roman"/>
          <w:color w:val="000000"/>
          <w:sz w:val="28"/>
          <w:szCs w:val="28"/>
          <w:lang w:eastAsia="ru-RU"/>
        </w:rPr>
        <w:t>редства, влияющие на функции органов дыхания;</w:t>
      </w:r>
    </w:p>
    <w:p w:rsidR="00990C22" w:rsidRPr="00196597" w:rsidRDefault="00990C22" w:rsidP="00990C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196597">
        <w:rPr>
          <w:rFonts w:ascii="Times New Roman" w:hAnsi="Times New Roman"/>
          <w:color w:val="000000"/>
          <w:sz w:val="28"/>
          <w:szCs w:val="28"/>
          <w:lang w:eastAsia="ru-RU"/>
        </w:rPr>
        <w:t>редства, влияющие на функции органов пищеварения;</w:t>
      </w:r>
    </w:p>
    <w:p w:rsidR="00990C22" w:rsidRPr="00196597" w:rsidRDefault="00990C22" w:rsidP="00990C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196597">
        <w:rPr>
          <w:rFonts w:ascii="Times New Roman" w:hAnsi="Times New Roman"/>
          <w:color w:val="000000"/>
          <w:sz w:val="28"/>
          <w:szCs w:val="28"/>
          <w:lang w:eastAsia="ru-RU"/>
        </w:rPr>
        <w:t>редства, влияющие на систему крови;</w:t>
      </w:r>
    </w:p>
    <w:p w:rsidR="00990C22" w:rsidRPr="00196597" w:rsidRDefault="00990C22" w:rsidP="00990C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196597">
        <w:rPr>
          <w:rFonts w:ascii="Times New Roman" w:hAnsi="Times New Roman"/>
          <w:color w:val="000000"/>
          <w:sz w:val="28"/>
          <w:szCs w:val="28"/>
          <w:lang w:eastAsia="ru-RU"/>
        </w:rPr>
        <w:t>ормональные препараты;</w:t>
      </w:r>
    </w:p>
    <w:p w:rsidR="00990C22" w:rsidRPr="00196597" w:rsidRDefault="00990C22" w:rsidP="00990C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1965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ротивомикробные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лекарственные средства</w:t>
      </w:r>
      <w:r w:rsidRPr="0019659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990C22" w:rsidRPr="00196597" w:rsidRDefault="00990C22" w:rsidP="00990C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196597">
        <w:rPr>
          <w:rFonts w:ascii="Times New Roman" w:hAnsi="Times New Roman"/>
          <w:color w:val="000000"/>
          <w:sz w:val="28"/>
          <w:szCs w:val="28"/>
          <w:lang w:eastAsia="ru-RU"/>
        </w:rPr>
        <w:t>ротивопротозойные</w:t>
      </w:r>
      <w:proofErr w:type="spellEnd"/>
      <w:r w:rsidRPr="001965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лекарственные средства</w:t>
      </w:r>
      <w:r w:rsidRPr="0019659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90C22" w:rsidRPr="00196597" w:rsidRDefault="00990C22" w:rsidP="00990C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597">
        <w:rPr>
          <w:rFonts w:ascii="Times New Roman" w:hAnsi="Times New Roman"/>
          <w:color w:val="000000"/>
          <w:sz w:val="28"/>
          <w:szCs w:val="28"/>
          <w:lang w:eastAsia="ru-RU"/>
        </w:rPr>
        <w:t>отработаны практические умения:</w:t>
      </w:r>
    </w:p>
    <w:p w:rsidR="00990C22" w:rsidRDefault="00990C22" w:rsidP="00990C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подбор препаратов для лечения заболеваний систем организма;</w:t>
      </w:r>
    </w:p>
    <w:p w:rsidR="00990C22" w:rsidRDefault="00990C22" w:rsidP="00990C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подбор препаратов одной фармакологической группы;</w:t>
      </w:r>
    </w:p>
    <w:p w:rsidR="00990C22" w:rsidRDefault="00990C22" w:rsidP="00990C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подбор необходимой формы лекарственного препарата;</w:t>
      </w:r>
    </w:p>
    <w:p w:rsidR="00990C22" w:rsidRDefault="00990C22" w:rsidP="00990C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подбор синонимичных и аналоговых препаратов;</w:t>
      </w:r>
    </w:p>
    <w:p w:rsidR="00990C22" w:rsidRDefault="00990C22" w:rsidP="00990C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подбор комбинированных лекарственных препаратов, определение действия каждого фармакологически активного компонента;</w:t>
      </w:r>
    </w:p>
    <w:p w:rsidR="00990C22" w:rsidRDefault="00990C22" w:rsidP="00990C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определения наличия лекарственного препарата в списках ПКУ;</w:t>
      </w:r>
    </w:p>
    <w:p w:rsidR="00990C22" w:rsidRDefault="00990C22" w:rsidP="00990C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определение </w:t>
      </w:r>
      <w:r w:rsidRPr="00196597">
        <w:rPr>
          <w:rFonts w:ascii="Times New Roman" w:hAnsi="Times New Roman"/>
          <w:color w:val="000000"/>
          <w:sz w:val="28"/>
          <w:szCs w:val="28"/>
          <w:lang w:eastAsia="ru-RU"/>
        </w:rPr>
        <w:t>формы рецептурного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бланка для лекарственного препарата;</w:t>
      </w:r>
    </w:p>
    <w:p w:rsidR="00990C22" w:rsidRPr="00990C22" w:rsidRDefault="00990C22" w:rsidP="00990C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определение </w:t>
      </w:r>
      <w:r w:rsidRPr="00196597">
        <w:rPr>
          <w:rFonts w:ascii="Times New Roman" w:hAnsi="Times New Roman"/>
          <w:color w:val="000000"/>
          <w:sz w:val="28"/>
          <w:szCs w:val="28"/>
          <w:lang w:eastAsia="ru-RU"/>
        </w:rPr>
        <w:t>фармакологических эффектов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лекарственного препарата, побочных эффектов, лекарственного взаимодействия препарата с другими лекарственными препаратами.</w:t>
      </w:r>
    </w:p>
    <w:p w:rsidR="00990C22" w:rsidRDefault="00990C22" w:rsidP="00990C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597">
        <w:rPr>
          <w:rFonts w:ascii="Times New Roman" w:hAnsi="Times New Roman"/>
          <w:color w:val="000000"/>
          <w:sz w:val="28"/>
          <w:szCs w:val="28"/>
          <w:lang w:eastAsia="ru-RU"/>
        </w:rPr>
        <w:t>приобретен практический опыт:</w:t>
      </w:r>
    </w:p>
    <w:p w:rsidR="002F1ABD" w:rsidRDefault="002F1ABD" w:rsidP="00990C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подбора и консультации лекарственного препарата;</w:t>
      </w:r>
    </w:p>
    <w:p w:rsidR="00990C22" w:rsidRPr="00196597" w:rsidRDefault="00E834F2" w:rsidP="00990C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90C22" w:rsidRPr="00196597">
        <w:rPr>
          <w:rFonts w:ascii="Times New Roman" w:hAnsi="Times New Roman"/>
          <w:color w:val="000000"/>
          <w:sz w:val="28"/>
          <w:szCs w:val="28"/>
          <w:lang w:eastAsia="ru-RU"/>
        </w:rPr>
        <w:t>онсультирование о лекарственном взаимодействии;</w:t>
      </w:r>
    </w:p>
    <w:p w:rsidR="00990C22" w:rsidRPr="00196597" w:rsidRDefault="002F1ABD" w:rsidP="00990C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90C22" w:rsidRPr="001965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онсультирование о побочных эффектах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лекарственного препарата</w:t>
      </w:r>
      <w:r w:rsidR="00990C22" w:rsidRPr="0019659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990C22" w:rsidRDefault="002F1ABD" w:rsidP="00990C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выяснение наличия</w:t>
      </w:r>
      <w:r w:rsidR="00990C22" w:rsidRPr="001965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хронических заболеваний с целью выявления противопоказаний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приема лекарственного препарата</w:t>
      </w:r>
      <w:r w:rsidR="00990C22" w:rsidRPr="0019659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F1ABD" w:rsidRPr="00196597" w:rsidRDefault="002F1ABD" w:rsidP="00990C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подбор дополнительных лекарственных препаратов для комплексного лечения заболевания;</w:t>
      </w:r>
    </w:p>
    <w:p w:rsidR="00990C22" w:rsidRPr="00196597" w:rsidRDefault="002F1ABD" w:rsidP="00990C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90C22" w:rsidRPr="001965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онсультирование по условиям хранения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лекарственного препарата</w:t>
      </w:r>
      <w:r w:rsidR="00990C22" w:rsidRPr="001965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домашних условиях.</w:t>
      </w:r>
    </w:p>
    <w:p w:rsidR="002F1ABD" w:rsidRDefault="00990C22" w:rsidP="00990C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5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выполнена самостоятельная работа: </w:t>
      </w:r>
    </w:p>
    <w:p w:rsidR="00990C22" w:rsidRPr="00196597" w:rsidRDefault="00335941" w:rsidP="0033594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90C22" w:rsidRPr="001965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Фармацевтическое консультирование посетителя аптеки при отпуске безрецептурного </w:t>
      </w:r>
      <w:r w:rsidR="002F1A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лекарственного препарата </w:t>
      </w:r>
      <w:proofErr w:type="spellStart"/>
      <w:r w:rsidR="002F1ABD">
        <w:rPr>
          <w:rFonts w:ascii="Times New Roman" w:hAnsi="Times New Roman"/>
          <w:color w:val="000000"/>
          <w:sz w:val="28"/>
          <w:szCs w:val="28"/>
          <w:lang w:eastAsia="ru-RU"/>
        </w:rPr>
        <w:t>Ингавирин</w:t>
      </w:r>
      <w:proofErr w:type="spellEnd"/>
      <w:r w:rsidR="002F1A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капсулы, 90 мг №10 для мужчины, 35 лет</w:t>
      </w:r>
      <w:r w:rsidR="00990C22" w:rsidRPr="0019659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90C22" w:rsidRDefault="00990C22" w:rsidP="00F87B5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990C22" w:rsidRDefault="00990C22" w:rsidP="00F87B5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F87B58" w:rsidRPr="005F568C" w:rsidRDefault="00F87B58" w:rsidP="00F87B58">
      <w:pPr>
        <w:pStyle w:val="a6"/>
        <w:numPr>
          <w:ilvl w:val="0"/>
          <w:numId w:val="6"/>
        </w:numPr>
        <w:tabs>
          <w:tab w:val="left" w:pos="708"/>
        </w:tabs>
        <w:suppressAutoHyphens/>
        <w:ind w:left="431" w:hanging="431"/>
      </w:pPr>
      <w:r w:rsidRPr="005F568C">
        <w:rPr>
          <w:rFonts w:ascii="Times New Roman" w:hAnsi="Times New Roman"/>
          <w:color w:val="000000"/>
          <w:sz w:val="24"/>
          <w:szCs w:val="24"/>
        </w:rPr>
        <w:t xml:space="preserve">Студент ___________        </w:t>
      </w:r>
      <w:r w:rsidR="00B945AB" w:rsidRPr="00B945AB">
        <w:rPr>
          <w:rFonts w:ascii="Times New Roman" w:hAnsi="Times New Roman"/>
          <w:color w:val="000000"/>
          <w:sz w:val="24"/>
          <w:szCs w:val="24"/>
          <w:u w:val="single"/>
        </w:rPr>
        <w:t>Сизых О.А.</w:t>
      </w:r>
    </w:p>
    <w:p w:rsidR="00F87B58" w:rsidRPr="005F568C" w:rsidRDefault="00B945AB" w:rsidP="00F87B58">
      <w:pPr>
        <w:pStyle w:val="a6"/>
        <w:numPr>
          <w:ilvl w:val="0"/>
          <w:numId w:val="6"/>
        </w:numPr>
        <w:tabs>
          <w:tab w:val="left" w:pos="708"/>
        </w:tabs>
        <w:suppressAutoHyphens/>
        <w:ind w:left="431" w:hanging="431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F87B58" w:rsidRPr="005F568C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="00F87B58" w:rsidRPr="005F568C">
        <w:rPr>
          <w:rFonts w:ascii="Times New Roman" w:hAnsi="Times New Roman"/>
          <w:color w:val="000000"/>
          <w:sz w:val="24"/>
          <w:szCs w:val="24"/>
        </w:rPr>
        <w:t xml:space="preserve">подпись)   </w:t>
      </w:r>
      <w:proofErr w:type="gramEnd"/>
      <w:r w:rsidR="00F87B58" w:rsidRPr="005F568C">
        <w:rPr>
          <w:rFonts w:ascii="Times New Roman" w:hAnsi="Times New Roman"/>
          <w:color w:val="000000"/>
          <w:sz w:val="24"/>
          <w:szCs w:val="24"/>
        </w:rPr>
        <w:t xml:space="preserve">            (ФИО)</w:t>
      </w:r>
    </w:p>
    <w:p w:rsidR="00F87B58" w:rsidRPr="005F568C" w:rsidRDefault="00F87B58" w:rsidP="00F87B58">
      <w:pPr>
        <w:pStyle w:val="a6"/>
        <w:numPr>
          <w:ilvl w:val="0"/>
          <w:numId w:val="6"/>
        </w:numPr>
        <w:tabs>
          <w:tab w:val="left" w:pos="708"/>
        </w:tabs>
        <w:suppressAutoHyphens/>
        <w:ind w:left="431" w:hanging="431"/>
      </w:pPr>
    </w:p>
    <w:p w:rsidR="00F87B58" w:rsidRPr="005F568C" w:rsidRDefault="00F87B58" w:rsidP="00F87B58">
      <w:pPr>
        <w:pStyle w:val="a6"/>
        <w:numPr>
          <w:ilvl w:val="0"/>
          <w:numId w:val="6"/>
        </w:numPr>
        <w:tabs>
          <w:tab w:val="left" w:pos="708"/>
        </w:tabs>
        <w:suppressAutoHyphens/>
        <w:ind w:left="431" w:hanging="431"/>
      </w:pPr>
      <w:r w:rsidRPr="005F568C">
        <w:rPr>
          <w:rFonts w:ascii="Times New Roman" w:hAnsi="Times New Roman"/>
          <w:color w:val="000000"/>
          <w:sz w:val="24"/>
          <w:szCs w:val="24"/>
        </w:rPr>
        <w:t>Общий/непосредственный руководитель практики ___________        _______________</w:t>
      </w:r>
    </w:p>
    <w:p w:rsidR="00F87B58" w:rsidRPr="005F568C" w:rsidRDefault="00F87B58" w:rsidP="00F87B58">
      <w:pPr>
        <w:pStyle w:val="a6"/>
        <w:numPr>
          <w:ilvl w:val="0"/>
          <w:numId w:val="6"/>
        </w:numPr>
        <w:tabs>
          <w:tab w:val="left" w:pos="708"/>
        </w:tabs>
        <w:suppressAutoHyphens/>
        <w:ind w:left="431" w:hanging="431"/>
        <w:jc w:val="center"/>
      </w:pPr>
      <w:r w:rsidRPr="005F568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(</w:t>
      </w:r>
      <w:proofErr w:type="gramStart"/>
      <w:r w:rsidRPr="005F568C">
        <w:rPr>
          <w:rFonts w:ascii="Times New Roman" w:hAnsi="Times New Roman"/>
          <w:color w:val="000000"/>
          <w:sz w:val="24"/>
          <w:szCs w:val="24"/>
        </w:rPr>
        <w:t xml:space="preserve">подпись)   </w:t>
      </w:r>
      <w:proofErr w:type="gramEnd"/>
      <w:r w:rsidRPr="005F568C">
        <w:rPr>
          <w:rFonts w:ascii="Times New Roman" w:hAnsi="Times New Roman"/>
          <w:color w:val="000000"/>
          <w:sz w:val="24"/>
          <w:szCs w:val="24"/>
        </w:rPr>
        <w:t xml:space="preserve">            (ФИО)</w:t>
      </w:r>
    </w:p>
    <w:p w:rsidR="00B945AB" w:rsidRDefault="00F87B58" w:rsidP="00F87B58">
      <w:pPr>
        <w:pStyle w:val="a7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5F568C">
        <w:rPr>
          <w:rFonts w:ascii="Times New Roman" w:hAnsi="Times New Roman"/>
          <w:color w:val="000000"/>
          <w:sz w:val="24"/>
          <w:szCs w:val="24"/>
        </w:rPr>
        <w:t>«</w:t>
      </w:r>
      <w:r w:rsidR="00B945AB" w:rsidRPr="00B945AB">
        <w:rPr>
          <w:rFonts w:ascii="Times New Roman" w:hAnsi="Times New Roman"/>
          <w:color w:val="000000"/>
          <w:sz w:val="24"/>
          <w:szCs w:val="24"/>
          <w:u w:val="single"/>
        </w:rPr>
        <w:t>15</w:t>
      </w:r>
      <w:r w:rsidRPr="005F568C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945AB" w:rsidRPr="00B945AB">
        <w:rPr>
          <w:rFonts w:ascii="Times New Roman" w:hAnsi="Times New Roman"/>
          <w:color w:val="000000"/>
          <w:sz w:val="24"/>
          <w:szCs w:val="24"/>
          <w:u w:val="single"/>
        </w:rPr>
        <w:t>апреля</w:t>
      </w:r>
      <w:r w:rsidR="00B945AB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B945AB" w:rsidRPr="00B945AB">
        <w:rPr>
          <w:rFonts w:ascii="Times New Roman" w:hAnsi="Times New Roman"/>
          <w:color w:val="000000"/>
          <w:sz w:val="24"/>
          <w:szCs w:val="24"/>
          <w:u w:val="single"/>
        </w:rPr>
        <w:t>20</w:t>
      </w:r>
      <w:r w:rsidRPr="005F568C">
        <w:rPr>
          <w:rFonts w:ascii="Times New Roman" w:hAnsi="Times New Roman"/>
          <w:color w:val="000000"/>
          <w:sz w:val="24"/>
          <w:szCs w:val="24"/>
        </w:rPr>
        <w:t>_ г.</w:t>
      </w:r>
    </w:p>
    <w:p w:rsidR="00B945AB" w:rsidRDefault="00B945AB" w:rsidP="00F87B58">
      <w:pPr>
        <w:pStyle w:val="a7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</w:p>
    <w:p w:rsidR="00F87B58" w:rsidRPr="005F568C" w:rsidRDefault="00F87B58" w:rsidP="00F87B58">
      <w:pPr>
        <w:pStyle w:val="a7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F568C">
        <w:rPr>
          <w:rFonts w:ascii="Times New Roman" w:hAnsi="Times New Roman"/>
          <w:color w:val="000000"/>
          <w:sz w:val="24"/>
          <w:szCs w:val="24"/>
        </w:rPr>
        <w:t>м.п</w:t>
      </w:r>
      <w:proofErr w:type="spellEnd"/>
      <w:r w:rsidRPr="005F568C">
        <w:rPr>
          <w:rFonts w:ascii="Times New Roman" w:hAnsi="Times New Roman"/>
          <w:color w:val="000000"/>
          <w:sz w:val="24"/>
          <w:szCs w:val="24"/>
        </w:rPr>
        <w:t>.</w:t>
      </w:r>
    </w:p>
    <w:p w:rsidR="00063203" w:rsidRDefault="00063203" w:rsidP="00013A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3203" w:rsidRDefault="00063203" w:rsidP="00013A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45AB" w:rsidRDefault="00B945AB" w:rsidP="00013A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45AB" w:rsidRDefault="00B945AB" w:rsidP="00013A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45AB" w:rsidRDefault="00B945AB" w:rsidP="00013A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45AB" w:rsidRDefault="00B945AB" w:rsidP="00013A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45AB" w:rsidRDefault="00B945AB" w:rsidP="00013A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45AB" w:rsidRDefault="00B945AB" w:rsidP="00013A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45AB" w:rsidRDefault="00B945AB" w:rsidP="00013A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45AB" w:rsidRDefault="00B945AB" w:rsidP="00013A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45AB" w:rsidRDefault="00B945AB" w:rsidP="00013A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B945AB" w:rsidSect="00CA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71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E2E72"/>
    <w:multiLevelType w:val="multilevel"/>
    <w:tmpl w:val="15940E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C6C383F"/>
    <w:multiLevelType w:val="hybridMultilevel"/>
    <w:tmpl w:val="2A40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A29BB"/>
    <w:multiLevelType w:val="hybridMultilevel"/>
    <w:tmpl w:val="5CE2B406"/>
    <w:lvl w:ilvl="0" w:tplc="66A8A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0A25F6"/>
    <w:multiLevelType w:val="multilevel"/>
    <w:tmpl w:val="2EB2A7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FA06EB9"/>
    <w:multiLevelType w:val="hybridMultilevel"/>
    <w:tmpl w:val="82127320"/>
    <w:lvl w:ilvl="0" w:tplc="C2E6A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54E7A"/>
    <w:multiLevelType w:val="hybridMultilevel"/>
    <w:tmpl w:val="235C0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81944"/>
    <w:multiLevelType w:val="hybridMultilevel"/>
    <w:tmpl w:val="F1DAD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B2B95"/>
    <w:multiLevelType w:val="multilevel"/>
    <w:tmpl w:val="7E5C0D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FA55800"/>
    <w:multiLevelType w:val="hybridMultilevel"/>
    <w:tmpl w:val="9CD420B8"/>
    <w:lvl w:ilvl="0" w:tplc="8A5EC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955BC"/>
    <w:multiLevelType w:val="hybridMultilevel"/>
    <w:tmpl w:val="9BCA1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CCC"/>
    <w:rsid w:val="00013A65"/>
    <w:rsid w:val="00063203"/>
    <w:rsid w:val="000D55F1"/>
    <w:rsid w:val="00271EBE"/>
    <w:rsid w:val="002901AA"/>
    <w:rsid w:val="002F1ABD"/>
    <w:rsid w:val="00335941"/>
    <w:rsid w:val="0063795D"/>
    <w:rsid w:val="00643C6D"/>
    <w:rsid w:val="00836AC5"/>
    <w:rsid w:val="00990C22"/>
    <w:rsid w:val="00A33CCC"/>
    <w:rsid w:val="00B945AB"/>
    <w:rsid w:val="00CA1ACE"/>
    <w:rsid w:val="00D75AB2"/>
    <w:rsid w:val="00DE6BFB"/>
    <w:rsid w:val="00E834F2"/>
    <w:rsid w:val="00F8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368A"/>
  <w15:docId w15:val="{C1A649EC-68F2-4F99-965A-1F69A1EB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CC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qFormat/>
    <w:rsid w:val="000D55F1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eastAsia="SimSun" w:hAnsi="Cambria" w:cs="font371"/>
      <w:b/>
      <w:bCs/>
      <w:color w:val="4F81BD"/>
      <w:kern w:val="1"/>
      <w:sz w:val="26"/>
      <w:szCs w:val="2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CCC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rsid w:val="00836AC5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theme="minorBidi"/>
      <w:color w:val="00000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836AC5"/>
    <w:rPr>
      <w:rFonts w:ascii="Times New Roman" w:eastAsia="SimSun" w:hAnsi="Times New Roman"/>
      <w:color w:val="00000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55F1"/>
    <w:rPr>
      <w:rFonts w:ascii="Cambria" w:eastAsia="SimSun" w:hAnsi="Cambria" w:cs="font371"/>
      <w:b/>
      <w:bCs/>
      <w:color w:val="4F81BD"/>
      <w:kern w:val="1"/>
      <w:sz w:val="26"/>
      <w:szCs w:val="26"/>
      <w:lang w:eastAsia="zh-CN" w:bidi="hi-IN"/>
    </w:rPr>
  </w:style>
  <w:style w:type="character" w:customStyle="1" w:styleId="21">
    <w:name w:val="Основной текст (2)_"/>
    <w:link w:val="22"/>
    <w:locked/>
    <w:rsid w:val="000D55F1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55F1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</w:rPr>
  </w:style>
  <w:style w:type="paragraph" w:styleId="a6">
    <w:name w:val="No Spacing"/>
    <w:uiPriority w:val="1"/>
    <w:qFormat/>
    <w:rsid w:val="000D5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0">
    <w:name w:val="Список 21"/>
    <w:basedOn w:val="a"/>
    <w:rsid w:val="000D55F1"/>
    <w:pPr>
      <w:suppressAutoHyphens/>
      <w:spacing w:after="0" w:line="240" w:lineRule="auto"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customStyle="1" w:styleId="a7">
    <w:name w:val="Базовый"/>
    <w:rsid w:val="000D55F1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paragraph" w:styleId="a8">
    <w:name w:val="Body Text"/>
    <w:basedOn w:val="a"/>
    <w:link w:val="a9"/>
    <w:rsid w:val="00063203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063203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a">
    <w:name w:val="Содержимое таблицы"/>
    <w:basedOn w:val="a"/>
    <w:rsid w:val="00063203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medvedeva</dc:creator>
  <cp:lastModifiedBy>Олеся</cp:lastModifiedBy>
  <cp:revision>15</cp:revision>
  <dcterms:created xsi:type="dcterms:W3CDTF">2019-03-12T09:16:00Z</dcterms:created>
  <dcterms:modified xsi:type="dcterms:W3CDTF">2020-06-02T16:07:00Z</dcterms:modified>
</cp:coreProperties>
</file>