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AF" w:rsidRDefault="006D5D92">
      <w:r>
        <w:t>ТЕМЫ ПРЕЗЕНТАЦИЙ ПО ФАРМАКОЭКОНОМИКЕ</w:t>
      </w:r>
    </w:p>
    <w:p w:rsidR="006D5D92" w:rsidRDefault="006D5D92" w:rsidP="006D5D92">
      <w:pPr>
        <w:pStyle w:val="a3"/>
        <w:numPr>
          <w:ilvl w:val="0"/>
          <w:numId w:val="1"/>
        </w:numPr>
      </w:pPr>
      <w:proofErr w:type="spellStart"/>
      <w:r w:rsidRPr="006D5D92">
        <w:t>Фармакоэкономические</w:t>
      </w:r>
      <w:proofErr w:type="spellEnd"/>
      <w:r w:rsidRPr="006D5D92">
        <w:t xml:space="preserve"> и</w:t>
      </w:r>
      <w:r>
        <w:t xml:space="preserve">сследования </w:t>
      </w:r>
      <w:proofErr w:type="spellStart"/>
      <w:r>
        <w:t>антигипертензивных</w:t>
      </w:r>
      <w:proofErr w:type="spellEnd"/>
      <w:r>
        <w:t xml:space="preserve"> </w:t>
      </w:r>
      <w:r w:rsidRPr="006D5D92">
        <w:t>лекарственных средств.</w:t>
      </w:r>
    </w:p>
    <w:p w:rsidR="006D5D92" w:rsidRDefault="006D5D92" w:rsidP="006D5D92">
      <w:pPr>
        <w:pStyle w:val="a3"/>
        <w:numPr>
          <w:ilvl w:val="0"/>
          <w:numId w:val="1"/>
        </w:numPr>
      </w:pPr>
      <w:proofErr w:type="spellStart"/>
      <w:r w:rsidRPr="006D5D92">
        <w:t>Фармакоэкономические</w:t>
      </w:r>
      <w:proofErr w:type="spellEnd"/>
      <w:r w:rsidRPr="006D5D92">
        <w:t xml:space="preserve"> исследования </w:t>
      </w:r>
      <w:proofErr w:type="spellStart"/>
      <w:r w:rsidRPr="006D5D92">
        <w:t>гиполипидемических</w:t>
      </w:r>
      <w:proofErr w:type="spellEnd"/>
      <w:r w:rsidRPr="006D5D92">
        <w:t xml:space="preserve"> лекарственных средств.</w:t>
      </w:r>
    </w:p>
    <w:p w:rsidR="006D5D92" w:rsidRDefault="006D5D92" w:rsidP="006D5D92">
      <w:pPr>
        <w:pStyle w:val="a3"/>
        <w:numPr>
          <w:ilvl w:val="0"/>
          <w:numId w:val="1"/>
        </w:numPr>
      </w:pPr>
      <w:proofErr w:type="spellStart"/>
      <w:r>
        <w:t>Ф</w:t>
      </w:r>
      <w:r w:rsidRPr="006D5D92">
        <w:t>армакоэкономические</w:t>
      </w:r>
      <w:proofErr w:type="spellEnd"/>
      <w:r w:rsidRPr="006D5D92">
        <w:t xml:space="preserve"> исследовани</w:t>
      </w:r>
      <w:r>
        <w:t>я лечения ХОБЛ.</w:t>
      </w:r>
    </w:p>
    <w:p w:rsidR="006D5D92" w:rsidRDefault="006D5D92" w:rsidP="006D5D92">
      <w:pPr>
        <w:pStyle w:val="a3"/>
        <w:numPr>
          <w:ilvl w:val="0"/>
          <w:numId w:val="1"/>
        </w:numPr>
      </w:pPr>
      <w:proofErr w:type="spellStart"/>
      <w:r w:rsidRPr="006D5D92">
        <w:t>Фармакоэкономические</w:t>
      </w:r>
      <w:proofErr w:type="spellEnd"/>
      <w:r w:rsidRPr="006D5D92">
        <w:t xml:space="preserve"> исследования лечения бронхиальной астмы</w:t>
      </w:r>
      <w:r w:rsidR="009B7C01">
        <w:t>.</w:t>
      </w:r>
    </w:p>
    <w:p w:rsidR="009B7C01" w:rsidRDefault="006D5D92" w:rsidP="006D5D92">
      <w:pPr>
        <w:pStyle w:val="a3"/>
        <w:numPr>
          <w:ilvl w:val="0"/>
          <w:numId w:val="1"/>
        </w:numPr>
      </w:pPr>
      <w:proofErr w:type="spellStart"/>
      <w:r w:rsidRPr="006D5D92">
        <w:t>Фармакоэкономические</w:t>
      </w:r>
      <w:proofErr w:type="spellEnd"/>
      <w:r w:rsidRPr="006D5D92">
        <w:t xml:space="preserve"> иссле</w:t>
      </w:r>
      <w:r w:rsidR="009B7C01">
        <w:t xml:space="preserve">дования </w:t>
      </w:r>
      <w:proofErr w:type="spellStart"/>
      <w:r w:rsidR="009B7C01">
        <w:t>антисекреторной</w:t>
      </w:r>
      <w:proofErr w:type="spellEnd"/>
      <w:r w:rsidR="009B7C01">
        <w:t xml:space="preserve"> терапии.</w:t>
      </w:r>
      <w:r w:rsidRPr="006D5D92">
        <w:t xml:space="preserve"> </w:t>
      </w:r>
    </w:p>
    <w:p w:rsidR="006D5D92" w:rsidRPr="006D5D92" w:rsidRDefault="006D5D92" w:rsidP="006D5D92">
      <w:pPr>
        <w:pStyle w:val="a3"/>
        <w:numPr>
          <w:ilvl w:val="0"/>
          <w:numId w:val="1"/>
        </w:numPr>
      </w:pPr>
      <w:proofErr w:type="spellStart"/>
      <w:r w:rsidRPr="006D5D92">
        <w:t>Фармакоэкономические</w:t>
      </w:r>
      <w:proofErr w:type="spellEnd"/>
      <w:r w:rsidRPr="006D5D92">
        <w:t xml:space="preserve"> исследования лечения вирусных гепатитов.</w:t>
      </w:r>
    </w:p>
    <w:p w:rsidR="006D5D92" w:rsidRDefault="006D5D92" w:rsidP="006D5D92">
      <w:pPr>
        <w:pStyle w:val="a3"/>
        <w:numPr>
          <w:ilvl w:val="0"/>
          <w:numId w:val="1"/>
        </w:numPr>
      </w:pPr>
      <w:proofErr w:type="spellStart"/>
      <w:r w:rsidRPr="006D5D92">
        <w:t>Фармакоэкономические</w:t>
      </w:r>
      <w:proofErr w:type="spellEnd"/>
      <w:r w:rsidRPr="006D5D92">
        <w:t xml:space="preserve"> исследования лечения системных заболеваний соединительной ткани.</w:t>
      </w:r>
    </w:p>
    <w:p w:rsidR="009B7C01" w:rsidRDefault="006D5D92" w:rsidP="006D5D92">
      <w:pPr>
        <w:pStyle w:val="a3"/>
        <w:numPr>
          <w:ilvl w:val="0"/>
          <w:numId w:val="1"/>
        </w:numPr>
      </w:pPr>
      <w:proofErr w:type="spellStart"/>
      <w:r>
        <w:t>Ф</w:t>
      </w:r>
      <w:r w:rsidRPr="006D5D92">
        <w:t>армакоэкономические</w:t>
      </w:r>
      <w:proofErr w:type="spellEnd"/>
      <w:r w:rsidRPr="006D5D92">
        <w:t xml:space="preserve"> исследования лечен</w:t>
      </w:r>
      <w:r w:rsidR="009B7C01">
        <w:t xml:space="preserve">ия </w:t>
      </w:r>
      <w:proofErr w:type="spellStart"/>
      <w:r w:rsidR="009B7C01">
        <w:t>интраабдоминальных</w:t>
      </w:r>
      <w:proofErr w:type="spellEnd"/>
      <w:r w:rsidR="009B7C01">
        <w:t xml:space="preserve"> инфекций</w:t>
      </w:r>
      <w:r w:rsidR="009B7C01" w:rsidRPr="009B7C01">
        <w:t>.</w:t>
      </w:r>
    </w:p>
    <w:p w:rsidR="006D5D92" w:rsidRDefault="006D5D92" w:rsidP="006D5D92">
      <w:pPr>
        <w:pStyle w:val="a3"/>
        <w:numPr>
          <w:ilvl w:val="0"/>
          <w:numId w:val="1"/>
        </w:numPr>
      </w:pPr>
      <w:proofErr w:type="spellStart"/>
      <w:r w:rsidRPr="006D5D92">
        <w:t>Фармакоэкономические</w:t>
      </w:r>
      <w:proofErr w:type="spellEnd"/>
      <w:r w:rsidRPr="006D5D92">
        <w:t xml:space="preserve"> исследования лечения инфекций дыхательных путей</w:t>
      </w:r>
      <w:r>
        <w:t>.</w:t>
      </w:r>
    </w:p>
    <w:p w:rsidR="006D5D92" w:rsidRDefault="006D5D92" w:rsidP="006D5D92">
      <w:pPr>
        <w:pStyle w:val="a3"/>
        <w:numPr>
          <w:ilvl w:val="0"/>
          <w:numId w:val="1"/>
        </w:numPr>
      </w:pPr>
      <w:proofErr w:type="spellStart"/>
      <w:r w:rsidRPr="006D5D92">
        <w:t>Фармакоэкономические</w:t>
      </w:r>
      <w:proofErr w:type="spellEnd"/>
      <w:r w:rsidRPr="006D5D92">
        <w:t xml:space="preserve"> исследования</w:t>
      </w:r>
      <w:r>
        <w:t xml:space="preserve"> терапии системных микозов.</w:t>
      </w:r>
    </w:p>
    <w:p w:rsidR="006D5D92" w:rsidRDefault="000517B2" w:rsidP="000517B2">
      <w:pPr>
        <w:pStyle w:val="a3"/>
        <w:numPr>
          <w:ilvl w:val="0"/>
          <w:numId w:val="1"/>
        </w:numPr>
      </w:pPr>
      <w:proofErr w:type="spellStart"/>
      <w:r w:rsidRPr="000517B2">
        <w:t>Фармакоэкономические</w:t>
      </w:r>
      <w:proofErr w:type="spellEnd"/>
      <w:r w:rsidRPr="000517B2">
        <w:t xml:space="preserve"> исследования </w:t>
      </w:r>
      <w:r>
        <w:t>профилактики ВТЭО.</w:t>
      </w:r>
    </w:p>
    <w:p w:rsidR="000517B2" w:rsidRPr="006D5D92" w:rsidRDefault="000517B2" w:rsidP="000517B2">
      <w:pPr>
        <w:pStyle w:val="a3"/>
        <w:numPr>
          <w:ilvl w:val="0"/>
          <w:numId w:val="1"/>
        </w:numPr>
      </w:pPr>
      <w:proofErr w:type="spellStart"/>
      <w:r w:rsidRPr="000517B2">
        <w:t>Фармакоэкономические</w:t>
      </w:r>
      <w:proofErr w:type="spellEnd"/>
      <w:r w:rsidRPr="000517B2">
        <w:t xml:space="preserve"> исследования </w:t>
      </w:r>
      <w:r>
        <w:t>антибиотикопрофилактики в хирургии.</w:t>
      </w:r>
    </w:p>
    <w:p w:rsidR="006D5D92" w:rsidRDefault="006D5D92" w:rsidP="006D5D92">
      <w:pPr>
        <w:pStyle w:val="a3"/>
      </w:pPr>
      <w:bookmarkStart w:id="0" w:name="_GoBack"/>
      <w:bookmarkEnd w:id="0"/>
    </w:p>
    <w:sectPr w:rsidR="006D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63DF3"/>
    <w:multiLevelType w:val="hybridMultilevel"/>
    <w:tmpl w:val="DEBA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7D"/>
    <w:rsid w:val="000517B2"/>
    <w:rsid w:val="006D5D92"/>
    <w:rsid w:val="00836C7D"/>
    <w:rsid w:val="009B7C01"/>
    <w:rsid w:val="00B85FDD"/>
    <w:rsid w:val="00EA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9CC9E-7870-4CA6-9423-13497E1E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4</cp:revision>
  <dcterms:created xsi:type="dcterms:W3CDTF">2020-04-06T16:55:00Z</dcterms:created>
  <dcterms:modified xsi:type="dcterms:W3CDTF">2020-04-11T00:54:00Z</dcterms:modified>
</cp:coreProperties>
</file>