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852" w:rsidRPr="00572852" w:rsidRDefault="00572852" w:rsidP="005728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852">
        <w:rPr>
          <w:rFonts w:ascii="Times New Roman" w:hAnsi="Times New Roman" w:cs="Times New Roman"/>
          <w:b/>
          <w:sz w:val="28"/>
          <w:szCs w:val="28"/>
        </w:rPr>
        <w:t>План доклада по экономике и политике развитых</w:t>
      </w:r>
      <w:r w:rsidRPr="00572852">
        <w:rPr>
          <w:rFonts w:ascii="Times New Roman" w:hAnsi="Times New Roman" w:cs="Times New Roman"/>
          <w:b/>
          <w:sz w:val="28"/>
          <w:szCs w:val="28"/>
        </w:rPr>
        <w:t>/развивающихся</w:t>
      </w:r>
      <w:r w:rsidRPr="00572852">
        <w:rPr>
          <w:rFonts w:ascii="Times New Roman" w:hAnsi="Times New Roman" w:cs="Times New Roman"/>
          <w:b/>
          <w:sz w:val="28"/>
          <w:szCs w:val="28"/>
        </w:rPr>
        <w:t xml:space="preserve"> стран</w:t>
      </w:r>
    </w:p>
    <w:p w:rsidR="00572852" w:rsidRDefault="00572852" w:rsidP="00572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сведения о стране: территориальные особенности, государственный язык, обеспеченность ресурсами (в целом и самые важные), население (количество, национально-расовый и религиозный состав (только пару наиболее распространенных), форма правления, лидер.</w:t>
      </w:r>
    </w:p>
    <w:p w:rsidR="00572852" w:rsidRDefault="00572852" w:rsidP="00572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Общие сведения об экономике: ВВП, ВВП по ППС, динамика ВВП, валюта, стабильность и конвертируемость валюты, основные сектора экономики (производство, с/х, услуги), наиболее важные сферы экономики, наиболее знаменитые товары, бренды, импорт, экспорт, туризм, отношения с РФ (экспорт, импорт).</w:t>
      </w:r>
    </w:p>
    <w:p w:rsidR="00572852" w:rsidRDefault="00572852" w:rsidP="00572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Социальная сфера: уровень жизни, качество жизни, качество и доступность образования, качество и доступность медицины, интересные особенности, демография миграция</w:t>
      </w:r>
    </w:p>
    <w:p w:rsidR="00156C04" w:rsidRPr="00572852" w:rsidRDefault="00572852" w:rsidP="005728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852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572852" w:rsidRDefault="00572852" w:rsidP="00572852">
      <w:pPr>
        <w:jc w:val="both"/>
        <w:rPr>
          <w:rFonts w:ascii="Times New Roman" w:hAnsi="Times New Roman" w:cs="Times New Roman"/>
          <w:sz w:val="28"/>
          <w:szCs w:val="28"/>
        </w:rPr>
      </w:pPr>
      <w:r w:rsidRPr="00572852">
        <w:rPr>
          <w:rFonts w:ascii="Times New Roman" w:hAnsi="Times New Roman" w:cs="Times New Roman"/>
          <w:sz w:val="28"/>
          <w:szCs w:val="28"/>
        </w:rPr>
        <w:t>Выберите любую страну (развитую или развивающуюся) и опишите по данному плану в виде текста (вбить в окно для ответов). Оценивается соответствие плану, краткость описания, оригинальность (страны могут повторятьс</w:t>
      </w:r>
      <w:r>
        <w:rPr>
          <w:rFonts w:ascii="Times New Roman" w:hAnsi="Times New Roman" w:cs="Times New Roman"/>
          <w:sz w:val="28"/>
          <w:szCs w:val="28"/>
        </w:rPr>
        <w:t>я, но примеры должны быть</w:t>
      </w:r>
      <w:r w:rsidRPr="00572852">
        <w:rPr>
          <w:rFonts w:ascii="Times New Roman" w:hAnsi="Times New Roman" w:cs="Times New Roman"/>
          <w:sz w:val="28"/>
          <w:szCs w:val="28"/>
        </w:rPr>
        <w:t xml:space="preserve"> разными). </w:t>
      </w:r>
    </w:p>
    <w:p w:rsidR="00460D7D" w:rsidRPr="00572852" w:rsidRDefault="00460D7D" w:rsidP="005728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задание на две темы (развитые страны и развивающиеся страны). По теме Развитые страны Вы присылаете ответ. По теме «развивающиеся страны» Вы пишите «выполнил». Оценка будет одна.</w:t>
      </w:r>
      <w:bookmarkStart w:id="0" w:name="_GoBack"/>
      <w:bookmarkEnd w:id="0"/>
    </w:p>
    <w:sectPr w:rsidR="00460D7D" w:rsidRPr="0057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35"/>
    <w:rsid w:val="00156C04"/>
    <w:rsid w:val="00460D7D"/>
    <w:rsid w:val="00572852"/>
    <w:rsid w:val="005E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70A9E-A8B9-470D-9F12-E2647676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Семен Александрович</dc:creator>
  <cp:keywords/>
  <dc:description/>
  <cp:lastModifiedBy>Герасимов Семен Александрович</cp:lastModifiedBy>
  <cp:revision>3</cp:revision>
  <dcterms:created xsi:type="dcterms:W3CDTF">2020-10-01T13:21:00Z</dcterms:created>
  <dcterms:modified xsi:type="dcterms:W3CDTF">2020-10-01T13:30:00Z</dcterms:modified>
</cp:coreProperties>
</file>