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LIST OF EXAMINATION PRACTICAL SKILLS</w:t>
      </w:r>
    </w:p>
    <w:p w:rsidR="0064710C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 xml:space="preserve">1. Determination of the boundaries of relative cardiac dullness. </w:t>
      </w:r>
      <w:r w:rsidR="0064710C" w:rsidRPr="0064710C">
        <w:rPr>
          <w:rFonts w:ascii="Times New Roman" w:hAnsi="Times New Roman" w:cs="Times New Roman"/>
          <w:sz w:val="28"/>
          <w:szCs w:val="28"/>
          <w:lang w:val="en-US"/>
        </w:rPr>
        <w:t xml:space="preserve">How </w:t>
      </w:r>
      <w:proofErr w:type="gramStart"/>
      <w:r w:rsidR="0064710C" w:rsidRPr="0064710C">
        <w:rPr>
          <w:rFonts w:ascii="Times New Roman" w:hAnsi="Times New Roman" w:cs="Times New Roman"/>
          <w:sz w:val="28"/>
          <w:szCs w:val="28"/>
          <w:lang w:val="en-US"/>
        </w:rPr>
        <w:t>are they formed</w:t>
      </w:r>
      <w:proofErr w:type="gramEnd"/>
      <w:r w:rsidR="0064710C" w:rsidRPr="0064710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2. Determination of the boundaries of absolute cardiac dullness, how are they formed?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 xml:space="preserve">3. Auscultation of the heart. Auscultation points, projection sites of heart </w:t>
      </w:r>
      <w:proofErr w:type="gramStart"/>
      <w:r w:rsidRPr="002E09FB">
        <w:rPr>
          <w:rFonts w:ascii="Times New Roman" w:hAnsi="Times New Roman" w:cs="Times New Roman"/>
          <w:sz w:val="28"/>
          <w:szCs w:val="28"/>
          <w:lang w:val="en-US"/>
        </w:rPr>
        <w:t>valves?</w:t>
      </w:r>
      <w:proofErr w:type="gramEnd"/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 xml:space="preserve">4. Palpation of the cardiac region. What pathology </w:t>
      </w:r>
      <w:proofErr w:type="gramStart"/>
      <w:r w:rsidRPr="002E09FB">
        <w:rPr>
          <w:rFonts w:ascii="Times New Roman" w:hAnsi="Times New Roman" w:cs="Times New Roman"/>
          <w:sz w:val="28"/>
          <w:szCs w:val="28"/>
          <w:lang w:val="en-US"/>
        </w:rPr>
        <w:t>can be identified</w:t>
      </w:r>
      <w:proofErr w:type="gramEnd"/>
      <w:r w:rsidRPr="002E09F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5. Palpation of the apex beat. When is it strengthened, weakened, displaced?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6. Determination of the right contour of the heart. How is he educated?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7. Determination of the pulse. Its properties?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 xml:space="preserve">8. Width of the vascular bundle. When </w:t>
      </w:r>
      <w:proofErr w:type="gramStart"/>
      <w:r w:rsidRPr="002E09FB">
        <w:rPr>
          <w:rFonts w:ascii="Times New Roman" w:hAnsi="Times New Roman" w:cs="Times New Roman"/>
          <w:sz w:val="28"/>
          <w:szCs w:val="28"/>
          <w:lang w:val="en-US"/>
        </w:rPr>
        <w:t>is it expanded</w:t>
      </w:r>
      <w:proofErr w:type="gramEnd"/>
      <w:r w:rsidRPr="002E09F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9. Left contour of the heart. The concept of a cardiac waist, a configuration of the heart?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10. Cardiac impulse. When is it palpable?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11. Contour percussion of the heart. Heart configuration.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12. Limits of absolute cardiac dullness. How are they educated?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13. Measurement of blood pressure.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14. Diameter of the heart. When does it increase?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15. Auscultation of the lungs. Characteristics of the main respiratory sounds.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2E09FB">
        <w:rPr>
          <w:rFonts w:ascii="Times New Roman" w:hAnsi="Times New Roman" w:cs="Times New Roman"/>
          <w:sz w:val="28"/>
          <w:szCs w:val="28"/>
          <w:lang w:val="en-US"/>
        </w:rPr>
        <w:t>Bronchophony</w:t>
      </w:r>
      <w:proofErr w:type="spellEnd"/>
      <w:r w:rsidRPr="002E09FB">
        <w:rPr>
          <w:rFonts w:ascii="Times New Roman" w:hAnsi="Times New Roman" w:cs="Times New Roman"/>
          <w:sz w:val="28"/>
          <w:szCs w:val="28"/>
          <w:lang w:val="en-US"/>
        </w:rPr>
        <w:t>. When is it strengthened, weakened?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17. The height of the tops of the lungs in front and behind. How does it change in pathological conditions?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18. Lower borders of the lungs. How will they change with emphysema?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 xml:space="preserve">19. Palpation of the chest. What </w:t>
      </w:r>
      <w:proofErr w:type="gramStart"/>
      <w:r w:rsidRPr="002E09FB">
        <w:rPr>
          <w:rFonts w:ascii="Times New Roman" w:hAnsi="Times New Roman" w:cs="Times New Roman"/>
          <w:sz w:val="28"/>
          <w:szCs w:val="28"/>
          <w:lang w:val="en-US"/>
        </w:rPr>
        <w:t>can be detected</w:t>
      </w:r>
      <w:proofErr w:type="gramEnd"/>
      <w:r w:rsidRPr="002E09FB">
        <w:rPr>
          <w:rFonts w:ascii="Times New Roman" w:hAnsi="Times New Roman" w:cs="Times New Roman"/>
          <w:sz w:val="28"/>
          <w:szCs w:val="28"/>
          <w:lang w:val="en-US"/>
        </w:rPr>
        <w:t xml:space="preserve"> by palpation in a patient with pulmonary pathology?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E09FB">
        <w:rPr>
          <w:rFonts w:ascii="Times New Roman" w:hAnsi="Times New Roman" w:cs="Times New Roman"/>
          <w:sz w:val="28"/>
          <w:szCs w:val="28"/>
          <w:lang w:val="en-US"/>
        </w:rPr>
        <w:t>20 .</w:t>
      </w:r>
      <w:proofErr w:type="gramEnd"/>
      <w:r w:rsidRPr="002E09FB">
        <w:rPr>
          <w:rFonts w:ascii="Times New Roman" w:hAnsi="Times New Roman" w:cs="Times New Roman"/>
          <w:sz w:val="28"/>
          <w:szCs w:val="28"/>
          <w:lang w:val="en-US"/>
        </w:rPr>
        <w:t xml:space="preserve"> Voice jitter. When is it strengthened, weakened?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21. Comparative percussion of the lungs. Types of percussion sounds? The reasons for their detection over the lung tissue?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22. Mobility of the lower lung edge. How does it change with pathology?</w:t>
      </w:r>
    </w:p>
    <w:p w:rsidR="002E09FB" w:rsidRPr="002E09FB" w:rsidRDefault="002E09FB" w:rsidP="009956F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bookmarkStart w:id="0" w:name="_GoBack"/>
      <w:r w:rsidRPr="002E09FB">
        <w:rPr>
          <w:rFonts w:ascii="Times New Roman" w:hAnsi="Times New Roman" w:cs="Times New Roman"/>
          <w:sz w:val="28"/>
          <w:szCs w:val="28"/>
          <w:lang w:val="en-US"/>
        </w:rPr>
        <w:t>Palpation of the liver. What is the edge, consistency, surface in cirrhosis?</w:t>
      </w:r>
      <w:r w:rsidR="009956FF">
        <w:rPr>
          <w:rFonts w:ascii="Times New Roman" w:hAnsi="Times New Roman" w:cs="Times New Roman"/>
          <w:sz w:val="28"/>
          <w:szCs w:val="28"/>
          <w:lang w:val="en-US"/>
        </w:rPr>
        <w:tab/>
      </w:r>
      <w:bookmarkEnd w:id="0"/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24. Palpation of the spleen. Under what diseases it will be </w:t>
      </w:r>
      <w:proofErr w:type="gramStart"/>
      <w:r w:rsidRPr="002E09FB">
        <w:rPr>
          <w:rFonts w:ascii="Times New Roman" w:hAnsi="Times New Roman" w:cs="Times New Roman"/>
          <w:sz w:val="28"/>
          <w:szCs w:val="28"/>
          <w:lang w:val="en-US"/>
        </w:rPr>
        <w:t>increased?</w:t>
      </w:r>
      <w:proofErr w:type="gramEnd"/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25. Superficial palpation of the abdomen. What can be determined using this palpation?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26. Deep palpation of the abdomen. What can be determined using this palpation?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27. Palpation of the colon. What kind of stool happens with colitis?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 xml:space="preserve">29. Percussion of the spleen. When </w:t>
      </w:r>
      <w:proofErr w:type="gramStart"/>
      <w:r w:rsidRPr="002E09FB">
        <w:rPr>
          <w:rFonts w:ascii="Times New Roman" w:hAnsi="Times New Roman" w:cs="Times New Roman"/>
          <w:sz w:val="28"/>
          <w:szCs w:val="28"/>
          <w:lang w:val="en-US"/>
        </w:rPr>
        <w:t>is it increased</w:t>
      </w:r>
      <w:proofErr w:type="gramEnd"/>
      <w:r w:rsidRPr="002E09F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30. Palpation of the gallbladder. When is it palpable?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 xml:space="preserve">31. Lower border of the stomach. When </w:t>
      </w:r>
      <w:proofErr w:type="gramStart"/>
      <w:r w:rsidRPr="002E09FB">
        <w:rPr>
          <w:rFonts w:ascii="Times New Roman" w:hAnsi="Times New Roman" w:cs="Times New Roman"/>
          <w:sz w:val="28"/>
          <w:szCs w:val="28"/>
          <w:lang w:val="en-US"/>
        </w:rPr>
        <w:t>is it dropped</w:t>
      </w:r>
      <w:proofErr w:type="gramEnd"/>
      <w:r w:rsidRPr="002E09F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32. Palpation of the stomach, pylorus?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 xml:space="preserve">33. Symptom of </w:t>
      </w:r>
      <w:proofErr w:type="spellStart"/>
      <w:r w:rsidRPr="002E09FB">
        <w:rPr>
          <w:rFonts w:ascii="Times New Roman" w:hAnsi="Times New Roman" w:cs="Times New Roman"/>
          <w:sz w:val="28"/>
          <w:szCs w:val="28"/>
          <w:lang w:val="en-US"/>
        </w:rPr>
        <w:t>Ortner</w:t>
      </w:r>
      <w:proofErr w:type="spellEnd"/>
      <w:r w:rsidRPr="002E09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09FB">
        <w:rPr>
          <w:rFonts w:ascii="Times New Roman" w:hAnsi="Times New Roman" w:cs="Times New Roman"/>
          <w:sz w:val="28"/>
          <w:szCs w:val="28"/>
          <w:lang w:val="en-US"/>
        </w:rPr>
        <w:t>frenicus</w:t>
      </w:r>
      <w:proofErr w:type="spellEnd"/>
      <w:r w:rsidRPr="002E09FB">
        <w:rPr>
          <w:rFonts w:ascii="Times New Roman" w:hAnsi="Times New Roman" w:cs="Times New Roman"/>
          <w:sz w:val="28"/>
          <w:szCs w:val="28"/>
          <w:lang w:val="en-US"/>
        </w:rPr>
        <w:t>. When are they positive?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34. Determination of the presence of fluid in the abdominal cavity. What diseases cause ascites?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 xml:space="preserve">35. The size of the liver according to </w:t>
      </w:r>
      <w:proofErr w:type="spellStart"/>
      <w:r w:rsidRPr="002E09FB">
        <w:rPr>
          <w:rFonts w:ascii="Times New Roman" w:hAnsi="Times New Roman" w:cs="Times New Roman"/>
          <w:sz w:val="28"/>
          <w:szCs w:val="28"/>
          <w:lang w:val="en-US"/>
        </w:rPr>
        <w:t>Kurlov</w:t>
      </w:r>
      <w:proofErr w:type="spellEnd"/>
      <w:r w:rsidRPr="002E09FB">
        <w:rPr>
          <w:rFonts w:ascii="Times New Roman" w:hAnsi="Times New Roman" w:cs="Times New Roman"/>
          <w:sz w:val="28"/>
          <w:szCs w:val="28"/>
          <w:lang w:val="en-US"/>
        </w:rPr>
        <w:t>. How do they change with different pathologies?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 xml:space="preserve">36. List eye symptoms. How </w:t>
      </w:r>
      <w:proofErr w:type="gramStart"/>
      <w:r w:rsidRPr="002E09FB">
        <w:rPr>
          <w:rFonts w:ascii="Times New Roman" w:hAnsi="Times New Roman" w:cs="Times New Roman"/>
          <w:sz w:val="28"/>
          <w:szCs w:val="28"/>
          <w:lang w:val="en-US"/>
        </w:rPr>
        <w:t>are they defined</w:t>
      </w:r>
      <w:proofErr w:type="gramEnd"/>
      <w:r w:rsidRPr="002E09F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37. Palpation of the kidneys. When are the kidneys palpable?</w:t>
      </w:r>
    </w:p>
    <w:p w:rsidR="002E09FB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 xml:space="preserve">38. Symptom of </w:t>
      </w:r>
      <w:proofErr w:type="spellStart"/>
      <w:r w:rsidRPr="002E09FB">
        <w:rPr>
          <w:rFonts w:ascii="Times New Roman" w:hAnsi="Times New Roman" w:cs="Times New Roman"/>
          <w:sz w:val="28"/>
          <w:szCs w:val="28"/>
          <w:lang w:val="en-US"/>
        </w:rPr>
        <w:t>Pasternatsky</w:t>
      </w:r>
      <w:proofErr w:type="spellEnd"/>
      <w:r w:rsidRPr="002E09FB">
        <w:rPr>
          <w:rFonts w:ascii="Times New Roman" w:hAnsi="Times New Roman" w:cs="Times New Roman"/>
          <w:sz w:val="28"/>
          <w:szCs w:val="28"/>
          <w:lang w:val="en-US"/>
        </w:rPr>
        <w:t>. When is it positive?</w:t>
      </w:r>
    </w:p>
    <w:p w:rsidR="00894D90" w:rsidRPr="002E09FB" w:rsidRDefault="002E09FB" w:rsidP="002E0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09FB">
        <w:rPr>
          <w:rFonts w:ascii="Times New Roman" w:hAnsi="Times New Roman" w:cs="Times New Roman"/>
          <w:sz w:val="28"/>
          <w:szCs w:val="28"/>
          <w:lang w:val="en-US"/>
        </w:rPr>
        <w:t>39. Palpation of the thyroid gland. The degree of its increase?</w:t>
      </w:r>
    </w:p>
    <w:sectPr w:rsidR="00894D90" w:rsidRPr="002E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FB"/>
    <w:rsid w:val="000012D5"/>
    <w:rsid w:val="00004377"/>
    <w:rsid w:val="000102F4"/>
    <w:rsid w:val="00011DF7"/>
    <w:rsid w:val="00012028"/>
    <w:rsid w:val="00012C74"/>
    <w:rsid w:val="00014C1D"/>
    <w:rsid w:val="00020151"/>
    <w:rsid w:val="00032A46"/>
    <w:rsid w:val="00057555"/>
    <w:rsid w:val="00082DD5"/>
    <w:rsid w:val="00087651"/>
    <w:rsid w:val="000959F5"/>
    <w:rsid w:val="00095FE4"/>
    <w:rsid w:val="000A047E"/>
    <w:rsid w:val="000C6167"/>
    <w:rsid w:val="000D0E1C"/>
    <w:rsid w:val="000D189F"/>
    <w:rsid w:val="000D1C6F"/>
    <w:rsid w:val="000E0232"/>
    <w:rsid w:val="000E3F47"/>
    <w:rsid w:val="000E6929"/>
    <w:rsid w:val="000F62A5"/>
    <w:rsid w:val="000F67FD"/>
    <w:rsid w:val="00122613"/>
    <w:rsid w:val="00124524"/>
    <w:rsid w:val="00127FCE"/>
    <w:rsid w:val="00132035"/>
    <w:rsid w:val="00133ED6"/>
    <w:rsid w:val="00151E01"/>
    <w:rsid w:val="001628D2"/>
    <w:rsid w:val="00171C81"/>
    <w:rsid w:val="00181FA5"/>
    <w:rsid w:val="00192E0D"/>
    <w:rsid w:val="001A3F4E"/>
    <w:rsid w:val="001B1D48"/>
    <w:rsid w:val="001B4666"/>
    <w:rsid w:val="001C196C"/>
    <w:rsid w:val="001C3A9A"/>
    <w:rsid w:val="001C4CF4"/>
    <w:rsid w:val="001D07F6"/>
    <w:rsid w:val="001F5247"/>
    <w:rsid w:val="00201648"/>
    <w:rsid w:val="002273DB"/>
    <w:rsid w:val="00233706"/>
    <w:rsid w:val="002415AA"/>
    <w:rsid w:val="00253957"/>
    <w:rsid w:val="002565C5"/>
    <w:rsid w:val="00262B92"/>
    <w:rsid w:val="002649A0"/>
    <w:rsid w:val="002673D8"/>
    <w:rsid w:val="0027771A"/>
    <w:rsid w:val="002818A4"/>
    <w:rsid w:val="002971FF"/>
    <w:rsid w:val="002B2647"/>
    <w:rsid w:val="002D3CE7"/>
    <w:rsid w:val="002E09FB"/>
    <w:rsid w:val="002F2C2A"/>
    <w:rsid w:val="002F3EB3"/>
    <w:rsid w:val="002F7D28"/>
    <w:rsid w:val="003006C9"/>
    <w:rsid w:val="003040D7"/>
    <w:rsid w:val="00310FE1"/>
    <w:rsid w:val="00313FBD"/>
    <w:rsid w:val="00316028"/>
    <w:rsid w:val="003162C8"/>
    <w:rsid w:val="00331E33"/>
    <w:rsid w:val="00337CDD"/>
    <w:rsid w:val="003430CF"/>
    <w:rsid w:val="003479CF"/>
    <w:rsid w:val="00347C83"/>
    <w:rsid w:val="00353B43"/>
    <w:rsid w:val="00354741"/>
    <w:rsid w:val="003671CE"/>
    <w:rsid w:val="003769AF"/>
    <w:rsid w:val="003A1A13"/>
    <w:rsid w:val="003A3348"/>
    <w:rsid w:val="003A6199"/>
    <w:rsid w:val="003A71B9"/>
    <w:rsid w:val="003B7ED8"/>
    <w:rsid w:val="003C0D2B"/>
    <w:rsid w:val="003C3C04"/>
    <w:rsid w:val="003D7C44"/>
    <w:rsid w:val="00427A51"/>
    <w:rsid w:val="00430311"/>
    <w:rsid w:val="004324A8"/>
    <w:rsid w:val="004426B8"/>
    <w:rsid w:val="0044524D"/>
    <w:rsid w:val="00446FD9"/>
    <w:rsid w:val="00452744"/>
    <w:rsid w:val="004719ED"/>
    <w:rsid w:val="00473BC5"/>
    <w:rsid w:val="004775DD"/>
    <w:rsid w:val="004828CE"/>
    <w:rsid w:val="004925A0"/>
    <w:rsid w:val="004A1F98"/>
    <w:rsid w:val="004A5AC0"/>
    <w:rsid w:val="004C61B3"/>
    <w:rsid w:val="004F3DF1"/>
    <w:rsid w:val="004F6350"/>
    <w:rsid w:val="00523495"/>
    <w:rsid w:val="00527ADE"/>
    <w:rsid w:val="00532857"/>
    <w:rsid w:val="00532904"/>
    <w:rsid w:val="00542177"/>
    <w:rsid w:val="00551E3A"/>
    <w:rsid w:val="00567707"/>
    <w:rsid w:val="00570580"/>
    <w:rsid w:val="00572F97"/>
    <w:rsid w:val="00574EBA"/>
    <w:rsid w:val="005832C4"/>
    <w:rsid w:val="00591D3E"/>
    <w:rsid w:val="00593A00"/>
    <w:rsid w:val="005A2F36"/>
    <w:rsid w:val="005B2C93"/>
    <w:rsid w:val="005B2DB6"/>
    <w:rsid w:val="005C050A"/>
    <w:rsid w:val="005C46CF"/>
    <w:rsid w:val="005C5C98"/>
    <w:rsid w:val="005D0397"/>
    <w:rsid w:val="005F41AB"/>
    <w:rsid w:val="00600DFA"/>
    <w:rsid w:val="0060155C"/>
    <w:rsid w:val="00602FE6"/>
    <w:rsid w:val="006057D9"/>
    <w:rsid w:val="006058CC"/>
    <w:rsid w:val="006071EF"/>
    <w:rsid w:val="00612DA1"/>
    <w:rsid w:val="00613280"/>
    <w:rsid w:val="00614AA6"/>
    <w:rsid w:val="00623E42"/>
    <w:rsid w:val="00627EAE"/>
    <w:rsid w:val="00632F67"/>
    <w:rsid w:val="0064710C"/>
    <w:rsid w:val="00654F02"/>
    <w:rsid w:val="00663B57"/>
    <w:rsid w:val="00666DCF"/>
    <w:rsid w:val="0066771E"/>
    <w:rsid w:val="00673BC3"/>
    <w:rsid w:val="00675519"/>
    <w:rsid w:val="00692FB1"/>
    <w:rsid w:val="006A6C11"/>
    <w:rsid w:val="006B4D0D"/>
    <w:rsid w:val="006B6477"/>
    <w:rsid w:val="006D2D53"/>
    <w:rsid w:val="006D6208"/>
    <w:rsid w:val="00700E5F"/>
    <w:rsid w:val="00701E8B"/>
    <w:rsid w:val="00703905"/>
    <w:rsid w:val="00713BC5"/>
    <w:rsid w:val="007270FA"/>
    <w:rsid w:val="00731A6A"/>
    <w:rsid w:val="007439BD"/>
    <w:rsid w:val="007463D8"/>
    <w:rsid w:val="0074681B"/>
    <w:rsid w:val="007507FE"/>
    <w:rsid w:val="0075392E"/>
    <w:rsid w:val="00756857"/>
    <w:rsid w:val="00764CF4"/>
    <w:rsid w:val="00780051"/>
    <w:rsid w:val="00785D76"/>
    <w:rsid w:val="007A50F9"/>
    <w:rsid w:val="007B38A4"/>
    <w:rsid w:val="007C76AA"/>
    <w:rsid w:val="007D36C1"/>
    <w:rsid w:val="007F7B7D"/>
    <w:rsid w:val="007F7E0A"/>
    <w:rsid w:val="008006DA"/>
    <w:rsid w:val="00802433"/>
    <w:rsid w:val="008068CB"/>
    <w:rsid w:val="00820CB3"/>
    <w:rsid w:val="008211B6"/>
    <w:rsid w:val="00847A56"/>
    <w:rsid w:val="00856672"/>
    <w:rsid w:val="008603C4"/>
    <w:rsid w:val="00883451"/>
    <w:rsid w:val="00887CB0"/>
    <w:rsid w:val="008912B7"/>
    <w:rsid w:val="00894D90"/>
    <w:rsid w:val="008B05F4"/>
    <w:rsid w:val="008B349C"/>
    <w:rsid w:val="008B6CF4"/>
    <w:rsid w:val="008B736A"/>
    <w:rsid w:val="008C77AD"/>
    <w:rsid w:val="008F2C3B"/>
    <w:rsid w:val="008F6E00"/>
    <w:rsid w:val="009012EE"/>
    <w:rsid w:val="0090407A"/>
    <w:rsid w:val="0091508C"/>
    <w:rsid w:val="00940458"/>
    <w:rsid w:val="00950B67"/>
    <w:rsid w:val="00950D92"/>
    <w:rsid w:val="0095321B"/>
    <w:rsid w:val="00954204"/>
    <w:rsid w:val="00957A68"/>
    <w:rsid w:val="009718C8"/>
    <w:rsid w:val="009858A6"/>
    <w:rsid w:val="00990365"/>
    <w:rsid w:val="009919BD"/>
    <w:rsid w:val="009945B5"/>
    <w:rsid w:val="009956FF"/>
    <w:rsid w:val="00995BC0"/>
    <w:rsid w:val="00995C9F"/>
    <w:rsid w:val="009A3E7B"/>
    <w:rsid w:val="009B7E70"/>
    <w:rsid w:val="009C217B"/>
    <w:rsid w:val="009C5E17"/>
    <w:rsid w:val="009D4568"/>
    <w:rsid w:val="009D471E"/>
    <w:rsid w:val="009E1B31"/>
    <w:rsid w:val="00A014D1"/>
    <w:rsid w:val="00A14393"/>
    <w:rsid w:val="00A15430"/>
    <w:rsid w:val="00A22290"/>
    <w:rsid w:val="00A32E8B"/>
    <w:rsid w:val="00A40D2F"/>
    <w:rsid w:val="00A413F8"/>
    <w:rsid w:val="00A43E99"/>
    <w:rsid w:val="00A50EA5"/>
    <w:rsid w:val="00A51019"/>
    <w:rsid w:val="00A64C05"/>
    <w:rsid w:val="00A67434"/>
    <w:rsid w:val="00A75D3B"/>
    <w:rsid w:val="00A76A14"/>
    <w:rsid w:val="00A8685D"/>
    <w:rsid w:val="00A9090E"/>
    <w:rsid w:val="00A93BE4"/>
    <w:rsid w:val="00A94A83"/>
    <w:rsid w:val="00AB00F7"/>
    <w:rsid w:val="00AB4B89"/>
    <w:rsid w:val="00AB54C0"/>
    <w:rsid w:val="00AF39C0"/>
    <w:rsid w:val="00AF7AE4"/>
    <w:rsid w:val="00B13689"/>
    <w:rsid w:val="00B21597"/>
    <w:rsid w:val="00B24A9D"/>
    <w:rsid w:val="00B307A1"/>
    <w:rsid w:val="00B43770"/>
    <w:rsid w:val="00B4659F"/>
    <w:rsid w:val="00B500DD"/>
    <w:rsid w:val="00B53433"/>
    <w:rsid w:val="00B65927"/>
    <w:rsid w:val="00B71908"/>
    <w:rsid w:val="00B733F9"/>
    <w:rsid w:val="00B760C1"/>
    <w:rsid w:val="00B8197D"/>
    <w:rsid w:val="00B82DF5"/>
    <w:rsid w:val="00BD7087"/>
    <w:rsid w:val="00BD7DCD"/>
    <w:rsid w:val="00BF74B8"/>
    <w:rsid w:val="00C01D30"/>
    <w:rsid w:val="00C03892"/>
    <w:rsid w:val="00C04C84"/>
    <w:rsid w:val="00C05FB3"/>
    <w:rsid w:val="00C375D5"/>
    <w:rsid w:val="00C4123C"/>
    <w:rsid w:val="00C46214"/>
    <w:rsid w:val="00C5266F"/>
    <w:rsid w:val="00C62404"/>
    <w:rsid w:val="00C65E25"/>
    <w:rsid w:val="00C7223B"/>
    <w:rsid w:val="00C80398"/>
    <w:rsid w:val="00C864CD"/>
    <w:rsid w:val="00C938ED"/>
    <w:rsid w:val="00CA61A0"/>
    <w:rsid w:val="00CA7FE0"/>
    <w:rsid w:val="00CB4B94"/>
    <w:rsid w:val="00CC4DA3"/>
    <w:rsid w:val="00D007BE"/>
    <w:rsid w:val="00D00A18"/>
    <w:rsid w:val="00D24803"/>
    <w:rsid w:val="00D35593"/>
    <w:rsid w:val="00D424C3"/>
    <w:rsid w:val="00D4446A"/>
    <w:rsid w:val="00D5490A"/>
    <w:rsid w:val="00D562F9"/>
    <w:rsid w:val="00D610B3"/>
    <w:rsid w:val="00D616D7"/>
    <w:rsid w:val="00D71A8A"/>
    <w:rsid w:val="00D71AFC"/>
    <w:rsid w:val="00D85647"/>
    <w:rsid w:val="00D85AFA"/>
    <w:rsid w:val="00D92264"/>
    <w:rsid w:val="00D948D0"/>
    <w:rsid w:val="00DA2B69"/>
    <w:rsid w:val="00DA58C0"/>
    <w:rsid w:val="00DC43B4"/>
    <w:rsid w:val="00DF0D7E"/>
    <w:rsid w:val="00DF70A3"/>
    <w:rsid w:val="00E06107"/>
    <w:rsid w:val="00E0695D"/>
    <w:rsid w:val="00E10548"/>
    <w:rsid w:val="00E12B16"/>
    <w:rsid w:val="00E26116"/>
    <w:rsid w:val="00E2710F"/>
    <w:rsid w:val="00E338B5"/>
    <w:rsid w:val="00E35F4F"/>
    <w:rsid w:val="00E37FD0"/>
    <w:rsid w:val="00E575E3"/>
    <w:rsid w:val="00E87299"/>
    <w:rsid w:val="00E928C5"/>
    <w:rsid w:val="00EA66E6"/>
    <w:rsid w:val="00EA707A"/>
    <w:rsid w:val="00EB26AD"/>
    <w:rsid w:val="00EB6F7E"/>
    <w:rsid w:val="00EC0A1F"/>
    <w:rsid w:val="00EC7821"/>
    <w:rsid w:val="00ED20EC"/>
    <w:rsid w:val="00EE23A3"/>
    <w:rsid w:val="00EE2E21"/>
    <w:rsid w:val="00EE32E0"/>
    <w:rsid w:val="00EE3DD8"/>
    <w:rsid w:val="00EF488C"/>
    <w:rsid w:val="00F043F7"/>
    <w:rsid w:val="00F107B4"/>
    <w:rsid w:val="00F17A98"/>
    <w:rsid w:val="00F232D2"/>
    <w:rsid w:val="00F32E07"/>
    <w:rsid w:val="00F35088"/>
    <w:rsid w:val="00F47D69"/>
    <w:rsid w:val="00F47EE6"/>
    <w:rsid w:val="00F52743"/>
    <w:rsid w:val="00F5298F"/>
    <w:rsid w:val="00F52B88"/>
    <w:rsid w:val="00F619F4"/>
    <w:rsid w:val="00F669A2"/>
    <w:rsid w:val="00F767A8"/>
    <w:rsid w:val="00F80A9A"/>
    <w:rsid w:val="00F81D87"/>
    <w:rsid w:val="00F90A61"/>
    <w:rsid w:val="00FA26AA"/>
    <w:rsid w:val="00FA42B6"/>
    <w:rsid w:val="00FA68C2"/>
    <w:rsid w:val="00FB12ED"/>
    <w:rsid w:val="00FC04C2"/>
    <w:rsid w:val="00FE28D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7A922-457B-4A71-A72C-449DC255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2023-02-10T13:30:00Z</dcterms:created>
  <dcterms:modified xsi:type="dcterms:W3CDTF">2024-03-21T11:30:00Z</dcterms:modified>
</cp:coreProperties>
</file>