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F8" w:rsidRDefault="000809F8" w:rsidP="000809F8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5E4A" wp14:editId="5FFDE9B0">
                <wp:simplePos x="0" y="0"/>
                <wp:positionH relativeFrom="column">
                  <wp:posOffset>-201930</wp:posOffset>
                </wp:positionH>
                <wp:positionV relativeFrom="paragraph">
                  <wp:posOffset>-177165</wp:posOffset>
                </wp:positionV>
                <wp:extent cx="6249670" cy="92106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3.95pt;width:492.1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PnAIAAA0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7CaDwYQiMz2BuHgT8Y9i0mj8T747XS5jGVFbKLBCuQgAtP1lfadK57F5tNyDnj3MmAC9RA1H7Y&#10;dwe05Cy3m46lWi6mXKE1sUJyzy7viVvFDMiZsyrBo4MTiW05ZiJ3WQxhvFsDaC5scGAH2HarTjZv&#10;x/54NpqNol4UDma9yE/T3uV8GvUG82DYTx+l02kavLM4gyguWZ5TYaHuJRxEfyeR3TB14juI+ISS&#10;PmY+d8995t4pDNcQYLX/OnZOB7b1nYQWMr8FGSjZzSTcIbAopXqDUQPzmGD9ekUUxYg/ESClcRBF&#10;doCdEfWHIRjqeGdxvENEBqESbDDqllPTDf2qVmxZQqbA9VjIS5BfwZwwrDQ7VIDbGjBzjsHufrBD&#10;fWw7r9+32OQXAAAA//8DAFBLAwQUAAYACAAAACEAlsc20eEAAAAMAQAADwAAAGRycy9kb3ducmV2&#10;LnhtbEyPwU7DMAyG70i8Q2Qkblu6sA1Wmk4FseukDaSNW9aEpFrjVE22lrfHnOBmy59+f3+xHn3L&#10;rqaPTUAJs2kGzGAddINWwsf7ZvIELCaFWrUBjYRvE2Fd3t4UKtdhwJ257pNlFIIxVxJcSl3Oeayd&#10;8SpOQ2eQbl+h9yrR2luuezVQuG+5yLIl96pB+uBUZ16dqc/7i5fw1n1uq4WNvDokdzyHl2HjtlbK&#10;+7uxegaWzJj+YPjVJ3UoyekULqgjayVMHmaknmgQjytgRKwWYg7sROhciCXwsuD/S5Q/AAAA//8D&#10;AFBLAQItABQABgAIAAAAIQC2gziS/gAAAOEBAAATAAAAAAAAAAAAAAAAAAAAAABbQ29udGVudF9U&#10;eXBlc10ueG1sUEsBAi0AFAAGAAgAAAAhADj9If/WAAAAlAEAAAsAAAAAAAAAAAAAAAAALwEAAF9y&#10;ZWxzLy5yZWxzUEsBAi0AFAAGAAgAAAAhAHpEtU+cAgAADQUAAA4AAAAAAAAAAAAAAAAALgIAAGRy&#10;cy9lMm9Eb2MueG1sUEsBAi0AFAAGAAgAAAAhAJbHNtHhAAAADAEAAA8AAAAAAAAAAAAAAAAA9gQA&#10;AGRycy9kb3ducmV2LnhtbFBLBQYAAAAABAAEAPMAAAAEBgAAAAA=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809F8" w:rsidRPr="000E0A46" w:rsidRDefault="000809F8" w:rsidP="000809F8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0809F8" w:rsidRPr="000E62A5" w:rsidRDefault="000809F8" w:rsidP="000809F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73155D" w:rsidRDefault="0073155D" w:rsidP="000809F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ТЕХНИКА ПРИКЛАДЫВАНИЯ РЕБЕНКА К ГРУДИ</w:t>
      </w:r>
    </w:p>
    <w:p w:rsidR="000809F8" w:rsidRPr="006A1CB2" w:rsidRDefault="000809F8" w:rsidP="000809F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0809F8" w:rsidRPr="006A1CB2" w:rsidRDefault="000809F8" w:rsidP="000809F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809F8" w:rsidRPr="006A1CB2" w:rsidRDefault="000809F8" w:rsidP="000809F8">
      <w:pPr>
        <w:spacing w:after="0"/>
        <w:rPr>
          <w:rFonts w:ascii="Times New Roman" w:hAnsi="Times New Roman"/>
          <w:sz w:val="21"/>
          <w:szCs w:val="21"/>
        </w:rPr>
      </w:pPr>
    </w:p>
    <w:p w:rsidR="000809F8" w:rsidRDefault="000809F8" w:rsidP="000809F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0809F8" w:rsidRPr="006A1CB2" w:rsidRDefault="000809F8" w:rsidP="000809F8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017"/>
        <w:gridCol w:w="554"/>
        <w:gridCol w:w="1593"/>
        <w:gridCol w:w="550"/>
        <w:gridCol w:w="572"/>
        <w:gridCol w:w="571"/>
        <w:gridCol w:w="571"/>
        <w:gridCol w:w="571"/>
        <w:gridCol w:w="571"/>
        <w:gridCol w:w="571"/>
        <w:gridCol w:w="860"/>
      </w:tblGrid>
      <w:tr w:rsidR="000809F8" w:rsidRPr="006A1CB2" w:rsidTr="00D975E9">
        <w:trPr>
          <w:trHeight w:val="782"/>
        </w:trPr>
        <w:tc>
          <w:tcPr>
            <w:tcW w:w="5824" w:type="dxa"/>
            <w:gridSpan w:val="6"/>
            <w:vAlign w:val="center"/>
          </w:tcPr>
          <w:p w:rsidR="000809F8" w:rsidRPr="00E62295" w:rsidRDefault="000809F8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09F8" w:rsidRPr="00E62295" w:rsidRDefault="000809F8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715" w:type="dxa"/>
            <w:gridSpan w:val="6"/>
            <w:vAlign w:val="center"/>
          </w:tcPr>
          <w:p w:rsidR="000809F8" w:rsidRPr="00E62295" w:rsidRDefault="000809F8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09F8" w:rsidRPr="00E62295" w:rsidRDefault="000809F8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809F8" w:rsidRPr="00E62295" w:rsidRDefault="000809F8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09F8" w:rsidRPr="006A1CB2" w:rsidTr="00D975E9">
        <w:trPr>
          <w:trHeight w:val="490"/>
        </w:trPr>
        <w:tc>
          <w:tcPr>
            <w:tcW w:w="5824" w:type="dxa"/>
            <w:gridSpan w:val="6"/>
          </w:tcPr>
          <w:p w:rsidR="000809F8" w:rsidRPr="0073155D" w:rsidRDefault="000809F8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 xml:space="preserve">объяснил родителям/ пациенту  цель и ход исследования, получил согласие </w:t>
            </w:r>
          </w:p>
        </w:tc>
        <w:tc>
          <w:tcPr>
            <w:tcW w:w="571" w:type="dxa"/>
          </w:tcPr>
          <w:p w:rsidR="000809F8" w:rsidRPr="00E62295" w:rsidRDefault="000809F8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809F8" w:rsidRPr="006A1CB2" w:rsidTr="00D975E9">
        <w:trPr>
          <w:trHeight w:val="314"/>
        </w:trPr>
        <w:tc>
          <w:tcPr>
            <w:tcW w:w="5824" w:type="dxa"/>
            <w:gridSpan w:val="6"/>
          </w:tcPr>
          <w:p w:rsidR="000809F8" w:rsidRPr="0073155D" w:rsidRDefault="000809F8" w:rsidP="003503FB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73155D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71" w:type="dxa"/>
          </w:tcPr>
          <w:p w:rsidR="000809F8" w:rsidRPr="00E62295" w:rsidRDefault="000809F8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0809F8" w:rsidRPr="00E62295" w:rsidRDefault="000809F8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809F8" w:rsidRPr="006A1CB2" w:rsidTr="00D975E9">
        <w:trPr>
          <w:trHeight w:val="314"/>
        </w:trPr>
        <w:tc>
          <w:tcPr>
            <w:tcW w:w="5824" w:type="dxa"/>
            <w:gridSpan w:val="6"/>
          </w:tcPr>
          <w:p w:rsidR="000809F8" w:rsidRPr="0073155D" w:rsidRDefault="0073155D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Прежде всего, мать должна находиться в удобном, расслабленном состо</w:t>
            </w:r>
            <w:r w:rsidRPr="0073155D">
              <w:rPr>
                <w:rFonts w:ascii="Times New Roman" w:hAnsi="Times New Roman"/>
              </w:rPr>
              <w:t>я</w:t>
            </w:r>
            <w:r w:rsidRPr="0073155D">
              <w:rPr>
                <w:rFonts w:ascii="Times New Roman" w:hAnsi="Times New Roman"/>
              </w:rPr>
              <w:t>нии</w:t>
            </w:r>
          </w:p>
        </w:tc>
        <w:tc>
          <w:tcPr>
            <w:tcW w:w="571" w:type="dxa"/>
          </w:tcPr>
          <w:p w:rsidR="000809F8" w:rsidRPr="00E62295" w:rsidRDefault="000809F8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8" w:rsidRPr="00E62295" w:rsidRDefault="003503F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09F8" w:rsidRPr="00E62295" w:rsidRDefault="000809F8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314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Выбрал положение для кормления ребенка</w:t>
            </w: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Default="0073155D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3503F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277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Ребенок  прижимается к туловищу матери (предплечьем под спину и ягод</w:t>
            </w:r>
            <w:r w:rsidRPr="0073155D">
              <w:rPr>
                <w:rFonts w:ascii="Times New Roman" w:hAnsi="Times New Roman"/>
              </w:rPr>
              <w:t>и</w:t>
            </w:r>
            <w:r w:rsidRPr="0073155D">
              <w:rPr>
                <w:rFonts w:ascii="Times New Roman" w:hAnsi="Times New Roman"/>
              </w:rPr>
              <w:t>цы), кистью руки поддерживаются плечи, голова и туловище ребенка в одной плоскости</w:t>
            </w: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55D" w:rsidRDefault="0073155D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342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Нос ребенка располагается напротив соска молочной железы, после срабатывания поискового рефлекса (ребенок максимально широко ра</w:t>
            </w:r>
            <w:r w:rsidRPr="0073155D">
              <w:rPr>
                <w:rFonts w:ascii="Times New Roman" w:hAnsi="Times New Roman"/>
              </w:rPr>
              <w:t>с</w:t>
            </w:r>
            <w:r w:rsidRPr="0073155D">
              <w:rPr>
                <w:rFonts w:ascii="Times New Roman" w:hAnsi="Times New Roman"/>
              </w:rPr>
              <w:t>крыл рот), мать вводит сосок с ареолой в рот ребёнка, приближая его к груди</w:t>
            </w: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55D" w:rsidRDefault="0073155D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3503FB">
        <w:trPr>
          <w:trHeight w:val="1330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Кончик соска находится в глубине рта и касается его мягкого н</w:t>
            </w:r>
            <w:r w:rsidRPr="0073155D">
              <w:rPr>
                <w:rFonts w:ascii="Times New Roman" w:hAnsi="Times New Roman"/>
              </w:rPr>
              <w:t>е</w:t>
            </w:r>
            <w:r w:rsidRPr="0073155D">
              <w:rPr>
                <w:rFonts w:ascii="Times New Roman" w:hAnsi="Times New Roman"/>
              </w:rPr>
              <w:t>ба, верхняя губа проходит почти по краю ареолы,  нижняя губа, обязательно вывернута, достигает нижнего края ареолы, или з</w:t>
            </w:r>
            <w:r w:rsidRPr="0073155D">
              <w:rPr>
                <w:rFonts w:ascii="Times New Roman" w:hAnsi="Times New Roman"/>
              </w:rPr>
              <w:t>а</w:t>
            </w:r>
            <w:r w:rsidRPr="0073155D">
              <w:rPr>
                <w:rFonts w:ascii="Times New Roman" w:hAnsi="Times New Roman"/>
              </w:rPr>
              <w:t>хватывает даже светлый участок груди.</w:t>
            </w:r>
          </w:p>
          <w:p w:rsidR="0073155D" w:rsidRPr="0073155D" w:rsidRDefault="0073155D" w:rsidP="00731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55D" w:rsidRDefault="0073155D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242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>Подбородок касается или даже утопает в груди. Нос ребенка может касаться груди. Не следует её отодвигать от носовых х</w:t>
            </w:r>
            <w:r w:rsidRPr="0073155D">
              <w:rPr>
                <w:rFonts w:ascii="Times New Roman" w:hAnsi="Times New Roman"/>
              </w:rPr>
              <w:t>о</w:t>
            </w:r>
            <w:r w:rsidRPr="0073155D">
              <w:rPr>
                <w:rFonts w:ascii="Times New Roman" w:hAnsi="Times New Roman"/>
              </w:rPr>
              <w:t>дов. Если ребенку не будет хватать воздуха, он сам исправит полож</w:t>
            </w:r>
            <w:r w:rsidRPr="0073155D">
              <w:rPr>
                <w:rFonts w:ascii="Times New Roman" w:hAnsi="Times New Roman"/>
              </w:rPr>
              <w:t>е</w:t>
            </w:r>
            <w:r w:rsidRPr="0073155D">
              <w:rPr>
                <w:rFonts w:ascii="Times New Roman" w:hAnsi="Times New Roman"/>
              </w:rPr>
              <w:t>ние</w:t>
            </w:r>
            <w:r w:rsidRPr="0073155D">
              <w:rPr>
                <w:rFonts w:ascii="Times New Roman" w:hAnsi="Times New Roman"/>
              </w:rPr>
              <w:t>.</w:t>
            </w: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55D" w:rsidRDefault="0073155D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322"/>
        </w:trPr>
        <w:tc>
          <w:tcPr>
            <w:tcW w:w="5824" w:type="dxa"/>
            <w:gridSpan w:val="6"/>
          </w:tcPr>
          <w:p w:rsidR="0073155D" w:rsidRPr="0073155D" w:rsidRDefault="0073155D" w:rsidP="002B17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55D">
              <w:rPr>
                <w:rFonts w:ascii="Times New Roman" w:hAnsi="Times New Roman"/>
              </w:rPr>
              <w:t xml:space="preserve">Ребенок ведет себя спокойно, целеустремленно, размеренно сосет грудь. У матери нет болезненных ощущений в области соска. </w:t>
            </w:r>
          </w:p>
          <w:p w:rsidR="0073155D" w:rsidRPr="0073155D" w:rsidRDefault="0073155D" w:rsidP="007315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3155D" w:rsidRPr="006A1CB2" w:rsidTr="002B1772">
        <w:trPr>
          <w:trHeight w:val="1295"/>
        </w:trPr>
        <w:tc>
          <w:tcPr>
            <w:tcW w:w="9539" w:type="dxa"/>
            <w:gridSpan w:val="12"/>
          </w:tcPr>
          <w:p w:rsidR="0073155D" w:rsidRDefault="0073155D" w:rsidP="00D975E9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  <w:p w:rsidR="0073155D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73155D" w:rsidRPr="00402AF6" w:rsidRDefault="0073155D" w:rsidP="0073155D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ДОСТИГ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АЕМЫЙ РЕЗУЛЬТАТ: ПРОВЕДЕНО ПРАВИЛЬНОЕ КОРМЛЕНИЕ ИЗ ГРУДИ</w:t>
            </w: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3155D" w:rsidRPr="006A1CB2" w:rsidTr="00D975E9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55D" w:rsidRPr="00E62295" w:rsidRDefault="0073155D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5D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  <w:p w:rsidR="0073155D" w:rsidRPr="00E62295" w:rsidRDefault="0073155D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3155D" w:rsidRPr="006A1CB2" w:rsidTr="00D975E9">
        <w:trPr>
          <w:trHeight w:val="567"/>
        </w:trPr>
        <w:tc>
          <w:tcPr>
            <w:tcW w:w="95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D" w:rsidRPr="00E62295" w:rsidRDefault="0073155D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,5 – 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73155D" w:rsidRPr="006A1CB2" w:rsidTr="00D975E9">
        <w:trPr>
          <w:trHeight w:val="613"/>
        </w:trPr>
        <w:tc>
          <w:tcPr>
            <w:tcW w:w="9539" w:type="dxa"/>
            <w:gridSpan w:val="12"/>
            <w:tcBorders>
              <w:top w:val="single" w:sz="4" w:space="0" w:color="auto"/>
            </w:tcBorders>
          </w:tcPr>
          <w:p w:rsidR="0073155D" w:rsidRPr="00E62295" w:rsidRDefault="0073155D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FF4AC9" w:rsidRDefault="00FF4AC9" w:rsidP="002B1772"/>
    <w:sectPr w:rsidR="00FF4AC9" w:rsidSect="006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FEE"/>
    <w:multiLevelType w:val="hybridMultilevel"/>
    <w:tmpl w:val="D492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68E1"/>
    <w:multiLevelType w:val="hybridMultilevel"/>
    <w:tmpl w:val="BCE40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8"/>
    <w:rsid w:val="000809F8"/>
    <w:rsid w:val="002B1772"/>
    <w:rsid w:val="003503FB"/>
    <w:rsid w:val="0073155D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2016-05-12T13:43:00Z</dcterms:created>
  <dcterms:modified xsi:type="dcterms:W3CDTF">2016-05-12T13:53:00Z</dcterms:modified>
</cp:coreProperties>
</file>