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1B" w:rsidRPr="00BE2E1B" w:rsidRDefault="00BE2E1B" w:rsidP="00BE2E1B">
      <w:pPr>
        <w:rPr>
          <w:b/>
        </w:rPr>
      </w:pPr>
      <w:r>
        <w:t xml:space="preserve">                                                                             </w:t>
      </w:r>
      <w:r w:rsidRPr="00BE2E1B">
        <w:rPr>
          <w:b/>
        </w:rPr>
        <w:t>1 День</w:t>
      </w:r>
      <w:bookmarkStart w:id="0" w:name="_GoBack"/>
      <w:bookmarkEnd w:id="0"/>
    </w:p>
    <w:p w:rsidR="00BE2E1B" w:rsidRDefault="00BE2E1B" w:rsidP="00BE2E1B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>Техника безопасности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1)В помещения бактериологической лаборатории нельзя входить без специальной одежды — халата и белой шапочки или косынки;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2) Нельзя вносить в лабораторию посторонние вещи;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3)Запрещается выходить за пределы лаборатории в халатах или надевать верхнюю одежду на халат;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4)В помещении бактериологической лаборатории категорически запрещается курить, принимать пищу, хранить продукты питания;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5)При исследовании инфицированного материала и работе с патогенными культурами бактерий необходимо строго соблюдать общепринятые в бактериологической практике технические приемы, исключающие возможность соприкосновения рук с инфицированным материалом;</w:t>
      </w:r>
    </w:p>
    <w:p w:rsidR="00BE2E1B" w:rsidRP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524457">
        <w:rPr>
          <w:rFonts w:ascii="Times New Roman" w:hAnsi="Times New Roman" w:cs="Times New Roman"/>
          <w:sz w:val="28"/>
          <w:szCs w:val="28"/>
        </w:rPr>
        <w:t>6)Инфицированный материал и ненужные культуры подлежат обязательному уничтожению, по возможности в тот же день. Инструменты, использованные в работе с инфицированным материалом, тотчас после их употребления дезинфицируют, как и поверхность рабочего места;</w:t>
      </w:r>
    </w:p>
    <w:p w:rsidR="00524457" w:rsidRDefault="00BE2E1B" w:rsidP="00524457">
      <w:pPr>
        <w:jc w:val="both"/>
        <w:rPr>
          <w:b/>
        </w:rPr>
      </w:pPr>
      <w:r w:rsidRPr="00524457">
        <w:rPr>
          <w:rFonts w:ascii="Times New Roman" w:hAnsi="Times New Roman" w:cs="Times New Roman"/>
          <w:sz w:val="28"/>
          <w:szCs w:val="28"/>
        </w:rPr>
        <w:t>7)При выполнении бактериологических работ нужно строго следить за чистотой рук: по окончании работы с инфицированным материалом их дезинфицируют. Рабочее место в конце дня приводят в порядок и тщательно дезинфицируют, а инфицированный материал и культуры бактерий, необходимые для дальнейшей работы, ставят на хранение в за</w:t>
      </w:r>
      <w:r w:rsidR="00524457">
        <w:rPr>
          <w:rFonts w:ascii="Times New Roman" w:hAnsi="Times New Roman" w:cs="Times New Roman"/>
          <w:sz w:val="28"/>
          <w:szCs w:val="28"/>
        </w:rPr>
        <w:t xml:space="preserve">пирающийся рефрижератор или сейф </w:t>
      </w:r>
      <w:r>
        <w:rPr>
          <w:b/>
        </w:rPr>
        <w:t xml:space="preserve">  </w:t>
      </w:r>
    </w:p>
    <w:p w:rsidR="00524457" w:rsidRDefault="00524457" w:rsidP="00524457">
      <w:pPr>
        <w:jc w:val="both"/>
        <w:rPr>
          <w:b/>
        </w:rPr>
      </w:pPr>
      <w:r>
        <w:rPr>
          <w:b/>
        </w:rPr>
        <w:t xml:space="preserve">                              </w:t>
      </w:r>
    </w:p>
    <w:p w:rsidR="00524457" w:rsidRDefault="00524457" w:rsidP="00524457">
      <w:pPr>
        <w:jc w:val="both"/>
        <w:rPr>
          <w:b/>
        </w:rPr>
      </w:pPr>
    </w:p>
    <w:p w:rsidR="00524457" w:rsidRDefault="00524457" w:rsidP="00524457">
      <w:pPr>
        <w:jc w:val="both"/>
        <w:rPr>
          <w:b/>
        </w:rPr>
      </w:pPr>
    </w:p>
    <w:p w:rsidR="00524457" w:rsidRDefault="00524457" w:rsidP="00524457">
      <w:pPr>
        <w:jc w:val="both"/>
        <w:rPr>
          <w:b/>
        </w:rPr>
      </w:pPr>
    </w:p>
    <w:p w:rsidR="00BE2E1B" w:rsidRDefault="00524457" w:rsidP="00524457">
      <w:pPr>
        <w:jc w:val="both"/>
      </w:pPr>
      <w:r>
        <w:rPr>
          <w:b/>
        </w:rPr>
        <w:t xml:space="preserve">                                                                                </w:t>
      </w:r>
      <w:r w:rsidR="00BE2E1B" w:rsidRPr="00BE2E1B">
        <w:rPr>
          <w:b/>
        </w:rPr>
        <w:t>Дата:</w:t>
      </w:r>
      <w:r w:rsidR="00BE2E1B">
        <w:rPr>
          <w:b/>
        </w:rPr>
        <w:t xml:space="preserve"> </w:t>
      </w:r>
      <w:r w:rsidR="00BE2E1B">
        <w:t>22.04.19</w:t>
      </w:r>
    </w:p>
    <w:p w:rsidR="00BE2E1B" w:rsidRDefault="00BE2E1B" w:rsidP="00524457">
      <w:pPr>
        <w:jc w:val="center"/>
        <w:rPr>
          <w:b/>
        </w:rPr>
      </w:pPr>
      <w:r>
        <w:rPr>
          <w:b/>
        </w:rPr>
        <w:t xml:space="preserve">             </w:t>
      </w:r>
      <w:r w:rsidR="00524457">
        <w:rPr>
          <w:b/>
        </w:rPr>
        <w:t xml:space="preserve">                     </w:t>
      </w:r>
      <w:r w:rsidRPr="00BE2E1B">
        <w:rPr>
          <w:b/>
        </w:rPr>
        <w:t>Подпись общего руководителя:</w:t>
      </w:r>
    </w:p>
    <w:p w:rsidR="00524457" w:rsidRDefault="00524457" w:rsidP="00BE2E1B">
      <w:pPr>
        <w:jc w:val="center"/>
        <w:rPr>
          <w:b/>
        </w:rPr>
      </w:pPr>
    </w:p>
    <w:p w:rsidR="00524457" w:rsidRDefault="00524457" w:rsidP="00BE2E1B">
      <w:pPr>
        <w:jc w:val="center"/>
        <w:rPr>
          <w:b/>
        </w:rPr>
      </w:pPr>
    </w:p>
    <w:p w:rsidR="00524457" w:rsidRDefault="00524457" w:rsidP="00524457">
      <w:pPr>
        <w:rPr>
          <w:b/>
        </w:rPr>
      </w:pPr>
    </w:p>
    <w:p w:rsidR="00BE2E1B" w:rsidRDefault="00524457" w:rsidP="0052445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 w:rsidR="00BE2E1B">
        <w:rPr>
          <w:b/>
        </w:rPr>
        <w:t>2 День</w:t>
      </w:r>
    </w:p>
    <w:p w:rsidR="00BE2E1B" w:rsidRPr="00BE2E1B" w:rsidRDefault="00BE2E1B" w:rsidP="00BE2E1B">
      <w:pPr>
        <w:jc w:val="center"/>
        <w:rPr>
          <w:b/>
        </w:rPr>
      </w:pPr>
      <w:r w:rsidRPr="00BE2E1B">
        <w:rPr>
          <w:b/>
        </w:rPr>
        <w:t>Прием и регистрация поступившего материала</w:t>
      </w:r>
    </w:p>
    <w:p w:rsidR="00BE2E1B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>Прием анализов должен проводиться в специально отведенном месте. Биксы/транспортировочные ящики с контейнерами должны открываться в вытяжном шкафу, биологическом шкафу безопасности или на специальном столе с соблюдением следующих требований.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 xml:space="preserve">Надеть одноразовые перчатки. Если бикс/ящик открывается не в шкафу биобезопасности, необходимо надеть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антиаэрозольный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 xml:space="preserve"> респиратор.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 xml:space="preserve">Произвести внешний осмотр бикса. Проверить, не вылилась ли мокрота. В случае если обнаруживается загрязнение бикса,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проавтоклавировать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 xml:space="preserve"> его или погрузить в дезинфицирующий раствор. Провести наружную обработку бикса </w:t>
      </w:r>
      <w:proofErr w:type="gramStart"/>
      <w:r w:rsidRPr="00BE2E1B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BE2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дезинфектантом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>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 xml:space="preserve">Осторожно открыть бикс и проверить целостность контейнеров. Битые контейнеры обеззараживают путем погружения в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 xml:space="preserve">, кипячения или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автоклавирования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>. Материал из таких образцов не исследуется. В этом случае необходимо запросить новый образец на анализ.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 xml:space="preserve">Извлечь контейнер из бикса. Провести обработку </w:t>
      </w:r>
      <w:proofErr w:type="spellStart"/>
      <w:r w:rsidRPr="00BE2E1B">
        <w:rPr>
          <w:rFonts w:ascii="Times New Roman" w:hAnsi="Times New Roman" w:cs="Times New Roman"/>
          <w:sz w:val="28"/>
          <w:szCs w:val="28"/>
        </w:rPr>
        <w:t>дезинфектантом</w:t>
      </w:r>
      <w:proofErr w:type="spellEnd"/>
      <w:r w:rsidRPr="00BE2E1B">
        <w:rPr>
          <w:rFonts w:ascii="Times New Roman" w:hAnsi="Times New Roman" w:cs="Times New Roman"/>
          <w:sz w:val="28"/>
          <w:szCs w:val="28"/>
        </w:rPr>
        <w:t xml:space="preserve"> наружной поверхности всех контейнеров, находящихся в биксе. Продезинфицировать внутреннюю часть бикса.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>Проверить соответствие номеров в сопроводительном списке и направлениях номерам, обозначенным на контейнерах.</w:t>
      </w:r>
    </w:p>
    <w:p w:rsidR="00524457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>Присвоить каждому образцу материала лабораторный номер – первый свободный номер по журналу регистрации исследований. Пометить соответствующим номером контейнер (на боковой стенке) и внести номер в бланк направления.</w:t>
      </w:r>
    </w:p>
    <w:p w:rsidR="00BE2E1B" w:rsidRDefault="00BE2E1B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BE2E1B">
        <w:rPr>
          <w:rFonts w:ascii="Times New Roman" w:hAnsi="Times New Roman" w:cs="Times New Roman"/>
          <w:sz w:val="28"/>
          <w:szCs w:val="28"/>
        </w:rPr>
        <w:t>Снять перчатки и поместить их в контейнер для дезинфекции, а затем вымыть руки с мылом</w:t>
      </w: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524457">
        <w:rPr>
          <w:rFonts w:ascii="Times New Roman" w:hAnsi="Times New Roman" w:cs="Times New Roman"/>
          <w:b/>
          <w:sz w:val="28"/>
          <w:szCs w:val="28"/>
        </w:rPr>
        <w:t>3-4 день</w:t>
      </w:r>
    </w:p>
    <w:p w:rsidR="00D8497A" w:rsidRDefault="00285185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497A" w:rsidRPr="00D8497A">
        <w:rPr>
          <w:rFonts w:ascii="Times New Roman" w:hAnsi="Times New Roman" w:cs="Times New Roman"/>
          <w:b/>
          <w:sz w:val="28"/>
          <w:szCs w:val="28"/>
        </w:rPr>
        <w:t>Приготовление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97A">
        <w:rPr>
          <w:rFonts w:ascii="Times New Roman" w:hAnsi="Times New Roman" w:cs="Times New Roman"/>
          <w:b/>
          <w:sz w:val="28"/>
          <w:szCs w:val="28"/>
        </w:rPr>
        <w:t xml:space="preserve">Жидкая среда </w:t>
      </w:r>
      <w:proofErr w:type="spellStart"/>
      <w:r w:rsidR="00D8497A">
        <w:rPr>
          <w:rFonts w:ascii="Times New Roman" w:hAnsi="Times New Roman" w:cs="Times New Roman"/>
          <w:b/>
          <w:sz w:val="28"/>
          <w:szCs w:val="28"/>
        </w:rPr>
        <w:t>Кесслер</w:t>
      </w:r>
      <w:proofErr w:type="spellEnd"/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16 г сухой среды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Кесслер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растворяют в 1 питьевой воды. Смесь размешивают и кипятят при помешивании 2-5 мин. Разливают в пробирки с поплавками по 5 или колбочки с поплавками по 40-50 и стерилизуют при (121±1) °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течение (11±1) мин. Готовая для применения среда должна иметь темно-фиолетовый цвет. Допускается наличие небольшого осадка.</w:t>
      </w:r>
    </w:p>
    <w:p w:rsidR="00285185" w:rsidRDefault="00D8497A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85185">
        <w:rPr>
          <w:rFonts w:ascii="Times New Roman" w:hAnsi="Times New Roman" w:cs="Times New Roman"/>
          <w:b/>
          <w:sz w:val="28"/>
          <w:szCs w:val="28"/>
        </w:rPr>
        <w:t>Приготовление среды</w:t>
      </w:r>
      <w:proofErr w:type="gramStart"/>
      <w:r w:rsidR="00285185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="00285185">
        <w:rPr>
          <w:rFonts w:ascii="Times New Roman" w:hAnsi="Times New Roman" w:cs="Times New Roman"/>
          <w:b/>
          <w:sz w:val="28"/>
          <w:szCs w:val="28"/>
        </w:rPr>
        <w:t>ндо</w:t>
      </w:r>
    </w:p>
    <w:p w:rsidR="00226EF2" w:rsidRDefault="00D8497A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40 г сухой среды вносят в 1 дистиллированной воды, тщательно размешивают, затем нагревают и кипятят в течение 3-5 мин, не допуская пригорания. После охлаждения до 40-50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среду разливают в стерильные чашки </w:t>
      </w:r>
      <w:r w:rsidR="00226EF2">
        <w:rPr>
          <w:rFonts w:ascii="Times New Roman" w:hAnsi="Times New Roman" w:cs="Times New Roman"/>
          <w:sz w:val="28"/>
          <w:szCs w:val="28"/>
        </w:rPr>
        <w:t xml:space="preserve">Петри и подсушивают в термостате </w:t>
      </w:r>
    </w:p>
    <w:p w:rsidR="00226EF2" w:rsidRDefault="00226EF2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3C2298" w:rsidRDefault="003C2298" w:rsidP="00524457">
      <w:pPr>
        <w:jc w:val="both"/>
        <w:rPr>
          <w:noProof/>
          <w:lang w:eastAsia="ru-RU"/>
        </w:rPr>
      </w:pPr>
    </w:p>
    <w:p w:rsidR="00524457" w:rsidRPr="00226EF2" w:rsidRDefault="003C2298" w:rsidP="00524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</w:t>
      </w:r>
      <w:r w:rsidR="00D8497A">
        <w:rPr>
          <w:noProof/>
          <w:lang w:eastAsia="ru-RU"/>
        </w:rPr>
        <w:t xml:space="preserve"> </w:t>
      </w:r>
      <w:r w:rsidR="005973B5">
        <w:rPr>
          <w:rFonts w:ascii="Times New Roman" w:hAnsi="Times New Roman" w:cs="Times New Roman"/>
          <w:b/>
          <w:sz w:val="28"/>
          <w:szCs w:val="28"/>
        </w:rPr>
        <w:t>5-8</w:t>
      </w:r>
      <w:r w:rsidR="00DD486C" w:rsidRPr="00DD486C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D8497A">
        <w:rPr>
          <w:rFonts w:ascii="Times New Roman" w:hAnsi="Times New Roman" w:cs="Times New Roman"/>
          <w:b/>
          <w:sz w:val="28"/>
          <w:szCs w:val="28"/>
        </w:rPr>
        <w:t>Определение РИФ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(РИФ)- Имеются два варианта постановки (РИФ) - прямая и непрямая реакции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. Прямая РИФ - простая одноэтапная реакция, но так как для ее выполнения требуется наличие большого количества меченных антимикробных сывороток, то ставится она реже непрямой, 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которой обеспечивается одной меченной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антисывороткой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>.</w:t>
      </w:r>
    </w:p>
    <w:p w:rsid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Непрямая РИФ - двухэтапная реакция, в которой антиген вначале связывают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немеченной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видовой сывороткой, а затем образованный иммунный комплекс антиген - антитело обрабатывают меченной ФИТЦ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антисывороткой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>, содержащей антитела против и</w:t>
      </w:r>
      <w:r>
        <w:rPr>
          <w:rFonts w:ascii="Times New Roman" w:hAnsi="Times New Roman" w:cs="Times New Roman"/>
          <w:sz w:val="28"/>
          <w:szCs w:val="28"/>
        </w:rPr>
        <w:t>ммуноглобулина этого комплекса.</w:t>
      </w:r>
    </w:p>
    <w:p w:rsid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Подготовка образцов: Развести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ультрасорбент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в 5 мл . РБР Исследуемые образцы сыворотки ( плазмы ) крови и контрольные образцы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>+слаб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Кнесп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развести в 5 раз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ультрасорбеном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Кнесп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и K + развести в 5 раз РБР Образцы С</w:t>
      </w:r>
      <w:r>
        <w:rPr>
          <w:rFonts w:ascii="Times New Roman" w:hAnsi="Times New Roman" w:cs="Times New Roman"/>
          <w:sz w:val="28"/>
          <w:szCs w:val="28"/>
        </w:rPr>
        <w:t>МЖ использовать без разведения.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Нанести: На лунки предметного стекла с фиксированным антигеном по 25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подготовленных исследуемых и контрольных образцов или цельного ликвора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Инкубация: 30 мин , 37C , во влажной камере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Промыть:1 раз ОР с помощью емкости для промывания с канюлей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далее 3 раза по 5 мин в ОР в емкости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Коплина</w:t>
      </w:r>
      <w:proofErr w:type="spellEnd"/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Нанести: На каждую лунку по 25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 xml:space="preserve"> ФИТЦ -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конъюгата</w:t>
      </w:r>
      <w:proofErr w:type="spellEnd"/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Инкубация: 30 мин , 18-25 C во влажной камере в темноте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Промыть: 1 раз ОР с помощью емкости для промывания с канюлей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далее 3 раза по 5 мин в ОР в емкости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Коплина</w:t>
      </w:r>
      <w:proofErr w:type="spellEnd"/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Нанести: Монтирующую жидкость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покровное стекло</w:t>
      </w:r>
    </w:p>
    <w:p w:rsid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Провести люминесцентную микроскопию 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>400x - 100x ).</w:t>
      </w:r>
    </w:p>
    <w:p w:rsidR="00D8497A" w:rsidRDefault="00D8497A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7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D8497A" w:rsidRDefault="00D8497A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97A" w:rsidRPr="00D8497A" w:rsidRDefault="00D8497A" w:rsidP="00D84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D8497A">
        <w:rPr>
          <w:rFonts w:ascii="Times New Roman" w:hAnsi="Times New Roman" w:cs="Times New Roman"/>
          <w:b/>
          <w:sz w:val="28"/>
          <w:szCs w:val="28"/>
        </w:rPr>
        <w:t xml:space="preserve"> Посев мочи </w:t>
      </w:r>
      <w:proofErr w:type="gramStart"/>
      <w:r w:rsidRPr="00D8497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8497A">
        <w:rPr>
          <w:rFonts w:ascii="Times New Roman" w:hAnsi="Times New Roman" w:cs="Times New Roman"/>
          <w:b/>
          <w:sz w:val="28"/>
          <w:szCs w:val="28"/>
        </w:rPr>
        <w:t xml:space="preserve"> к/а и </w:t>
      </w:r>
      <w:proofErr w:type="spellStart"/>
      <w:r w:rsidRPr="00D8497A">
        <w:rPr>
          <w:rFonts w:ascii="Times New Roman" w:hAnsi="Times New Roman" w:cs="Times New Roman"/>
          <w:b/>
          <w:sz w:val="28"/>
          <w:szCs w:val="28"/>
        </w:rPr>
        <w:t>ураселект</w:t>
      </w:r>
      <w:proofErr w:type="spellEnd"/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Петлёй набираем каплю мочи и делаем вертикальную полоску на </w:t>
      </w:r>
      <w:proofErr w:type="gramStart"/>
      <w:r w:rsidRPr="00D8497A">
        <w:rPr>
          <w:rFonts w:ascii="Times New Roman" w:hAnsi="Times New Roman" w:cs="Times New Roman"/>
          <w:sz w:val="28"/>
          <w:szCs w:val="28"/>
        </w:rPr>
        <w:t>кровяном</w:t>
      </w:r>
      <w:proofErr w:type="gramEnd"/>
      <w:r w:rsidRPr="00D84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>, после петлёй от начала и до конца чашки рассеиваем техникой посева « газонный».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После набираем каплю мочи петлёй и наносим на </w:t>
      </w:r>
      <w:proofErr w:type="spellStart"/>
      <w:r w:rsidRPr="00D8497A">
        <w:rPr>
          <w:rFonts w:ascii="Times New Roman" w:hAnsi="Times New Roman" w:cs="Times New Roman"/>
          <w:sz w:val="28"/>
          <w:szCs w:val="28"/>
        </w:rPr>
        <w:t>ураселект</w:t>
      </w:r>
      <w:proofErr w:type="spellEnd"/>
      <w:r w:rsidRPr="00D8497A">
        <w:rPr>
          <w:rFonts w:ascii="Times New Roman" w:hAnsi="Times New Roman" w:cs="Times New Roman"/>
          <w:sz w:val="28"/>
          <w:szCs w:val="28"/>
        </w:rPr>
        <w:t>.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>Ставим чашки с посевами в термостат на 24ч.</w:t>
      </w:r>
    </w:p>
    <w:p w:rsidR="00D8497A" w:rsidRPr="00D8497A" w:rsidRDefault="00D8497A" w:rsidP="00D8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849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97A" w:rsidRDefault="00D8497A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97A" w:rsidRDefault="00D8497A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5D" w:rsidRDefault="00973B5D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9-10 день</w:t>
      </w:r>
    </w:p>
    <w:p w:rsidR="00D8497A" w:rsidRDefault="00DD486C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6C">
        <w:rPr>
          <w:rFonts w:ascii="Times New Roman" w:hAnsi="Times New Roman" w:cs="Times New Roman"/>
          <w:b/>
          <w:sz w:val="28"/>
          <w:szCs w:val="28"/>
        </w:rPr>
        <w:t>Пос</w:t>
      </w:r>
      <w:r w:rsidR="00E72966">
        <w:rPr>
          <w:rFonts w:ascii="Times New Roman" w:hAnsi="Times New Roman" w:cs="Times New Roman"/>
          <w:b/>
          <w:sz w:val="28"/>
          <w:szCs w:val="28"/>
        </w:rPr>
        <w:t>ев на среды</w:t>
      </w:r>
      <w:proofErr w:type="gramStart"/>
      <w:r w:rsidRPr="00DD4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966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E72966">
        <w:rPr>
          <w:rFonts w:ascii="Times New Roman" w:hAnsi="Times New Roman" w:cs="Times New Roman"/>
          <w:b/>
          <w:sz w:val="28"/>
          <w:szCs w:val="28"/>
        </w:rPr>
        <w:t xml:space="preserve">ндо, </w:t>
      </w:r>
      <w:proofErr w:type="spellStart"/>
      <w:r w:rsidR="00E72966">
        <w:rPr>
          <w:rFonts w:ascii="Times New Roman" w:hAnsi="Times New Roman" w:cs="Times New Roman"/>
          <w:b/>
          <w:sz w:val="28"/>
          <w:szCs w:val="28"/>
        </w:rPr>
        <w:t>Плоскирева</w:t>
      </w:r>
      <w:proofErr w:type="spellEnd"/>
      <w:r w:rsidR="00E72966">
        <w:rPr>
          <w:rFonts w:ascii="Times New Roman" w:hAnsi="Times New Roman" w:cs="Times New Roman"/>
          <w:b/>
          <w:sz w:val="28"/>
          <w:szCs w:val="28"/>
        </w:rPr>
        <w:t xml:space="preserve"> и на накопительную магниевую среду</w:t>
      </w:r>
    </w:p>
    <w:p w:rsidR="00E72966" w:rsidRPr="00D8497A" w:rsidRDefault="00E72966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Тампоном на средах расчерчиваем поле, после тампон опускаем в накопительную магниевую среду.</w:t>
      </w:r>
    </w:p>
    <w:p w:rsidR="005973B5" w:rsidRDefault="00E72966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мы расчертили поле, берём петлю и </w:t>
      </w:r>
      <w:r w:rsidR="001F2644">
        <w:rPr>
          <w:rFonts w:ascii="Times New Roman" w:hAnsi="Times New Roman" w:cs="Times New Roman"/>
          <w:sz w:val="28"/>
          <w:szCs w:val="28"/>
        </w:rPr>
        <w:t>петлёй рассеиваю</w:t>
      </w:r>
      <w:r w:rsidR="005973B5">
        <w:rPr>
          <w:rFonts w:ascii="Times New Roman" w:hAnsi="Times New Roman" w:cs="Times New Roman"/>
          <w:sz w:val="28"/>
          <w:szCs w:val="28"/>
        </w:rPr>
        <w:t xml:space="preserve"> по всей чашке Петри.</w:t>
      </w:r>
    </w:p>
    <w:p w:rsidR="005973B5" w:rsidRDefault="005973B5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в термостат на 24ч 37С</w:t>
      </w:r>
      <w:r w:rsidR="00E729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73B5" w:rsidRDefault="00E72966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73B5">
        <w:rPr>
          <w:noProof/>
          <w:lang w:eastAsia="ru-RU"/>
        </w:rPr>
        <w:drawing>
          <wp:inline distT="0" distB="0" distL="0" distR="0" wp14:anchorId="5DA789B8" wp14:editId="30EC80DA">
            <wp:extent cx="2040467" cy="2184400"/>
            <wp:effectExtent l="0" t="0" r="0" b="6350"/>
            <wp:docPr id="4" name="Рисунок 4" descr="https://pp.userapi.com/c855416/v855416295/43292/9J5SaE146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5416/v855416295/43292/9J5SaE146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15" cy="21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73B5" w:rsidRDefault="005973B5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Посев на среду Висмут</w:t>
      </w:r>
    </w:p>
    <w:p w:rsidR="005973B5" w:rsidRDefault="005973B5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24ч достаём из термостата накопительную магниевую среду с тампонами.</w:t>
      </w:r>
    </w:p>
    <w:p w:rsidR="005973B5" w:rsidRDefault="005973B5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Тампоном расчерчиваем поле на среде Висмут, после берём петлю </w:t>
      </w:r>
      <w:r w:rsidR="001F2644">
        <w:rPr>
          <w:rFonts w:ascii="Times New Roman" w:hAnsi="Times New Roman" w:cs="Times New Roman"/>
          <w:sz w:val="28"/>
          <w:szCs w:val="28"/>
        </w:rPr>
        <w:t>и петлёй рассеиваю по всей среде.</w:t>
      </w:r>
    </w:p>
    <w:p w:rsidR="001F2644" w:rsidRDefault="001F2644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ставим чашки в термостат на 24ч.</w:t>
      </w:r>
    </w:p>
    <w:p w:rsidR="00CD73FC" w:rsidRP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D73FC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исследования воздуха</w:t>
      </w:r>
    </w:p>
    <w:p w:rsidR="00CD73FC" w:rsidRP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3FC">
        <w:rPr>
          <w:rFonts w:ascii="Times New Roman" w:hAnsi="Times New Roman" w:cs="Times New Roman"/>
          <w:b/>
          <w:sz w:val="28"/>
          <w:szCs w:val="28"/>
        </w:rPr>
        <w:t>Первый день исследования</w:t>
      </w:r>
    </w:p>
    <w:p w:rsidR="00CD73FC" w:rsidRDefault="00CD73FC" w:rsidP="00CD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spellStart"/>
      <w:r w:rsidRPr="00CD73F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D73FC">
        <w:rPr>
          <w:rFonts w:ascii="Times New Roman" w:hAnsi="Times New Roman" w:cs="Times New Roman"/>
          <w:sz w:val="28"/>
          <w:szCs w:val="28"/>
        </w:rPr>
        <w:t xml:space="preserve"> – бактериологические </w:t>
      </w:r>
      <w:proofErr w:type="spellStart"/>
      <w:r w:rsidRPr="00CD73FC">
        <w:rPr>
          <w:rFonts w:ascii="Times New Roman" w:hAnsi="Times New Roman" w:cs="Times New Roman"/>
          <w:sz w:val="28"/>
          <w:szCs w:val="28"/>
        </w:rPr>
        <w:t>исследованиявоздуха</w:t>
      </w:r>
      <w:proofErr w:type="spellEnd"/>
      <w:r w:rsidRPr="00CD73FC">
        <w:rPr>
          <w:rFonts w:ascii="Times New Roman" w:hAnsi="Times New Roman" w:cs="Times New Roman"/>
          <w:sz w:val="28"/>
          <w:szCs w:val="28"/>
        </w:rPr>
        <w:t xml:space="preserve"> в лаборатории, для этого мы взяли 3 среды: ЖСА, ПА и САБУРО заранее разлитых по чашкам Петри. Затем каждую чашку по очереди устанавливали в Аспиратор ПУ-1Б и задали для каждой среды нужный объём пробы, для ЖСА 250л, ПА и САБУРО 100л. При вынимании чашек Петри </w:t>
      </w:r>
      <w:proofErr w:type="gramStart"/>
      <w:r w:rsidRPr="00CD73F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D73FC">
        <w:rPr>
          <w:rFonts w:ascii="Times New Roman" w:hAnsi="Times New Roman" w:cs="Times New Roman"/>
          <w:sz w:val="28"/>
          <w:szCs w:val="28"/>
        </w:rPr>
        <w:t xml:space="preserve"> Аспиратор ПУ-1Б можно увидеть нанесенный на них рисунок. Затем все 3 чашки ставим в термостат на 24-48 ч.</w:t>
      </w:r>
    </w:p>
    <w:p w:rsidR="00CD73FC" w:rsidRDefault="00CD73FC" w:rsidP="00CD7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D73FC">
        <w:rPr>
          <w:rFonts w:ascii="Times New Roman" w:hAnsi="Times New Roman" w:cs="Times New Roman"/>
          <w:b/>
          <w:sz w:val="28"/>
          <w:szCs w:val="28"/>
        </w:rPr>
        <w:t>11 день</w:t>
      </w:r>
    </w:p>
    <w:p w:rsidR="00226EF2" w:rsidRDefault="00226EF2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исследования воздуха</w:t>
      </w:r>
    </w:p>
    <w:p w:rsidR="00CD73FC" w:rsidRP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3FC">
        <w:rPr>
          <w:rFonts w:ascii="Times New Roman" w:hAnsi="Times New Roman" w:cs="Times New Roman"/>
          <w:b/>
          <w:sz w:val="28"/>
          <w:szCs w:val="28"/>
        </w:rPr>
        <w:t>Второй день исследования</w:t>
      </w:r>
    </w:p>
    <w:p w:rsidR="00CD73FC" w:rsidRPr="00CD73FC" w:rsidRDefault="00CD73FC" w:rsidP="00CD73FC">
      <w:pPr>
        <w:jc w:val="both"/>
        <w:rPr>
          <w:rFonts w:ascii="Times New Roman" w:hAnsi="Times New Roman" w:cs="Times New Roman"/>
          <w:sz w:val="28"/>
          <w:szCs w:val="28"/>
        </w:rPr>
      </w:pPr>
      <w:r w:rsidRPr="00CD73FC">
        <w:rPr>
          <w:rFonts w:ascii="Times New Roman" w:hAnsi="Times New Roman" w:cs="Times New Roman"/>
          <w:sz w:val="28"/>
          <w:szCs w:val="28"/>
        </w:rPr>
        <w:t>Вынимаем из термостата чашки Петри со средами ЖСА, ПА и САБУРО на которые мы поставили исследование санитарного состояния воздуха в помещении лаборатории, и визуально их просматриваем (на средах не должно выть больше 300 колоний). В нашем случае всё в норме. Мы обратно убираем чашки в термостат ещё на 24 ч.</w:t>
      </w:r>
    </w:p>
    <w:p w:rsidR="00CD73FC" w:rsidRDefault="00CD73FC" w:rsidP="00CD73FC">
      <w:pPr>
        <w:jc w:val="both"/>
        <w:rPr>
          <w:rFonts w:ascii="Times New Roman" w:hAnsi="Times New Roman" w:cs="Times New Roman"/>
          <w:sz w:val="28"/>
          <w:szCs w:val="28"/>
        </w:rPr>
      </w:pPr>
      <w:r w:rsidRPr="00CD73FC">
        <w:rPr>
          <w:rFonts w:ascii="Times New Roman" w:hAnsi="Times New Roman" w:cs="Times New Roman"/>
          <w:sz w:val="28"/>
          <w:szCs w:val="28"/>
        </w:rPr>
        <w:t>Так же из термостата мы достали наши смывы. Визуально их просмотрели и сделали пересев на чашки Петри со средами ЖСА и ЭНДО, которые поделили на сектора. И поставили в термостат на 24 ч.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F4EE6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исследование смывов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E6">
        <w:rPr>
          <w:rFonts w:ascii="Times New Roman" w:hAnsi="Times New Roman" w:cs="Times New Roman"/>
          <w:b/>
          <w:sz w:val="28"/>
          <w:szCs w:val="28"/>
        </w:rPr>
        <w:t>Первый день исследования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Мы решили взять смывы с различных поверхностей кабинета лаборатории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 xml:space="preserve">Взятие смывов производится с помощью стерильных увлажненных хлопковых тампонов на пластиковых зондах с целлюлозными пробками. Непосредственно перед взятием смыва тампон увлажняют стерильной средой (1% </w:t>
      </w:r>
      <w:proofErr w:type="spellStart"/>
      <w:r w:rsidRPr="006F4EE6">
        <w:rPr>
          <w:rFonts w:ascii="Times New Roman" w:hAnsi="Times New Roman" w:cs="Times New Roman"/>
          <w:sz w:val="28"/>
          <w:szCs w:val="28"/>
        </w:rPr>
        <w:t>пептонной</w:t>
      </w:r>
      <w:proofErr w:type="spellEnd"/>
      <w:r w:rsidRPr="006F4EE6">
        <w:rPr>
          <w:rFonts w:ascii="Times New Roman" w:hAnsi="Times New Roman" w:cs="Times New Roman"/>
          <w:sz w:val="28"/>
          <w:szCs w:val="28"/>
        </w:rPr>
        <w:t xml:space="preserve"> водой), предварительно разлитой по 5 мл в </w:t>
      </w:r>
      <w:proofErr w:type="spellStart"/>
      <w:r w:rsidRPr="006F4EE6">
        <w:rPr>
          <w:rFonts w:ascii="Times New Roman" w:hAnsi="Times New Roman" w:cs="Times New Roman"/>
          <w:sz w:val="28"/>
          <w:szCs w:val="28"/>
        </w:rPr>
        <w:t>стерильныепробирки</w:t>
      </w:r>
      <w:proofErr w:type="spellEnd"/>
      <w:proofErr w:type="gramStart"/>
      <w:r w:rsidRPr="006F4E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Для ограничения поверхности используют шаблон (трафарет) площадью 25 см</w:t>
      </w:r>
      <w:proofErr w:type="gramStart"/>
      <w:r w:rsidRPr="006F4E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F4EE6">
        <w:rPr>
          <w:rFonts w:ascii="Times New Roman" w:hAnsi="Times New Roman" w:cs="Times New Roman"/>
          <w:sz w:val="28"/>
          <w:szCs w:val="28"/>
        </w:rPr>
        <w:t xml:space="preserve">, изготовленный из металла, накладывая его последовательно на 4 разных участка. Трафареты перед отбором смывов должны быть простерилизованы. Смыв с рук работников следует производить </w:t>
      </w:r>
      <w:proofErr w:type="spellStart"/>
      <w:r w:rsidRPr="006F4EE6">
        <w:rPr>
          <w:rFonts w:ascii="Times New Roman" w:hAnsi="Times New Roman" w:cs="Times New Roman"/>
          <w:sz w:val="28"/>
          <w:szCs w:val="28"/>
        </w:rPr>
        <w:t>передначалом</w:t>
      </w:r>
      <w:proofErr w:type="spellEnd"/>
      <w:r w:rsidRPr="006F4EE6">
        <w:rPr>
          <w:rFonts w:ascii="Times New Roman" w:hAnsi="Times New Roman" w:cs="Times New Roman"/>
          <w:sz w:val="28"/>
          <w:szCs w:val="28"/>
        </w:rPr>
        <w:t xml:space="preserve"> работы. При взятии смыва с рук протирают тампоном обе ладони рук, проводя не менее 5 раз по одной ладони и пальцам, затем протирают участки между пальцами, ногти и под ногтями. При взятии смывов с мелких инструментов обтирается вся поверхность предмета, при заборе смывов с тарелок протирают всю внутреннюю поверхность. При взятии смывов с мелких предметов одним тампоном протирают три одноименных объекта — три тарелки, три ложки и т. п. У столовых приборов протирают их рабочую часть.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После взятия смыва тампон помещают в ту же пробирку, из которой проводили увлажнение.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 xml:space="preserve">Мы брали смывы </w:t>
      </w:r>
      <w:proofErr w:type="gramStart"/>
      <w:r w:rsidRPr="006F4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4EE6">
        <w:rPr>
          <w:rFonts w:ascii="Times New Roman" w:hAnsi="Times New Roman" w:cs="Times New Roman"/>
          <w:sz w:val="28"/>
          <w:szCs w:val="28"/>
        </w:rPr>
        <w:t>:</w:t>
      </w:r>
    </w:p>
    <w:p w:rsid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lastRenderedPageBreak/>
        <w:t>1. Резинового коврика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2. Подоконника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3. Рук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4. Железного стола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5. Полотенца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6. Шкафа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7. Холодильника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8. Ручки двери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9. Наружной поверхности термостата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10. Внутренней части термостата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11. Батареи</w:t>
      </w:r>
    </w:p>
    <w:p w:rsidR="006F4EE6" w:rsidRDefault="006F4EE6" w:rsidP="006F4EE6">
      <w:pPr>
        <w:jc w:val="both"/>
        <w:rPr>
          <w:rFonts w:ascii="Times New Roman" w:hAnsi="Times New Roman" w:cs="Times New Roman"/>
          <w:sz w:val="28"/>
          <w:szCs w:val="28"/>
        </w:rPr>
      </w:pPr>
      <w:r w:rsidRPr="006F4EE6">
        <w:rPr>
          <w:rFonts w:ascii="Times New Roman" w:hAnsi="Times New Roman" w:cs="Times New Roman"/>
          <w:sz w:val="28"/>
          <w:szCs w:val="28"/>
        </w:rPr>
        <w:t>И поставили все пробирки в термостат на 24 ч.</w:t>
      </w:r>
    </w:p>
    <w:p w:rsid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12 день</w:t>
      </w:r>
    </w:p>
    <w:p w:rsidR="00226EF2" w:rsidRDefault="00226EF2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исследования воздуха</w:t>
      </w:r>
    </w:p>
    <w:p w:rsidR="00CD73FC" w:rsidRPr="00CD73FC" w:rsidRDefault="00CD73FC" w:rsidP="00CD7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3FC">
        <w:rPr>
          <w:rFonts w:ascii="Times New Roman" w:hAnsi="Times New Roman" w:cs="Times New Roman"/>
          <w:b/>
          <w:sz w:val="28"/>
          <w:szCs w:val="28"/>
        </w:rPr>
        <w:t>Третий день исследования</w:t>
      </w:r>
    </w:p>
    <w:p w:rsidR="00CD73FC" w:rsidRDefault="00CD73FC" w:rsidP="00CD73FC">
      <w:pPr>
        <w:jc w:val="both"/>
        <w:rPr>
          <w:rFonts w:ascii="Times New Roman" w:hAnsi="Times New Roman" w:cs="Times New Roman"/>
          <w:sz w:val="28"/>
          <w:szCs w:val="28"/>
        </w:rPr>
      </w:pPr>
      <w:r w:rsidRPr="00CD73FC">
        <w:rPr>
          <w:rFonts w:ascii="Times New Roman" w:hAnsi="Times New Roman" w:cs="Times New Roman"/>
          <w:sz w:val="28"/>
          <w:szCs w:val="28"/>
        </w:rPr>
        <w:t>Вынимаем из термостата чашки Петри со средами ЖСА, ПА и САБУРО на которые мы поставили исследование санитарного состояния воздуха в помещении лаборатории, и визуально их просматриваем, на чашках Петри имеется небольшой рост культуры (в пределах нормы), что говорит о соответствие санитарного состояния помещения в данной лаборатории.</w:t>
      </w:r>
    </w:p>
    <w:p w:rsidR="00CD73FC" w:rsidRDefault="006F4EE6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F4EE6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исследование смывов</w:t>
      </w:r>
    </w:p>
    <w:p w:rsidR="006F4EE6" w:rsidRPr="006F4EE6" w:rsidRDefault="006F4EE6" w:rsidP="006F4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E6">
        <w:rPr>
          <w:rFonts w:ascii="Times New Roman" w:hAnsi="Times New Roman" w:cs="Times New Roman"/>
          <w:b/>
          <w:sz w:val="28"/>
          <w:szCs w:val="28"/>
        </w:rPr>
        <w:t>Второй день исследования</w:t>
      </w:r>
    </w:p>
    <w:p w:rsidR="00226EF2" w:rsidRDefault="006F4EE6" w:rsidP="00E72966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Мы достали наши смывы. Визуально их просмотрели и сделали пересев на чашки Петри со средами ЖСА и ЭНДО, которые поделили на сектора. </w:t>
      </w:r>
      <w:r w:rsidR="00226EF2">
        <w:rPr>
          <w:rFonts w:ascii="Times New Roman" w:hAnsi="Times New Roman" w:cs="Times New Roman"/>
          <w:sz w:val="28"/>
          <w:szCs w:val="28"/>
        </w:rPr>
        <w:t>И поставили в термостат на 24 ч</w:t>
      </w:r>
    </w:p>
    <w:p w:rsidR="00226EF2" w:rsidRDefault="00226EF2" w:rsidP="00E72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226EF2" w:rsidP="00E72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226EF2" w:rsidP="00E72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226EF2" w:rsidP="00E72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226EF2" w:rsidP="00E72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902" w:rsidRDefault="00226EF2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77902">
        <w:rPr>
          <w:rFonts w:ascii="Times New Roman" w:hAnsi="Times New Roman" w:cs="Times New Roman"/>
          <w:b/>
          <w:sz w:val="28"/>
          <w:szCs w:val="28"/>
        </w:rPr>
        <w:t>13 день</w:t>
      </w:r>
    </w:p>
    <w:p w:rsidR="00226EF2" w:rsidRDefault="00226EF2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исследование смывов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Третий день исследования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Мы достаём из термостата чашки 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>Петри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 xml:space="preserve"> на которые мы пересеяли смывы. Визуально делаем оценку: на ЖСА культура выросла на 1,2,3,4 секторе; на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>ндо культура выросла на 4 секторе.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Далее мы делаем пересев на «пестрый» ряд для выделения чистой культуры из чашки со средой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>ндо. Чашки Петри убираем снова в термостат.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Проведение анализа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Исследования проводят с чистой культурой, а также с отдельными колониями непосредственно с чашек с дифференциально-диагностическими средами;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Погружение дисков в пробирки производят обожженным пинцетом;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Для получения четких результатов необходимо соблюдение температурного режима термостата (37±1) ˚С,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применяемых сред и режима обработки посуды.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1. Определение утилизации углеводов и многоатомных спиртов.</w:t>
      </w:r>
    </w:p>
    <w:p w:rsid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В пробирке с 0,3 мл хлорида натрия 0,9%,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полную петлю культуры. Затем погружают СИБ-диск с соответствующим углеводом или многоатомным спиртом. Среда в пробирках в результате быстрой диффузии в нее индикатора становиться красной.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2. Определение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индолообразования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>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В пробирке с 0,3 мл хлорида натрия 0,9%,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полную петлю культуры. Полоску для определения индола складывают вдвое и пинцетом опускают на дно пробирки так, чтобы длинный бесцветный конец погрузился в суспензию культуры, а короткий окрашенный конец находился над поверхностью культуры.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3. Определение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уреазной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lastRenderedPageBreak/>
        <w:t xml:space="preserve">В пробирке с 0,3 мл хлорида натрия 0,9%,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полную петлю культуры. Затем в эту взвесь погружают СИБ-диск с мочевиной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4. Определение образования сероводорода.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СИБ-диск на сероводород помещают в бактериологическую пробирку на поверхность 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>питательного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, содержащего 0,5-0,7% микробиологического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>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5. Определение утилизации цитрата и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малоната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В пробирке с 0,3 мл стерильного фосфатно-солевого буферного раствора,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полную петлю культуры. Затем в эту взвесь помещают СИБ-диск с цитратом или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малонатом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Убираем в термостат.</w:t>
      </w:r>
    </w:p>
    <w:p w:rsidR="00226EF2" w:rsidRDefault="00226EF2" w:rsidP="00E72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966" w:rsidRPr="00DD486C" w:rsidRDefault="00E72966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457" w:rsidRDefault="00524457" w:rsidP="00524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Default="00F0009C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457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0009C" w:rsidRPr="00F0009C">
        <w:rPr>
          <w:rFonts w:ascii="Times New Roman" w:hAnsi="Times New Roman" w:cs="Times New Roman"/>
          <w:b/>
          <w:sz w:val="28"/>
          <w:szCs w:val="28"/>
        </w:rPr>
        <w:t>14 день</w:t>
      </w:r>
    </w:p>
    <w:p w:rsidR="00226EF2" w:rsidRDefault="00226EF2" w:rsidP="00524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Санитарная микробиология и исследование смывов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>Четвёртый день исследования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Достаём «пёстрый» ряд из термостата и начинаем учитывать результат.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Клиглера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лактоза</w:t>
      </w:r>
      <w:proofErr w:type="gramStart"/>
      <w:r w:rsidRPr="00226EF2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226EF2">
        <w:rPr>
          <w:rFonts w:ascii="Times New Roman" w:hAnsi="Times New Roman" w:cs="Times New Roman"/>
          <w:sz w:val="28"/>
          <w:szCs w:val="28"/>
        </w:rPr>
        <w:t>люкоза</w:t>
      </w:r>
      <w:proofErr w:type="spellEnd"/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Кристенсена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Симонса –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с добавлением FeCl3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Хью-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Лейфсона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Митил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рот+?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Подвижность-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Ацетат-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Кларка с добавлением МРОТ +</w:t>
      </w:r>
    </w:p>
    <w:p w:rsid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Индол-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Малона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Уриаза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>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Рпк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Манит+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Хью-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Лейфсона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Из чего мы можем сделать вывод, что в данном мазке нахо</w:t>
      </w:r>
      <w:r w:rsidRPr="00226EF2">
        <w:rPr>
          <w:rFonts w:ascii="Times New Roman" w:hAnsi="Times New Roman" w:cs="Times New Roman"/>
          <w:sz w:val="28"/>
          <w:szCs w:val="28"/>
        </w:rPr>
        <w:t xml:space="preserve">дится Стафилококк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средыЭндо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и ЖСА мы сделали мазки и покрасили их по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Граму</w:t>
      </w:r>
      <w:proofErr w:type="spellEnd"/>
    </w:p>
    <w:p w:rsidR="00226EF2" w:rsidRPr="00226EF2" w:rsidRDefault="00226EF2" w:rsidP="00226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EF2">
        <w:rPr>
          <w:rFonts w:ascii="Times New Roman" w:hAnsi="Times New Roman" w:cs="Times New Roman"/>
          <w:b/>
          <w:sz w:val="28"/>
          <w:szCs w:val="28"/>
        </w:rPr>
        <w:t xml:space="preserve">Окраска по </w:t>
      </w:r>
      <w:proofErr w:type="spellStart"/>
      <w:r w:rsidRPr="00226EF2">
        <w:rPr>
          <w:rFonts w:ascii="Times New Roman" w:hAnsi="Times New Roman" w:cs="Times New Roman"/>
          <w:b/>
          <w:sz w:val="28"/>
          <w:szCs w:val="28"/>
        </w:rPr>
        <w:t>Граму</w:t>
      </w:r>
      <w:proofErr w:type="spellEnd"/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lastRenderedPageBreak/>
        <w:t xml:space="preserve">· На фиксированный мазок наносим раствор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генцианвиолета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на 1 -2 минуты, смываем водой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· Наносим раствор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226EF2">
        <w:rPr>
          <w:rFonts w:ascii="Times New Roman" w:hAnsi="Times New Roman" w:cs="Times New Roman"/>
          <w:sz w:val="28"/>
          <w:szCs w:val="28"/>
        </w:rPr>
        <w:t xml:space="preserve"> на 1-2 минуты, смываем водой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Наносим обесцвечивающий раствор спирта на 30-60 сек., смываем водой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Наносим раствор фуксина на 2-3 мин</w:t>
      </w:r>
    </w:p>
    <w:p w:rsid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>· Смыв</w:t>
      </w:r>
      <w:r w:rsidRPr="00226EF2">
        <w:rPr>
          <w:rFonts w:ascii="Times New Roman" w:hAnsi="Times New Roman" w:cs="Times New Roman"/>
          <w:sz w:val="28"/>
          <w:szCs w:val="28"/>
        </w:rPr>
        <w:t>аем всё водой и даём подсохнуть</w:t>
      </w:r>
    </w:p>
    <w:p w:rsidR="00226EF2" w:rsidRPr="00226EF2" w:rsidRDefault="00226EF2" w:rsidP="00226EF2">
      <w:pPr>
        <w:jc w:val="both"/>
        <w:rPr>
          <w:rFonts w:ascii="Times New Roman" w:hAnsi="Times New Roman" w:cs="Times New Roman"/>
          <w:sz w:val="28"/>
          <w:szCs w:val="28"/>
        </w:rPr>
      </w:pPr>
      <w:r w:rsidRPr="00226EF2">
        <w:rPr>
          <w:rFonts w:ascii="Times New Roman" w:hAnsi="Times New Roman" w:cs="Times New Roman"/>
          <w:sz w:val="28"/>
          <w:szCs w:val="28"/>
        </w:rPr>
        <w:t xml:space="preserve">Покрашенные мазки мы </w:t>
      </w:r>
      <w:proofErr w:type="spellStart"/>
      <w:r w:rsidRPr="00226EF2">
        <w:rPr>
          <w:rFonts w:ascii="Times New Roman" w:hAnsi="Times New Roman" w:cs="Times New Roman"/>
          <w:sz w:val="28"/>
          <w:szCs w:val="28"/>
        </w:rPr>
        <w:t>микроскопируем</w:t>
      </w:r>
      <w:proofErr w:type="spellEnd"/>
    </w:p>
    <w:p w:rsidR="00226EF2" w:rsidRDefault="00F0009C" w:rsidP="00F00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F0009C" w:rsidRPr="00F0009C" w:rsidRDefault="00226EF2" w:rsidP="00F00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0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9C" w:rsidRPr="00F0009C">
        <w:rPr>
          <w:rFonts w:ascii="Times New Roman" w:hAnsi="Times New Roman" w:cs="Times New Roman"/>
          <w:b/>
          <w:sz w:val="28"/>
          <w:szCs w:val="28"/>
        </w:rPr>
        <w:t>Утилизация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1.</w:t>
      </w:r>
      <w:r w:rsidRPr="00F0009C">
        <w:rPr>
          <w:rFonts w:ascii="Times New Roman" w:hAnsi="Times New Roman" w:cs="Times New Roman"/>
          <w:sz w:val="28"/>
          <w:szCs w:val="28"/>
        </w:rPr>
        <w:tab/>
        <w:t xml:space="preserve">Отходы, содержащие ПБА, подвергаются обеззараживанию </w:t>
      </w:r>
      <w:proofErr w:type="spellStart"/>
      <w:r w:rsidRPr="00F0009C">
        <w:rPr>
          <w:rFonts w:ascii="Times New Roman" w:hAnsi="Times New Roman" w:cs="Times New Roman"/>
          <w:sz w:val="28"/>
          <w:szCs w:val="28"/>
        </w:rPr>
        <w:t>автоклавированием</w:t>
      </w:r>
      <w:proofErr w:type="spellEnd"/>
      <w:r w:rsidRPr="00F0009C">
        <w:rPr>
          <w:rFonts w:ascii="Times New Roman" w:hAnsi="Times New Roman" w:cs="Times New Roman"/>
          <w:sz w:val="28"/>
          <w:szCs w:val="28"/>
        </w:rPr>
        <w:t xml:space="preserve"> при 2 атм. В течение 1 часа.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2.</w:t>
      </w:r>
      <w:r w:rsidRPr="00F0009C">
        <w:rPr>
          <w:rFonts w:ascii="Times New Roman" w:hAnsi="Times New Roman" w:cs="Times New Roman"/>
          <w:sz w:val="28"/>
          <w:szCs w:val="28"/>
        </w:rPr>
        <w:tab/>
        <w:t>Отходы, не содержащие ПБА, собираются в одноразовые пакеты красного цвета, расположенные в емкостях с крышками, по кабинетам.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3.</w:t>
      </w:r>
      <w:r w:rsidRPr="00F0009C">
        <w:rPr>
          <w:rFonts w:ascii="Times New Roman" w:hAnsi="Times New Roman" w:cs="Times New Roman"/>
          <w:sz w:val="28"/>
          <w:szCs w:val="28"/>
        </w:rPr>
        <w:tab/>
        <w:t>Из кабинетов отходы собираются в бак на тележке с колесами, внутри которого расположен одноразовый пакет с надрезанными углами.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4.</w:t>
      </w:r>
      <w:r w:rsidRPr="00F0009C">
        <w:rPr>
          <w:rFonts w:ascii="Times New Roman" w:hAnsi="Times New Roman" w:cs="Times New Roman"/>
          <w:sz w:val="28"/>
          <w:szCs w:val="28"/>
        </w:rPr>
        <w:tab/>
        <w:t>Перед проведением дезинфекции одноразовые пакеты надрезаются ножницами.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5.</w:t>
      </w:r>
      <w:r w:rsidRPr="00F0009C">
        <w:rPr>
          <w:rFonts w:ascii="Times New Roman" w:hAnsi="Times New Roman" w:cs="Times New Roman"/>
          <w:sz w:val="28"/>
          <w:szCs w:val="28"/>
        </w:rPr>
        <w:tab/>
        <w:t xml:space="preserve">Дезинфекция проводиться в баке </w:t>
      </w:r>
      <w:proofErr w:type="spellStart"/>
      <w:r w:rsidRPr="00F0009C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F00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009C">
        <w:rPr>
          <w:rFonts w:ascii="Times New Roman" w:hAnsi="Times New Roman" w:cs="Times New Roman"/>
          <w:sz w:val="28"/>
          <w:szCs w:val="28"/>
        </w:rPr>
        <w:t>рекомендованными</w:t>
      </w:r>
      <w:proofErr w:type="gramEnd"/>
      <w:r w:rsidRPr="00F0009C">
        <w:rPr>
          <w:rFonts w:ascii="Times New Roman" w:hAnsi="Times New Roman" w:cs="Times New Roman"/>
          <w:sz w:val="28"/>
          <w:szCs w:val="28"/>
        </w:rPr>
        <w:t xml:space="preserve"> для использования в противотуберкулезных учреждениях.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6.</w:t>
      </w:r>
      <w:r w:rsidRPr="00F0009C">
        <w:rPr>
          <w:rFonts w:ascii="Times New Roman" w:hAnsi="Times New Roman" w:cs="Times New Roman"/>
          <w:sz w:val="28"/>
          <w:szCs w:val="28"/>
        </w:rPr>
        <w:tab/>
        <w:t>Все отходы после обеззараживания или дезинфекции собираются в одноразовую герметичную упаковку красного цвета.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7.</w:t>
      </w:r>
      <w:r w:rsidRPr="00F0009C">
        <w:rPr>
          <w:rFonts w:ascii="Times New Roman" w:hAnsi="Times New Roman" w:cs="Times New Roman"/>
          <w:sz w:val="28"/>
          <w:szCs w:val="28"/>
        </w:rPr>
        <w:tab/>
        <w:t xml:space="preserve">Пакет заполнить на ¾, удалить воздух, </w:t>
      </w:r>
      <w:proofErr w:type="spellStart"/>
      <w:r w:rsidRPr="00F0009C">
        <w:rPr>
          <w:rFonts w:ascii="Times New Roman" w:hAnsi="Times New Roman" w:cs="Times New Roman"/>
          <w:sz w:val="28"/>
          <w:szCs w:val="28"/>
        </w:rPr>
        <w:t>загерметизировть</w:t>
      </w:r>
      <w:proofErr w:type="spellEnd"/>
      <w:r w:rsidRPr="00F0009C">
        <w:rPr>
          <w:rFonts w:ascii="Times New Roman" w:hAnsi="Times New Roman" w:cs="Times New Roman"/>
          <w:sz w:val="28"/>
          <w:szCs w:val="28"/>
        </w:rPr>
        <w:t>. Все операции производятся в спецодежде, маске и резиновых перчатках.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8.</w:t>
      </w:r>
      <w:r w:rsidRPr="00F0009C">
        <w:rPr>
          <w:rFonts w:ascii="Times New Roman" w:hAnsi="Times New Roman" w:cs="Times New Roman"/>
          <w:sz w:val="28"/>
          <w:szCs w:val="28"/>
        </w:rPr>
        <w:tab/>
        <w:t>Пакет маркируется надписью: «Опасные отходы класса</w:t>
      </w:r>
      <w:proofErr w:type="gramStart"/>
      <w:r w:rsidRPr="00F00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009C">
        <w:rPr>
          <w:rFonts w:ascii="Times New Roman" w:hAnsi="Times New Roman" w:cs="Times New Roman"/>
          <w:sz w:val="28"/>
          <w:szCs w:val="28"/>
        </w:rPr>
        <w:t>», указывается: название учреждения, подразделения, дата, вес, фамилия ответственного лица.</w:t>
      </w:r>
    </w:p>
    <w:p w:rsidR="00F0009C" w:rsidRPr="00F0009C" w:rsidRDefault="00F0009C" w:rsidP="00F0009C">
      <w:pPr>
        <w:jc w:val="both"/>
        <w:rPr>
          <w:rFonts w:ascii="Times New Roman" w:hAnsi="Times New Roman" w:cs="Times New Roman"/>
          <w:sz w:val="28"/>
          <w:szCs w:val="28"/>
        </w:rPr>
      </w:pPr>
      <w:r w:rsidRPr="00F0009C">
        <w:rPr>
          <w:rFonts w:ascii="Times New Roman" w:hAnsi="Times New Roman" w:cs="Times New Roman"/>
          <w:sz w:val="28"/>
          <w:szCs w:val="28"/>
        </w:rPr>
        <w:t>9.</w:t>
      </w:r>
      <w:r w:rsidRPr="00F0009C">
        <w:rPr>
          <w:rFonts w:ascii="Times New Roman" w:hAnsi="Times New Roman" w:cs="Times New Roman"/>
          <w:sz w:val="28"/>
          <w:szCs w:val="28"/>
        </w:rPr>
        <w:tab/>
        <w:t>Санитарка выносит пакет с отходами в конце рабочего дня в мусорный бак для отходов класса</w:t>
      </w:r>
      <w:proofErr w:type="gramStart"/>
      <w:r w:rsidRPr="00F000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009C">
        <w:rPr>
          <w:rFonts w:ascii="Times New Roman" w:hAnsi="Times New Roman" w:cs="Times New Roman"/>
          <w:sz w:val="28"/>
          <w:szCs w:val="28"/>
        </w:rPr>
        <w:t>, расположенный на специальной площадке</w:t>
      </w:r>
    </w:p>
    <w:sectPr w:rsidR="00F0009C" w:rsidRPr="00F0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1B"/>
    <w:rsid w:val="001F2644"/>
    <w:rsid w:val="00226EF2"/>
    <w:rsid w:val="00285185"/>
    <w:rsid w:val="0034214B"/>
    <w:rsid w:val="003C2298"/>
    <w:rsid w:val="00403982"/>
    <w:rsid w:val="004540DF"/>
    <w:rsid w:val="004F62D4"/>
    <w:rsid w:val="00524457"/>
    <w:rsid w:val="00577902"/>
    <w:rsid w:val="005973B5"/>
    <w:rsid w:val="006F4EE6"/>
    <w:rsid w:val="00716664"/>
    <w:rsid w:val="007731B3"/>
    <w:rsid w:val="00913440"/>
    <w:rsid w:val="00973B5D"/>
    <w:rsid w:val="00A72EBE"/>
    <w:rsid w:val="00A83F4D"/>
    <w:rsid w:val="00BE2E1B"/>
    <w:rsid w:val="00CC1BA6"/>
    <w:rsid w:val="00CD73FC"/>
    <w:rsid w:val="00D8497A"/>
    <w:rsid w:val="00DD486C"/>
    <w:rsid w:val="00E72966"/>
    <w:rsid w:val="00F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2019-05-20T13:24:00Z</cp:lastPrinted>
  <dcterms:created xsi:type="dcterms:W3CDTF">2019-05-15T12:24:00Z</dcterms:created>
  <dcterms:modified xsi:type="dcterms:W3CDTF">2019-05-20T13:25:00Z</dcterms:modified>
</cp:coreProperties>
</file>