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5C1FA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</w:t>
            </w:r>
            <w:r w:rsidR="005C1F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5C1FA4"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C1FA4">
              <w:rPr>
                <w:color w:val="000000"/>
                <w:sz w:val="24"/>
                <w:szCs w:val="24"/>
                <w:lang w:eastAsia="ru-RU" w:bidi="ru-RU"/>
              </w:rPr>
              <w:t>Гигиена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79207A" w:rsidRPr="001C22B3" w:rsidRDefault="005C1FA4" w:rsidP="007920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 w:rsidRPr="001C22B3">
        <w:rPr>
          <w:b/>
          <w:color w:val="000000"/>
          <w:sz w:val="24"/>
          <w:szCs w:val="24"/>
          <w:lang w:eastAsia="ru-RU" w:bidi="ru-RU"/>
        </w:rPr>
        <w:t>Гигиена</w:t>
      </w:r>
    </w:p>
    <w:p w:rsidR="00F07491" w:rsidRPr="005C1FA4" w:rsidRDefault="0000293C" w:rsidP="000E12FF">
      <w:pPr>
        <w:pStyle w:val="22"/>
        <w:shd w:val="clear" w:color="auto" w:fill="auto"/>
        <w:spacing w:line="240" w:lineRule="auto"/>
        <w:ind w:firstLine="709"/>
        <w:rPr>
          <w:color w:val="FF0000"/>
        </w:rPr>
      </w:pPr>
      <w:r w:rsidRPr="001C22B3">
        <w:t>Цель изучения дисциплины</w:t>
      </w:r>
      <w:r w:rsidR="00E25943" w:rsidRPr="001C22B3">
        <w:t xml:space="preserve"> </w:t>
      </w:r>
      <w:r w:rsidRPr="001C22B3">
        <w:t>–</w:t>
      </w:r>
      <w:r w:rsidR="001C22B3" w:rsidRPr="001C22B3">
        <w:t xml:space="preserve"> </w:t>
      </w:r>
      <w:r w:rsidR="001C22B3" w:rsidRPr="00722D0D">
        <w:t xml:space="preserve">состоит в </w:t>
      </w:r>
      <w:r w:rsidR="001C22B3">
        <w:t xml:space="preserve">подготовке квалифицированного </w:t>
      </w:r>
      <w:r w:rsidR="001C22B3">
        <w:rPr>
          <w:rStyle w:val="extended-textshort"/>
        </w:rPr>
        <w:t>с</w:t>
      </w:r>
      <w:r w:rsidR="001C22B3">
        <w:rPr>
          <w:rStyle w:val="extended-textshort"/>
        </w:rPr>
        <w:t>анитарн</w:t>
      </w:r>
      <w:r w:rsidR="001C22B3">
        <w:rPr>
          <w:rStyle w:val="extended-textshort"/>
        </w:rPr>
        <w:t>ого</w:t>
      </w:r>
      <w:r w:rsidR="001C22B3">
        <w:rPr>
          <w:rStyle w:val="extended-textshort"/>
        </w:rPr>
        <w:t xml:space="preserve"> </w:t>
      </w:r>
      <w:r w:rsidR="001C22B3" w:rsidRPr="001C22B3">
        <w:rPr>
          <w:rStyle w:val="extended-textshort"/>
          <w:bCs/>
        </w:rPr>
        <w:t>врач</w:t>
      </w:r>
      <w:r w:rsidR="001C22B3" w:rsidRPr="001C22B3">
        <w:rPr>
          <w:rStyle w:val="extended-textshort"/>
          <w:bCs/>
        </w:rPr>
        <w:t>а</w:t>
      </w:r>
      <w:r w:rsidR="001C22B3" w:rsidRPr="001C22B3">
        <w:rPr>
          <w:rStyle w:val="extended-textshort"/>
        </w:rPr>
        <w:t xml:space="preserve"> (</w:t>
      </w:r>
      <w:r w:rsidR="001C22B3" w:rsidRPr="001C22B3">
        <w:rPr>
          <w:rStyle w:val="extended-textshort"/>
          <w:bCs/>
        </w:rPr>
        <w:t>врач</w:t>
      </w:r>
      <w:r w:rsidR="001C22B3" w:rsidRPr="001C22B3">
        <w:rPr>
          <w:rStyle w:val="extended-textshort"/>
          <w:bCs/>
        </w:rPr>
        <w:t>а</w:t>
      </w:r>
      <w:r w:rsidR="001C22B3">
        <w:rPr>
          <w:rStyle w:val="extended-textshort"/>
        </w:rPr>
        <w:t>-гигиенист</w:t>
      </w:r>
      <w:r w:rsidR="001C22B3">
        <w:rPr>
          <w:rStyle w:val="extended-textshort"/>
        </w:rPr>
        <w:t>а</w:t>
      </w:r>
      <w:r w:rsidR="001C22B3">
        <w:rPr>
          <w:rStyle w:val="extended-textshort"/>
        </w:rPr>
        <w:t>)</w:t>
      </w:r>
      <w:r w:rsidR="001C22B3">
        <w:t>, обладающего системой универсальных и профессиональных компетенций, способного и готового для самостоятельной профессиональной деятельности</w:t>
      </w:r>
      <w:r w:rsidR="005C1FA4" w:rsidRPr="005C1FA4">
        <w:rPr>
          <w:color w:val="FF0000"/>
        </w:rPr>
        <w:t>.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010C2" w:rsidRPr="00F01728" w:rsidRDefault="007010C2" w:rsidP="007010C2">
      <w:pPr>
        <w:pStyle w:val="22"/>
        <w:shd w:val="clear" w:color="auto" w:fill="auto"/>
        <w:spacing w:line="240" w:lineRule="auto"/>
        <w:ind w:firstLine="709"/>
      </w:pPr>
      <w:r w:rsidRPr="00F01728"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ОПК-1 способность и готовность к организации проведения прикладных научных исследований в области биологии и медицины;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ОПК-3 способность и готовность к организации проведения прикладных научных исследований в области биологии и медицины;</w:t>
      </w:r>
    </w:p>
    <w:p w:rsidR="007010C2" w:rsidRPr="00F01728" w:rsidRDefault="007010C2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ОПК-4 готовность</w:t>
      </w:r>
      <w:r w:rsidR="00E77021" w:rsidRPr="00F01728">
        <w:t xml:space="preserve"> </w:t>
      </w:r>
      <w:r w:rsidRPr="00F01728">
        <w:t>к внедрению разработанных методов и методик, направленных на охрану здоровья граждан;</w:t>
      </w:r>
    </w:p>
    <w:p w:rsidR="007010C2" w:rsidRPr="00F01728" w:rsidRDefault="007010C2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ОПК-5 способность и готовность к использованию лабораторной и инструментальной ба</w:t>
      </w:r>
      <w:r w:rsidR="00F01728" w:rsidRPr="00F01728">
        <w:rPr>
          <w:rFonts w:ascii="Times New Roman" w:hAnsi="Times New Roman" w:cs="Times New Roman"/>
          <w:sz w:val="22"/>
          <w:szCs w:val="22"/>
        </w:rPr>
        <w:t>зы для получения научных данных;</w:t>
      </w:r>
    </w:p>
    <w:p w:rsidR="00F01728" w:rsidRPr="00F01728" w:rsidRDefault="00F01728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образования;</w:t>
      </w:r>
    </w:p>
    <w:p w:rsidR="005C1FA4" w:rsidRDefault="00CC1BA1" w:rsidP="005C1F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A1">
        <w:rPr>
          <w:rFonts w:ascii="Times New Roman" w:eastAsia="Times New Roman" w:hAnsi="Times New Roman" w:cs="Times New Roman"/>
          <w:lang w:eastAsia="ru-RU"/>
        </w:rPr>
        <w:lastRenderedPageBreak/>
        <w:t>ПК-1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F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5C1FA4" w:rsidRPr="0077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и готовность к проведению научных исследований по специальности номенклатуры специальностей научных работников</w:t>
      </w:r>
      <w:bookmarkStart w:id="2" w:name="_GoBack"/>
      <w:bookmarkEnd w:id="2"/>
      <w:r w:rsidR="005C1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BA1" w:rsidRPr="00CC1BA1" w:rsidRDefault="00CC1BA1" w:rsidP="000C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;</w:t>
      </w:r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lastRenderedPageBreak/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Педагогическая практика является обязательным компонентом профессиональной </w:t>
      </w:r>
      <w:r w:rsidRPr="00FA3B48">
        <w:lastRenderedPageBreak/>
        <w:t>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lastRenderedPageBreak/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lastRenderedPageBreak/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C22B3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5C1FA4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C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C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17</cp:revision>
  <cp:lastPrinted>2018-10-18T02:52:00Z</cp:lastPrinted>
  <dcterms:created xsi:type="dcterms:W3CDTF">2018-10-17T04:51:00Z</dcterms:created>
  <dcterms:modified xsi:type="dcterms:W3CDTF">2018-11-01T09:48:00Z</dcterms:modified>
</cp:coreProperties>
</file>