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3F" w:rsidRPr="00D23561" w:rsidRDefault="00F1073F" w:rsidP="00F1073F">
      <w:pPr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Тема занятия:</w:t>
      </w:r>
      <w:r w:rsidRPr="00D23561">
        <w:rPr>
          <w:rFonts w:ascii="Times New Roman" w:hAnsi="Times New Roman"/>
          <w:sz w:val="24"/>
          <w:szCs w:val="24"/>
        </w:rPr>
        <w:t xml:space="preserve"> «Эндоскопические методы исследования желудочно-кишечного тракта».</w:t>
      </w:r>
    </w:p>
    <w:p w:rsidR="00F1073F" w:rsidRPr="00D23561" w:rsidRDefault="00F1073F" w:rsidP="00F1073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Значение темы</w:t>
      </w:r>
      <w:r w:rsidRPr="00D23561">
        <w:rPr>
          <w:rFonts w:ascii="Times New Roman" w:hAnsi="Times New Roman"/>
          <w:sz w:val="24"/>
          <w:szCs w:val="24"/>
        </w:rPr>
        <w:t xml:space="preserve">:  </w:t>
      </w:r>
    </w:p>
    <w:p w:rsidR="00F1073F" w:rsidRPr="00D23561" w:rsidRDefault="00F1073F" w:rsidP="00F1073F">
      <w:p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Пищеварительная система</w:t>
      </w:r>
      <w:r w:rsidRPr="00D23561">
        <w:rPr>
          <w:rFonts w:ascii="Times New Roman" w:hAnsi="Times New Roman"/>
          <w:sz w:val="24"/>
          <w:szCs w:val="24"/>
        </w:rPr>
        <w:t xml:space="preserve"> - это система органов, куда поступает и где происходит расщепление пищи, с последующим всасыванием веществ, необходимых для жизнедеятельности организма, а также выведением остатков переваренной пищи. Заболевания органов желудочно-кишечного </w:t>
      </w:r>
      <w:proofErr w:type="gramStart"/>
      <w:r w:rsidRPr="00D23561">
        <w:rPr>
          <w:rFonts w:ascii="Times New Roman" w:hAnsi="Times New Roman"/>
          <w:sz w:val="24"/>
          <w:szCs w:val="24"/>
        </w:rPr>
        <w:t>тракта-это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комплекс характерных, постоянных или периодически возникающих симптомов, сигнализирующих о нарушениях в работе системы пищеварения или отдельного органа этой системы, имеющих определенную зависимость от экзогенных, эндогенных и генетических факторов. Изучением заболеваний органов пищеварения занимается отдельный раздел медицинской науки - </w:t>
      </w:r>
      <w:r w:rsidRPr="00D23561">
        <w:rPr>
          <w:rFonts w:ascii="Times New Roman" w:hAnsi="Times New Roman"/>
          <w:b/>
          <w:sz w:val="24"/>
          <w:szCs w:val="24"/>
        </w:rPr>
        <w:t>гастроэнтерология</w:t>
      </w:r>
      <w:r w:rsidRPr="00D23561">
        <w:rPr>
          <w:rFonts w:ascii="Times New Roman" w:hAnsi="Times New Roman"/>
          <w:sz w:val="24"/>
          <w:szCs w:val="24"/>
        </w:rPr>
        <w:t xml:space="preserve">. По статистическим данным заболевания желудочно-кишечного тракта занимают второе место по данным заболеваемости в России. Среди причин, вызывающих данные заболевания особо следует выделить неправильное питание и стрессы. Питание определяет продолжительность и качество жизни человека. Современный ритм жизни: «перекусы» на бегу, «фаст-фуд», злоупотребление алкоголем и постоянные стрессы на работе и дома способны привести к развитию, как острых процессов, так и хронических заболеваний. Жизнь в современном обществе диктует свои правила, и наш организм пытается подстроиться под эти правила, соответственно, в первую очередь страдает одна из важнейших систем </w:t>
      </w:r>
      <w:proofErr w:type="gramStart"/>
      <w:r w:rsidRPr="00D23561">
        <w:rPr>
          <w:rFonts w:ascii="Times New Roman" w:hAnsi="Times New Roman"/>
          <w:sz w:val="24"/>
          <w:szCs w:val="24"/>
        </w:rPr>
        <w:t>организма-это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система органов пищеварения. Когда страдает система пищеварения, происходит взаимосвязанное нарушение в работе других систем организма, а значит нарушение гомеостаза. Сохранение постоянства внутренней среды организма является важнейшим условием нормального обмена веществ в организме, </w:t>
      </w:r>
      <w:proofErr w:type="gramStart"/>
      <w:r w:rsidRPr="00D23561">
        <w:rPr>
          <w:rFonts w:ascii="Times New Roman" w:hAnsi="Times New Roman"/>
          <w:sz w:val="24"/>
          <w:szCs w:val="24"/>
        </w:rPr>
        <w:t>а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следовательно здоровья и связанного с ним качества жизни человека. Клиническая картина заболеваний органов пищеварительной системы различается по своему течению в разных возрастных группах, но благодаря различным исследованиям и внедрениям новых технологий в диагностике заболеваний желудочно-кишечного тракта, удается поставить наиболее точный диагноз и оказать грамотную медицинскую помощь.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1 Показания и противопоказания к ФГСД,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561">
        <w:rPr>
          <w:rFonts w:ascii="Times New Roman" w:hAnsi="Times New Roman"/>
          <w:sz w:val="24"/>
          <w:szCs w:val="24"/>
        </w:rPr>
        <w:t>ректероманоскопии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2. Инструкции</w:t>
      </w:r>
      <w:proofErr w:type="gramStart"/>
      <w:r w:rsidRPr="00D235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СанПиНы и правила по дезинфекции и стерилизации эндоскопических аппаратов.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 4. Методику проведения ФГДС,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561">
        <w:rPr>
          <w:rFonts w:ascii="Times New Roman" w:hAnsi="Times New Roman"/>
          <w:sz w:val="24"/>
          <w:szCs w:val="24"/>
        </w:rPr>
        <w:t>ректероманоскопии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>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5. Правила эксплуатации и способы устранения важнейших неполадок в работе оборудования. </w:t>
      </w:r>
    </w:p>
    <w:p w:rsidR="00F1073F" w:rsidRPr="00D23561" w:rsidRDefault="00F1073F" w:rsidP="00F107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 </w:t>
      </w:r>
      <w:r w:rsidRPr="00D23561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1. Ассистировать врачу во время проведения исследования.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2.Оказывать неотложную помощь при  возможных осложнениях исследований.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3. Подготовить пациентов и оборудование к исследованию 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4. Работать с документацией.</w:t>
      </w:r>
    </w:p>
    <w:p w:rsidR="00F1073F" w:rsidRPr="00D23561" w:rsidRDefault="00F1073F" w:rsidP="00F1073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Цели обучения: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Общая цель: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Студент должен овладеть </w:t>
      </w:r>
      <w:r w:rsidRPr="00D23561">
        <w:rPr>
          <w:rFonts w:ascii="Times New Roman" w:hAnsi="Times New Roman"/>
          <w:b/>
          <w:sz w:val="24"/>
          <w:szCs w:val="24"/>
        </w:rPr>
        <w:t>общими компетенциями</w:t>
      </w:r>
      <w:r w:rsidRPr="00D23561">
        <w:rPr>
          <w:rFonts w:ascii="Times New Roman" w:hAnsi="Times New Roman"/>
          <w:sz w:val="24"/>
          <w:szCs w:val="24"/>
        </w:rPr>
        <w:t>: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Организовать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lastRenderedPageBreak/>
        <w:t>ОК</w:t>
      </w:r>
      <w:proofErr w:type="gramStart"/>
      <w:r w:rsidRPr="00D23561">
        <w:rPr>
          <w:rFonts w:ascii="Times New Roman" w:hAnsi="Times New Roman"/>
          <w:sz w:val="24"/>
          <w:szCs w:val="24"/>
        </w:rPr>
        <w:t>1</w:t>
      </w:r>
      <w:proofErr w:type="gramEnd"/>
      <w:r w:rsidRPr="00D23561">
        <w:rPr>
          <w:rFonts w:ascii="Times New Roman" w:hAnsi="Times New Roman"/>
          <w:sz w:val="24"/>
          <w:szCs w:val="24"/>
        </w:rPr>
        <w:t>.1.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1073F" w:rsidRPr="00D23561" w:rsidRDefault="00F1073F" w:rsidP="00F1073F">
      <w:pPr>
        <w:pStyle w:val="22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  <w:lang w:val="en-US"/>
        </w:rPr>
        <w:t>OK</w:t>
      </w:r>
      <w:r w:rsidRPr="00D23561">
        <w:rPr>
          <w:rFonts w:ascii="Times New Roman" w:hAnsi="Times New Roman"/>
          <w:sz w:val="24"/>
          <w:szCs w:val="24"/>
        </w:rPr>
        <w:t xml:space="preserve"> 1.2. Понимать сущность и социальную значимость своей будущей профессии</w:t>
      </w:r>
    </w:p>
    <w:p w:rsidR="00F1073F" w:rsidRPr="00D23561" w:rsidRDefault="00F1073F" w:rsidP="00F1073F">
      <w:pPr>
        <w:pStyle w:val="22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ОК 1.3. принимать решения в стандартных и не стандартных ситуациях и нести </w:t>
      </w:r>
      <w:proofErr w:type="gramStart"/>
      <w:r w:rsidRPr="00D23561">
        <w:rPr>
          <w:rFonts w:ascii="Times New Roman" w:hAnsi="Times New Roman"/>
          <w:sz w:val="24"/>
          <w:szCs w:val="24"/>
        </w:rPr>
        <w:t>за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  </w:t>
      </w:r>
    </w:p>
    <w:p w:rsidR="00F1073F" w:rsidRPr="00D23561" w:rsidRDefault="00F1073F" w:rsidP="00F1073F">
      <w:pPr>
        <w:pStyle w:val="22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них ответственность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Студент должен овладеть </w:t>
      </w:r>
      <w:r w:rsidRPr="00D23561">
        <w:rPr>
          <w:rFonts w:ascii="Times New Roman" w:hAnsi="Times New Roman"/>
          <w:b/>
          <w:sz w:val="24"/>
          <w:szCs w:val="24"/>
        </w:rPr>
        <w:t>профессиональными компетенциями</w:t>
      </w:r>
    </w:p>
    <w:p w:rsidR="00F1073F" w:rsidRPr="00D23561" w:rsidRDefault="00F1073F" w:rsidP="00F1073F">
      <w:pPr>
        <w:pStyle w:val="22"/>
        <w:shd w:val="clear" w:color="auto" w:fill="auto"/>
        <w:spacing w:after="0" w:line="317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ПК 1.1. Предоставлять информацию в понятом для пациента виде. Объяснять ему  </w:t>
      </w:r>
    </w:p>
    <w:p w:rsidR="00F1073F" w:rsidRPr="00D23561" w:rsidRDefault="00F1073F" w:rsidP="00F1073F">
      <w:pPr>
        <w:pStyle w:val="22"/>
        <w:shd w:val="clear" w:color="auto" w:fill="auto"/>
        <w:spacing w:after="0" w:line="317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суть вмешательств</w:t>
      </w:r>
    </w:p>
    <w:p w:rsidR="00F1073F" w:rsidRPr="00D23561" w:rsidRDefault="00F1073F" w:rsidP="00F1073F">
      <w:pPr>
        <w:pStyle w:val="22"/>
        <w:shd w:val="clear" w:color="auto" w:fill="auto"/>
        <w:spacing w:after="0" w:line="317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ПК 1.2. Осуществлять лечебно-диагностические вмешательства, взаимодействуя </w:t>
      </w:r>
      <w:proofErr w:type="gramStart"/>
      <w:r w:rsidRPr="00D23561">
        <w:rPr>
          <w:rFonts w:ascii="Times New Roman" w:hAnsi="Times New Roman"/>
          <w:sz w:val="24"/>
          <w:szCs w:val="24"/>
        </w:rPr>
        <w:t>с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 </w:t>
      </w:r>
    </w:p>
    <w:p w:rsidR="00F1073F" w:rsidRPr="00D23561" w:rsidRDefault="00F1073F" w:rsidP="00F1073F">
      <w:pPr>
        <w:pStyle w:val="22"/>
        <w:shd w:val="clear" w:color="auto" w:fill="auto"/>
        <w:spacing w:after="0" w:line="317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 участниками лечебно-диагностического процесса</w:t>
      </w:r>
    </w:p>
    <w:p w:rsidR="00F1073F" w:rsidRPr="00D23561" w:rsidRDefault="00F1073F" w:rsidP="00F107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 xml:space="preserve">Учебная цель: </w:t>
      </w:r>
    </w:p>
    <w:p w:rsidR="00F1073F" w:rsidRPr="00D23561" w:rsidRDefault="00F1073F" w:rsidP="00F107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Изучить методики проведения ФГСД,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561">
        <w:rPr>
          <w:rFonts w:ascii="Times New Roman" w:hAnsi="Times New Roman"/>
          <w:sz w:val="24"/>
          <w:szCs w:val="24"/>
        </w:rPr>
        <w:t>ректороманоскопии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>.. Подготовить пациентов и оборудование к исследованию</w:t>
      </w:r>
      <w:proofErr w:type="gramStart"/>
      <w:r w:rsidRPr="00D2356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Научить проводить исследование  и </w:t>
      </w:r>
      <w:proofErr w:type="spellStart"/>
      <w:r w:rsidRPr="00D23561">
        <w:rPr>
          <w:rFonts w:ascii="Times New Roman" w:hAnsi="Times New Roman"/>
          <w:sz w:val="24"/>
          <w:szCs w:val="24"/>
        </w:rPr>
        <w:t>интерпритацию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23561">
        <w:rPr>
          <w:rFonts w:ascii="Times New Roman" w:hAnsi="Times New Roman"/>
          <w:sz w:val="24"/>
          <w:szCs w:val="24"/>
        </w:rPr>
        <w:t>результов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. Изучить инструкции, правила дезинфекции и стерилизации эндоскопических аппаратов. </w:t>
      </w:r>
    </w:p>
    <w:p w:rsidR="00F1073F" w:rsidRPr="00D23561" w:rsidRDefault="00F1073F" w:rsidP="00F1073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Метод обучения</w:t>
      </w:r>
      <w:r w:rsidRPr="00D23561">
        <w:rPr>
          <w:rFonts w:ascii="Times New Roman" w:hAnsi="Times New Roman"/>
          <w:sz w:val="24"/>
          <w:szCs w:val="24"/>
        </w:rPr>
        <w:t>: репродуктивн</w:t>
      </w:r>
      <w:proofErr w:type="gramStart"/>
      <w:r w:rsidRPr="00D23561">
        <w:rPr>
          <w:rFonts w:ascii="Times New Roman" w:hAnsi="Times New Roman"/>
          <w:sz w:val="24"/>
          <w:szCs w:val="24"/>
        </w:rPr>
        <w:t>о-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побуждающий .</w:t>
      </w:r>
    </w:p>
    <w:p w:rsidR="00F1073F" w:rsidRPr="00D23561" w:rsidRDefault="00F1073F" w:rsidP="00F1073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Тип занятия</w:t>
      </w:r>
      <w:r w:rsidRPr="00D23561">
        <w:rPr>
          <w:rFonts w:ascii="Times New Roman" w:hAnsi="Times New Roman"/>
          <w:sz w:val="24"/>
          <w:szCs w:val="24"/>
        </w:rPr>
        <w:t>: первичное закрепление новых знаний и способов деятельности</w:t>
      </w:r>
    </w:p>
    <w:p w:rsidR="00F1073F" w:rsidRPr="00D23561" w:rsidRDefault="00F1073F" w:rsidP="00F1073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Место проведения</w:t>
      </w:r>
      <w:r w:rsidRPr="00D23561">
        <w:rPr>
          <w:rFonts w:ascii="Times New Roman" w:hAnsi="Times New Roman"/>
          <w:sz w:val="24"/>
          <w:szCs w:val="24"/>
        </w:rPr>
        <w:t xml:space="preserve"> практического занятия: учебная комната</w:t>
      </w:r>
    </w:p>
    <w:p w:rsidR="00F1073F" w:rsidRPr="00D23561" w:rsidRDefault="00F1073F" w:rsidP="00F1073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Оснащение занятия</w:t>
      </w:r>
      <w:r w:rsidRPr="00D23561">
        <w:rPr>
          <w:rFonts w:ascii="Times New Roman" w:hAnsi="Times New Roman"/>
          <w:sz w:val="24"/>
          <w:szCs w:val="24"/>
        </w:rPr>
        <w:t>: компьютер, методические рекомендации.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73F" w:rsidRPr="00D23561" w:rsidRDefault="00F1073F" w:rsidP="00983B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Контроль исходного уровня:</w:t>
      </w:r>
      <w:r w:rsidRPr="00D23561">
        <w:rPr>
          <w:rFonts w:ascii="Times New Roman" w:hAnsi="Times New Roman"/>
          <w:bCs/>
          <w:sz w:val="24"/>
          <w:szCs w:val="24"/>
        </w:rPr>
        <w:t xml:space="preserve"> </w:t>
      </w:r>
    </w:p>
    <w:p w:rsidR="00F1073F" w:rsidRPr="00D23561" w:rsidRDefault="00F1073F" w:rsidP="00983B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Анатомо-физиологические особенности органов пищеварения</w:t>
      </w:r>
      <w:proofErr w:type="gramStart"/>
      <w:r w:rsidRPr="00D2356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1073F" w:rsidRPr="00D23561" w:rsidRDefault="00F1073F" w:rsidP="00F1073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Перечислить показания и противопоказания к ФГСД,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561">
        <w:rPr>
          <w:rFonts w:ascii="Times New Roman" w:hAnsi="Times New Roman"/>
          <w:sz w:val="24"/>
          <w:szCs w:val="24"/>
        </w:rPr>
        <w:t>ректероманоскопии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. </w:t>
      </w:r>
    </w:p>
    <w:p w:rsidR="00F1073F" w:rsidRPr="00D23561" w:rsidRDefault="00F1073F" w:rsidP="00F1073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Рассказать правила дезинфекции и стерилизации эндоскопических аппаратов.</w:t>
      </w:r>
    </w:p>
    <w:p w:rsidR="00F1073F" w:rsidRPr="00D23561" w:rsidRDefault="00F1073F" w:rsidP="00F1073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Перечислить возможные осложнения ФГСД,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561">
        <w:rPr>
          <w:rFonts w:ascii="Times New Roman" w:hAnsi="Times New Roman"/>
          <w:sz w:val="24"/>
          <w:szCs w:val="24"/>
        </w:rPr>
        <w:t>ректероманоскопии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. </w:t>
      </w:r>
    </w:p>
    <w:p w:rsidR="00F1073F" w:rsidRPr="00D23561" w:rsidRDefault="00F1073F" w:rsidP="00F1073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Какова научная основа предупреждения основных хронических заболеваний пищеварительного тракта.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Краткое содержание темы:</w:t>
      </w:r>
    </w:p>
    <w:p w:rsidR="00F1073F" w:rsidRPr="00D23561" w:rsidRDefault="00F1073F" w:rsidP="00D235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3561">
        <w:rPr>
          <w:rFonts w:ascii="Times New Roman" w:hAnsi="Times New Roman"/>
          <w:b/>
          <w:sz w:val="24"/>
          <w:szCs w:val="24"/>
        </w:rPr>
        <w:t>Фиброгастродуоденоскопия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— это прогрессивный и высокоинформативный метод диагностики заболеваний желудка, двенадцатиперстной кишки и пищевода. Он позволяет не только визуально оценить состояние слизистой оболочки верхних отделов желудочно-кишечного тракта, но также провести забор материала для морфологического исследования полипов и других образований на слизистой оболочке, выполнить pH-метрию, провести окраску слизистой, для лучшего выявления распространенности процесса, осуществить забор материала для выявления </w:t>
      </w:r>
      <w:proofErr w:type="spellStart"/>
      <w:r w:rsidRPr="00D23561">
        <w:rPr>
          <w:rFonts w:ascii="Times New Roman" w:hAnsi="Times New Roman"/>
          <w:sz w:val="24"/>
          <w:szCs w:val="24"/>
        </w:rPr>
        <w:t>хеликобактерной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инфекции. Вместе с тем, </w:t>
      </w:r>
      <w:proofErr w:type="spellStart"/>
      <w:r w:rsidRPr="00D23561">
        <w:rPr>
          <w:rFonts w:ascii="Times New Roman" w:hAnsi="Times New Roman"/>
          <w:sz w:val="24"/>
          <w:szCs w:val="24"/>
        </w:rPr>
        <w:t>фиброгастродуоденоскопия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не несет той вредности, как, например, рентгенологическое исследование желудка. </w:t>
      </w:r>
    </w:p>
    <w:p w:rsidR="00F1073F" w:rsidRPr="00D23561" w:rsidRDefault="00F1073F" w:rsidP="00D235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 xml:space="preserve">       Показания</w:t>
      </w:r>
      <w:r w:rsidRPr="00D23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фиброгастродуоденоскопии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>:</w:t>
      </w:r>
    </w:p>
    <w:p w:rsidR="00F1073F" w:rsidRPr="00D23561" w:rsidRDefault="00F1073F" w:rsidP="00D2356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1. заболевания пищевода, особенно при наличии симптомов затруднения глотания и проходимости пищи по пищеводу, отрыжка и изжога (может быть проявлением </w:t>
      </w:r>
      <w:proofErr w:type="spellStart"/>
      <w:r w:rsidRPr="00D23561">
        <w:rPr>
          <w:rFonts w:ascii="Times New Roman" w:hAnsi="Times New Roman"/>
          <w:sz w:val="24"/>
          <w:szCs w:val="24"/>
        </w:rPr>
        <w:t>гастроэзофагеальной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561">
        <w:rPr>
          <w:rFonts w:ascii="Times New Roman" w:hAnsi="Times New Roman"/>
          <w:sz w:val="24"/>
          <w:szCs w:val="24"/>
        </w:rPr>
        <w:t>рефлюксной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болезни) и многие другие;</w:t>
      </w:r>
    </w:p>
    <w:p w:rsidR="00F1073F" w:rsidRPr="00D23561" w:rsidRDefault="00F1073F" w:rsidP="00D235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     2. заболевания желудка (язвенная болезнь желудка и двенадцатиперстной кишки, хронические гастриты, </w:t>
      </w:r>
      <w:proofErr w:type="spellStart"/>
      <w:r w:rsidRPr="00D23561">
        <w:rPr>
          <w:rFonts w:ascii="Times New Roman" w:hAnsi="Times New Roman"/>
          <w:sz w:val="24"/>
          <w:szCs w:val="24"/>
        </w:rPr>
        <w:t>подрозрение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на рак желудка (имеется возможность забора материала для проведения гистологического исследования), функциональные заболевания желудка и органов </w:t>
      </w:r>
      <w:proofErr w:type="spellStart"/>
      <w:r w:rsidRPr="00D23561">
        <w:rPr>
          <w:rFonts w:ascii="Times New Roman" w:hAnsi="Times New Roman"/>
          <w:sz w:val="24"/>
          <w:szCs w:val="24"/>
        </w:rPr>
        <w:t>панкреато-билиарной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561">
        <w:rPr>
          <w:rFonts w:ascii="Times New Roman" w:hAnsi="Times New Roman"/>
          <w:sz w:val="24"/>
          <w:szCs w:val="24"/>
        </w:rPr>
        <w:t>симтемы</w:t>
      </w:r>
      <w:proofErr w:type="spellEnd"/>
      <w:r w:rsidRPr="00D23561">
        <w:rPr>
          <w:rFonts w:ascii="Times New Roman" w:hAnsi="Times New Roman"/>
          <w:sz w:val="24"/>
          <w:szCs w:val="24"/>
        </w:rPr>
        <w:t>;</w:t>
      </w:r>
    </w:p>
    <w:p w:rsidR="00F1073F" w:rsidRPr="00D23561" w:rsidRDefault="00F1073F" w:rsidP="00D2356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3. обследование для подготовки к тяжелым и обширным операциям по поводу заболеваний других органов и систем организма (например, при операциях на сердце) для исключения противопоказаний;</w:t>
      </w:r>
    </w:p>
    <w:p w:rsidR="00F1073F" w:rsidRPr="00D23561" w:rsidRDefault="00F1073F" w:rsidP="00D2356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4. в ряде случаев приходится направлять на </w:t>
      </w:r>
      <w:proofErr w:type="spellStart"/>
      <w:r w:rsidRPr="00D23561">
        <w:rPr>
          <w:rFonts w:ascii="Times New Roman" w:hAnsi="Times New Roman"/>
          <w:sz w:val="24"/>
          <w:szCs w:val="24"/>
        </w:rPr>
        <w:t>фиброгастродуоденоскопию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пациентов в случаях проведения дифференциальной диагностики при заболеваниях, напрямую не связанных с желудком и двенадцатиперстной кишкой.</w:t>
      </w:r>
    </w:p>
    <w:p w:rsidR="00F1073F" w:rsidRPr="00D23561" w:rsidRDefault="00F1073F" w:rsidP="00D235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lastRenderedPageBreak/>
        <w:t xml:space="preserve">     Подготовка к исследованию</w:t>
      </w:r>
      <w:r w:rsidRPr="00D23561">
        <w:rPr>
          <w:rFonts w:ascii="Times New Roman" w:hAnsi="Times New Roman"/>
          <w:sz w:val="24"/>
          <w:szCs w:val="24"/>
        </w:rPr>
        <w:t>:</w:t>
      </w:r>
    </w:p>
    <w:p w:rsidR="00F1073F" w:rsidRPr="00D23561" w:rsidRDefault="00F1073F" w:rsidP="00D23561">
      <w:pPr>
        <w:numPr>
          <w:ilvl w:val="3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обычно </w:t>
      </w:r>
      <w:proofErr w:type="spellStart"/>
      <w:r w:rsidRPr="00D23561">
        <w:rPr>
          <w:rFonts w:ascii="Times New Roman" w:hAnsi="Times New Roman"/>
          <w:sz w:val="24"/>
          <w:szCs w:val="24"/>
        </w:rPr>
        <w:t>фиброгастродуоденоскопия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проводится утром, поэтому не рекомендуется принимать пищу, пить и даже курить после 17-18 часов вечера накануне исследования;</w:t>
      </w:r>
    </w:p>
    <w:p w:rsidR="00F1073F" w:rsidRPr="00D23561" w:rsidRDefault="00F1073F" w:rsidP="00D23561">
      <w:pPr>
        <w:numPr>
          <w:ilvl w:val="3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Вашего доктора надо проинформировать о наличии у Вас аллергических реакций на медикаменты, особенно местные анестетики;</w:t>
      </w:r>
    </w:p>
    <w:p w:rsidR="00F1073F" w:rsidRPr="00D23561" w:rsidRDefault="00F1073F" w:rsidP="00D23561">
      <w:pPr>
        <w:numPr>
          <w:ilvl w:val="3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561">
        <w:rPr>
          <w:rFonts w:ascii="Times New Roman" w:hAnsi="Times New Roman"/>
          <w:sz w:val="24"/>
          <w:szCs w:val="24"/>
        </w:rPr>
        <w:t xml:space="preserve">доктор должен знать о ранее проведенных Вам исследований желудка и двенадцатиперстной кишки (лучше иметь с собой результаты предыдущих </w:t>
      </w:r>
      <w:proofErr w:type="spellStart"/>
      <w:r w:rsidRPr="00D23561">
        <w:rPr>
          <w:rFonts w:ascii="Times New Roman" w:hAnsi="Times New Roman"/>
          <w:sz w:val="24"/>
          <w:szCs w:val="24"/>
        </w:rPr>
        <w:t>фиброгастродуоденоскопий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23561">
        <w:rPr>
          <w:rFonts w:ascii="Times New Roman" w:hAnsi="Times New Roman"/>
          <w:sz w:val="24"/>
          <w:szCs w:val="24"/>
        </w:rPr>
        <w:t>рентгенорафий</w:t>
      </w:r>
      <w:proofErr w:type="spellEnd"/>
      <w:r w:rsidRPr="00D23561">
        <w:rPr>
          <w:rFonts w:ascii="Times New Roman" w:hAnsi="Times New Roman"/>
          <w:sz w:val="24"/>
          <w:szCs w:val="24"/>
        </w:rPr>
        <w:t>);</w:t>
      </w:r>
      <w:proofErr w:type="gramEnd"/>
    </w:p>
    <w:p w:rsidR="00F1073F" w:rsidRPr="00D23561" w:rsidRDefault="00F1073F" w:rsidP="00D23561">
      <w:pPr>
        <w:numPr>
          <w:ilvl w:val="3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если Вам выполнялись любые оперативные вмешательства на органах брюшной полости, желательно проинформировать Вашего доктора об этих операциях;</w:t>
      </w:r>
    </w:p>
    <w:p w:rsidR="00F1073F" w:rsidRPr="00D23561" w:rsidRDefault="00F1073F" w:rsidP="00D23561">
      <w:pPr>
        <w:numPr>
          <w:ilvl w:val="3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иногда возникает ситуация, когда у пациента выявлены ранее индивидуальные особенности строения внутренних органов. Знание этих особенностей позволяет Вашему доктору избегать затягивания времени выполнения процедуры, а Вас избавляет от длительных и</w:t>
      </w:r>
      <w:proofErr w:type="gramStart"/>
      <w:r w:rsidRPr="00D235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23561">
        <w:rPr>
          <w:rFonts w:ascii="Times New Roman" w:hAnsi="Times New Roman"/>
          <w:sz w:val="24"/>
          <w:szCs w:val="24"/>
        </w:rPr>
        <w:t>зачастую, неоправданных  мучений.</w:t>
      </w:r>
    </w:p>
    <w:p w:rsidR="00F1073F" w:rsidRPr="00D23561" w:rsidRDefault="00F1073F" w:rsidP="00F10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Никакой специальной диеты перед ФГС (ФГДС) не требуется, но: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 шоколад (шоколадные конфеты), семечки, орехи, острые блюда и алкоголь исключить</w:t>
      </w:r>
      <w:r w:rsidRPr="00D23561">
        <w:rPr>
          <w:rFonts w:ascii="Times New Roman" w:hAnsi="Times New Roman"/>
          <w:b/>
          <w:bCs/>
          <w:sz w:val="24"/>
          <w:szCs w:val="24"/>
        </w:rPr>
        <w:t xml:space="preserve"> за 2 дня</w:t>
      </w:r>
      <w:r w:rsidRPr="00D23561">
        <w:rPr>
          <w:rFonts w:ascii="Times New Roman" w:hAnsi="Times New Roman"/>
          <w:sz w:val="24"/>
          <w:szCs w:val="24"/>
        </w:rPr>
        <w:t>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- при исследовании </w:t>
      </w:r>
      <w:r w:rsidRPr="00D23561">
        <w:rPr>
          <w:rFonts w:ascii="Times New Roman" w:hAnsi="Times New Roman"/>
          <w:b/>
          <w:bCs/>
          <w:sz w:val="24"/>
          <w:szCs w:val="24"/>
        </w:rPr>
        <w:t xml:space="preserve">с 11 часов и позже </w:t>
      </w:r>
      <w:r w:rsidRPr="00D23561">
        <w:rPr>
          <w:rFonts w:ascii="Times New Roman" w:hAnsi="Times New Roman"/>
          <w:sz w:val="24"/>
          <w:szCs w:val="24"/>
        </w:rPr>
        <w:t>- желательно утром и за 2-3 часа до процедуры выпить мелкими глотками один стакан негазированной воды или некрепкого чая (без варения, конфет, печенья, хлеба и др.);</w:t>
      </w:r>
    </w:p>
    <w:p w:rsidR="00F1073F" w:rsidRPr="00D23561" w:rsidRDefault="00F1073F" w:rsidP="00F10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Важно, что бы:</w:t>
      </w:r>
    </w:p>
    <w:p w:rsidR="00F1073F" w:rsidRPr="00D23561" w:rsidRDefault="00D23561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F1073F" w:rsidRPr="00D23561">
        <w:rPr>
          <w:rFonts w:ascii="Times New Roman" w:hAnsi="Times New Roman"/>
          <w:sz w:val="24"/>
          <w:szCs w:val="24"/>
        </w:rPr>
        <w:t xml:space="preserve"> одежда была просторной, ворот и ремень </w:t>
      </w:r>
      <w:proofErr w:type="gramStart"/>
      <w:r w:rsidR="00F1073F" w:rsidRPr="00D23561">
        <w:rPr>
          <w:rFonts w:ascii="Times New Roman" w:hAnsi="Times New Roman"/>
          <w:sz w:val="24"/>
          <w:szCs w:val="24"/>
        </w:rPr>
        <w:t>расстегнуты</w:t>
      </w:r>
      <w:proofErr w:type="gramEnd"/>
      <w:r w:rsidR="00F1073F" w:rsidRPr="00D23561">
        <w:rPr>
          <w:rFonts w:ascii="Times New Roman" w:hAnsi="Times New Roman"/>
          <w:sz w:val="24"/>
          <w:szCs w:val="24"/>
        </w:rPr>
        <w:t>;</w:t>
      </w:r>
    </w:p>
    <w:p w:rsidR="00F1073F" w:rsidRPr="00D23561" w:rsidRDefault="00D23561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F1073F" w:rsidRPr="00D23561">
        <w:rPr>
          <w:rFonts w:ascii="Times New Roman" w:hAnsi="Times New Roman"/>
          <w:sz w:val="24"/>
          <w:szCs w:val="24"/>
        </w:rPr>
        <w:t xml:space="preserve"> духами, одеколоном Вы не пользовались;</w:t>
      </w:r>
    </w:p>
    <w:p w:rsidR="00F1073F" w:rsidRPr="00D23561" w:rsidRDefault="00D23561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F1073F" w:rsidRPr="00D23561">
        <w:rPr>
          <w:rFonts w:ascii="Times New Roman" w:hAnsi="Times New Roman"/>
          <w:sz w:val="24"/>
          <w:szCs w:val="24"/>
        </w:rPr>
        <w:t xml:space="preserve"> для выполнения </w:t>
      </w:r>
      <w:proofErr w:type="spellStart"/>
      <w:r w:rsidR="00F1073F" w:rsidRPr="00D23561">
        <w:rPr>
          <w:rFonts w:ascii="Times New Roman" w:hAnsi="Times New Roman"/>
          <w:sz w:val="24"/>
          <w:szCs w:val="24"/>
        </w:rPr>
        <w:t>хромогастроскопии</w:t>
      </w:r>
      <w:proofErr w:type="spellEnd"/>
      <w:r w:rsidR="00F1073F" w:rsidRPr="00D23561">
        <w:rPr>
          <w:rFonts w:ascii="Times New Roman" w:hAnsi="Times New Roman"/>
          <w:sz w:val="24"/>
          <w:szCs w:val="24"/>
        </w:rPr>
        <w:t xml:space="preserve"> с Конго-красным ("определение кислотности"), за 1-2 дня исключить препараты, влияющие на кислотообразование;</w:t>
      </w:r>
    </w:p>
    <w:p w:rsidR="00F1073F" w:rsidRPr="00D23561" w:rsidRDefault="00D23561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F1073F" w:rsidRPr="00D23561">
        <w:rPr>
          <w:rFonts w:ascii="Times New Roman" w:hAnsi="Times New Roman"/>
          <w:sz w:val="24"/>
          <w:szCs w:val="24"/>
        </w:rPr>
        <w:t xml:space="preserve"> Вы </w:t>
      </w:r>
      <w:proofErr w:type="spellStart"/>
      <w:r w:rsidR="00F1073F" w:rsidRPr="00D23561">
        <w:rPr>
          <w:rFonts w:ascii="Times New Roman" w:hAnsi="Times New Roman"/>
          <w:sz w:val="24"/>
          <w:szCs w:val="24"/>
        </w:rPr>
        <w:t>своевреиенно</w:t>
      </w:r>
      <w:proofErr w:type="spellEnd"/>
      <w:r w:rsidR="00F1073F" w:rsidRPr="00D23561">
        <w:rPr>
          <w:rFonts w:ascii="Times New Roman" w:hAnsi="Times New Roman"/>
          <w:sz w:val="24"/>
          <w:szCs w:val="24"/>
        </w:rPr>
        <w:t> </w:t>
      </w:r>
      <w:r w:rsidR="00F1073F" w:rsidRPr="00D23561">
        <w:rPr>
          <w:rFonts w:ascii="Times New Roman" w:hAnsi="Times New Roman"/>
          <w:bCs/>
          <w:sz w:val="24"/>
          <w:szCs w:val="24"/>
        </w:rPr>
        <w:t>предупредили врача</w:t>
      </w:r>
      <w:r w:rsidR="00F1073F" w:rsidRPr="00D23561">
        <w:rPr>
          <w:rFonts w:ascii="Times New Roman" w:hAnsi="Times New Roman"/>
          <w:sz w:val="24"/>
          <w:szCs w:val="24"/>
        </w:rPr>
        <w:t xml:space="preserve"> о наличии у Вас </w:t>
      </w:r>
      <w:r w:rsidR="00F1073F" w:rsidRPr="00D23561">
        <w:rPr>
          <w:rFonts w:ascii="Times New Roman" w:hAnsi="Times New Roman"/>
          <w:bCs/>
          <w:sz w:val="24"/>
          <w:szCs w:val="24"/>
        </w:rPr>
        <w:t>лекарственной,</w:t>
      </w:r>
      <w:r w:rsidR="00F1073F" w:rsidRPr="00D235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073F" w:rsidRPr="00D23561">
        <w:rPr>
          <w:rFonts w:ascii="Times New Roman" w:hAnsi="Times New Roman"/>
          <w:bCs/>
          <w:sz w:val="24"/>
          <w:szCs w:val="24"/>
        </w:rPr>
        <w:t>пищевой и иной аллергии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 2. Больному с собой необходимо иметь: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  постоянно </w:t>
      </w:r>
      <w:r w:rsidRPr="00D23561">
        <w:rPr>
          <w:rFonts w:ascii="Times New Roman" w:hAnsi="Times New Roman"/>
          <w:bCs/>
          <w:sz w:val="24"/>
          <w:szCs w:val="24"/>
        </w:rPr>
        <w:t>принимаемые лекарства</w:t>
      </w:r>
      <w:r w:rsidRPr="00D23561">
        <w:rPr>
          <w:rFonts w:ascii="Times New Roman" w:hAnsi="Times New Roman"/>
          <w:sz w:val="24"/>
          <w:szCs w:val="24"/>
        </w:rPr>
        <w:t xml:space="preserve"> (принять после осмотра, а </w:t>
      </w:r>
      <w:r w:rsidRPr="00D23561">
        <w:rPr>
          <w:rFonts w:ascii="Times New Roman" w:hAnsi="Times New Roman"/>
          <w:sz w:val="24"/>
          <w:szCs w:val="24"/>
          <w:u w:val="single"/>
        </w:rPr>
        <w:t>под язык или спрей при ИБС, бронхиальной астме.. -  до осмотра</w:t>
      </w:r>
      <w:proofErr w:type="gramStart"/>
      <w:r w:rsidRPr="00D23561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D23561">
        <w:rPr>
          <w:rFonts w:ascii="Times New Roman" w:hAnsi="Times New Roman"/>
          <w:sz w:val="24"/>
          <w:szCs w:val="24"/>
        </w:rPr>
        <w:t>);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  данные предыдущих исследований  ФГДС (для определения динамики заболевания) и биопсии (для уточнения показаний к повторной биопсии);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  направление на ФГДС исследование (цель исследования, наличие сопутствующих заболеваний...);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  амбулаторную карту (Вы пришли на прием к врачу);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-  ответы анализов, утвержденных в </w:t>
      </w:r>
      <w:proofErr w:type="gramStart"/>
      <w:r w:rsidRPr="00D23561">
        <w:rPr>
          <w:rFonts w:ascii="Times New Roman" w:hAnsi="Times New Roman"/>
          <w:sz w:val="24"/>
          <w:szCs w:val="24"/>
        </w:rPr>
        <w:t>Вашем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ЛПУ;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- большое </w:t>
      </w:r>
      <w:proofErr w:type="gramStart"/>
      <w:r w:rsidRPr="00D23561">
        <w:rPr>
          <w:rFonts w:ascii="Times New Roman" w:hAnsi="Times New Roman"/>
          <w:sz w:val="24"/>
          <w:szCs w:val="24"/>
        </w:rPr>
        <w:t>полотенце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хорошо впитывающее жидкость в целлофановом пакете;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 </w:t>
      </w:r>
      <w:r w:rsidRPr="00D235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561">
        <w:rPr>
          <w:rFonts w:ascii="Times New Roman" w:hAnsi="Times New Roman"/>
          <w:sz w:val="24"/>
          <w:szCs w:val="24"/>
        </w:rPr>
        <w:t>стерильные перчатки (для меня  это 7,5 - 8 размер);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 </w:t>
      </w:r>
      <w:r w:rsidRPr="00D235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561">
        <w:rPr>
          <w:rFonts w:ascii="Times New Roman" w:hAnsi="Times New Roman"/>
          <w:sz w:val="24"/>
          <w:szCs w:val="24"/>
        </w:rPr>
        <w:t>бахилы (сменную обувь) или снять обувь до входа в кабинет</w:t>
      </w:r>
    </w:p>
    <w:p w:rsidR="00F1073F" w:rsidRPr="00D23561" w:rsidRDefault="00F1073F" w:rsidP="00F10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Абсолютные противопоказания для ФГДС: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1. Выраженное сужение пищевода, препятствующее прохождению аппарата;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2. Химические ожоги пищевода и желудка в остром периоде (8 — 10 дней);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3.Аневризма аорты больших размеров;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4.Острая стадия инфаркта миокарда;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5. Терминальные и коматозные состояния.</w:t>
      </w:r>
    </w:p>
    <w:p w:rsidR="00F1073F" w:rsidRPr="00D23561" w:rsidRDefault="00F1073F" w:rsidP="00F107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 </w:t>
      </w:r>
      <w:r w:rsidRPr="00D23561">
        <w:rPr>
          <w:rFonts w:ascii="Times New Roman" w:hAnsi="Times New Roman"/>
          <w:b/>
          <w:bCs/>
          <w:sz w:val="24"/>
          <w:szCs w:val="24"/>
        </w:rPr>
        <w:t>Относительные противопоказания для ФГДС:</w:t>
      </w:r>
    </w:p>
    <w:p w:rsidR="00F1073F" w:rsidRPr="00D23561" w:rsidRDefault="00F1073F" w:rsidP="00F1073F">
      <w:pPr>
        <w:spacing w:after="3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Резко выраженный </w:t>
      </w:r>
      <w:proofErr w:type="spellStart"/>
      <w:r w:rsidRPr="00D23561">
        <w:rPr>
          <w:rFonts w:ascii="Times New Roman" w:hAnsi="Times New Roman"/>
          <w:sz w:val="24"/>
          <w:szCs w:val="24"/>
        </w:rPr>
        <w:t>кифосколиоз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и тяжелый остеохондроз позвоночника, большой зоб, дивертикул </w:t>
      </w:r>
      <w:proofErr w:type="spellStart"/>
      <w:r w:rsidRPr="00D23561">
        <w:rPr>
          <w:rFonts w:ascii="Times New Roman" w:hAnsi="Times New Roman"/>
          <w:sz w:val="24"/>
          <w:szCs w:val="24"/>
        </w:rPr>
        <w:t>Ценкера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, варикозное расширение вен пищевода, заболевания, протекающие с выраженной </w:t>
      </w:r>
      <w:proofErr w:type="gramStart"/>
      <w:r w:rsidRPr="00D23561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и дыхательной недостаточностью, </w:t>
      </w:r>
      <w:r w:rsidRPr="00D23561">
        <w:rPr>
          <w:rFonts w:ascii="Times New Roman" w:hAnsi="Times New Roman"/>
          <w:sz w:val="24"/>
          <w:szCs w:val="24"/>
        </w:rPr>
        <w:lastRenderedPageBreak/>
        <w:t>острые воспалительные заболевания глотки, миндалин, гортани, гемофилия, психические нарушения.</w:t>
      </w:r>
    </w:p>
    <w:p w:rsidR="00F1073F" w:rsidRPr="00D23561" w:rsidRDefault="00F1073F" w:rsidP="00F1073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23561">
        <w:rPr>
          <w:rFonts w:ascii="Times New Roman" w:hAnsi="Times New Roman"/>
          <w:b/>
          <w:sz w:val="24"/>
          <w:szCs w:val="24"/>
        </w:rPr>
        <w:t>Колоноскопия</w:t>
      </w:r>
      <w:proofErr w:type="spellEnd"/>
    </w:p>
    <w:p w:rsidR="00F1073F" w:rsidRPr="00D23561" w:rsidRDefault="00F1073F" w:rsidP="00F1073F">
      <w:pPr>
        <w:pStyle w:val="justyfive"/>
        <w:spacing w:before="0" w:beforeAutospacing="0" w:after="0" w:afterAutospacing="0"/>
        <w:ind w:firstLine="709"/>
        <w:jc w:val="both"/>
      </w:pPr>
      <w:proofErr w:type="spellStart"/>
      <w:r w:rsidRPr="00D23561">
        <w:rPr>
          <w:rStyle w:val="a6"/>
        </w:rPr>
        <w:t>Колоноскопия</w:t>
      </w:r>
      <w:proofErr w:type="spellEnd"/>
      <w:r w:rsidRPr="00D23561">
        <w:rPr>
          <w:rStyle w:val="a6"/>
        </w:rPr>
        <w:t xml:space="preserve"> </w:t>
      </w:r>
      <w:r w:rsidRPr="00D23561">
        <w:t xml:space="preserve">(синоним: </w:t>
      </w:r>
      <w:proofErr w:type="spellStart"/>
      <w:r w:rsidRPr="00D23561">
        <w:t>фиброколоноскопия</w:t>
      </w:r>
      <w:proofErr w:type="spellEnd"/>
      <w:r w:rsidRPr="00D23561">
        <w:t xml:space="preserve">, </w:t>
      </w:r>
      <w:proofErr w:type="spellStart"/>
      <w:r w:rsidRPr="00D23561">
        <w:t>колонофиброскопия</w:t>
      </w:r>
      <w:proofErr w:type="spellEnd"/>
      <w:r w:rsidRPr="00D23561">
        <w:t xml:space="preserve">) — метод эндоскопической диагностики заболеваний толстой кишки. </w:t>
      </w:r>
    </w:p>
    <w:p w:rsidR="00F1073F" w:rsidRPr="00D23561" w:rsidRDefault="00F1073F" w:rsidP="00F1073F">
      <w:pPr>
        <w:pStyle w:val="justyfive"/>
        <w:spacing w:before="0" w:beforeAutospacing="0" w:after="0" w:afterAutospacing="0"/>
        <w:ind w:firstLine="709"/>
        <w:jc w:val="both"/>
      </w:pPr>
      <w:proofErr w:type="spellStart"/>
      <w:r w:rsidRPr="00D23561">
        <w:t>Колоноскопия</w:t>
      </w:r>
      <w:proofErr w:type="spellEnd"/>
      <w:r w:rsidRPr="00D23561">
        <w:t xml:space="preserve"> является самым информативным методом ранней диагностики доброкачественных и злокачественных опухолей толстой кишки, неспецифического язвенного колита, болезни Крона и других и позволяет в 80-90% случаев осмотреть толстую кишку на всем протяжении. Во время проведения </w:t>
      </w:r>
      <w:proofErr w:type="spellStart"/>
      <w:r w:rsidRPr="00D23561">
        <w:t>колоноскопии</w:t>
      </w:r>
      <w:proofErr w:type="spellEnd"/>
      <w:r w:rsidRPr="00D23561">
        <w:t xml:space="preserve"> визуально оценивается состояние слизистой оболочки толстой кишки. При </w:t>
      </w:r>
      <w:proofErr w:type="spellStart"/>
      <w:r w:rsidRPr="00D23561">
        <w:t>колоноскопии</w:t>
      </w:r>
      <w:proofErr w:type="spellEnd"/>
      <w:r w:rsidRPr="00D23561">
        <w:t xml:space="preserve"> возможно также выполнение различных лечебных манипуляций — удаление доброкачественных опухолей, остановка кровотечения, извлечение инородных тел, </w:t>
      </w:r>
      <w:proofErr w:type="spellStart"/>
      <w:r w:rsidRPr="00D23561">
        <w:t>реканализапия</w:t>
      </w:r>
      <w:proofErr w:type="spellEnd"/>
      <w:r w:rsidRPr="00D23561">
        <w:t xml:space="preserve"> стеноза кишки и другие. </w:t>
      </w:r>
    </w:p>
    <w:p w:rsidR="00F1073F" w:rsidRPr="00D23561" w:rsidRDefault="00F1073F" w:rsidP="00F1073F">
      <w:pPr>
        <w:pStyle w:val="justyfive"/>
        <w:spacing w:before="0" w:beforeAutospacing="0" w:after="0" w:afterAutospacing="0"/>
        <w:ind w:firstLine="709"/>
        <w:jc w:val="both"/>
      </w:pPr>
      <w:proofErr w:type="spellStart"/>
      <w:r w:rsidRPr="00D23561">
        <w:t>Колоноскопию</w:t>
      </w:r>
      <w:proofErr w:type="spellEnd"/>
      <w:r w:rsidRPr="00D23561">
        <w:t xml:space="preserve"> производят с помощью специальных приборов — </w:t>
      </w:r>
      <w:proofErr w:type="spellStart"/>
      <w:r w:rsidRPr="00D23561">
        <w:t>колоноскопов</w:t>
      </w:r>
      <w:proofErr w:type="spellEnd"/>
      <w:r w:rsidRPr="00D23561">
        <w:t xml:space="preserve">. </w:t>
      </w:r>
    </w:p>
    <w:p w:rsidR="00F1073F" w:rsidRPr="00D23561" w:rsidRDefault="00F1073F" w:rsidP="00983B46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b/>
          <w:sz w:val="24"/>
          <w:szCs w:val="24"/>
        </w:rPr>
        <w:t>:</w:t>
      </w:r>
    </w:p>
    <w:p w:rsidR="00F1073F" w:rsidRPr="00D23561" w:rsidRDefault="00F1073F" w:rsidP="00983B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абсолютные</w:t>
      </w:r>
      <w:r w:rsidRPr="00D23561">
        <w:rPr>
          <w:rFonts w:ascii="Times New Roman" w:hAnsi="Times New Roman"/>
          <w:sz w:val="24"/>
          <w:szCs w:val="24"/>
        </w:rPr>
        <w:t xml:space="preserve"> — желудочно-кишечные кровотечения, полипы ЖКТ, рецидивирующая кишечная непроходимость, рецидивирующие абдоминальные боли неясной этиологии, подозрения на неспецифический язвенный колит, болезнь Крона; подозрение на новообразования, </w:t>
      </w:r>
      <w:proofErr w:type="spellStart"/>
      <w:r w:rsidRPr="00D23561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23561">
        <w:rPr>
          <w:rFonts w:ascii="Times New Roman" w:hAnsi="Times New Roman"/>
          <w:sz w:val="24"/>
          <w:szCs w:val="24"/>
        </w:rPr>
        <w:t>: снижение веса, субфебрилитет неясной этиологии, анемия;</w:t>
      </w:r>
    </w:p>
    <w:p w:rsidR="00F1073F" w:rsidRPr="00D23561" w:rsidRDefault="00F1073F" w:rsidP="00F107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561">
        <w:rPr>
          <w:rFonts w:ascii="Times New Roman" w:hAnsi="Times New Roman"/>
          <w:b/>
          <w:bCs/>
          <w:sz w:val="24"/>
          <w:szCs w:val="24"/>
        </w:rPr>
        <w:t>относительные</w:t>
      </w:r>
      <w:proofErr w:type="gramEnd"/>
      <w:r w:rsidRPr="00D23561">
        <w:rPr>
          <w:rFonts w:ascii="Times New Roman" w:hAnsi="Times New Roman"/>
          <w:sz w:val="24"/>
          <w:szCs w:val="24"/>
        </w:rPr>
        <w:t> — упорный запор.</w:t>
      </w:r>
    </w:p>
    <w:p w:rsidR="00F1073F" w:rsidRPr="00D23561" w:rsidRDefault="00F1073F" w:rsidP="00F10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Помимо диагностики опухолей кишечника,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колоноскопия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часто используется для диагностики воспалительных заболеваний у пожилых людей.</w:t>
      </w:r>
    </w:p>
    <w:p w:rsidR="00F1073F" w:rsidRPr="00D23561" w:rsidRDefault="00F1073F" w:rsidP="00F1073F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Style w:val="a6"/>
          <w:rFonts w:ascii="Times New Roman" w:hAnsi="Times New Roman"/>
          <w:sz w:val="24"/>
          <w:szCs w:val="24"/>
        </w:rPr>
        <w:t xml:space="preserve">Противопоказания к применению </w:t>
      </w:r>
      <w:proofErr w:type="spellStart"/>
      <w:r w:rsidRPr="00D23561">
        <w:rPr>
          <w:rStyle w:val="a6"/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Style w:val="a6"/>
          <w:rFonts w:ascii="Times New Roman" w:hAnsi="Times New Roman"/>
          <w:sz w:val="24"/>
          <w:szCs w:val="24"/>
        </w:rPr>
        <w:t>: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spacing w:before="0" w:beforeAutospacing="0" w:after="0" w:afterAutospacing="0"/>
        <w:jc w:val="both"/>
      </w:pPr>
      <w:r w:rsidRPr="00D23561">
        <w:t xml:space="preserve">шок, 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jc w:val="both"/>
      </w:pPr>
      <w:r w:rsidRPr="00D23561">
        <w:t xml:space="preserve">острый инфаркт миокарда, 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jc w:val="both"/>
      </w:pPr>
      <w:r w:rsidRPr="00D23561">
        <w:t xml:space="preserve">перитонит, 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jc w:val="both"/>
      </w:pPr>
      <w:r w:rsidRPr="00D23561">
        <w:t xml:space="preserve">перфорация кишечника, 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jc w:val="both"/>
      </w:pPr>
      <w:r w:rsidRPr="00D23561">
        <w:t>молниеносная форма колита,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jc w:val="both"/>
      </w:pPr>
      <w:proofErr w:type="gramStart"/>
      <w:r w:rsidRPr="00D23561">
        <w:t>острые</w:t>
      </w:r>
      <w:proofErr w:type="gramEnd"/>
      <w:r w:rsidRPr="00D23561">
        <w:t xml:space="preserve"> инфекционные болезнях, 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jc w:val="both"/>
      </w:pPr>
      <w:r w:rsidRPr="00D23561">
        <w:t xml:space="preserve">поздние стадии сердечной и легочной недостаточности, </w:t>
      </w:r>
    </w:p>
    <w:p w:rsidR="00F1073F" w:rsidRPr="00D23561" w:rsidRDefault="00F1073F" w:rsidP="00F1073F">
      <w:pPr>
        <w:pStyle w:val="justyfive"/>
        <w:numPr>
          <w:ilvl w:val="0"/>
          <w:numId w:val="9"/>
        </w:numPr>
        <w:jc w:val="both"/>
        <w:rPr>
          <w:b/>
        </w:rPr>
      </w:pPr>
      <w:r w:rsidRPr="00D23561">
        <w:t xml:space="preserve">выраженные </w:t>
      </w:r>
      <w:proofErr w:type="gramStart"/>
      <w:r w:rsidRPr="00D23561">
        <w:t>нарушениях</w:t>
      </w:r>
      <w:proofErr w:type="gramEnd"/>
      <w:r w:rsidRPr="00D23561">
        <w:t xml:space="preserve"> свертывающей системы крови. </w:t>
      </w:r>
    </w:p>
    <w:p w:rsidR="00F1073F" w:rsidRPr="00D23561" w:rsidRDefault="00F1073F" w:rsidP="00F1073F">
      <w:pPr>
        <w:pStyle w:val="justyfive"/>
        <w:spacing w:before="0" w:beforeAutospacing="0" w:after="0" w:afterAutospacing="0"/>
        <w:jc w:val="both"/>
        <w:rPr>
          <w:b/>
        </w:rPr>
      </w:pPr>
      <w:r w:rsidRPr="00D23561">
        <w:rPr>
          <w:b/>
        </w:rPr>
        <w:t>Подготовка к процедуре:</w:t>
      </w:r>
    </w:p>
    <w:p w:rsidR="00F1073F" w:rsidRPr="00D23561" w:rsidRDefault="00F1073F" w:rsidP="00F1073F">
      <w:pPr>
        <w:pStyle w:val="justyfive"/>
        <w:spacing w:before="0" w:beforeAutospacing="0" w:after="0" w:afterAutospacing="0"/>
        <w:jc w:val="both"/>
      </w:pPr>
      <w:r w:rsidRPr="00D23561">
        <w:t xml:space="preserve">Для успеха исследования важна качественная подготовка к процедуре. Если пациент не страдает запорами (отсутствием самостоятельного стула более чем в течение 72 часов), то подготовка к исследованию заключается в следующем: </w:t>
      </w:r>
    </w:p>
    <w:p w:rsidR="00F1073F" w:rsidRPr="00D23561" w:rsidRDefault="00F1073F" w:rsidP="00F1073F">
      <w:pPr>
        <w:pStyle w:val="justyfive"/>
        <w:numPr>
          <w:ilvl w:val="0"/>
          <w:numId w:val="10"/>
        </w:numPr>
        <w:jc w:val="both"/>
        <w:rPr>
          <w:rStyle w:val="a6"/>
          <w:b w:val="0"/>
          <w:bCs w:val="0"/>
        </w:rPr>
      </w:pPr>
      <w:r w:rsidRPr="00D23561">
        <w:t>Накануне исследования, в 14 часов необходимо принять 40 г касторового масла.</w:t>
      </w:r>
      <w:r w:rsidRPr="00D23561">
        <w:rPr>
          <w:rStyle w:val="a6"/>
        </w:rPr>
        <w:t>     </w:t>
      </w:r>
    </w:p>
    <w:p w:rsidR="00F1073F" w:rsidRPr="00D23561" w:rsidRDefault="00F1073F" w:rsidP="00F1073F">
      <w:pPr>
        <w:pStyle w:val="justyfive"/>
        <w:numPr>
          <w:ilvl w:val="0"/>
          <w:numId w:val="10"/>
        </w:numPr>
        <w:jc w:val="both"/>
      </w:pPr>
      <w:r w:rsidRPr="00D23561">
        <w:t xml:space="preserve">После самостоятельного стула необходимо сделать две клизмы по 1—1,5 л. Клизмы делают водой комнатной температуры в 20 и 22 часа. </w:t>
      </w:r>
    </w:p>
    <w:p w:rsidR="00F1073F" w:rsidRPr="00D23561" w:rsidRDefault="00F1073F" w:rsidP="00983B46">
      <w:pPr>
        <w:pStyle w:val="justyfive"/>
        <w:numPr>
          <w:ilvl w:val="0"/>
          <w:numId w:val="10"/>
        </w:numPr>
        <w:spacing w:before="0" w:beforeAutospacing="0" w:after="0" w:afterAutospacing="0"/>
        <w:jc w:val="both"/>
      </w:pPr>
      <w:r w:rsidRPr="00D23561">
        <w:t xml:space="preserve">Утром в день исследования необходимо сделать еще две такие же клизмы (в 7 и 8 часов). </w:t>
      </w:r>
    </w:p>
    <w:p w:rsidR="00F1073F" w:rsidRPr="00D23561" w:rsidRDefault="00F1073F" w:rsidP="00F1073F">
      <w:pPr>
        <w:pStyle w:val="justyfive"/>
        <w:spacing w:before="0" w:beforeAutospacing="0" w:after="0" w:afterAutospacing="0" w:line="276" w:lineRule="auto"/>
        <w:jc w:val="both"/>
        <w:rPr>
          <w:b/>
          <w:bCs/>
        </w:rPr>
      </w:pPr>
      <w:r w:rsidRPr="00D23561">
        <w:t xml:space="preserve">Нет необходимости голодать в день исследования. Стакан чая, выпитый до 7 часов утра, улучшит самочувствие пациента и позволит легче перенести исследование. </w:t>
      </w:r>
    </w:p>
    <w:p w:rsidR="00F1073F" w:rsidRPr="00D23561" w:rsidRDefault="00F1073F" w:rsidP="00F1073F">
      <w:pPr>
        <w:pStyle w:val="justyfive"/>
        <w:spacing w:before="0" w:beforeAutospacing="0" w:after="0" w:afterAutospacing="0" w:line="276" w:lineRule="auto"/>
        <w:jc w:val="both"/>
      </w:pPr>
      <w:r w:rsidRPr="00D23561">
        <w:t xml:space="preserve">Если у пациента имеется склонность к </w:t>
      </w:r>
      <w:hyperlink r:id="rId5" w:history="1">
        <w:r w:rsidRPr="00D23561">
          <w:t>запорам</w:t>
        </w:r>
      </w:hyperlink>
      <w:r w:rsidRPr="00D23561">
        <w:t xml:space="preserve">, то для подготовки к </w:t>
      </w:r>
      <w:proofErr w:type="spellStart"/>
      <w:r w:rsidRPr="00D23561">
        <w:t>колоноскопии</w:t>
      </w:r>
      <w:proofErr w:type="spellEnd"/>
      <w:r w:rsidRPr="00D23561">
        <w:t xml:space="preserve"> необходимо дополнительно за 3—4 дня до исследования назначить специальную </w:t>
      </w:r>
      <w:r w:rsidRPr="00D23561">
        <w:lastRenderedPageBreak/>
        <w:t>(</w:t>
      </w:r>
      <w:proofErr w:type="spellStart"/>
      <w:r w:rsidRPr="00D23561">
        <w:t>бесшлаковую</w:t>
      </w:r>
      <w:proofErr w:type="spellEnd"/>
      <w:r w:rsidRPr="00D23561">
        <w:t xml:space="preserve">) диету, исключив из рациона свежие овощи и фрукты, бобовые, черный хлеб, капусту в любом виде (как свежую, так и прошедшую кулинарную обработку). </w:t>
      </w:r>
    </w:p>
    <w:p w:rsidR="00F1073F" w:rsidRPr="00D23561" w:rsidRDefault="00F1073F" w:rsidP="00F1073F">
      <w:pPr>
        <w:pStyle w:val="justyfive"/>
        <w:spacing w:before="0" w:beforeAutospacing="0" w:after="0" w:afterAutospacing="0" w:line="276" w:lineRule="auto"/>
        <w:jc w:val="both"/>
      </w:pPr>
      <w:proofErr w:type="gramStart"/>
      <w:r w:rsidRPr="00D23561">
        <w:t>Экстренная</w:t>
      </w:r>
      <w:proofErr w:type="gramEnd"/>
      <w:r w:rsidRPr="00D23561">
        <w:t xml:space="preserve"> </w:t>
      </w:r>
      <w:proofErr w:type="spellStart"/>
      <w:r w:rsidRPr="00D23561">
        <w:t>колоноскопия</w:t>
      </w:r>
      <w:proofErr w:type="spellEnd"/>
      <w:r w:rsidRPr="00D23561">
        <w:t xml:space="preserve"> больным с кишечной непроходимостью и кровотечением может быть произведена без подготовки. Она эффективна при использовании специальных эндоскопов с широким </w:t>
      </w:r>
      <w:proofErr w:type="spellStart"/>
      <w:r w:rsidRPr="00D23561">
        <w:t>биопсийным</w:t>
      </w:r>
      <w:proofErr w:type="spellEnd"/>
      <w:r w:rsidRPr="00D23561">
        <w:t xml:space="preserve"> каналом и активным орошением оптики. </w:t>
      </w:r>
    </w:p>
    <w:p w:rsidR="00F1073F" w:rsidRPr="00D23561" w:rsidRDefault="00F1073F" w:rsidP="00983B4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Ход процедуры:</w:t>
      </w:r>
    </w:p>
    <w:p w:rsidR="00F1073F" w:rsidRPr="00D23561" w:rsidRDefault="00F1073F" w:rsidP="00983B4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Обычно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колоноскопию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проводят без анестезии. Больным с выраженными болями в области заднего прохода показана местная анестезия (</w:t>
      </w:r>
      <w:proofErr w:type="spellStart"/>
      <w:r w:rsidRPr="00D23561">
        <w:rPr>
          <w:rFonts w:ascii="Times New Roman" w:hAnsi="Times New Roman"/>
          <w:sz w:val="24"/>
          <w:szCs w:val="24"/>
        </w:rPr>
        <w:t>дикаиновая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мазь, </w:t>
      </w:r>
      <w:proofErr w:type="spellStart"/>
      <w:r w:rsidRPr="00D23561">
        <w:rPr>
          <w:rFonts w:ascii="Times New Roman" w:hAnsi="Times New Roman"/>
          <w:sz w:val="24"/>
          <w:szCs w:val="24"/>
        </w:rPr>
        <w:t>ксилокаин-гель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). При тяжелых деструктивных процессах в тонкой кишке, массивном спаечном процессе в брюшной полости целесообразно осуществлять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колоноскопию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под общей анестезией, которая обязательна детям до 10 лет.</w:t>
      </w:r>
    </w:p>
    <w:p w:rsidR="00F1073F" w:rsidRPr="00D23561" w:rsidRDefault="00F1073F" w:rsidP="00983B46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Снять с себя всю одежду ниже пояса, включая нижнее белье.</w:t>
      </w:r>
    </w:p>
    <w:p w:rsidR="00F1073F" w:rsidRPr="00D23561" w:rsidRDefault="00F1073F" w:rsidP="00F1073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Лечь на кушетку или диагностический стол на левый бок, колени должны быть подтянуты к груди.</w:t>
      </w:r>
    </w:p>
    <w:p w:rsidR="00F1073F" w:rsidRPr="00D23561" w:rsidRDefault="00F1073F" w:rsidP="00F1073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3561">
        <w:rPr>
          <w:rFonts w:ascii="Times New Roman" w:hAnsi="Times New Roman"/>
          <w:sz w:val="24"/>
          <w:szCs w:val="24"/>
        </w:rPr>
        <w:t>Колоноскоп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через заднепроходное отверстие вводится в просвет прямой кишки и постепенно продвигается вперед при умеренной подаче воздуха для расправления просвета кишки. </w:t>
      </w:r>
    </w:p>
    <w:p w:rsidR="00F1073F" w:rsidRPr="00D23561" w:rsidRDefault="00F1073F" w:rsidP="00983B46">
      <w:pPr>
        <w:pStyle w:val="a4"/>
        <w:numPr>
          <w:ilvl w:val="0"/>
          <w:numId w:val="11"/>
        </w:num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При некоторых патологических состояниях для уточнения диагноза необходимо микроскопическое исследование измененных участков слизистой оболочки, которые врач берет специальными щипцами — выполняется биопсия, что удлиняет время исследования на 1—2 минуты.</w:t>
      </w:r>
    </w:p>
    <w:p w:rsidR="00F1073F" w:rsidRPr="00D23561" w:rsidRDefault="00F1073F" w:rsidP="00D2356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Во время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появится ощущение переполнения кишки газами, отчего возникают позывы на дефекацию. По окончании исследования введенный в кишку воздух отсасывается через канал эндоскопа. Болевые ощущения при этой процедуре умеренные, поскольку кишка растягивается при введении в нее воздуха. Кроме того, в момент преодоления изгибов кишечных петель возникает смещение кишечника. В этот момент происходит кратковременное усиление болей. </w:t>
      </w:r>
    </w:p>
    <w:p w:rsidR="00F1073F" w:rsidRPr="00D23561" w:rsidRDefault="00F1073F" w:rsidP="00D2356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Осложнения:</w:t>
      </w:r>
    </w:p>
    <w:p w:rsidR="00F1073F" w:rsidRPr="00D23561" w:rsidRDefault="00F1073F" w:rsidP="00D2356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Осложнения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>, наиболее опасным из которых является перфорация кишки, встречаются очень редко.</w:t>
      </w:r>
    </w:p>
    <w:p w:rsidR="00F1073F" w:rsidRPr="00D23561" w:rsidRDefault="00F1073F" w:rsidP="00D23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3561">
        <w:rPr>
          <w:rFonts w:ascii="Times New Roman" w:hAnsi="Times New Roman"/>
          <w:b/>
          <w:sz w:val="24"/>
          <w:szCs w:val="24"/>
        </w:rPr>
        <w:t>Ирригоскопия</w:t>
      </w:r>
      <w:proofErr w:type="spellEnd"/>
    </w:p>
    <w:p w:rsidR="00F1073F" w:rsidRPr="00D23561" w:rsidRDefault="00F1073F" w:rsidP="00D2356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3561">
        <w:rPr>
          <w:rFonts w:ascii="Times New Roman" w:hAnsi="Times New Roman"/>
          <w:b/>
          <w:sz w:val="24"/>
          <w:szCs w:val="24"/>
        </w:rPr>
        <w:t>Ирригоскопия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представляет собой рентгенологическое исследование толстой кишки, которое выполняют после ректального введения раствора бария сульфата (простое контрастирование) либо бария в сочетании с воздухом (двойное контрастирование). </w:t>
      </w:r>
    </w:p>
    <w:p w:rsidR="00F1073F" w:rsidRPr="00D23561" w:rsidRDefault="00F1073F" w:rsidP="00D23561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 xml:space="preserve">Показания к проведению 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ирригоскопии</w:t>
      </w:r>
      <w:proofErr w:type="spellEnd"/>
      <w:r w:rsidRPr="00D23561">
        <w:rPr>
          <w:rFonts w:ascii="Times New Roman" w:hAnsi="Times New Roman"/>
          <w:b/>
          <w:sz w:val="24"/>
          <w:szCs w:val="24"/>
        </w:rPr>
        <w:t>:</w:t>
      </w:r>
    </w:p>
    <w:p w:rsidR="00F1073F" w:rsidRPr="00D23561" w:rsidRDefault="00F1073F" w:rsidP="00D23561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нарушение функции толстой кишки, </w:t>
      </w:r>
    </w:p>
    <w:p w:rsidR="00F1073F" w:rsidRPr="00D23561" w:rsidRDefault="00F1073F" w:rsidP="00F1073F">
      <w:pPr>
        <w:pStyle w:val="a4"/>
        <w:numPr>
          <w:ilvl w:val="0"/>
          <w:numId w:val="12"/>
        </w:num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боль в нижних отделах живота, </w:t>
      </w:r>
    </w:p>
    <w:p w:rsidR="00F1073F" w:rsidRPr="00D23561" w:rsidRDefault="00F1073F" w:rsidP="00F1073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появление патологических примесей в кале (кровь, слизь, гной),</w:t>
      </w:r>
    </w:p>
    <w:p w:rsidR="00F1073F" w:rsidRPr="00D23561" w:rsidRDefault="00F1073F" w:rsidP="00F1073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3561">
        <w:rPr>
          <w:rFonts w:ascii="Times New Roman" w:hAnsi="Times New Roman"/>
          <w:sz w:val="24"/>
          <w:szCs w:val="24"/>
        </w:rPr>
        <w:t>Ирригоскопия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позволяет:</w:t>
      </w:r>
    </w:p>
    <w:p w:rsidR="00F1073F" w:rsidRPr="00D23561" w:rsidRDefault="00F1073F" w:rsidP="00F107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Подтвердить диагноз рака и воспалительных заболеваний </w:t>
      </w:r>
      <w:proofErr w:type="gramStart"/>
      <w:r w:rsidRPr="00D23561">
        <w:rPr>
          <w:rFonts w:ascii="Times New Roman" w:hAnsi="Times New Roman"/>
          <w:sz w:val="24"/>
          <w:szCs w:val="24"/>
        </w:rPr>
        <w:t>ободочной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и прямой кишок.</w:t>
      </w:r>
    </w:p>
    <w:p w:rsidR="00F1073F" w:rsidRPr="00D23561" w:rsidRDefault="00F1073F" w:rsidP="00F107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Выявить полипы, дивертикулы и структурные изменения стенки толстой кишки.</w:t>
      </w:r>
    </w:p>
    <w:p w:rsidR="00F1073F" w:rsidRPr="00D23561" w:rsidRDefault="00F1073F" w:rsidP="00F1073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3561">
        <w:rPr>
          <w:rFonts w:ascii="Times New Roman" w:hAnsi="Times New Roman"/>
          <w:sz w:val="24"/>
          <w:szCs w:val="24"/>
        </w:rPr>
        <w:t>Ирригоскопию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нельзя проводить после </w:t>
      </w:r>
      <w:proofErr w:type="spellStart"/>
      <w:r w:rsidRPr="00D23561">
        <w:rPr>
          <w:rFonts w:ascii="Times New Roman" w:hAnsi="Times New Roman"/>
          <w:sz w:val="24"/>
          <w:szCs w:val="24"/>
        </w:rPr>
        <w:t>рентгеноконтрастного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исследования верхних отделов ЖКТ, поскольку принимаемый при нем барий выводится лишь через несколько </w:t>
      </w:r>
      <w:proofErr w:type="gramStart"/>
      <w:r w:rsidRPr="00D23561">
        <w:rPr>
          <w:rFonts w:ascii="Times New Roman" w:hAnsi="Times New Roman"/>
          <w:sz w:val="24"/>
          <w:szCs w:val="24"/>
        </w:rPr>
        <w:t>дней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и его остатки могут исказить результат </w:t>
      </w:r>
      <w:proofErr w:type="spellStart"/>
      <w:r w:rsidRPr="00D23561">
        <w:rPr>
          <w:rFonts w:ascii="Times New Roman" w:hAnsi="Times New Roman"/>
          <w:sz w:val="24"/>
          <w:szCs w:val="24"/>
        </w:rPr>
        <w:t>ирригоскопии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>.</w:t>
      </w:r>
    </w:p>
    <w:p w:rsidR="00F1073F" w:rsidRPr="00D23561" w:rsidRDefault="00F1073F" w:rsidP="00F107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 xml:space="preserve">Противопоказания к проведению 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ирригоскопии</w:t>
      </w:r>
      <w:proofErr w:type="spellEnd"/>
      <w:r w:rsidRPr="00D23561">
        <w:rPr>
          <w:rFonts w:ascii="Times New Roman" w:hAnsi="Times New Roman"/>
          <w:b/>
          <w:sz w:val="24"/>
          <w:szCs w:val="24"/>
        </w:rPr>
        <w:t>:</w:t>
      </w:r>
    </w:p>
    <w:p w:rsidR="00F1073F" w:rsidRPr="00D23561" w:rsidRDefault="00F1073F" w:rsidP="00F107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тахикардия, </w:t>
      </w:r>
    </w:p>
    <w:p w:rsidR="00F1073F" w:rsidRPr="00D23561" w:rsidRDefault="00F1073F" w:rsidP="00F1073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lastRenderedPageBreak/>
        <w:t xml:space="preserve">быстро развившийся язвенный колит, сопровождающийся интоксикацией и мегаколоном, </w:t>
      </w:r>
    </w:p>
    <w:p w:rsidR="00F1073F" w:rsidRPr="00D23561" w:rsidRDefault="00F1073F" w:rsidP="00F1073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токсический мегаколон,</w:t>
      </w:r>
    </w:p>
    <w:p w:rsidR="00F1073F" w:rsidRPr="00D23561" w:rsidRDefault="00F1073F" w:rsidP="00F1073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подозрение на перфорацию кишки,</w:t>
      </w:r>
    </w:p>
    <w:p w:rsidR="00F1073F" w:rsidRPr="00D23561" w:rsidRDefault="00F1073F" w:rsidP="00F1073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беременность.</w:t>
      </w:r>
    </w:p>
    <w:p w:rsidR="00F1073F" w:rsidRPr="00D23561" w:rsidRDefault="00F1073F" w:rsidP="00F1073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С особой осторожностью следует проводить исследование у больных с механической кишечной непроходимостью, острыми воспалительными заболеваниями кишечника (язвенный колит, </w:t>
      </w:r>
      <w:proofErr w:type="spellStart"/>
      <w:r w:rsidRPr="00D23561">
        <w:rPr>
          <w:rFonts w:ascii="Times New Roman" w:hAnsi="Times New Roman"/>
          <w:sz w:val="24"/>
          <w:szCs w:val="24"/>
        </w:rPr>
        <w:t>дивертикулит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), острым нарушением кровоснабжения кишечника, остро возникшим частым жидким стулом с кровью, а также при подозрении </w:t>
      </w:r>
      <w:proofErr w:type="gramStart"/>
      <w:r w:rsidRPr="00D23561">
        <w:rPr>
          <w:rFonts w:ascii="Times New Roman" w:hAnsi="Times New Roman"/>
          <w:sz w:val="24"/>
          <w:szCs w:val="24"/>
        </w:rPr>
        <w:t>на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кистозный </w:t>
      </w:r>
      <w:proofErr w:type="spellStart"/>
      <w:r w:rsidRPr="00D23561">
        <w:rPr>
          <w:rFonts w:ascii="Times New Roman" w:hAnsi="Times New Roman"/>
          <w:sz w:val="24"/>
          <w:szCs w:val="24"/>
        </w:rPr>
        <w:t>пневматоз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кишечника.</w:t>
      </w:r>
    </w:p>
    <w:p w:rsidR="00F1073F" w:rsidRPr="00D23561" w:rsidRDefault="00F1073F" w:rsidP="00983B46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Подготовка к процедуре:</w:t>
      </w:r>
    </w:p>
    <w:p w:rsidR="00F1073F" w:rsidRPr="00D23561" w:rsidRDefault="00F1073F" w:rsidP="00F1073F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За 2 – 3 дня до процедуры из рациона исключают шлаковые продукты, то есть те, которые вызывают вздутие кишечника и обильный стул. </w:t>
      </w:r>
      <w:proofErr w:type="gramStart"/>
      <w:r w:rsidRPr="00D23561">
        <w:rPr>
          <w:rFonts w:ascii="Times New Roman" w:hAnsi="Times New Roman"/>
          <w:sz w:val="24"/>
          <w:szCs w:val="24"/>
        </w:rPr>
        <w:t>Запрещается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есть некоторые каши (перловую, пшённую и овсяную), зелень и свежие овощи (свеклу, морковь, капусту, бобовые), фрукты (абрикосы, персики, бананы, яблоки, апельсины), хлеб из тёмной муки. Мясные бульоны должны быть не наваристыми, а все блюда рекомендуется готовить на пару или варить. Днём перед обследованием обед должен быть лёгким, ужинать не рекомендуется совсем, и в день проведения процедуры не завтракать.</w:t>
      </w:r>
    </w:p>
    <w:p w:rsidR="00F1073F" w:rsidRPr="00D23561" w:rsidRDefault="00F1073F" w:rsidP="00F107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Необходимо очистить кишечник с помощью клизм или специальных слабительных. Очистительная клизма делается накануне обследования и утром в день проведения процедуры. За один раз в кишечник вводят не менее литра воды и повторяют клизмы до тех пор, пока в промывных водах не исчезнут примеси каловых масс.</w:t>
      </w:r>
    </w:p>
    <w:p w:rsidR="00F1073F" w:rsidRPr="00D23561" w:rsidRDefault="00F1073F" w:rsidP="00983B46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D23561">
        <w:rPr>
          <w:sz w:val="24"/>
          <w:szCs w:val="24"/>
        </w:rPr>
        <w:t>Процедура и последующий уход:</w:t>
      </w:r>
    </w:p>
    <w:p w:rsidR="00F1073F" w:rsidRPr="00D23561" w:rsidRDefault="00F1073F" w:rsidP="00F1073F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В положении пациента на спине на наклонном столе выполняют обзорные снимки органов брюшной полости.</w:t>
      </w:r>
    </w:p>
    <w:p w:rsidR="00F1073F" w:rsidRPr="00D23561" w:rsidRDefault="00F1073F" w:rsidP="00F107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После перевода пациента в положение </w:t>
      </w:r>
      <w:proofErr w:type="spellStart"/>
      <w:r w:rsidRPr="00D23561">
        <w:rPr>
          <w:rFonts w:ascii="Times New Roman" w:hAnsi="Times New Roman"/>
          <w:sz w:val="24"/>
          <w:szCs w:val="24"/>
        </w:rPr>
        <w:t>Симса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- положение на боку с руками за спиной и согнутыми бедрами - через анальное отверстие вводят обильно смазанную ректальную трубку. </w:t>
      </w:r>
    </w:p>
    <w:p w:rsidR="00F1073F" w:rsidRPr="00D23561" w:rsidRDefault="00F1073F" w:rsidP="00F107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Барий вводят медленно под рентгеноскопическим контролем. Заполнению кишки способствуют наклоны стола в стороны или повороты пациента на спину, на живот или на бок.</w:t>
      </w:r>
    </w:p>
    <w:p w:rsidR="00F1073F" w:rsidRPr="00D23561" w:rsidRDefault="00F1073F" w:rsidP="00F107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Снимки выполняют по мере заполнения просвета кишки барием. После заполнения делают обзорный снимок брюшной полости. Затем ректальную трубку извлекают и провожают пациента в туалет (либо подкладывают судно), чтобы он опорожнил кишечник.</w:t>
      </w:r>
    </w:p>
    <w:p w:rsidR="00F1073F" w:rsidRPr="00D23561" w:rsidRDefault="00F1073F" w:rsidP="00F107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После выведения бария выполняют еще один обзорный снимок с целью визуализации слизистой оболочки кишечника и оценки эвакуаторной функции толстой кишки.</w:t>
      </w:r>
    </w:p>
    <w:p w:rsidR="00F1073F" w:rsidRPr="00D23561" w:rsidRDefault="00F1073F" w:rsidP="00F1073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Поскольку подготовка к </w:t>
      </w:r>
      <w:proofErr w:type="spellStart"/>
      <w:r w:rsidRPr="00D23561">
        <w:rPr>
          <w:rFonts w:ascii="Times New Roman" w:hAnsi="Times New Roman"/>
          <w:sz w:val="24"/>
          <w:szCs w:val="24"/>
        </w:rPr>
        <w:t>ирригоскопии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и ее проведение сопровождаются дегидратацией, пациенту рекомендуют обильное питье.</w:t>
      </w:r>
    </w:p>
    <w:p w:rsidR="00F1073F" w:rsidRPr="00D23561" w:rsidRDefault="00F1073F" w:rsidP="00F1073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Введение бария в просвет кишки может вызвать развитие механической кишечной непроходимости или запор, поэтому следует назначать слабительные или клизму. Необходимо предупредить пациента о белом окрашивании каловых масс (за счет </w:t>
      </w:r>
      <w:r w:rsidRPr="00D23561">
        <w:rPr>
          <w:rFonts w:ascii="Times New Roman" w:hAnsi="Times New Roman"/>
          <w:sz w:val="24"/>
          <w:szCs w:val="24"/>
        </w:rPr>
        <w:lastRenderedPageBreak/>
        <w:t>бария) в течение 24-72 ч. После каждой дефекации следует обращать внимание на характер кала.</w:t>
      </w:r>
    </w:p>
    <w:p w:rsidR="00F1073F" w:rsidRPr="00D23561" w:rsidRDefault="00F1073F" w:rsidP="00983B46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 xml:space="preserve">Осложнения 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ирригоскопии</w:t>
      </w:r>
      <w:proofErr w:type="spellEnd"/>
      <w:r w:rsidRPr="00D23561">
        <w:rPr>
          <w:rFonts w:ascii="Times New Roman" w:hAnsi="Times New Roman"/>
          <w:b/>
          <w:sz w:val="24"/>
          <w:szCs w:val="24"/>
        </w:rPr>
        <w:t>:</w:t>
      </w:r>
    </w:p>
    <w:p w:rsidR="00F1073F" w:rsidRPr="00D23561" w:rsidRDefault="00F1073F" w:rsidP="00983B46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перфорация стенки толстой кишки, </w:t>
      </w:r>
    </w:p>
    <w:p w:rsidR="00F1073F" w:rsidRPr="00D23561" w:rsidRDefault="00F1073F" w:rsidP="00F1073F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водная интоксикация, </w:t>
      </w:r>
    </w:p>
    <w:p w:rsidR="00F1073F" w:rsidRPr="00D23561" w:rsidRDefault="00F1073F" w:rsidP="00F1073F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образование бариевых гранулем, </w:t>
      </w:r>
    </w:p>
    <w:p w:rsidR="00F1073F" w:rsidRPr="00D23561" w:rsidRDefault="00F1073F" w:rsidP="00F1073F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затеки контрастного вещества в брюшную полость или забрюшинное пространство,</w:t>
      </w:r>
    </w:p>
    <w:p w:rsidR="00F1073F" w:rsidRPr="00D23561" w:rsidRDefault="00F1073F" w:rsidP="00F1073F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бариевая эмболия.</w:t>
      </w:r>
    </w:p>
    <w:p w:rsidR="00F1073F" w:rsidRPr="00D23561" w:rsidRDefault="00F1073F" w:rsidP="00F107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Подготовка больного к эндоскопическому исследованию желудка</w:t>
      </w:r>
    </w:p>
    <w:p w:rsidR="00F1073F" w:rsidRPr="00D23561" w:rsidRDefault="00F1073F" w:rsidP="00F107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фиброгастродуоденоскопия</w:t>
      </w:r>
      <w:proofErr w:type="spellEnd"/>
      <w:r w:rsidRPr="00D23561">
        <w:rPr>
          <w:rFonts w:ascii="Times New Roman" w:hAnsi="Times New Roman"/>
          <w:b/>
          <w:sz w:val="24"/>
          <w:szCs w:val="24"/>
        </w:rPr>
        <w:t>)</w:t>
      </w:r>
    </w:p>
    <w:p w:rsidR="00F1073F" w:rsidRPr="00D23561" w:rsidRDefault="00F1073F" w:rsidP="00F1073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Важное исследование, позволяющее визуально определить локализацию, характер и степень изменений в слизистой оболочке пищевода, желудка и 12-перстной кишки.</w:t>
      </w:r>
    </w:p>
    <w:p w:rsidR="00F1073F" w:rsidRPr="00D23561" w:rsidRDefault="00F1073F" w:rsidP="00983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Подготовка больного:</w:t>
      </w:r>
    </w:p>
    <w:p w:rsidR="00F1073F" w:rsidRPr="00D23561" w:rsidRDefault="00F1073F" w:rsidP="00F1073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Проинформировать больного, что исследование проводится утром натощак; во время исследования нельзя говорить и проглатывать слюну.</w:t>
      </w:r>
    </w:p>
    <w:p w:rsidR="00F1073F" w:rsidRPr="00D23561" w:rsidRDefault="00F1073F" w:rsidP="00F1073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Проследить, чтобы больной снял зубные протезы и отправился в кабинет с полотенцем.</w:t>
      </w:r>
    </w:p>
    <w:p w:rsidR="00F1073F" w:rsidRPr="00D23561" w:rsidRDefault="00F1073F" w:rsidP="00F1073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За 15-20 минут до исследования ввести подкожно 1 мл 0,1% раствора атропина сульфата (по назначению врача).</w:t>
      </w:r>
    </w:p>
    <w:p w:rsidR="00F1073F" w:rsidRPr="00D23561" w:rsidRDefault="00F1073F" w:rsidP="00F1073F">
      <w:pPr>
        <w:jc w:val="both"/>
        <w:rPr>
          <w:rFonts w:ascii="Times New Roman" w:hAnsi="Times New Roman"/>
          <w:b/>
          <w:sz w:val="24"/>
          <w:szCs w:val="24"/>
        </w:rPr>
      </w:pPr>
    </w:p>
    <w:p w:rsidR="00F1073F" w:rsidRPr="00D23561" w:rsidRDefault="00F1073F" w:rsidP="00983B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Подготовка больного к эндоскопическому исследованию толстого кишечника (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колоноскопия</w:t>
      </w:r>
      <w:proofErr w:type="spellEnd"/>
      <w:r w:rsidRPr="00D23561">
        <w:rPr>
          <w:rFonts w:ascii="Times New Roman" w:hAnsi="Times New Roman"/>
          <w:b/>
          <w:sz w:val="24"/>
          <w:szCs w:val="24"/>
        </w:rPr>
        <w:t>)</w:t>
      </w:r>
    </w:p>
    <w:p w:rsidR="00F1073F" w:rsidRPr="00D23561" w:rsidRDefault="00F1073F" w:rsidP="00F1073F">
      <w:p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Эндоскопическое исследование высоких отделов толстой кишки требует тщательной подготовки.</w:t>
      </w:r>
    </w:p>
    <w:p w:rsidR="00F1073F" w:rsidRPr="00D23561" w:rsidRDefault="00F1073F" w:rsidP="00F1073F">
      <w:pPr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Последовательность действий:</w:t>
      </w:r>
    </w:p>
    <w:p w:rsidR="00F1073F" w:rsidRPr="00D23561" w:rsidRDefault="00F1073F" w:rsidP="00F1073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За 3-5 дней до исследования больному назначить диету № 4.</w:t>
      </w:r>
    </w:p>
    <w:p w:rsidR="00F1073F" w:rsidRPr="00D23561" w:rsidRDefault="00F1073F" w:rsidP="00F1073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За 2 дня до исследования больной получает слабительные средства (Касторовое масло 30-50 г).</w:t>
      </w:r>
    </w:p>
    <w:p w:rsidR="00F1073F" w:rsidRPr="00D23561" w:rsidRDefault="00F1073F" w:rsidP="00F1073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Вечером накануне исследования и за 2 часа до него ставят высокую очистительную клизму (3-4 литра тёплой воды 37-38</w:t>
      </w:r>
      <w:r w:rsidRPr="00D23561">
        <w:rPr>
          <w:rFonts w:ascii="Times New Roman" w:hAnsi="Times New Roman"/>
          <w:sz w:val="24"/>
          <w:szCs w:val="24"/>
          <w:lang w:val="en-US"/>
        </w:rPr>
        <w:t> </w:t>
      </w:r>
      <w:r w:rsidRPr="00D23561">
        <w:rPr>
          <w:rFonts w:ascii="Times New Roman" w:hAnsi="Times New Roman"/>
          <w:color w:val="000000"/>
          <w:sz w:val="24"/>
          <w:szCs w:val="24"/>
        </w:rPr>
        <w:t>°</w:t>
      </w:r>
      <w:r w:rsidRPr="00D23561">
        <w:rPr>
          <w:rFonts w:ascii="Times New Roman" w:hAnsi="Times New Roman"/>
          <w:sz w:val="24"/>
          <w:szCs w:val="24"/>
          <w:lang w:val="en-US"/>
        </w:rPr>
        <w:t>C</w:t>
      </w:r>
      <w:r w:rsidRPr="00D23561">
        <w:rPr>
          <w:rFonts w:ascii="Times New Roman" w:hAnsi="Times New Roman"/>
          <w:sz w:val="24"/>
          <w:szCs w:val="24"/>
        </w:rPr>
        <w:t>).</w:t>
      </w:r>
    </w:p>
    <w:p w:rsidR="00F1073F" w:rsidRPr="00D23561" w:rsidRDefault="00F1073F" w:rsidP="00F1073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За 25-30 мин. до исследования (по назначению) вводят подкожно 1 мл 0,1% раствора атропина сульфата.</w:t>
      </w:r>
    </w:p>
    <w:p w:rsidR="00F1073F" w:rsidRPr="00D23561" w:rsidRDefault="00F1073F" w:rsidP="00983B4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Если у больного запор — диету № 3 назначают в течение 5-7 дней до исследования, а слабительные средства — 2 раза в день. За 12 и за 2 часа до исследования ему ставятся очистительные клизмы.</w:t>
      </w:r>
    </w:p>
    <w:p w:rsidR="00F1073F" w:rsidRPr="00D23561" w:rsidRDefault="00F1073F" w:rsidP="00983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Подготовка больного к эндоскопическому исследованию прямой кишки</w:t>
      </w:r>
    </w:p>
    <w:p w:rsidR="00F1073F" w:rsidRPr="00D23561" w:rsidRDefault="00F1073F" w:rsidP="00983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23561">
        <w:rPr>
          <w:rFonts w:ascii="Times New Roman" w:hAnsi="Times New Roman"/>
          <w:b/>
          <w:sz w:val="24"/>
          <w:szCs w:val="24"/>
        </w:rPr>
        <w:t>ректороманоскопия</w:t>
      </w:r>
      <w:proofErr w:type="spellEnd"/>
      <w:r w:rsidRPr="00D23561">
        <w:rPr>
          <w:rFonts w:ascii="Times New Roman" w:hAnsi="Times New Roman"/>
          <w:b/>
          <w:sz w:val="24"/>
          <w:szCs w:val="24"/>
        </w:rPr>
        <w:t>)</w:t>
      </w:r>
    </w:p>
    <w:p w:rsidR="00F1073F" w:rsidRPr="00D23561" w:rsidRDefault="00F1073F" w:rsidP="00F1073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Исследование, прямой, сигмовидной и нисходящей ободочной кишки. Применение этого метода позволяет обнаружить воспалительные явления, язвы, геморрой, новообразования.</w:t>
      </w:r>
    </w:p>
    <w:p w:rsidR="00F1073F" w:rsidRPr="00D23561" w:rsidRDefault="00F1073F" w:rsidP="00983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Последовательность подготовки:</w:t>
      </w:r>
    </w:p>
    <w:p w:rsidR="00F1073F" w:rsidRPr="00D23561" w:rsidRDefault="00F1073F" w:rsidP="00F1073F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Проинформировать больного, что исследование проводится утром, натощак.</w:t>
      </w:r>
    </w:p>
    <w:p w:rsidR="00F1073F" w:rsidRPr="00D23561" w:rsidRDefault="00F1073F" w:rsidP="00F1073F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lastRenderedPageBreak/>
        <w:t>За 2 часа до исследования поставить больному очистительную клизму.</w:t>
      </w:r>
    </w:p>
    <w:p w:rsidR="00F1073F" w:rsidRPr="00D23561" w:rsidRDefault="00F1073F" w:rsidP="00F1073F">
      <w:p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i/>
          <w:sz w:val="24"/>
          <w:szCs w:val="24"/>
        </w:rPr>
        <w:t>Запомнить:</w:t>
      </w:r>
      <w:r w:rsidRPr="00D23561">
        <w:rPr>
          <w:rFonts w:ascii="Times New Roman" w:hAnsi="Times New Roman"/>
          <w:sz w:val="24"/>
          <w:szCs w:val="24"/>
        </w:rPr>
        <w:t xml:space="preserve"> Между подготовкой кишечника больного и исследованием должен быть перерыв не менее двух часов, так как очистительная клизма изменяет на некоторое время естественный вид слизистой оболочки.</w:t>
      </w:r>
    </w:p>
    <w:p w:rsidR="00F1073F" w:rsidRPr="00D23561" w:rsidRDefault="00F1073F" w:rsidP="00F1073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Стерилизация эндоскопов</w:t>
      </w:r>
    </w:p>
    <w:p w:rsidR="00F1073F" w:rsidRPr="00D23561" w:rsidRDefault="00F1073F" w:rsidP="00F10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Стерилизация термическим методом:</w:t>
      </w:r>
    </w:p>
    <w:p w:rsidR="00F1073F" w:rsidRPr="00D23561" w:rsidRDefault="00F1073F" w:rsidP="00F10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Стерилизации термическим методом подлежат детали жестких эндоскопов, за исключением узлов, содержащих оптические элементы.</w:t>
      </w:r>
    </w:p>
    <w:p w:rsidR="00F1073F" w:rsidRPr="00D23561" w:rsidRDefault="00F1073F" w:rsidP="00F10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Высушенные после </w:t>
      </w:r>
      <w:proofErr w:type="spellStart"/>
      <w:r w:rsidRPr="00D23561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очистки и упакованные детали жестких эндоскопов стерилизуют:</w:t>
      </w:r>
      <w:r w:rsidRPr="00D23561">
        <w:rPr>
          <w:rFonts w:ascii="Times New Roman" w:hAnsi="Times New Roman"/>
          <w:sz w:val="24"/>
          <w:szCs w:val="24"/>
        </w:rPr>
        <w:br/>
        <w:t>- насыщенным паром при температуре 132° в течени</w:t>
      </w:r>
      <w:proofErr w:type="gramStart"/>
      <w:r w:rsidRPr="00D23561">
        <w:rPr>
          <w:rFonts w:ascii="Times New Roman" w:hAnsi="Times New Roman"/>
          <w:sz w:val="24"/>
          <w:szCs w:val="24"/>
        </w:rPr>
        <w:t>и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20 минут,</w:t>
      </w:r>
      <w:r w:rsidRPr="00D23561">
        <w:rPr>
          <w:rFonts w:ascii="Times New Roman" w:hAnsi="Times New Roman"/>
          <w:sz w:val="24"/>
          <w:szCs w:val="24"/>
        </w:rPr>
        <w:br/>
        <w:t>- сухим горячим воздухом при температуре 180° в течении 60 минут.</w:t>
      </w:r>
    </w:p>
    <w:p w:rsidR="00F1073F" w:rsidRPr="00D23561" w:rsidRDefault="00F1073F" w:rsidP="00F10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Стерилизация химическим методом:</w:t>
      </w:r>
    </w:p>
    <w:p w:rsidR="00F1073F" w:rsidRPr="00D23561" w:rsidRDefault="00F1073F" w:rsidP="00F10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Стерилизацию гибких эндоскопов химическим методом и инструментов к ним проводят растворами стерилизующих средств:</w:t>
      </w:r>
      <w:r w:rsidRPr="00D23561">
        <w:rPr>
          <w:rFonts w:ascii="Times New Roman" w:hAnsi="Times New Roman"/>
          <w:sz w:val="24"/>
          <w:szCs w:val="24"/>
        </w:rPr>
        <w:br/>
        <w:t>- препаратом "</w:t>
      </w:r>
      <w:proofErr w:type="spellStart"/>
      <w:r w:rsidRPr="00D23561">
        <w:rPr>
          <w:rFonts w:ascii="Times New Roman" w:hAnsi="Times New Roman"/>
          <w:sz w:val="24"/>
          <w:szCs w:val="24"/>
        </w:rPr>
        <w:t>Сайдекс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D23561">
        <w:rPr>
          <w:rFonts w:ascii="Times New Roman" w:hAnsi="Times New Roman"/>
          <w:sz w:val="24"/>
          <w:szCs w:val="24"/>
        </w:rPr>
        <w:t>и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10 часов". </w:t>
      </w:r>
      <w:proofErr w:type="spellStart"/>
      <w:r w:rsidRPr="00D23561">
        <w:rPr>
          <w:rFonts w:ascii="Times New Roman" w:hAnsi="Times New Roman"/>
          <w:sz w:val="24"/>
          <w:szCs w:val="24"/>
        </w:rPr>
        <w:t>Сайдекс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используется многократно в течени</w:t>
      </w:r>
      <w:proofErr w:type="gramStart"/>
      <w:r w:rsidRPr="00D23561">
        <w:rPr>
          <w:rFonts w:ascii="Times New Roman" w:hAnsi="Times New Roman"/>
          <w:sz w:val="24"/>
          <w:szCs w:val="24"/>
        </w:rPr>
        <w:t>и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14 дней,</w:t>
      </w:r>
      <w:r w:rsidRPr="00D23561">
        <w:rPr>
          <w:rFonts w:ascii="Times New Roman" w:hAnsi="Times New Roman"/>
          <w:sz w:val="24"/>
          <w:szCs w:val="24"/>
        </w:rPr>
        <w:br/>
        <w:t xml:space="preserve">- 2,5% раствором </w:t>
      </w:r>
      <w:proofErr w:type="spellStart"/>
      <w:r w:rsidRPr="00D23561">
        <w:rPr>
          <w:rFonts w:ascii="Times New Roman" w:hAnsi="Times New Roman"/>
          <w:sz w:val="24"/>
          <w:szCs w:val="24"/>
        </w:rPr>
        <w:t>глутарового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альдегида - в течении 6 часов,</w:t>
      </w:r>
      <w:r w:rsidRPr="00D23561">
        <w:rPr>
          <w:rFonts w:ascii="Times New Roman" w:hAnsi="Times New Roman"/>
          <w:sz w:val="24"/>
          <w:szCs w:val="24"/>
        </w:rPr>
        <w:br/>
        <w:t>- 8% раствором "лизоформина-3000" при температуре 50°в течении 1 часа, раствор используется однократно,</w:t>
      </w:r>
      <w:r w:rsidRPr="00D23561">
        <w:rPr>
          <w:rFonts w:ascii="Times New Roman" w:hAnsi="Times New Roman"/>
          <w:sz w:val="24"/>
          <w:szCs w:val="24"/>
        </w:rPr>
        <w:br/>
        <w:t xml:space="preserve">- 6% раствором перекиси водорода в течении 6 часов (для тех эндоскопов, в эксплуатационной документации которых указано на возможность использования данного средства). </w:t>
      </w:r>
    </w:p>
    <w:p w:rsidR="00F1073F" w:rsidRPr="00D23561" w:rsidRDefault="00F1073F" w:rsidP="00F10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Стерилизация эндоскопов может быть проведена и другими новыми препаратами, разрешенными Госсанэпиднадзором и не противоречащими техническому паспорту эндоскопа.</w:t>
      </w:r>
    </w:p>
    <w:p w:rsidR="00F1073F" w:rsidRPr="00D23561" w:rsidRDefault="00F1073F" w:rsidP="00F1073F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При стерилизации гибких эндоскопов периодически - </w:t>
      </w:r>
      <w:proofErr w:type="gramStart"/>
      <w:r w:rsidRPr="00D23561">
        <w:rPr>
          <w:rFonts w:ascii="Times New Roman" w:hAnsi="Times New Roman"/>
          <w:sz w:val="24"/>
          <w:szCs w:val="24"/>
        </w:rPr>
        <w:t>в первые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3 часа стерилизационной выдержки ежечасно прокачивают по 10 мл раствора через каналы изделий. </w:t>
      </w:r>
    </w:p>
    <w:p w:rsidR="00F1073F" w:rsidRPr="00D23561" w:rsidRDefault="00F1073F" w:rsidP="00F1073F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По окончании стерилизации эндоскопы отмывают от остатков стерилизующих средств, в эмалированных или пластмассовых стерильных емкостях стерильной водой из расчета не менее 1 л на каждый эндоскоп. Жесткие эндоскопы (или их детали) оставляют погруженными в воду на 15 мин. </w:t>
      </w:r>
    </w:p>
    <w:p w:rsidR="00F1073F" w:rsidRPr="00D23561" w:rsidRDefault="00F1073F" w:rsidP="00F1073F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Гибкие эндоскопы отмывают последовательно в 2 водах, пропуская через канал для инструментов и канал для подачи "воды-воздуха" 50 мл воды каждой порции. </w:t>
      </w:r>
    </w:p>
    <w:p w:rsidR="00F1073F" w:rsidRPr="00D23561" w:rsidRDefault="00F1073F" w:rsidP="00F1073F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Время </w:t>
      </w:r>
      <w:proofErr w:type="spellStart"/>
      <w:proofErr w:type="gramStart"/>
      <w:r w:rsidRPr="00D23561">
        <w:rPr>
          <w:rFonts w:ascii="Times New Roman" w:hAnsi="Times New Roman"/>
          <w:sz w:val="24"/>
          <w:szCs w:val="24"/>
        </w:rPr>
        <w:t>отмыва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23561">
        <w:rPr>
          <w:rFonts w:ascii="Times New Roman" w:hAnsi="Times New Roman"/>
          <w:sz w:val="24"/>
          <w:szCs w:val="24"/>
        </w:rPr>
        <w:t xml:space="preserve"> каждой емкости 15 минут. Воду, пропущенную через каналы, удаляют, не допуская ее попадания в емкость с эндоскопом.</w:t>
      </w:r>
      <w:r w:rsidRPr="00D23561">
        <w:rPr>
          <w:rFonts w:ascii="Times New Roman" w:hAnsi="Times New Roman"/>
          <w:sz w:val="24"/>
          <w:szCs w:val="24"/>
        </w:rPr>
        <w:br/>
        <w:t xml:space="preserve">Отмытые </w:t>
      </w:r>
      <w:proofErr w:type="spellStart"/>
      <w:proofErr w:type="gramStart"/>
      <w:r w:rsidRPr="00D23561">
        <w:rPr>
          <w:rFonts w:ascii="Times New Roman" w:hAnsi="Times New Roman"/>
          <w:sz w:val="24"/>
          <w:szCs w:val="24"/>
        </w:rPr>
        <w:t>o</w:t>
      </w:r>
      <w:proofErr w:type="gramEnd"/>
      <w:r w:rsidRPr="00D23561">
        <w:rPr>
          <w:rFonts w:ascii="Times New Roman" w:hAnsi="Times New Roman"/>
          <w:sz w:val="24"/>
          <w:szCs w:val="24"/>
        </w:rPr>
        <w:t>т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стерилизующего средства эндоскопы (или их части) помещают в стерильную простыню, удаляют из канала оставшуюся жидкость с помощью стерильного шприца и перекладывают в стерильную стерилизационную коробку, наложенную стерильной простыней или в стерильный мешок (чехол) из ткани. Срок хранения стерильного эндоскопа не более 3 суток.</w:t>
      </w:r>
    </w:p>
    <w:p w:rsidR="00F1073F" w:rsidRPr="00D23561" w:rsidRDefault="00F1073F" w:rsidP="00F1073F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Емкости, в которых эндоскопы и их инструменты отмывают от стерилизующего средства, предварительно стерилизуют паровым методом при температуре 132° в течение 20 минут </w:t>
      </w:r>
      <w:r w:rsidRPr="00D23561">
        <w:rPr>
          <w:rFonts w:ascii="Times New Roman" w:hAnsi="Times New Roman"/>
          <w:sz w:val="24"/>
          <w:szCs w:val="24"/>
        </w:rPr>
        <w:lastRenderedPageBreak/>
        <w:t xml:space="preserve">или при 120° - 45 минут. Этапы, режимы обработки эндоскопов, используемое оборудование, препараты представлены в </w:t>
      </w:r>
      <w:hyperlink r:id="rId6" w:history="1">
        <w:r w:rsidRPr="00D23561">
          <w:rPr>
            <w:rStyle w:val="a3"/>
            <w:rFonts w:ascii="Times New Roman" w:hAnsi="Times New Roman"/>
            <w:sz w:val="24"/>
            <w:szCs w:val="24"/>
          </w:rPr>
          <w:t>таблице №2 приложения</w:t>
        </w:r>
      </w:hyperlink>
      <w:r w:rsidRPr="00D23561">
        <w:rPr>
          <w:rFonts w:ascii="Times New Roman" w:hAnsi="Times New Roman"/>
          <w:sz w:val="24"/>
          <w:szCs w:val="24"/>
        </w:rPr>
        <w:t>.</w:t>
      </w:r>
    </w:p>
    <w:p w:rsidR="00F1073F" w:rsidRPr="00D23561" w:rsidRDefault="00F1073F" w:rsidP="00983B46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i/>
          <w:iCs/>
          <w:sz w:val="24"/>
          <w:szCs w:val="24"/>
        </w:rPr>
        <w:t>Алгоритм стерилизации эндоскопов</w:t>
      </w:r>
    </w:p>
    <w:p w:rsidR="00F1073F" w:rsidRPr="00D23561" w:rsidRDefault="00F1073F" w:rsidP="00983B46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 Погрузить эндоскоп в раствор для стерилизации.</w:t>
      </w:r>
      <w:r w:rsidRPr="00D23561">
        <w:rPr>
          <w:rFonts w:ascii="Times New Roman" w:hAnsi="Times New Roman"/>
          <w:sz w:val="24"/>
          <w:szCs w:val="24"/>
        </w:rPr>
        <w:br/>
        <w:t>- Выдержать необходимую экспозицию стерилизации.</w:t>
      </w:r>
      <w:r w:rsidRPr="00D23561">
        <w:rPr>
          <w:rFonts w:ascii="Times New Roman" w:hAnsi="Times New Roman"/>
          <w:sz w:val="24"/>
          <w:szCs w:val="24"/>
        </w:rPr>
        <w:br/>
        <w:t>- Погрузить эндоскоп в емкость и промыть каналы стерильной водой.</w:t>
      </w:r>
      <w:r w:rsidRPr="00D23561">
        <w:rPr>
          <w:rFonts w:ascii="Times New Roman" w:hAnsi="Times New Roman"/>
          <w:sz w:val="24"/>
          <w:szCs w:val="24"/>
        </w:rPr>
        <w:br/>
        <w:t>- Высушить эндоскоп.</w:t>
      </w:r>
      <w:r w:rsidRPr="00D23561">
        <w:rPr>
          <w:rFonts w:ascii="Times New Roman" w:hAnsi="Times New Roman"/>
          <w:sz w:val="24"/>
          <w:szCs w:val="24"/>
        </w:rPr>
        <w:br/>
        <w:t>- Поместить эндоскопы в стерильный бязевый мешок.</w:t>
      </w:r>
    </w:p>
    <w:p w:rsidR="00F1073F" w:rsidRPr="00D23561" w:rsidRDefault="00F1073F" w:rsidP="00983B46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b/>
          <w:bCs/>
          <w:sz w:val="24"/>
          <w:szCs w:val="24"/>
        </w:rPr>
        <w:t>Стерилизация газовым методом</w:t>
      </w:r>
    </w:p>
    <w:p w:rsidR="00D23561" w:rsidRDefault="00F1073F" w:rsidP="00D2356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Стерилизацию проводят в соответствии с методическими рекомендациями по очистке, дезинфекции и стерилизации эндоскопов и медицинских инструментов к гибким эндоскопам, утвержденными 17.07.1990 г. номер 15-6/33 и 9.02.19888г. номер 28-6/3.</w:t>
      </w:r>
      <w:r w:rsidR="00D23561">
        <w:rPr>
          <w:rFonts w:ascii="Times New Roman" w:hAnsi="Times New Roman"/>
          <w:sz w:val="24"/>
          <w:szCs w:val="24"/>
        </w:rPr>
        <w:t xml:space="preserve"> Для этих целей используются:</w:t>
      </w:r>
    </w:p>
    <w:p w:rsidR="00D23561" w:rsidRDefault="00D23561" w:rsidP="00D2356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073F" w:rsidRPr="00D23561">
        <w:rPr>
          <w:rFonts w:ascii="Times New Roman" w:hAnsi="Times New Roman"/>
          <w:sz w:val="24"/>
          <w:szCs w:val="24"/>
        </w:rPr>
        <w:t>раствор формальдегида в э</w:t>
      </w:r>
      <w:r>
        <w:rPr>
          <w:rFonts w:ascii="Times New Roman" w:hAnsi="Times New Roman"/>
          <w:sz w:val="24"/>
          <w:szCs w:val="24"/>
        </w:rPr>
        <w:t>тиловом спирте</w:t>
      </w:r>
    </w:p>
    <w:p w:rsidR="00F1073F" w:rsidRPr="00D23561" w:rsidRDefault="00F1073F" w:rsidP="00D2356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- окись этилена (1200мг\дм</w:t>
      </w:r>
      <w:proofErr w:type="gramStart"/>
      <w:r w:rsidRPr="00D23561">
        <w:rPr>
          <w:rFonts w:ascii="Times New Roman" w:hAnsi="Times New Roman"/>
          <w:sz w:val="24"/>
          <w:szCs w:val="24"/>
        </w:rPr>
        <w:t>2</w:t>
      </w:r>
      <w:proofErr w:type="gramEnd"/>
      <w:r w:rsidRPr="00D23561">
        <w:rPr>
          <w:rFonts w:ascii="Times New Roman" w:hAnsi="Times New Roman"/>
          <w:sz w:val="24"/>
          <w:szCs w:val="24"/>
        </w:rPr>
        <w:t>).</w:t>
      </w:r>
    </w:p>
    <w:p w:rsidR="00F1073F" w:rsidRPr="00D23561" w:rsidRDefault="00F1073F" w:rsidP="00983B46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Перспективны разработки по стерилизации в озоновых камерах. Однако в настоящий момент их конструкция предусматривает стерилизацию медицинских изделий без стерилизации внутренних полостей, что, к сожалению, делает невозможным их применение в эндоскопии и лапароскопии.</w:t>
      </w:r>
    </w:p>
    <w:p w:rsidR="00F1073F" w:rsidRPr="00D23561" w:rsidRDefault="00F1073F" w:rsidP="00F1073F">
      <w:pPr>
        <w:jc w:val="both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Плазменный стерилизатор </w:t>
      </w:r>
      <w:proofErr w:type="spellStart"/>
      <w:r w:rsidRPr="00D23561">
        <w:rPr>
          <w:rFonts w:ascii="Times New Roman" w:hAnsi="Times New Roman"/>
          <w:sz w:val="24"/>
          <w:szCs w:val="24"/>
        </w:rPr>
        <w:t>Стеррад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 фирмы "Джонсон и Джонсон" практически не имеет недостатков: быстрая и гарантированная стерилизация всех известных материалов и инструментов, отсутствие контакта реагентов с персоналом, нет необходимости в отдельных помещениях. Однако в настоящий момент, к сожалению, в силу экономических трудностей он недоступен по цене многим лечебным учреждениям.</w:t>
      </w:r>
    </w:p>
    <w:p w:rsidR="00F1073F" w:rsidRPr="00D23561" w:rsidRDefault="00F1073F" w:rsidP="00F107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b/>
          <w:sz w:val="24"/>
          <w:szCs w:val="24"/>
        </w:rPr>
        <w:t>Самостоятельная работа студентов</w:t>
      </w:r>
    </w:p>
    <w:p w:rsidR="00F1073F" w:rsidRPr="00D23561" w:rsidRDefault="00F1073F" w:rsidP="00F1073F">
      <w:pPr>
        <w:spacing w:after="0"/>
        <w:rPr>
          <w:rFonts w:ascii="Times New Roman" w:hAnsi="Times New Roman"/>
          <w:b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 xml:space="preserve">1. Законспектировать показания и противопоказания к ФГСД, </w:t>
      </w:r>
      <w:proofErr w:type="spellStart"/>
      <w:r w:rsidRPr="00D23561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561">
        <w:rPr>
          <w:rFonts w:ascii="Times New Roman" w:hAnsi="Times New Roman"/>
          <w:sz w:val="24"/>
          <w:szCs w:val="24"/>
        </w:rPr>
        <w:t>ректероманоскопии</w:t>
      </w:r>
      <w:proofErr w:type="spellEnd"/>
      <w:r w:rsidR="00983B46">
        <w:rPr>
          <w:rFonts w:ascii="Times New Roman" w:hAnsi="Times New Roman"/>
          <w:sz w:val="24"/>
          <w:szCs w:val="24"/>
        </w:rPr>
        <w:t>.</w:t>
      </w:r>
    </w:p>
    <w:p w:rsidR="00F1073F" w:rsidRPr="00D23561" w:rsidRDefault="00F1073F" w:rsidP="00F10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561">
        <w:rPr>
          <w:rFonts w:ascii="Times New Roman" w:hAnsi="Times New Roman"/>
          <w:sz w:val="24"/>
          <w:szCs w:val="24"/>
        </w:rPr>
        <w:t>2. Законспектировать правила стерилизации эндоскопических аппаратов.</w:t>
      </w:r>
    </w:p>
    <w:p w:rsidR="00F1073F" w:rsidRPr="00D23561" w:rsidRDefault="00983B46" w:rsidP="00F107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95299">
        <w:rPr>
          <w:rFonts w:ascii="Times New Roman" w:hAnsi="Times New Roman"/>
          <w:sz w:val="24"/>
          <w:szCs w:val="24"/>
        </w:rPr>
        <w:t>. Реш</w:t>
      </w:r>
      <w:r w:rsidR="00F1073F" w:rsidRPr="00D23561">
        <w:rPr>
          <w:rFonts w:ascii="Times New Roman" w:hAnsi="Times New Roman"/>
          <w:sz w:val="24"/>
          <w:szCs w:val="24"/>
        </w:rPr>
        <w:t>и</w:t>
      </w:r>
      <w:r w:rsidR="009C41C1">
        <w:rPr>
          <w:rFonts w:ascii="Times New Roman" w:hAnsi="Times New Roman"/>
          <w:sz w:val="24"/>
          <w:szCs w:val="24"/>
        </w:rPr>
        <w:t>ть</w:t>
      </w:r>
      <w:r w:rsidR="00F1073F" w:rsidRPr="00D23561">
        <w:rPr>
          <w:rFonts w:ascii="Times New Roman" w:hAnsi="Times New Roman"/>
          <w:sz w:val="24"/>
          <w:szCs w:val="24"/>
        </w:rPr>
        <w:t xml:space="preserve"> ситуационны</w:t>
      </w:r>
      <w:r w:rsidR="009C41C1">
        <w:rPr>
          <w:rFonts w:ascii="Times New Roman" w:hAnsi="Times New Roman"/>
          <w:sz w:val="24"/>
          <w:szCs w:val="24"/>
        </w:rPr>
        <w:t>е</w:t>
      </w:r>
      <w:r w:rsidR="00F1073F" w:rsidRPr="00D23561">
        <w:rPr>
          <w:rFonts w:ascii="Times New Roman" w:hAnsi="Times New Roman"/>
          <w:sz w:val="24"/>
          <w:szCs w:val="24"/>
        </w:rPr>
        <w:t xml:space="preserve"> задач</w:t>
      </w:r>
      <w:r w:rsidR="009C41C1">
        <w:rPr>
          <w:rFonts w:ascii="Times New Roman" w:hAnsi="Times New Roman"/>
          <w:sz w:val="24"/>
          <w:szCs w:val="24"/>
        </w:rPr>
        <w:t>и №1, 2</w:t>
      </w:r>
    </w:p>
    <w:p w:rsidR="00F1073F" w:rsidRPr="00D23561" w:rsidRDefault="00F1073F" w:rsidP="00F1073F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73F" w:rsidRPr="00D23561" w:rsidRDefault="00F1073F" w:rsidP="00983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23561">
        <w:rPr>
          <w:rFonts w:ascii="Times New Roman" w:hAnsi="Times New Roman"/>
          <w:b/>
          <w:sz w:val="24"/>
          <w:szCs w:val="24"/>
        </w:rPr>
        <w:t>Задача 1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 xml:space="preserve">Пациент Э. 50 лет находится на стационарном лечении в гастроэнтерологическом отделении с диагнозом язвенная болезнь желудка, фаза обострения.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 xml:space="preserve">Пациент предъявляет жалобы на сильные боли в </w:t>
      </w:r>
      <w:proofErr w:type="spellStart"/>
      <w:r w:rsidRPr="00D23561">
        <w:rPr>
          <w:rFonts w:ascii="Times New Roman" w:hAnsi="Times New Roman"/>
          <w:sz w:val="24"/>
          <w:szCs w:val="24"/>
          <w:lang w:eastAsia="en-US"/>
        </w:rPr>
        <w:t>эпигастральной</w:t>
      </w:r>
      <w:proofErr w:type="spellEnd"/>
      <w:r w:rsidRPr="00D23561">
        <w:rPr>
          <w:rFonts w:ascii="Times New Roman" w:hAnsi="Times New Roman"/>
          <w:sz w:val="24"/>
          <w:szCs w:val="24"/>
          <w:lang w:eastAsia="en-US"/>
        </w:rPr>
        <w:t xml:space="preserve"> области, возникающие через 30-60 минут после еды, отрыжку воздухом, иногда пищей, запоры, вздутие живота, наблюдалась однократная рвота цвета “кофейной гущи”. Пациент Э.  чувствует  себя больным в течение 1,5 лет. </w:t>
      </w:r>
      <w:proofErr w:type="gramStart"/>
      <w:r w:rsidRPr="00D23561">
        <w:rPr>
          <w:rFonts w:ascii="Times New Roman" w:hAnsi="Times New Roman"/>
          <w:sz w:val="24"/>
          <w:szCs w:val="24"/>
          <w:lang w:eastAsia="en-US"/>
        </w:rPr>
        <w:t xml:space="preserve">Причиной  своего  заболевания считает  неправильным режимом  питания,  а наступившие  ухудшение, за последние 5 дней, больной связывает со стрессом на работе. </w:t>
      </w:r>
      <w:proofErr w:type="gramEnd"/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>Объективно: состояние удовлетворительное, сознание ясное, положение в постели активное. Кожные покровы бледные, подкожно-жировая клетчатка развита удовлетворительно. Пульс 64 уд</w:t>
      </w:r>
      <w:proofErr w:type="gramStart"/>
      <w:r w:rsidRPr="00D23561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D23561">
        <w:rPr>
          <w:rFonts w:ascii="Times New Roman" w:hAnsi="Times New Roman"/>
          <w:sz w:val="24"/>
          <w:szCs w:val="24"/>
          <w:lang w:eastAsia="en-US"/>
        </w:rPr>
        <w:t>/</w:t>
      </w:r>
      <w:proofErr w:type="gramStart"/>
      <w:r w:rsidRPr="00D23561">
        <w:rPr>
          <w:rFonts w:ascii="Times New Roman" w:hAnsi="Times New Roman"/>
          <w:sz w:val="24"/>
          <w:szCs w:val="24"/>
          <w:lang w:eastAsia="en-US"/>
        </w:rPr>
        <w:t>м</w:t>
      </w:r>
      <w:proofErr w:type="gramEnd"/>
      <w:r w:rsidRPr="00D23561">
        <w:rPr>
          <w:rFonts w:ascii="Times New Roman" w:hAnsi="Times New Roman"/>
          <w:sz w:val="24"/>
          <w:szCs w:val="24"/>
          <w:lang w:eastAsia="en-US"/>
        </w:rPr>
        <w:t xml:space="preserve">ин. АД 110/70 мм рт. ст., ЧДД 18 в мин. Язык обложен белым налетом, живот правильной формы, отмечается умеренное напряжение передней брюшной стенки в </w:t>
      </w:r>
      <w:proofErr w:type="spellStart"/>
      <w:r w:rsidRPr="00D23561">
        <w:rPr>
          <w:rFonts w:ascii="Times New Roman" w:hAnsi="Times New Roman"/>
          <w:sz w:val="24"/>
          <w:szCs w:val="24"/>
          <w:lang w:eastAsia="en-US"/>
        </w:rPr>
        <w:t>эпигастральной</w:t>
      </w:r>
      <w:proofErr w:type="spellEnd"/>
      <w:r w:rsidRPr="00D23561">
        <w:rPr>
          <w:rFonts w:ascii="Times New Roman" w:hAnsi="Times New Roman"/>
          <w:sz w:val="24"/>
          <w:szCs w:val="24"/>
          <w:lang w:eastAsia="en-US"/>
        </w:rPr>
        <w:t xml:space="preserve"> области. 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>Пациенту назначено исследование кала на скрытую кровь.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>Задания:</w:t>
      </w:r>
    </w:p>
    <w:p w:rsidR="00F1073F" w:rsidRPr="00D23561" w:rsidRDefault="00F1073F" w:rsidP="00F1073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F1073F" w:rsidRPr="00D23561" w:rsidRDefault="00F1073F" w:rsidP="00F1073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lastRenderedPageBreak/>
        <w:t>Проведите подготовку пациента к ФГДС.</w:t>
      </w:r>
    </w:p>
    <w:p w:rsidR="00F1073F" w:rsidRPr="00D23561" w:rsidRDefault="00F1073F" w:rsidP="00F1073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>Опишите технику проведения масляной клизмы.</w:t>
      </w:r>
    </w:p>
    <w:p w:rsidR="00F1073F" w:rsidRPr="00D23561" w:rsidRDefault="00F1073F" w:rsidP="00F1073F">
      <w:pPr>
        <w:snapToGrid w:val="0"/>
        <w:spacing w:after="0"/>
        <w:ind w:right="142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1073F" w:rsidRPr="00D23561" w:rsidRDefault="00F1073F" w:rsidP="00F1073F">
      <w:pPr>
        <w:snapToGrid w:val="0"/>
        <w:spacing w:after="0"/>
        <w:ind w:right="14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23561">
        <w:rPr>
          <w:rFonts w:ascii="Times New Roman" w:hAnsi="Times New Roman"/>
          <w:b/>
          <w:bCs/>
          <w:iCs/>
          <w:sz w:val="24"/>
          <w:szCs w:val="24"/>
        </w:rPr>
        <w:t xml:space="preserve">Задача </w:t>
      </w:r>
      <w:r w:rsidR="00983B46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 xml:space="preserve">Пациентка </w:t>
      </w:r>
      <w:proofErr w:type="spellStart"/>
      <w:r w:rsidRPr="00D23561">
        <w:rPr>
          <w:rFonts w:ascii="Times New Roman" w:hAnsi="Times New Roman"/>
          <w:sz w:val="24"/>
          <w:szCs w:val="24"/>
          <w:lang w:eastAsia="en-US"/>
        </w:rPr>
        <w:t>Минькова</w:t>
      </w:r>
      <w:proofErr w:type="spellEnd"/>
      <w:r w:rsidRPr="00D23561">
        <w:rPr>
          <w:rFonts w:ascii="Times New Roman" w:hAnsi="Times New Roman"/>
          <w:sz w:val="24"/>
          <w:szCs w:val="24"/>
          <w:lang w:eastAsia="en-US"/>
        </w:rPr>
        <w:t xml:space="preserve"> Вера Сидоровна, 1957 года рождения, проживающая по адресу </w:t>
      </w:r>
      <w:proofErr w:type="gramStart"/>
      <w:r w:rsidRPr="00D2356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D23561">
        <w:rPr>
          <w:rFonts w:ascii="Times New Roman" w:hAnsi="Times New Roman"/>
          <w:sz w:val="24"/>
          <w:szCs w:val="24"/>
          <w:lang w:eastAsia="en-US"/>
        </w:rPr>
        <w:t>. Красноярск, ул. Линейная 33, кв. 8,  24.04 2012 года, в 21.00 доставлена машиной скорой помощи в больницу,  госпитализирована по поводу обострения хронического колита. Пациентка предъявляет жалобы на боли в нижних отделах живота, частые запоры, плохой аппетит, снижение работоспособности. Пациентка ведёт малоподвижный образ жизни. В связи со склонностью к запорам старается употреблять в пищу высококалорийные легко усваиваемые продукты в небольшом количестве. Часто принимает слабительные, которые покупает в аптеке по совету знакомых.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 xml:space="preserve">Объективно: рост 160 см, вес 60 кг. Кожные покровы обычной окраски, умеренной влажности. Температура тела 36,6° С. Пульс 72 </w:t>
      </w:r>
      <w:proofErr w:type="gramStart"/>
      <w:r w:rsidRPr="00D23561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D2356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D23561">
        <w:rPr>
          <w:rFonts w:ascii="Times New Roman" w:hAnsi="Times New Roman"/>
          <w:sz w:val="24"/>
          <w:szCs w:val="24"/>
          <w:lang w:eastAsia="en-US"/>
        </w:rPr>
        <w:t>мин</w:t>
      </w:r>
      <w:proofErr w:type="gramEnd"/>
      <w:r w:rsidRPr="00D23561">
        <w:rPr>
          <w:rFonts w:ascii="Times New Roman" w:hAnsi="Times New Roman"/>
          <w:sz w:val="24"/>
          <w:szCs w:val="24"/>
          <w:lang w:eastAsia="en-US"/>
        </w:rPr>
        <w:t xml:space="preserve">., удовлетворительных качеств, АД 130/80 мм рт. ст. Живот мягкий, умеренно болезненный по ходу толстого кишечника. </w:t>
      </w:r>
    </w:p>
    <w:p w:rsidR="00F1073F" w:rsidRPr="00D23561" w:rsidRDefault="00F1073F" w:rsidP="00F1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>Задания:</w:t>
      </w:r>
    </w:p>
    <w:p w:rsidR="00F1073F" w:rsidRPr="00D23561" w:rsidRDefault="00F1073F" w:rsidP="00F1073F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 xml:space="preserve"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 </w:t>
      </w:r>
    </w:p>
    <w:p w:rsidR="00F1073F" w:rsidRPr="00D23561" w:rsidRDefault="00F1073F" w:rsidP="00F1073F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 xml:space="preserve">Обучите пациентку правилам подготовки  к </w:t>
      </w:r>
      <w:proofErr w:type="spellStart"/>
      <w:r w:rsidRPr="00D23561">
        <w:rPr>
          <w:rFonts w:ascii="Times New Roman" w:hAnsi="Times New Roman"/>
          <w:sz w:val="24"/>
          <w:szCs w:val="24"/>
          <w:lang w:eastAsia="en-US"/>
        </w:rPr>
        <w:t>колоноскопии</w:t>
      </w:r>
      <w:proofErr w:type="spellEnd"/>
      <w:r w:rsidRPr="00D23561">
        <w:rPr>
          <w:rFonts w:ascii="Times New Roman" w:hAnsi="Times New Roman"/>
          <w:sz w:val="24"/>
          <w:szCs w:val="24"/>
          <w:lang w:eastAsia="en-US"/>
        </w:rPr>
        <w:t>.</w:t>
      </w:r>
    </w:p>
    <w:p w:rsidR="00F1073F" w:rsidRPr="00D23561" w:rsidRDefault="00F1073F" w:rsidP="00F1073F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561">
        <w:rPr>
          <w:rFonts w:ascii="Times New Roman" w:hAnsi="Times New Roman"/>
          <w:sz w:val="24"/>
          <w:szCs w:val="24"/>
          <w:lang w:eastAsia="en-US"/>
        </w:rPr>
        <w:t>Дайте рекомендации по питанию, составьте меню на 1 день.</w:t>
      </w:r>
    </w:p>
    <w:p w:rsidR="00F1073F" w:rsidRPr="00D23561" w:rsidRDefault="00F1073F" w:rsidP="00F1073F">
      <w:pPr>
        <w:spacing w:before="100" w:beforeAutospacing="1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1073F" w:rsidRPr="00D23561" w:rsidRDefault="00F1073F" w:rsidP="00F1073F">
      <w:pPr>
        <w:spacing w:before="100" w:beforeAutospacing="1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412D0" w:rsidRPr="00D23561" w:rsidRDefault="00B44632">
      <w:pPr>
        <w:rPr>
          <w:sz w:val="24"/>
          <w:szCs w:val="24"/>
        </w:rPr>
      </w:pPr>
    </w:p>
    <w:sectPr w:rsidR="00E412D0" w:rsidRPr="00D23561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967"/>
    <w:multiLevelType w:val="hybridMultilevel"/>
    <w:tmpl w:val="2DC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62E1E"/>
    <w:multiLevelType w:val="hybridMultilevel"/>
    <w:tmpl w:val="60CE5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9465DB"/>
    <w:multiLevelType w:val="hybridMultilevel"/>
    <w:tmpl w:val="7A7E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303154"/>
    <w:multiLevelType w:val="hybridMultilevel"/>
    <w:tmpl w:val="2862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C26724"/>
    <w:multiLevelType w:val="multilevel"/>
    <w:tmpl w:val="374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152892"/>
    <w:multiLevelType w:val="multilevel"/>
    <w:tmpl w:val="603C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F612B7"/>
    <w:multiLevelType w:val="hybridMultilevel"/>
    <w:tmpl w:val="3D4C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4F4557"/>
    <w:multiLevelType w:val="hybridMultilevel"/>
    <w:tmpl w:val="9FA892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C83282"/>
    <w:multiLevelType w:val="hybridMultilevel"/>
    <w:tmpl w:val="D458C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5F22D5"/>
    <w:multiLevelType w:val="multilevel"/>
    <w:tmpl w:val="2084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DB52A5"/>
    <w:multiLevelType w:val="hybridMultilevel"/>
    <w:tmpl w:val="93AA7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0106E8"/>
    <w:multiLevelType w:val="multilevel"/>
    <w:tmpl w:val="2B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07563B"/>
    <w:multiLevelType w:val="multilevel"/>
    <w:tmpl w:val="0A28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B069E8"/>
    <w:multiLevelType w:val="multilevel"/>
    <w:tmpl w:val="832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EF7F38"/>
    <w:multiLevelType w:val="hybridMultilevel"/>
    <w:tmpl w:val="DB6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C944A9"/>
    <w:multiLevelType w:val="hybridMultilevel"/>
    <w:tmpl w:val="8258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8122167"/>
    <w:multiLevelType w:val="hybridMultilevel"/>
    <w:tmpl w:val="4FDC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3F"/>
    <w:rsid w:val="001D0581"/>
    <w:rsid w:val="003C0BEB"/>
    <w:rsid w:val="006D43A0"/>
    <w:rsid w:val="00983B46"/>
    <w:rsid w:val="009C41C1"/>
    <w:rsid w:val="00B44632"/>
    <w:rsid w:val="00CB6D4B"/>
    <w:rsid w:val="00D23561"/>
    <w:rsid w:val="00F1073F"/>
    <w:rsid w:val="00F33247"/>
    <w:rsid w:val="00F9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10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10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uiPriority w:val="99"/>
    <w:rsid w:val="00F1073F"/>
    <w:pPr>
      <w:ind w:left="720"/>
      <w:contextualSpacing/>
    </w:pPr>
  </w:style>
  <w:style w:type="character" w:styleId="a3">
    <w:name w:val="Hyperlink"/>
    <w:basedOn w:val="a0"/>
    <w:uiPriority w:val="99"/>
    <w:semiHidden/>
    <w:rsid w:val="00F1073F"/>
    <w:rPr>
      <w:rFonts w:ascii="Verdana" w:hAnsi="Verdana" w:cs="Times New Roman"/>
      <w:color w:val="3D117B"/>
      <w:sz w:val="14"/>
      <w:u w:val="single"/>
    </w:rPr>
  </w:style>
  <w:style w:type="paragraph" w:styleId="a4">
    <w:name w:val="Normal (Web)"/>
    <w:basedOn w:val="a"/>
    <w:uiPriority w:val="99"/>
    <w:rsid w:val="00F1073F"/>
    <w:pPr>
      <w:spacing w:before="100" w:beforeAutospacing="1" w:after="100" w:afterAutospacing="1" w:line="240" w:lineRule="auto"/>
    </w:pPr>
    <w:rPr>
      <w:rFonts w:ascii="Verdana" w:hAnsi="Verdana"/>
      <w:sz w:val="14"/>
      <w:szCs w:val="14"/>
    </w:rPr>
  </w:style>
  <w:style w:type="paragraph" w:styleId="a5">
    <w:name w:val="List Paragraph"/>
    <w:basedOn w:val="a"/>
    <w:uiPriority w:val="99"/>
    <w:qFormat/>
    <w:rsid w:val="00F1073F"/>
    <w:pPr>
      <w:ind w:left="720"/>
      <w:contextualSpacing/>
    </w:pPr>
  </w:style>
  <w:style w:type="paragraph" w:customStyle="1" w:styleId="justyfive">
    <w:name w:val="justyfive"/>
    <w:basedOn w:val="a"/>
    <w:uiPriority w:val="99"/>
    <w:rsid w:val="00F10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F1073F"/>
    <w:rPr>
      <w:rFonts w:cs="Times New Roman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F1073F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1073F"/>
    <w:pPr>
      <w:shd w:val="clear" w:color="auto" w:fill="FFFFFF"/>
      <w:spacing w:after="420" w:line="240" w:lineRule="atLeast"/>
    </w:pPr>
    <w:rPr>
      <w:rFonts w:asciiTheme="minorHAnsi" w:eastAsiaTheme="minorHAnsi" w:hAnsi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oscopy.ru/doctor/sp15.html" TargetMode="External"/><Relationship Id="rId5" Type="http://schemas.openxmlformats.org/officeDocument/2006/relationships/hyperlink" Target="http://www.proktologia.com.ua/index.php?menu=zapo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3805</Words>
  <Characters>21694</Characters>
  <Application>Microsoft Office Word</Application>
  <DocSecurity>0</DocSecurity>
  <Lines>180</Lines>
  <Paragraphs>50</Paragraphs>
  <ScaleCrop>false</ScaleCrop>
  <Company/>
  <LinksUpToDate>false</LinksUpToDate>
  <CharactersWithSpaces>25449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Венера Геннадьевна</dc:creator>
  <cp:keywords/>
  <dc:description/>
  <cp:lastModifiedBy>Венера</cp:lastModifiedBy>
  <cp:revision>8</cp:revision>
  <dcterms:created xsi:type="dcterms:W3CDTF">2020-12-07T03:23:00Z</dcterms:created>
  <dcterms:modified xsi:type="dcterms:W3CDTF">2020-12-22T01:17:00Z</dcterms:modified>
</cp:coreProperties>
</file>