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AE" w:rsidRDefault="00731CAE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731CAE">
        <w:rPr>
          <w:rFonts w:ascii="Times New Roman" w:hAnsi="Times New Roman" w:cs="Times New Roman"/>
          <w:sz w:val="20"/>
          <w:szCs w:val="20"/>
        </w:rPr>
        <w:t>Уважаемые студенты</w:t>
      </w:r>
      <w:proofErr w:type="gramStart"/>
      <w:r w:rsidR="004639A5">
        <w:rPr>
          <w:rFonts w:ascii="Times New Roman" w:hAnsi="Times New Roman" w:cs="Times New Roman"/>
          <w:sz w:val="20"/>
          <w:szCs w:val="20"/>
        </w:rPr>
        <w:t xml:space="preserve"> </w:t>
      </w:r>
      <w:r w:rsidRPr="00731CAE">
        <w:rPr>
          <w:rFonts w:ascii="Times New Roman" w:hAnsi="Times New Roman" w:cs="Times New Roman"/>
          <w:sz w:val="20"/>
          <w:szCs w:val="20"/>
        </w:rPr>
        <w:t>!</w:t>
      </w:r>
      <w:proofErr w:type="gramEnd"/>
      <w:r w:rsidRPr="00731C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Для освоения материала и правильного ответа на </w:t>
      </w:r>
      <w:r w:rsidR="004E0FCD">
        <w:rPr>
          <w:rFonts w:ascii="Times New Roman" w:hAnsi="Times New Roman" w:cs="Times New Roman"/>
          <w:sz w:val="20"/>
          <w:szCs w:val="20"/>
        </w:rPr>
        <w:t>поставленные</w:t>
      </w:r>
      <w:r>
        <w:rPr>
          <w:rFonts w:ascii="Times New Roman" w:hAnsi="Times New Roman" w:cs="Times New Roman"/>
          <w:sz w:val="20"/>
          <w:szCs w:val="20"/>
        </w:rPr>
        <w:t xml:space="preserve"> вопросы Вам необходимо</w:t>
      </w:r>
      <w:r w:rsidR="004E0FCD">
        <w:rPr>
          <w:rFonts w:ascii="Times New Roman" w:hAnsi="Times New Roman" w:cs="Times New Roman"/>
          <w:sz w:val="20"/>
          <w:szCs w:val="20"/>
        </w:rPr>
        <w:t xml:space="preserve"> ознакомиться  в УМКД </w:t>
      </w:r>
      <w:r w:rsidR="004639A5">
        <w:rPr>
          <w:rFonts w:ascii="Times New Roman" w:hAnsi="Times New Roman" w:cs="Times New Roman"/>
          <w:sz w:val="20"/>
          <w:szCs w:val="20"/>
        </w:rPr>
        <w:t>с</w:t>
      </w:r>
      <w:r w:rsidR="004E0FCD">
        <w:rPr>
          <w:rFonts w:ascii="Times New Roman" w:hAnsi="Times New Roman" w:cs="Times New Roman"/>
          <w:sz w:val="20"/>
          <w:szCs w:val="20"/>
        </w:rPr>
        <w:t xml:space="preserve">  внеауди</w:t>
      </w:r>
      <w:r w:rsidR="001F4C8C">
        <w:rPr>
          <w:rFonts w:ascii="Times New Roman" w:hAnsi="Times New Roman" w:cs="Times New Roman"/>
          <w:sz w:val="20"/>
          <w:szCs w:val="20"/>
        </w:rPr>
        <w:t>торной и аудиторной работой № 20</w:t>
      </w:r>
      <w:r w:rsidR="004639A5">
        <w:rPr>
          <w:rFonts w:ascii="Times New Roman" w:hAnsi="Times New Roman" w:cs="Times New Roman"/>
          <w:sz w:val="20"/>
          <w:szCs w:val="20"/>
        </w:rPr>
        <w:t xml:space="preserve"> «</w:t>
      </w:r>
      <w:r w:rsidR="001F4C8C">
        <w:rPr>
          <w:rFonts w:ascii="Times New Roman" w:hAnsi="Times New Roman" w:cs="Times New Roman"/>
          <w:sz w:val="20"/>
          <w:szCs w:val="20"/>
        </w:rPr>
        <w:t xml:space="preserve">Острый постстрептококковый </w:t>
      </w:r>
      <w:proofErr w:type="spellStart"/>
      <w:r w:rsidR="001F4C8C">
        <w:rPr>
          <w:rFonts w:ascii="Times New Roman" w:hAnsi="Times New Roman" w:cs="Times New Roman"/>
          <w:sz w:val="20"/>
          <w:szCs w:val="20"/>
        </w:rPr>
        <w:t>гломерулонефрит</w:t>
      </w:r>
      <w:proofErr w:type="spellEnd"/>
      <w:r w:rsidR="004E0FCD">
        <w:rPr>
          <w:rFonts w:ascii="Times New Roman" w:hAnsi="Times New Roman" w:cs="Times New Roman"/>
          <w:sz w:val="20"/>
          <w:szCs w:val="20"/>
        </w:rPr>
        <w:t xml:space="preserve">», </w:t>
      </w:r>
      <w:r w:rsidR="004639A5">
        <w:rPr>
          <w:rFonts w:ascii="Times New Roman" w:hAnsi="Times New Roman" w:cs="Times New Roman"/>
          <w:sz w:val="20"/>
          <w:szCs w:val="20"/>
        </w:rPr>
        <w:t xml:space="preserve">с прочитанной лекцией и </w:t>
      </w:r>
      <w:r w:rsidR="004E0FCD">
        <w:rPr>
          <w:rFonts w:ascii="Times New Roman" w:hAnsi="Times New Roman" w:cs="Times New Roman"/>
          <w:sz w:val="20"/>
          <w:szCs w:val="20"/>
        </w:rPr>
        <w:t>с клиниче</w:t>
      </w:r>
      <w:r w:rsidR="001F4C8C">
        <w:rPr>
          <w:rFonts w:ascii="Times New Roman" w:hAnsi="Times New Roman" w:cs="Times New Roman"/>
          <w:sz w:val="20"/>
          <w:szCs w:val="20"/>
        </w:rPr>
        <w:t>скими рекомендациями по ОПГН</w:t>
      </w:r>
      <w:proofErr w:type="gramStart"/>
      <w:r w:rsidR="004639A5">
        <w:rPr>
          <w:rFonts w:ascii="Times New Roman" w:hAnsi="Times New Roman" w:cs="Times New Roman"/>
          <w:sz w:val="20"/>
          <w:szCs w:val="20"/>
        </w:rPr>
        <w:t xml:space="preserve"> </w:t>
      </w:r>
      <w:r w:rsidR="004E0FCD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4E0FCD">
        <w:rPr>
          <w:rFonts w:ascii="Times New Roman" w:hAnsi="Times New Roman" w:cs="Times New Roman"/>
          <w:sz w:val="20"/>
          <w:szCs w:val="20"/>
        </w:rPr>
        <w:t xml:space="preserve"> размещенными в структурном подразделении кафедры детских болезней с курсом ПО. Выполнить 3 задания. </w:t>
      </w:r>
    </w:p>
    <w:p w:rsidR="004E0FCD" w:rsidRDefault="004E0FCD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0FCD" w:rsidRPr="004E0FCD" w:rsidRDefault="004E0FCD" w:rsidP="00731C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E0FCD">
        <w:rPr>
          <w:rFonts w:ascii="Times New Roman" w:hAnsi="Times New Roman" w:cs="Times New Roman"/>
          <w:b/>
          <w:sz w:val="20"/>
          <w:szCs w:val="20"/>
        </w:rPr>
        <w:t>Задание 1.</w:t>
      </w:r>
    </w:p>
    <w:p w:rsidR="004E0FCD" w:rsidRDefault="004E0FCD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Вам  предло</w:t>
      </w:r>
      <w:r w:rsidR="001F4C8C">
        <w:rPr>
          <w:rFonts w:ascii="Times New Roman" w:hAnsi="Times New Roman" w:cs="Times New Roman"/>
          <w:sz w:val="20"/>
          <w:szCs w:val="20"/>
        </w:rPr>
        <w:t>жено 10 тестов по теме «</w:t>
      </w:r>
      <w:proofErr w:type="spellStart"/>
      <w:r w:rsidR="001F4C8C">
        <w:rPr>
          <w:rFonts w:ascii="Times New Roman" w:hAnsi="Times New Roman" w:cs="Times New Roman"/>
          <w:sz w:val="20"/>
          <w:szCs w:val="20"/>
        </w:rPr>
        <w:t>Гломерулопатии</w:t>
      </w:r>
      <w:proofErr w:type="spellEnd"/>
      <w:r>
        <w:rPr>
          <w:rFonts w:ascii="Times New Roman" w:hAnsi="Times New Roman" w:cs="Times New Roman"/>
          <w:sz w:val="20"/>
          <w:szCs w:val="20"/>
        </w:rPr>
        <w:t>».</w:t>
      </w:r>
    </w:p>
    <w:p w:rsidR="004E0FCD" w:rsidRPr="00731CAE" w:rsidRDefault="004E0FCD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Необходимо написать ответ</w:t>
      </w:r>
      <w:r w:rsidR="00CB1F64">
        <w:rPr>
          <w:rFonts w:ascii="Times New Roman" w:hAnsi="Times New Roman" w:cs="Times New Roman"/>
          <w:sz w:val="20"/>
          <w:szCs w:val="20"/>
        </w:rPr>
        <w:t xml:space="preserve"> (возможно несколько вариантов ответов) </w:t>
      </w:r>
      <w:r>
        <w:rPr>
          <w:rFonts w:ascii="Times New Roman" w:hAnsi="Times New Roman" w:cs="Times New Roman"/>
          <w:sz w:val="20"/>
          <w:szCs w:val="20"/>
        </w:rPr>
        <w:t>с указанием номера теста и правильн</w:t>
      </w:r>
      <w:r w:rsidR="00CB1F64">
        <w:rPr>
          <w:rFonts w:ascii="Times New Roman" w:hAnsi="Times New Roman" w:cs="Times New Roman"/>
          <w:sz w:val="20"/>
          <w:szCs w:val="20"/>
        </w:rPr>
        <w:t>ого ответа, например, 1-А, 2-Б</w:t>
      </w:r>
      <w:proofErr w:type="gramStart"/>
      <w:r w:rsidR="00CB1F64">
        <w:rPr>
          <w:rFonts w:ascii="Times New Roman" w:hAnsi="Times New Roman" w:cs="Times New Roman"/>
          <w:sz w:val="20"/>
          <w:szCs w:val="20"/>
        </w:rPr>
        <w:t>,Г</w:t>
      </w:r>
      <w:proofErr w:type="gramEnd"/>
    </w:p>
    <w:p w:rsidR="00731CAE" w:rsidRDefault="00731CAE" w:rsidP="00731C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31CAE" w:rsidRPr="00731CAE" w:rsidRDefault="00984D36" w:rsidP="00731C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В СТРУКТУРУ НЕФРОТИЧЕСКОГО СИНДРОМА ВХОДИТ</w:t>
      </w:r>
    </w:p>
    <w:p w:rsidR="00731CAE" w:rsidRPr="00984D36" w:rsidRDefault="0052522C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Pr="00984D36">
        <w:rPr>
          <w:rFonts w:ascii="Times New Roman" w:hAnsi="Times New Roman" w:cs="Times New Roman"/>
          <w:sz w:val="20"/>
          <w:szCs w:val="20"/>
        </w:rPr>
        <w:t xml:space="preserve">) </w:t>
      </w:r>
      <w:r w:rsidR="00984D36">
        <w:rPr>
          <w:rFonts w:ascii="Times New Roman" w:hAnsi="Times New Roman" w:cs="Times New Roman"/>
          <w:sz w:val="20"/>
          <w:szCs w:val="20"/>
        </w:rPr>
        <w:t xml:space="preserve">протеинурия </w:t>
      </w:r>
      <w:r w:rsidR="00984D36" w:rsidRPr="00984D36">
        <w:rPr>
          <w:rFonts w:ascii="Times New Roman" w:hAnsi="Times New Roman" w:cs="Times New Roman"/>
          <w:sz w:val="20"/>
          <w:szCs w:val="20"/>
        </w:rPr>
        <w:t xml:space="preserve">&gt;= </w:t>
      </w:r>
      <w:r w:rsidR="00984D36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="00984D36">
        <w:rPr>
          <w:rFonts w:ascii="Times New Roman" w:hAnsi="Times New Roman" w:cs="Times New Roman"/>
          <w:sz w:val="20"/>
          <w:szCs w:val="20"/>
        </w:rPr>
        <w:t>гр\кв</w:t>
      </w:r>
      <w:proofErr w:type="spellEnd"/>
      <w:r w:rsidR="00984D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4D36">
        <w:rPr>
          <w:rFonts w:ascii="Times New Roman" w:hAnsi="Times New Roman" w:cs="Times New Roman"/>
          <w:sz w:val="20"/>
          <w:szCs w:val="20"/>
        </w:rPr>
        <w:t>метр\сутки</w:t>
      </w:r>
      <w:proofErr w:type="spellEnd"/>
    </w:p>
    <w:p w:rsidR="00731CAE" w:rsidRPr="00984D36" w:rsidRDefault="0052522C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Pr="00984D36">
        <w:rPr>
          <w:rFonts w:ascii="Times New Roman" w:hAnsi="Times New Roman" w:cs="Times New Roman"/>
          <w:sz w:val="20"/>
          <w:szCs w:val="20"/>
        </w:rPr>
        <w:t xml:space="preserve">) </w:t>
      </w:r>
      <w:r w:rsidR="00984D36">
        <w:rPr>
          <w:rFonts w:ascii="Times New Roman" w:hAnsi="Times New Roman" w:cs="Times New Roman"/>
          <w:sz w:val="20"/>
          <w:szCs w:val="20"/>
        </w:rPr>
        <w:t>артериальная гипертензия</w:t>
      </w:r>
    </w:p>
    <w:p w:rsidR="00731CAE" w:rsidRPr="00984D36" w:rsidRDefault="0052522C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984D36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984D36">
        <w:rPr>
          <w:rFonts w:ascii="Times New Roman" w:hAnsi="Times New Roman" w:cs="Times New Roman"/>
          <w:sz w:val="20"/>
          <w:szCs w:val="20"/>
        </w:rPr>
        <w:t>гипоальбуминемия</w:t>
      </w:r>
      <w:proofErr w:type="spellEnd"/>
    </w:p>
    <w:p w:rsidR="00731CAE" w:rsidRDefault="0052522C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Pr="00984D36">
        <w:rPr>
          <w:rFonts w:ascii="Times New Roman" w:hAnsi="Times New Roman" w:cs="Times New Roman"/>
          <w:sz w:val="20"/>
          <w:szCs w:val="20"/>
        </w:rPr>
        <w:t xml:space="preserve">) </w:t>
      </w:r>
      <w:r w:rsidR="00984D36">
        <w:rPr>
          <w:rFonts w:ascii="Times New Roman" w:hAnsi="Times New Roman" w:cs="Times New Roman"/>
          <w:sz w:val="20"/>
          <w:szCs w:val="20"/>
        </w:rPr>
        <w:t>гематурия</w:t>
      </w:r>
    </w:p>
    <w:p w:rsidR="00984D36" w:rsidRPr="00984D36" w:rsidRDefault="00984D36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>
        <w:rPr>
          <w:rFonts w:ascii="Times New Roman" w:hAnsi="Times New Roman" w:cs="Times New Roman"/>
          <w:sz w:val="20"/>
          <w:szCs w:val="20"/>
        </w:rPr>
        <w:t>гиперлипидемия</w:t>
      </w:r>
      <w:proofErr w:type="spellEnd"/>
    </w:p>
    <w:p w:rsidR="00731CAE" w:rsidRPr="00731CAE" w:rsidRDefault="00731CAE" w:rsidP="00731C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1CAE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984D36">
        <w:rPr>
          <w:rFonts w:ascii="Times New Roman" w:hAnsi="Times New Roman" w:cs="Times New Roman"/>
          <w:b/>
          <w:sz w:val="20"/>
          <w:szCs w:val="20"/>
        </w:rPr>
        <w:t>В СТРУКТУРУ НЕФРИТИЧЕСКОГО СИНДРОМА ВХОДИТ</w:t>
      </w:r>
    </w:p>
    <w:p w:rsidR="00984D36" w:rsidRPr="00984D36" w:rsidRDefault="00984D36" w:rsidP="00984D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Pr="00984D36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протеинурия </w:t>
      </w:r>
      <w:r w:rsidRPr="00984D36">
        <w:rPr>
          <w:rFonts w:ascii="Times New Roman" w:hAnsi="Times New Roman" w:cs="Times New Roman"/>
          <w:sz w:val="20"/>
          <w:szCs w:val="20"/>
        </w:rPr>
        <w:t xml:space="preserve">&gt;= </w:t>
      </w:r>
      <w:r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гр\кв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метр\сутки</w:t>
      </w:r>
      <w:proofErr w:type="spellEnd"/>
    </w:p>
    <w:p w:rsidR="00984D36" w:rsidRPr="00984D36" w:rsidRDefault="00984D36" w:rsidP="00984D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Pr="00984D36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артериальная гипертензия</w:t>
      </w:r>
    </w:p>
    <w:p w:rsidR="00984D36" w:rsidRPr="00984D36" w:rsidRDefault="00984D36" w:rsidP="00984D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984D36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</w:rPr>
        <w:t>гипоальбуминемия</w:t>
      </w:r>
      <w:proofErr w:type="spellEnd"/>
    </w:p>
    <w:p w:rsidR="00984D36" w:rsidRDefault="00984D36" w:rsidP="00984D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Pr="00984D36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гематурия</w:t>
      </w:r>
    </w:p>
    <w:p w:rsidR="00984D36" w:rsidRPr="00984D36" w:rsidRDefault="00984D36" w:rsidP="00984D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>
        <w:rPr>
          <w:rFonts w:ascii="Times New Roman" w:hAnsi="Times New Roman" w:cs="Times New Roman"/>
          <w:sz w:val="20"/>
          <w:szCs w:val="20"/>
        </w:rPr>
        <w:t>гиперлипидемия</w:t>
      </w:r>
      <w:proofErr w:type="spellEnd"/>
    </w:p>
    <w:p w:rsidR="00731CAE" w:rsidRPr="00731CAE" w:rsidRDefault="0052522C" w:rsidP="00731C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984D36">
        <w:rPr>
          <w:rFonts w:ascii="Times New Roman" w:hAnsi="Times New Roman" w:cs="Times New Roman"/>
          <w:b/>
          <w:sz w:val="20"/>
          <w:szCs w:val="20"/>
        </w:rPr>
        <w:t>ОСЛОЖНЕНИЯМИ НЕФРОТИЧЕСКОГО СИНДРОМА ЯВЛЯЮТСЯ</w:t>
      </w:r>
    </w:p>
    <w:p w:rsidR="00731CAE" w:rsidRPr="00731CAE" w:rsidRDefault="0052522C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="00984D36">
        <w:rPr>
          <w:rFonts w:ascii="Times New Roman" w:hAnsi="Times New Roman" w:cs="Times New Roman"/>
          <w:sz w:val="20"/>
          <w:szCs w:val="20"/>
        </w:rPr>
        <w:t>гиповолемический</w:t>
      </w:r>
      <w:proofErr w:type="spellEnd"/>
      <w:r w:rsidR="00984D36">
        <w:rPr>
          <w:rFonts w:ascii="Times New Roman" w:hAnsi="Times New Roman" w:cs="Times New Roman"/>
          <w:sz w:val="20"/>
          <w:szCs w:val="20"/>
        </w:rPr>
        <w:t xml:space="preserve"> шок</w:t>
      </w:r>
    </w:p>
    <w:p w:rsidR="00731CAE" w:rsidRPr="00731CAE" w:rsidRDefault="00984D36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почечная эклампсия</w:t>
      </w:r>
    </w:p>
    <w:p w:rsidR="00731CAE" w:rsidRPr="00731CAE" w:rsidRDefault="00984D36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тромбоз сосудов</w:t>
      </w:r>
    </w:p>
    <w:p w:rsidR="00731CAE" w:rsidRDefault="0052522C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984D36">
        <w:rPr>
          <w:rFonts w:ascii="Times New Roman" w:hAnsi="Times New Roman" w:cs="Times New Roman"/>
          <w:sz w:val="20"/>
          <w:szCs w:val="20"/>
        </w:rPr>
        <w:t>) ОПН ренальная</w:t>
      </w:r>
    </w:p>
    <w:p w:rsidR="00984D36" w:rsidRPr="00731CAE" w:rsidRDefault="00984D36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атеросклероз</w:t>
      </w:r>
    </w:p>
    <w:p w:rsidR="00731CAE" w:rsidRPr="00731CAE" w:rsidRDefault="00984D36" w:rsidP="00731C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ОСЛОЖНЕНИЯМИ НЕФРИТИЧСКОГО СИНДРОМА ЯВЛЯЮТСЯ</w:t>
      </w:r>
    </w:p>
    <w:p w:rsidR="00984D36" w:rsidRPr="00731CAE" w:rsidRDefault="00984D36" w:rsidP="00984D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>
        <w:rPr>
          <w:rFonts w:ascii="Times New Roman" w:hAnsi="Times New Roman" w:cs="Times New Roman"/>
          <w:sz w:val="20"/>
          <w:szCs w:val="20"/>
        </w:rPr>
        <w:t>гиповолемический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шок</w:t>
      </w:r>
    </w:p>
    <w:p w:rsidR="00984D36" w:rsidRPr="00731CAE" w:rsidRDefault="00984D36" w:rsidP="00984D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почечная эклампсия</w:t>
      </w:r>
    </w:p>
    <w:p w:rsidR="00984D36" w:rsidRPr="00731CAE" w:rsidRDefault="00984D36" w:rsidP="00984D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тромбоз сосудов</w:t>
      </w:r>
    </w:p>
    <w:p w:rsidR="00984D36" w:rsidRDefault="00984D36" w:rsidP="00984D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ОПН ренальная</w:t>
      </w:r>
    </w:p>
    <w:p w:rsidR="00984D36" w:rsidRPr="00731CAE" w:rsidRDefault="00984D36" w:rsidP="00984D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атеросклероз</w:t>
      </w:r>
    </w:p>
    <w:p w:rsidR="00731CAE" w:rsidRPr="00731CAE" w:rsidRDefault="00731CAE" w:rsidP="00731C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1CAE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984D36">
        <w:rPr>
          <w:rFonts w:ascii="Times New Roman" w:hAnsi="Times New Roman" w:cs="Times New Roman"/>
          <w:b/>
          <w:sz w:val="20"/>
          <w:szCs w:val="20"/>
        </w:rPr>
        <w:t>В НОРМЕ АЛЬБУМИН В КРОВИ ЧЕЛОВЕКА</w:t>
      </w:r>
    </w:p>
    <w:p w:rsidR="00731CAE" w:rsidRPr="00731CAE" w:rsidRDefault="006C177E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</w:t>
      </w:r>
      <w:r w:rsidR="00984D36">
        <w:rPr>
          <w:rFonts w:ascii="Times New Roman" w:hAnsi="Times New Roman" w:cs="Times New Roman"/>
          <w:sz w:val="20"/>
          <w:szCs w:val="20"/>
        </w:rPr>
        <w:t xml:space="preserve">не менее 60 </w:t>
      </w:r>
      <w:proofErr w:type="spellStart"/>
      <w:r w:rsidR="00984D36">
        <w:rPr>
          <w:rFonts w:ascii="Times New Roman" w:hAnsi="Times New Roman" w:cs="Times New Roman"/>
          <w:sz w:val="20"/>
          <w:szCs w:val="20"/>
        </w:rPr>
        <w:t>г\л</w:t>
      </w:r>
      <w:proofErr w:type="spellEnd"/>
    </w:p>
    <w:p w:rsidR="00731CAE" w:rsidRPr="00731CAE" w:rsidRDefault="006C177E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</w:t>
      </w:r>
      <w:r w:rsidR="00984D36">
        <w:rPr>
          <w:rFonts w:ascii="Times New Roman" w:hAnsi="Times New Roman" w:cs="Times New Roman"/>
          <w:sz w:val="20"/>
          <w:szCs w:val="20"/>
        </w:rPr>
        <w:t xml:space="preserve">не менее 35 </w:t>
      </w:r>
      <w:proofErr w:type="spellStart"/>
      <w:r w:rsidR="00984D36">
        <w:rPr>
          <w:rFonts w:ascii="Times New Roman" w:hAnsi="Times New Roman" w:cs="Times New Roman"/>
          <w:sz w:val="20"/>
          <w:szCs w:val="20"/>
        </w:rPr>
        <w:t>г\л</w:t>
      </w:r>
      <w:proofErr w:type="spellEnd"/>
    </w:p>
    <w:p w:rsidR="00731CAE" w:rsidRPr="00731CAE" w:rsidRDefault="006C177E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</w:t>
      </w:r>
      <w:r w:rsidR="00984D36">
        <w:rPr>
          <w:rFonts w:ascii="Times New Roman" w:hAnsi="Times New Roman" w:cs="Times New Roman"/>
          <w:sz w:val="20"/>
          <w:szCs w:val="20"/>
        </w:rPr>
        <w:t xml:space="preserve"> не менее 25 </w:t>
      </w:r>
      <w:proofErr w:type="spellStart"/>
      <w:r w:rsidR="00984D36">
        <w:rPr>
          <w:rFonts w:ascii="Times New Roman" w:hAnsi="Times New Roman" w:cs="Times New Roman"/>
          <w:sz w:val="20"/>
          <w:szCs w:val="20"/>
        </w:rPr>
        <w:t>г\л</w:t>
      </w:r>
      <w:proofErr w:type="spellEnd"/>
    </w:p>
    <w:p w:rsidR="00731CAE" w:rsidRPr="00731CAE" w:rsidRDefault="00984D36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Г) не менее 15 </w:t>
      </w:r>
      <w:proofErr w:type="spellStart"/>
      <w:r>
        <w:rPr>
          <w:rFonts w:ascii="Times New Roman" w:hAnsi="Times New Roman" w:cs="Times New Roman"/>
          <w:sz w:val="20"/>
          <w:szCs w:val="20"/>
        </w:rPr>
        <w:t>г\л</w:t>
      </w:r>
      <w:proofErr w:type="spellEnd"/>
    </w:p>
    <w:p w:rsidR="00731CAE" w:rsidRPr="00731CAE" w:rsidRDefault="006C177E" w:rsidP="00731C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984D36">
        <w:rPr>
          <w:rFonts w:ascii="Times New Roman" w:hAnsi="Times New Roman" w:cs="Times New Roman"/>
          <w:b/>
          <w:sz w:val="20"/>
          <w:szCs w:val="20"/>
        </w:rPr>
        <w:t xml:space="preserve">ГИПООНКОТИЧЕСКИЕ ОТЕКИ РАЗВИВАЮТСЯ ПРИ УРОВНЕ АЛЬБУМИНА </w:t>
      </w:r>
    </w:p>
    <w:p w:rsidR="00731CAE" w:rsidRPr="00984D36" w:rsidRDefault="00984D36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</w:t>
      </w:r>
      <w:r w:rsidRPr="00984D36">
        <w:rPr>
          <w:rFonts w:ascii="Times New Roman" w:hAnsi="Times New Roman" w:cs="Times New Roman"/>
          <w:sz w:val="20"/>
          <w:szCs w:val="20"/>
        </w:rPr>
        <w:t xml:space="preserve">&lt; 60 </w:t>
      </w:r>
      <w:proofErr w:type="spellStart"/>
      <w:r>
        <w:rPr>
          <w:rFonts w:ascii="Times New Roman" w:hAnsi="Times New Roman" w:cs="Times New Roman"/>
          <w:sz w:val="20"/>
          <w:szCs w:val="20"/>
        </w:rPr>
        <w:t>г\л</w:t>
      </w:r>
      <w:proofErr w:type="spellEnd"/>
    </w:p>
    <w:p w:rsidR="00731CAE" w:rsidRPr="00731CAE" w:rsidRDefault="006C177E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</w:t>
      </w:r>
      <w:r w:rsidR="00984D36" w:rsidRPr="00984D36">
        <w:rPr>
          <w:rFonts w:ascii="Times New Roman" w:hAnsi="Times New Roman" w:cs="Times New Roman"/>
          <w:sz w:val="20"/>
          <w:szCs w:val="20"/>
        </w:rPr>
        <w:t>&lt;</w:t>
      </w:r>
      <w:r w:rsidR="00984D36">
        <w:rPr>
          <w:rFonts w:ascii="Times New Roman" w:hAnsi="Times New Roman" w:cs="Times New Roman"/>
          <w:sz w:val="20"/>
          <w:szCs w:val="20"/>
        </w:rPr>
        <w:t xml:space="preserve"> 35 </w:t>
      </w:r>
      <w:proofErr w:type="spellStart"/>
      <w:r w:rsidR="00984D36">
        <w:rPr>
          <w:rFonts w:ascii="Times New Roman" w:hAnsi="Times New Roman" w:cs="Times New Roman"/>
          <w:sz w:val="20"/>
          <w:szCs w:val="20"/>
        </w:rPr>
        <w:t>г\л</w:t>
      </w:r>
      <w:proofErr w:type="spellEnd"/>
    </w:p>
    <w:p w:rsidR="00731CAE" w:rsidRPr="00731CAE" w:rsidRDefault="006C177E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В) </w:t>
      </w:r>
      <w:r w:rsidR="00984D36" w:rsidRPr="00984D36">
        <w:rPr>
          <w:rFonts w:ascii="Times New Roman" w:hAnsi="Times New Roman" w:cs="Times New Roman"/>
          <w:sz w:val="20"/>
          <w:szCs w:val="20"/>
        </w:rPr>
        <w:t>&lt;</w:t>
      </w:r>
      <w:r w:rsidR="00984D36">
        <w:rPr>
          <w:rFonts w:ascii="Times New Roman" w:hAnsi="Times New Roman" w:cs="Times New Roman"/>
          <w:sz w:val="20"/>
          <w:szCs w:val="20"/>
        </w:rPr>
        <w:t xml:space="preserve"> 25 </w:t>
      </w:r>
      <w:proofErr w:type="spellStart"/>
      <w:r w:rsidR="00984D36">
        <w:rPr>
          <w:rFonts w:ascii="Times New Roman" w:hAnsi="Times New Roman" w:cs="Times New Roman"/>
          <w:sz w:val="20"/>
          <w:szCs w:val="20"/>
        </w:rPr>
        <w:t>г\л</w:t>
      </w:r>
      <w:proofErr w:type="spellEnd"/>
    </w:p>
    <w:p w:rsidR="00731CAE" w:rsidRPr="00731CAE" w:rsidRDefault="006C177E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Г) </w:t>
      </w:r>
      <w:r w:rsidR="00984D36" w:rsidRPr="00984D36">
        <w:rPr>
          <w:rFonts w:ascii="Times New Roman" w:hAnsi="Times New Roman" w:cs="Times New Roman"/>
          <w:sz w:val="20"/>
          <w:szCs w:val="20"/>
        </w:rPr>
        <w:t>&lt;</w:t>
      </w:r>
      <w:r w:rsidR="00984D36">
        <w:rPr>
          <w:rFonts w:ascii="Times New Roman" w:hAnsi="Times New Roman" w:cs="Times New Roman"/>
          <w:sz w:val="20"/>
          <w:szCs w:val="20"/>
        </w:rPr>
        <w:t xml:space="preserve"> 15 </w:t>
      </w:r>
      <w:proofErr w:type="spellStart"/>
      <w:r w:rsidR="00984D36">
        <w:rPr>
          <w:rFonts w:ascii="Times New Roman" w:hAnsi="Times New Roman" w:cs="Times New Roman"/>
          <w:sz w:val="20"/>
          <w:szCs w:val="20"/>
        </w:rPr>
        <w:t>г\л</w:t>
      </w:r>
      <w:proofErr w:type="spellEnd"/>
    </w:p>
    <w:p w:rsidR="00731CAE" w:rsidRPr="00731CAE" w:rsidRDefault="00984D36" w:rsidP="00731C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ПРОТЕИНУРИЯ НЕФРОТИЧЕСКОГО УРОВНЯ СОСТАВЛЯЕТ</w:t>
      </w:r>
    </w:p>
    <w:p w:rsidR="00731CAE" w:rsidRPr="00731CAE" w:rsidRDefault="006C177E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</w:t>
      </w:r>
      <w:r w:rsidR="00984D36" w:rsidRPr="00984D36">
        <w:rPr>
          <w:rFonts w:ascii="Times New Roman" w:hAnsi="Times New Roman" w:cs="Times New Roman"/>
          <w:sz w:val="20"/>
          <w:szCs w:val="20"/>
        </w:rPr>
        <w:t xml:space="preserve">&gt;= </w:t>
      </w:r>
      <w:r w:rsidR="00984D36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="00984D36">
        <w:rPr>
          <w:rFonts w:ascii="Times New Roman" w:hAnsi="Times New Roman" w:cs="Times New Roman"/>
          <w:sz w:val="20"/>
          <w:szCs w:val="20"/>
        </w:rPr>
        <w:t>гр\кв</w:t>
      </w:r>
      <w:proofErr w:type="spellEnd"/>
      <w:r w:rsidR="00984D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4D36">
        <w:rPr>
          <w:rFonts w:ascii="Times New Roman" w:hAnsi="Times New Roman" w:cs="Times New Roman"/>
          <w:sz w:val="20"/>
          <w:szCs w:val="20"/>
        </w:rPr>
        <w:t>метр\сутки</w:t>
      </w:r>
      <w:proofErr w:type="spellEnd"/>
    </w:p>
    <w:p w:rsidR="00731CAE" w:rsidRPr="00731CAE" w:rsidRDefault="00984D36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</w:t>
      </w:r>
      <w:r w:rsidRPr="00984D36">
        <w:rPr>
          <w:rFonts w:ascii="Times New Roman" w:hAnsi="Times New Roman" w:cs="Times New Roman"/>
          <w:sz w:val="20"/>
          <w:szCs w:val="20"/>
        </w:rPr>
        <w:t xml:space="preserve">&gt;= </w:t>
      </w:r>
      <w:r>
        <w:rPr>
          <w:rFonts w:ascii="Times New Roman" w:hAnsi="Times New Roman" w:cs="Times New Roman"/>
          <w:sz w:val="20"/>
          <w:szCs w:val="20"/>
        </w:rPr>
        <w:t xml:space="preserve">3,5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гр\кв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метр\сутки</w:t>
      </w:r>
      <w:proofErr w:type="spellEnd"/>
    </w:p>
    <w:p w:rsidR="00731CAE" w:rsidRPr="00731CAE" w:rsidRDefault="00984D36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В) </w:t>
      </w:r>
      <w:r w:rsidRPr="00984D36">
        <w:rPr>
          <w:rFonts w:ascii="Times New Roman" w:hAnsi="Times New Roman" w:cs="Times New Roman"/>
          <w:sz w:val="20"/>
          <w:szCs w:val="20"/>
        </w:rPr>
        <w:t xml:space="preserve">&gt;= </w:t>
      </w:r>
      <w:r>
        <w:rPr>
          <w:rFonts w:ascii="Times New Roman" w:hAnsi="Times New Roman" w:cs="Times New Roman"/>
          <w:sz w:val="20"/>
          <w:szCs w:val="20"/>
        </w:rPr>
        <w:t xml:space="preserve">50 </w:t>
      </w:r>
      <w:proofErr w:type="spellStart"/>
      <w:r>
        <w:rPr>
          <w:rFonts w:ascii="Times New Roman" w:hAnsi="Times New Roman" w:cs="Times New Roman"/>
          <w:sz w:val="20"/>
          <w:szCs w:val="20"/>
        </w:rPr>
        <w:t>мкгр\</w:t>
      </w:r>
      <w:r w:rsidR="004768E1">
        <w:rPr>
          <w:rFonts w:ascii="Times New Roman" w:hAnsi="Times New Roman" w:cs="Times New Roman"/>
          <w:sz w:val="20"/>
          <w:szCs w:val="20"/>
        </w:rPr>
        <w:t>кг</w:t>
      </w:r>
      <w:r>
        <w:rPr>
          <w:rFonts w:ascii="Times New Roman" w:hAnsi="Times New Roman" w:cs="Times New Roman"/>
          <w:sz w:val="20"/>
          <w:szCs w:val="20"/>
        </w:rPr>
        <w:t>\сутки</w:t>
      </w:r>
      <w:proofErr w:type="spellEnd"/>
    </w:p>
    <w:p w:rsidR="00731CAE" w:rsidRPr="00731CAE" w:rsidRDefault="00984D36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Г) </w:t>
      </w:r>
      <w:r w:rsidRPr="00984D36">
        <w:rPr>
          <w:rFonts w:ascii="Times New Roman" w:hAnsi="Times New Roman" w:cs="Times New Roman"/>
          <w:sz w:val="20"/>
          <w:szCs w:val="20"/>
        </w:rPr>
        <w:t xml:space="preserve">&gt;= </w:t>
      </w:r>
      <w:r w:rsidR="004768E1">
        <w:rPr>
          <w:rFonts w:ascii="Times New Roman" w:hAnsi="Times New Roman" w:cs="Times New Roman"/>
          <w:sz w:val="20"/>
          <w:szCs w:val="20"/>
        </w:rPr>
        <w:t>0,33 г/л</w:t>
      </w:r>
    </w:p>
    <w:p w:rsidR="00731CAE" w:rsidRPr="00731CAE" w:rsidRDefault="004768E1" w:rsidP="00731C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СТАНДАРТНЫЙ КУРС ГКС-ТЕРАПИИ ПРИ ДЕБЮТЕ НЕФРОТИЧЕСКОГО СИНДРОМА СОСТАВЛЯЕТ</w:t>
      </w:r>
    </w:p>
    <w:p w:rsidR="00731CAE" w:rsidRPr="006C177E" w:rsidRDefault="004768E1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дексаметазон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0,5 мг/кг внутривенно 1 раз в 3 дня</w:t>
      </w:r>
    </w:p>
    <w:p w:rsidR="00731CAE" w:rsidRPr="004768E1" w:rsidRDefault="004768E1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преднизолон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мг/кг в сутки </w:t>
      </w:r>
      <w:r>
        <w:rPr>
          <w:rFonts w:ascii="Times New Roman" w:hAnsi="Times New Roman" w:cs="Times New Roman"/>
          <w:sz w:val="20"/>
          <w:szCs w:val="20"/>
          <w:lang w:val="en-US"/>
        </w:rPr>
        <w:t>per</w:t>
      </w:r>
      <w:r w:rsidRPr="004768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os</w:t>
      </w:r>
      <w:proofErr w:type="spellEnd"/>
      <w:r w:rsidRPr="004768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 недель</w:t>
      </w:r>
    </w:p>
    <w:p w:rsidR="00731CAE" w:rsidRPr="004768E1" w:rsidRDefault="004768E1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преднизолон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0,2 мг/кг в сутки </w:t>
      </w:r>
      <w:r>
        <w:rPr>
          <w:rFonts w:ascii="Times New Roman" w:hAnsi="Times New Roman" w:cs="Times New Roman"/>
          <w:sz w:val="20"/>
          <w:szCs w:val="20"/>
          <w:lang w:val="en-US"/>
        </w:rPr>
        <w:t>per</w:t>
      </w:r>
      <w:r w:rsidRPr="004768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os</w:t>
      </w:r>
      <w:proofErr w:type="spellEnd"/>
      <w:r w:rsidRPr="004768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 недель</w:t>
      </w:r>
    </w:p>
    <w:p w:rsidR="00731CAE" w:rsidRPr="00731CAE" w:rsidRDefault="004768E1" w:rsidP="00731C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9. ПРЕПАРАТ ВЫБОРА ПРИ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ОСТРОМ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ПОСТСТРЕПТОКОККОВОМ ГЛОМЕРУЛОНЕФРИТЕ</w:t>
      </w:r>
    </w:p>
    <w:p w:rsidR="00731CAE" w:rsidRPr="00731CAE" w:rsidRDefault="004768E1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>
        <w:rPr>
          <w:rFonts w:ascii="Times New Roman" w:hAnsi="Times New Roman" w:cs="Times New Roman"/>
          <w:sz w:val="20"/>
          <w:szCs w:val="20"/>
        </w:rPr>
        <w:t>амоксициллин\клавуланат</w:t>
      </w:r>
      <w:proofErr w:type="spellEnd"/>
    </w:p>
    <w:p w:rsidR="00731CAE" w:rsidRPr="00731CAE" w:rsidRDefault="004768E1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>
        <w:rPr>
          <w:rFonts w:ascii="Times New Roman" w:hAnsi="Times New Roman" w:cs="Times New Roman"/>
          <w:sz w:val="20"/>
          <w:szCs w:val="20"/>
        </w:rPr>
        <w:t>амоксициллин</w:t>
      </w:r>
      <w:proofErr w:type="spellEnd"/>
    </w:p>
    <w:p w:rsidR="00731CAE" w:rsidRPr="00731CAE" w:rsidRDefault="004768E1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>
        <w:rPr>
          <w:rFonts w:ascii="Times New Roman" w:hAnsi="Times New Roman" w:cs="Times New Roman"/>
          <w:sz w:val="20"/>
          <w:szCs w:val="20"/>
        </w:rPr>
        <w:t>цефотаксим</w:t>
      </w:r>
      <w:proofErr w:type="spellEnd"/>
    </w:p>
    <w:p w:rsidR="00731CAE" w:rsidRPr="00731CAE" w:rsidRDefault="00DE115B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4768E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4768E1">
        <w:rPr>
          <w:rFonts w:ascii="Times New Roman" w:hAnsi="Times New Roman" w:cs="Times New Roman"/>
          <w:sz w:val="20"/>
          <w:szCs w:val="20"/>
        </w:rPr>
        <w:t>сумамед</w:t>
      </w:r>
      <w:proofErr w:type="spellEnd"/>
    </w:p>
    <w:p w:rsidR="00731CAE" w:rsidRPr="00731CAE" w:rsidRDefault="00731CAE" w:rsidP="00731C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1CAE">
        <w:rPr>
          <w:rFonts w:ascii="Times New Roman" w:hAnsi="Times New Roman" w:cs="Times New Roman"/>
          <w:b/>
          <w:sz w:val="20"/>
          <w:szCs w:val="20"/>
        </w:rPr>
        <w:t>10.</w:t>
      </w:r>
      <w:r w:rsidR="004768E1">
        <w:rPr>
          <w:rFonts w:ascii="Times New Roman" w:hAnsi="Times New Roman" w:cs="Times New Roman"/>
          <w:b/>
          <w:sz w:val="20"/>
          <w:szCs w:val="20"/>
        </w:rPr>
        <w:t xml:space="preserve"> БИОПСИ</w:t>
      </w:r>
      <w:r w:rsidR="00CB1F64">
        <w:rPr>
          <w:rFonts w:ascii="Times New Roman" w:hAnsi="Times New Roman" w:cs="Times New Roman"/>
          <w:b/>
          <w:sz w:val="20"/>
          <w:szCs w:val="20"/>
        </w:rPr>
        <w:t xml:space="preserve">Я </w:t>
      </w:r>
      <w:r w:rsidR="004768E1">
        <w:rPr>
          <w:rFonts w:ascii="Times New Roman" w:hAnsi="Times New Roman" w:cs="Times New Roman"/>
          <w:b/>
          <w:sz w:val="20"/>
          <w:szCs w:val="20"/>
        </w:rPr>
        <w:t xml:space="preserve"> ПОЧКИ ПОКАЗАН</w:t>
      </w:r>
      <w:r w:rsidR="00CB1F64">
        <w:rPr>
          <w:rFonts w:ascii="Times New Roman" w:hAnsi="Times New Roman" w:cs="Times New Roman"/>
          <w:b/>
          <w:sz w:val="20"/>
          <w:szCs w:val="20"/>
        </w:rPr>
        <w:t>А</w:t>
      </w:r>
      <w:r w:rsidR="004768E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4768E1">
        <w:rPr>
          <w:rFonts w:ascii="Times New Roman" w:hAnsi="Times New Roman" w:cs="Times New Roman"/>
          <w:b/>
          <w:sz w:val="20"/>
          <w:szCs w:val="20"/>
        </w:rPr>
        <w:t>ПРИ</w:t>
      </w:r>
      <w:proofErr w:type="gramEnd"/>
    </w:p>
    <w:p w:rsidR="00731CAE" w:rsidRPr="00731CAE" w:rsidRDefault="004768E1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остром постстрептококковом </w:t>
      </w:r>
      <w:proofErr w:type="spellStart"/>
      <w:r>
        <w:rPr>
          <w:rFonts w:ascii="Times New Roman" w:hAnsi="Times New Roman" w:cs="Times New Roman"/>
          <w:sz w:val="20"/>
          <w:szCs w:val="20"/>
        </w:rPr>
        <w:t>гломерулонефрите</w:t>
      </w:r>
      <w:proofErr w:type="spellEnd"/>
    </w:p>
    <w:p w:rsidR="00731CAE" w:rsidRPr="00731CAE" w:rsidRDefault="004768E1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болезни минимальных изменений (БМИ)</w:t>
      </w:r>
    </w:p>
    <w:p w:rsidR="00731CAE" w:rsidRPr="00731CAE" w:rsidRDefault="004768E1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В) ФСГС</w:t>
      </w:r>
      <w:r w:rsidR="00CB1F64">
        <w:rPr>
          <w:rFonts w:ascii="Times New Roman" w:hAnsi="Times New Roman" w:cs="Times New Roman"/>
          <w:sz w:val="20"/>
          <w:szCs w:val="20"/>
        </w:rPr>
        <w:t xml:space="preserve">          Г) </w:t>
      </w:r>
      <w:proofErr w:type="spellStart"/>
      <w:r w:rsidR="00CB1F64">
        <w:rPr>
          <w:rFonts w:ascii="Times New Roman" w:hAnsi="Times New Roman" w:cs="Times New Roman"/>
          <w:sz w:val="20"/>
          <w:szCs w:val="20"/>
        </w:rPr>
        <w:t>поликистозе</w:t>
      </w:r>
      <w:proofErr w:type="spellEnd"/>
    </w:p>
    <w:p w:rsidR="004E0FCD" w:rsidRDefault="004E0FCD" w:rsidP="00731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0FCD" w:rsidRPr="001F4C8C" w:rsidRDefault="004E0FCD" w:rsidP="00731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C8C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p w:rsidR="004E0FCD" w:rsidRPr="001F4C8C" w:rsidRDefault="00CB1F64" w:rsidP="00731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Решить задачу. </w:t>
      </w:r>
    </w:p>
    <w:p w:rsidR="00BF1174" w:rsidRPr="001F4C8C" w:rsidRDefault="001F4C8C" w:rsidP="00BF117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</w:pPr>
      <w:r w:rsidRPr="001F4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В приемный покой доставлена девочка 10 лет. Жалобы - отеки лица, стоп, моча цвета "мясных помоев". Из анамнеза - 2 недели назад перенесла ангину. </w:t>
      </w:r>
      <w:r w:rsidR="00CB1F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Вышеуказанные жалобы появились вчера. </w:t>
      </w:r>
      <w:r w:rsidRPr="001F4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При осмотре отеки лица, особенно век, голеней. Носом дышит свободно. Миндалины 2 </w:t>
      </w:r>
      <w:proofErr w:type="spellStart"/>
      <w:proofErr w:type="gramStart"/>
      <w:r w:rsidRPr="001F4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ст</w:t>
      </w:r>
      <w:proofErr w:type="spellEnd"/>
      <w:proofErr w:type="gramEnd"/>
      <w:r w:rsidRPr="001F4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, слабая гиперемия, наложений нет. Над легкими без ослабления дыхания и без хрипов. ЧСС 100 </w:t>
      </w:r>
      <w:proofErr w:type="gramStart"/>
      <w:r w:rsidRPr="001F4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в</w:t>
      </w:r>
      <w:proofErr w:type="gramEnd"/>
      <w:r w:rsidRPr="001F4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proofErr w:type="gramStart"/>
      <w:r w:rsidRPr="001F4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мин</w:t>
      </w:r>
      <w:proofErr w:type="gramEnd"/>
      <w:r w:rsidRPr="001F4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. АД 140/95 мм </w:t>
      </w:r>
      <w:proofErr w:type="spellStart"/>
      <w:r w:rsidRPr="001F4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рт</w:t>
      </w:r>
      <w:proofErr w:type="spellEnd"/>
      <w:r w:rsidRPr="001F4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ст. </w:t>
      </w:r>
      <w:r w:rsidR="00CB1F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Живот мягкий, безболезненный. </w:t>
      </w:r>
      <w:r w:rsidRPr="001F4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За сутки мочилась 2 раза, примерно по 50 мл, моча красного цвета.</w:t>
      </w:r>
      <w:r w:rsidR="00CB1F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Стул сутки назад, оформлен. </w:t>
      </w:r>
      <w:r w:rsidRPr="001F4C8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1F6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7F7F7"/>
        </w:rPr>
        <w:t>Вопросы</w:t>
      </w:r>
      <w:r w:rsidRPr="001F4C8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F4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1) предварительный диагноз</w:t>
      </w:r>
      <w:r w:rsidRPr="001F4C8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F4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2) возможные осложнения</w:t>
      </w:r>
      <w:r w:rsidRPr="001F4C8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F4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3) назначьте обследование</w:t>
      </w:r>
      <w:r w:rsidRPr="001F4C8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F4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4) назначьте лечение</w:t>
      </w:r>
      <w:r w:rsidRPr="001F4C8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F4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5) напишите или нарисуйте патогенез нефритического синдрома.</w:t>
      </w:r>
    </w:p>
    <w:p w:rsidR="001F4C8C" w:rsidRPr="001F4C8C" w:rsidRDefault="001F4C8C" w:rsidP="00BF117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F1174" w:rsidRDefault="00BF1174" w:rsidP="00BF11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1174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</w:p>
    <w:p w:rsidR="00BF1174" w:rsidRPr="00BF1174" w:rsidRDefault="001F4C8C" w:rsidP="00BF1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обоснование терапии острого постстрептококкового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гломерулонефрита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(почему назначаем ту или иную группу препаратов). </w:t>
      </w:r>
    </w:p>
    <w:p w:rsidR="00AE153F" w:rsidRDefault="00AE153F" w:rsidP="00731CAE">
      <w:pPr>
        <w:spacing w:after="0"/>
      </w:pPr>
    </w:p>
    <w:sectPr w:rsidR="00AE153F" w:rsidSect="00B7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CAE"/>
    <w:rsid w:val="000C04C9"/>
    <w:rsid w:val="001F2B32"/>
    <w:rsid w:val="001F4C8C"/>
    <w:rsid w:val="004639A5"/>
    <w:rsid w:val="004768E1"/>
    <w:rsid w:val="004E0FCD"/>
    <w:rsid w:val="0052522C"/>
    <w:rsid w:val="006C177E"/>
    <w:rsid w:val="00731CAE"/>
    <w:rsid w:val="0096202F"/>
    <w:rsid w:val="00984D36"/>
    <w:rsid w:val="00AE153F"/>
    <w:rsid w:val="00B721E0"/>
    <w:rsid w:val="00BF1174"/>
    <w:rsid w:val="00CB1F64"/>
    <w:rsid w:val="00DE115B"/>
    <w:rsid w:val="00E2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4CD3-DFE5-497A-9063-70C239BC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2020-03-23T15:29:00Z</dcterms:created>
  <dcterms:modified xsi:type="dcterms:W3CDTF">2020-03-25T16:44:00Z</dcterms:modified>
</cp:coreProperties>
</file>