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DC" w:rsidRPr="00131CD6" w:rsidRDefault="00CC10DC" w:rsidP="00CC10DC">
      <w:pPr>
        <w:tabs>
          <w:tab w:val="left" w:pos="0"/>
        </w:tabs>
        <w:jc w:val="center"/>
        <w:rPr>
          <w:b/>
          <w:sz w:val="28"/>
          <w:szCs w:val="28"/>
        </w:rPr>
      </w:pPr>
      <w:r w:rsidRPr="00131CD6">
        <w:rPr>
          <w:b/>
          <w:sz w:val="28"/>
          <w:szCs w:val="28"/>
        </w:rPr>
        <w:t>Лекция №</w:t>
      </w:r>
      <w:r>
        <w:rPr>
          <w:sz w:val="28"/>
          <w:szCs w:val="28"/>
        </w:rPr>
        <w:t xml:space="preserve"> </w:t>
      </w:r>
      <w:r w:rsidR="00E54B37">
        <w:rPr>
          <w:sz w:val="28"/>
          <w:szCs w:val="28"/>
        </w:rPr>
        <w:t>3</w:t>
      </w:r>
    </w:p>
    <w:p w:rsidR="00CC10DC" w:rsidRPr="00131CD6" w:rsidRDefault="00CC10DC" w:rsidP="00CC10DC">
      <w:pPr>
        <w:tabs>
          <w:tab w:val="left" w:pos="0"/>
        </w:tabs>
        <w:rPr>
          <w:sz w:val="28"/>
          <w:szCs w:val="28"/>
        </w:rPr>
      </w:pPr>
      <w:r>
        <w:rPr>
          <w:sz w:val="28"/>
          <w:szCs w:val="28"/>
        </w:rPr>
        <w:t>Тема «</w:t>
      </w:r>
      <w:r w:rsidR="00E54B37">
        <w:rPr>
          <w:sz w:val="28"/>
          <w:szCs w:val="28"/>
        </w:rPr>
        <w:t>Острые респираторные вирусные заболевания</w:t>
      </w:r>
      <w:r w:rsidRPr="00131CD6">
        <w:rPr>
          <w:sz w:val="28"/>
          <w:szCs w:val="28"/>
        </w:rPr>
        <w:t>»</w:t>
      </w:r>
    </w:p>
    <w:p w:rsidR="00CC10DC" w:rsidRPr="00131CD6" w:rsidRDefault="00CC10DC" w:rsidP="00CC10DC">
      <w:pPr>
        <w:tabs>
          <w:tab w:val="left" w:pos="0"/>
        </w:tabs>
        <w:ind w:left="360"/>
        <w:jc w:val="both"/>
        <w:rPr>
          <w:sz w:val="28"/>
          <w:szCs w:val="28"/>
        </w:rPr>
      </w:pPr>
    </w:p>
    <w:p w:rsidR="00CC10DC" w:rsidRPr="008E36B7" w:rsidRDefault="00CC10DC" w:rsidP="00CC10DC">
      <w:pPr>
        <w:tabs>
          <w:tab w:val="left" w:pos="0"/>
        </w:tabs>
        <w:ind w:left="360"/>
        <w:jc w:val="both"/>
        <w:rPr>
          <w:b/>
          <w:sz w:val="28"/>
          <w:szCs w:val="28"/>
        </w:rPr>
      </w:pPr>
      <w:r w:rsidRPr="008E36B7">
        <w:rPr>
          <w:b/>
          <w:sz w:val="28"/>
          <w:szCs w:val="28"/>
        </w:rPr>
        <w:t>План:</w:t>
      </w:r>
    </w:p>
    <w:p w:rsidR="00CC10DC" w:rsidRPr="00131CD6" w:rsidRDefault="00E54B37" w:rsidP="00CC10DC">
      <w:pPr>
        <w:tabs>
          <w:tab w:val="left" w:pos="0"/>
        </w:tabs>
        <w:jc w:val="both"/>
        <w:rPr>
          <w:sz w:val="28"/>
          <w:szCs w:val="28"/>
        </w:rPr>
      </w:pPr>
      <w:r>
        <w:rPr>
          <w:sz w:val="28"/>
          <w:szCs w:val="28"/>
        </w:rPr>
        <w:t>1</w:t>
      </w:r>
      <w:r w:rsidR="00CC10DC" w:rsidRPr="00131CD6">
        <w:rPr>
          <w:sz w:val="28"/>
          <w:szCs w:val="28"/>
        </w:rPr>
        <w:t>)</w:t>
      </w:r>
      <w:r>
        <w:rPr>
          <w:sz w:val="28"/>
          <w:szCs w:val="28"/>
        </w:rPr>
        <w:t>Фитотерапия при бронхитах</w:t>
      </w:r>
    </w:p>
    <w:p w:rsidR="00CC10DC" w:rsidRDefault="009D4ECF" w:rsidP="00CC10DC">
      <w:pPr>
        <w:tabs>
          <w:tab w:val="left" w:pos="0"/>
        </w:tabs>
        <w:jc w:val="both"/>
        <w:rPr>
          <w:sz w:val="28"/>
          <w:szCs w:val="28"/>
        </w:rPr>
      </w:pPr>
      <w:r w:rsidRPr="009D4ECF">
        <w:rPr>
          <w:sz w:val="28"/>
          <w:szCs w:val="28"/>
        </w:rPr>
        <w:t>2</w:t>
      </w:r>
      <w:r w:rsidR="00CC10DC" w:rsidRPr="00131CD6">
        <w:rPr>
          <w:sz w:val="28"/>
          <w:szCs w:val="28"/>
        </w:rPr>
        <w:t>)</w:t>
      </w:r>
      <w:r w:rsidR="00CC10DC">
        <w:rPr>
          <w:sz w:val="28"/>
          <w:szCs w:val="28"/>
        </w:rPr>
        <w:t xml:space="preserve">Фитотерапия при </w:t>
      </w:r>
      <w:r w:rsidR="00E54B37">
        <w:rPr>
          <w:sz w:val="28"/>
          <w:szCs w:val="28"/>
        </w:rPr>
        <w:t>пневмонии</w:t>
      </w:r>
      <w:r w:rsidR="00CC10DC">
        <w:rPr>
          <w:sz w:val="28"/>
          <w:szCs w:val="28"/>
        </w:rPr>
        <w:t>.</w:t>
      </w:r>
    </w:p>
    <w:p w:rsidR="00CC10DC" w:rsidRPr="003065B0" w:rsidRDefault="009D4ECF" w:rsidP="009D4ECF">
      <w:pPr>
        <w:ind w:right="40"/>
        <w:jc w:val="both"/>
        <w:rPr>
          <w:sz w:val="28"/>
          <w:szCs w:val="28"/>
        </w:rPr>
      </w:pPr>
      <w:r w:rsidRPr="009D4ECF">
        <w:rPr>
          <w:sz w:val="28"/>
          <w:szCs w:val="28"/>
        </w:rPr>
        <w:t xml:space="preserve">3) </w:t>
      </w:r>
      <w:r>
        <w:rPr>
          <w:sz w:val="28"/>
          <w:szCs w:val="28"/>
        </w:rPr>
        <w:t>Фитотерапия при острых респераторных вирусных инфекциях (ОРВИ)</w:t>
      </w:r>
      <w:r w:rsidR="00CC10DC" w:rsidRPr="00BF456F">
        <w:rPr>
          <w:sz w:val="28"/>
          <w:szCs w:val="28"/>
        </w:rPr>
        <w:t xml:space="preserve">  </w:t>
      </w:r>
    </w:p>
    <w:p w:rsidR="00E54B37" w:rsidRPr="00FF5888" w:rsidRDefault="00E54B37" w:rsidP="00E54B37">
      <w:pPr>
        <w:jc w:val="both"/>
        <w:rPr>
          <w:b/>
          <w:sz w:val="32"/>
        </w:rPr>
      </w:pPr>
      <w:r>
        <w:rPr>
          <w:b/>
          <w:sz w:val="32"/>
        </w:rPr>
        <w:t>Бронхит</w:t>
      </w:r>
      <w:r w:rsidRPr="00FF5888">
        <w:rPr>
          <w:b/>
          <w:sz w:val="32"/>
        </w:rPr>
        <w:t>.</w:t>
      </w:r>
    </w:p>
    <w:p w:rsidR="00E54B37" w:rsidRPr="00FF5888" w:rsidRDefault="00E54B37" w:rsidP="00E54B37">
      <w:pPr>
        <w:jc w:val="both"/>
        <w:rPr>
          <w:sz w:val="28"/>
        </w:rPr>
      </w:pPr>
      <w:r w:rsidRPr="00FF5888">
        <w:rPr>
          <w:sz w:val="28"/>
        </w:rPr>
        <w:t>Острый бронхит – инфекционно-воспалительное заболевание с преимущественным поражением бронхов.</w:t>
      </w:r>
    </w:p>
    <w:p w:rsidR="00E54B37" w:rsidRPr="00FF5888" w:rsidRDefault="00E54B37" w:rsidP="00E54B37">
      <w:pPr>
        <w:jc w:val="both"/>
        <w:rPr>
          <w:sz w:val="28"/>
        </w:rPr>
      </w:pPr>
      <w:r w:rsidRPr="00FF5888">
        <w:rPr>
          <w:b/>
          <w:sz w:val="28"/>
          <w:u w:val="single"/>
        </w:rPr>
        <w:t>Этиология.</w:t>
      </w:r>
      <w:r w:rsidRPr="00FF5888">
        <w:rPr>
          <w:sz w:val="28"/>
          <w:u w:val="single"/>
        </w:rPr>
        <w:t xml:space="preserve"> </w:t>
      </w:r>
      <w:r w:rsidRPr="00FF5888">
        <w:rPr>
          <w:sz w:val="28"/>
        </w:rPr>
        <w:t xml:space="preserve">Воспаление заболевания бронхов часто наблюдается у больных с острым  респираторным заболеванием вызванным вирусом (грипп аденовирусы парагрипп). Вирусные агенты вызывают поражение эпителия слизистой оболочки дыхательных путей угнетают факторы специфической и неспецифической </w:t>
      </w:r>
      <w:proofErr w:type="gramStart"/>
      <w:r w:rsidRPr="00FF5888">
        <w:rPr>
          <w:sz w:val="28"/>
        </w:rPr>
        <w:t>защиты</w:t>
      </w:r>
      <w:proofErr w:type="gramEnd"/>
      <w:r w:rsidRPr="00FF5888">
        <w:rPr>
          <w:sz w:val="28"/>
        </w:rPr>
        <w:t xml:space="preserve"> что приводит к активации бактериальной флоры (пневмококков, гемолитического стрептококка золотистого стафилококка).</w:t>
      </w:r>
    </w:p>
    <w:p w:rsidR="00E54B37" w:rsidRPr="00FF5888" w:rsidRDefault="00E54B37" w:rsidP="00E54B37">
      <w:pPr>
        <w:jc w:val="both"/>
        <w:rPr>
          <w:sz w:val="28"/>
        </w:rPr>
      </w:pPr>
      <w:r w:rsidRPr="00FF5888">
        <w:rPr>
          <w:sz w:val="28"/>
        </w:rPr>
        <w:t>Предрасполагают к развитию бронхита переохлаждение злоупотребление алкоголем хронические интоксикации курение. Наличие хронических очагов инфекций в верхних дыхательных путях повышает риск заболевания острым бронхитом. Вдыхание воздуха с высоким содержанием концентрации окислов азота серного и сернистого ангидрида, сероводорода, хлора, аммиака, паров брома приводит к развитию острого токсического бронхита. Вдыхание воздуха с высоким содержанием пыли, особенно органической, провоцирует развитие острого пылевого бронхита.</w:t>
      </w:r>
    </w:p>
    <w:p w:rsidR="00E54B37" w:rsidRPr="00FF5888" w:rsidRDefault="00E54B37" w:rsidP="00E54B37">
      <w:pPr>
        <w:jc w:val="both"/>
        <w:rPr>
          <w:sz w:val="28"/>
        </w:rPr>
      </w:pPr>
      <w:r w:rsidRPr="00FF5888">
        <w:rPr>
          <w:b/>
          <w:sz w:val="28"/>
          <w:u w:val="single"/>
        </w:rPr>
        <w:t>Лечение.</w:t>
      </w:r>
      <w:r w:rsidRPr="00FF5888">
        <w:rPr>
          <w:sz w:val="28"/>
        </w:rPr>
        <w:t xml:space="preserve"> Основой лечения является постельный режим в хорошо проветриваемом помещении, но без резких колебаний температуры. Показано обильное питье с медом, малиной, липовым цветом, подогретые щелочные минеральные воды (боржоми). В диете должны преобладать легкоусвояемые продукты, богатые витаминами. Полезны фрукты, фруктовые соки, овощные.</w:t>
      </w:r>
    </w:p>
    <w:p w:rsidR="00E54B37" w:rsidRPr="00FF5888" w:rsidRDefault="00E54B37" w:rsidP="00E54B37">
      <w:pPr>
        <w:jc w:val="both"/>
        <w:rPr>
          <w:sz w:val="28"/>
        </w:rPr>
      </w:pPr>
      <w:r w:rsidRPr="00FF5888">
        <w:rPr>
          <w:sz w:val="28"/>
        </w:rPr>
        <w:t>Основные направления терапии острых бронхитов:</w:t>
      </w:r>
    </w:p>
    <w:p w:rsidR="00E54B37" w:rsidRPr="00FF5888" w:rsidRDefault="00E54B37" w:rsidP="00E54B37">
      <w:pPr>
        <w:jc w:val="both"/>
        <w:rPr>
          <w:sz w:val="28"/>
        </w:rPr>
      </w:pPr>
      <w:r w:rsidRPr="00FF5888">
        <w:rPr>
          <w:sz w:val="28"/>
        </w:rPr>
        <w:t>1. Восстановление защитных барьеров дыхательных путей.</w:t>
      </w:r>
    </w:p>
    <w:p w:rsidR="00E54B37" w:rsidRPr="00FF5888" w:rsidRDefault="00E54B37" w:rsidP="00E54B37">
      <w:pPr>
        <w:jc w:val="both"/>
        <w:rPr>
          <w:sz w:val="28"/>
        </w:rPr>
      </w:pPr>
      <w:r w:rsidRPr="00FF5888">
        <w:rPr>
          <w:sz w:val="28"/>
        </w:rPr>
        <w:t>Процедура очищения носа, полоскание горла, ингаляция, закапывание в нос водной или масляной вытяжки из растений.</w:t>
      </w:r>
    </w:p>
    <w:p w:rsidR="00E54B37" w:rsidRPr="00FF5888" w:rsidRDefault="00E54B37" w:rsidP="00E54B37">
      <w:pPr>
        <w:jc w:val="both"/>
        <w:rPr>
          <w:sz w:val="28"/>
        </w:rPr>
      </w:pPr>
      <w:r w:rsidRPr="00FF5888">
        <w:rPr>
          <w:sz w:val="28"/>
        </w:rPr>
        <w:t>2. Иммунокоррекция.</w:t>
      </w:r>
    </w:p>
    <w:p w:rsidR="00E54B37" w:rsidRPr="00FF5888" w:rsidRDefault="00E54B37" w:rsidP="00E54B37">
      <w:pPr>
        <w:jc w:val="both"/>
        <w:rPr>
          <w:sz w:val="28"/>
        </w:rPr>
      </w:pPr>
      <w:r w:rsidRPr="00FF5888">
        <w:rPr>
          <w:sz w:val="28"/>
        </w:rPr>
        <w:t>а) стимуляция интерферонообразования. Полисахариды растительного происхождения: мать-мачеха, каланхое, подорожник, исландский мох; при нормализации температуры – растения адаптогены (радиола розовая, элеутерококк, жень-шень и др.).</w:t>
      </w:r>
    </w:p>
    <w:p w:rsidR="00E54B37" w:rsidRPr="00FF5888" w:rsidRDefault="00E54B37" w:rsidP="00E54B37">
      <w:pPr>
        <w:jc w:val="both"/>
        <w:rPr>
          <w:sz w:val="28"/>
        </w:rPr>
      </w:pPr>
      <w:r w:rsidRPr="00FF5888">
        <w:rPr>
          <w:sz w:val="28"/>
        </w:rPr>
        <w:t xml:space="preserve">б) активация фагоцитоза и продукции интерлейкина </w:t>
      </w:r>
      <w:r>
        <w:rPr>
          <w:sz w:val="28"/>
          <w:lang w:val="en-US"/>
        </w:rPr>
        <w:t>I</w:t>
      </w:r>
      <w:r w:rsidRPr="00FF5888">
        <w:rPr>
          <w:sz w:val="28"/>
        </w:rPr>
        <w:t xml:space="preserve">      </w:t>
      </w:r>
    </w:p>
    <w:p w:rsidR="00E54B37" w:rsidRPr="00FF5888" w:rsidRDefault="00E54B37" w:rsidP="00E54B37">
      <w:pPr>
        <w:jc w:val="both"/>
        <w:rPr>
          <w:b/>
          <w:sz w:val="28"/>
          <w:u w:val="single"/>
        </w:rPr>
      </w:pPr>
      <w:r w:rsidRPr="00FF5888">
        <w:rPr>
          <w:sz w:val="28"/>
        </w:rPr>
        <w:t xml:space="preserve">- </w:t>
      </w:r>
      <w:proofErr w:type="gramStart"/>
      <w:r w:rsidRPr="00FF5888">
        <w:rPr>
          <w:sz w:val="28"/>
        </w:rPr>
        <w:t>кремнийорганические</w:t>
      </w:r>
      <w:proofErr w:type="gramEnd"/>
      <w:r w:rsidRPr="00FF5888">
        <w:rPr>
          <w:sz w:val="28"/>
        </w:rPr>
        <w:t xml:space="preserve"> соединение: хвощ, медуница. </w:t>
      </w:r>
      <w:r w:rsidRPr="00FF5888">
        <w:rPr>
          <w:b/>
          <w:sz w:val="28"/>
          <w:u w:val="single"/>
        </w:rPr>
        <w:t xml:space="preserve"> </w:t>
      </w:r>
    </w:p>
    <w:p w:rsidR="00E54B37" w:rsidRPr="00FF5888" w:rsidRDefault="00E54B37" w:rsidP="00E54B37">
      <w:pPr>
        <w:jc w:val="both"/>
        <w:rPr>
          <w:sz w:val="28"/>
        </w:rPr>
      </w:pPr>
      <w:r w:rsidRPr="00FF5888">
        <w:rPr>
          <w:sz w:val="28"/>
        </w:rPr>
        <w:t>- полифенольные растительные комплексы: зверобой, мелисса, череда.</w:t>
      </w:r>
    </w:p>
    <w:p w:rsidR="00E54B37" w:rsidRPr="00FF5888" w:rsidRDefault="00E54B37" w:rsidP="00E54B37">
      <w:pPr>
        <w:jc w:val="both"/>
        <w:rPr>
          <w:sz w:val="28"/>
        </w:rPr>
      </w:pPr>
      <w:r w:rsidRPr="00FF5888">
        <w:rPr>
          <w:sz w:val="28"/>
        </w:rPr>
        <w:t>-цинкосодержащие растения: береза (лист), спорыш, шалфей и др.</w:t>
      </w:r>
    </w:p>
    <w:p w:rsidR="00E54B37" w:rsidRPr="00FF5888" w:rsidRDefault="00E54B37" w:rsidP="00E54B37">
      <w:pPr>
        <w:jc w:val="both"/>
        <w:rPr>
          <w:sz w:val="28"/>
        </w:rPr>
      </w:pPr>
      <w:r w:rsidRPr="00FF5888">
        <w:rPr>
          <w:sz w:val="28"/>
        </w:rPr>
        <w:t>3. Борьба с инфекцией.</w:t>
      </w:r>
    </w:p>
    <w:p w:rsidR="00E54B37" w:rsidRPr="00FF5888" w:rsidRDefault="00E54B37" w:rsidP="00E54B37">
      <w:pPr>
        <w:jc w:val="both"/>
        <w:rPr>
          <w:sz w:val="28"/>
        </w:rPr>
      </w:pPr>
      <w:r w:rsidRPr="00FF5888">
        <w:rPr>
          <w:sz w:val="28"/>
        </w:rPr>
        <w:lastRenderedPageBreak/>
        <w:t>а) фитотерапия</w:t>
      </w:r>
    </w:p>
    <w:p w:rsidR="00E54B37" w:rsidRPr="00FF5888" w:rsidRDefault="00E54B37" w:rsidP="00E54B37">
      <w:pPr>
        <w:jc w:val="both"/>
        <w:rPr>
          <w:sz w:val="28"/>
        </w:rPr>
      </w:pPr>
      <w:proofErr w:type="gramStart"/>
      <w:r w:rsidRPr="00FF5888">
        <w:rPr>
          <w:sz w:val="28"/>
        </w:rPr>
        <w:t>Сборы</w:t>
      </w:r>
      <w:proofErr w:type="gramEnd"/>
      <w:r w:rsidRPr="00FF5888">
        <w:rPr>
          <w:sz w:val="28"/>
        </w:rPr>
        <w:t xml:space="preserve"> содержащие ЛР с противомикробными, противовирусными, противогрибковыми действиями, обязательное использование переменных компонентов, предупреждающих развитие резистентных штаммов возбудителей.</w:t>
      </w:r>
    </w:p>
    <w:p w:rsidR="00E54B37" w:rsidRPr="00FF5888" w:rsidRDefault="00E54B37" w:rsidP="00E54B37">
      <w:pPr>
        <w:jc w:val="both"/>
        <w:rPr>
          <w:b/>
          <w:sz w:val="28"/>
        </w:rPr>
      </w:pPr>
      <w:r w:rsidRPr="00FF5888">
        <w:rPr>
          <w:b/>
          <w:sz w:val="28"/>
        </w:rPr>
        <w:t>Патогенетическое лечение.</w:t>
      </w:r>
    </w:p>
    <w:p w:rsidR="00E54B37" w:rsidRPr="00FF5888" w:rsidRDefault="00E54B37" w:rsidP="00E54B37">
      <w:pPr>
        <w:jc w:val="both"/>
        <w:rPr>
          <w:sz w:val="28"/>
        </w:rPr>
      </w:pPr>
      <w:r w:rsidRPr="00FF5888">
        <w:rPr>
          <w:sz w:val="28"/>
        </w:rPr>
        <w:t>1. Восстановление дренажной функции бронхов.</w:t>
      </w:r>
    </w:p>
    <w:p w:rsidR="00E54B37" w:rsidRPr="00FF5888" w:rsidRDefault="00E54B37" w:rsidP="00E54B37">
      <w:pPr>
        <w:jc w:val="both"/>
        <w:rPr>
          <w:sz w:val="28"/>
        </w:rPr>
      </w:pPr>
      <w:r w:rsidRPr="00FF5888">
        <w:rPr>
          <w:sz w:val="28"/>
        </w:rPr>
        <w:t>-муколитики: валериана, вероника, исландский мох, лен и др.</w:t>
      </w:r>
    </w:p>
    <w:p w:rsidR="00E54B37" w:rsidRPr="00FF5888" w:rsidRDefault="00E54B37" w:rsidP="00E54B37">
      <w:pPr>
        <w:jc w:val="both"/>
        <w:rPr>
          <w:sz w:val="28"/>
        </w:rPr>
      </w:pPr>
      <w:r w:rsidRPr="00FF5888">
        <w:rPr>
          <w:sz w:val="28"/>
        </w:rPr>
        <w:t>-мукорегуляторы: ингаляция эф. Масел и фитонцидов, бромгексин, КУ внутрь.</w:t>
      </w:r>
    </w:p>
    <w:p w:rsidR="00E54B37" w:rsidRPr="00FF5888" w:rsidRDefault="00E54B37" w:rsidP="00E54B37">
      <w:pPr>
        <w:jc w:val="both"/>
        <w:rPr>
          <w:sz w:val="28"/>
        </w:rPr>
      </w:pPr>
      <w:r w:rsidRPr="00FF5888">
        <w:rPr>
          <w:sz w:val="28"/>
        </w:rPr>
        <w:t>-отхаркивающие, рефлекторного действия: препараты багульника, термопсиса и т.д.</w:t>
      </w:r>
    </w:p>
    <w:p w:rsidR="00E54B37" w:rsidRPr="00FF5888" w:rsidRDefault="00E54B37" w:rsidP="00E54B37">
      <w:pPr>
        <w:jc w:val="both"/>
        <w:rPr>
          <w:sz w:val="28"/>
        </w:rPr>
      </w:pPr>
      <w:r w:rsidRPr="00FF5888">
        <w:rPr>
          <w:sz w:val="28"/>
        </w:rPr>
        <w:t>2. Противовоспалительная терапия: береза, девясил, зверобой, календула, мать-мачеха, ромашка, шалфей и др.</w:t>
      </w:r>
    </w:p>
    <w:p w:rsidR="00E54B37" w:rsidRPr="00FF5888" w:rsidRDefault="00E54B37" w:rsidP="00E54B37">
      <w:pPr>
        <w:jc w:val="both"/>
        <w:rPr>
          <w:sz w:val="28"/>
        </w:rPr>
      </w:pPr>
      <w:r w:rsidRPr="00FF5888">
        <w:rPr>
          <w:sz w:val="28"/>
        </w:rPr>
        <w:t>3. Устранение гипоксии – антигипоксанты.</w:t>
      </w:r>
    </w:p>
    <w:p w:rsidR="00E54B37" w:rsidRPr="00FF5888" w:rsidRDefault="00E54B37" w:rsidP="00E54B37">
      <w:pPr>
        <w:jc w:val="both"/>
        <w:rPr>
          <w:b/>
          <w:sz w:val="28"/>
        </w:rPr>
      </w:pPr>
      <w:r w:rsidRPr="00FF5888">
        <w:rPr>
          <w:b/>
          <w:sz w:val="28"/>
        </w:rPr>
        <w:t>Симптоматическое лечение.</w:t>
      </w:r>
    </w:p>
    <w:p w:rsidR="00E54B37" w:rsidRPr="00FF5888" w:rsidRDefault="00E54B37" w:rsidP="00E54B37">
      <w:pPr>
        <w:jc w:val="both"/>
        <w:rPr>
          <w:sz w:val="28"/>
        </w:rPr>
      </w:pPr>
      <w:r w:rsidRPr="00FF5888">
        <w:rPr>
          <w:sz w:val="28"/>
        </w:rPr>
        <w:t>1. Кардиотонические средства: горицвет, боярышник.</w:t>
      </w:r>
    </w:p>
    <w:p w:rsidR="00E54B37" w:rsidRPr="00FF5888" w:rsidRDefault="00E54B37" w:rsidP="00E54B37">
      <w:pPr>
        <w:jc w:val="both"/>
        <w:rPr>
          <w:sz w:val="28"/>
        </w:rPr>
      </w:pPr>
      <w:r w:rsidRPr="00FF5888">
        <w:rPr>
          <w:sz w:val="28"/>
        </w:rPr>
        <w:t>2. Жаропонижающие – липа, ромашка, василек.</w:t>
      </w:r>
    </w:p>
    <w:p w:rsidR="00E54B37" w:rsidRPr="009D4ECF" w:rsidRDefault="00E54B37" w:rsidP="00E54B37">
      <w:pPr>
        <w:jc w:val="both"/>
        <w:rPr>
          <w:sz w:val="28"/>
        </w:rPr>
      </w:pPr>
      <w:r w:rsidRPr="00FF5888">
        <w:rPr>
          <w:sz w:val="28"/>
        </w:rPr>
        <w:t>3. Нормализация сна – фитопрепараты с седативно-снотворным действием.</w:t>
      </w:r>
    </w:p>
    <w:p w:rsidR="00E54B37" w:rsidRPr="00FF5888" w:rsidRDefault="00E54B37" w:rsidP="00E54B37">
      <w:pPr>
        <w:jc w:val="both"/>
        <w:rPr>
          <w:b/>
          <w:sz w:val="32"/>
        </w:rPr>
      </w:pPr>
      <w:r w:rsidRPr="00FF5888">
        <w:rPr>
          <w:b/>
          <w:sz w:val="32"/>
        </w:rPr>
        <w:t>Пневмония.</w:t>
      </w:r>
    </w:p>
    <w:p w:rsidR="00E54B37" w:rsidRPr="00FF5888" w:rsidRDefault="00E54B37" w:rsidP="00E54B37">
      <w:pPr>
        <w:jc w:val="both"/>
        <w:rPr>
          <w:sz w:val="28"/>
        </w:rPr>
      </w:pPr>
      <w:r w:rsidRPr="00FF5888">
        <w:rPr>
          <w:sz w:val="28"/>
        </w:rPr>
        <w:t>Пневмония – воспалительное заболевание легких, протекающее с преимущественным поражением альвеол, межуточной ткани и сосудистой системы легких. Различают острую и хроническую пневмонию.</w:t>
      </w:r>
    </w:p>
    <w:p w:rsidR="00E54B37" w:rsidRPr="00AB3351" w:rsidRDefault="00E54B37" w:rsidP="00E54B37">
      <w:pPr>
        <w:jc w:val="both"/>
        <w:rPr>
          <w:b/>
          <w:sz w:val="28"/>
          <w:u w:val="single"/>
        </w:rPr>
      </w:pPr>
      <w:r w:rsidRPr="00AB3351">
        <w:rPr>
          <w:b/>
          <w:sz w:val="28"/>
          <w:u w:val="single"/>
        </w:rPr>
        <w:t xml:space="preserve">Этиология. </w:t>
      </w:r>
    </w:p>
    <w:p w:rsidR="00E54B37" w:rsidRPr="00FF5888" w:rsidRDefault="00E54B37" w:rsidP="00E54B37">
      <w:pPr>
        <w:jc w:val="both"/>
        <w:rPr>
          <w:sz w:val="28"/>
        </w:rPr>
      </w:pPr>
      <w:r w:rsidRPr="00FF5888">
        <w:rPr>
          <w:sz w:val="28"/>
        </w:rPr>
        <w:t>Возбудителями пневмонии могут быть пневмококки, стафилококки, стрептококки, протей, кишечная палочка и т.д. Пневмонии могут вызываться возбудителями бруцеллеза, спирохетами, патогенными грибами. Наиболее контагиозными являются пневмонии, вызванные респираторными вирусами и микоплазмой.</w:t>
      </w:r>
    </w:p>
    <w:p w:rsidR="00E54B37" w:rsidRPr="00FF5888" w:rsidRDefault="00E54B37" w:rsidP="00E54B37">
      <w:pPr>
        <w:jc w:val="both"/>
        <w:rPr>
          <w:sz w:val="28"/>
        </w:rPr>
      </w:pPr>
      <w:r>
        <w:rPr>
          <w:sz w:val="28"/>
        </w:rPr>
        <w:t xml:space="preserve">  </w:t>
      </w:r>
      <w:r w:rsidRPr="00FF5888">
        <w:rPr>
          <w:sz w:val="28"/>
        </w:rPr>
        <w:t xml:space="preserve"> В основе пневмонии могут лежать аллергические воспаления (например, пневмония при бронхиальной астме). Токсические пневмонии развиваются при вдыхании паров бензина, хлорофоса, отравляющих веществ. К физическим факторам способствующим развитию пневмоний относится охлаждение легких вдыхание различных видов пыли. Развитие пневмонии связано с указанными факторами, но зависит и от реактивности </w:t>
      </w:r>
      <w:proofErr w:type="gramStart"/>
      <w:r w:rsidRPr="00FF5888">
        <w:rPr>
          <w:sz w:val="28"/>
        </w:rPr>
        <w:t>организма</w:t>
      </w:r>
      <w:proofErr w:type="gramEnd"/>
      <w:r w:rsidRPr="00FF5888">
        <w:rPr>
          <w:sz w:val="28"/>
        </w:rPr>
        <w:t xml:space="preserve"> которая снижается в результате охлаждения переутомления травмы интоксикации нарушений нормальных условий труда быта. Предрасполагают к возникновению пневмоний заболевания верхних дыхательных путей и ЛОР, застойные явления в малом кругу кровообращения (длительное постельное содержание, сердечная недостаточность и т.д.)</w:t>
      </w:r>
    </w:p>
    <w:p w:rsidR="00E54B37" w:rsidRPr="00AB3351" w:rsidRDefault="00E54B37" w:rsidP="00E54B37">
      <w:pPr>
        <w:jc w:val="both"/>
        <w:rPr>
          <w:b/>
          <w:sz w:val="28"/>
          <w:u w:val="single"/>
        </w:rPr>
      </w:pPr>
      <w:r w:rsidRPr="00AB3351">
        <w:rPr>
          <w:b/>
          <w:sz w:val="28"/>
          <w:u w:val="single"/>
        </w:rPr>
        <w:t>Лечение.</w:t>
      </w:r>
    </w:p>
    <w:p w:rsidR="00E54B37" w:rsidRPr="00FF5888" w:rsidRDefault="00E54B37" w:rsidP="00E54B37">
      <w:pPr>
        <w:jc w:val="both"/>
        <w:rPr>
          <w:sz w:val="28"/>
        </w:rPr>
      </w:pPr>
      <w:r w:rsidRPr="00FF5888">
        <w:rPr>
          <w:sz w:val="28"/>
        </w:rPr>
        <w:t xml:space="preserve">Терапия острой пневмонии должна </w:t>
      </w:r>
      <w:proofErr w:type="gramStart"/>
      <w:r w:rsidRPr="00FF5888">
        <w:rPr>
          <w:sz w:val="28"/>
        </w:rPr>
        <w:t>быть</w:t>
      </w:r>
      <w:proofErr w:type="gramEnd"/>
      <w:r w:rsidRPr="00FF5888">
        <w:rPr>
          <w:sz w:val="28"/>
        </w:rPr>
        <w:t xml:space="preserve"> возможно более ранней, комплексной и проводится в соответствии со следующими принципами:</w:t>
      </w:r>
    </w:p>
    <w:p w:rsidR="00E54B37" w:rsidRPr="00FF5888" w:rsidRDefault="00E54B37" w:rsidP="00E54B37">
      <w:pPr>
        <w:jc w:val="both"/>
        <w:rPr>
          <w:sz w:val="28"/>
        </w:rPr>
      </w:pPr>
      <w:r w:rsidRPr="00FF5888">
        <w:rPr>
          <w:sz w:val="28"/>
        </w:rPr>
        <w:t>- постельный режим, госпитализация;</w:t>
      </w:r>
    </w:p>
    <w:p w:rsidR="00E54B37" w:rsidRPr="00FF5888" w:rsidRDefault="00E54B37" w:rsidP="00E54B37">
      <w:pPr>
        <w:jc w:val="both"/>
        <w:rPr>
          <w:sz w:val="28"/>
        </w:rPr>
      </w:pPr>
      <w:r w:rsidRPr="00FF5888">
        <w:rPr>
          <w:sz w:val="28"/>
        </w:rPr>
        <w:lastRenderedPageBreak/>
        <w:t>- диета, обильное питье;</w:t>
      </w:r>
    </w:p>
    <w:p w:rsidR="00E54B37" w:rsidRPr="00FF5888" w:rsidRDefault="00E54B37" w:rsidP="00E54B37">
      <w:pPr>
        <w:jc w:val="both"/>
        <w:rPr>
          <w:sz w:val="28"/>
        </w:rPr>
      </w:pPr>
      <w:r w:rsidRPr="00FF5888">
        <w:rPr>
          <w:sz w:val="28"/>
        </w:rPr>
        <w:t>- этиотропное лечение включает воздействие на возбудителя, нормализация иммунобиологической реактивности;</w:t>
      </w:r>
    </w:p>
    <w:p w:rsidR="00E54B37" w:rsidRPr="00FF5888" w:rsidRDefault="00E54B37" w:rsidP="00E54B37">
      <w:pPr>
        <w:jc w:val="both"/>
        <w:rPr>
          <w:sz w:val="28"/>
        </w:rPr>
      </w:pPr>
      <w:r w:rsidRPr="00FF5888">
        <w:rPr>
          <w:sz w:val="28"/>
        </w:rPr>
        <w:t>- патогенетическая терапия – это устранение интоксикации, гипоксии и воспаления;</w:t>
      </w:r>
    </w:p>
    <w:p w:rsidR="00E54B37" w:rsidRPr="00FF5888" w:rsidRDefault="00E54B37" w:rsidP="00E54B37">
      <w:pPr>
        <w:jc w:val="both"/>
        <w:rPr>
          <w:sz w:val="28"/>
        </w:rPr>
      </w:pPr>
      <w:r w:rsidRPr="00FF5888">
        <w:rPr>
          <w:sz w:val="28"/>
        </w:rPr>
        <w:t>- симптоматическое лечение проводят с учетом особенностей течения пневмонии у конкретного больного.</w:t>
      </w:r>
    </w:p>
    <w:p w:rsidR="00E54B37" w:rsidRPr="00FF5888" w:rsidRDefault="00E54B37" w:rsidP="00E54B37">
      <w:pPr>
        <w:jc w:val="both"/>
        <w:rPr>
          <w:b/>
          <w:sz w:val="28"/>
        </w:rPr>
      </w:pPr>
      <w:r w:rsidRPr="00FF5888">
        <w:rPr>
          <w:b/>
          <w:sz w:val="28"/>
        </w:rPr>
        <w:t>Лекарственные растения с противовоспалительным и антигипоксическим действием для лечения пневмонии.</w:t>
      </w:r>
    </w:p>
    <w:p w:rsidR="00E54B37" w:rsidRDefault="00E54B37" w:rsidP="00E54B37">
      <w:pPr>
        <w:jc w:val="both"/>
        <w:rPr>
          <w:sz w:val="28"/>
          <w:szCs w:val="40"/>
          <w:lang w:val="en-US"/>
        </w:rPr>
      </w:pPr>
      <w:proofErr w:type="gramStart"/>
      <w:r>
        <w:rPr>
          <w:sz w:val="28"/>
          <w:szCs w:val="40"/>
        </w:rPr>
        <w:t>Аир (противовирусное, противомикробное), алтей (муколитическое, отхаркивающее, обезболивающее), береза лист, почки (мочегонное, нормализующее обмен веществ, иммуномодулирующее), бузина черная (потогонное, противомикробное), вероника трава (дезинтоксикационное, противогрибковое, отхаркивающее), донник трава (противомикробное, муколитическое, отхаркивающее, седативное), календула (противомикробное), синюха (седативное, отхаркивающее), эвкалипт (седативное, противомикробное, протигрибковое, противовирусное, муколитическое, отхаркивающее).</w:t>
      </w:r>
      <w:proofErr w:type="gramEnd"/>
    </w:p>
    <w:p w:rsidR="00DC3D62" w:rsidRDefault="00DC3D62" w:rsidP="00DC3D62">
      <w:pPr>
        <w:rPr>
          <w:b/>
          <w:sz w:val="32"/>
          <w:szCs w:val="32"/>
          <w:u w:val="single"/>
          <w:lang w:val="en-US"/>
        </w:rPr>
      </w:pPr>
    </w:p>
    <w:p w:rsidR="00DC3D62" w:rsidRDefault="00DC3D62" w:rsidP="00DC3D62">
      <w:pPr>
        <w:rPr>
          <w:b/>
          <w:sz w:val="32"/>
          <w:szCs w:val="32"/>
          <w:u w:val="single"/>
        </w:rPr>
      </w:pPr>
      <w:r w:rsidRPr="00EB6EC3">
        <w:rPr>
          <w:b/>
          <w:sz w:val="32"/>
          <w:szCs w:val="32"/>
          <w:u w:val="single"/>
        </w:rPr>
        <w:t xml:space="preserve">Лечение острых заболеваний верхних дыхательных путей. </w:t>
      </w:r>
    </w:p>
    <w:p w:rsidR="00DC3D62" w:rsidRDefault="00DC3D62" w:rsidP="00DC3D62">
      <w:pPr>
        <w:ind w:firstLine="709"/>
        <w:rPr>
          <w:sz w:val="28"/>
          <w:szCs w:val="28"/>
        </w:rPr>
      </w:pPr>
      <w:r>
        <w:rPr>
          <w:sz w:val="28"/>
          <w:szCs w:val="28"/>
        </w:rPr>
        <w:t>Острые респираторные вирусные инфекции (ОРВИ)- это инфекционно-воспалительные болезни с преимущественным поражением слизистых оболочек верхних дыхательных путей.</w:t>
      </w:r>
    </w:p>
    <w:p w:rsidR="00DC3D62" w:rsidRDefault="00DC3D62" w:rsidP="00DC3D62">
      <w:pPr>
        <w:ind w:firstLine="709"/>
        <w:rPr>
          <w:sz w:val="28"/>
          <w:szCs w:val="28"/>
          <w:u w:val="single"/>
        </w:rPr>
      </w:pPr>
      <w:r w:rsidRPr="00EB6EC3">
        <w:rPr>
          <w:sz w:val="28"/>
          <w:szCs w:val="28"/>
          <w:u w:val="single"/>
        </w:rPr>
        <w:t>Этиология</w:t>
      </w:r>
      <w:r>
        <w:rPr>
          <w:sz w:val="28"/>
          <w:szCs w:val="28"/>
          <w:u w:val="single"/>
        </w:rPr>
        <w:t>.</w:t>
      </w:r>
    </w:p>
    <w:p w:rsidR="00DC3D62" w:rsidRDefault="00DC3D62" w:rsidP="00DC3D62">
      <w:pPr>
        <w:ind w:firstLine="709"/>
        <w:rPr>
          <w:sz w:val="28"/>
          <w:szCs w:val="28"/>
        </w:rPr>
      </w:pPr>
      <w:r>
        <w:rPr>
          <w:sz w:val="28"/>
          <w:szCs w:val="28"/>
        </w:rPr>
        <w:t xml:space="preserve">ОРВИ относится к заболеваниям </w:t>
      </w:r>
      <w:proofErr w:type="gramStart"/>
      <w:r>
        <w:rPr>
          <w:sz w:val="28"/>
          <w:szCs w:val="28"/>
        </w:rPr>
        <w:t>передающихся</w:t>
      </w:r>
      <w:proofErr w:type="gramEnd"/>
      <w:r>
        <w:rPr>
          <w:sz w:val="28"/>
          <w:szCs w:val="28"/>
        </w:rPr>
        <w:t xml:space="preserve"> воздушно-капельным путём. Возбудителями являются бактерии (стрепто, стафилакокки, пневмококки и др.) и вирусы (аденовирусы, вирусы гриппа и т.д.). Они широко распространены и могут вызвать как единичные случаи заболевания, так и эпидемии. </w:t>
      </w:r>
      <w:r>
        <w:rPr>
          <w:sz w:val="28"/>
          <w:szCs w:val="28"/>
          <w:u w:val="single"/>
        </w:rPr>
        <w:t xml:space="preserve">Почвой для  развития является нарушение защитных барьеров носоглотки и дренажной функции бронхов, снижением иммунитета. </w:t>
      </w:r>
      <w:r>
        <w:rPr>
          <w:sz w:val="28"/>
          <w:szCs w:val="28"/>
        </w:rPr>
        <w:t>Эти защитные механизмы нарушаются под влиянием неблагоприятных экологических воздействи</w:t>
      </w:r>
      <w:proofErr w:type="gramStart"/>
      <w:r>
        <w:rPr>
          <w:sz w:val="28"/>
          <w:szCs w:val="28"/>
        </w:rPr>
        <w:t>й-</w:t>
      </w:r>
      <w:proofErr w:type="gramEnd"/>
      <w:r>
        <w:rPr>
          <w:sz w:val="28"/>
          <w:szCs w:val="28"/>
        </w:rPr>
        <w:t xml:space="preserve"> токсические вещества, радионуклиды, переохлаждения, нервно- психические перенапряжения, гипоксии, злоупотребления лекарственными препаратами. Защитные барьеры и иммунитет несовершенны у детей, поэтому они чаще болеют.</w:t>
      </w:r>
    </w:p>
    <w:p w:rsidR="00DC3D62" w:rsidRDefault="00DC3D62" w:rsidP="00DC3D62">
      <w:pPr>
        <w:ind w:firstLine="709"/>
        <w:rPr>
          <w:sz w:val="28"/>
          <w:szCs w:val="28"/>
          <w:u w:val="single"/>
        </w:rPr>
      </w:pPr>
      <w:r>
        <w:rPr>
          <w:sz w:val="28"/>
          <w:szCs w:val="28"/>
          <w:u w:val="single"/>
        </w:rPr>
        <w:t xml:space="preserve">Терапия. </w:t>
      </w:r>
    </w:p>
    <w:p w:rsidR="00DC3D62" w:rsidRDefault="00DC3D62" w:rsidP="00DC3D62">
      <w:pPr>
        <w:pStyle w:val="a3"/>
        <w:numPr>
          <w:ilvl w:val="0"/>
          <w:numId w:val="2"/>
        </w:numPr>
        <w:suppressAutoHyphens w:val="0"/>
        <w:spacing w:after="200" w:line="276" w:lineRule="auto"/>
        <w:rPr>
          <w:sz w:val="28"/>
          <w:szCs w:val="28"/>
        </w:rPr>
      </w:pPr>
      <w:r>
        <w:rPr>
          <w:sz w:val="28"/>
          <w:szCs w:val="28"/>
        </w:rPr>
        <w:t xml:space="preserve">Восстановление защитных барьеров верхних дыхательных путей и </w:t>
      </w:r>
      <w:proofErr w:type="gramStart"/>
      <w:r>
        <w:rPr>
          <w:sz w:val="28"/>
          <w:szCs w:val="28"/>
        </w:rPr>
        <w:t>дренажной</w:t>
      </w:r>
      <w:proofErr w:type="gramEnd"/>
      <w:r>
        <w:rPr>
          <w:sz w:val="28"/>
          <w:szCs w:val="28"/>
        </w:rPr>
        <w:t xml:space="preserve"> функции бронхов.</w:t>
      </w:r>
    </w:p>
    <w:p w:rsidR="00DC3D62" w:rsidRDefault="00DC3D62" w:rsidP="00DC3D62">
      <w:pPr>
        <w:rPr>
          <w:sz w:val="28"/>
          <w:szCs w:val="28"/>
        </w:rPr>
      </w:pPr>
      <w:r w:rsidRPr="007F49C4">
        <w:rPr>
          <w:sz w:val="28"/>
          <w:szCs w:val="28"/>
        </w:rPr>
        <w:t>Это направление реализуется методами фитотерапии. Препараты, создающие иллюзию восстановления носового дыхани</w:t>
      </w:r>
      <w:proofErr w:type="gramStart"/>
      <w:r w:rsidRPr="007F49C4">
        <w:rPr>
          <w:sz w:val="28"/>
          <w:szCs w:val="28"/>
        </w:rPr>
        <w:t>я-</w:t>
      </w:r>
      <w:proofErr w:type="gramEnd"/>
      <w:r w:rsidRPr="007F49C4">
        <w:rPr>
          <w:sz w:val="28"/>
          <w:szCs w:val="28"/>
        </w:rPr>
        <w:t xml:space="preserve"> эфедрин, нафтизин и другие адрено и симпатомиметики, недопустимо применять, так как даже однократное применения на 2-3 часа прекращает кровоснабжение слизистой оболочке.</w:t>
      </w:r>
      <w:r>
        <w:rPr>
          <w:sz w:val="28"/>
          <w:szCs w:val="28"/>
        </w:rPr>
        <w:t xml:space="preserve"> </w:t>
      </w:r>
      <w:r w:rsidRPr="007F49C4">
        <w:rPr>
          <w:sz w:val="28"/>
          <w:szCs w:val="28"/>
        </w:rPr>
        <w:t xml:space="preserve">Это усугубляет нарушение защитных барьеров, а при регулярном </w:t>
      </w:r>
      <w:r w:rsidRPr="007F49C4">
        <w:rPr>
          <w:sz w:val="28"/>
          <w:szCs w:val="28"/>
        </w:rPr>
        <w:lastRenderedPageBreak/>
        <w:t xml:space="preserve">использовании вызывает атрофию реснитчатого эпителия и хронизацию воспалительного процесса. </w:t>
      </w:r>
    </w:p>
    <w:p w:rsidR="00DC3D62" w:rsidRPr="00693A9B" w:rsidRDefault="00DC3D62" w:rsidP="00DC3D62">
      <w:pPr>
        <w:rPr>
          <w:sz w:val="28"/>
          <w:szCs w:val="28"/>
        </w:rPr>
      </w:pPr>
      <w:r w:rsidRPr="00693A9B">
        <w:rPr>
          <w:sz w:val="28"/>
          <w:szCs w:val="28"/>
        </w:rPr>
        <w:t xml:space="preserve">Лучше использовать ингаляцию из извлечений растений, </w:t>
      </w:r>
      <w:proofErr w:type="gramStart"/>
      <w:r w:rsidRPr="00693A9B">
        <w:rPr>
          <w:sz w:val="28"/>
          <w:szCs w:val="28"/>
        </w:rPr>
        <w:t>усиливающие</w:t>
      </w:r>
      <w:proofErr w:type="gramEnd"/>
      <w:r w:rsidRPr="00693A9B">
        <w:rPr>
          <w:sz w:val="28"/>
          <w:szCs w:val="28"/>
        </w:rPr>
        <w:t xml:space="preserve"> образование и выделение защитного секрета: </w:t>
      </w:r>
    </w:p>
    <w:p w:rsidR="00DC3D62" w:rsidRDefault="00DC3D62" w:rsidP="00DC3D62">
      <w:pPr>
        <w:pStyle w:val="a3"/>
        <w:numPr>
          <w:ilvl w:val="0"/>
          <w:numId w:val="3"/>
        </w:numPr>
        <w:suppressAutoHyphens w:val="0"/>
        <w:spacing w:after="200" w:line="276" w:lineRule="auto"/>
        <w:rPr>
          <w:sz w:val="28"/>
          <w:szCs w:val="28"/>
        </w:rPr>
      </w:pPr>
      <w:r>
        <w:rPr>
          <w:sz w:val="28"/>
          <w:szCs w:val="28"/>
        </w:rPr>
        <w:t>Эфирные масла (гераниевое, лавандовое, мятное, пихтовое, сосновое, тимьянное, эвкалиптовое и др.)</w:t>
      </w:r>
    </w:p>
    <w:p w:rsidR="00DC3D62" w:rsidRDefault="00DC3D62" w:rsidP="00DC3D62">
      <w:pPr>
        <w:pStyle w:val="a3"/>
        <w:numPr>
          <w:ilvl w:val="0"/>
          <w:numId w:val="3"/>
        </w:numPr>
        <w:suppressAutoHyphens w:val="0"/>
        <w:spacing w:after="200" w:line="276" w:lineRule="auto"/>
        <w:rPr>
          <w:sz w:val="28"/>
          <w:szCs w:val="28"/>
        </w:rPr>
      </w:pPr>
      <w:r>
        <w:rPr>
          <w:sz w:val="28"/>
          <w:szCs w:val="28"/>
        </w:rPr>
        <w:t>Водные вытяжки ЛРС, содержащие эфирное масло и фитонциды: настой берёзовых почек, тополя, тр</w:t>
      </w:r>
      <w:proofErr w:type="gramStart"/>
      <w:r>
        <w:rPr>
          <w:sz w:val="28"/>
          <w:szCs w:val="28"/>
        </w:rPr>
        <w:t>.б</w:t>
      </w:r>
      <w:proofErr w:type="gramEnd"/>
      <w:r>
        <w:rPr>
          <w:sz w:val="28"/>
          <w:szCs w:val="28"/>
        </w:rPr>
        <w:t>агульника, душыцы, мыты, мелиссы, тимьяна, эвкалипта,  шалфея, отвары корневищ аира, девясила, плоды кориандра, фенхеля и др.</w:t>
      </w:r>
    </w:p>
    <w:p w:rsidR="00DC3D62" w:rsidRDefault="00DC3D62" w:rsidP="00DC3D62">
      <w:pPr>
        <w:ind w:left="360"/>
        <w:rPr>
          <w:sz w:val="28"/>
          <w:szCs w:val="28"/>
        </w:rPr>
      </w:pPr>
      <w:r w:rsidRPr="00384ECE">
        <w:rPr>
          <w:sz w:val="28"/>
          <w:szCs w:val="28"/>
        </w:rPr>
        <w:t>Соки лука и чеснока. Можно применять мёд и прополис. Для усиления выделения образовавшегося секрета можно применять соки каланхое, алоэ, свёклы, их разводят в 10-20 раз и з</w:t>
      </w:r>
      <w:r>
        <w:rPr>
          <w:sz w:val="28"/>
          <w:szCs w:val="28"/>
        </w:rPr>
        <w:t>акапывают по 1 капле в каждую но</w:t>
      </w:r>
      <w:r w:rsidRPr="00384ECE">
        <w:rPr>
          <w:sz w:val="28"/>
          <w:szCs w:val="28"/>
        </w:rPr>
        <w:t>здрю. Они оказывают лёгкое раздражающее действие, усиливают чихание, способствую выделению секрета.</w:t>
      </w:r>
    </w:p>
    <w:p w:rsidR="00DC3D62" w:rsidRDefault="00DC3D62" w:rsidP="00DC3D62">
      <w:pPr>
        <w:ind w:left="357" w:firstLine="709"/>
        <w:rPr>
          <w:sz w:val="28"/>
          <w:szCs w:val="28"/>
          <w:u w:val="single"/>
        </w:rPr>
      </w:pPr>
      <w:r w:rsidRPr="00384ECE">
        <w:rPr>
          <w:sz w:val="28"/>
          <w:szCs w:val="28"/>
          <w:u w:val="single"/>
        </w:rPr>
        <w:t>Дренажную функцию бронхов восстанавливают:</w:t>
      </w:r>
    </w:p>
    <w:p w:rsidR="00DC3D62" w:rsidRDefault="00DC3D62" w:rsidP="00DC3D62">
      <w:pPr>
        <w:pStyle w:val="a3"/>
        <w:numPr>
          <w:ilvl w:val="0"/>
          <w:numId w:val="4"/>
        </w:numPr>
        <w:suppressAutoHyphens w:val="0"/>
        <w:spacing w:after="200" w:line="276" w:lineRule="auto"/>
        <w:rPr>
          <w:sz w:val="28"/>
          <w:szCs w:val="28"/>
        </w:rPr>
      </w:pPr>
      <w:proofErr w:type="gramStart"/>
      <w:r w:rsidRPr="00384ECE">
        <w:rPr>
          <w:sz w:val="28"/>
          <w:szCs w:val="28"/>
        </w:rPr>
        <w:t>Отхаркивающие растения:</w:t>
      </w:r>
      <w:r>
        <w:rPr>
          <w:sz w:val="28"/>
          <w:szCs w:val="28"/>
        </w:rPr>
        <w:t xml:space="preserve"> аир, алтей, анис, вероника, девясил, мать-и-мачеха, медуница, первоцвет, синюха, солодка, термопсис, тимьян, фиалка и др.</w:t>
      </w:r>
      <w:proofErr w:type="gramEnd"/>
    </w:p>
    <w:p w:rsidR="00DC3D62" w:rsidRDefault="00DC3D62" w:rsidP="00DC3D62">
      <w:pPr>
        <w:pStyle w:val="a3"/>
        <w:numPr>
          <w:ilvl w:val="0"/>
          <w:numId w:val="4"/>
        </w:numPr>
        <w:suppressAutoHyphens w:val="0"/>
        <w:spacing w:after="200" w:line="276" w:lineRule="auto"/>
        <w:rPr>
          <w:sz w:val="28"/>
          <w:szCs w:val="28"/>
        </w:rPr>
      </w:pPr>
      <w:r>
        <w:rPr>
          <w:sz w:val="28"/>
          <w:szCs w:val="28"/>
        </w:rPr>
        <w:t>Отхаркивающие средства местно-раздражающего действия: КУ 3% по 1ст.л. с обильным питьём.</w:t>
      </w:r>
    </w:p>
    <w:p w:rsidR="00DC3D62" w:rsidRDefault="00DC3D62" w:rsidP="00DC3D62">
      <w:pPr>
        <w:pStyle w:val="a3"/>
        <w:numPr>
          <w:ilvl w:val="0"/>
          <w:numId w:val="4"/>
        </w:numPr>
        <w:suppressAutoHyphens w:val="0"/>
        <w:spacing w:after="200" w:line="276" w:lineRule="auto"/>
        <w:rPr>
          <w:sz w:val="28"/>
          <w:szCs w:val="28"/>
        </w:rPr>
      </w:pPr>
      <w:r w:rsidRPr="007C0FDB">
        <w:rPr>
          <w:sz w:val="28"/>
          <w:szCs w:val="28"/>
        </w:rPr>
        <w:t>Муколитики  (алтей, багульник, валериана, вероника, донник, лён, исландский мох, сосновые почки и т.д.)</w:t>
      </w:r>
    </w:p>
    <w:p w:rsidR="00DC3D62" w:rsidRDefault="00DC3D62" w:rsidP="00DC3D62">
      <w:pPr>
        <w:rPr>
          <w:sz w:val="28"/>
          <w:szCs w:val="28"/>
        </w:rPr>
      </w:pPr>
      <w:r>
        <w:rPr>
          <w:sz w:val="28"/>
          <w:szCs w:val="28"/>
        </w:rPr>
        <w:t xml:space="preserve">Фитотерапевтический подход к борьбе с инфекцией имеет ряд преимуществ, которые могут быть </w:t>
      </w:r>
      <w:proofErr w:type="gramStart"/>
      <w:r>
        <w:rPr>
          <w:sz w:val="28"/>
          <w:szCs w:val="28"/>
        </w:rPr>
        <w:t>реализованы</w:t>
      </w:r>
      <w:proofErr w:type="gramEnd"/>
      <w:r>
        <w:rPr>
          <w:sz w:val="28"/>
          <w:szCs w:val="28"/>
        </w:rPr>
        <w:t xml:space="preserve"> только при соблюдении ряда условий:</w:t>
      </w:r>
    </w:p>
    <w:p w:rsidR="00DC3D62" w:rsidRDefault="00DC3D62" w:rsidP="00DC3D62">
      <w:pPr>
        <w:pStyle w:val="a3"/>
        <w:numPr>
          <w:ilvl w:val="0"/>
          <w:numId w:val="5"/>
        </w:numPr>
        <w:suppressAutoHyphens w:val="0"/>
        <w:spacing w:after="200" w:line="276" w:lineRule="auto"/>
        <w:rPr>
          <w:sz w:val="28"/>
          <w:szCs w:val="28"/>
        </w:rPr>
      </w:pPr>
      <w:r>
        <w:rPr>
          <w:sz w:val="28"/>
          <w:szCs w:val="28"/>
        </w:rPr>
        <w:t xml:space="preserve">При ОРВИ необходимо применение ЛРС с противомикробными и противовирусными свойствами. </w:t>
      </w:r>
    </w:p>
    <w:p w:rsidR="00DC3D62" w:rsidRDefault="00DC3D62" w:rsidP="00DC3D62">
      <w:pPr>
        <w:pStyle w:val="a3"/>
        <w:numPr>
          <w:ilvl w:val="0"/>
          <w:numId w:val="5"/>
        </w:numPr>
        <w:suppressAutoHyphens w:val="0"/>
        <w:spacing w:after="200" w:line="276" w:lineRule="auto"/>
        <w:rPr>
          <w:sz w:val="28"/>
          <w:szCs w:val="28"/>
        </w:rPr>
      </w:pPr>
      <w:r>
        <w:rPr>
          <w:sz w:val="28"/>
          <w:szCs w:val="28"/>
        </w:rPr>
        <w:t xml:space="preserve">Следует комбинировать растения с различными действующими веществами, что не только позволяет достичь бактерицидного эффекта, но и предотвращает развитие резистентных к терапии штаммов. </w:t>
      </w:r>
    </w:p>
    <w:p w:rsidR="00DC3D62" w:rsidRDefault="00DC3D62" w:rsidP="00DC3D62">
      <w:pPr>
        <w:pStyle w:val="a3"/>
        <w:numPr>
          <w:ilvl w:val="0"/>
          <w:numId w:val="5"/>
        </w:numPr>
        <w:suppressAutoHyphens w:val="0"/>
        <w:spacing w:after="200" w:line="276" w:lineRule="auto"/>
        <w:rPr>
          <w:sz w:val="28"/>
          <w:szCs w:val="28"/>
        </w:rPr>
      </w:pPr>
      <w:r>
        <w:rPr>
          <w:sz w:val="28"/>
          <w:szCs w:val="28"/>
        </w:rPr>
        <w:t>Лечение необходимо проводить интенсивно (приём каждые 1-2 часа), применяя в сборах переменные противо-инфекционные компонент</w:t>
      </w:r>
      <w:proofErr w:type="gramStart"/>
      <w:r>
        <w:rPr>
          <w:sz w:val="28"/>
          <w:szCs w:val="28"/>
        </w:rPr>
        <w:t>ы-</w:t>
      </w:r>
      <w:proofErr w:type="gramEnd"/>
      <w:r>
        <w:rPr>
          <w:sz w:val="28"/>
          <w:szCs w:val="28"/>
        </w:rPr>
        <w:t xml:space="preserve"> лучше ЛРС с широким спектром действия.</w:t>
      </w:r>
    </w:p>
    <w:p w:rsidR="00DC3D62" w:rsidRPr="00487751" w:rsidRDefault="00DC3D62" w:rsidP="00DC3D62">
      <w:pPr>
        <w:pStyle w:val="a3"/>
        <w:numPr>
          <w:ilvl w:val="0"/>
          <w:numId w:val="5"/>
        </w:numPr>
        <w:suppressAutoHyphens w:val="0"/>
        <w:spacing w:after="200" w:line="276" w:lineRule="auto"/>
        <w:rPr>
          <w:sz w:val="28"/>
          <w:szCs w:val="28"/>
        </w:rPr>
      </w:pPr>
      <w:r w:rsidRPr="00487751">
        <w:rPr>
          <w:sz w:val="28"/>
          <w:szCs w:val="28"/>
        </w:rPr>
        <w:t xml:space="preserve">Для приёма внутрь целесообразно использовать сборы, а для полосканий, орошений, ингаляций постоянно чередовать различные группы противомикробных действующих веществ: </w:t>
      </w:r>
      <w:r>
        <w:rPr>
          <w:sz w:val="28"/>
          <w:szCs w:val="28"/>
        </w:rPr>
        <w:t xml:space="preserve"> </w:t>
      </w:r>
      <w:r w:rsidRPr="00487751">
        <w:rPr>
          <w:sz w:val="28"/>
          <w:szCs w:val="28"/>
        </w:rPr>
        <w:t>Противовирусные  свойства выявлены у аира, душ</w:t>
      </w:r>
      <w:r>
        <w:rPr>
          <w:sz w:val="28"/>
          <w:szCs w:val="28"/>
        </w:rPr>
        <w:t>ы</w:t>
      </w:r>
      <w:r w:rsidRPr="00487751">
        <w:rPr>
          <w:sz w:val="28"/>
          <w:szCs w:val="28"/>
        </w:rPr>
        <w:t>цы, герани, лапчаптки</w:t>
      </w:r>
      <w:proofErr w:type="gramStart"/>
      <w:r w:rsidRPr="00487751">
        <w:rPr>
          <w:sz w:val="28"/>
          <w:szCs w:val="28"/>
        </w:rPr>
        <w:t xml:space="preserve"> </w:t>
      </w:r>
      <w:r>
        <w:rPr>
          <w:sz w:val="28"/>
          <w:szCs w:val="28"/>
        </w:rPr>
        <w:t>,</w:t>
      </w:r>
      <w:proofErr w:type="gramEnd"/>
      <w:r>
        <w:rPr>
          <w:sz w:val="28"/>
          <w:szCs w:val="28"/>
        </w:rPr>
        <w:t xml:space="preserve"> лука, малины (лист), шалфея, мелиссы, чеснока, эвкалипта. </w:t>
      </w:r>
    </w:p>
    <w:p w:rsidR="00DC3D62" w:rsidRDefault="00DC3D62" w:rsidP="00DC3D62">
      <w:pPr>
        <w:ind w:firstLine="709"/>
        <w:rPr>
          <w:sz w:val="28"/>
          <w:szCs w:val="28"/>
        </w:rPr>
      </w:pPr>
      <w:r w:rsidRPr="00487751">
        <w:rPr>
          <w:sz w:val="28"/>
          <w:szCs w:val="28"/>
        </w:rPr>
        <w:lastRenderedPageBreak/>
        <w:t>Поэтому данное напр</w:t>
      </w:r>
      <w:r>
        <w:rPr>
          <w:sz w:val="28"/>
          <w:szCs w:val="28"/>
        </w:rPr>
        <w:t>авление в лечении ОРВИ предпочтительно с помощью ЛР.</w:t>
      </w:r>
    </w:p>
    <w:p w:rsidR="00DC3D62" w:rsidRDefault="00DC3D62" w:rsidP="00DC3D62">
      <w:pPr>
        <w:pStyle w:val="a3"/>
        <w:numPr>
          <w:ilvl w:val="0"/>
          <w:numId w:val="6"/>
        </w:numPr>
        <w:suppressAutoHyphens w:val="0"/>
        <w:spacing w:after="200" w:line="276" w:lineRule="auto"/>
        <w:rPr>
          <w:sz w:val="28"/>
          <w:szCs w:val="28"/>
        </w:rPr>
      </w:pPr>
      <w:r>
        <w:rPr>
          <w:sz w:val="28"/>
          <w:szCs w:val="28"/>
        </w:rPr>
        <w:t>Интерфероностимуляторы: мать-и-мачеха, подорожник, исландский мох.</w:t>
      </w:r>
    </w:p>
    <w:p w:rsidR="00DC3D62" w:rsidRDefault="00DC3D62" w:rsidP="00DC3D62">
      <w:pPr>
        <w:pStyle w:val="a3"/>
        <w:numPr>
          <w:ilvl w:val="0"/>
          <w:numId w:val="6"/>
        </w:numPr>
        <w:suppressAutoHyphens w:val="0"/>
        <w:spacing w:after="200" w:line="276" w:lineRule="auto"/>
        <w:rPr>
          <w:sz w:val="28"/>
          <w:szCs w:val="28"/>
        </w:rPr>
      </w:pPr>
      <w:r>
        <w:rPr>
          <w:sz w:val="28"/>
          <w:szCs w:val="28"/>
        </w:rPr>
        <w:t>Активаторы фагоцинтарной активности макрофагов: арника горная, астрагал, буранчик (огуречная трава), володушка, крапива двудомная.</w:t>
      </w:r>
    </w:p>
    <w:p w:rsidR="00DC3D62" w:rsidRDefault="00DC3D62" w:rsidP="00DC3D62">
      <w:pPr>
        <w:pStyle w:val="a3"/>
        <w:numPr>
          <w:ilvl w:val="0"/>
          <w:numId w:val="6"/>
        </w:numPr>
        <w:suppressAutoHyphens w:val="0"/>
        <w:spacing w:after="200" w:line="276" w:lineRule="auto"/>
        <w:rPr>
          <w:sz w:val="28"/>
          <w:szCs w:val="28"/>
        </w:rPr>
      </w:pPr>
      <w:r>
        <w:rPr>
          <w:sz w:val="28"/>
          <w:szCs w:val="28"/>
        </w:rPr>
        <w:t>Кремнеорганические кислоты, стимулирующие выработку интерлейкина: спорыш, крапива, пырей, хвощ, хмель и др.</w:t>
      </w:r>
    </w:p>
    <w:p w:rsidR="00DC3D62" w:rsidRDefault="00DC3D62" w:rsidP="00DC3D62">
      <w:pPr>
        <w:pStyle w:val="a3"/>
        <w:numPr>
          <w:ilvl w:val="0"/>
          <w:numId w:val="6"/>
        </w:numPr>
        <w:suppressAutoHyphens w:val="0"/>
        <w:spacing w:after="200" w:line="276" w:lineRule="auto"/>
        <w:rPr>
          <w:sz w:val="28"/>
          <w:szCs w:val="28"/>
        </w:rPr>
      </w:pPr>
      <w:r>
        <w:rPr>
          <w:sz w:val="28"/>
          <w:szCs w:val="28"/>
        </w:rPr>
        <w:t xml:space="preserve"> Стимуляторы местного иммунитета, содержащие и концентрирующие  цинк: анис, арника, вахта, спорыш, берёза (лист), золотарник, кукурузные рыльца, шалфей.</w:t>
      </w:r>
    </w:p>
    <w:p w:rsidR="00DC3D62" w:rsidRPr="00391D9F" w:rsidRDefault="00DC3D62" w:rsidP="00DC3D62">
      <w:pPr>
        <w:ind w:left="709"/>
        <w:rPr>
          <w:sz w:val="28"/>
          <w:szCs w:val="28"/>
        </w:rPr>
      </w:pPr>
      <w:r w:rsidRPr="00391D9F">
        <w:rPr>
          <w:sz w:val="28"/>
          <w:szCs w:val="28"/>
        </w:rPr>
        <w:t xml:space="preserve"> На этапе выздоровления </w:t>
      </w:r>
      <w:r>
        <w:rPr>
          <w:sz w:val="28"/>
          <w:szCs w:val="28"/>
        </w:rPr>
        <w:t>возможно применение препаратов жень-шеня, элеутерококка, радиолы Розовой, лимонника (</w:t>
      </w:r>
      <w:proofErr w:type="gramStart"/>
      <w:r>
        <w:rPr>
          <w:sz w:val="28"/>
          <w:szCs w:val="28"/>
        </w:rPr>
        <w:t>при</w:t>
      </w:r>
      <w:proofErr w:type="gramEnd"/>
      <w:r>
        <w:rPr>
          <w:sz w:val="28"/>
          <w:szCs w:val="28"/>
        </w:rPr>
        <w:t xml:space="preserve"> лихорадку они противопоказаны).</w:t>
      </w:r>
    </w:p>
    <w:p w:rsidR="00DC3D62" w:rsidRDefault="00DC3D62" w:rsidP="00DC3D62">
      <w:pPr>
        <w:ind w:firstLine="709"/>
        <w:rPr>
          <w:sz w:val="28"/>
          <w:szCs w:val="28"/>
        </w:rPr>
      </w:pPr>
      <w:r>
        <w:rPr>
          <w:sz w:val="28"/>
          <w:szCs w:val="28"/>
        </w:rPr>
        <w:t xml:space="preserve">Симптоматическая терапия направлена на снижение температуры, устранение головной боли, нормализации общего самочувствия. Жаропонижающие средства следует применять лишь при плохо переносимой температуре выше 38 градусов. Фармакологическое вмешательство нежелательно, особенно с учётом того, что для ряда жаропонижающих препаратов показаны иммунодепрессивные свойства, они проявляют различные побочные эффекты, особенно при повторном применении. Предпочтительно применение немедикаментозных способов, вызывающих увеличение теплоотдачи </w:t>
      </w:r>
      <w:proofErr w:type="gramStart"/>
      <w:r>
        <w:rPr>
          <w:sz w:val="28"/>
          <w:szCs w:val="28"/>
        </w:rPr>
        <w:t xml:space="preserve">( </w:t>
      </w:r>
      <w:proofErr w:type="gramEnd"/>
      <w:r>
        <w:rPr>
          <w:sz w:val="28"/>
          <w:szCs w:val="28"/>
        </w:rPr>
        <w:t>обтирание горячей водой с добавлением спирта и уксуса, холодные обтирания), жаропонижающих и потогонных растительных средств ( берёза, брусника, василёк, клюква, липа, мать-и-мачеха, малина, ромашка, череда и др.)</w:t>
      </w:r>
    </w:p>
    <w:p w:rsidR="00DC3D62" w:rsidRDefault="00DC3D62" w:rsidP="00DC3D62">
      <w:pPr>
        <w:ind w:firstLine="709"/>
        <w:rPr>
          <w:sz w:val="28"/>
          <w:szCs w:val="28"/>
        </w:rPr>
      </w:pPr>
      <w:r>
        <w:rPr>
          <w:sz w:val="28"/>
          <w:szCs w:val="28"/>
        </w:rPr>
        <w:t xml:space="preserve">С первого дня лечения необходимо применение комплекса витаминов, особенно аскорбиновой кислоты и витаминов групп В. Высокоэффективны растительные витаминные комплексы, поскольку они содержат ферменты и микроэлементы, существенно повышение биодоступность витаминов. ЛРС, богатые витаминами необходимо вводить в основном в сборах или давать дополнительно в виде чая. К ним относятся: брусника, клюква, земляника, ежевика, рябина обыкновенная, облепиха, листья первоцвета, крапива. </w:t>
      </w:r>
    </w:p>
    <w:p w:rsidR="00DC3D62" w:rsidRPr="00DC3D62" w:rsidRDefault="00DC3D62" w:rsidP="00E54B37">
      <w:pPr>
        <w:jc w:val="both"/>
        <w:rPr>
          <w:sz w:val="28"/>
          <w:szCs w:val="40"/>
        </w:rPr>
      </w:pPr>
    </w:p>
    <w:p w:rsidR="00CC10DC" w:rsidRPr="003065B0" w:rsidRDefault="00CC10DC" w:rsidP="00CC10DC">
      <w:pPr>
        <w:ind w:firstLine="540"/>
        <w:jc w:val="both"/>
        <w:rPr>
          <w:b/>
          <w:sz w:val="28"/>
          <w:szCs w:val="28"/>
        </w:rPr>
      </w:pPr>
    </w:p>
    <w:p w:rsidR="00CC10DC" w:rsidRPr="00110F4C" w:rsidRDefault="00CC10DC" w:rsidP="00CC10DC">
      <w:pPr>
        <w:tabs>
          <w:tab w:val="left" w:pos="0"/>
        </w:tabs>
        <w:jc w:val="both"/>
        <w:rPr>
          <w:b/>
          <w:sz w:val="28"/>
          <w:szCs w:val="28"/>
        </w:rPr>
      </w:pPr>
      <w:r w:rsidRPr="00110F4C">
        <w:rPr>
          <w:b/>
          <w:sz w:val="28"/>
          <w:szCs w:val="28"/>
        </w:rPr>
        <w:t>Контрольные вопросы для закрепления:</w:t>
      </w:r>
    </w:p>
    <w:p w:rsidR="00CC10DC" w:rsidRPr="00131CD6" w:rsidRDefault="00E54B37" w:rsidP="00CC10DC">
      <w:pPr>
        <w:tabs>
          <w:tab w:val="left" w:pos="0"/>
        </w:tabs>
        <w:jc w:val="both"/>
        <w:rPr>
          <w:sz w:val="28"/>
          <w:szCs w:val="28"/>
        </w:rPr>
      </w:pPr>
      <w:r>
        <w:rPr>
          <w:sz w:val="28"/>
          <w:szCs w:val="28"/>
        </w:rPr>
        <w:t>1</w:t>
      </w:r>
      <w:r w:rsidR="00CC10DC" w:rsidRPr="00131CD6">
        <w:rPr>
          <w:sz w:val="28"/>
          <w:szCs w:val="28"/>
        </w:rPr>
        <w:t>.</w:t>
      </w:r>
      <w:r>
        <w:rPr>
          <w:sz w:val="28"/>
          <w:szCs w:val="28"/>
        </w:rPr>
        <w:t>Что такое бронхит</w:t>
      </w:r>
      <w:r w:rsidR="00CC10DC">
        <w:rPr>
          <w:sz w:val="28"/>
          <w:szCs w:val="28"/>
        </w:rPr>
        <w:t>?</w:t>
      </w:r>
    </w:p>
    <w:p w:rsidR="00E54B37" w:rsidRDefault="00E54B37" w:rsidP="00CC10DC">
      <w:pPr>
        <w:tabs>
          <w:tab w:val="left" w:pos="0"/>
        </w:tabs>
        <w:jc w:val="both"/>
        <w:rPr>
          <w:sz w:val="28"/>
          <w:szCs w:val="28"/>
        </w:rPr>
      </w:pPr>
      <w:r>
        <w:rPr>
          <w:sz w:val="28"/>
          <w:szCs w:val="28"/>
        </w:rPr>
        <w:t>2.Особенности лечения пневмонии.</w:t>
      </w:r>
    </w:p>
    <w:p w:rsidR="00CC10DC" w:rsidRDefault="00CC10DC" w:rsidP="00CC10DC">
      <w:pPr>
        <w:tabs>
          <w:tab w:val="left" w:pos="0"/>
        </w:tabs>
        <w:jc w:val="both"/>
        <w:rPr>
          <w:sz w:val="28"/>
          <w:szCs w:val="28"/>
        </w:rPr>
      </w:pPr>
      <w:r w:rsidRPr="00131CD6">
        <w:rPr>
          <w:sz w:val="28"/>
          <w:szCs w:val="28"/>
        </w:rPr>
        <w:t>3.</w:t>
      </w:r>
      <w:r w:rsidR="00E54B37">
        <w:rPr>
          <w:sz w:val="28"/>
          <w:szCs w:val="28"/>
        </w:rPr>
        <w:t>Какие растения применяются для лечения пневмонии?</w:t>
      </w:r>
    </w:p>
    <w:p w:rsidR="00CC10DC" w:rsidRPr="00131CD6" w:rsidRDefault="00CC10DC" w:rsidP="00CC10DC">
      <w:pPr>
        <w:tabs>
          <w:tab w:val="left" w:pos="0"/>
        </w:tabs>
        <w:jc w:val="both"/>
        <w:rPr>
          <w:sz w:val="28"/>
          <w:szCs w:val="28"/>
        </w:rPr>
      </w:pPr>
    </w:p>
    <w:p w:rsidR="00AE43F3" w:rsidRPr="00CB7DB0" w:rsidRDefault="00AE43F3" w:rsidP="00AE43F3">
      <w:pPr>
        <w:tabs>
          <w:tab w:val="left" w:pos="0"/>
        </w:tabs>
        <w:jc w:val="both"/>
        <w:rPr>
          <w:b/>
          <w:sz w:val="28"/>
          <w:szCs w:val="28"/>
        </w:rPr>
      </w:pPr>
      <w:r w:rsidRPr="00CB7DB0">
        <w:rPr>
          <w:b/>
          <w:sz w:val="28"/>
          <w:szCs w:val="28"/>
        </w:rPr>
        <w:t>Рекомендуемая литература</w:t>
      </w:r>
    </w:p>
    <w:p w:rsidR="00AE43F3" w:rsidRPr="00CB7DB0" w:rsidRDefault="00AE43F3" w:rsidP="00AE4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CB7DB0">
        <w:rPr>
          <w:b/>
          <w:bCs/>
          <w:sz w:val="28"/>
          <w:szCs w:val="28"/>
        </w:rPr>
        <w:lastRenderedPageBreak/>
        <w:t>Основные источники:</w:t>
      </w:r>
    </w:p>
    <w:p w:rsidR="00AE43F3" w:rsidRPr="001D56AD" w:rsidRDefault="00AE43F3" w:rsidP="00AE43F3">
      <w:pPr>
        <w:widowControl w:val="0"/>
        <w:tabs>
          <w:tab w:val="left" w:pos="426"/>
        </w:tabs>
        <w:jc w:val="both"/>
        <w:rPr>
          <w:sz w:val="28"/>
          <w:szCs w:val="28"/>
        </w:rPr>
      </w:pPr>
      <w:r>
        <w:rPr>
          <w:sz w:val="28"/>
          <w:szCs w:val="28"/>
        </w:rPr>
        <w:t xml:space="preserve">1. </w:t>
      </w:r>
      <w:r w:rsidRPr="001D56AD">
        <w:rPr>
          <w:sz w:val="28"/>
          <w:szCs w:val="28"/>
        </w:rPr>
        <w:t>Турищев С.Н. Фитотерапия: учебное пособие для вузов. – М.: Академия, 2003.-304стр.</w:t>
      </w:r>
    </w:p>
    <w:p w:rsidR="00AB3351" w:rsidRPr="009D4ECF" w:rsidRDefault="00A93E70" w:rsidP="00A93E70">
      <w:pPr>
        <w:widowControl w:val="0"/>
        <w:tabs>
          <w:tab w:val="left" w:pos="426"/>
        </w:tabs>
        <w:jc w:val="both"/>
        <w:rPr>
          <w:sz w:val="28"/>
          <w:szCs w:val="28"/>
        </w:rPr>
      </w:pPr>
      <w:r w:rsidRPr="00A93E70">
        <w:rPr>
          <w:sz w:val="28"/>
          <w:szCs w:val="28"/>
        </w:rPr>
        <w:t>2</w:t>
      </w:r>
      <w:r w:rsidR="00AE43F3" w:rsidRPr="001D56AD">
        <w:rPr>
          <w:sz w:val="28"/>
          <w:szCs w:val="28"/>
        </w:rPr>
        <w:t>.Лекции по фитотерапии на электронном носителе.</w:t>
      </w:r>
    </w:p>
    <w:p w:rsidR="00A93E70" w:rsidRPr="009D4ECF" w:rsidRDefault="00A93E70" w:rsidP="00A93E70">
      <w:pPr>
        <w:widowControl w:val="0"/>
        <w:tabs>
          <w:tab w:val="left" w:pos="426"/>
        </w:tabs>
        <w:jc w:val="both"/>
        <w:rPr>
          <w:sz w:val="28"/>
          <w:szCs w:val="28"/>
        </w:rPr>
      </w:pPr>
    </w:p>
    <w:p w:rsidR="00A93E70" w:rsidRPr="009D4ECF" w:rsidRDefault="00A93E70" w:rsidP="00A93E70">
      <w:pPr>
        <w:widowControl w:val="0"/>
        <w:tabs>
          <w:tab w:val="left" w:pos="426"/>
        </w:tabs>
        <w:jc w:val="both"/>
        <w:rPr>
          <w:sz w:val="28"/>
          <w:szCs w:val="28"/>
        </w:rPr>
      </w:pPr>
    </w:p>
    <w:p w:rsidR="00AE43F3" w:rsidRPr="00CB7DB0" w:rsidRDefault="00AE43F3" w:rsidP="00AE43F3">
      <w:pPr>
        <w:widowControl w:val="0"/>
        <w:tabs>
          <w:tab w:val="left" w:pos="757"/>
        </w:tabs>
        <w:jc w:val="both"/>
        <w:rPr>
          <w:b/>
          <w:sz w:val="28"/>
          <w:szCs w:val="28"/>
        </w:rPr>
      </w:pPr>
      <w:r w:rsidRPr="00CB7DB0">
        <w:rPr>
          <w:b/>
          <w:sz w:val="28"/>
          <w:szCs w:val="28"/>
        </w:rPr>
        <w:t>Дополнительные источники:</w:t>
      </w:r>
    </w:p>
    <w:p w:rsidR="00AE43F3" w:rsidRPr="00CB7DB0" w:rsidRDefault="00A93E70" w:rsidP="00AE43F3">
      <w:pPr>
        <w:widowControl w:val="0"/>
        <w:jc w:val="both"/>
        <w:rPr>
          <w:sz w:val="28"/>
          <w:szCs w:val="28"/>
        </w:rPr>
      </w:pPr>
      <w:r w:rsidRPr="00A93E70">
        <w:rPr>
          <w:sz w:val="28"/>
          <w:szCs w:val="28"/>
        </w:rPr>
        <w:t>1</w:t>
      </w:r>
      <w:r w:rsidR="00AE43F3" w:rsidRPr="00CB7DB0">
        <w:rPr>
          <w:sz w:val="28"/>
          <w:szCs w:val="28"/>
        </w:rPr>
        <w:t>.</w:t>
      </w:r>
      <w:r w:rsidR="00AE43F3">
        <w:rPr>
          <w:sz w:val="28"/>
          <w:szCs w:val="28"/>
        </w:rPr>
        <w:t>Тарасенко А.Н. Фитотерапия и народная медицина: Практическое пособие.- Ростов на Дону: АКРА, 2007.-308стр.</w:t>
      </w:r>
    </w:p>
    <w:p w:rsidR="00AE43F3" w:rsidRPr="00C85822" w:rsidRDefault="00A93E70" w:rsidP="00AE43F3">
      <w:pPr>
        <w:widowControl w:val="0"/>
        <w:tabs>
          <w:tab w:val="left" w:pos="757"/>
        </w:tabs>
        <w:jc w:val="both"/>
        <w:rPr>
          <w:sz w:val="28"/>
          <w:szCs w:val="28"/>
        </w:rPr>
      </w:pPr>
      <w:r w:rsidRPr="00A93E70">
        <w:rPr>
          <w:sz w:val="28"/>
          <w:szCs w:val="28"/>
        </w:rPr>
        <w:t>2</w:t>
      </w:r>
      <w:r w:rsidR="00AE43F3" w:rsidRPr="00CB7DB0">
        <w:rPr>
          <w:sz w:val="28"/>
          <w:szCs w:val="28"/>
        </w:rPr>
        <w:t>.</w:t>
      </w:r>
      <w:r w:rsidR="00AE43F3">
        <w:rPr>
          <w:sz w:val="28"/>
          <w:szCs w:val="28"/>
        </w:rPr>
        <w:t xml:space="preserve">Виноградова Т.А., Гажёв Б.Н. и др. Практическая фитотерапия. – Спб.: Валери </w:t>
      </w:r>
      <w:proofErr w:type="gramStart"/>
      <w:r w:rsidR="00AE43F3">
        <w:rPr>
          <w:sz w:val="28"/>
          <w:szCs w:val="28"/>
          <w:lang w:val="en-US"/>
        </w:rPr>
        <w:t>C</w:t>
      </w:r>
      <w:proofErr w:type="gramEnd"/>
      <w:r w:rsidR="00AE43F3">
        <w:rPr>
          <w:sz w:val="28"/>
          <w:szCs w:val="28"/>
        </w:rPr>
        <w:t>ПД, 2001.-640стр.</w:t>
      </w:r>
    </w:p>
    <w:p w:rsidR="00AE43F3" w:rsidRPr="001D56AD" w:rsidRDefault="00A93E70" w:rsidP="00AE43F3">
      <w:pPr>
        <w:widowControl w:val="0"/>
        <w:jc w:val="both"/>
        <w:rPr>
          <w:sz w:val="28"/>
          <w:szCs w:val="28"/>
        </w:rPr>
      </w:pPr>
      <w:r w:rsidRPr="00A93E70">
        <w:rPr>
          <w:sz w:val="28"/>
          <w:szCs w:val="28"/>
        </w:rPr>
        <w:t>3</w:t>
      </w:r>
      <w:r w:rsidR="00AE43F3" w:rsidRPr="00CB7DB0">
        <w:rPr>
          <w:sz w:val="28"/>
          <w:szCs w:val="28"/>
        </w:rPr>
        <w:t>.</w:t>
      </w:r>
      <w:r w:rsidR="00AE43F3">
        <w:rPr>
          <w:sz w:val="28"/>
          <w:szCs w:val="28"/>
        </w:rPr>
        <w:t xml:space="preserve">Лавренов В.К., Лавренова Г.В. и др. Энциклопедия </w:t>
      </w:r>
      <w:proofErr w:type="gramStart"/>
      <w:r w:rsidR="00AE43F3">
        <w:rPr>
          <w:sz w:val="28"/>
          <w:szCs w:val="28"/>
        </w:rPr>
        <w:t>практической</w:t>
      </w:r>
      <w:proofErr w:type="gramEnd"/>
      <w:r w:rsidR="00AE43F3">
        <w:rPr>
          <w:sz w:val="28"/>
          <w:szCs w:val="28"/>
        </w:rPr>
        <w:t xml:space="preserve"> фитотерапии. – Донецк: Сталкер,2001.-592стр.</w:t>
      </w:r>
    </w:p>
    <w:p w:rsidR="00CC10DC" w:rsidRPr="00A41650" w:rsidRDefault="00CC10DC" w:rsidP="00CC10DC">
      <w:pPr>
        <w:tabs>
          <w:tab w:val="num" w:pos="360"/>
        </w:tabs>
        <w:ind w:left="360" w:hanging="360"/>
        <w:jc w:val="both"/>
        <w:rPr>
          <w:sz w:val="28"/>
          <w:szCs w:val="28"/>
        </w:rPr>
      </w:pPr>
    </w:p>
    <w:p w:rsidR="00AD63D8" w:rsidRDefault="00AD63D8"/>
    <w:sectPr w:rsidR="00AD63D8" w:rsidSect="00CC10D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0DC" w:rsidRDefault="00CC10DC" w:rsidP="00CC10DC">
      <w:r>
        <w:separator/>
      </w:r>
    </w:p>
  </w:endnote>
  <w:endnote w:type="continuationSeparator" w:id="1">
    <w:p w:rsidR="00CC10DC" w:rsidRDefault="00CC10DC" w:rsidP="00CC1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C" w:rsidRDefault="00CC10D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737"/>
      <w:docPartObj>
        <w:docPartGallery w:val="Page Numbers (Bottom of Page)"/>
        <w:docPartUnique/>
      </w:docPartObj>
    </w:sdtPr>
    <w:sdtContent>
      <w:p w:rsidR="00CC10DC" w:rsidRDefault="00D95704">
        <w:pPr>
          <w:pStyle w:val="a6"/>
          <w:jc w:val="right"/>
        </w:pPr>
        <w:fldSimple w:instr=" PAGE   \* MERGEFORMAT ">
          <w:r w:rsidR="00DC3D62">
            <w:rPr>
              <w:noProof/>
            </w:rPr>
            <w:t>17</w:t>
          </w:r>
        </w:fldSimple>
      </w:p>
    </w:sdtContent>
  </w:sdt>
  <w:p w:rsidR="00CC10DC" w:rsidRDefault="00CC10D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C" w:rsidRDefault="00CC10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0DC" w:rsidRDefault="00CC10DC" w:rsidP="00CC10DC">
      <w:r>
        <w:separator/>
      </w:r>
    </w:p>
  </w:footnote>
  <w:footnote w:type="continuationSeparator" w:id="1">
    <w:p w:rsidR="00CC10DC" w:rsidRDefault="00CC10DC" w:rsidP="00CC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C" w:rsidRDefault="00CC10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C" w:rsidRDefault="00CC10D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DC" w:rsidRDefault="00CC10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70CF"/>
    <w:multiLevelType w:val="hybridMultilevel"/>
    <w:tmpl w:val="1BC26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524BBE"/>
    <w:multiLevelType w:val="hybridMultilevel"/>
    <w:tmpl w:val="8A902754"/>
    <w:lvl w:ilvl="0" w:tplc="E72C1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87DA1"/>
    <w:multiLevelType w:val="hybridMultilevel"/>
    <w:tmpl w:val="B022BA70"/>
    <w:lvl w:ilvl="0" w:tplc="E72C1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C0720"/>
    <w:multiLevelType w:val="hybridMultilevel"/>
    <w:tmpl w:val="EBD6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D41215"/>
    <w:multiLevelType w:val="hybridMultilevel"/>
    <w:tmpl w:val="908CCD1E"/>
    <w:lvl w:ilvl="0" w:tplc="7BF4D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DD6744"/>
    <w:multiLevelType w:val="hybridMultilevel"/>
    <w:tmpl w:val="48B0E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rsids>
    <w:rsidRoot w:val="00CC10DC"/>
    <w:rsid w:val="002422EB"/>
    <w:rsid w:val="002A1424"/>
    <w:rsid w:val="005327D3"/>
    <w:rsid w:val="008807E3"/>
    <w:rsid w:val="009D4ECF"/>
    <w:rsid w:val="00A93E70"/>
    <w:rsid w:val="00AB3351"/>
    <w:rsid w:val="00AD63D8"/>
    <w:rsid w:val="00AE43F3"/>
    <w:rsid w:val="00B618B3"/>
    <w:rsid w:val="00CC10DC"/>
    <w:rsid w:val="00D95704"/>
    <w:rsid w:val="00DC3D62"/>
    <w:rsid w:val="00E54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0DC"/>
    <w:pPr>
      <w:suppressAutoHyphens/>
      <w:ind w:left="720"/>
      <w:contextualSpacing/>
    </w:pPr>
    <w:rPr>
      <w:lang w:eastAsia="ar-SA"/>
    </w:rPr>
  </w:style>
  <w:style w:type="paragraph" w:styleId="a4">
    <w:name w:val="header"/>
    <w:basedOn w:val="a"/>
    <w:link w:val="a5"/>
    <w:uiPriority w:val="99"/>
    <w:semiHidden/>
    <w:unhideWhenUsed/>
    <w:rsid w:val="00CC10DC"/>
    <w:pPr>
      <w:tabs>
        <w:tab w:val="center" w:pos="4677"/>
        <w:tab w:val="right" w:pos="9355"/>
      </w:tabs>
    </w:pPr>
  </w:style>
  <w:style w:type="character" w:customStyle="1" w:styleId="a5">
    <w:name w:val="Верхний колонтитул Знак"/>
    <w:basedOn w:val="a0"/>
    <w:link w:val="a4"/>
    <w:uiPriority w:val="99"/>
    <w:semiHidden/>
    <w:rsid w:val="00CC10D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C10DC"/>
    <w:pPr>
      <w:tabs>
        <w:tab w:val="center" w:pos="4677"/>
        <w:tab w:val="right" w:pos="9355"/>
      </w:tabs>
    </w:pPr>
  </w:style>
  <w:style w:type="character" w:customStyle="1" w:styleId="a7">
    <w:name w:val="Нижний колонтитул Знак"/>
    <w:basedOn w:val="a0"/>
    <w:link w:val="a6"/>
    <w:uiPriority w:val="99"/>
    <w:rsid w:val="00CC10D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1719</Words>
  <Characters>9804</Characters>
  <Application>Microsoft Office Word</Application>
  <DocSecurity>0</DocSecurity>
  <Lines>81</Lines>
  <Paragraphs>22</Paragraphs>
  <ScaleCrop>false</ScaleCrop>
  <Company>Microsoft</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2012-11-07T04:23:00Z</dcterms:created>
  <dcterms:modified xsi:type="dcterms:W3CDTF">2012-12-17T02:26:00Z</dcterms:modified>
</cp:coreProperties>
</file>