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8" w:rsidRDefault="00831548" w:rsidP="00831548">
      <w:pPr>
        <w:jc w:val="center"/>
      </w:pPr>
      <w:r>
        <w:t>КрасГМУ</w:t>
      </w:r>
    </w:p>
    <w:p w:rsidR="00831548" w:rsidRDefault="00831548" w:rsidP="00831548">
      <w:pPr>
        <w:jc w:val="center"/>
      </w:pPr>
      <w:r>
        <w:t>Кафедра поликлинической педиатрии и пропедевтики детских</w:t>
      </w:r>
    </w:p>
    <w:p w:rsidR="00831548" w:rsidRDefault="00831548" w:rsidP="00831548">
      <w:pPr>
        <w:jc w:val="center"/>
      </w:pPr>
      <w:r>
        <w:t>болезней с курсом ПО.</w:t>
      </w:r>
    </w:p>
    <w:p w:rsidR="00831548" w:rsidRDefault="00831548" w:rsidP="00831548"/>
    <w:p w:rsidR="00831548" w:rsidRDefault="00831548" w:rsidP="00831548"/>
    <w:p w:rsidR="00831548" w:rsidRDefault="00831548" w:rsidP="00831548">
      <w:pPr>
        <w:jc w:val="right"/>
      </w:pPr>
      <w:r>
        <w:t xml:space="preserve">  Зав. кафедрой: д.м.н., доцент</w:t>
      </w:r>
    </w:p>
    <w:p w:rsidR="00831548" w:rsidRDefault="00831548" w:rsidP="00831548">
      <w:pPr>
        <w:jc w:val="right"/>
      </w:pPr>
      <w:r>
        <w:t>Галактионова М.Ю.</w:t>
      </w:r>
    </w:p>
    <w:p w:rsidR="00831548" w:rsidRDefault="00831548" w:rsidP="00831548">
      <w:pPr>
        <w:jc w:val="right"/>
      </w:pPr>
      <w:r>
        <w:t xml:space="preserve">                                                      Преподаватель: Гордиец А.В.</w:t>
      </w:r>
    </w:p>
    <w:p w:rsidR="00831548" w:rsidRDefault="00831548" w:rsidP="00831548"/>
    <w:p w:rsidR="00831548" w:rsidRDefault="00831548" w:rsidP="00831548"/>
    <w:p w:rsidR="00831548" w:rsidRDefault="00831548" w:rsidP="00831548"/>
    <w:p w:rsidR="00831548" w:rsidRDefault="00831548" w:rsidP="00831548"/>
    <w:p w:rsidR="00831548" w:rsidRPr="00831548" w:rsidRDefault="00831548" w:rsidP="00831548">
      <w:pPr>
        <w:jc w:val="center"/>
        <w:rPr>
          <w:b/>
          <w:sz w:val="28"/>
        </w:rPr>
      </w:pPr>
      <w:r w:rsidRPr="00831548">
        <w:rPr>
          <w:b/>
          <w:sz w:val="28"/>
        </w:rPr>
        <w:t>ИСТОРИЯ БОЛЕЗНИ</w:t>
      </w:r>
    </w:p>
    <w:p w:rsidR="00831548" w:rsidRDefault="00831548" w:rsidP="00831548"/>
    <w:p w:rsidR="00831548" w:rsidRDefault="00831548" w:rsidP="00831548">
      <w:pPr>
        <w:jc w:val="center"/>
      </w:pPr>
      <w:r>
        <w:t xml:space="preserve">Больной: </w:t>
      </w:r>
      <w:r w:rsidR="00DE520F">
        <w:t>Ерлыков Дмитрий</w:t>
      </w:r>
      <w:r>
        <w:t xml:space="preserve"> Николаевич</w:t>
      </w:r>
    </w:p>
    <w:p w:rsidR="00831548" w:rsidRDefault="00DE520F" w:rsidP="00831548">
      <w:pPr>
        <w:jc w:val="center"/>
      </w:pPr>
      <w:r>
        <w:t>Клинический диагноз: Бронхиальная астма</w:t>
      </w:r>
    </w:p>
    <w:p w:rsidR="004624E2" w:rsidRDefault="004624E2" w:rsidP="00831548">
      <w:pPr>
        <w:jc w:val="center"/>
      </w:pPr>
      <w:r>
        <w:t>Сопутствующее: Миопия слабой степени</w:t>
      </w:r>
    </w:p>
    <w:p w:rsidR="00831548" w:rsidRDefault="00831548" w:rsidP="00831548"/>
    <w:p w:rsidR="00831548" w:rsidRDefault="00831548" w:rsidP="00831548"/>
    <w:p w:rsidR="00831548" w:rsidRDefault="00831548" w:rsidP="00831548"/>
    <w:p w:rsidR="00831548" w:rsidRDefault="00831548" w:rsidP="00831548"/>
    <w:p w:rsidR="00831548" w:rsidRDefault="004624E2" w:rsidP="004624E2">
      <w:r>
        <w:t xml:space="preserve">                                                                                                                                          </w:t>
      </w:r>
      <w:r w:rsidR="00831548">
        <w:t>Куратор: студенты 3 курса</w:t>
      </w:r>
    </w:p>
    <w:p w:rsidR="00831548" w:rsidRDefault="00831548" w:rsidP="00831548">
      <w:pPr>
        <w:jc w:val="right"/>
      </w:pPr>
      <w:r>
        <w:t>ФФМО специальность педиатрия</w:t>
      </w:r>
    </w:p>
    <w:p w:rsidR="00831548" w:rsidRDefault="00831548" w:rsidP="00831548">
      <w:pPr>
        <w:jc w:val="right"/>
      </w:pPr>
      <w:r>
        <w:t>Макарьевская Диана Сергеевна</w:t>
      </w:r>
    </w:p>
    <w:p w:rsidR="00831548" w:rsidRDefault="00831548" w:rsidP="00831548">
      <w:pPr>
        <w:jc w:val="right"/>
      </w:pPr>
    </w:p>
    <w:p w:rsidR="00831548" w:rsidRDefault="00DE520F" w:rsidP="00831548">
      <w:pPr>
        <w:jc w:val="right"/>
      </w:pPr>
      <w:r>
        <w:t>День курации: 30.03.2017</w:t>
      </w:r>
    </w:p>
    <w:p w:rsidR="00831548" w:rsidRDefault="00831548" w:rsidP="00831548"/>
    <w:p w:rsidR="00831548" w:rsidRDefault="00831548" w:rsidP="00831548"/>
    <w:p w:rsidR="00831548" w:rsidRDefault="00831548" w:rsidP="00831548"/>
    <w:p w:rsidR="00831548" w:rsidRDefault="00831548" w:rsidP="00831548"/>
    <w:p w:rsidR="00301F1E" w:rsidRDefault="00301F1E" w:rsidP="00831548">
      <w:pPr>
        <w:jc w:val="center"/>
      </w:pPr>
    </w:p>
    <w:p w:rsidR="00831548" w:rsidRDefault="00DE520F" w:rsidP="00831548">
      <w:pPr>
        <w:jc w:val="center"/>
      </w:pPr>
      <w:bookmarkStart w:id="0" w:name="_GoBack"/>
      <w:bookmarkEnd w:id="0"/>
      <w:r>
        <w:t>Красноярск-2017</w:t>
      </w:r>
    </w:p>
    <w:p w:rsidR="00831548" w:rsidRPr="00831548" w:rsidRDefault="00831548" w:rsidP="00831548">
      <w:pPr>
        <w:jc w:val="center"/>
        <w:rPr>
          <w:b/>
        </w:rPr>
      </w:pPr>
      <w:r w:rsidRPr="00831548">
        <w:rPr>
          <w:b/>
        </w:rPr>
        <w:lastRenderedPageBreak/>
        <w:t>ПАСПОРТНАЯ ЧАСТЬ</w:t>
      </w:r>
    </w:p>
    <w:p w:rsidR="00831548" w:rsidRDefault="00831548" w:rsidP="00831548"/>
    <w:p w:rsidR="00831548" w:rsidRDefault="00DE520F" w:rsidP="00831548">
      <w:r>
        <w:t>Фамилия: Ерлыков</w:t>
      </w:r>
      <w:r w:rsidR="00831548">
        <w:tab/>
      </w:r>
      <w:r w:rsidR="00831548">
        <w:tab/>
      </w:r>
      <w:r w:rsidR="00831548">
        <w:tab/>
      </w:r>
      <w:r w:rsidR="00831548">
        <w:tab/>
      </w:r>
    </w:p>
    <w:p w:rsidR="00831548" w:rsidRDefault="00DE520F" w:rsidP="00831548">
      <w:r>
        <w:t>Имя: Дмитрий</w:t>
      </w:r>
      <w:r w:rsidR="00831548">
        <w:t xml:space="preserve"> Николаевич</w:t>
      </w:r>
      <w:r w:rsidR="00831548">
        <w:tab/>
      </w:r>
      <w:r w:rsidR="00831548">
        <w:tab/>
      </w:r>
      <w:r w:rsidR="00831548">
        <w:tab/>
      </w:r>
      <w:r w:rsidR="00831548">
        <w:tab/>
      </w:r>
    </w:p>
    <w:p w:rsidR="00831548" w:rsidRDefault="00831548" w:rsidP="00831548">
      <w:r>
        <w:t>Пол: м</w:t>
      </w:r>
      <w:r>
        <w:tab/>
      </w:r>
      <w:r>
        <w:tab/>
      </w:r>
      <w:r>
        <w:tab/>
      </w:r>
      <w:r>
        <w:tab/>
      </w:r>
    </w:p>
    <w:p w:rsidR="00831548" w:rsidRDefault="00DE520F" w:rsidP="00831548">
      <w:r>
        <w:t>Возраст: 17лет 1мес (18.02.2000</w:t>
      </w:r>
      <w:r w:rsidR="00831548">
        <w:t>)</w:t>
      </w:r>
      <w:r w:rsidR="00831548">
        <w:tab/>
      </w:r>
      <w:r w:rsidR="00831548">
        <w:tab/>
      </w:r>
      <w:r w:rsidR="00831548">
        <w:tab/>
      </w:r>
    </w:p>
    <w:p w:rsidR="00831548" w:rsidRDefault="00831548" w:rsidP="00831548">
      <w:r>
        <w:t>Домашний адрес:</w:t>
      </w:r>
      <w:r w:rsidR="00DE520F">
        <w:t xml:space="preserve"> г. Сосновоборск ул. Новосёлова 20, кв.41</w:t>
      </w:r>
      <w:r>
        <w:tab/>
      </w:r>
      <w:r>
        <w:tab/>
        <w:t xml:space="preserve"> </w:t>
      </w:r>
    </w:p>
    <w:p w:rsidR="00831548" w:rsidRDefault="00DE520F" w:rsidP="00831548">
      <w:r>
        <w:t>Дата поступления: 21.03.2017</w:t>
      </w:r>
    </w:p>
    <w:p w:rsidR="00831548" w:rsidRDefault="00FC1259" w:rsidP="00831548">
      <w:r>
        <w:t>Клинический диагноз</w:t>
      </w:r>
      <w:r w:rsidR="00DE520F">
        <w:t>: Бронхиальная астма</w:t>
      </w:r>
    </w:p>
    <w:p w:rsidR="00FC1259" w:rsidRDefault="00FC1259" w:rsidP="00831548">
      <w:r>
        <w:t xml:space="preserve">Сопутствующее: Миопия </w:t>
      </w:r>
      <w:r w:rsidR="004624E2">
        <w:t>слабой степени</w:t>
      </w:r>
    </w:p>
    <w:p w:rsidR="00831548" w:rsidRDefault="00831548" w:rsidP="00831548"/>
    <w:p w:rsidR="00831548" w:rsidRDefault="00831548" w:rsidP="00831548"/>
    <w:p w:rsidR="00831548" w:rsidRPr="00831548" w:rsidRDefault="00831548" w:rsidP="00831548">
      <w:pPr>
        <w:jc w:val="center"/>
        <w:rPr>
          <w:b/>
        </w:rPr>
      </w:pPr>
      <w:r w:rsidRPr="00831548">
        <w:rPr>
          <w:b/>
        </w:rPr>
        <w:t>ЖАЛОБЫ БОЛЬНОГО</w:t>
      </w:r>
    </w:p>
    <w:p w:rsidR="00831548" w:rsidRDefault="00831548" w:rsidP="00831548"/>
    <w:p w:rsidR="00831548" w:rsidRDefault="00831548" w:rsidP="00831548">
      <w:r>
        <w:t xml:space="preserve">При поступлении: </w:t>
      </w:r>
      <w:r w:rsidR="00DE520F">
        <w:t>Затруднённый вдох и выдох в положении лёжа и при физической нагрузке.</w:t>
      </w:r>
    </w:p>
    <w:p w:rsidR="00831548" w:rsidRDefault="00831548" w:rsidP="00831548">
      <w:r>
        <w:t xml:space="preserve">На момент курации: </w:t>
      </w:r>
      <w:r w:rsidR="00DE520F">
        <w:t>Пациент жалоб не предъявляет.</w:t>
      </w:r>
    </w:p>
    <w:p w:rsidR="00831548" w:rsidRDefault="00831548" w:rsidP="00831548"/>
    <w:p w:rsidR="00831548" w:rsidRDefault="00831548" w:rsidP="00831548"/>
    <w:p w:rsidR="00831548" w:rsidRPr="00831548" w:rsidRDefault="00831548" w:rsidP="00831548">
      <w:pPr>
        <w:jc w:val="center"/>
        <w:rPr>
          <w:b/>
        </w:rPr>
      </w:pPr>
      <w:r w:rsidRPr="00831548">
        <w:rPr>
          <w:b/>
        </w:rPr>
        <w:t>АНАМНЕЗ БОЛЕЗНИ</w:t>
      </w:r>
    </w:p>
    <w:p w:rsidR="00831548" w:rsidRDefault="00831548" w:rsidP="00831548"/>
    <w:p w:rsidR="006F5D56" w:rsidRDefault="00DE520F" w:rsidP="00831548">
      <w:r>
        <w:t xml:space="preserve">            Со слов больного в 2008 году случился первый приступ затруднённого вдоха и выхода. В целях купирования приступа был применен препарат Сальбутамол (бабушка больного так </w:t>
      </w:r>
      <w:r w:rsidR="006F5D56">
        <w:t xml:space="preserve">же страдает бронхиальной астмой, она же и сняла приступ данным препаратом). В последующем Сальбутамолом так и продолжали снимать приступы. </w:t>
      </w:r>
    </w:p>
    <w:p w:rsidR="00831548" w:rsidRDefault="00831548" w:rsidP="00831548">
      <w:r>
        <w:t xml:space="preserve">            Со слов больного</w:t>
      </w:r>
      <w:r w:rsidR="006F5D56">
        <w:t xml:space="preserve"> в декабре 2016 года, проходя комиссию в военкомате, был направлен к педиатру, а он направил пациента в</w:t>
      </w:r>
      <w:r>
        <w:t xml:space="preserve"> НИИ медицинских пр</w:t>
      </w:r>
      <w:r w:rsidR="006F5D56">
        <w:t xml:space="preserve">облем севера, города Красноярск с целью обследования для подтверждения диагноза. Госпитализирован 21. 03. 2017 года в пульмонологическое отделение вышеуказанного медицинского учреждения. </w:t>
      </w:r>
    </w:p>
    <w:p w:rsidR="00831548" w:rsidRDefault="00831548" w:rsidP="00831548"/>
    <w:p w:rsidR="00831548" w:rsidRPr="00831548" w:rsidRDefault="00831548" w:rsidP="00831548">
      <w:pPr>
        <w:jc w:val="center"/>
        <w:rPr>
          <w:b/>
        </w:rPr>
      </w:pPr>
      <w:r w:rsidRPr="00831548">
        <w:rPr>
          <w:b/>
        </w:rPr>
        <w:t>АНАМНЕЗ ЖИЗНИ</w:t>
      </w:r>
    </w:p>
    <w:p w:rsidR="00831548" w:rsidRDefault="00831548" w:rsidP="00831548"/>
    <w:p w:rsidR="00831548" w:rsidRDefault="00831548" w:rsidP="00831548">
      <w:r>
        <w:t xml:space="preserve">           Пациент единственный ребенок в семье.</w:t>
      </w:r>
      <w:r w:rsidR="00315389">
        <w:t xml:space="preserve"> Живет с матерью, Ерлыковой О.В. 47 дет</w:t>
      </w:r>
      <w:r>
        <w:t>, в</w:t>
      </w:r>
      <w:r w:rsidR="00315389">
        <w:t xml:space="preserve"> благоустроенной квартире</w:t>
      </w:r>
      <w:r>
        <w:t>. Имеет кошку</w:t>
      </w:r>
      <w:r w:rsidR="00315389">
        <w:t xml:space="preserve"> с 2004 года</w:t>
      </w:r>
      <w:r>
        <w:t>.</w:t>
      </w:r>
      <w:r w:rsidR="00315389">
        <w:t xml:space="preserve"> </w:t>
      </w:r>
    </w:p>
    <w:p w:rsidR="00831548" w:rsidRDefault="00831548" w:rsidP="00831548">
      <w:r>
        <w:t xml:space="preserve">           </w:t>
      </w:r>
      <w:r w:rsidR="00315389">
        <w:t>Учится в техникуме города Сосновоборск на 1 курсе</w:t>
      </w:r>
      <w:r>
        <w:t>.</w:t>
      </w:r>
      <w:r w:rsidR="00315389">
        <w:t xml:space="preserve"> Успеваемость хорошая. Увлекается 4 года плаваньем в бассейне.</w:t>
      </w:r>
      <w:r>
        <w:t xml:space="preserve">  </w:t>
      </w:r>
    </w:p>
    <w:p w:rsidR="00831548" w:rsidRDefault="00831548" w:rsidP="00831548">
      <w:r>
        <w:lastRenderedPageBreak/>
        <w:t xml:space="preserve">           Со слов пациента, с матерью отношения хорошие.</w:t>
      </w:r>
    </w:p>
    <w:p w:rsidR="00831548" w:rsidRDefault="00831548" w:rsidP="00831548">
      <w:r>
        <w:t xml:space="preserve">           Хирур</w:t>
      </w:r>
      <w:r w:rsidR="00315389">
        <w:t>гические вмешательства</w:t>
      </w:r>
      <w:r>
        <w:t xml:space="preserve">, вредные привычки отрицает. </w:t>
      </w:r>
    </w:p>
    <w:p w:rsidR="00603F4E" w:rsidRDefault="00603F4E" w:rsidP="00831548">
      <w:r>
        <w:t xml:space="preserve">           Аллергия на пыль.</w:t>
      </w:r>
    </w:p>
    <w:p w:rsidR="00831548" w:rsidRDefault="00831548" w:rsidP="00831548"/>
    <w:p w:rsidR="00831548" w:rsidRPr="00831548" w:rsidRDefault="00831548" w:rsidP="00831548">
      <w:pPr>
        <w:jc w:val="center"/>
        <w:rPr>
          <w:b/>
        </w:rPr>
      </w:pPr>
      <w:r w:rsidRPr="00831548">
        <w:rPr>
          <w:b/>
        </w:rPr>
        <w:t>ОБЪЕКТИВНОЕ ОБСЛЕДОВАНИЕ</w:t>
      </w:r>
    </w:p>
    <w:p w:rsidR="00831548" w:rsidRDefault="00831548" w:rsidP="00831548"/>
    <w:p w:rsidR="00831548" w:rsidRDefault="00603F4E" w:rsidP="00831548">
      <w:r>
        <w:t>Рост : 184</w:t>
      </w:r>
      <w:r w:rsidR="00831548">
        <w:t xml:space="preserve"> см</w:t>
      </w:r>
      <w:r w:rsidR="00831548">
        <w:tab/>
      </w:r>
      <w:r w:rsidR="00831548">
        <w:tab/>
      </w:r>
      <w:r w:rsidR="00831548">
        <w:tab/>
      </w:r>
      <w:r w:rsidR="00831548">
        <w:tab/>
        <w:t xml:space="preserve"> </w:t>
      </w:r>
    </w:p>
    <w:p w:rsidR="00831548" w:rsidRDefault="00603F4E" w:rsidP="00831548">
      <w:r>
        <w:t>Вес : 70</w:t>
      </w:r>
      <w:r w:rsidR="00831548">
        <w:t xml:space="preserve"> кг</w:t>
      </w:r>
    </w:p>
    <w:p w:rsidR="00831548" w:rsidRDefault="00603F4E" w:rsidP="00831548">
      <w:r>
        <w:t>ИМТ: 20,7</w:t>
      </w:r>
      <w:r w:rsidR="00702513">
        <w:t xml:space="preserve"> </w:t>
      </w:r>
      <w:r w:rsidR="00831548">
        <w:tab/>
      </w:r>
      <w:r w:rsidR="00831548">
        <w:tab/>
      </w:r>
      <w:r w:rsidR="00831548">
        <w:tab/>
      </w:r>
    </w:p>
    <w:p w:rsidR="00831548" w:rsidRDefault="00831548" w:rsidP="00831548">
      <w:r>
        <w:t>Общее  сос</w:t>
      </w:r>
      <w:r w:rsidR="00702513">
        <w:t>тояние: удовлетворительное</w:t>
      </w:r>
      <w:r>
        <w:tab/>
      </w:r>
    </w:p>
    <w:p w:rsidR="00831548" w:rsidRDefault="00831548" w:rsidP="00831548">
      <w:r>
        <w:t>Сознание: ясное</w:t>
      </w:r>
      <w:r>
        <w:tab/>
      </w:r>
      <w:r>
        <w:tab/>
      </w:r>
    </w:p>
    <w:p w:rsidR="00831548" w:rsidRDefault="00831548" w:rsidP="00831548">
      <w:r>
        <w:t xml:space="preserve">Положение: активное        </w:t>
      </w:r>
      <w:r>
        <w:tab/>
      </w:r>
      <w:r>
        <w:tab/>
      </w:r>
    </w:p>
    <w:p w:rsidR="00831548" w:rsidRDefault="00831548" w:rsidP="00831548">
      <w:r>
        <w:tab/>
      </w:r>
      <w:r>
        <w:tab/>
        <w:t xml:space="preserve"> </w:t>
      </w:r>
    </w:p>
    <w:p w:rsidR="00C14C62" w:rsidRPr="00C14C62" w:rsidRDefault="00C14C62" w:rsidP="00C14C62">
      <w:pPr>
        <w:jc w:val="center"/>
        <w:rPr>
          <w:u w:val="single"/>
        </w:rPr>
      </w:pPr>
      <w:r w:rsidRPr="00C14C62">
        <w:rPr>
          <w:u w:val="single"/>
        </w:rPr>
        <w:t>ОБЩИЕ СВОЙВСТВА КОЖНОГО ПОКРОВА</w:t>
      </w:r>
    </w:p>
    <w:p w:rsidR="00C14C62" w:rsidRDefault="00831548" w:rsidP="00831548">
      <w:r>
        <w:t xml:space="preserve">           </w:t>
      </w:r>
    </w:p>
    <w:p w:rsidR="00831548" w:rsidRDefault="00831548" w:rsidP="00831548">
      <w:r>
        <w:t>Кожные покровы бледно-розового цвета, умеренной влажности, чистые; тургор, эластичность не изменены. Температура тела 36,6. Зев спокоен. Миндалины не гипертрофированы, налетов нет. Язык влажный, не обложен. Зубы устойчивы к расшатыванию, кариозно изме</w:t>
      </w:r>
      <w:r w:rsidR="00702513">
        <w:t xml:space="preserve">нённых и разрушенных зубов нет. </w:t>
      </w:r>
      <w:r>
        <w:t>Подчелюстные, подмышечные, паховые лимфоузлы не увеличены, эластичные, не спаянные с кожей и окружающими тканями, безболезненные.  Подкожн</w:t>
      </w:r>
      <w:r w:rsidR="00702513">
        <w:t>ая клетчатка не выражена</w:t>
      </w:r>
      <w:r>
        <w:t>. Отеков нет. Ногти: форма, цвет соответствуют пределам нормы.</w:t>
      </w:r>
    </w:p>
    <w:p w:rsidR="00C14C62" w:rsidRDefault="00C14C62" w:rsidP="00831548"/>
    <w:p w:rsidR="00C14C62" w:rsidRDefault="00C14C62" w:rsidP="00831548"/>
    <w:p w:rsidR="00C14C62" w:rsidRPr="00C14C62" w:rsidRDefault="00C14C62" w:rsidP="00C14C62">
      <w:pPr>
        <w:jc w:val="center"/>
        <w:rPr>
          <w:u w:val="single"/>
        </w:rPr>
      </w:pPr>
      <w:r w:rsidRPr="00C14C62">
        <w:rPr>
          <w:u w:val="single"/>
        </w:rPr>
        <w:t>КОСТНО-СУСТАВНАЯ, МЫШЕЧНАЯ СИСТЕМЫ</w:t>
      </w:r>
    </w:p>
    <w:p w:rsidR="00C14C62" w:rsidRDefault="00831548" w:rsidP="00831548">
      <w:r>
        <w:t xml:space="preserve">          </w:t>
      </w:r>
    </w:p>
    <w:p w:rsidR="00831548" w:rsidRDefault="00831548" w:rsidP="00831548">
      <w:r>
        <w:t>Деформации к</w:t>
      </w:r>
      <w:r w:rsidR="00C14C62">
        <w:t xml:space="preserve">остей и суставов не обнаружено, </w:t>
      </w:r>
      <w:r>
        <w:t>объём пассивных и активных движений сохранён.</w:t>
      </w:r>
      <w:r w:rsidR="00C14C62">
        <w:t xml:space="preserve"> Степень развития мышц, их сила и тонус удовлетворительные.</w:t>
      </w:r>
    </w:p>
    <w:p w:rsidR="00831548" w:rsidRDefault="00831548" w:rsidP="00831548"/>
    <w:p w:rsidR="00831548" w:rsidRDefault="00831548" w:rsidP="00831548"/>
    <w:p w:rsidR="00831548" w:rsidRPr="00831548" w:rsidRDefault="00831548" w:rsidP="00831548">
      <w:pPr>
        <w:jc w:val="center"/>
        <w:rPr>
          <w:u w:val="single"/>
        </w:rPr>
      </w:pPr>
      <w:r>
        <w:rPr>
          <w:u w:val="single"/>
        </w:rPr>
        <w:t>СЕРДЕЧНО-СОСУДИСТАЯ СИСТЕМА</w:t>
      </w:r>
    </w:p>
    <w:p w:rsidR="00831548" w:rsidRDefault="00831548" w:rsidP="00831548">
      <w:r>
        <w:tab/>
      </w:r>
      <w:r>
        <w:tab/>
      </w:r>
      <w:r>
        <w:tab/>
      </w:r>
      <w:r>
        <w:tab/>
        <w:t xml:space="preserve">  </w:t>
      </w:r>
    </w:p>
    <w:p w:rsidR="00831548" w:rsidRDefault="00831548" w:rsidP="00831548">
      <w:r>
        <w:tab/>
        <w:t>При осмотре грудная клетка в области сердца не изменена. Сердечный толчок визуально не определяется.</w:t>
      </w:r>
    </w:p>
    <w:p w:rsidR="00831548" w:rsidRDefault="00831548" w:rsidP="00831548">
      <w:r>
        <w:tab/>
        <w:t xml:space="preserve">При пальпации верхушечный толчок определяется в V межреберье, на 1см кнутри от левой среднеключичной линии. Толчок локализованный, нормальной высоты и силы. Втяжение грудной </w:t>
      </w:r>
      <w:r>
        <w:lastRenderedPageBreak/>
        <w:t xml:space="preserve">клетки на месте верхушечного толчка, систолическое и диастолическое дрожание, симптом "кошачьего мурлыканья" у верхушки сердца, над аортой отсутствуют. </w:t>
      </w:r>
    </w:p>
    <w:p w:rsidR="00831548" w:rsidRDefault="00831548" w:rsidP="00831548">
      <w:r>
        <w:tab/>
        <w:t>Границы относительной тупости сердца у пациента в пределах нормы:</w:t>
      </w:r>
    </w:p>
    <w:p w:rsidR="00831548" w:rsidRDefault="00831548" w:rsidP="00831548">
      <w:r>
        <w:t>Правая--- IV межреберье на 1см кнаружи от правого края грудины.</w:t>
      </w:r>
    </w:p>
    <w:p w:rsidR="00831548" w:rsidRDefault="00831548" w:rsidP="00831548">
      <w:r>
        <w:t>Левая--- V межреберье на 1см кнутри от левой среднеключичной линии.</w:t>
      </w:r>
    </w:p>
    <w:p w:rsidR="00831548" w:rsidRDefault="00831548" w:rsidP="00831548">
      <w:r>
        <w:t>Верхняя--- нижний край III ребра по левой окологрудинной линии.</w:t>
      </w:r>
    </w:p>
    <w:p w:rsidR="00831548" w:rsidRDefault="00831548" w:rsidP="00831548">
      <w:r>
        <w:t>При аускультации тоны сердца чистые, ясные, ритм правильный.</w:t>
      </w:r>
    </w:p>
    <w:p w:rsidR="00831548" w:rsidRDefault="0088670C" w:rsidP="00831548">
      <w:r>
        <w:t xml:space="preserve">         </w:t>
      </w:r>
      <w:r w:rsidR="00831548">
        <w:t>ЧСС --- 68 ударов минуту (соответствует норме).</w:t>
      </w:r>
    </w:p>
    <w:p w:rsidR="00831548" w:rsidRDefault="0088670C" w:rsidP="00831548">
      <w:r>
        <w:t xml:space="preserve">         </w:t>
      </w:r>
      <w:r w:rsidR="00831548">
        <w:t>АД --- 110\70 (АДс=50ц; АДд=50-90ц).</w:t>
      </w:r>
    </w:p>
    <w:p w:rsidR="0088670C" w:rsidRDefault="0088670C" w:rsidP="00831548">
      <w:r>
        <w:tab/>
      </w:r>
    </w:p>
    <w:p w:rsidR="00831548" w:rsidRDefault="0088670C" w:rsidP="00831548">
      <w:r>
        <w:t xml:space="preserve">          </w:t>
      </w:r>
      <w:r w:rsidR="00831548">
        <w:t>Видимых пульсаций сонных, подключичных и других периферических артерий нет. Пульсация яремных вен не обнаруживается. Надчревная пульсация отсутствует. При пальпации: артерии и вены эластичные, упругие, безболезненные. Величина пульса на обеих руках одинакова, пульс нормального напряжения и наполнения, ритм правильный.</w:t>
      </w:r>
    </w:p>
    <w:p w:rsidR="00831548" w:rsidRDefault="00831548" w:rsidP="00831548"/>
    <w:p w:rsidR="00831548" w:rsidRDefault="00831548" w:rsidP="00831548"/>
    <w:p w:rsidR="00831548" w:rsidRPr="0088670C" w:rsidRDefault="0088670C" w:rsidP="0088670C">
      <w:pPr>
        <w:jc w:val="center"/>
        <w:rPr>
          <w:u w:val="single"/>
        </w:rPr>
      </w:pPr>
      <w:r>
        <w:rPr>
          <w:u w:val="single"/>
        </w:rPr>
        <w:t>СИСТЕМА ОРГАНОВ ДЫХАНИЯ</w:t>
      </w:r>
    </w:p>
    <w:p w:rsidR="00831548" w:rsidRDefault="00831548" w:rsidP="00831548"/>
    <w:p w:rsidR="00831548" w:rsidRDefault="00831548" w:rsidP="00831548">
      <w:r>
        <w:tab/>
        <w:t xml:space="preserve">Дыхание осуществляется через нос, в спокойном состоянии без напряжения. Отделяемого из носа нет. Со слов ребёнка обоняние не нарушено. </w:t>
      </w:r>
    </w:p>
    <w:p w:rsidR="00831548" w:rsidRDefault="00831548" w:rsidP="00831548">
      <w:r>
        <w:tab/>
        <w:t>Грудная клетка цилиндрической формы, си</w:t>
      </w:r>
      <w:r w:rsidR="0088670C">
        <w:t>мметричная, без видимых деформа</w:t>
      </w:r>
      <w:r>
        <w:t xml:space="preserve">ций. </w:t>
      </w:r>
    </w:p>
    <w:p w:rsidR="00831548" w:rsidRDefault="00831548" w:rsidP="00831548">
      <w:r>
        <w:tab/>
        <w:t>Над- и подключичные ямки выражены умере</w:t>
      </w:r>
      <w:r w:rsidR="0088670C">
        <w:t>нно. Эпигастральный угол прибли</w:t>
      </w:r>
      <w:r>
        <w:t xml:space="preserve">зительно 90 градусов. Обе половины грудной клетки равномерно участвуют в акте дыхания. Дыхание ритмичное, преимущественно брюшного типа, средней глубины. Число </w:t>
      </w:r>
      <w:r w:rsidR="0088670C">
        <w:t>дыхательных движений в минуту=20</w:t>
      </w:r>
      <w:r>
        <w:t>. При па</w:t>
      </w:r>
      <w:r w:rsidR="0088670C">
        <w:t>льпации грудная клетка безболез</w:t>
      </w:r>
      <w:r>
        <w:t>ненна, поперечная и продольная нагрузка болевыми ощущениями не сопровождается.</w:t>
      </w:r>
    </w:p>
    <w:p w:rsidR="0088670C" w:rsidRDefault="0088670C" w:rsidP="0088670C">
      <w:pPr>
        <w:jc w:val="center"/>
      </w:pPr>
    </w:p>
    <w:p w:rsidR="00831548" w:rsidRDefault="00831548" w:rsidP="0088670C">
      <w:pPr>
        <w:jc w:val="center"/>
      </w:pPr>
      <w:r>
        <w:t>Д</w:t>
      </w:r>
      <w:r w:rsidR="0088670C">
        <w:t>анные топографической перкуссии:</w:t>
      </w:r>
    </w:p>
    <w:p w:rsidR="0088670C" w:rsidRDefault="0088670C" w:rsidP="00831548">
      <w:r>
        <w:t xml:space="preserve"> </w:t>
      </w:r>
    </w:p>
    <w:p w:rsidR="00831548" w:rsidRDefault="0088670C" w:rsidP="00831548">
      <w:r>
        <w:t xml:space="preserve"> </w:t>
      </w:r>
      <w:r w:rsidR="00831548">
        <w:t>Верхняя граница легких соответствует норме.</w:t>
      </w:r>
    </w:p>
    <w:p w:rsidR="00831548" w:rsidRDefault="00831548" w:rsidP="00831548">
      <w:r>
        <w:t>Спереди:</w:t>
      </w:r>
    </w:p>
    <w:p w:rsidR="00831548" w:rsidRDefault="00831548" w:rsidP="00831548">
      <w:r>
        <w:t>а) справа --- выше ключицы на 2 см.</w:t>
      </w:r>
    </w:p>
    <w:p w:rsidR="00831548" w:rsidRDefault="00831548" w:rsidP="00831548">
      <w:r>
        <w:t>б) слева ---  2 см над ключицей.</w:t>
      </w:r>
    </w:p>
    <w:p w:rsidR="00C14C62" w:rsidRDefault="00831548" w:rsidP="00831548">
      <w:r>
        <w:t>Сзади: --- уровень остистого отростка VII шейного   позвонка.</w:t>
      </w:r>
    </w:p>
    <w:p w:rsidR="00831548" w:rsidRDefault="00831548" w:rsidP="00831548">
      <w:r>
        <w:t>Ширина полей Кренига в пределах нормы:</w:t>
      </w:r>
    </w:p>
    <w:p w:rsidR="00831548" w:rsidRDefault="00831548" w:rsidP="00831548">
      <w:r>
        <w:lastRenderedPageBreak/>
        <w:t>-</w:t>
      </w:r>
      <w:r>
        <w:tab/>
        <w:t>слева --- 5см.</w:t>
      </w:r>
    </w:p>
    <w:p w:rsidR="00831548" w:rsidRDefault="00831548" w:rsidP="00831548">
      <w:r>
        <w:t>-</w:t>
      </w:r>
      <w:r>
        <w:tab/>
        <w:t>справа --- 5см.</w:t>
      </w:r>
    </w:p>
    <w:p w:rsidR="00831548" w:rsidRDefault="00831548" w:rsidP="00831548"/>
    <w:p w:rsidR="00831548" w:rsidRDefault="00831548" w:rsidP="00831548">
      <w:r>
        <w:t>Нижние границы легких соответствуют норме.</w:t>
      </w:r>
    </w:p>
    <w:p w:rsidR="00831548" w:rsidRDefault="00831548" w:rsidP="00831548"/>
    <w:p w:rsidR="00831548" w:rsidRDefault="00831548" w:rsidP="00831548">
      <w:r>
        <w:t xml:space="preserve">                                              Правое легкое      Левое легкое</w:t>
      </w:r>
    </w:p>
    <w:p w:rsidR="00831548" w:rsidRPr="00DE520F" w:rsidRDefault="00831548" w:rsidP="00831548">
      <w:r w:rsidRPr="0088670C">
        <w:rPr>
          <w:lang w:val="en-US"/>
        </w:rPr>
        <w:t>L</w:t>
      </w:r>
      <w:r w:rsidRPr="00DE520F">
        <w:t>.</w:t>
      </w:r>
      <w:r w:rsidRPr="0088670C">
        <w:rPr>
          <w:lang w:val="en-US"/>
        </w:rPr>
        <w:t>sternalis</w:t>
      </w:r>
      <w:r w:rsidRPr="00DE520F">
        <w:t xml:space="preserve">                                 </w:t>
      </w:r>
      <w:r w:rsidRPr="0088670C">
        <w:rPr>
          <w:lang w:val="en-US"/>
        </w:rPr>
        <w:t>V</w:t>
      </w:r>
      <w:r w:rsidRPr="00DE520F">
        <w:t xml:space="preserve"> </w:t>
      </w:r>
      <w:r>
        <w:t>м</w:t>
      </w:r>
      <w:r w:rsidRPr="00DE520F">
        <w:t>\</w:t>
      </w:r>
      <w:r>
        <w:t>р</w:t>
      </w:r>
      <w:r w:rsidR="0088670C" w:rsidRPr="00DE520F">
        <w:t xml:space="preserve">                            -</w:t>
      </w:r>
    </w:p>
    <w:p w:rsidR="00831548" w:rsidRPr="00831548" w:rsidRDefault="00831548" w:rsidP="00831548">
      <w:pPr>
        <w:rPr>
          <w:lang w:val="en-US"/>
        </w:rPr>
      </w:pPr>
      <w:r w:rsidRPr="00831548">
        <w:rPr>
          <w:lang w:val="en-US"/>
        </w:rPr>
        <w:t>L.paraste</w:t>
      </w:r>
      <w:r w:rsidR="0088670C">
        <w:rPr>
          <w:lang w:val="en-US"/>
        </w:rPr>
        <w:t xml:space="preserve">rnalis                        </w:t>
      </w:r>
      <w:r w:rsidRPr="00831548">
        <w:rPr>
          <w:lang w:val="en-US"/>
        </w:rPr>
        <w:t xml:space="preserve"> V </w:t>
      </w:r>
      <w:r>
        <w:t>ребро</w:t>
      </w:r>
      <w:r w:rsidR="0088670C">
        <w:rPr>
          <w:lang w:val="en-US"/>
        </w:rPr>
        <w:t xml:space="preserve">                      </w:t>
      </w:r>
      <w:r w:rsidR="0088670C" w:rsidRPr="0088670C">
        <w:rPr>
          <w:lang w:val="en-US"/>
        </w:rPr>
        <w:t xml:space="preserve"> -</w:t>
      </w:r>
    </w:p>
    <w:p w:rsidR="00831548" w:rsidRPr="00831548" w:rsidRDefault="00831548" w:rsidP="00831548">
      <w:pPr>
        <w:rPr>
          <w:lang w:val="en-US"/>
        </w:rPr>
      </w:pPr>
      <w:r w:rsidRPr="00831548">
        <w:rPr>
          <w:lang w:val="en-US"/>
        </w:rPr>
        <w:t>L.medi</w:t>
      </w:r>
      <w:r w:rsidR="0088670C">
        <w:rPr>
          <w:lang w:val="en-US"/>
        </w:rPr>
        <w:t xml:space="preserve">oclavicularis                 </w:t>
      </w:r>
      <w:r w:rsidRPr="00831548">
        <w:rPr>
          <w:lang w:val="en-US"/>
        </w:rPr>
        <w:t xml:space="preserve"> VI </w:t>
      </w:r>
      <w:r>
        <w:t>ребро</w:t>
      </w:r>
      <w:r w:rsidR="0088670C">
        <w:rPr>
          <w:lang w:val="en-US"/>
        </w:rPr>
        <w:t xml:space="preserve">                    </w:t>
      </w:r>
      <w:r w:rsidR="0088670C" w:rsidRPr="0088670C">
        <w:rPr>
          <w:lang w:val="en-US"/>
        </w:rPr>
        <w:t xml:space="preserve"> -</w:t>
      </w:r>
    </w:p>
    <w:p w:rsidR="00831548" w:rsidRPr="00831548" w:rsidRDefault="00831548" w:rsidP="00831548">
      <w:pPr>
        <w:rPr>
          <w:lang w:val="en-US"/>
        </w:rPr>
      </w:pPr>
      <w:r w:rsidRPr="00831548">
        <w:rPr>
          <w:lang w:val="en-US"/>
        </w:rPr>
        <w:t>L.axillar</w:t>
      </w:r>
      <w:r w:rsidR="0088670C">
        <w:rPr>
          <w:lang w:val="en-US"/>
        </w:rPr>
        <w:t xml:space="preserve">is anter.                      </w:t>
      </w:r>
      <w:r w:rsidRPr="00831548">
        <w:rPr>
          <w:lang w:val="en-US"/>
        </w:rPr>
        <w:t xml:space="preserve">  VII </w:t>
      </w:r>
      <w:r>
        <w:t>р</w:t>
      </w:r>
      <w:r w:rsidRPr="00831548">
        <w:rPr>
          <w:lang w:val="en-US"/>
        </w:rPr>
        <w:t xml:space="preserve">.                    </w:t>
      </w:r>
      <w:r w:rsidR="0088670C" w:rsidRPr="0088670C">
        <w:rPr>
          <w:lang w:val="en-US"/>
        </w:rPr>
        <w:t xml:space="preserve">   </w:t>
      </w:r>
      <w:r w:rsidRPr="00831548">
        <w:rPr>
          <w:lang w:val="en-US"/>
        </w:rPr>
        <w:t xml:space="preserve"> VII </w:t>
      </w:r>
      <w:r>
        <w:t>р</w:t>
      </w:r>
      <w:r w:rsidRPr="00831548">
        <w:rPr>
          <w:lang w:val="en-US"/>
        </w:rPr>
        <w:t>.</w:t>
      </w:r>
    </w:p>
    <w:p w:rsidR="00831548" w:rsidRPr="00831548" w:rsidRDefault="00831548" w:rsidP="00831548">
      <w:pPr>
        <w:rPr>
          <w:lang w:val="en-US"/>
        </w:rPr>
      </w:pPr>
    </w:p>
    <w:p w:rsidR="00831548" w:rsidRPr="00831548" w:rsidRDefault="00831548" w:rsidP="00831548">
      <w:pPr>
        <w:rPr>
          <w:lang w:val="en-US"/>
        </w:rPr>
      </w:pPr>
      <w:r w:rsidRPr="00831548">
        <w:rPr>
          <w:lang w:val="en-US"/>
        </w:rPr>
        <w:t xml:space="preserve">L.axillaris med.                          VIII </w:t>
      </w:r>
      <w:r>
        <w:t>р</w:t>
      </w:r>
      <w:r w:rsidRPr="00831548">
        <w:rPr>
          <w:lang w:val="en-US"/>
        </w:rPr>
        <w:t xml:space="preserve">.                   </w:t>
      </w:r>
      <w:r w:rsidR="0088670C" w:rsidRPr="00DE520F">
        <w:rPr>
          <w:lang w:val="en-US"/>
        </w:rPr>
        <w:t xml:space="preserve">   </w:t>
      </w:r>
      <w:r w:rsidRPr="00831548">
        <w:rPr>
          <w:lang w:val="en-US"/>
        </w:rPr>
        <w:t xml:space="preserve"> VIII </w:t>
      </w:r>
      <w:r>
        <w:t>р</w:t>
      </w:r>
      <w:r w:rsidRPr="00831548">
        <w:rPr>
          <w:lang w:val="en-US"/>
        </w:rPr>
        <w:t>.</w:t>
      </w:r>
    </w:p>
    <w:p w:rsidR="00831548" w:rsidRPr="00831548" w:rsidRDefault="00831548" w:rsidP="00831548">
      <w:pPr>
        <w:rPr>
          <w:lang w:val="en-US"/>
        </w:rPr>
      </w:pPr>
      <w:r w:rsidRPr="00831548">
        <w:rPr>
          <w:lang w:val="en-US"/>
        </w:rPr>
        <w:t>L.axillaris</w:t>
      </w:r>
      <w:r w:rsidR="0088670C">
        <w:rPr>
          <w:lang w:val="en-US"/>
        </w:rPr>
        <w:t xml:space="preserve"> poster.                       </w:t>
      </w:r>
      <w:r w:rsidRPr="00831548">
        <w:rPr>
          <w:lang w:val="en-US"/>
        </w:rPr>
        <w:t xml:space="preserve">IX </w:t>
      </w:r>
      <w:r>
        <w:t>р</w:t>
      </w:r>
      <w:r w:rsidRPr="00831548">
        <w:rPr>
          <w:lang w:val="en-US"/>
        </w:rPr>
        <w:t xml:space="preserve">.                         IX </w:t>
      </w:r>
      <w:r>
        <w:t>р</w:t>
      </w:r>
      <w:r w:rsidRPr="00831548">
        <w:rPr>
          <w:lang w:val="en-US"/>
        </w:rPr>
        <w:t>.</w:t>
      </w:r>
    </w:p>
    <w:p w:rsidR="00831548" w:rsidRDefault="00831548" w:rsidP="00831548">
      <w:r w:rsidRPr="00831548">
        <w:rPr>
          <w:lang w:val="en-US"/>
        </w:rPr>
        <w:t>L.scapularis</w:t>
      </w:r>
      <w:r w:rsidR="0088670C">
        <w:rPr>
          <w:lang w:val="en-US"/>
        </w:rPr>
        <w:t xml:space="preserve">                                </w:t>
      </w:r>
      <w:r w:rsidRPr="00831548">
        <w:rPr>
          <w:lang w:val="en-US"/>
        </w:rPr>
        <w:t xml:space="preserve"> X </w:t>
      </w:r>
      <w:r>
        <w:t>р</w:t>
      </w:r>
      <w:r w:rsidRPr="00831548">
        <w:rPr>
          <w:lang w:val="en-US"/>
        </w:rPr>
        <w:t xml:space="preserve">.                          </w:t>
      </w:r>
      <w:r>
        <w:t>X р.</w:t>
      </w:r>
    </w:p>
    <w:p w:rsidR="00831548" w:rsidRDefault="00831548" w:rsidP="00831548">
      <w:r>
        <w:t>L.paraverteb</w:t>
      </w:r>
      <w:r w:rsidR="0088670C">
        <w:t xml:space="preserve">ralis                       </w:t>
      </w:r>
      <w:r>
        <w:t xml:space="preserve">  остистый отросток XI </w:t>
      </w:r>
    </w:p>
    <w:p w:rsidR="00831548" w:rsidRDefault="00831548" w:rsidP="00831548">
      <w:r>
        <w:t xml:space="preserve">                                         </w:t>
      </w:r>
    </w:p>
    <w:p w:rsidR="00831548" w:rsidRDefault="00831548" w:rsidP="00831548">
      <w:r>
        <w:t xml:space="preserve">   При сравнительной перкуссии над обоими легкими ясный легочной звук.</w:t>
      </w:r>
    </w:p>
    <w:p w:rsidR="00831548" w:rsidRDefault="00831548" w:rsidP="00831548"/>
    <w:p w:rsidR="00831548" w:rsidRDefault="00831548" w:rsidP="00831548">
      <w:r>
        <w:tab/>
        <w:t>Подвижность легочного края по l. Axillaris mediana в пределах нормы:</w:t>
      </w:r>
    </w:p>
    <w:p w:rsidR="00831548" w:rsidRDefault="00831548" w:rsidP="00831548">
      <w:r>
        <w:t xml:space="preserve">   Левого легкого:</w:t>
      </w:r>
    </w:p>
    <w:p w:rsidR="00831548" w:rsidRDefault="00831548" w:rsidP="00831548">
      <w:r>
        <w:t>•</w:t>
      </w:r>
      <w:r>
        <w:tab/>
        <w:t xml:space="preserve"> на вдохе --- 3см.</w:t>
      </w:r>
    </w:p>
    <w:p w:rsidR="00831548" w:rsidRDefault="00831548" w:rsidP="00831548">
      <w:r>
        <w:t>•</w:t>
      </w:r>
      <w:r>
        <w:tab/>
        <w:t xml:space="preserve"> на выдохе --- 3см.</w:t>
      </w:r>
    </w:p>
    <w:p w:rsidR="00831548" w:rsidRDefault="00831548" w:rsidP="00831548">
      <w:r>
        <w:t>•</w:t>
      </w:r>
      <w:r>
        <w:tab/>
        <w:t xml:space="preserve"> суммарная --- 6см.</w:t>
      </w:r>
    </w:p>
    <w:p w:rsidR="00831548" w:rsidRDefault="00831548" w:rsidP="00831548"/>
    <w:p w:rsidR="00831548" w:rsidRDefault="00831548" w:rsidP="00831548">
      <w:r>
        <w:t>Правого легкого:</w:t>
      </w:r>
    </w:p>
    <w:p w:rsidR="00831548" w:rsidRDefault="00831548" w:rsidP="00831548">
      <w:r>
        <w:t>•</w:t>
      </w:r>
      <w:r>
        <w:tab/>
        <w:t xml:space="preserve"> на вдохе --- 3см.</w:t>
      </w:r>
    </w:p>
    <w:p w:rsidR="00831548" w:rsidRDefault="00831548" w:rsidP="00831548">
      <w:r>
        <w:t>•</w:t>
      </w:r>
      <w:r>
        <w:tab/>
        <w:t xml:space="preserve"> на выдохе --- 3см.</w:t>
      </w:r>
    </w:p>
    <w:p w:rsidR="00831548" w:rsidRDefault="00831548" w:rsidP="00831548">
      <w:r>
        <w:t>•</w:t>
      </w:r>
      <w:r>
        <w:tab/>
        <w:t xml:space="preserve"> суммарная --- 6см.</w:t>
      </w:r>
    </w:p>
    <w:p w:rsidR="00831548" w:rsidRDefault="00831548" w:rsidP="00831548">
      <w:r>
        <w:tab/>
      </w:r>
    </w:p>
    <w:p w:rsidR="00831548" w:rsidRDefault="0088670C" w:rsidP="00831548">
      <w:r>
        <w:t xml:space="preserve">              </w:t>
      </w:r>
      <w:r w:rsidR="00831548">
        <w:t>При аускультации над легочной тканью определяется везикулярное</w:t>
      </w:r>
      <w:r>
        <w:t xml:space="preserve"> дыхание. Бронхофо</w:t>
      </w:r>
      <w:r w:rsidR="00831548">
        <w:t>ния и голосовое дрожание в симметричных участках грудной клетки проводятся с одинаковой силой.</w:t>
      </w:r>
    </w:p>
    <w:p w:rsidR="00831548" w:rsidRPr="0088670C" w:rsidRDefault="00831548" w:rsidP="0088670C">
      <w:pPr>
        <w:jc w:val="center"/>
        <w:rPr>
          <w:u w:val="single"/>
        </w:rPr>
      </w:pPr>
      <w:r w:rsidRPr="0088670C">
        <w:rPr>
          <w:u w:val="single"/>
        </w:rPr>
        <w:t>НЕЙРОПСИХИЧ</w:t>
      </w:r>
      <w:r w:rsidR="0088670C">
        <w:rPr>
          <w:u w:val="single"/>
        </w:rPr>
        <w:t>ЕСКОЕ СОСТОЯНИЕ И ОРГАНЫ ЧУВСТВ</w:t>
      </w:r>
    </w:p>
    <w:p w:rsidR="00831548" w:rsidRDefault="00831548" w:rsidP="00831548"/>
    <w:p w:rsidR="00831548" w:rsidRDefault="00831548" w:rsidP="00831548">
      <w:r>
        <w:tab/>
        <w:t xml:space="preserve">Сознание ясное, интеллект соответствует возрасту. </w:t>
      </w:r>
    </w:p>
    <w:p w:rsidR="00831548" w:rsidRDefault="0088670C" w:rsidP="00831548">
      <w:r>
        <w:t xml:space="preserve">            </w:t>
      </w:r>
      <w:r w:rsidR="00831548">
        <w:t xml:space="preserve">  Настроение хорошее, сон спокойный, наличие страхов отрицает. Аппетит без изменений-хороший. Головные боли, повышенную</w:t>
      </w:r>
      <w:r>
        <w:t xml:space="preserve"> утомляемость отрицает. Не отме</w:t>
      </w:r>
      <w:r w:rsidR="00831548">
        <w:t>чает плохую переносимость жары, транспорта, гро</w:t>
      </w:r>
      <w:r>
        <w:t>мких звуков, яркого света, запа</w:t>
      </w:r>
      <w:r w:rsidR="00831548">
        <w:t>хов.</w:t>
      </w:r>
    </w:p>
    <w:p w:rsidR="00831548" w:rsidRDefault="0088670C" w:rsidP="00831548">
      <w:r>
        <w:t xml:space="preserve">             </w:t>
      </w:r>
      <w:r w:rsidR="00831548">
        <w:t xml:space="preserve"> Шепотную речь слышит на расстоянии 6м. Зре</w:t>
      </w:r>
      <w:r w:rsidR="00702513">
        <w:t>ние со слов пациента</w:t>
      </w:r>
      <w:r w:rsidR="00831548">
        <w:t xml:space="preserve"> снижено</w:t>
      </w:r>
      <w:r w:rsidR="00FC1259">
        <w:t xml:space="preserve"> со слов больного</w:t>
      </w:r>
      <w:r w:rsidR="00831548">
        <w:t>.</w:t>
      </w:r>
      <w:r w:rsidR="00FC1259">
        <w:t xml:space="preserve"> </w:t>
      </w:r>
      <w:r w:rsidR="00FC1259">
        <w:rPr>
          <w:lang w:val="en-US"/>
        </w:rPr>
        <w:t>OD</w:t>
      </w:r>
      <w:r w:rsidR="00FC1259">
        <w:t>: -1,25</w:t>
      </w:r>
      <w:r w:rsidR="00FC1259">
        <w:rPr>
          <w:lang w:val="en-US"/>
        </w:rPr>
        <w:t>D</w:t>
      </w:r>
      <w:r w:rsidR="00FC1259" w:rsidRPr="00FC1259">
        <w:t xml:space="preserve"> </w:t>
      </w:r>
      <w:r w:rsidR="00FC1259">
        <w:rPr>
          <w:lang w:val="en-US"/>
        </w:rPr>
        <w:t>OS</w:t>
      </w:r>
      <w:r w:rsidR="00FC1259">
        <w:t>: -0,75</w:t>
      </w:r>
      <w:r w:rsidR="00FC1259">
        <w:rPr>
          <w:lang w:val="en-US"/>
        </w:rPr>
        <w:t>D</w:t>
      </w:r>
      <w:r w:rsidR="00FC1259">
        <w:t>.</w:t>
      </w:r>
      <w:r w:rsidR="00FC1259" w:rsidRPr="00FC1259">
        <w:t xml:space="preserve"> </w:t>
      </w:r>
      <w:r w:rsidR="00831548">
        <w:t xml:space="preserve"> Зрачковая реакция на свет содружественная, прямая, живая. Вкусовая и тактильная чувствительности со слов пациента сохранены.</w:t>
      </w:r>
    </w:p>
    <w:p w:rsidR="00831548" w:rsidRDefault="00831548" w:rsidP="00831548"/>
    <w:p w:rsidR="00831548" w:rsidRDefault="00831548" w:rsidP="00831548"/>
    <w:p w:rsidR="00831548" w:rsidRDefault="00831548" w:rsidP="0088670C">
      <w:pPr>
        <w:jc w:val="center"/>
      </w:pPr>
      <w:r w:rsidRPr="0088670C">
        <w:rPr>
          <w:b/>
        </w:rPr>
        <w:t>ОБОСНОВАНИЕ ДИАГНОЗА</w:t>
      </w:r>
    </w:p>
    <w:p w:rsidR="00831548" w:rsidRDefault="00831548" w:rsidP="00831548"/>
    <w:p w:rsidR="00831548" w:rsidRDefault="0088670C" w:rsidP="00831548">
      <w:r>
        <w:t xml:space="preserve">               </w:t>
      </w:r>
      <w:r w:rsidR="00831548">
        <w:t>На основании жалоб пациента, анамнеза, данных объективного осм</w:t>
      </w:r>
      <w:r w:rsidR="00FC1259">
        <w:t>отра выставлен диагноз: Бронхиальная астма.</w:t>
      </w:r>
    </w:p>
    <w:p w:rsidR="00831548" w:rsidRDefault="00831548" w:rsidP="00831548"/>
    <w:p w:rsidR="00831548" w:rsidRDefault="00831548" w:rsidP="00831548"/>
    <w:p w:rsidR="00831548" w:rsidRDefault="00831548" w:rsidP="0088670C">
      <w:pPr>
        <w:jc w:val="center"/>
      </w:pPr>
      <w:r w:rsidRPr="0088670C">
        <w:rPr>
          <w:b/>
        </w:rPr>
        <w:t>ПЛАН ОБСЛЕДОВАНИЯ</w:t>
      </w:r>
    </w:p>
    <w:p w:rsidR="00831548" w:rsidRDefault="00831548" w:rsidP="00831548"/>
    <w:p w:rsidR="00831548" w:rsidRDefault="00831548" w:rsidP="00831548">
      <w:r>
        <w:t>1.</w:t>
      </w:r>
      <w:r>
        <w:tab/>
        <w:t>ОАК</w:t>
      </w:r>
    </w:p>
    <w:p w:rsidR="00831548" w:rsidRDefault="00831548" w:rsidP="00831548">
      <w:r>
        <w:t>2.</w:t>
      </w:r>
      <w:r>
        <w:tab/>
        <w:t>ОАМ</w:t>
      </w:r>
    </w:p>
    <w:p w:rsidR="00831548" w:rsidRDefault="00831548" w:rsidP="00831548">
      <w:r>
        <w:t>3.</w:t>
      </w:r>
      <w:r>
        <w:tab/>
        <w:t>Рентгенография органов грудной клетки</w:t>
      </w:r>
    </w:p>
    <w:p w:rsidR="00EC11F7" w:rsidRDefault="00831548" w:rsidP="00831548">
      <w:r>
        <w:t>4.</w:t>
      </w:r>
      <w:r>
        <w:tab/>
        <w:t>Анализ на яйца глист (чтобы исключить аскаридоз)</w:t>
      </w:r>
    </w:p>
    <w:p w:rsidR="00FC1259" w:rsidRDefault="00FC1259" w:rsidP="00831548">
      <w:r>
        <w:t>5.           Аллергическая проба</w:t>
      </w:r>
    </w:p>
    <w:sectPr w:rsidR="00FC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20"/>
    <w:rsid w:val="00301F1E"/>
    <w:rsid w:val="00315389"/>
    <w:rsid w:val="004624E2"/>
    <w:rsid w:val="00603F4E"/>
    <w:rsid w:val="006F5D56"/>
    <w:rsid w:val="00702513"/>
    <w:rsid w:val="00831548"/>
    <w:rsid w:val="0088670C"/>
    <w:rsid w:val="00C14C62"/>
    <w:rsid w:val="00DE520F"/>
    <w:rsid w:val="00EC11F7"/>
    <w:rsid w:val="00F86E20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 Максим</dc:creator>
  <cp:keywords/>
  <dc:description/>
  <cp:lastModifiedBy>Елена</cp:lastModifiedBy>
  <cp:revision>6</cp:revision>
  <dcterms:created xsi:type="dcterms:W3CDTF">2017-01-10T16:42:00Z</dcterms:created>
  <dcterms:modified xsi:type="dcterms:W3CDTF">2019-04-04T10:16:00Z</dcterms:modified>
</cp:coreProperties>
</file>