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B" w:rsidRDefault="003F148B" w:rsidP="003F148B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57CB" wp14:editId="3FBCFACF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8954135"/>
                <wp:effectExtent l="11430" t="10795" r="635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8954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3F148B" w:rsidRPr="000E0A46" w:rsidRDefault="003F148B" w:rsidP="003F148B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3F148B" w:rsidRPr="000E62A5" w:rsidRDefault="003F148B" w:rsidP="003F148B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3F148B" w:rsidRDefault="003F148B" w:rsidP="003F148B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</w:p>
    <w:p w:rsidR="003F148B" w:rsidRPr="006E2CBF" w:rsidRDefault="003F148B" w:rsidP="003F148B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ОЦЕНКИ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ТИПА КОНСТИТУЦИИ ПО ИНДЕКСУ ФИЗИЧЕСКОГО РАЗВИТИЯ (ИНДЕКС ПИНЬЕ) </w:t>
      </w:r>
    </w:p>
    <w:p w:rsidR="003F148B" w:rsidRPr="006A1CB2" w:rsidRDefault="003F148B" w:rsidP="003F148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3F148B" w:rsidRPr="006A1CB2" w:rsidRDefault="003F148B" w:rsidP="003F148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3F148B" w:rsidRPr="006A1CB2" w:rsidRDefault="003F148B" w:rsidP="003F148B">
      <w:pPr>
        <w:spacing w:after="0"/>
        <w:rPr>
          <w:rFonts w:ascii="Times New Roman" w:hAnsi="Times New Roman"/>
          <w:sz w:val="21"/>
          <w:szCs w:val="21"/>
        </w:rPr>
      </w:pPr>
    </w:p>
    <w:p w:rsidR="003F148B" w:rsidRDefault="003F148B" w:rsidP="003F148B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3F148B" w:rsidRPr="006A1CB2" w:rsidRDefault="003F148B" w:rsidP="003F148B">
      <w:pPr>
        <w:spacing w:after="0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3F148B" w:rsidRPr="006A1CB2" w:rsidTr="002230D9">
        <w:tc>
          <w:tcPr>
            <w:tcW w:w="5778" w:type="dxa"/>
            <w:gridSpan w:val="6"/>
            <w:vAlign w:val="center"/>
          </w:tcPr>
          <w:p w:rsidR="003F148B" w:rsidRPr="00E62295" w:rsidRDefault="003F148B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48B" w:rsidRPr="00E62295" w:rsidRDefault="003F148B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3F148B" w:rsidRPr="00E62295" w:rsidRDefault="003F148B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48B" w:rsidRPr="00E62295" w:rsidRDefault="003F148B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3F148B" w:rsidRPr="00E62295" w:rsidRDefault="003F148B" w:rsidP="002230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148B" w:rsidRPr="006A1CB2" w:rsidTr="002230D9">
        <w:tc>
          <w:tcPr>
            <w:tcW w:w="5778" w:type="dxa"/>
            <w:gridSpan w:val="6"/>
          </w:tcPr>
          <w:p w:rsidR="003F148B" w:rsidRPr="006A768B" w:rsidRDefault="003F148B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 w:rsidRPr="006A768B">
              <w:rPr>
                <w:rFonts w:ascii="Times New Roman" w:hAnsi="Times New Roman"/>
                <w:sz w:val="21"/>
                <w:szCs w:val="21"/>
              </w:rPr>
              <w:t>объясни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 xml:space="preserve"> маме/родственникам цель исследования, получи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л </w:t>
            </w:r>
            <w:r w:rsidRPr="006A768B">
              <w:rPr>
                <w:rFonts w:ascii="Times New Roman" w:hAnsi="Times New Roman"/>
                <w:sz w:val="21"/>
                <w:szCs w:val="21"/>
              </w:rPr>
              <w:t>согласие мамы</w:t>
            </w:r>
          </w:p>
        </w:tc>
        <w:tc>
          <w:tcPr>
            <w:tcW w:w="567" w:type="dxa"/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F148B" w:rsidRPr="006A1CB2" w:rsidTr="002230D9">
        <w:tc>
          <w:tcPr>
            <w:tcW w:w="5778" w:type="dxa"/>
            <w:gridSpan w:val="6"/>
          </w:tcPr>
          <w:p w:rsidR="003F148B" w:rsidRPr="006A768B" w:rsidRDefault="003F148B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>бработа</w:t>
            </w:r>
            <w:r>
              <w:rPr>
                <w:rFonts w:ascii="Times New Roman" w:hAnsi="Times New Roman"/>
                <w:sz w:val="21"/>
                <w:szCs w:val="21"/>
              </w:rPr>
              <w:t>л</w:t>
            </w:r>
            <w:r w:rsidRPr="00FC4826">
              <w:rPr>
                <w:rFonts w:ascii="Times New Roman" w:hAnsi="Times New Roman"/>
                <w:sz w:val="21"/>
                <w:szCs w:val="21"/>
              </w:rPr>
              <w:t xml:space="preserve"> сантиметровую ленту с двух сторон с помощью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ветоши 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дезраствором</w:t>
            </w:r>
            <w:proofErr w:type="spellEnd"/>
          </w:p>
        </w:tc>
        <w:tc>
          <w:tcPr>
            <w:tcW w:w="567" w:type="dxa"/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148B" w:rsidRPr="006A1CB2" w:rsidTr="002230D9">
        <w:tc>
          <w:tcPr>
            <w:tcW w:w="5778" w:type="dxa"/>
            <w:gridSpan w:val="6"/>
          </w:tcPr>
          <w:p w:rsidR="003F148B" w:rsidRPr="00FC4826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C4826">
              <w:rPr>
                <w:rFonts w:ascii="Times New Roman" w:hAnsi="Times New Roman"/>
                <w:sz w:val="21"/>
                <w:szCs w:val="21"/>
              </w:rPr>
              <w:t>Выполнение процедуры</w:t>
            </w:r>
          </w:p>
        </w:tc>
        <w:tc>
          <w:tcPr>
            <w:tcW w:w="567" w:type="dxa"/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F148B" w:rsidRPr="006A1CB2" w:rsidTr="002230D9">
        <w:tc>
          <w:tcPr>
            <w:tcW w:w="5778" w:type="dxa"/>
            <w:gridSpan w:val="6"/>
          </w:tcPr>
          <w:p w:rsidR="003F148B" w:rsidRPr="006A768B" w:rsidRDefault="003F148B" w:rsidP="002230D9">
            <w:pPr>
              <w:pStyle w:val="1"/>
              <w:numPr>
                <w:ilvl w:val="0"/>
                <w:numId w:val="1"/>
              </w:numPr>
              <w:spacing w:before="20" w:after="20"/>
              <w:ind w:left="426" w:hanging="42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измерил массу тела ребенка</w:t>
            </w:r>
          </w:p>
        </w:tc>
        <w:tc>
          <w:tcPr>
            <w:tcW w:w="567" w:type="dxa"/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148B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F148B" w:rsidRPr="006A1CB2" w:rsidTr="002230D9">
        <w:trPr>
          <w:trHeight w:val="307"/>
        </w:trPr>
        <w:tc>
          <w:tcPr>
            <w:tcW w:w="5778" w:type="dxa"/>
            <w:gridSpan w:val="6"/>
          </w:tcPr>
          <w:p w:rsidR="003F148B" w:rsidRPr="006A768B" w:rsidRDefault="003F148B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измерил длину тела ребенка</w:t>
            </w:r>
          </w:p>
        </w:tc>
        <w:tc>
          <w:tcPr>
            <w:tcW w:w="567" w:type="dxa"/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148B" w:rsidRPr="00E62295" w:rsidRDefault="003F148B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511C" w:rsidRPr="006A1CB2" w:rsidTr="002230D9">
        <w:trPr>
          <w:trHeight w:val="307"/>
        </w:trPr>
        <w:tc>
          <w:tcPr>
            <w:tcW w:w="5778" w:type="dxa"/>
            <w:gridSpan w:val="6"/>
          </w:tcPr>
          <w:p w:rsidR="0049511C" w:rsidRDefault="0049511C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Измерил окружность грудной клетки</w:t>
            </w:r>
          </w:p>
        </w:tc>
        <w:tc>
          <w:tcPr>
            <w:tcW w:w="567" w:type="dxa"/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511C" w:rsidRPr="006A1CB2" w:rsidTr="002230D9">
        <w:tc>
          <w:tcPr>
            <w:tcW w:w="5778" w:type="dxa"/>
            <w:gridSpan w:val="6"/>
          </w:tcPr>
          <w:p w:rsidR="0049511C" w:rsidRPr="006A768B" w:rsidRDefault="0049511C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Подсчитал  индекс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Пинье</w:t>
            </w:r>
            <w:proofErr w:type="spellEnd"/>
          </w:p>
        </w:tc>
        <w:tc>
          <w:tcPr>
            <w:tcW w:w="567" w:type="dxa"/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511C" w:rsidRPr="006A1CB2" w:rsidTr="002230D9">
        <w:tc>
          <w:tcPr>
            <w:tcW w:w="5778" w:type="dxa"/>
            <w:gridSpan w:val="6"/>
          </w:tcPr>
          <w:p w:rsidR="0049511C" w:rsidRPr="006A768B" w:rsidRDefault="0049511C" w:rsidP="0049511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сравнил результат с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нормативами</w:t>
            </w:r>
          </w:p>
        </w:tc>
        <w:tc>
          <w:tcPr>
            <w:tcW w:w="567" w:type="dxa"/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511C" w:rsidRPr="006A1CB2" w:rsidTr="002230D9">
        <w:tc>
          <w:tcPr>
            <w:tcW w:w="5778" w:type="dxa"/>
            <w:gridSpan w:val="6"/>
          </w:tcPr>
          <w:p w:rsidR="0049511C" w:rsidRDefault="0049511C" w:rsidP="002230D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объяснил полученные результаты родителям ребенка</w:t>
            </w:r>
          </w:p>
        </w:tc>
        <w:tc>
          <w:tcPr>
            <w:tcW w:w="567" w:type="dxa"/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9511C" w:rsidRPr="006A1CB2" w:rsidTr="002230D9">
        <w:tc>
          <w:tcPr>
            <w:tcW w:w="9464" w:type="dxa"/>
            <w:gridSpan w:val="12"/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49511C" w:rsidRPr="009D456C" w:rsidTr="002230D9">
              <w:trPr>
                <w:trHeight w:val="7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11C" w:rsidRDefault="0049511C" w:rsidP="002230D9">
                  <w:pPr>
                    <w:pStyle w:val="1"/>
                    <w:spacing w:after="0" w:line="240" w:lineRule="auto"/>
                    <w:ind w:left="425"/>
                    <w:rPr>
                      <w:rFonts w:ascii="Times New Roman" w:hAnsi="Times New Roman"/>
                      <w:b/>
                    </w:rPr>
                  </w:pPr>
                </w:p>
                <w:p w:rsidR="0049511C" w:rsidRPr="009D456C" w:rsidRDefault="0049511C" w:rsidP="002230D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49511C" w:rsidRPr="006D7C2F" w:rsidTr="002230D9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511C" w:rsidRDefault="0049511C" w:rsidP="002230D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49511C" w:rsidRPr="008D1E8F" w:rsidRDefault="0049511C" w:rsidP="002230D9">
                  <w:pPr>
                    <w:shd w:val="clear" w:color="auto" w:fill="FFFFFF"/>
                    <w:spacing w:after="240" w:line="240" w:lineRule="auto"/>
                    <w:ind w:right="28" w:firstLine="567"/>
                    <w:jc w:val="center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АЕМЫЙ РЕЗУЛЬТАТ: ПРОВЕДЕНА ОЦЕНКА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ИНДЕКСА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 xml:space="preserve"> Пинье</w:t>
                  </w:r>
                  <w:bookmarkStart w:id="0" w:name="_GoBack"/>
                  <w:bookmarkEnd w:id="0"/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49511C" w:rsidRDefault="0049511C" w:rsidP="002230D9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49511C" w:rsidRPr="006D7C2F" w:rsidRDefault="0049511C" w:rsidP="002230D9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511C" w:rsidRPr="006A1CB2" w:rsidTr="002230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49511C" w:rsidRPr="006A1CB2" w:rsidTr="002230D9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E62295" w:rsidRDefault="0049511C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 ошиб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к – «отлично»; 0</w:t>
            </w:r>
            <w:r>
              <w:rPr>
                <w:rFonts w:ascii="Times New Roman" w:hAnsi="Times New Roman"/>
                <w:sz w:val="21"/>
                <w:szCs w:val="21"/>
              </w:rPr>
              <w:t>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«хорошо»;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,0 ошибк</w:t>
            </w:r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1,5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49511C" w:rsidRPr="006A1CB2" w:rsidTr="002230D9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49511C" w:rsidRPr="00E62295" w:rsidRDefault="0049511C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9511C" w:rsidRPr="00E62295" w:rsidRDefault="0049511C" w:rsidP="002230D9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3F148B" w:rsidRDefault="003F148B" w:rsidP="003F148B">
      <w:pPr>
        <w:pStyle w:val="1"/>
        <w:spacing w:after="0" w:line="360" w:lineRule="auto"/>
        <w:ind w:left="0" w:firstLine="709"/>
        <w:jc w:val="both"/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F148B" w:rsidRDefault="003F148B" w:rsidP="003F148B"/>
    <w:p w:rsidR="003F148B" w:rsidRDefault="003F148B" w:rsidP="003F148B"/>
    <w:p w:rsidR="00B739B8" w:rsidRDefault="00B739B8"/>
    <w:sectPr w:rsidR="00B7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390E"/>
    <w:multiLevelType w:val="hybridMultilevel"/>
    <w:tmpl w:val="3EA0D67A"/>
    <w:lvl w:ilvl="0" w:tplc="97F4D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B"/>
    <w:rsid w:val="003F148B"/>
    <w:rsid w:val="0049511C"/>
    <w:rsid w:val="00B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148B"/>
    <w:pPr>
      <w:ind w:left="720"/>
    </w:pPr>
  </w:style>
  <w:style w:type="character" w:styleId="a3">
    <w:name w:val="Emphasis"/>
    <w:qFormat/>
    <w:rsid w:val="003F148B"/>
    <w:rPr>
      <w:rFonts w:cs="Times New Roman"/>
      <w:i/>
      <w:iCs/>
    </w:rPr>
  </w:style>
  <w:style w:type="paragraph" w:customStyle="1" w:styleId="a4">
    <w:name w:val=" Знак"/>
    <w:basedOn w:val="a"/>
    <w:rsid w:val="003F14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148B"/>
    <w:pPr>
      <w:ind w:left="720"/>
    </w:pPr>
  </w:style>
  <w:style w:type="character" w:styleId="a3">
    <w:name w:val="Emphasis"/>
    <w:qFormat/>
    <w:rsid w:val="003F148B"/>
    <w:rPr>
      <w:rFonts w:cs="Times New Roman"/>
      <w:i/>
      <w:iCs/>
    </w:rPr>
  </w:style>
  <w:style w:type="paragraph" w:customStyle="1" w:styleId="a4">
    <w:name w:val=" Знак"/>
    <w:basedOn w:val="a"/>
    <w:rsid w:val="003F148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2016-05-11T12:18:00Z</dcterms:created>
  <dcterms:modified xsi:type="dcterms:W3CDTF">2016-05-11T12:22:00Z</dcterms:modified>
</cp:coreProperties>
</file>