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4C" w:rsidRDefault="000B07E0" w:rsidP="00D5511F">
      <w:pPr>
        <w:spacing w:after="0" w:line="240" w:lineRule="auto"/>
        <w:jc w:val="center"/>
        <w:rPr>
          <w:sz w:val="28"/>
          <w:szCs w:val="28"/>
        </w:rPr>
      </w:pPr>
      <w:r w:rsidRPr="000B07E0">
        <w:rPr>
          <w:sz w:val="28"/>
          <w:szCs w:val="28"/>
        </w:rPr>
        <w:t>МИНИСТЕРСТВО ОБРАЗОВАНИЯ И НАУКИ РФ</w:t>
      </w:r>
    </w:p>
    <w:p w:rsidR="000B07E0" w:rsidRDefault="000B07E0" w:rsidP="00D5511F">
      <w:pPr>
        <w:spacing w:after="0" w:line="240" w:lineRule="auto"/>
        <w:jc w:val="center"/>
        <w:rPr>
          <w:sz w:val="28"/>
          <w:szCs w:val="28"/>
        </w:rPr>
      </w:pPr>
    </w:p>
    <w:p w:rsidR="000B07E0" w:rsidRDefault="000B07E0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3D7989" w:rsidRDefault="00F035C2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Педагогика высшей школы</w:t>
      </w:r>
    </w:p>
    <w:p w:rsidR="00F035C2" w:rsidRDefault="00F035C2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3D7989" w:rsidRDefault="003D7989" w:rsidP="00D551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МОДУЛЬ 1</w:t>
      </w:r>
    </w:p>
    <w:p w:rsidR="003D7989" w:rsidRDefault="003D7989" w:rsidP="00D5511F">
      <w:pPr>
        <w:spacing w:line="240" w:lineRule="auto"/>
        <w:ind w:firstLine="709"/>
        <w:jc w:val="center"/>
        <w:rPr>
          <w:bCs/>
          <w:caps/>
          <w:sz w:val="28"/>
          <w:szCs w:val="28"/>
        </w:rPr>
      </w:pPr>
      <w:r w:rsidRPr="00496DAC">
        <w:rPr>
          <w:bCs/>
          <w:caps/>
          <w:sz w:val="28"/>
          <w:szCs w:val="28"/>
        </w:rPr>
        <w:t>Нормативно-правовое обеспечение образовательной деятельности</w:t>
      </w:r>
    </w:p>
    <w:p w:rsidR="003D7989" w:rsidRPr="00496DAC" w:rsidRDefault="003D7989" w:rsidP="00D5511F">
      <w:pPr>
        <w:spacing w:line="240" w:lineRule="auto"/>
        <w:ind w:firstLine="709"/>
        <w:jc w:val="center"/>
        <w:rPr>
          <w:caps/>
          <w:sz w:val="28"/>
          <w:szCs w:val="28"/>
        </w:rPr>
      </w:pPr>
    </w:p>
    <w:p w:rsidR="003D7989" w:rsidRDefault="003D7989" w:rsidP="00D5511F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77391">
        <w:rPr>
          <w:b/>
          <w:bCs/>
          <w:sz w:val="28"/>
          <w:szCs w:val="28"/>
        </w:rPr>
        <w:t>МЕТОДИЧЕСКИЕ РЕКОМЕНДАЦИИ ПО ИЗУЧЕНИЮ ДИСЦИПЛИНЫ</w:t>
      </w:r>
      <w:r w:rsidR="00A74176">
        <w:rPr>
          <w:b/>
          <w:bCs/>
          <w:sz w:val="28"/>
          <w:szCs w:val="28"/>
        </w:rPr>
        <w:t xml:space="preserve"> 1</w:t>
      </w:r>
    </w:p>
    <w:p w:rsidR="003D7989" w:rsidRDefault="003D7989" w:rsidP="00D5511F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«Нормативно – правовое обеспечение образования</w:t>
      </w:r>
      <w:r w:rsidR="00197FA1">
        <w:rPr>
          <w:b/>
          <w:bCs/>
          <w:sz w:val="28"/>
          <w:szCs w:val="28"/>
        </w:rPr>
        <w:t xml:space="preserve"> в Российской Федерации</w:t>
      </w:r>
      <w:r>
        <w:rPr>
          <w:b/>
          <w:bCs/>
          <w:sz w:val="28"/>
          <w:szCs w:val="28"/>
        </w:rPr>
        <w:t>»</w:t>
      </w:r>
    </w:p>
    <w:p w:rsidR="00D44A20" w:rsidRDefault="00D44A20" w:rsidP="00D5511F">
      <w:pPr>
        <w:spacing w:after="0" w:line="240" w:lineRule="auto"/>
        <w:jc w:val="both"/>
        <w:rPr>
          <w:b/>
          <w:sz w:val="28"/>
          <w:szCs w:val="28"/>
        </w:rPr>
      </w:pPr>
    </w:p>
    <w:p w:rsidR="003D7989" w:rsidRDefault="003D7989" w:rsidP="00D5511F">
      <w:pPr>
        <w:spacing w:after="0" w:line="240" w:lineRule="auto"/>
        <w:jc w:val="both"/>
        <w:rPr>
          <w:b/>
          <w:sz w:val="28"/>
          <w:szCs w:val="28"/>
        </w:rPr>
      </w:pPr>
      <w:r w:rsidRPr="003D7989">
        <w:rPr>
          <w:b/>
          <w:sz w:val="28"/>
          <w:szCs w:val="28"/>
        </w:rPr>
        <w:t>Оглавление</w:t>
      </w:r>
    </w:p>
    <w:p w:rsidR="003D7989" w:rsidRDefault="00767090" w:rsidP="00D5511F">
      <w:pPr>
        <w:spacing w:after="0" w:line="240" w:lineRule="auto"/>
        <w:jc w:val="both"/>
        <w:rPr>
          <w:sz w:val="28"/>
          <w:szCs w:val="28"/>
        </w:rPr>
      </w:pPr>
      <w:r w:rsidRPr="00767090">
        <w:rPr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 xml:space="preserve"> </w:t>
      </w:r>
      <w:r w:rsidR="00197FA1">
        <w:rPr>
          <w:sz w:val="28"/>
          <w:szCs w:val="28"/>
        </w:rPr>
        <w:t>«Нормативно – пра</w:t>
      </w:r>
      <w:r w:rsidR="00C8491C">
        <w:rPr>
          <w:sz w:val="28"/>
          <w:szCs w:val="28"/>
        </w:rPr>
        <w:t xml:space="preserve">вовое обеспечение образования </w:t>
      </w:r>
      <w:r w:rsidR="00197FA1">
        <w:rPr>
          <w:sz w:val="28"/>
          <w:szCs w:val="28"/>
        </w:rPr>
        <w:t>РФ»</w:t>
      </w:r>
      <w:r w:rsidR="009F1D3F">
        <w:rPr>
          <w:sz w:val="28"/>
          <w:szCs w:val="28"/>
        </w:rPr>
        <w:t xml:space="preserve"> …………………………………………………………………</w:t>
      </w:r>
      <w:proofErr w:type="gramStart"/>
      <w:r w:rsidR="009F1D3F">
        <w:rPr>
          <w:sz w:val="28"/>
          <w:szCs w:val="28"/>
        </w:rPr>
        <w:t>…….</w:t>
      </w:r>
      <w:proofErr w:type="gramEnd"/>
      <w:r w:rsidR="009F1D3F">
        <w:rPr>
          <w:sz w:val="28"/>
          <w:szCs w:val="28"/>
        </w:rPr>
        <w:t>3</w:t>
      </w:r>
    </w:p>
    <w:p w:rsidR="00E261CD" w:rsidRDefault="008145F6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261CD">
        <w:rPr>
          <w:sz w:val="28"/>
          <w:szCs w:val="28"/>
        </w:rPr>
        <w:t xml:space="preserve">1. </w:t>
      </w:r>
      <w:r w:rsidR="00F6175F">
        <w:rPr>
          <w:sz w:val="28"/>
          <w:szCs w:val="28"/>
        </w:rPr>
        <w:t xml:space="preserve">Образование </w:t>
      </w:r>
      <w:r w:rsidR="003B3E06">
        <w:rPr>
          <w:sz w:val="28"/>
          <w:szCs w:val="28"/>
        </w:rPr>
        <w:t xml:space="preserve">и образовательная политика </w:t>
      </w:r>
      <w:r w:rsidR="00F6175F">
        <w:rPr>
          <w:sz w:val="28"/>
          <w:szCs w:val="28"/>
        </w:rPr>
        <w:t>в современном обществе</w:t>
      </w:r>
    </w:p>
    <w:p w:rsidR="00E261CD" w:rsidRDefault="00E261CD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 w:rsidR="00DE4F0D">
        <w:rPr>
          <w:sz w:val="28"/>
          <w:szCs w:val="28"/>
        </w:rPr>
        <w:t>……………………………………………………………………</w:t>
      </w:r>
      <w:r w:rsidR="003E75E5">
        <w:rPr>
          <w:sz w:val="28"/>
          <w:szCs w:val="28"/>
        </w:rPr>
        <w:t>4</w:t>
      </w:r>
    </w:p>
    <w:p w:rsidR="00E261CD" w:rsidRDefault="00E261CD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самоконтроля</w:t>
      </w:r>
      <w:r w:rsidR="00686171">
        <w:rPr>
          <w:sz w:val="28"/>
          <w:szCs w:val="28"/>
        </w:rPr>
        <w:t>………………………………………………………</w:t>
      </w:r>
      <w:proofErr w:type="gramStart"/>
      <w:r w:rsidR="00686171">
        <w:rPr>
          <w:sz w:val="28"/>
          <w:szCs w:val="28"/>
        </w:rPr>
        <w:t>…….</w:t>
      </w:r>
      <w:proofErr w:type="gramEnd"/>
      <w:r w:rsidR="00686171">
        <w:rPr>
          <w:sz w:val="28"/>
          <w:szCs w:val="28"/>
        </w:rPr>
        <w:t>.5</w:t>
      </w:r>
    </w:p>
    <w:p w:rsidR="006A51F3" w:rsidRDefault="008145F6" w:rsidP="00D5511F">
      <w:pPr>
        <w:spacing w:after="0" w:line="240" w:lineRule="auto"/>
        <w:rPr>
          <w:sz w:val="28"/>
          <w:szCs w:val="28"/>
        </w:rPr>
      </w:pPr>
      <w:r w:rsidRPr="008145F6">
        <w:rPr>
          <w:sz w:val="28"/>
          <w:szCs w:val="28"/>
        </w:rPr>
        <w:t xml:space="preserve">Тема 2. Законодательство </w:t>
      </w:r>
      <w:r w:rsidR="003F5C6C">
        <w:rPr>
          <w:sz w:val="28"/>
          <w:szCs w:val="28"/>
        </w:rPr>
        <w:t>РФ</w:t>
      </w:r>
      <w:r w:rsidRPr="008145F6">
        <w:rPr>
          <w:sz w:val="28"/>
          <w:szCs w:val="28"/>
        </w:rPr>
        <w:t xml:space="preserve"> в области образования</w:t>
      </w:r>
    </w:p>
    <w:p w:rsidR="006A51F3" w:rsidRDefault="006A51F3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 w:rsidR="008145F6">
        <w:rPr>
          <w:sz w:val="28"/>
          <w:szCs w:val="28"/>
        </w:rPr>
        <w:t>……………………………………………………………………</w:t>
      </w:r>
      <w:r w:rsidR="00686171">
        <w:rPr>
          <w:sz w:val="28"/>
          <w:szCs w:val="28"/>
        </w:rPr>
        <w:t>6</w:t>
      </w:r>
    </w:p>
    <w:p w:rsidR="008145F6" w:rsidRDefault="006A51F3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самоконтроля</w:t>
      </w:r>
      <w:r w:rsidR="00686171">
        <w:rPr>
          <w:sz w:val="28"/>
          <w:szCs w:val="28"/>
        </w:rPr>
        <w:t>………………………………………………………</w:t>
      </w:r>
      <w:proofErr w:type="gramStart"/>
      <w:r w:rsidR="00686171">
        <w:rPr>
          <w:sz w:val="28"/>
          <w:szCs w:val="28"/>
        </w:rPr>
        <w:t>…….</w:t>
      </w:r>
      <w:proofErr w:type="gramEnd"/>
      <w:r w:rsidR="00686171">
        <w:rPr>
          <w:sz w:val="28"/>
          <w:szCs w:val="28"/>
        </w:rPr>
        <w:t>.7</w:t>
      </w:r>
    </w:p>
    <w:p w:rsidR="008145F6" w:rsidRPr="008145F6" w:rsidRDefault="008145F6" w:rsidP="00D5511F">
      <w:pPr>
        <w:spacing w:after="0" w:line="240" w:lineRule="auto"/>
        <w:jc w:val="both"/>
        <w:rPr>
          <w:sz w:val="28"/>
          <w:szCs w:val="28"/>
        </w:rPr>
      </w:pPr>
      <w:r w:rsidRPr="008145F6">
        <w:rPr>
          <w:sz w:val="28"/>
          <w:szCs w:val="28"/>
        </w:rPr>
        <w:t xml:space="preserve">Тема 3. Система образования в </w:t>
      </w:r>
      <w:r w:rsidR="003F5C6C">
        <w:rPr>
          <w:sz w:val="28"/>
          <w:szCs w:val="28"/>
        </w:rPr>
        <w:t>РФ</w:t>
      </w:r>
    </w:p>
    <w:p w:rsidR="006A51F3" w:rsidRDefault="006A51F3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 w:rsidR="00686171">
        <w:rPr>
          <w:sz w:val="28"/>
          <w:szCs w:val="28"/>
        </w:rPr>
        <w:t>……………………………………………………………………8</w:t>
      </w:r>
      <w:r>
        <w:rPr>
          <w:sz w:val="28"/>
          <w:szCs w:val="28"/>
        </w:rPr>
        <w:t xml:space="preserve"> </w:t>
      </w:r>
    </w:p>
    <w:p w:rsidR="006A51F3" w:rsidRDefault="006A51F3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самоконтроля</w:t>
      </w:r>
      <w:r w:rsidR="00686171">
        <w:rPr>
          <w:sz w:val="28"/>
          <w:szCs w:val="28"/>
        </w:rPr>
        <w:t>………………………………………………………</w:t>
      </w:r>
      <w:proofErr w:type="gramStart"/>
      <w:r w:rsidR="00686171">
        <w:rPr>
          <w:sz w:val="28"/>
          <w:szCs w:val="28"/>
        </w:rPr>
        <w:t>…….</w:t>
      </w:r>
      <w:proofErr w:type="gramEnd"/>
      <w:r w:rsidR="00686171">
        <w:rPr>
          <w:sz w:val="28"/>
          <w:szCs w:val="28"/>
        </w:rPr>
        <w:t>9</w:t>
      </w:r>
    </w:p>
    <w:p w:rsidR="006A51F3" w:rsidRDefault="008145F6" w:rsidP="00D5511F">
      <w:pPr>
        <w:spacing w:after="0" w:line="240" w:lineRule="auto"/>
        <w:rPr>
          <w:sz w:val="28"/>
          <w:szCs w:val="28"/>
        </w:rPr>
      </w:pPr>
      <w:r w:rsidRPr="008145F6">
        <w:rPr>
          <w:sz w:val="28"/>
          <w:szCs w:val="28"/>
        </w:rPr>
        <w:t>Тема 4. Управление системой образования</w:t>
      </w:r>
    </w:p>
    <w:p w:rsidR="006A51F3" w:rsidRDefault="006A51F3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раздела </w:t>
      </w:r>
      <w:r w:rsidR="00686171">
        <w:rPr>
          <w:sz w:val="28"/>
          <w:szCs w:val="28"/>
        </w:rPr>
        <w:t>……………………………………………………………</w:t>
      </w:r>
      <w:proofErr w:type="gramStart"/>
      <w:r w:rsidR="00686171">
        <w:rPr>
          <w:sz w:val="28"/>
          <w:szCs w:val="28"/>
        </w:rPr>
        <w:t>…….</w:t>
      </w:r>
      <w:proofErr w:type="gramEnd"/>
      <w:r w:rsidR="00686171">
        <w:rPr>
          <w:sz w:val="28"/>
          <w:szCs w:val="28"/>
        </w:rPr>
        <w:t>10</w:t>
      </w:r>
    </w:p>
    <w:p w:rsidR="006A51F3" w:rsidRDefault="006A51F3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самоконтроля</w:t>
      </w:r>
      <w:r w:rsidR="00686171">
        <w:rPr>
          <w:sz w:val="28"/>
          <w:szCs w:val="28"/>
        </w:rPr>
        <w:t>……………………………………………………………12</w:t>
      </w:r>
    </w:p>
    <w:p w:rsidR="00557350" w:rsidRDefault="00557350" w:rsidP="00D5511F">
      <w:pPr>
        <w:spacing w:after="0" w:line="240" w:lineRule="auto"/>
        <w:rPr>
          <w:sz w:val="28"/>
          <w:szCs w:val="28"/>
        </w:rPr>
      </w:pPr>
      <w:r w:rsidRPr="00557350">
        <w:rPr>
          <w:sz w:val="28"/>
          <w:szCs w:val="28"/>
        </w:rPr>
        <w:t>Тема 5. Правовое положение участников образовательного процесса</w:t>
      </w:r>
    </w:p>
    <w:p w:rsidR="00557350" w:rsidRDefault="00557350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</w:t>
      </w:r>
      <w:r w:rsidR="00902A5B">
        <w:rPr>
          <w:sz w:val="28"/>
          <w:szCs w:val="28"/>
        </w:rPr>
        <w:t>дела ……</w:t>
      </w:r>
      <w:r w:rsidR="00686171">
        <w:rPr>
          <w:sz w:val="28"/>
          <w:szCs w:val="28"/>
        </w:rPr>
        <w:t>………………………………………………………</w:t>
      </w:r>
      <w:proofErr w:type="gramStart"/>
      <w:r w:rsidR="00686171">
        <w:rPr>
          <w:sz w:val="28"/>
          <w:szCs w:val="28"/>
        </w:rPr>
        <w:t>…….</w:t>
      </w:r>
      <w:proofErr w:type="gramEnd"/>
      <w:r w:rsidR="00686171">
        <w:rPr>
          <w:sz w:val="28"/>
          <w:szCs w:val="28"/>
        </w:rPr>
        <w:t>12</w:t>
      </w:r>
    </w:p>
    <w:p w:rsidR="005958D3" w:rsidRDefault="005958D3" w:rsidP="00D5511F">
      <w:pPr>
        <w:spacing w:after="0" w:line="240" w:lineRule="auto"/>
        <w:jc w:val="both"/>
        <w:rPr>
          <w:sz w:val="28"/>
          <w:szCs w:val="28"/>
        </w:rPr>
      </w:pPr>
      <w:r w:rsidRPr="005958D3">
        <w:rPr>
          <w:sz w:val="28"/>
          <w:szCs w:val="28"/>
        </w:rPr>
        <w:t>Тема 6. Порядок организации и осуществления образовательной деятельности по образовательным программам высшего образования</w:t>
      </w:r>
    </w:p>
    <w:p w:rsidR="00047BAD" w:rsidRDefault="00047BAD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.13</w:t>
      </w:r>
    </w:p>
    <w:p w:rsidR="006A51F3" w:rsidRDefault="00557350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самоконтроля</w:t>
      </w:r>
      <w:r w:rsidR="00047BAD">
        <w:rPr>
          <w:sz w:val="28"/>
          <w:szCs w:val="28"/>
        </w:rPr>
        <w:t>……………………………………………………………15</w:t>
      </w:r>
    </w:p>
    <w:p w:rsidR="000B7D0A" w:rsidRPr="00767090" w:rsidRDefault="000B7D0A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аттестации и о</w:t>
      </w:r>
      <w:r w:rsidR="00902A5B">
        <w:rPr>
          <w:sz w:val="28"/>
          <w:szCs w:val="28"/>
        </w:rPr>
        <w:t>ценочные ма</w:t>
      </w:r>
      <w:r w:rsidR="00686171">
        <w:rPr>
          <w:sz w:val="28"/>
          <w:szCs w:val="28"/>
        </w:rPr>
        <w:t>териалы по дисциплине…………</w:t>
      </w:r>
      <w:r w:rsidR="00047BAD">
        <w:rPr>
          <w:sz w:val="28"/>
          <w:szCs w:val="28"/>
        </w:rPr>
        <w:t>……………15</w:t>
      </w:r>
    </w:p>
    <w:p w:rsidR="00804C59" w:rsidRDefault="00804C59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литературы, рекомендованный для самостоятельной работы</w:t>
      </w:r>
      <w:r w:rsidR="00686171">
        <w:rPr>
          <w:sz w:val="28"/>
          <w:szCs w:val="28"/>
        </w:rPr>
        <w:t>………</w:t>
      </w:r>
      <w:proofErr w:type="gramStart"/>
      <w:r w:rsidR="00686171">
        <w:rPr>
          <w:sz w:val="28"/>
          <w:szCs w:val="28"/>
        </w:rPr>
        <w:t>…….</w:t>
      </w:r>
      <w:proofErr w:type="gramEnd"/>
      <w:r w:rsidR="00686171">
        <w:rPr>
          <w:sz w:val="28"/>
          <w:szCs w:val="28"/>
        </w:rPr>
        <w:t>1</w:t>
      </w:r>
      <w:r w:rsidR="00047BAD">
        <w:rPr>
          <w:sz w:val="28"/>
          <w:szCs w:val="28"/>
        </w:rPr>
        <w:t>6</w:t>
      </w:r>
    </w:p>
    <w:p w:rsidR="00D44A20" w:rsidRDefault="00D44A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491C" w:rsidRDefault="00C8491C" w:rsidP="00D5511F">
      <w:pPr>
        <w:spacing w:after="0" w:line="240" w:lineRule="auto"/>
        <w:jc w:val="center"/>
        <w:rPr>
          <w:b/>
          <w:sz w:val="28"/>
          <w:szCs w:val="28"/>
        </w:rPr>
      </w:pPr>
      <w:r w:rsidRPr="00C8491C">
        <w:rPr>
          <w:b/>
          <w:sz w:val="28"/>
          <w:szCs w:val="28"/>
        </w:rPr>
        <w:lastRenderedPageBreak/>
        <w:t xml:space="preserve">Рабочая программа дисциплины: </w:t>
      </w:r>
    </w:p>
    <w:p w:rsidR="00C8491C" w:rsidRPr="00C8491C" w:rsidRDefault="00773BDB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491C" w:rsidRPr="00C8491C">
        <w:rPr>
          <w:b/>
          <w:sz w:val="28"/>
          <w:szCs w:val="28"/>
        </w:rPr>
        <w:t>Нормативно – правовое обеспечение образования РФ»</w:t>
      </w:r>
    </w:p>
    <w:p w:rsidR="00C8491C" w:rsidRDefault="00C8491C" w:rsidP="00D5511F">
      <w:pPr>
        <w:pStyle w:val="a3"/>
        <w:widowControl/>
        <w:jc w:val="center"/>
        <w:rPr>
          <w:sz w:val="24"/>
          <w:szCs w:val="24"/>
        </w:rPr>
      </w:pPr>
    </w:p>
    <w:p w:rsidR="00C8491C" w:rsidRPr="00B00365" w:rsidRDefault="00C8491C" w:rsidP="00D5511F">
      <w:pPr>
        <w:pStyle w:val="a3"/>
        <w:widowControl/>
        <w:ind w:firstLine="708"/>
        <w:rPr>
          <w:sz w:val="24"/>
          <w:szCs w:val="24"/>
        </w:rPr>
      </w:pPr>
      <w:r w:rsidRPr="00B00365">
        <w:rPr>
          <w:b/>
          <w:sz w:val="24"/>
          <w:szCs w:val="24"/>
        </w:rPr>
        <w:t>Цель программы</w:t>
      </w:r>
      <w:r w:rsidRPr="00B00365">
        <w:rPr>
          <w:sz w:val="24"/>
          <w:szCs w:val="24"/>
        </w:rPr>
        <w:t xml:space="preserve"> дисциплины – изучение слушателями нормативно - правовой базы как фундаментальной составляющей образования, законодательной и правовой основы функционирования и развития системы образования </w:t>
      </w:r>
      <w:r w:rsidR="003F5C6C">
        <w:rPr>
          <w:sz w:val="24"/>
          <w:szCs w:val="24"/>
        </w:rPr>
        <w:t>РФ</w:t>
      </w:r>
      <w:r w:rsidRPr="00B00365">
        <w:rPr>
          <w:sz w:val="24"/>
          <w:szCs w:val="24"/>
        </w:rPr>
        <w:t>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- психологов знаний и умений для работы в правовом образовательном пространстве.</w:t>
      </w:r>
    </w:p>
    <w:p w:rsidR="00B43D33" w:rsidRPr="00B00365" w:rsidRDefault="00B43D33" w:rsidP="00D5511F">
      <w:pPr>
        <w:pStyle w:val="a3"/>
        <w:widowControl/>
        <w:rPr>
          <w:b/>
          <w:sz w:val="24"/>
          <w:szCs w:val="24"/>
        </w:rPr>
      </w:pPr>
      <w:r w:rsidRPr="00B00365">
        <w:rPr>
          <w:b/>
          <w:sz w:val="24"/>
          <w:szCs w:val="24"/>
        </w:rPr>
        <w:t xml:space="preserve">Задачи </w:t>
      </w:r>
      <w:r w:rsidR="00B00365">
        <w:rPr>
          <w:b/>
          <w:sz w:val="24"/>
          <w:szCs w:val="24"/>
        </w:rPr>
        <w:t>программы</w:t>
      </w:r>
      <w:r w:rsidRPr="00B00365">
        <w:rPr>
          <w:b/>
          <w:sz w:val="24"/>
          <w:szCs w:val="24"/>
        </w:rPr>
        <w:t>:</w:t>
      </w:r>
    </w:p>
    <w:p w:rsidR="00B43D33" w:rsidRPr="00B43D33" w:rsidRDefault="00B43D33" w:rsidP="00D5511F">
      <w:pPr>
        <w:pStyle w:val="a3"/>
        <w:widowControl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 w:rsidRPr="00B43D33">
        <w:rPr>
          <w:bCs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B43D33" w:rsidRPr="00B43D33" w:rsidRDefault="00B43D33" w:rsidP="00D5511F">
      <w:pPr>
        <w:pStyle w:val="a3"/>
        <w:widowControl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 w:rsidRPr="00B43D33">
        <w:rPr>
          <w:bCs/>
          <w:sz w:val="24"/>
          <w:szCs w:val="24"/>
        </w:rPr>
        <w:t xml:space="preserve">рассмотреть основные законодательные акты по вопросам образования, принципы формирования нормативно-правового обеспечения образования в </w:t>
      </w:r>
      <w:r w:rsidR="003F5C6C">
        <w:rPr>
          <w:bCs/>
          <w:sz w:val="24"/>
          <w:szCs w:val="24"/>
        </w:rPr>
        <w:t>РФ</w:t>
      </w:r>
      <w:r w:rsidRPr="00B43D33">
        <w:rPr>
          <w:bCs/>
          <w:sz w:val="24"/>
          <w:szCs w:val="24"/>
        </w:rPr>
        <w:t>, структуру и виды нормативных правовых актов, особенности их использования в образовательной практике</w:t>
      </w:r>
      <w:r w:rsidR="00C21BFC">
        <w:rPr>
          <w:bCs/>
          <w:sz w:val="24"/>
          <w:szCs w:val="24"/>
        </w:rPr>
        <w:t xml:space="preserve"> высшего образования</w:t>
      </w:r>
      <w:r w:rsidRPr="00B43D33">
        <w:rPr>
          <w:bCs/>
          <w:sz w:val="24"/>
          <w:szCs w:val="24"/>
        </w:rPr>
        <w:t>;</w:t>
      </w:r>
    </w:p>
    <w:p w:rsidR="00386855" w:rsidRDefault="00B43D33" w:rsidP="00D5511F">
      <w:pPr>
        <w:pStyle w:val="a3"/>
        <w:widowControl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 w:rsidRPr="00386855">
        <w:rPr>
          <w:bCs/>
          <w:sz w:val="24"/>
          <w:szCs w:val="24"/>
        </w:rPr>
        <w:t>рассмотреть систему государственного контроля качества образования в Р</w:t>
      </w:r>
      <w:r w:rsidR="0011359D" w:rsidRPr="00386855">
        <w:rPr>
          <w:bCs/>
          <w:sz w:val="24"/>
          <w:szCs w:val="24"/>
        </w:rPr>
        <w:t>оссийской Федерации</w:t>
      </w:r>
      <w:r w:rsidR="00386855" w:rsidRPr="00386855">
        <w:rPr>
          <w:bCs/>
          <w:sz w:val="24"/>
          <w:szCs w:val="24"/>
        </w:rPr>
        <w:t>, существующие</w:t>
      </w:r>
      <w:r w:rsidRPr="00386855">
        <w:rPr>
          <w:bCs/>
          <w:sz w:val="24"/>
          <w:szCs w:val="24"/>
        </w:rPr>
        <w:t xml:space="preserve"> противоречия в законодательстве </w:t>
      </w:r>
      <w:r w:rsidR="003F5C6C">
        <w:rPr>
          <w:bCs/>
          <w:sz w:val="24"/>
          <w:szCs w:val="24"/>
        </w:rPr>
        <w:t>РФ</w:t>
      </w:r>
      <w:r w:rsidR="00386855">
        <w:rPr>
          <w:bCs/>
          <w:sz w:val="24"/>
          <w:szCs w:val="24"/>
        </w:rPr>
        <w:t xml:space="preserve"> в области образования;</w:t>
      </w:r>
    </w:p>
    <w:p w:rsidR="00C21BFC" w:rsidRDefault="00C21BFC" w:rsidP="00D5511F">
      <w:pPr>
        <w:pStyle w:val="a3"/>
        <w:widowControl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изучить современные нормативные документы организации высшего профессионального образования, </w:t>
      </w:r>
      <w:proofErr w:type="spellStart"/>
      <w:r>
        <w:rPr>
          <w:bCs/>
          <w:sz w:val="24"/>
          <w:szCs w:val="24"/>
        </w:rPr>
        <w:t>ФГОСы</w:t>
      </w:r>
      <w:proofErr w:type="spellEnd"/>
      <w:r>
        <w:rPr>
          <w:bCs/>
          <w:sz w:val="24"/>
          <w:szCs w:val="24"/>
        </w:rPr>
        <w:t xml:space="preserve">, стандарты, образовательные программы и др. </w:t>
      </w:r>
    </w:p>
    <w:p w:rsidR="00BD2720" w:rsidRDefault="00BD2720" w:rsidP="00D5511F">
      <w:pPr>
        <w:shd w:val="clear" w:color="auto" w:fill="FFFFFF"/>
        <w:spacing w:after="0" w:line="240" w:lineRule="auto"/>
        <w:jc w:val="both"/>
        <w:rPr>
          <w:bCs/>
          <w:spacing w:val="-1"/>
        </w:rPr>
      </w:pPr>
      <w:r>
        <w:rPr>
          <w:bCs/>
          <w:spacing w:val="-1"/>
        </w:rPr>
        <w:t xml:space="preserve">По окончании изучения </w:t>
      </w:r>
      <w:proofErr w:type="gramStart"/>
      <w:r>
        <w:rPr>
          <w:bCs/>
          <w:spacing w:val="-1"/>
        </w:rPr>
        <w:t>дисциплины</w:t>
      </w:r>
      <w:proofErr w:type="gramEnd"/>
      <w:r>
        <w:rPr>
          <w:bCs/>
          <w:spacing w:val="-1"/>
        </w:rPr>
        <w:t xml:space="preserve"> обучающиеся должны:</w:t>
      </w:r>
    </w:p>
    <w:p w:rsidR="00BD2720" w:rsidRDefault="00BD2720" w:rsidP="00D5511F">
      <w:pPr>
        <w:shd w:val="clear" w:color="auto" w:fill="FFFFFF"/>
        <w:spacing w:after="0" w:line="240" w:lineRule="auto"/>
        <w:jc w:val="both"/>
        <w:rPr>
          <w:b/>
          <w:bCs/>
          <w:spacing w:val="-1"/>
        </w:rPr>
      </w:pPr>
      <w:r>
        <w:rPr>
          <w:b/>
          <w:bCs/>
          <w:spacing w:val="-1"/>
        </w:rPr>
        <w:t>знать:</w:t>
      </w:r>
      <w:r w:rsidR="00AF4A66">
        <w:rPr>
          <w:b/>
          <w:bCs/>
          <w:spacing w:val="-1"/>
        </w:rPr>
        <w:t xml:space="preserve"> </w:t>
      </w:r>
      <w:r w:rsidR="00AF4A66" w:rsidRPr="00AF4A66">
        <w:rPr>
          <w:bCs/>
          <w:spacing w:val="-1"/>
        </w:rPr>
        <w:t xml:space="preserve">цель </w:t>
      </w:r>
      <w:r w:rsidR="00AF4A66">
        <w:rPr>
          <w:bCs/>
          <w:spacing w:val="-1"/>
        </w:rPr>
        <w:t xml:space="preserve">нормативно – правового обеспечения современного образования в РФ; принципы формирования нормативно – правового обеспечения </w:t>
      </w:r>
      <w:r w:rsidR="00C21BFC">
        <w:rPr>
          <w:bCs/>
          <w:spacing w:val="-1"/>
        </w:rPr>
        <w:t xml:space="preserve">высшего </w:t>
      </w:r>
      <w:r w:rsidR="00AF4A66">
        <w:rPr>
          <w:bCs/>
          <w:spacing w:val="-1"/>
        </w:rPr>
        <w:t>образования</w:t>
      </w:r>
      <w:r w:rsidR="0094257D">
        <w:rPr>
          <w:bCs/>
          <w:spacing w:val="-1"/>
        </w:rPr>
        <w:t>; специфику и принципы управления педагогическими системами</w:t>
      </w:r>
      <w:r w:rsidR="005407ED">
        <w:rPr>
          <w:bCs/>
          <w:spacing w:val="-1"/>
        </w:rPr>
        <w:t>;</w:t>
      </w:r>
      <w:r w:rsidR="0094257D">
        <w:rPr>
          <w:bCs/>
          <w:spacing w:val="-1"/>
        </w:rPr>
        <w:t xml:space="preserve"> роль и место педагога в системе управления образовательными системами.</w:t>
      </w:r>
    </w:p>
    <w:p w:rsidR="00AF4A66" w:rsidRDefault="00BD2720" w:rsidP="00D5511F">
      <w:pPr>
        <w:shd w:val="clear" w:color="auto" w:fill="FFFFFF"/>
        <w:spacing w:after="0" w:line="240" w:lineRule="auto"/>
        <w:jc w:val="both"/>
        <w:rPr>
          <w:spacing w:val="-5"/>
        </w:rPr>
      </w:pPr>
      <w:r>
        <w:rPr>
          <w:b/>
          <w:bCs/>
          <w:spacing w:val="-1"/>
        </w:rPr>
        <w:t>уметь:</w:t>
      </w:r>
      <w:r w:rsidR="00AF4A66">
        <w:rPr>
          <w:b/>
          <w:bCs/>
          <w:spacing w:val="-1"/>
        </w:rPr>
        <w:t xml:space="preserve"> </w:t>
      </w:r>
      <w:r w:rsidR="00AF4A66">
        <w:rPr>
          <w:spacing w:val="-4"/>
        </w:rPr>
        <w:t>оперировать понятиями «система образования», «содержание об</w:t>
      </w:r>
      <w:r w:rsidR="00AF4A66">
        <w:rPr>
          <w:spacing w:val="-9"/>
        </w:rPr>
        <w:t xml:space="preserve">разования», «образовательный стандарт», «образовательная программа», </w:t>
      </w:r>
      <w:r w:rsidR="00AF4A66">
        <w:rPr>
          <w:spacing w:val="-5"/>
        </w:rPr>
        <w:t>«основные понятия образовательного права»;</w:t>
      </w:r>
      <w:r w:rsidR="00AF4A66">
        <w:rPr>
          <w:b/>
          <w:bCs/>
          <w:spacing w:val="-1"/>
        </w:rPr>
        <w:t xml:space="preserve"> </w:t>
      </w:r>
      <w:r w:rsidR="00AF4A66">
        <w:rPr>
          <w:spacing w:val="-2"/>
        </w:rPr>
        <w:t>раскрыть сущность управления системой образования, государ</w:t>
      </w:r>
      <w:r w:rsidR="00AF4A66">
        <w:rPr>
          <w:spacing w:val="-3"/>
        </w:rPr>
        <w:t xml:space="preserve">ственно-общественного контроля за образовательной деятельностью, </w:t>
      </w:r>
      <w:r w:rsidR="00AF4A66">
        <w:rPr>
          <w:spacing w:val="-5"/>
        </w:rPr>
        <w:t xml:space="preserve">особенности правового регулирования образовательной деятельности; </w:t>
      </w:r>
      <w:r w:rsidR="001906A6">
        <w:rPr>
          <w:spacing w:val="-1"/>
        </w:rPr>
        <w:t xml:space="preserve">ориентироваться в основных законодательных актах в </w:t>
      </w:r>
      <w:r w:rsidR="001906A6">
        <w:rPr>
          <w:spacing w:val="-5"/>
        </w:rPr>
        <w:t>сфере образования;</w:t>
      </w:r>
    </w:p>
    <w:p w:rsidR="00AF4A66" w:rsidRDefault="00151078" w:rsidP="00D5511F">
      <w:pPr>
        <w:shd w:val="clear" w:color="auto" w:fill="FFFFFF"/>
        <w:spacing w:after="0" w:line="240" w:lineRule="auto"/>
        <w:jc w:val="both"/>
        <w:rPr>
          <w:spacing w:val="-5"/>
        </w:rPr>
      </w:pPr>
      <w:r w:rsidRPr="00151078">
        <w:rPr>
          <w:b/>
          <w:spacing w:val="-5"/>
        </w:rPr>
        <w:t>владеть:</w:t>
      </w:r>
      <w:r>
        <w:rPr>
          <w:b/>
          <w:spacing w:val="-5"/>
        </w:rPr>
        <w:t xml:space="preserve"> </w:t>
      </w:r>
      <w:r w:rsidR="005407ED" w:rsidRPr="005407ED">
        <w:rPr>
          <w:spacing w:val="-5"/>
        </w:rPr>
        <w:t xml:space="preserve">способами </w:t>
      </w:r>
      <w:r w:rsidR="005407ED">
        <w:rPr>
          <w:spacing w:val="-5"/>
        </w:rPr>
        <w:t>формулировать правовой статус участников образовательного процесса</w:t>
      </w:r>
      <w:r w:rsidR="00B412DB">
        <w:rPr>
          <w:spacing w:val="-5"/>
        </w:rPr>
        <w:t xml:space="preserve">; </w:t>
      </w:r>
      <w:r w:rsidR="00910A03">
        <w:rPr>
          <w:spacing w:val="-5"/>
        </w:rPr>
        <w:t>способами сопоставительного анализа нормативных документов в области высшего образования.</w:t>
      </w:r>
    </w:p>
    <w:p w:rsidR="00D5511F" w:rsidRDefault="00D5511F" w:rsidP="00D5511F">
      <w:pPr>
        <w:spacing w:line="240" w:lineRule="auto"/>
        <w:rPr>
          <w:spacing w:val="-5"/>
        </w:rPr>
      </w:pPr>
      <w:r>
        <w:rPr>
          <w:spacing w:val="-5"/>
        </w:rPr>
        <w:br w:type="page"/>
      </w:r>
    </w:p>
    <w:p w:rsidR="002E7FEB" w:rsidRPr="002E7FEB" w:rsidRDefault="002E7FEB" w:rsidP="00D5511F">
      <w:pPr>
        <w:spacing w:after="0" w:line="240" w:lineRule="auto"/>
        <w:jc w:val="center"/>
        <w:rPr>
          <w:b/>
          <w:sz w:val="28"/>
          <w:szCs w:val="28"/>
        </w:rPr>
      </w:pPr>
      <w:r w:rsidRPr="002E7FEB">
        <w:rPr>
          <w:b/>
          <w:sz w:val="28"/>
          <w:szCs w:val="28"/>
        </w:rPr>
        <w:t xml:space="preserve">Тема 1. Образование </w:t>
      </w:r>
      <w:r w:rsidR="003B3E06">
        <w:rPr>
          <w:b/>
          <w:sz w:val="28"/>
          <w:szCs w:val="28"/>
        </w:rPr>
        <w:t xml:space="preserve">и образовательная политика </w:t>
      </w:r>
      <w:r w:rsidRPr="002E7FEB">
        <w:rPr>
          <w:b/>
          <w:sz w:val="28"/>
          <w:szCs w:val="28"/>
        </w:rPr>
        <w:t>в современном обществе</w:t>
      </w:r>
    </w:p>
    <w:p w:rsidR="00901FE5" w:rsidRDefault="00901FE5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2E7FEB" w:rsidRDefault="002E7FEB" w:rsidP="00D5511F">
      <w:pPr>
        <w:spacing w:after="0" w:line="240" w:lineRule="auto"/>
        <w:jc w:val="center"/>
        <w:rPr>
          <w:b/>
          <w:sz w:val="28"/>
          <w:szCs w:val="28"/>
        </w:rPr>
      </w:pPr>
      <w:r w:rsidRPr="002E7FEB">
        <w:rPr>
          <w:b/>
          <w:sz w:val="28"/>
          <w:szCs w:val="28"/>
        </w:rPr>
        <w:t>Содержание раздела</w:t>
      </w:r>
    </w:p>
    <w:p w:rsidR="00EE38B9" w:rsidRPr="003F25CC" w:rsidRDefault="00EE38B9" w:rsidP="00D5511F">
      <w:pPr>
        <w:shd w:val="clear" w:color="auto" w:fill="FFFFFF"/>
        <w:spacing w:after="0" w:line="240" w:lineRule="auto"/>
        <w:ind w:firstLine="708"/>
        <w:jc w:val="both"/>
        <w:rPr>
          <w:spacing w:val="-4"/>
          <w:sz w:val="28"/>
          <w:szCs w:val="28"/>
        </w:rPr>
      </w:pPr>
      <w:r w:rsidRPr="003F25CC">
        <w:rPr>
          <w:spacing w:val="-8"/>
          <w:sz w:val="28"/>
          <w:szCs w:val="28"/>
        </w:rPr>
        <w:t>Образов</w:t>
      </w:r>
      <w:r w:rsidR="00E210BB">
        <w:rPr>
          <w:spacing w:val="-8"/>
          <w:sz w:val="28"/>
          <w:szCs w:val="28"/>
        </w:rPr>
        <w:t xml:space="preserve">ательная политика как приоритетная </w:t>
      </w:r>
      <w:r w:rsidRPr="003F25CC">
        <w:rPr>
          <w:spacing w:val="-8"/>
          <w:sz w:val="28"/>
          <w:szCs w:val="28"/>
        </w:rPr>
        <w:t>составляющая политики го</w:t>
      </w:r>
      <w:r w:rsidRPr="003F25CC">
        <w:rPr>
          <w:spacing w:val="-8"/>
          <w:sz w:val="28"/>
          <w:szCs w:val="28"/>
        </w:rPr>
        <w:softHyphen/>
      </w:r>
      <w:r w:rsidR="00E210BB">
        <w:rPr>
          <w:spacing w:val="-3"/>
          <w:sz w:val="28"/>
          <w:szCs w:val="28"/>
        </w:rPr>
        <w:t xml:space="preserve">сударства. </w:t>
      </w:r>
      <w:r w:rsidR="002F2B03">
        <w:rPr>
          <w:spacing w:val="-3"/>
          <w:sz w:val="28"/>
          <w:szCs w:val="28"/>
        </w:rPr>
        <w:t xml:space="preserve">Понятие «образование» и </w:t>
      </w:r>
      <w:r w:rsidR="00BA1114">
        <w:rPr>
          <w:spacing w:val="-3"/>
          <w:sz w:val="28"/>
          <w:szCs w:val="28"/>
        </w:rPr>
        <w:t xml:space="preserve">«образовательная политика». Приоритет образовательных целей и задач в РФ. Федеральная программа развития образования в РФ как основа государственной современной политики </w:t>
      </w:r>
      <w:r w:rsidR="003F5C6C">
        <w:rPr>
          <w:spacing w:val="-3"/>
          <w:sz w:val="28"/>
          <w:szCs w:val="28"/>
        </w:rPr>
        <w:t>РФ</w:t>
      </w:r>
      <w:r w:rsidR="00BA1114">
        <w:rPr>
          <w:spacing w:val="-3"/>
          <w:sz w:val="28"/>
          <w:szCs w:val="28"/>
        </w:rPr>
        <w:t xml:space="preserve">. </w:t>
      </w:r>
    </w:p>
    <w:p w:rsidR="00EE38B9" w:rsidRPr="003F25CC" w:rsidRDefault="001C676E" w:rsidP="00D5511F">
      <w:pPr>
        <w:shd w:val="clear" w:color="auto" w:fill="FFFFFF"/>
        <w:spacing w:after="0" w:line="240" w:lineRule="auto"/>
        <w:ind w:firstLine="708"/>
        <w:jc w:val="both"/>
        <w:rPr>
          <w:spacing w:val="-4"/>
          <w:sz w:val="28"/>
          <w:szCs w:val="28"/>
        </w:rPr>
      </w:pPr>
      <w:proofErr w:type="spellStart"/>
      <w:proofErr w:type="gramStart"/>
      <w:r>
        <w:rPr>
          <w:spacing w:val="-5"/>
          <w:sz w:val="28"/>
          <w:szCs w:val="28"/>
        </w:rPr>
        <w:t>Взаимообуславливающая</w:t>
      </w:r>
      <w:proofErr w:type="spellEnd"/>
      <w:r>
        <w:rPr>
          <w:spacing w:val="-5"/>
          <w:sz w:val="28"/>
          <w:szCs w:val="28"/>
        </w:rPr>
        <w:t xml:space="preserve">  р</w:t>
      </w:r>
      <w:r w:rsidR="00EE38B9" w:rsidRPr="003F25CC">
        <w:rPr>
          <w:spacing w:val="-5"/>
          <w:sz w:val="28"/>
          <w:szCs w:val="28"/>
        </w:rPr>
        <w:t>оль</w:t>
      </w:r>
      <w:proofErr w:type="gramEnd"/>
      <w:r w:rsidR="00EE38B9" w:rsidRPr="003F25CC">
        <w:rPr>
          <w:spacing w:val="-5"/>
          <w:sz w:val="28"/>
          <w:szCs w:val="28"/>
        </w:rPr>
        <w:t xml:space="preserve"> </w:t>
      </w:r>
      <w:r w:rsidR="001521A7">
        <w:rPr>
          <w:spacing w:val="-5"/>
          <w:sz w:val="28"/>
          <w:szCs w:val="28"/>
        </w:rPr>
        <w:t xml:space="preserve">высшего </w:t>
      </w:r>
      <w:r w:rsidR="00EE38B9" w:rsidRPr="003F25CC">
        <w:rPr>
          <w:spacing w:val="-5"/>
          <w:sz w:val="28"/>
          <w:szCs w:val="28"/>
        </w:rPr>
        <w:t xml:space="preserve">образования в </w:t>
      </w:r>
      <w:r w:rsidR="001521A7">
        <w:rPr>
          <w:spacing w:val="-5"/>
          <w:sz w:val="28"/>
          <w:szCs w:val="28"/>
        </w:rPr>
        <w:t>социально – экономическом развитии</w:t>
      </w:r>
      <w:r w:rsidR="00EE38B9" w:rsidRPr="003F25CC">
        <w:rPr>
          <w:spacing w:val="-5"/>
          <w:sz w:val="28"/>
          <w:szCs w:val="28"/>
        </w:rPr>
        <w:t xml:space="preserve"> российского общества. </w:t>
      </w:r>
      <w:r w:rsidR="00386855">
        <w:rPr>
          <w:spacing w:val="-5"/>
          <w:sz w:val="28"/>
          <w:szCs w:val="28"/>
        </w:rPr>
        <w:t xml:space="preserve"> Основные з</w:t>
      </w:r>
      <w:r w:rsidR="00EE38B9" w:rsidRPr="003F25CC">
        <w:rPr>
          <w:spacing w:val="-5"/>
          <w:sz w:val="28"/>
          <w:szCs w:val="28"/>
        </w:rPr>
        <w:t>адачи перехо</w:t>
      </w:r>
      <w:r w:rsidR="00EE38B9" w:rsidRPr="003F25CC">
        <w:rPr>
          <w:spacing w:val="-5"/>
          <w:sz w:val="28"/>
          <w:szCs w:val="28"/>
        </w:rPr>
        <w:softHyphen/>
        <w:t>да России к демократическому об</w:t>
      </w:r>
      <w:r w:rsidR="007A7C9E">
        <w:rPr>
          <w:spacing w:val="-5"/>
          <w:sz w:val="28"/>
          <w:szCs w:val="28"/>
        </w:rPr>
        <w:t>ществу, к правовому государству и</w:t>
      </w:r>
      <w:r w:rsidR="00EE38B9" w:rsidRPr="003F25CC">
        <w:rPr>
          <w:spacing w:val="-5"/>
          <w:sz w:val="28"/>
          <w:szCs w:val="28"/>
        </w:rPr>
        <w:t xml:space="preserve"> ры</w:t>
      </w:r>
      <w:r w:rsidR="00EE38B9" w:rsidRPr="003F25CC">
        <w:rPr>
          <w:spacing w:val="-5"/>
          <w:sz w:val="28"/>
          <w:szCs w:val="28"/>
        </w:rPr>
        <w:softHyphen/>
      </w:r>
      <w:r w:rsidR="00EE38B9" w:rsidRPr="003F25CC">
        <w:rPr>
          <w:spacing w:val="-6"/>
          <w:sz w:val="28"/>
          <w:szCs w:val="28"/>
        </w:rPr>
        <w:t xml:space="preserve">ночной </w:t>
      </w:r>
      <w:proofErr w:type="gramStart"/>
      <w:r w:rsidR="00EE38B9" w:rsidRPr="003F25CC">
        <w:rPr>
          <w:spacing w:val="-6"/>
          <w:sz w:val="28"/>
          <w:szCs w:val="28"/>
        </w:rPr>
        <w:t>экономике</w:t>
      </w:r>
      <w:r w:rsidR="00386855">
        <w:rPr>
          <w:spacing w:val="-6"/>
          <w:sz w:val="28"/>
          <w:szCs w:val="28"/>
        </w:rPr>
        <w:t xml:space="preserve">  на</w:t>
      </w:r>
      <w:proofErr w:type="gramEnd"/>
      <w:r w:rsidR="00386855">
        <w:rPr>
          <w:spacing w:val="-6"/>
          <w:sz w:val="28"/>
          <w:szCs w:val="28"/>
        </w:rPr>
        <w:t xml:space="preserve"> современном этапе</w:t>
      </w:r>
      <w:r w:rsidR="00EE38B9" w:rsidRPr="003F25CC">
        <w:rPr>
          <w:spacing w:val="-6"/>
          <w:sz w:val="28"/>
          <w:szCs w:val="28"/>
        </w:rPr>
        <w:t xml:space="preserve">. </w:t>
      </w:r>
      <w:r w:rsidR="00386855">
        <w:rPr>
          <w:spacing w:val="-6"/>
          <w:sz w:val="28"/>
          <w:szCs w:val="28"/>
        </w:rPr>
        <w:t xml:space="preserve"> </w:t>
      </w:r>
      <w:r w:rsidR="00EE38B9" w:rsidRPr="003F25CC">
        <w:rPr>
          <w:spacing w:val="-6"/>
          <w:sz w:val="28"/>
          <w:szCs w:val="28"/>
        </w:rPr>
        <w:t>Образование как основной приоритет российского об</w:t>
      </w:r>
      <w:r w:rsidR="00EE38B9" w:rsidRPr="003F25CC">
        <w:rPr>
          <w:spacing w:val="-6"/>
          <w:sz w:val="28"/>
          <w:szCs w:val="28"/>
        </w:rPr>
        <w:softHyphen/>
      </w:r>
      <w:r w:rsidR="00EE38B9" w:rsidRPr="003F25CC">
        <w:rPr>
          <w:spacing w:val="-5"/>
          <w:sz w:val="28"/>
          <w:szCs w:val="28"/>
        </w:rPr>
        <w:t>щества и государства. Приоритеты образовательной политики</w:t>
      </w:r>
      <w:r w:rsidR="0024042F">
        <w:rPr>
          <w:spacing w:val="-5"/>
          <w:sz w:val="28"/>
          <w:szCs w:val="28"/>
        </w:rPr>
        <w:t xml:space="preserve"> в области высшего образования</w:t>
      </w:r>
      <w:r w:rsidR="00EE38B9" w:rsidRPr="003F25CC">
        <w:rPr>
          <w:spacing w:val="-5"/>
          <w:sz w:val="28"/>
          <w:szCs w:val="28"/>
        </w:rPr>
        <w:t>. Обеспечение государствен</w:t>
      </w:r>
      <w:r w:rsidR="00EE38B9" w:rsidRPr="003F25CC">
        <w:rPr>
          <w:spacing w:val="-5"/>
          <w:sz w:val="28"/>
          <w:szCs w:val="28"/>
        </w:rPr>
        <w:softHyphen/>
      </w:r>
      <w:r w:rsidR="00EE38B9" w:rsidRPr="003F25CC">
        <w:rPr>
          <w:spacing w:val="-4"/>
          <w:sz w:val="28"/>
          <w:szCs w:val="28"/>
        </w:rPr>
        <w:t>ных гарантий доступности качественного образования. Создание усло</w:t>
      </w:r>
      <w:r w:rsidR="00EE38B9" w:rsidRPr="003F25CC">
        <w:rPr>
          <w:spacing w:val="-4"/>
          <w:sz w:val="28"/>
          <w:szCs w:val="28"/>
        </w:rPr>
        <w:softHyphen/>
      </w:r>
      <w:r w:rsidR="00EE38B9" w:rsidRPr="003F25CC">
        <w:rPr>
          <w:spacing w:val="-7"/>
          <w:sz w:val="28"/>
          <w:szCs w:val="28"/>
        </w:rPr>
        <w:t xml:space="preserve">вий для повышения качества общего и профессионального образования. </w:t>
      </w:r>
      <w:r w:rsidR="00EE38B9" w:rsidRPr="003F25CC">
        <w:rPr>
          <w:spacing w:val="-5"/>
          <w:sz w:val="28"/>
          <w:szCs w:val="28"/>
        </w:rPr>
        <w:t xml:space="preserve">Формирование эффективных экономических отношений в образовании. </w:t>
      </w:r>
      <w:r w:rsidR="00EE38B9" w:rsidRPr="003F25CC">
        <w:rPr>
          <w:spacing w:val="-6"/>
          <w:sz w:val="28"/>
          <w:szCs w:val="28"/>
        </w:rPr>
        <w:t>Обеспечение системы образования высококвалифицированными кадра</w:t>
      </w:r>
      <w:r w:rsidR="00EE38B9" w:rsidRPr="003F25CC">
        <w:rPr>
          <w:spacing w:val="-6"/>
          <w:sz w:val="28"/>
          <w:szCs w:val="28"/>
        </w:rPr>
        <w:softHyphen/>
      </w:r>
      <w:r w:rsidR="00EE38B9" w:rsidRPr="003F25CC">
        <w:rPr>
          <w:spacing w:val="-4"/>
          <w:sz w:val="28"/>
          <w:szCs w:val="28"/>
        </w:rPr>
        <w:t>ми, их поддержка государством и обществом.</w:t>
      </w:r>
      <w:r w:rsidR="00976799">
        <w:rPr>
          <w:spacing w:val="-4"/>
          <w:sz w:val="28"/>
          <w:szCs w:val="28"/>
        </w:rPr>
        <w:t xml:space="preserve"> Перспективные планы развития высшего образования.</w:t>
      </w:r>
    </w:p>
    <w:p w:rsidR="00EE38B9" w:rsidRPr="003F25CC" w:rsidRDefault="00EE38B9" w:rsidP="00D5511F">
      <w:pPr>
        <w:shd w:val="clear" w:color="auto" w:fill="FFFFFF"/>
        <w:spacing w:after="0" w:line="240" w:lineRule="auto"/>
        <w:ind w:firstLine="708"/>
        <w:jc w:val="both"/>
        <w:rPr>
          <w:spacing w:val="-1"/>
          <w:sz w:val="28"/>
          <w:szCs w:val="28"/>
        </w:rPr>
      </w:pPr>
      <w:r w:rsidRPr="003F25CC">
        <w:rPr>
          <w:spacing w:val="-2"/>
          <w:sz w:val="28"/>
          <w:szCs w:val="28"/>
        </w:rPr>
        <w:t>Государственная политика в области образования, ее правовая регламен</w:t>
      </w:r>
      <w:r w:rsidRPr="003F25CC">
        <w:rPr>
          <w:spacing w:val="-2"/>
          <w:sz w:val="28"/>
          <w:szCs w:val="28"/>
        </w:rPr>
        <w:softHyphen/>
      </w:r>
      <w:r w:rsidRPr="003F25CC">
        <w:rPr>
          <w:spacing w:val="-1"/>
          <w:sz w:val="28"/>
          <w:szCs w:val="28"/>
        </w:rPr>
        <w:t>тация. Вопрос об уровне обязательного образования как основной вопрос го</w:t>
      </w:r>
      <w:r w:rsidRPr="003F25CC">
        <w:rPr>
          <w:spacing w:val="-1"/>
          <w:sz w:val="28"/>
          <w:szCs w:val="28"/>
        </w:rPr>
        <w:softHyphen/>
        <w:t>сударственной политики в сфере образования. Роль государства в становле</w:t>
      </w:r>
      <w:r w:rsidRPr="003F25CC">
        <w:rPr>
          <w:spacing w:val="-1"/>
          <w:sz w:val="28"/>
          <w:szCs w:val="28"/>
        </w:rPr>
        <w:softHyphen/>
        <w:t xml:space="preserve">нии и развитии </w:t>
      </w:r>
      <w:r w:rsidR="006046C9">
        <w:rPr>
          <w:spacing w:val="-1"/>
          <w:sz w:val="28"/>
          <w:szCs w:val="28"/>
        </w:rPr>
        <w:t xml:space="preserve">всех уровней </w:t>
      </w:r>
      <w:r w:rsidRPr="003F25CC">
        <w:rPr>
          <w:spacing w:val="-1"/>
          <w:sz w:val="28"/>
          <w:szCs w:val="28"/>
        </w:rPr>
        <w:t>образования.</w:t>
      </w:r>
    </w:p>
    <w:p w:rsidR="00EE38B9" w:rsidRPr="008F336F" w:rsidRDefault="00EE38B9" w:rsidP="00D5511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8F336F">
        <w:rPr>
          <w:sz w:val="28"/>
          <w:szCs w:val="28"/>
        </w:rPr>
        <w:t>Принципы государственной политики и правового регулирования отношений в сфере образования.</w:t>
      </w:r>
    </w:p>
    <w:p w:rsidR="00EE38B9" w:rsidRPr="008F336F" w:rsidRDefault="00EE38B9" w:rsidP="00D5511F">
      <w:pPr>
        <w:shd w:val="clear" w:color="auto" w:fill="FFFFFF"/>
        <w:spacing w:after="0" w:line="240" w:lineRule="auto"/>
        <w:ind w:firstLine="708"/>
        <w:jc w:val="both"/>
        <w:rPr>
          <w:spacing w:val="4"/>
          <w:sz w:val="28"/>
          <w:szCs w:val="28"/>
        </w:rPr>
      </w:pPr>
      <w:r w:rsidRPr="008F336F">
        <w:rPr>
          <w:spacing w:val="3"/>
          <w:sz w:val="28"/>
          <w:szCs w:val="28"/>
        </w:rPr>
        <w:t>Государственная политика в сфере образования как неотъемлемая со</w:t>
      </w:r>
      <w:r w:rsidRPr="008F336F">
        <w:rPr>
          <w:spacing w:val="3"/>
          <w:sz w:val="28"/>
          <w:szCs w:val="28"/>
        </w:rPr>
        <w:softHyphen/>
      </w:r>
      <w:r w:rsidRPr="008F336F">
        <w:rPr>
          <w:spacing w:val="4"/>
          <w:sz w:val="28"/>
          <w:szCs w:val="28"/>
        </w:rPr>
        <w:t>ставная часть политики по обеспечению государственной безопасности.</w:t>
      </w:r>
      <w:r w:rsidR="00FE256F">
        <w:rPr>
          <w:spacing w:val="4"/>
          <w:sz w:val="28"/>
          <w:szCs w:val="28"/>
        </w:rPr>
        <w:t xml:space="preserve"> </w:t>
      </w:r>
    </w:p>
    <w:p w:rsidR="003B3E06" w:rsidRPr="006B669D" w:rsidRDefault="008F336F" w:rsidP="00D5511F">
      <w:pPr>
        <w:spacing w:after="0" w:line="240" w:lineRule="auto"/>
        <w:jc w:val="both"/>
        <w:rPr>
          <w:sz w:val="28"/>
          <w:szCs w:val="28"/>
        </w:rPr>
      </w:pPr>
      <w:r w:rsidRPr="008F336F">
        <w:rPr>
          <w:sz w:val="28"/>
          <w:szCs w:val="28"/>
        </w:rPr>
        <w:tab/>
        <w:t>Све</w:t>
      </w:r>
      <w:r>
        <w:rPr>
          <w:sz w:val="28"/>
          <w:szCs w:val="28"/>
        </w:rPr>
        <w:t>тс</w:t>
      </w:r>
      <w:r w:rsidRPr="008F336F">
        <w:rPr>
          <w:sz w:val="28"/>
          <w:szCs w:val="28"/>
        </w:rPr>
        <w:t>кость</w:t>
      </w:r>
      <w:r>
        <w:rPr>
          <w:sz w:val="28"/>
          <w:szCs w:val="28"/>
        </w:rPr>
        <w:t xml:space="preserve"> и отделение образования от политической зависимости деятельности организационных структур политических партий в государственных </w:t>
      </w:r>
      <w:r w:rsidRPr="006B669D">
        <w:rPr>
          <w:sz w:val="28"/>
          <w:szCs w:val="28"/>
        </w:rPr>
        <w:t>и муниципальных учреждениях образования</w:t>
      </w:r>
      <w:r w:rsidR="006046C9" w:rsidRPr="006B669D">
        <w:rPr>
          <w:sz w:val="28"/>
          <w:szCs w:val="28"/>
        </w:rPr>
        <w:t>.</w:t>
      </w:r>
    </w:p>
    <w:p w:rsidR="00EB0D96" w:rsidRDefault="006B669D" w:rsidP="00D5511F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6B669D">
        <w:rPr>
          <w:sz w:val="28"/>
          <w:szCs w:val="28"/>
        </w:rPr>
        <w:t xml:space="preserve">Образовательное </w:t>
      </w:r>
      <w:proofErr w:type="gramStart"/>
      <w:r w:rsidRPr="006B669D">
        <w:rPr>
          <w:sz w:val="28"/>
          <w:szCs w:val="28"/>
        </w:rPr>
        <w:t>право</w:t>
      </w:r>
      <w:proofErr w:type="gramEnd"/>
      <w:r w:rsidRPr="006B669D">
        <w:rPr>
          <w:sz w:val="28"/>
          <w:szCs w:val="28"/>
        </w:rPr>
        <w:t xml:space="preserve"> как комплексная отрасль прав</w:t>
      </w:r>
      <w:r>
        <w:rPr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="002F2B03" w:rsidRPr="002F2B03">
        <w:rPr>
          <w:sz w:val="28"/>
          <w:szCs w:val="28"/>
        </w:rPr>
        <w:t xml:space="preserve">Понятие </w:t>
      </w:r>
      <w:r w:rsidR="002F2B03" w:rsidRPr="002F2B03">
        <w:rPr>
          <w:spacing w:val="-3"/>
          <w:sz w:val="28"/>
          <w:szCs w:val="28"/>
        </w:rPr>
        <w:t>«</w:t>
      </w:r>
      <w:r w:rsidR="002F2B03">
        <w:rPr>
          <w:spacing w:val="-3"/>
          <w:sz w:val="28"/>
          <w:szCs w:val="28"/>
        </w:rPr>
        <w:t>образовательное право»,</w:t>
      </w:r>
      <w:r w:rsidR="00163176">
        <w:rPr>
          <w:spacing w:val="-3"/>
          <w:sz w:val="28"/>
          <w:szCs w:val="28"/>
        </w:rPr>
        <w:t xml:space="preserve"> </w:t>
      </w:r>
      <w:r w:rsidR="002F2B03">
        <w:rPr>
          <w:spacing w:val="-3"/>
          <w:sz w:val="28"/>
          <w:szCs w:val="28"/>
        </w:rPr>
        <w:t xml:space="preserve">его </w:t>
      </w:r>
      <w:proofErr w:type="spellStart"/>
      <w:r w:rsidR="002F2B03">
        <w:rPr>
          <w:spacing w:val="-3"/>
          <w:sz w:val="28"/>
          <w:szCs w:val="28"/>
        </w:rPr>
        <w:t>полисемантичность</w:t>
      </w:r>
      <w:proofErr w:type="spellEnd"/>
      <w:r w:rsidR="002F2B03">
        <w:rPr>
          <w:spacing w:val="-3"/>
          <w:sz w:val="28"/>
          <w:szCs w:val="28"/>
        </w:rPr>
        <w:t>.</w:t>
      </w:r>
      <w:r w:rsidR="00163176">
        <w:rPr>
          <w:spacing w:val="-3"/>
          <w:sz w:val="28"/>
          <w:szCs w:val="28"/>
        </w:rPr>
        <w:t xml:space="preserve"> </w:t>
      </w:r>
      <w:r w:rsidR="008A0465">
        <w:rPr>
          <w:spacing w:val="-3"/>
          <w:sz w:val="28"/>
          <w:szCs w:val="28"/>
        </w:rPr>
        <w:t xml:space="preserve">Специфика комплексного характера образовательного права. </w:t>
      </w:r>
      <w:r>
        <w:rPr>
          <w:spacing w:val="-3"/>
          <w:sz w:val="28"/>
          <w:szCs w:val="28"/>
        </w:rPr>
        <w:t xml:space="preserve">Уникальность </w:t>
      </w:r>
      <w:proofErr w:type="gramStart"/>
      <w:r>
        <w:rPr>
          <w:spacing w:val="-3"/>
          <w:sz w:val="28"/>
          <w:szCs w:val="28"/>
        </w:rPr>
        <w:t>предмета  образовательного</w:t>
      </w:r>
      <w:proofErr w:type="gramEnd"/>
      <w:r>
        <w:rPr>
          <w:spacing w:val="-3"/>
          <w:sz w:val="28"/>
          <w:szCs w:val="28"/>
        </w:rPr>
        <w:t xml:space="preserve"> права и метода регулирования правовых отношений в области образования. </w:t>
      </w:r>
      <w:proofErr w:type="spellStart"/>
      <w:r w:rsidR="008A0465">
        <w:rPr>
          <w:spacing w:val="-3"/>
          <w:sz w:val="28"/>
          <w:szCs w:val="28"/>
        </w:rPr>
        <w:t>Преципионные</w:t>
      </w:r>
      <w:proofErr w:type="spellEnd"/>
      <w:r w:rsidR="008A0465">
        <w:rPr>
          <w:spacing w:val="-3"/>
          <w:sz w:val="28"/>
          <w:szCs w:val="28"/>
        </w:rPr>
        <w:t xml:space="preserve"> и </w:t>
      </w:r>
      <w:proofErr w:type="spellStart"/>
      <w:r w:rsidR="008A0465">
        <w:rPr>
          <w:spacing w:val="-3"/>
          <w:sz w:val="28"/>
          <w:szCs w:val="28"/>
        </w:rPr>
        <w:t>комиторные</w:t>
      </w:r>
      <w:proofErr w:type="spellEnd"/>
      <w:r w:rsidR="008A0465">
        <w:rPr>
          <w:spacing w:val="-3"/>
          <w:sz w:val="28"/>
          <w:szCs w:val="28"/>
        </w:rPr>
        <w:t xml:space="preserve"> отношения в сфере образования. Регулирование этих отношений различными нормами соответствующих отраслей права.</w:t>
      </w:r>
      <w:r w:rsidR="00BE7B31">
        <w:rPr>
          <w:spacing w:val="-3"/>
          <w:sz w:val="28"/>
          <w:szCs w:val="28"/>
        </w:rPr>
        <w:t xml:space="preserve"> </w:t>
      </w:r>
      <w:r w:rsidR="00EB0D96">
        <w:rPr>
          <w:spacing w:val="-3"/>
          <w:sz w:val="28"/>
          <w:szCs w:val="28"/>
        </w:rPr>
        <w:t xml:space="preserve"> Виды отношений в сфере образования, регулируемые нормами образовательного права: конституционные; педагогические; трудовые; управленческие; имущественные; социальные; семейные; финансовые.</w:t>
      </w:r>
    </w:p>
    <w:p w:rsidR="00EB0D96" w:rsidRPr="00EB0D96" w:rsidRDefault="00EB0D96" w:rsidP="00D5511F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EB0D96">
        <w:rPr>
          <w:b/>
          <w:bCs/>
          <w:sz w:val="28"/>
          <w:szCs w:val="28"/>
          <w:bdr w:val="none" w:sz="0" w:space="0" w:color="auto" w:frame="1"/>
        </w:rPr>
        <w:t>конституционные отношения</w:t>
      </w:r>
      <w:r w:rsidRPr="00EB0D96">
        <w:rPr>
          <w:rStyle w:val="apple-converted-space"/>
          <w:sz w:val="28"/>
          <w:szCs w:val="28"/>
        </w:rPr>
        <w:t> </w:t>
      </w:r>
      <w:r w:rsidRPr="00EB0D96">
        <w:rPr>
          <w:sz w:val="28"/>
          <w:szCs w:val="28"/>
        </w:rPr>
        <w:t xml:space="preserve">– </w:t>
      </w:r>
      <w:r>
        <w:rPr>
          <w:sz w:val="28"/>
          <w:szCs w:val="28"/>
        </w:rPr>
        <w:t>регулируются Конституцией</w:t>
      </w:r>
      <w:r w:rsidRPr="00EB0D96">
        <w:rPr>
          <w:sz w:val="28"/>
          <w:szCs w:val="28"/>
        </w:rPr>
        <w:t xml:space="preserve"> РФ в ст. 43</w:t>
      </w:r>
      <w:r>
        <w:rPr>
          <w:sz w:val="28"/>
          <w:szCs w:val="28"/>
        </w:rPr>
        <w:t>, где устанавливаются права</w:t>
      </w:r>
      <w:r w:rsidRPr="00EB0D96">
        <w:rPr>
          <w:sz w:val="28"/>
          <w:szCs w:val="28"/>
        </w:rPr>
        <w:t xml:space="preserve"> каждого человека на образование;</w:t>
      </w:r>
    </w:p>
    <w:p w:rsidR="00EB0D96" w:rsidRPr="00EB0D96" w:rsidRDefault="00EB0D96" w:rsidP="00D5511F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EB0D96">
        <w:rPr>
          <w:b/>
          <w:bCs/>
          <w:sz w:val="28"/>
          <w:szCs w:val="28"/>
          <w:bdr w:val="none" w:sz="0" w:space="0" w:color="auto" w:frame="1"/>
        </w:rPr>
        <w:t>педагогические отношения</w:t>
      </w:r>
      <w:r w:rsidRPr="00EB0D9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– процесс </w:t>
      </w:r>
      <w:proofErr w:type="gramStart"/>
      <w:r>
        <w:rPr>
          <w:sz w:val="28"/>
          <w:szCs w:val="28"/>
        </w:rPr>
        <w:t xml:space="preserve">организации </w:t>
      </w:r>
      <w:r w:rsidRPr="00EB0D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взаимодействия </w:t>
      </w:r>
      <w:r w:rsidRPr="00EB0D9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</w:t>
      </w:r>
      <w:r w:rsidRPr="00EB0D96">
        <w:rPr>
          <w:sz w:val="28"/>
          <w:szCs w:val="28"/>
        </w:rPr>
        <w:t>воспитани</w:t>
      </w:r>
      <w:r>
        <w:rPr>
          <w:sz w:val="28"/>
          <w:szCs w:val="28"/>
        </w:rPr>
        <w:t>я и обучения</w:t>
      </w:r>
      <w:r w:rsidRPr="00EB0D96">
        <w:rPr>
          <w:sz w:val="28"/>
          <w:szCs w:val="28"/>
        </w:rPr>
        <w:t>;</w:t>
      </w:r>
    </w:p>
    <w:p w:rsidR="00EB0D96" w:rsidRPr="00EB0D96" w:rsidRDefault="00EB0D96" w:rsidP="00D5511F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EB0D96">
        <w:rPr>
          <w:b/>
          <w:bCs/>
          <w:sz w:val="28"/>
          <w:szCs w:val="28"/>
          <w:bdr w:val="none" w:sz="0" w:space="0" w:color="auto" w:frame="1"/>
        </w:rPr>
        <w:t>трудовые отношения</w:t>
      </w:r>
      <w:r w:rsidRPr="00EB0D96">
        <w:rPr>
          <w:rStyle w:val="apple-converted-space"/>
          <w:sz w:val="28"/>
          <w:szCs w:val="28"/>
        </w:rPr>
        <w:t> </w:t>
      </w:r>
      <w:r w:rsidRPr="00EB0D96">
        <w:rPr>
          <w:sz w:val="28"/>
          <w:szCs w:val="28"/>
        </w:rPr>
        <w:t xml:space="preserve">– </w:t>
      </w:r>
      <w:r w:rsidR="007C7640">
        <w:rPr>
          <w:sz w:val="28"/>
          <w:szCs w:val="28"/>
        </w:rPr>
        <w:t>отношения, трудовые соглашения, возникающие</w:t>
      </w:r>
      <w:r w:rsidRPr="00EB0D96">
        <w:rPr>
          <w:sz w:val="28"/>
          <w:szCs w:val="28"/>
        </w:rPr>
        <w:t xml:space="preserve"> между образовательным учреждением (работодателем) и наемным работником.</w:t>
      </w:r>
    </w:p>
    <w:p w:rsidR="007C7640" w:rsidRDefault="00EB0D96" w:rsidP="00D5511F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EB0D96">
        <w:rPr>
          <w:b/>
          <w:bCs/>
          <w:sz w:val="28"/>
          <w:szCs w:val="28"/>
          <w:bdr w:val="none" w:sz="0" w:space="0" w:color="auto" w:frame="1"/>
        </w:rPr>
        <w:t>управленческие отношения</w:t>
      </w:r>
      <w:r w:rsidRPr="00EB0D96">
        <w:rPr>
          <w:rStyle w:val="apple-converted-space"/>
          <w:sz w:val="28"/>
          <w:szCs w:val="28"/>
        </w:rPr>
        <w:t> </w:t>
      </w:r>
      <w:r w:rsidRPr="00EB0D96">
        <w:rPr>
          <w:sz w:val="28"/>
          <w:szCs w:val="28"/>
        </w:rPr>
        <w:t xml:space="preserve">– </w:t>
      </w:r>
      <w:r w:rsidR="007C7640">
        <w:rPr>
          <w:sz w:val="28"/>
          <w:szCs w:val="28"/>
        </w:rPr>
        <w:t xml:space="preserve">это отношения, </w:t>
      </w:r>
      <w:proofErr w:type="gramStart"/>
      <w:r w:rsidR="007C7640">
        <w:rPr>
          <w:sz w:val="28"/>
          <w:szCs w:val="28"/>
        </w:rPr>
        <w:t xml:space="preserve">возникающие  </w:t>
      </w:r>
      <w:r w:rsidRPr="00EB0D96">
        <w:rPr>
          <w:sz w:val="28"/>
          <w:szCs w:val="28"/>
        </w:rPr>
        <w:t>между</w:t>
      </w:r>
      <w:proofErr w:type="gramEnd"/>
      <w:r w:rsidRPr="00EB0D96">
        <w:rPr>
          <w:sz w:val="28"/>
          <w:szCs w:val="28"/>
        </w:rPr>
        <w:t xml:space="preserve">  образ</w:t>
      </w:r>
      <w:r w:rsidR="007C7640">
        <w:rPr>
          <w:sz w:val="28"/>
          <w:szCs w:val="28"/>
        </w:rPr>
        <w:t>овательным учреждением и органами</w:t>
      </w:r>
      <w:r w:rsidRPr="00EB0D96">
        <w:rPr>
          <w:sz w:val="28"/>
          <w:szCs w:val="28"/>
        </w:rPr>
        <w:t xml:space="preserve"> управления образованием, местным</w:t>
      </w:r>
      <w:r w:rsidR="007C7640">
        <w:rPr>
          <w:sz w:val="28"/>
          <w:szCs w:val="28"/>
        </w:rPr>
        <w:t>и органа</w:t>
      </w:r>
      <w:r w:rsidRPr="00EB0D96">
        <w:rPr>
          <w:sz w:val="28"/>
          <w:szCs w:val="28"/>
        </w:rPr>
        <w:t>м</w:t>
      </w:r>
      <w:r w:rsidR="007C7640">
        <w:rPr>
          <w:sz w:val="28"/>
          <w:szCs w:val="28"/>
        </w:rPr>
        <w:t>и</w:t>
      </w:r>
      <w:r w:rsidRPr="00EB0D96">
        <w:rPr>
          <w:sz w:val="28"/>
          <w:szCs w:val="28"/>
        </w:rPr>
        <w:t xml:space="preserve"> самоуправления, государственным</w:t>
      </w:r>
      <w:r w:rsidR="007C7640">
        <w:rPr>
          <w:sz w:val="28"/>
          <w:szCs w:val="28"/>
        </w:rPr>
        <w:t>и органа</w:t>
      </w:r>
      <w:r w:rsidRPr="00EB0D96">
        <w:rPr>
          <w:sz w:val="28"/>
          <w:szCs w:val="28"/>
        </w:rPr>
        <w:t>м;</w:t>
      </w:r>
    </w:p>
    <w:p w:rsidR="00EB0D96" w:rsidRPr="007C7640" w:rsidRDefault="00EB0D96" w:rsidP="00D5511F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7C7640">
        <w:rPr>
          <w:b/>
          <w:bCs/>
          <w:sz w:val="28"/>
          <w:szCs w:val="28"/>
          <w:bdr w:val="none" w:sz="0" w:space="0" w:color="auto" w:frame="1"/>
        </w:rPr>
        <w:t>имущественные отношения</w:t>
      </w:r>
      <w:r w:rsidRPr="007C7640">
        <w:rPr>
          <w:rStyle w:val="apple-converted-space"/>
          <w:sz w:val="28"/>
          <w:szCs w:val="28"/>
        </w:rPr>
        <w:t> </w:t>
      </w:r>
      <w:r w:rsidRPr="007C7640">
        <w:rPr>
          <w:sz w:val="28"/>
          <w:szCs w:val="28"/>
        </w:rPr>
        <w:t xml:space="preserve">– </w:t>
      </w:r>
      <w:r w:rsidR="007C7640">
        <w:rPr>
          <w:sz w:val="28"/>
          <w:szCs w:val="28"/>
        </w:rPr>
        <w:t xml:space="preserve">отношения </w:t>
      </w:r>
      <w:r w:rsidRPr="007C7640">
        <w:rPr>
          <w:sz w:val="28"/>
          <w:szCs w:val="28"/>
        </w:rPr>
        <w:t>между работ</w:t>
      </w:r>
      <w:r w:rsidR="007C7640">
        <w:rPr>
          <w:sz w:val="28"/>
          <w:szCs w:val="28"/>
        </w:rPr>
        <w:t>никами непосредственно в образовательных учреждениях</w:t>
      </w:r>
      <w:r w:rsidRPr="007C7640">
        <w:rPr>
          <w:sz w:val="28"/>
          <w:szCs w:val="28"/>
        </w:rPr>
        <w:t xml:space="preserve">, между работодателем и наемным работником, </w:t>
      </w:r>
      <w:proofErr w:type="gramStart"/>
      <w:r w:rsidRPr="007C7640">
        <w:rPr>
          <w:sz w:val="28"/>
          <w:szCs w:val="28"/>
        </w:rPr>
        <w:t>между  образовательным</w:t>
      </w:r>
      <w:proofErr w:type="gramEnd"/>
      <w:r w:rsidRPr="007C7640">
        <w:rPr>
          <w:sz w:val="28"/>
          <w:szCs w:val="28"/>
        </w:rPr>
        <w:t xml:space="preserve"> учреждением и другими организациями, гражданами;</w:t>
      </w:r>
    </w:p>
    <w:p w:rsidR="00EB0D96" w:rsidRPr="00EB0D96" w:rsidRDefault="00EB0D96" w:rsidP="00D5511F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EB0D96">
        <w:rPr>
          <w:b/>
          <w:bCs/>
          <w:sz w:val="28"/>
          <w:szCs w:val="28"/>
          <w:bdr w:val="none" w:sz="0" w:space="0" w:color="auto" w:frame="1"/>
        </w:rPr>
        <w:t>социальные отношения</w:t>
      </w:r>
      <w:r w:rsidRPr="00EB0D96">
        <w:rPr>
          <w:rStyle w:val="apple-converted-space"/>
          <w:sz w:val="28"/>
          <w:szCs w:val="28"/>
        </w:rPr>
        <w:t> </w:t>
      </w:r>
      <w:r w:rsidRPr="00EB0D96">
        <w:rPr>
          <w:sz w:val="28"/>
          <w:szCs w:val="28"/>
        </w:rPr>
        <w:t>–</w:t>
      </w:r>
      <w:r w:rsidR="007C7640">
        <w:rPr>
          <w:sz w:val="28"/>
          <w:szCs w:val="28"/>
        </w:rPr>
        <w:t xml:space="preserve"> это отношения</w:t>
      </w:r>
      <w:r w:rsidRPr="00EB0D96">
        <w:rPr>
          <w:sz w:val="28"/>
          <w:szCs w:val="28"/>
        </w:rPr>
        <w:t xml:space="preserve"> между педагогическими работниками и государством, между обучающимис</w:t>
      </w:r>
      <w:r w:rsidR="007C7640">
        <w:rPr>
          <w:sz w:val="28"/>
          <w:szCs w:val="28"/>
        </w:rPr>
        <w:t>я</w:t>
      </w:r>
      <w:r w:rsidRPr="00EB0D96">
        <w:rPr>
          <w:sz w:val="28"/>
          <w:szCs w:val="28"/>
        </w:rPr>
        <w:t xml:space="preserve"> и государством по установлению </w:t>
      </w:r>
      <w:r w:rsidR="007C7640">
        <w:rPr>
          <w:sz w:val="28"/>
          <w:szCs w:val="28"/>
        </w:rPr>
        <w:t xml:space="preserve">различных </w:t>
      </w:r>
      <w:r w:rsidRPr="00EB0D96">
        <w:rPr>
          <w:sz w:val="28"/>
          <w:szCs w:val="28"/>
        </w:rPr>
        <w:t>социальных льгот, пособий, пенсий</w:t>
      </w:r>
      <w:r w:rsidR="007C7640">
        <w:rPr>
          <w:sz w:val="28"/>
          <w:szCs w:val="28"/>
        </w:rPr>
        <w:t xml:space="preserve"> и т.д.</w:t>
      </w:r>
      <w:r w:rsidRPr="00EB0D96">
        <w:rPr>
          <w:sz w:val="28"/>
          <w:szCs w:val="28"/>
        </w:rPr>
        <w:t>;</w:t>
      </w:r>
    </w:p>
    <w:p w:rsidR="00EB0D96" w:rsidRPr="00EB0D96" w:rsidRDefault="00EB0D96" w:rsidP="00D5511F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EB0D96">
        <w:rPr>
          <w:b/>
          <w:bCs/>
          <w:sz w:val="28"/>
          <w:szCs w:val="28"/>
          <w:bdr w:val="none" w:sz="0" w:space="0" w:color="auto" w:frame="1"/>
        </w:rPr>
        <w:t>семейные отношения</w:t>
      </w:r>
      <w:r w:rsidRPr="00EB0D96">
        <w:rPr>
          <w:rStyle w:val="apple-converted-space"/>
          <w:sz w:val="28"/>
          <w:szCs w:val="28"/>
        </w:rPr>
        <w:t> </w:t>
      </w:r>
      <w:r w:rsidRPr="00EB0D96">
        <w:rPr>
          <w:sz w:val="28"/>
          <w:szCs w:val="28"/>
        </w:rPr>
        <w:t>– между родите</w:t>
      </w:r>
      <w:r w:rsidR="007C7640">
        <w:rPr>
          <w:sz w:val="28"/>
          <w:szCs w:val="28"/>
        </w:rPr>
        <w:t>лями и детьми по поводу процесса обучения</w:t>
      </w:r>
      <w:r w:rsidRPr="00EB0D96">
        <w:rPr>
          <w:sz w:val="28"/>
          <w:szCs w:val="28"/>
        </w:rPr>
        <w:t>. Статья 17 Закона РФ «Об образовании</w:t>
      </w:r>
      <w:r w:rsidR="007D7453">
        <w:rPr>
          <w:sz w:val="28"/>
          <w:szCs w:val="28"/>
        </w:rPr>
        <w:t xml:space="preserve"> в </w:t>
      </w:r>
      <w:proofErr w:type="gramStart"/>
      <w:r w:rsidR="007D7453">
        <w:rPr>
          <w:sz w:val="28"/>
          <w:szCs w:val="28"/>
        </w:rPr>
        <w:t>РФ</w:t>
      </w:r>
      <w:r w:rsidRPr="00EB0D96">
        <w:rPr>
          <w:sz w:val="28"/>
          <w:szCs w:val="28"/>
        </w:rPr>
        <w:t>»  предусматривает</w:t>
      </w:r>
      <w:proofErr w:type="gramEnd"/>
      <w:r w:rsidRPr="00EB0D96">
        <w:rPr>
          <w:sz w:val="28"/>
          <w:szCs w:val="28"/>
        </w:rPr>
        <w:t xml:space="preserve"> такую форму, как семейное образование. В этом случае педагогами ребенка могут быть сами родители;</w:t>
      </w:r>
    </w:p>
    <w:p w:rsidR="00BE7B31" w:rsidRPr="00EB0D96" w:rsidRDefault="00EB0D96" w:rsidP="00D5511F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EB0D96">
        <w:rPr>
          <w:b/>
          <w:bCs/>
          <w:sz w:val="28"/>
          <w:szCs w:val="28"/>
          <w:bdr w:val="none" w:sz="0" w:space="0" w:color="auto" w:frame="1"/>
        </w:rPr>
        <w:t>финансовые отношения</w:t>
      </w:r>
      <w:r w:rsidRPr="00EB0D96">
        <w:rPr>
          <w:rStyle w:val="apple-converted-space"/>
          <w:sz w:val="28"/>
          <w:szCs w:val="28"/>
        </w:rPr>
        <w:t> </w:t>
      </w:r>
      <w:r w:rsidRPr="00EB0D96">
        <w:rPr>
          <w:sz w:val="28"/>
          <w:szCs w:val="28"/>
        </w:rPr>
        <w:t>– между учредителем и образовательным учреждением, отношения между государством и образовательным учреждением, отношения между Министерством и органами управления образованием.</w:t>
      </w:r>
    </w:p>
    <w:p w:rsidR="00FE256F" w:rsidRDefault="00FF2117" w:rsidP="00D5511F">
      <w:pPr>
        <w:spacing w:after="0" w:line="240" w:lineRule="auto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Образовательное </w:t>
      </w:r>
      <w:proofErr w:type="gramStart"/>
      <w:r>
        <w:rPr>
          <w:spacing w:val="-3"/>
          <w:sz w:val="28"/>
          <w:szCs w:val="28"/>
        </w:rPr>
        <w:t>право</w:t>
      </w:r>
      <w:proofErr w:type="gramEnd"/>
      <w:r>
        <w:rPr>
          <w:spacing w:val="-3"/>
          <w:sz w:val="28"/>
          <w:szCs w:val="28"/>
        </w:rPr>
        <w:t xml:space="preserve"> как учебная дисциплина в учебных планах отечественных университетов.</w:t>
      </w:r>
      <w:r w:rsidR="00BE7B31">
        <w:rPr>
          <w:spacing w:val="-3"/>
          <w:sz w:val="28"/>
          <w:szCs w:val="28"/>
        </w:rPr>
        <w:t xml:space="preserve"> Образовательное </w:t>
      </w:r>
      <w:proofErr w:type="gramStart"/>
      <w:r w:rsidR="00BE7B31">
        <w:rPr>
          <w:spacing w:val="-3"/>
          <w:sz w:val="28"/>
          <w:szCs w:val="28"/>
        </w:rPr>
        <w:t>право</w:t>
      </w:r>
      <w:proofErr w:type="gramEnd"/>
      <w:r w:rsidR="00BE7B31">
        <w:rPr>
          <w:spacing w:val="-3"/>
          <w:sz w:val="28"/>
          <w:szCs w:val="28"/>
        </w:rPr>
        <w:t xml:space="preserve"> как область научных исследований.</w:t>
      </w:r>
      <w:r w:rsidR="00163176">
        <w:rPr>
          <w:spacing w:val="-3"/>
          <w:sz w:val="28"/>
          <w:szCs w:val="28"/>
        </w:rPr>
        <w:t xml:space="preserve"> Различные концепции образовател</w:t>
      </w:r>
      <w:r w:rsidR="007A7C9E">
        <w:rPr>
          <w:spacing w:val="-3"/>
          <w:sz w:val="28"/>
          <w:szCs w:val="28"/>
        </w:rPr>
        <w:t xml:space="preserve">ьного права как самостоятельно </w:t>
      </w:r>
      <w:r w:rsidR="00163176">
        <w:rPr>
          <w:spacing w:val="-3"/>
          <w:sz w:val="28"/>
          <w:szCs w:val="28"/>
        </w:rPr>
        <w:t>отрасли.</w:t>
      </w:r>
    </w:p>
    <w:p w:rsidR="007D004D" w:rsidRDefault="007D004D" w:rsidP="00D5511F">
      <w:pPr>
        <w:spacing w:after="0" w:line="240" w:lineRule="auto"/>
        <w:jc w:val="both"/>
        <w:rPr>
          <w:b/>
          <w:sz w:val="28"/>
          <w:szCs w:val="28"/>
        </w:rPr>
      </w:pPr>
    </w:p>
    <w:p w:rsidR="002E7FEB" w:rsidRPr="00252F3F" w:rsidRDefault="002E7FEB" w:rsidP="001C425D">
      <w:pPr>
        <w:spacing w:after="0" w:line="240" w:lineRule="auto"/>
        <w:jc w:val="center"/>
        <w:rPr>
          <w:b/>
          <w:sz w:val="28"/>
          <w:szCs w:val="28"/>
        </w:rPr>
      </w:pPr>
      <w:r w:rsidRPr="00252F3F">
        <w:rPr>
          <w:b/>
          <w:sz w:val="28"/>
          <w:szCs w:val="28"/>
        </w:rPr>
        <w:t>Задание для самоконтроля</w:t>
      </w:r>
      <w:r w:rsidR="00851A51">
        <w:rPr>
          <w:b/>
          <w:sz w:val="28"/>
          <w:szCs w:val="28"/>
        </w:rPr>
        <w:t>.</w:t>
      </w:r>
    </w:p>
    <w:p w:rsidR="00851A51" w:rsidRDefault="00252F3F" w:rsidP="00D5511F">
      <w:pPr>
        <w:shd w:val="clear" w:color="auto" w:fill="FFFFFF"/>
        <w:spacing w:line="240" w:lineRule="auto"/>
        <w:ind w:right="2"/>
        <w:jc w:val="both"/>
        <w:rPr>
          <w:b/>
          <w:bCs/>
          <w:spacing w:val="-1"/>
        </w:rPr>
      </w:pPr>
      <w:r w:rsidRPr="00252F3F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:rsidR="00851A51" w:rsidRDefault="009436F5" w:rsidP="00D5511F">
      <w:pPr>
        <w:shd w:val="clear" w:color="auto" w:fill="FFFFFF"/>
        <w:spacing w:line="240" w:lineRule="auto"/>
        <w:jc w:val="both"/>
        <w:rPr>
          <w:spacing w:val="-4"/>
        </w:rPr>
      </w:pPr>
      <w:r w:rsidRPr="009436F5">
        <w:rPr>
          <w:b/>
          <w:spacing w:val="-4"/>
        </w:rPr>
        <w:t xml:space="preserve">Задание </w:t>
      </w:r>
      <w:r w:rsidR="00851A51" w:rsidRPr="009436F5">
        <w:rPr>
          <w:b/>
          <w:spacing w:val="-4"/>
        </w:rPr>
        <w:t>1</w:t>
      </w:r>
      <w:r w:rsidR="00851A51">
        <w:rPr>
          <w:spacing w:val="-4"/>
        </w:rPr>
        <w:t xml:space="preserve">.   Как Вы понимаете </w:t>
      </w:r>
      <w:r w:rsidR="00E71CBB">
        <w:rPr>
          <w:spacing w:val="-4"/>
        </w:rPr>
        <w:t>следующие термины: «го</w:t>
      </w:r>
      <w:r w:rsidR="00851A51">
        <w:rPr>
          <w:spacing w:val="-4"/>
        </w:rPr>
        <w:t>сударствен</w:t>
      </w:r>
      <w:r w:rsidR="00E71CBB">
        <w:rPr>
          <w:spacing w:val="-4"/>
        </w:rPr>
        <w:t>ная политика в области образова</w:t>
      </w:r>
      <w:r w:rsidR="00851A51">
        <w:rPr>
          <w:spacing w:val="-4"/>
        </w:rPr>
        <w:t>ния», «принципы государственной политики в области образования», «тенденции мирового развития и социальные требования к с</w:t>
      </w:r>
      <w:r w:rsidR="00E6300B">
        <w:rPr>
          <w:spacing w:val="-4"/>
        </w:rPr>
        <w:t>истеме российского образования». Раскройте сущность дефиниций.</w:t>
      </w:r>
      <w:r w:rsidR="00851A51">
        <w:rPr>
          <w:spacing w:val="-4"/>
        </w:rPr>
        <w:t xml:space="preserve"> </w:t>
      </w:r>
    </w:p>
    <w:p w:rsidR="005C742E" w:rsidRPr="004D3D0A" w:rsidRDefault="009436F5" w:rsidP="00D5511F">
      <w:pPr>
        <w:shd w:val="clear" w:color="auto" w:fill="FFFFFF"/>
        <w:spacing w:after="0" w:line="240" w:lineRule="auto"/>
        <w:jc w:val="both"/>
        <w:rPr>
          <w:spacing w:val="-4"/>
        </w:rPr>
      </w:pPr>
      <w:r w:rsidRPr="004D3D0A">
        <w:rPr>
          <w:b/>
          <w:spacing w:val="-5"/>
        </w:rPr>
        <w:t xml:space="preserve">Задание </w:t>
      </w:r>
      <w:r w:rsidR="005C742E" w:rsidRPr="004D3D0A">
        <w:rPr>
          <w:b/>
          <w:spacing w:val="-5"/>
        </w:rPr>
        <w:t>2.</w:t>
      </w:r>
      <w:r w:rsidR="005C742E" w:rsidRPr="004D3D0A">
        <w:rPr>
          <w:spacing w:val="-5"/>
        </w:rPr>
        <w:t xml:space="preserve">   </w:t>
      </w:r>
      <w:r w:rsidR="004D3D0A">
        <w:rPr>
          <w:color w:val="333333"/>
          <w:shd w:val="clear" w:color="auto" w:fill="FFFFFF"/>
        </w:rPr>
        <w:t>П</w:t>
      </w:r>
      <w:r w:rsidR="004D3D0A" w:rsidRPr="004D3D0A">
        <w:rPr>
          <w:color w:val="333333"/>
          <w:shd w:val="clear" w:color="auto" w:fill="FFFFFF"/>
        </w:rPr>
        <w:t>резидент Ассоциации европ</w:t>
      </w:r>
      <w:r w:rsidR="004D3D0A">
        <w:rPr>
          <w:color w:val="333333"/>
          <w:shd w:val="clear" w:color="auto" w:fill="FFFFFF"/>
        </w:rPr>
        <w:t xml:space="preserve">ейских университетов Э. </w:t>
      </w:r>
      <w:proofErr w:type="spellStart"/>
      <w:r w:rsidR="004D3D0A">
        <w:rPr>
          <w:color w:val="333333"/>
          <w:shd w:val="clear" w:color="auto" w:fill="FFFFFF"/>
        </w:rPr>
        <w:t>Фромент</w:t>
      </w:r>
      <w:proofErr w:type="spellEnd"/>
      <w:r w:rsidR="004D3D0A">
        <w:rPr>
          <w:color w:val="333333"/>
          <w:shd w:val="clear" w:color="auto" w:fill="FFFFFF"/>
        </w:rPr>
        <w:t xml:space="preserve"> высказал такую точку зрения: «В</w:t>
      </w:r>
      <w:r w:rsidR="004D3D0A" w:rsidRPr="004D3D0A">
        <w:rPr>
          <w:color w:val="333333"/>
          <w:shd w:val="clear" w:color="auto" w:fill="FFFFFF"/>
        </w:rPr>
        <w:t xml:space="preserve"> Европе должно быть единое высшее образова</w:t>
      </w:r>
      <w:r w:rsidR="004D3D0A">
        <w:rPr>
          <w:color w:val="333333"/>
          <w:shd w:val="clear" w:color="auto" w:fill="FFFFFF"/>
        </w:rPr>
        <w:t>ние, иное, чем в остальном мире». Выскажите свою точку зрения на данное выражение.</w:t>
      </w:r>
    </w:p>
    <w:p w:rsidR="004D3D0A" w:rsidRDefault="004D3D0A" w:rsidP="00D5511F">
      <w:pPr>
        <w:shd w:val="clear" w:color="auto" w:fill="FFFFFF"/>
        <w:spacing w:after="0" w:line="240" w:lineRule="auto"/>
        <w:ind w:right="2"/>
        <w:jc w:val="both"/>
        <w:rPr>
          <w:b/>
          <w:spacing w:val="-3"/>
        </w:rPr>
      </w:pPr>
    </w:p>
    <w:p w:rsidR="00252F3F" w:rsidRDefault="009436F5" w:rsidP="00D5511F">
      <w:pPr>
        <w:shd w:val="clear" w:color="auto" w:fill="FFFFFF"/>
        <w:spacing w:after="0" w:line="240" w:lineRule="auto"/>
        <w:ind w:right="2"/>
        <w:jc w:val="both"/>
        <w:rPr>
          <w:spacing w:val="-4"/>
        </w:rPr>
      </w:pPr>
      <w:r w:rsidRPr="009436F5">
        <w:rPr>
          <w:b/>
          <w:spacing w:val="-3"/>
        </w:rPr>
        <w:t xml:space="preserve">Задание </w:t>
      </w:r>
      <w:r w:rsidR="00851A51" w:rsidRPr="009436F5">
        <w:rPr>
          <w:b/>
          <w:spacing w:val="-3"/>
        </w:rPr>
        <w:t>3.</w:t>
      </w:r>
      <w:r w:rsidR="00851A51">
        <w:rPr>
          <w:spacing w:val="-3"/>
        </w:rPr>
        <w:t xml:space="preserve">   </w:t>
      </w:r>
      <w:r w:rsidR="00D617DD">
        <w:rPr>
          <w:spacing w:val="-3"/>
        </w:rPr>
        <w:t xml:space="preserve">Какие, на Ваш </w:t>
      </w:r>
      <w:proofErr w:type="gramStart"/>
      <w:r w:rsidR="00D617DD">
        <w:rPr>
          <w:spacing w:val="-3"/>
        </w:rPr>
        <w:t>взгляд,  научные</w:t>
      </w:r>
      <w:proofErr w:type="gramEnd"/>
      <w:r w:rsidR="00D617DD">
        <w:rPr>
          <w:spacing w:val="-3"/>
        </w:rPr>
        <w:t xml:space="preserve"> области образовательного права на сегодняшний день разработаны недостаточно</w:t>
      </w:r>
      <w:r w:rsidR="00851A51">
        <w:rPr>
          <w:spacing w:val="-4"/>
        </w:rPr>
        <w:t>?</w:t>
      </w:r>
      <w:r w:rsidR="006657A6">
        <w:rPr>
          <w:spacing w:val="-4"/>
        </w:rPr>
        <w:t xml:space="preserve"> Как Вы понимаете выражение: «подготовка менеджеров для системы образования». Что, на Ваш взгляд, должно входить в</w:t>
      </w:r>
      <w:r w:rsidR="007A7C9E">
        <w:rPr>
          <w:spacing w:val="-4"/>
        </w:rPr>
        <w:t xml:space="preserve"> основные обязанности менеджера</w:t>
      </w:r>
      <w:r w:rsidR="006657A6">
        <w:rPr>
          <w:spacing w:val="-4"/>
        </w:rPr>
        <w:t>?</w:t>
      </w:r>
    </w:p>
    <w:p w:rsidR="00E6300B" w:rsidRDefault="00E6300B" w:rsidP="00D5511F">
      <w:pPr>
        <w:shd w:val="clear" w:color="auto" w:fill="FFFFFF"/>
        <w:spacing w:after="0" w:line="240" w:lineRule="auto"/>
        <w:jc w:val="both"/>
        <w:rPr>
          <w:spacing w:val="-4"/>
        </w:rPr>
      </w:pPr>
    </w:p>
    <w:p w:rsidR="00DF1F47" w:rsidRPr="00DF1F47" w:rsidRDefault="00DF1F47" w:rsidP="00D5511F">
      <w:pPr>
        <w:shd w:val="clear" w:color="auto" w:fill="FFFFFF"/>
        <w:spacing w:after="0" w:line="240" w:lineRule="auto"/>
        <w:jc w:val="both"/>
        <w:rPr>
          <w:b/>
          <w:spacing w:val="-4"/>
        </w:rPr>
      </w:pPr>
    </w:p>
    <w:p w:rsidR="00A02B77" w:rsidRPr="002E7FEB" w:rsidRDefault="00A02B77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2E7F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Законодательство </w:t>
      </w:r>
      <w:r w:rsidR="003F5C6C">
        <w:rPr>
          <w:b/>
          <w:sz w:val="28"/>
          <w:szCs w:val="28"/>
        </w:rPr>
        <w:t>РФ</w:t>
      </w:r>
      <w:r>
        <w:rPr>
          <w:b/>
          <w:sz w:val="28"/>
          <w:szCs w:val="28"/>
        </w:rPr>
        <w:t xml:space="preserve"> в области образования</w:t>
      </w:r>
    </w:p>
    <w:p w:rsidR="00901FE5" w:rsidRDefault="00901FE5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A02B77" w:rsidRDefault="00A02B77" w:rsidP="00D5511F">
      <w:pPr>
        <w:spacing w:after="0" w:line="240" w:lineRule="auto"/>
        <w:jc w:val="center"/>
        <w:rPr>
          <w:b/>
          <w:sz w:val="28"/>
          <w:szCs w:val="28"/>
        </w:rPr>
      </w:pPr>
      <w:r w:rsidRPr="002E7FEB">
        <w:rPr>
          <w:b/>
          <w:sz w:val="28"/>
          <w:szCs w:val="28"/>
        </w:rPr>
        <w:t>Содержание раздела</w:t>
      </w:r>
    </w:p>
    <w:p w:rsidR="00F64936" w:rsidRPr="003F25CC" w:rsidRDefault="00F64936" w:rsidP="00D5511F">
      <w:pPr>
        <w:shd w:val="clear" w:color="auto" w:fill="FFFFFF"/>
        <w:spacing w:after="0" w:line="240" w:lineRule="auto"/>
        <w:ind w:firstLine="708"/>
        <w:jc w:val="both"/>
        <w:rPr>
          <w:spacing w:val="-11"/>
          <w:sz w:val="28"/>
          <w:szCs w:val="28"/>
        </w:rPr>
      </w:pPr>
      <w:r w:rsidRPr="003F25CC">
        <w:rPr>
          <w:spacing w:val="-5"/>
          <w:sz w:val="28"/>
          <w:szCs w:val="28"/>
        </w:rPr>
        <w:t>Конституционные и социальные гарантии прав граждан на образова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ние. Конституция Российской Федераций как основа правового регулиро</w:t>
      </w:r>
      <w:r w:rsidRPr="003F25CC">
        <w:rPr>
          <w:spacing w:val="-6"/>
          <w:sz w:val="28"/>
          <w:szCs w:val="28"/>
        </w:rPr>
        <w:softHyphen/>
        <w:t>вания в сфере образования. Формирование нормативно-правового обес</w:t>
      </w:r>
      <w:r w:rsidRPr="003F25CC">
        <w:rPr>
          <w:spacing w:val="-6"/>
          <w:sz w:val="28"/>
          <w:szCs w:val="28"/>
        </w:rPr>
        <w:softHyphen/>
      </w:r>
      <w:r w:rsidRPr="003F25CC">
        <w:rPr>
          <w:spacing w:val="-5"/>
          <w:sz w:val="28"/>
          <w:szCs w:val="28"/>
        </w:rPr>
        <w:t>печения в сфере образования. Федеральный закон «Об образовании</w:t>
      </w:r>
      <w:r w:rsidR="001538D3">
        <w:rPr>
          <w:spacing w:val="-5"/>
          <w:sz w:val="28"/>
          <w:szCs w:val="28"/>
        </w:rPr>
        <w:t xml:space="preserve"> в РФ</w:t>
      </w:r>
      <w:r w:rsidRPr="003F25CC">
        <w:rPr>
          <w:spacing w:val="-5"/>
          <w:sz w:val="28"/>
          <w:szCs w:val="28"/>
        </w:rPr>
        <w:t xml:space="preserve">» </w:t>
      </w:r>
      <w:r w:rsidR="00257DB7">
        <w:rPr>
          <w:spacing w:val="-5"/>
          <w:sz w:val="28"/>
          <w:szCs w:val="28"/>
        </w:rPr>
        <w:t xml:space="preserve">№ 273 – ФЗ </w:t>
      </w:r>
      <w:r w:rsidRPr="003F25CC">
        <w:rPr>
          <w:spacing w:val="-5"/>
          <w:sz w:val="28"/>
          <w:szCs w:val="28"/>
        </w:rPr>
        <w:t xml:space="preserve">о задачах законодательства </w:t>
      </w:r>
      <w:r w:rsidR="003F5C6C">
        <w:rPr>
          <w:spacing w:val="-5"/>
          <w:sz w:val="28"/>
          <w:szCs w:val="28"/>
        </w:rPr>
        <w:t>РФ</w:t>
      </w:r>
      <w:r w:rsidRPr="003F25CC">
        <w:rPr>
          <w:spacing w:val="-5"/>
          <w:sz w:val="28"/>
          <w:szCs w:val="28"/>
        </w:rPr>
        <w:t xml:space="preserve"> в области образова</w:t>
      </w:r>
      <w:r w:rsidRPr="003F25CC">
        <w:rPr>
          <w:spacing w:val="-5"/>
          <w:sz w:val="28"/>
          <w:szCs w:val="28"/>
        </w:rPr>
        <w:softHyphen/>
      </w:r>
      <w:r w:rsidR="00E6300B" w:rsidRPr="003F25CC">
        <w:rPr>
          <w:spacing w:val="-11"/>
          <w:sz w:val="28"/>
          <w:szCs w:val="28"/>
        </w:rPr>
        <w:t>ния.</w:t>
      </w:r>
    </w:p>
    <w:p w:rsidR="00F64936" w:rsidRPr="003F25CC" w:rsidRDefault="00F64936" w:rsidP="00D5511F">
      <w:pPr>
        <w:shd w:val="clear" w:color="auto" w:fill="FFFFFF"/>
        <w:spacing w:after="0" w:line="240" w:lineRule="auto"/>
        <w:ind w:firstLine="708"/>
        <w:jc w:val="both"/>
        <w:rPr>
          <w:spacing w:val="-5"/>
          <w:sz w:val="28"/>
          <w:szCs w:val="28"/>
        </w:rPr>
      </w:pPr>
      <w:r w:rsidRPr="003F25CC">
        <w:rPr>
          <w:spacing w:val="-5"/>
          <w:sz w:val="28"/>
          <w:szCs w:val="28"/>
        </w:rPr>
        <w:t>Основные законодательные акты в области образования. Федераль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ный закон «Об образовании в РФ»</w:t>
      </w:r>
      <w:r w:rsidRPr="003F25CC">
        <w:rPr>
          <w:spacing w:val="-5"/>
          <w:sz w:val="28"/>
          <w:szCs w:val="28"/>
        </w:rPr>
        <w:t>. Смежные законодательные акты, затрагивающие область образования. Структура и виды нормативных правовых ак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 xml:space="preserve">тов, особенности их применения в образовательной практике </w:t>
      </w:r>
      <w:r w:rsidR="003F5C6C">
        <w:rPr>
          <w:spacing w:val="-6"/>
          <w:sz w:val="28"/>
          <w:szCs w:val="28"/>
        </w:rPr>
        <w:t>РФ</w:t>
      </w:r>
      <w:r w:rsidRPr="003F25CC">
        <w:rPr>
          <w:spacing w:val="-5"/>
          <w:sz w:val="28"/>
          <w:szCs w:val="28"/>
        </w:rPr>
        <w:t>. Анализ противоречий и пробелов в действующем образова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тельном законодательстве. Правовое закрепление общего статуса обра</w:t>
      </w:r>
      <w:r w:rsidRPr="003F25CC">
        <w:rPr>
          <w:spacing w:val="-6"/>
          <w:sz w:val="28"/>
          <w:szCs w:val="28"/>
        </w:rPr>
        <w:softHyphen/>
      </w:r>
      <w:r w:rsidRPr="003F25CC">
        <w:rPr>
          <w:spacing w:val="-4"/>
          <w:sz w:val="28"/>
          <w:szCs w:val="28"/>
        </w:rPr>
        <w:t>зования и его составляющих, их соотношение между собой. Перспекти</w:t>
      </w:r>
      <w:r w:rsidRPr="003F25CC">
        <w:rPr>
          <w:spacing w:val="-4"/>
          <w:sz w:val="28"/>
          <w:szCs w:val="28"/>
        </w:rPr>
        <w:softHyphen/>
      </w:r>
      <w:r w:rsidRPr="003F25CC">
        <w:rPr>
          <w:spacing w:val="-5"/>
          <w:sz w:val="28"/>
          <w:szCs w:val="28"/>
        </w:rPr>
        <w:t>вы развития законодательства в области образования.</w:t>
      </w:r>
    </w:p>
    <w:p w:rsidR="00F64936" w:rsidRPr="003F25CC" w:rsidRDefault="00F64936" w:rsidP="00D5511F">
      <w:pPr>
        <w:shd w:val="clear" w:color="auto" w:fill="FFFFFF"/>
        <w:spacing w:after="0" w:line="240" w:lineRule="auto"/>
        <w:ind w:firstLine="708"/>
        <w:jc w:val="both"/>
        <w:rPr>
          <w:spacing w:val="-4"/>
          <w:sz w:val="28"/>
          <w:szCs w:val="28"/>
        </w:rPr>
      </w:pPr>
      <w:r w:rsidRPr="003F25CC">
        <w:rPr>
          <w:spacing w:val="-6"/>
          <w:sz w:val="28"/>
          <w:szCs w:val="28"/>
        </w:rPr>
        <w:t xml:space="preserve">Национальная доктрина образования в </w:t>
      </w:r>
      <w:r w:rsidR="003F5C6C">
        <w:rPr>
          <w:spacing w:val="-6"/>
          <w:sz w:val="28"/>
          <w:szCs w:val="28"/>
        </w:rPr>
        <w:t>РФ</w:t>
      </w:r>
      <w:r w:rsidR="000C5814">
        <w:rPr>
          <w:spacing w:val="-6"/>
          <w:sz w:val="28"/>
          <w:szCs w:val="28"/>
        </w:rPr>
        <w:t xml:space="preserve"> на пе</w:t>
      </w:r>
      <w:r w:rsidR="00F55406">
        <w:rPr>
          <w:spacing w:val="-4"/>
          <w:sz w:val="28"/>
          <w:szCs w:val="28"/>
        </w:rPr>
        <w:t xml:space="preserve">риод до 2025 г.; </w:t>
      </w:r>
      <w:r w:rsidR="00B2029B" w:rsidRPr="00B2029B">
        <w:rPr>
          <w:spacing w:val="-4"/>
          <w:sz w:val="28"/>
          <w:szCs w:val="28"/>
        </w:rPr>
        <w:t>«Ключевые направления развития российского образования для достижения Целей и задач устойчивого развития в системе образования» до 2035 г.</w:t>
      </w:r>
      <w:r w:rsidR="00B2029B">
        <w:rPr>
          <w:spacing w:val="-4"/>
          <w:sz w:val="28"/>
          <w:szCs w:val="28"/>
        </w:rPr>
        <w:t>;</w:t>
      </w:r>
      <w:r w:rsidR="00F55406" w:rsidRPr="00B2029B">
        <w:rPr>
          <w:spacing w:val="-4"/>
          <w:sz w:val="28"/>
          <w:szCs w:val="28"/>
        </w:rPr>
        <w:t xml:space="preserve"> </w:t>
      </w:r>
      <w:r w:rsidR="00F55406" w:rsidRPr="00AE25F1">
        <w:rPr>
          <w:spacing w:val="-5"/>
          <w:sz w:val="28"/>
          <w:szCs w:val="28"/>
        </w:rPr>
        <w:t>Федеральная целевая программа развития образования</w:t>
      </w:r>
      <w:r w:rsidR="00FA1292" w:rsidRPr="00AE25F1">
        <w:rPr>
          <w:spacing w:val="-5"/>
          <w:sz w:val="28"/>
          <w:szCs w:val="28"/>
        </w:rPr>
        <w:t xml:space="preserve"> </w:t>
      </w:r>
      <w:r w:rsidR="00B2029B">
        <w:rPr>
          <w:spacing w:val="-5"/>
          <w:sz w:val="28"/>
          <w:szCs w:val="28"/>
        </w:rPr>
        <w:t>до 2025 года</w:t>
      </w:r>
      <w:r w:rsidR="00AE25F1" w:rsidRPr="00AE25F1">
        <w:rPr>
          <w:sz w:val="28"/>
          <w:szCs w:val="28"/>
          <w:shd w:val="clear" w:color="auto" w:fill="FFFFFF"/>
        </w:rPr>
        <w:t xml:space="preserve">; </w:t>
      </w:r>
      <w:r w:rsidRPr="003F25CC">
        <w:rPr>
          <w:spacing w:val="-5"/>
          <w:sz w:val="28"/>
          <w:szCs w:val="28"/>
        </w:rPr>
        <w:t>ФГОС и другие законодательные и нормативно-правовые до</w:t>
      </w:r>
      <w:r w:rsidRPr="003F25CC">
        <w:rPr>
          <w:spacing w:val="-5"/>
          <w:sz w:val="28"/>
          <w:szCs w:val="28"/>
        </w:rPr>
        <w:softHyphen/>
        <w:t xml:space="preserve">кументы об основных направлениях государственной политики в сфере </w:t>
      </w:r>
      <w:r w:rsidRPr="003F25CC">
        <w:rPr>
          <w:spacing w:val="-6"/>
          <w:sz w:val="28"/>
          <w:szCs w:val="28"/>
        </w:rPr>
        <w:t xml:space="preserve">образования. </w:t>
      </w:r>
      <w:r w:rsidRPr="003F25CC">
        <w:rPr>
          <w:spacing w:val="-10"/>
          <w:sz w:val="28"/>
          <w:szCs w:val="28"/>
        </w:rPr>
        <w:t xml:space="preserve">Законодательная база формирования и развития системы образования. </w:t>
      </w:r>
      <w:r w:rsidRPr="003F25CC">
        <w:rPr>
          <w:spacing w:val="-4"/>
          <w:sz w:val="28"/>
          <w:szCs w:val="28"/>
        </w:rPr>
        <w:t>Взаимодействие национальных и международных правовых актов.</w:t>
      </w:r>
      <w:r w:rsidR="007A1A11">
        <w:rPr>
          <w:spacing w:val="-4"/>
          <w:sz w:val="28"/>
          <w:szCs w:val="28"/>
        </w:rPr>
        <w:t xml:space="preserve"> </w:t>
      </w:r>
    </w:p>
    <w:p w:rsidR="00F64936" w:rsidRPr="003F25CC" w:rsidRDefault="00F64936" w:rsidP="00D5511F">
      <w:pPr>
        <w:shd w:val="clear" w:color="auto" w:fill="FFFFFF"/>
        <w:spacing w:after="0" w:line="240" w:lineRule="auto"/>
        <w:ind w:firstLine="708"/>
        <w:jc w:val="both"/>
        <w:rPr>
          <w:spacing w:val="-5"/>
          <w:sz w:val="28"/>
          <w:szCs w:val="28"/>
        </w:rPr>
      </w:pPr>
      <w:r w:rsidRPr="003F25CC">
        <w:rPr>
          <w:spacing w:val="-5"/>
          <w:sz w:val="28"/>
          <w:szCs w:val="28"/>
        </w:rPr>
        <w:t>Правовые основы создания информационно-аналитического обеспе</w:t>
      </w:r>
      <w:r w:rsidRPr="003F25CC">
        <w:rPr>
          <w:spacing w:val="-5"/>
          <w:sz w:val="28"/>
          <w:szCs w:val="28"/>
        </w:rPr>
        <w:softHyphen/>
        <w:t>чения системы образования. Формирование информационных источни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ков. Распространение информации, и ее использование органами управ</w:t>
      </w:r>
      <w:r w:rsidRPr="003F25CC">
        <w:rPr>
          <w:spacing w:val="-6"/>
          <w:sz w:val="28"/>
          <w:szCs w:val="28"/>
        </w:rPr>
        <w:softHyphen/>
      </w:r>
      <w:r w:rsidRPr="003F25CC">
        <w:rPr>
          <w:spacing w:val="-5"/>
          <w:sz w:val="28"/>
          <w:szCs w:val="28"/>
        </w:rPr>
        <w:t>ления образованием различного уровня.</w:t>
      </w:r>
      <w:r w:rsidR="00C5432A">
        <w:rPr>
          <w:spacing w:val="-5"/>
          <w:sz w:val="28"/>
          <w:szCs w:val="28"/>
        </w:rPr>
        <w:t xml:space="preserve"> </w:t>
      </w:r>
    </w:p>
    <w:p w:rsidR="00F64936" w:rsidRPr="003F25CC" w:rsidRDefault="00F64936" w:rsidP="00D5511F">
      <w:pPr>
        <w:shd w:val="clear" w:color="auto" w:fill="FFFFFF"/>
        <w:spacing w:after="0" w:line="240" w:lineRule="auto"/>
        <w:ind w:firstLine="708"/>
        <w:jc w:val="both"/>
        <w:rPr>
          <w:spacing w:val="-5"/>
          <w:sz w:val="28"/>
          <w:szCs w:val="28"/>
        </w:rPr>
      </w:pPr>
      <w:r w:rsidRPr="003F25CC">
        <w:rPr>
          <w:spacing w:val="-5"/>
          <w:sz w:val="28"/>
          <w:szCs w:val="28"/>
        </w:rPr>
        <w:t xml:space="preserve">Общие понятия о социальной информации как сведений о личности, общности людей, группах, объединениях. Виды информации: правовая, </w:t>
      </w:r>
      <w:r w:rsidRPr="003F25CC">
        <w:rPr>
          <w:spacing w:val="-4"/>
          <w:sz w:val="28"/>
          <w:szCs w:val="28"/>
        </w:rPr>
        <w:t xml:space="preserve">административно-управленческая, научная, информация об объекте и результатах его деятельности, социально-психологическая. Источники </w:t>
      </w:r>
      <w:r w:rsidRPr="003F25CC">
        <w:rPr>
          <w:spacing w:val="-1"/>
          <w:sz w:val="28"/>
          <w:szCs w:val="28"/>
        </w:rPr>
        <w:t xml:space="preserve">информации: внутренние и внешние. Количественная и качественная </w:t>
      </w:r>
      <w:r w:rsidRPr="003F25CC">
        <w:rPr>
          <w:spacing w:val="-6"/>
          <w:sz w:val="28"/>
          <w:szCs w:val="28"/>
        </w:rPr>
        <w:t>информация о педагогических и руководящих кадрах системы образова</w:t>
      </w:r>
      <w:r w:rsidRPr="003F25CC">
        <w:rPr>
          <w:spacing w:val="-6"/>
          <w:sz w:val="28"/>
          <w:szCs w:val="28"/>
        </w:rPr>
        <w:softHyphen/>
      </w:r>
      <w:r w:rsidRPr="003F25CC">
        <w:rPr>
          <w:spacing w:val="-5"/>
          <w:sz w:val="28"/>
          <w:szCs w:val="28"/>
        </w:rPr>
        <w:t>ния, образовательных учреждениях.</w:t>
      </w:r>
      <w:r w:rsidR="00C5432A">
        <w:rPr>
          <w:spacing w:val="-5"/>
          <w:sz w:val="28"/>
          <w:szCs w:val="28"/>
        </w:rPr>
        <w:t xml:space="preserve"> </w:t>
      </w:r>
    </w:p>
    <w:p w:rsidR="005F4423" w:rsidRPr="00410B0C" w:rsidRDefault="00F64936" w:rsidP="00D5511F">
      <w:pPr>
        <w:shd w:val="clear" w:color="auto" w:fill="FFFFFF"/>
        <w:spacing w:after="0" w:line="240" w:lineRule="auto"/>
        <w:ind w:firstLine="708"/>
        <w:jc w:val="both"/>
        <w:rPr>
          <w:spacing w:val="-5"/>
          <w:sz w:val="28"/>
          <w:szCs w:val="28"/>
        </w:rPr>
      </w:pPr>
      <w:r w:rsidRPr="003F25CC">
        <w:rPr>
          <w:spacing w:val="-4"/>
          <w:sz w:val="28"/>
          <w:szCs w:val="28"/>
        </w:rPr>
        <w:t>Мониторинг как организационно-функциональная структура по пере</w:t>
      </w:r>
      <w:r w:rsidRPr="003F25CC">
        <w:rPr>
          <w:spacing w:val="-4"/>
          <w:sz w:val="28"/>
          <w:szCs w:val="28"/>
        </w:rPr>
        <w:softHyphen/>
      </w:r>
      <w:r w:rsidRPr="003F25CC">
        <w:rPr>
          <w:spacing w:val="-5"/>
          <w:sz w:val="28"/>
          <w:szCs w:val="28"/>
        </w:rPr>
        <w:t>работке информационных ресурсов управления образованием</w:t>
      </w:r>
      <w:r w:rsidR="00C5432A">
        <w:rPr>
          <w:spacing w:val="-5"/>
          <w:sz w:val="28"/>
          <w:szCs w:val="28"/>
        </w:rPr>
        <w:t xml:space="preserve"> (Ст. 97 №273-ФЗ</w:t>
      </w:r>
      <w:proofErr w:type="gramStart"/>
      <w:r w:rsidR="00C5432A">
        <w:rPr>
          <w:spacing w:val="-5"/>
          <w:sz w:val="28"/>
          <w:szCs w:val="28"/>
        </w:rPr>
        <w:t xml:space="preserve">) </w:t>
      </w:r>
      <w:r w:rsidRPr="003F25CC">
        <w:rPr>
          <w:spacing w:val="-5"/>
          <w:sz w:val="28"/>
          <w:szCs w:val="28"/>
        </w:rPr>
        <w:t>.</w:t>
      </w:r>
      <w:proofErr w:type="gramEnd"/>
      <w:r w:rsidRPr="003F25CC">
        <w:rPr>
          <w:spacing w:val="-5"/>
          <w:sz w:val="28"/>
          <w:szCs w:val="28"/>
        </w:rPr>
        <w:t xml:space="preserve"> Образо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вательные стандарты в системе мониторинга качества образования. Мо</w:t>
      </w:r>
      <w:r w:rsidRPr="003F25CC">
        <w:rPr>
          <w:spacing w:val="-6"/>
          <w:sz w:val="28"/>
          <w:szCs w:val="28"/>
        </w:rPr>
        <w:softHyphen/>
      </w:r>
      <w:r w:rsidRPr="003F25CC">
        <w:rPr>
          <w:spacing w:val="-4"/>
          <w:sz w:val="28"/>
          <w:szCs w:val="28"/>
        </w:rPr>
        <w:t xml:space="preserve">ниторинг качества образования как метод инспектирования. Проблемы формирования информационно-аналитической </w:t>
      </w:r>
      <w:r w:rsidRPr="00410B0C">
        <w:rPr>
          <w:spacing w:val="-4"/>
          <w:sz w:val="28"/>
          <w:szCs w:val="28"/>
        </w:rPr>
        <w:t xml:space="preserve">базы инспектирования. </w:t>
      </w:r>
      <w:r w:rsidRPr="00410B0C">
        <w:rPr>
          <w:spacing w:val="-5"/>
          <w:sz w:val="28"/>
          <w:szCs w:val="28"/>
        </w:rPr>
        <w:t>Законодательные акты региона.</w:t>
      </w:r>
      <w:r w:rsidR="00C5432A">
        <w:rPr>
          <w:spacing w:val="-5"/>
          <w:sz w:val="28"/>
          <w:szCs w:val="28"/>
        </w:rPr>
        <w:t xml:space="preserve"> Информационные системы в системе образования (Ст. 98 №273-ФЗ).</w:t>
      </w:r>
    </w:p>
    <w:p w:rsidR="00E6300B" w:rsidRPr="00410B0C" w:rsidRDefault="00410B0C" w:rsidP="00D5511F">
      <w:pPr>
        <w:spacing w:after="0" w:line="240" w:lineRule="auto"/>
        <w:jc w:val="both"/>
        <w:rPr>
          <w:sz w:val="28"/>
          <w:szCs w:val="28"/>
        </w:rPr>
      </w:pPr>
      <w:r w:rsidRPr="00410B0C">
        <w:rPr>
          <w:sz w:val="28"/>
          <w:szCs w:val="28"/>
        </w:rPr>
        <w:tab/>
        <w:t>Основные характеристики системы оценки результатов образовательного процесса.</w:t>
      </w:r>
      <w:r>
        <w:rPr>
          <w:sz w:val="28"/>
          <w:szCs w:val="28"/>
        </w:rPr>
        <w:t xml:space="preserve"> Специфика построения системы мониторинга результатов обучения. </w:t>
      </w:r>
      <w:r w:rsidR="003C1BB4">
        <w:rPr>
          <w:sz w:val="28"/>
          <w:szCs w:val="28"/>
        </w:rPr>
        <w:t xml:space="preserve">Понятие и </w:t>
      </w:r>
      <w:proofErr w:type="gramStart"/>
      <w:r w:rsidR="003C1BB4">
        <w:rPr>
          <w:sz w:val="28"/>
          <w:szCs w:val="28"/>
        </w:rPr>
        <w:t>оценка  образовательных</w:t>
      </w:r>
      <w:proofErr w:type="gramEnd"/>
      <w:r w:rsidR="003C1BB4">
        <w:rPr>
          <w:sz w:val="28"/>
          <w:szCs w:val="28"/>
        </w:rPr>
        <w:t xml:space="preserve"> достижений обучающихся. Современные </w:t>
      </w:r>
      <w:proofErr w:type="gramStart"/>
      <w:r w:rsidR="003C1BB4">
        <w:rPr>
          <w:sz w:val="28"/>
          <w:szCs w:val="28"/>
        </w:rPr>
        <w:t>подходы  к</w:t>
      </w:r>
      <w:proofErr w:type="gramEnd"/>
      <w:r w:rsidR="003C1BB4">
        <w:rPr>
          <w:sz w:val="28"/>
          <w:szCs w:val="28"/>
        </w:rPr>
        <w:t xml:space="preserve"> оценке образовательных достижений обучающихся</w:t>
      </w:r>
      <w:r w:rsidR="002C57AF">
        <w:rPr>
          <w:sz w:val="28"/>
          <w:szCs w:val="28"/>
        </w:rPr>
        <w:t xml:space="preserve">: </w:t>
      </w:r>
      <w:proofErr w:type="spellStart"/>
      <w:r w:rsidR="002C57AF">
        <w:rPr>
          <w:sz w:val="28"/>
          <w:szCs w:val="28"/>
        </w:rPr>
        <w:t>критериально</w:t>
      </w:r>
      <w:proofErr w:type="spellEnd"/>
      <w:r w:rsidR="002C57AF">
        <w:rPr>
          <w:sz w:val="28"/>
          <w:szCs w:val="28"/>
        </w:rPr>
        <w:t xml:space="preserve"> – ориентированный; нормативно – ориентированный; ор</w:t>
      </w:r>
      <w:r w:rsidR="00AD26FF">
        <w:rPr>
          <w:sz w:val="28"/>
          <w:szCs w:val="28"/>
        </w:rPr>
        <w:t>и</w:t>
      </w:r>
      <w:r w:rsidR="002C57AF">
        <w:rPr>
          <w:sz w:val="28"/>
          <w:szCs w:val="28"/>
        </w:rPr>
        <w:t xml:space="preserve">ентированный на индивидуальные нормы конкретного обучающегося. </w:t>
      </w:r>
    </w:p>
    <w:p w:rsidR="000C5814" w:rsidRDefault="00BD4FC7" w:rsidP="000C581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4FC7">
        <w:rPr>
          <w:sz w:val="28"/>
          <w:szCs w:val="28"/>
        </w:rPr>
        <w:t xml:space="preserve">Современные тенденции изменения </w:t>
      </w:r>
      <w:r w:rsidR="005613B8">
        <w:rPr>
          <w:sz w:val="28"/>
          <w:szCs w:val="28"/>
        </w:rPr>
        <w:t xml:space="preserve">инструментария  и процедур </w:t>
      </w:r>
      <w:r>
        <w:rPr>
          <w:sz w:val="28"/>
          <w:szCs w:val="28"/>
        </w:rPr>
        <w:t xml:space="preserve">оценки результатов образовательной деятельности: </w:t>
      </w:r>
      <w:r w:rsidR="005C0503">
        <w:rPr>
          <w:sz w:val="28"/>
          <w:szCs w:val="28"/>
        </w:rPr>
        <w:t xml:space="preserve">переход к когнитивной точке зрения на процесс обучения и оценку (от «знающего» к «умеющему»); изменение форм самой оценки (от письменной к аутентичной проверке,  </w:t>
      </w:r>
      <w:proofErr w:type="spellStart"/>
      <w:r w:rsidR="005C0503">
        <w:rPr>
          <w:sz w:val="28"/>
          <w:szCs w:val="28"/>
        </w:rPr>
        <w:t>контекстуализированные</w:t>
      </w:r>
      <w:proofErr w:type="spellEnd"/>
      <w:r w:rsidR="005C0503">
        <w:rPr>
          <w:sz w:val="28"/>
          <w:szCs w:val="28"/>
        </w:rPr>
        <w:t xml:space="preserve"> задачи и др.);  изменение хара</w:t>
      </w:r>
      <w:r w:rsidR="00BA233D">
        <w:rPr>
          <w:sz w:val="28"/>
          <w:szCs w:val="28"/>
        </w:rPr>
        <w:t>кте</w:t>
      </w:r>
      <w:r w:rsidR="005C0503">
        <w:rPr>
          <w:sz w:val="28"/>
          <w:szCs w:val="28"/>
        </w:rPr>
        <w:t>ра самой оценки</w:t>
      </w:r>
      <w:r w:rsidR="00BA233D">
        <w:rPr>
          <w:sz w:val="28"/>
          <w:szCs w:val="28"/>
        </w:rPr>
        <w:t xml:space="preserve"> (</w:t>
      </w:r>
      <w:proofErr w:type="spellStart"/>
      <w:r w:rsidR="00BA233D">
        <w:rPr>
          <w:sz w:val="28"/>
          <w:szCs w:val="28"/>
        </w:rPr>
        <w:t>портфоли</w:t>
      </w:r>
      <w:proofErr w:type="spellEnd"/>
      <w:r w:rsidR="00BA233D">
        <w:rPr>
          <w:sz w:val="28"/>
          <w:szCs w:val="28"/>
        </w:rPr>
        <w:t>); переход от одномерного к многомерному измерению достижений; от оценки индивидуальных достижений к оценке достижений группы</w:t>
      </w:r>
      <w:r w:rsidR="005319EC">
        <w:rPr>
          <w:sz w:val="28"/>
          <w:szCs w:val="28"/>
        </w:rPr>
        <w:t>;</w:t>
      </w:r>
      <w:r w:rsidR="000D140F">
        <w:rPr>
          <w:sz w:val="28"/>
          <w:szCs w:val="28"/>
        </w:rPr>
        <w:t xml:space="preserve"> использование современных информационных технологий в процедуре оценивания результатов</w:t>
      </w:r>
      <w:r w:rsidR="005319EC">
        <w:rPr>
          <w:sz w:val="28"/>
          <w:szCs w:val="28"/>
        </w:rPr>
        <w:t xml:space="preserve"> (</w:t>
      </w:r>
      <w:proofErr w:type="spellStart"/>
      <w:r w:rsidR="005319EC">
        <w:rPr>
          <w:sz w:val="28"/>
          <w:szCs w:val="28"/>
        </w:rPr>
        <w:t>балльно</w:t>
      </w:r>
      <w:proofErr w:type="spellEnd"/>
      <w:r w:rsidR="005319EC">
        <w:rPr>
          <w:sz w:val="28"/>
          <w:szCs w:val="28"/>
        </w:rPr>
        <w:t>-рейтинговая система; тесты и др.)</w:t>
      </w:r>
      <w:r w:rsidR="000D140F">
        <w:rPr>
          <w:sz w:val="28"/>
          <w:szCs w:val="28"/>
        </w:rPr>
        <w:t>.</w:t>
      </w:r>
      <w:r w:rsidR="005226F9">
        <w:rPr>
          <w:sz w:val="28"/>
          <w:szCs w:val="28"/>
        </w:rPr>
        <w:t xml:space="preserve"> </w:t>
      </w:r>
      <w:r w:rsidR="00E766A5" w:rsidRPr="00E766A5">
        <w:rPr>
          <w:sz w:val="28"/>
          <w:szCs w:val="28"/>
        </w:rPr>
        <w:t>Субъекты и объекты педагогического мониторинга.</w:t>
      </w:r>
      <w:r w:rsidR="005226F9">
        <w:rPr>
          <w:sz w:val="28"/>
          <w:szCs w:val="28"/>
        </w:rPr>
        <w:t xml:space="preserve"> Независимая оценка качества образования как сведения о качестве подготовки обучающихся и реализации образовательных программ </w:t>
      </w:r>
      <w:r w:rsidR="005226F9">
        <w:rPr>
          <w:spacing w:val="-5"/>
          <w:sz w:val="28"/>
          <w:szCs w:val="28"/>
        </w:rPr>
        <w:t>(Ст</w:t>
      </w:r>
      <w:r w:rsidR="00677D46">
        <w:rPr>
          <w:spacing w:val="-5"/>
          <w:sz w:val="28"/>
          <w:szCs w:val="28"/>
        </w:rPr>
        <w:t>. 95</w:t>
      </w:r>
      <w:r w:rsidR="005226F9">
        <w:rPr>
          <w:spacing w:val="-5"/>
          <w:sz w:val="28"/>
          <w:szCs w:val="28"/>
        </w:rPr>
        <w:t xml:space="preserve"> №273-ФЗ)</w:t>
      </w:r>
      <w:r w:rsidR="00677D46">
        <w:rPr>
          <w:spacing w:val="-5"/>
          <w:sz w:val="28"/>
          <w:szCs w:val="28"/>
        </w:rPr>
        <w:t xml:space="preserve">. Независимая оценка качества подготовки </w:t>
      </w:r>
      <w:proofErr w:type="gramStart"/>
      <w:r w:rsidR="00677D46">
        <w:rPr>
          <w:spacing w:val="-5"/>
          <w:sz w:val="28"/>
          <w:szCs w:val="28"/>
        </w:rPr>
        <w:t xml:space="preserve">обучающихся </w:t>
      </w:r>
      <w:r w:rsidR="005226F9">
        <w:rPr>
          <w:sz w:val="28"/>
          <w:szCs w:val="28"/>
        </w:rPr>
        <w:t xml:space="preserve"> </w:t>
      </w:r>
      <w:r w:rsidR="00677D46">
        <w:rPr>
          <w:spacing w:val="-5"/>
          <w:sz w:val="28"/>
          <w:szCs w:val="28"/>
        </w:rPr>
        <w:t>(</w:t>
      </w:r>
      <w:proofErr w:type="gramEnd"/>
      <w:r w:rsidR="00677D46">
        <w:rPr>
          <w:spacing w:val="-5"/>
          <w:sz w:val="28"/>
          <w:szCs w:val="28"/>
        </w:rPr>
        <w:t>Ст. 95</w:t>
      </w:r>
      <w:r w:rsidR="00AF06E8">
        <w:rPr>
          <w:spacing w:val="-5"/>
          <w:sz w:val="28"/>
          <w:szCs w:val="28"/>
          <w:vertAlign w:val="superscript"/>
        </w:rPr>
        <w:t>1</w:t>
      </w:r>
      <w:r w:rsidR="00677D46">
        <w:rPr>
          <w:spacing w:val="-5"/>
          <w:sz w:val="28"/>
          <w:szCs w:val="28"/>
        </w:rPr>
        <w:t xml:space="preserve"> №273-ФЗ)</w:t>
      </w:r>
      <w:r w:rsidR="00FF4192">
        <w:rPr>
          <w:spacing w:val="-5"/>
          <w:sz w:val="28"/>
          <w:szCs w:val="28"/>
        </w:rPr>
        <w:t>.</w:t>
      </w:r>
    </w:p>
    <w:p w:rsidR="000C5814" w:rsidRPr="000C5814" w:rsidRDefault="00C72584" w:rsidP="000C5814">
      <w:pPr>
        <w:spacing w:after="0" w:line="240" w:lineRule="auto"/>
        <w:ind w:firstLine="567"/>
        <w:jc w:val="both"/>
        <w:rPr>
          <w:sz w:val="28"/>
          <w:szCs w:val="28"/>
        </w:rPr>
      </w:pPr>
      <w:r w:rsidRPr="00AF119E">
        <w:rPr>
          <w:color w:val="auto"/>
          <w:sz w:val="28"/>
          <w:szCs w:val="28"/>
        </w:rPr>
        <w:t xml:space="preserve">Федеральная целевая программа развития образования </w:t>
      </w:r>
      <w:r w:rsidR="000C5814">
        <w:rPr>
          <w:color w:val="auto"/>
          <w:sz w:val="28"/>
          <w:szCs w:val="28"/>
        </w:rPr>
        <w:t>до 2025 года</w:t>
      </w:r>
      <w:r w:rsidRPr="00AF119E">
        <w:rPr>
          <w:color w:val="auto"/>
          <w:sz w:val="28"/>
          <w:szCs w:val="28"/>
        </w:rPr>
        <w:t xml:space="preserve">.  </w:t>
      </w:r>
    </w:p>
    <w:p w:rsidR="000C5814" w:rsidRPr="000C5814" w:rsidRDefault="000C5814" w:rsidP="000C5814">
      <w:pPr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0C5814">
        <w:rPr>
          <w:color w:val="auto"/>
          <w:sz w:val="28"/>
          <w:szCs w:val="28"/>
        </w:rPr>
        <w:t>Цели Программы</w:t>
      </w:r>
    </w:p>
    <w:p w:rsidR="000C5814" w:rsidRPr="000C5814" w:rsidRDefault="000C5814" w:rsidP="000C5814">
      <w:pPr>
        <w:spacing w:after="0" w:line="240" w:lineRule="auto"/>
        <w:jc w:val="both"/>
        <w:rPr>
          <w:color w:val="auto"/>
          <w:sz w:val="28"/>
          <w:szCs w:val="28"/>
        </w:rPr>
      </w:pPr>
      <w:r w:rsidRPr="000C5814">
        <w:rPr>
          <w:color w:val="auto"/>
          <w:sz w:val="28"/>
          <w:szCs w:val="28"/>
        </w:rPr>
        <w:t>1. Качество образования: сохранение лидирующих позиций и повышение позиций РФ в международных рейтингах</w:t>
      </w:r>
    </w:p>
    <w:p w:rsidR="000C5814" w:rsidRPr="000C5814" w:rsidRDefault="000C5814" w:rsidP="000C5814">
      <w:pPr>
        <w:spacing w:after="0" w:line="240" w:lineRule="auto"/>
        <w:jc w:val="both"/>
        <w:rPr>
          <w:color w:val="auto"/>
          <w:sz w:val="28"/>
          <w:szCs w:val="28"/>
        </w:rPr>
      </w:pPr>
      <w:r w:rsidRPr="000C5814">
        <w:rPr>
          <w:color w:val="auto"/>
          <w:sz w:val="28"/>
          <w:szCs w:val="28"/>
        </w:rPr>
        <w:t xml:space="preserve">2. Доступность дополнительного </w:t>
      </w:r>
      <w:proofErr w:type="gramStart"/>
      <w:r w:rsidRPr="000C5814">
        <w:rPr>
          <w:color w:val="auto"/>
          <w:sz w:val="28"/>
          <w:szCs w:val="28"/>
        </w:rPr>
        <w:t>образования  для</w:t>
      </w:r>
      <w:proofErr w:type="gramEnd"/>
      <w:r w:rsidRPr="000C5814">
        <w:rPr>
          <w:color w:val="auto"/>
          <w:sz w:val="28"/>
          <w:szCs w:val="28"/>
        </w:rPr>
        <w:t xml:space="preserve"> детей и взрослых</w:t>
      </w:r>
    </w:p>
    <w:p w:rsidR="00F73D3C" w:rsidRDefault="000C5814" w:rsidP="000C5814">
      <w:pPr>
        <w:spacing w:after="0" w:line="240" w:lineRule="auto"/>
        <w:jc w:val="both"/>
        <w:rPr>
          <w:color w:val="auto"/>
          <w:sz w:val="28"/>
          <w:szCs w:val="28"/>
        </w:rPr>
      </w:pPr>
      <w:r w:rsidRPr="000C5814">
        <w:rPr>
          <w:color w:val="auto"/>
          <w:sz w:val="28"/>
          <w:szCs w:val="28"/>
        </w:rPr>
        <w:t xml:space="preserve">3. Онлайн-образование: </w:t>
      </w:r>
      <w:proofErr w:type="gramStart"/>
      <w:r w:rsidRPr="000C5814">
        <w:rPr>
          <w:color w:val="auto"/>
          <w:sz w:val="28"/>
          <w:szCs w:val="28"/>
        </w:rPr>
        <w:t>увеличение  численности</w:t>
      </w:r>
      <w:proofErr w:type="gramEnd"/>
      <w:r w:rsidRPr="000C5814">
        <w:rPr>
          <w:color w:val="auto"/>
          <w:sz w:val="28"/>
          <w:szCs w:val="28"/>
        </w:rPr>
        <w:t xml:space="preserve"> прошедших обучение на  онлайн-курсах</w:t>
      </w:r>
      <w:r w:rsidR="00960C86">
        <w:rPr>
          <w:color w:val="auto"/>
          <w:sz w:val="28"/>
          <w:szCs w:val="28"/>
        </w:rPr>
        <w:t>.</w:t>
      </w:r>
    </w:p>
    <w:p w:rsidR="00B51E50" w:rsidRPr="00960C86" w:rsidRDefault="00B51E50" w:rsidP="00D5511F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Значение Федеральных государственных образовательных стандартов: в единстве образовательного пространства всей </w:t>
      </w:r>
      <w:r w:rsidR="003F5C6C">
        <w:rPr>
          <w:color w:val="auto"/>
          <w:sz w:val="28"/>
          <w:szCs w:val="28"/>
        </w:rPr>
        <w:t>РФ</w:t>
      </w:r>
      <w:r>
        <w:rPr>
          <w:color w:val="auto"/>
          <w:sz w:val="28"/>
          <w:szCs w:val="28"/>
        </w:rPr>
        <w:t xml:space="preserve">; осуществление преемственности основных образовательных программ; регулирование вариативности содержания образовательных программ, соответствующего уровня образования; как государственная гарантия обеспечения уровня и качества образования. </w:t>
      </w:r>
      <w:proofErr w:type="spellStart"/>
      <w:proofErr w:type="gramStart"/>
      <w:r w:rsidR="00C5397B">
        <w:rPr>
          <w:color w:val="auto"/>
          <w:sz w:val="28"/>
          <w:szCs w:val="28"/>
        </w:rPr>
        <w:t>ФГОСы</w:t>
      </w:r>
      <w:proofErr w:type="spellEnd"/>
      <w:r w:rsidR="00C5397B">
        <w:rPr>
          <w:color w:val="auto"/>
          <w:sz w:val="28"/>
          <w:szCs w:val="28"/>
        </w:rPr>
        <w:t xml:space="preserve">  устанавливают</w:t>
      </w:r>
      <w:proofErr w:type="gramEnd"/>
      <w:r w:rsidR="00C5397B">
        <w:rPr>
          <w:color w:val="auto"/>
          <w:sz w:val="28"/>
          <w:szCs w:val="28"/>
        </w:rPr>
        <w:t xml:space="preserve"> сроки получения образования; требования к структуре основных образовательных программ и их объему, условиям реализации и результатам освоения.</w:t>
      </w:r>
    </w:p>
    <w:p w:rsidR="004B22F9" w:rsidRDefault="004B22F9" w:rsidP="00D5511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B870F3" w:rsidRPr="00D42F68" w:rsidRDefault="00B870F3" w:rsidP="00CD0C12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D42F68">
        <w:rPr>
          <w:b/>
          <w:color w:val="auto"/>
          <w:sz w:val="28"/>
          <w:szCs w:val="28"/>
        </w:rPr>
        <w:t>Задание для самоконтроля.</w:t>
      </w:r>
    </w:p>
    <w:p w:rsidR="00B870F3" w:rsidRDefault="00B870F3" w:rsidP="00D5511F">
      <w:pPr>
        <w:shd w:val="clear" w:color="auto" w:fill="FFFFFF"/>
        <w:spacing w:line="240" w:lineRule="auto"/>
        <w:ind w:right="2"/>
        <w:jc w:val="both"/>
        <w:rPr>
          <w:b/>
          <w:bCs/>
          <w:spacing w:val="-1"/>
        </w:rPr>
      </w:pPr>
      <w:r w:rsidRPr="00252F3F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:rsidR="002C37F6" w:rsidRDefault="009436F5" w:rsidP="00D5511F">
      <w:pPr>
        <w:shd w:val="clear" w:color="auto" w:fill="FFFFFF"/>
        <w:spacing w:after="0" w:line="240" w:lineRule="auto"/>
        <w:ind w:right="2"/>
        <w:jc w:val="both"/>
      </w:pPr>
      <w:r w:rsidRPr="009436F5">
        <w:rPr>
          <w:b/>
          <w:bCs/>
          <w:spacing w:val="-1"/>
        </w:rPr>
        <w:t xml:space="preserve">Задание </w:t>
      </w:r>
      <w:r w:rsidR="002C37F6" w:rsidRPr="009436F5">
        <w:rPr>
          <w:b/>
          <w:bCs/>
          <w:spacing w:val="-1"/>
        </w:rPr>
        <w:t>1.</w:t>
      </w:r>
      <w:r w:rsidR="002C37F6" w:rsidRPr="002C37F6">
        <w:rPr>
          <w:bCs/>
          <w:spacing w:val="-1"/>
        </w:rPr>
        <w:t xml:space="preserve"> </w:t>
      </w:r>
      <w:r w:rsidR="002C37F6" w:rsidRPr="002C37F6">
        <w:rPr>
          <w:spacing w:val="-1"/>
        </w:rPr>
        <w:t xml:space="preserve">На основе </w:t>
      </w:r>
      <w:r w:rsidR="002C37F6">
        <w:rPr>
          <w:spacing w:val="-1"/>
        </w:rPr>
        <w:t xml:space="preserve">Конституции РФ, ФЗ </w:t>
      </w:r>
      <w:r w:rsidR="002C37F6">
        <w:rPr>
          <w:spacing w:val="1"/>
        </w:rPr>
        <w:t>«Об образовании в РФ» (</w:t>
      </w:r>
      <w:r w:rsidR="00B21257">
        <w:rPr>
          <w:spacing w:val="1"/>
        </w:rPr>
        <w:t>Ч.2 Ст.4; Ч.3 Ст.4, Ст.5</w:t>
      </w:r>
      <w:r w:rsidR="002C37F6">
        <w:rPr>
          <w:spacing w:val="1"/>
        </w:rPr>
        <w:t xml:space="preserve">) </w:t>
      </w:r>
      <w:r w:rsidR="002C37F6">
        <w:t xml:space="preserve">охарактеризуйте основные права граждан </w:t>
      </w:r>
      <w:r w:rsidR="003F5C6C">
        <w:t>РФ</w:t>
      </w:r>
      <w:r w:rsidR="002C37F6">
        <w:t xml:space="preserve"> на образование. </w:t>
      </w:r>
    </w:p>
    <w:p w:rsidR="009436F5" w:rsidRDefault="002C37F6" w:rsidP="00D5511F">
      <w:pPr>
        <w:shd w:val="clear" w:color="auto" w:fill="FFFFFF"/>
        <w:spacing w:after="0" w:line="240" w:lineRule="auto"/>
        <w:ind w:right="2"/>
        <w:jc w:val="both"/>
        <w:rPr>
          <w:i/>
          <w:spacing w:val="3"/>
        </w:rPr>
      </w:pPr>
      <w:r w:rsidRPr="002C37F6">
        <w:rPr>
          <w:i/>
          <w:spacing w:val="-1"/>
        </w:rPr>
        <w:t xml:space="preserve">При выполнении задания </w:t>
      </w:r>
      <w:proofErr w:type="gramStart"/>
      <w:r w:rsidRPr="002C37F6">
        <w:rPr>
          <w:i/>
          <w:spacing w:val="-1"/>
        </w:rPr>
        <w:t xml:space="preserve">выделите  </w:t>
      </w:r>
      <w:r w:rsidRPr="002C37F6">
        <w:rPr>
          <w:i/>
        </w:rPr>
        <w:t>ограничения</w:t>
      </w:r>
      <w:proofErr w:type="gramEnd"/>
      <w:r w:rsidRPr="002C37F6">
        <w:rPr>
          <w:i/>
        </w:rPr>
        <w:t xml:space="preserve"> прав граждан на получение профессионального </w:t>
      </w:r>
      <w:r w:rsidRPr="002C37F6">
        <w:rPr>
          <w:i/>
          <w:spacing w:val="3"/>
        </w:rPr>
        <w:t>образования</w:t>
      </w:r>
      <w:r w:rsidR="00832E33">
        <w:rPr>
          <w:i/>
          <w:spacing w:val="3"/>
        </w:rPr>
        <w:t>.</w:t>
      </w:r>
      <w:r w:rsidRPr="002C37F6">
        <w:rPr>
          <w:i/>
          <w:spacing w:val="3"/>
        </w:rPr>
        <w:t xml:space="preserve"> </w:t>
      </w:r>
    </w:p>
    <w:p w:rsidR="000B0162" w:rsidRPr="00323746" w:rsidRDefault="000B0162" w:rsidP="00D5511F">
      <w:pPr>
        <w:shd w:val="clear" w:color="auto" w:fill="FFFFFF"/>
        <w:spacing w:after="0" w:line="240" w:lineRule="auto"/>
        <w:ind w:right="2"/>
        <w:jc w:val="both"/>
        <w:rPr>
          <w:i/>
          <w:spacing w:val="3"/>
        </w:rPr>
      </w:pPr>
    </w:p>
    <w:p w:rsidR="00252F3F" w:rsidRDefault="009436F5" w:rsidP="00D5511F">
      <w:pPr>
        <w:shd w:val="clear" w:color="auto" w:fill="FFFFFF"/>
        <w:spacing w:after="0" w:line="240" w:lineRule="auto"/>
        <w:ind w:right="2"/>
        <w:jc w:val="both"/>
        <w:rPr>
          <w:spacing w:val="-1"/>
        </w:rPr>
      </w:pPr>
      <w:r w:rsidRPr="009436F5">
        <w:rPr>
          <w:b/>
        </w:rPr>
        <w:t xml:space="preserve">Задание </w:t>
      </w:r>
      <w:r w:rsidR="002C37F6" w:rsidRPr="009436F5">
        <w:rPr>
          <w:b/>
        </w:rPr>
        <w:t>2.</w:t>
      </w:r>
      <w:r w:rsidR="002C37F6">
        <w:t xml:space="preserve"> Охарактеризуйте </w:t>
      </w:r>
      <w:r w:rsidR="002C37F6">
        <w:rPr>
          <w:spacing w:val="-1"/>
        </w:rPr>
        <w:t>региональную (Вашего региона) политику в области образования.</w:t>
      </w:r>
    </w:p>
    <w:p w:rsidR="0056716D" w:rsidRDefault="0056716D" w:rsidP="00D5511F">
      <w:pPr>
        <w:shd w:val="clear" w:color="auto" w:fill="FFFFFF"/>
        <w:spacing w:after="0" w:line="240" w:lineRule="auto"/>
        <w:ind w:right="2"/>
        <w:jc w:val="both"/>
        <w:rPr>
          <w:i/>
          <w:spacing w:val="-2"/>
        </w:rPr>
      </w:pPr>
      <w:r w:rsidRPr="0056716D">
        <w:rPr>
          <w:i/>
          <w:spacing w:val="-2"/>
        </w:rPr>
        <w:t xml:space="preserve">Проанализируйте нормативные </w:t>
      </w:r>
      <w:proofErr w:type="gramStart"/>
      <w:r w:rsidRPr="0056716D">
        <w:rPr>
          <w:i/>
          <w:spacing w:val="-2"/>
        </w:rPr>
        <w:t xml:space="preserve">акты  </w:t>
      </w:r>
      <w:r w:rsidRPr="0056716D">
        <w:rPr>
          <w:i/>
          <w:spacing w:val="-1"/>
        </w:rPr>
        <w:t>субъекта</w:t>
      </w:r>
      <w:proofErr w:type="gramEnd"/>
      <w:r w:rsidRPr="0056716D">
        <w:rPr>
          <w:i/>
          <w:spacing w:val="-1"/>
        </w:rPr>
        <w:t xml:space="preserve"> Феде</w:t>
      </w:r>
      <w:r>
        <w:rPr>
          <w:i/>
          <w:spacing w:val="-1"/>
        </w:rPr>
        <w:t xml:space="preserve">рации в сфере </w:t>
      </w:r>
      <w:r w:rsidRPr="0056716D">
        <w:rPr>
          <w:i/>
          <w:spacing w:val="-2"/>
        </w:rPr>
        <w:t>образования</w:t>
      </w:r>
      <w:r>
        <w:rPr>
          <w:i/>
          <w:spacing w:val="-2"/>
        </w:rPr>
        <w:t>.</w:t>
      </w:r>
    </w:p>
    <w:p w:rsidR="004008DD" w:rsidRDefault="004008DD" w:rsidP="00D5511F">
      <w:pPr>
        <w:shd w:val="clear" w:color="auto" w:fill="FFFFFF"/>
        <w:spacing w:after="0" w:line="240" w:lineRule="auto"/>
        <w:rPr>
          <w:b/>
        </w:rPr>
      </w:pPr>
    </w:p>
    <w:p w:rsidR="004008DD" w:rsidRDefault="009436F5" w:rsidP="00D5511F">
      <w:pPr>
        <w:shd w:val="clear" w:color="auto" w:fill="FFFFFF"/>
        <w:spacing w:after="0" w:line="240" w:lineRule="auto"/>
        <w:jc w:val="both"/>
      </w:pPr>
      <w:r w:rsidRPr="009436F5">
        <w:rPr>
          <w:b/>
        </w:rPr>
        <w:t xml:space="preserve">Задание </w:t>
      </w:r>
      <w:r w:rsidR="00AE1430" w:rsidRPr="009436F5">
        <w:rPr>
          <w:b/>
        </w:rPr>
        <w:t>3</w:t>
      </w:r>
      <w:r w:rsidR="00AE1430">
        <w:t xml:space="preserve">.  </w:t>
      </w:r>
      <w:r w:rsidR="00963FCD">
        <w:t>Проанализируйте содержание основных целевых</w:t>
      </w:r>
      <w:r w:rsidR="00F8031D">
        <w:t xml:space="preserve"> </w:t>
      </w:r>
      <w:r w:rsidR="00CD0C12">
        <w:t>программ развития образования до 2025 года</w:t>
      </w:r>
      <w:r w:rsidR="00F8031D">
        <w:t>. Сравните их с «Концепцией модернизации», в</w:t>
      </w:r>
      <w:r w:rsidR="00963FCD">
        <w:t>ыделите значительные изменения в приоритетах задач высшего образования.</w:t>
      </w:r>
      <w:r w:rsidR="00DE6454">
        <w:t xml:space="preserve"> Сделайте сопоставительный анализ.</w:t>
      </w:r>
    </w:p>
    <w:p w:rsidR="00DE6454" w:rsidRPr="002E3F67" w:rsidRDefault="00DE6454" w:rsidP="00D5511F">
      <w:pPr>
        <w:shd w:val="clear" w:color="auto" w:fill="FFFFFF"/>
        <w:spacing w:after="0" w:line="240" w:lineRule="auto"/>
        <w:jc w:val="both"/>
        <w:rPr>
          <w:i/>
          <w:spacing w:val="-2"/>
        </w:rPr>
      </w:pPr>
    </w:p>
    <w:p w:rsidR="00B870F3" w:rsidRPr="002E7FEB" w:rsidRDefault="00B870F3" w:rsidP="00D5511F">
      <w:pPr>
        <w:shd w:val="clear" w:color="auto" w:fill="FFFFFF"/>
        <w:spacing w:after="0" w:line="240" w:lineRule="auto"/>
        <w:ind w:lef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E7FEB">
        <w:rPr>
          <w:b/>
          <w:sz w:val="28"/>
          <w:szCs w:val="28"/>
        </w:rPr>
        <w:t xml:space="preserve">. </w:t>
      </w:r>
      <w:r w:rsidR="00E31133">
        <w:rPr>
          <w:b/>
          <w:sz w:val="28"/>
          <w:szCs w:val="28"/>
        </w:rPr>
        <w:t xml:space="preserve">Система образования в </w:t>
      </w:r>
      <w:r w:rsidR="003F5C6C">
        <w:rPr>
          <w:b/>
          <w:sz w:val="28"/>
          <w:szCs w:val="28"/>
        </w:rPr>
        <w:t>РФ</w:t>
      </w:r>
    </w:p>
    <w:p w:rsidR="00AD776A" w:rsidRDefault="00B870F3" w:rsidP="00D5511F">
      <w:pPr>
        <w:spacing w:after="0" w:line="240" w:lineRule="auto"/>
        <w:jc w:val="center"/>
        <w:rPr>
          <w:b/>
          <w:sz w:val="28"/>
          <w:szCs w:val="28"/>
        </w:rPr>
      </w:pPr>
      <w:r w:rsidRPr="002E7FEB">
        <w:rPr>
          <w:b/>
          <w:sz w:val="28"/>
          <w:szCs w:val="28"/>
        </w:rPr>
        <w:t>Содержание раздела</w:t>
      </w:r>
    </w:p>
    <w:p w:rsidR="00AD776A" w:rsidRPr="003F25CC" w:rsidRDefault="00AD776A" w:rsidP="00D5511F">
      <w:pPr>
        <w:shd w:val="clear" w:color="auto" w:fill="FFFFFF"/>
        <w:spacing w:after="0" w:line="240" w:lineRule="auto"/>
        <w:ind w:left="16" w:firstLine="692"/>
        <w:jc w:val="both"/>
        <w:rPr>
          <w:spacing w:val="-6"/>
          <w:sz w:val="28"/>
          <w:szCs w:val="28"/>
        </w:rPr>
      </w:pPr>
      <w:r w:rsidRPr="003F25CC">
        <w:rPr>
          <w:spacing w:val="-6"/>
          <w:sz w:val="28"/>
          <w:szCs w:val="28"/>
        </w:rPr>
        <w:t xml:space="preserve">Понятие системы образования как совокупность взаимодействующих: </w:t>
      </w:r>
      <w:r w:rsidRPr="003F25CC">
        <w:rPr>
          <w:spacing w:val="-10"/>
          <w:sz w:val="28"/>
          <w:szCs w:val="28"/>
        </w:rPr>
        <w:t>образовательных программ, образовательных стандартов различного уров</w:t>
      </w:r>
      <w:r w:rsidRPr="003F25CC">
        <w:rPr>
          <w:spacing w:val="-8"/>
          <w:sz w:val="28"/>
          <w:szCs w:val="28"/>
        </w:rPr>
        <w:t>ня и направленности, сети реализующих их образовательных учреждений различных организационно-правовых форм, типов и видов, органов управ</w:t>
      </w:r>
      <w:r w:rsidRPr="003F25CC">
        <w:rPr>
          <w:spacing w:val="-8"/>
          <w:sz w:val="28"/>
          <w:szCs w:val="28"/>
        </w:rPr>
        <w:softHyphen/>
      </w:r>
      <w:r w:rsidRPr="003F25CC">
        <w:rPr>
          <w:spacing w:val="-7"/>
          <w:sz w:val="28"/>
          <w:szCs w:val="28"/>
        </w:rPr>
        <w:t xml:space="preserve">ления образованием и подведомственных им учреждений и организаций и </w:t>
      </w:r>
      <w:proofErr w:type="gramStart"/>
      <w:r w:rsidRPr="003F25CC">
        <w:rPr>
          <w:spacing w:val="-7"/>
          <w:sz w:val="28"/>
          <w:szCs w:val="28"/>
        </w:rPr>
        <w:t>др..</w:t>
      </w:r>
      <w:proofErr w:type="gramEnd"/>
      <w:r w:rsidRPr="003F25CC">
        <w:rPr>
          <w:spacing w:val="-7"/>
          <w:sz w:val="28"/>
          <w:szCs w:val="28"/>
        </w:rPr>
        <w:t xml:space="preserve"> </w:t>
      </w:r>
      <w:r w:rsidRPr="003F25CC">
        <w:rPr>
          <w:spacing w:val="-8"/>
          <w:sz w:val="28"/>
          <w:szCs w:val="28"/>
        </w:rPr>
        <w:t>Образовательные программы. Характеристика их уровней и направленно</w:t>
      </w:r>
      <w:r w:rsidRPr="003F25CC">
        <w:rPr>
          <w:spacing w:val="-8"/>
          <w:sz w:val="28"/>
          <w:szCs w:val="28"/>
        </w:rPr>
        <w:softHyphen/>
        <w:t>сти. Формы получения образования. Учредитель образовательного учреж</w:t>
      </w:r>
      <w:r w:rsidRPr="003F25CC">
        <w:rPr>
          <w:spacing w:val="-8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дения (ОУ). Государственные, муниципальные и негосударственные ОУ.</w:t>
      </w:r>
    </w:p>
    <w:p w:rsidR="00AD776A" w:rsidRPr="00FE256F" w:rsidRDefault="00AD776A" w:rsidP="00D5511F">
      <w:pPr>
        <w:shd w:val="clear" w:color="auto" w:fill="FFFFFF"/>
        <w:spacing w:after="0" w:line="240" w:lineRule="auto"/>
        <w:ind w:left="18" w:right="5" w:firstLine="566"/>
        <w:jc w:val="both"/>
        <w:rPr>
          <w:spacing w:val="-9"/>
          <w:sz w:val="28"/>
          <w:szCs w:val="28"/>
        </w:rPr>
      </w:pPr>
      <w:r w:rsidRPr="003F25CC">
        <w:rPr>
          <w:spacing w:val="-10"/>
          <w:sz w:val="28"/>
          <w:szCs w:val="28"/>
        </w:rPr>
        <w:t>Образовательные учреждения, их правовой статус. Типы и виды образо</w:t>
      </w:r>
      <w:r w:rsidRPr="003F25CC">
        <w:rPr>
          <w:spacing w:val="-10"/>
          <w:sz w:val="28"/>
          <w:szCs w:val="28"/>
        </w:rPr>
        <w:softHyphen/>
      </w:r>
      <w:r w:rsidRPr="003F25CC">
        <w:rPr>
          <w:spacing w:val="-8"/>
          <w:sz w:val="28"/>
          <w:szCs w:val="28"/>
        </w:rPr>
        <w:t xml:space="preserve">вательных учреждений и организаций. Филиалы. Отделения, структурные </w:t>
      </w:r>
      <w:r w:rsidRPr="003F25CC">
        <w:rPr>
          <w:spacing w:val="-10"/>
          <w:sz w:val="28"/>
          <w:szCs w:val="28"/>
        </w:rPr>
        <w:t>подразделения образовательных у</w:t>
      </w:r>
      <w:r w:rsidR="00FE256F">
        <w:rPr>
          <w:spacing w:val="-10"/>
          <w:sz w:val="28"/>
          <w:szCs w:val="28"/>
        </w:rPr>
        <w:t>чреждений. Автономность</w:t>
      </w:r>
      <w:r w:rsidRPr="003F25CC">
        <w:rPr>
          <w:spacing w:val="-10"/>
          <w:sz w:val="28"/>
          <w:szCs w:val="28"/>
        </w:rPr>
        <w:t xml:space="preserve"> образовательных </w:t>
      </w:r>
      <w:r w:rsidRPr="003F25CC">
        <w:rPr>
          <w:spacing w:val="-8"/>
          <w:sz w:val="28"/>
          <w:szCs w:val="28"/>
        </w:rPr>
        <w:t>учреждений. Регламентация их деятел</w:t>
      </w:r>
      <w:r w:rsidR="00FE256F">
        <w:rPr>
          <w:spacing w:val="-8"/>
          <w:sz w:val="28"/>
          <w:szCs w:val="28"/>
        </w:rPr>
        <w:t>ьности. Учредительные документы и</w:t>
      </w:r>
      <w:r w:rsidRPr="003F25CC">
        <w:rPr>
          <w:spacing w:val="-8"/>
          <w:sz w:val="28"/>
          <w:szCs w:val="28"/>
        </w:rPr>
        <w:t xml:space="preserve"> </w:t>
      </w:r>
      <w:r w:rsidRPr="003F25CC">
        <w:rPr>
          <w:spacing w:val="-12"/>
          <w:sz w:val="28"/>
          <w:szCs w:val="28"/>
        </w:rPr>
        <w:t>регистрация образовательных учреждений. Права и обязанности, ответствен</w:t>
      </w:r>
      <w:r w:rsidRPr="003F25CC">
        <w:rPr>
          <w:spacing w:val="-12"/>
          <w:sz w:val="28"/>
          <w:szCs w:val="28"/>
        </w:rPr>
        <w:softHyphen/>
      </w:r>
      <w:r w:rsidRPr="003F25CC">
        <w:rPr>
          <w:spacing w:val="-8"/>
          <w:sz w:val="28"/>
          <w:szCs w:val="28"/>
        </w:rPr>
        <w:t xml:space="preserve">ность образовательных учреждений. </w:t>
      </w:r>
      <w:r w:rsidRPr="003F25CC">
        <w:rPr>
          <w:spacing w:val="-10"/>
          <w:sz w:val="28"/>
          <w:szCs w:val="28"/>
        </w:rPr>
        <w:t>Законодательная база функционирования и раз</w:t>
      </w:r>
      <w:r w:rsidRPr="003F25CC">
        <w:rPr>
          <w:spacing w:val="-10"/>
          <w:sz w:val="28"/>
          <w:szCs w:val="28"/>
        </w:rPr>
        <w:softHyphen/>
        <w:t xml:space="preserve">вития образовательного учреждения. Документы организационно-правового </w:t>
      </w:r>
      <w:r w:rsidRPr="003F25CC">
        <w:rPr>
          <w:spacing w:val="-9"/>
          <w:sz w:val="28"/>
          <w:szCs w:val="28"/>
        </w:rPr>
        <w:t>обеспечения деятельности образовательного учреждения.</w:t>
      </w:r>
      <w:r w:rsidR="00FE256F">
        <w:rPr>
          <w:spacing w:val="-9"/>
          <w:sz w:val="28"/>
          <w:szCs w:val="28"/>
        </w:rPr>
        <w:t xml:space="preserve"> Понятие </w:t>
      </w:r>
      <w:r w:rsidRPr="003F25CC">
        <w:rPr>
          <w:spacing w:val="-11"/>
          <w:sz w:val="28"/>
          <w:szCs w:val="28"/>
        </w:rPr>
        <w:t>Устав</w:t>
      </w:r>
      <w:r w:rsidR="00FE256F">
        <w:rPr>
          <w:spacing w:val="-11"/>
          <w:sz w:val="28"/>
          <w:szCs w:val="28"/>
        </w:rPr>
        <w:t>а</w:t>
      </w:r>
      <w:r w:rsidRPr="003F25CC">
        <w:rPr>
          <w:spacing w:val="-11"/>
          <w:sz w:val="28"/>
          <w:szCs w:val="28"/>
        </w:rPr>
        <w:t xml:space="preserve"> ОУ.</w:t>
      </w:r>
    </w:p>
    <w:p w:rsidR="00AD776A" w:rsidRPr="003F25CC" w:rsidRDefault="00AD776A" w:rsidP="00D5511F">
      <w:pPr>
        <w:shd w:val="clear" w:color="auto" w:fill="FFFFFF"/>
        <w:spacing w:after="0" w:line="240" w:lineRule="auto"/>
        <w:ind w:left="18" w:right="2" w:firstLine="566"/>
        <w:jc w:val="both"/>
        <w:rPr>
          <w:spacing w:val="-6"/>
          <w:sz w:val="28"/>
          <w:szCs w:val="28"/>
        </w:rPr>
      </w:pPr>
      <w:r w:rsidRPr="003F25CC">
        <w:rPr>
          <w:spacing w:val="-7"/>
          <w:sz w:val="28"/>
          <w:szCs w:val="28"/>
        </w:rPr>
        <w:t>Общие требования к содержанию общего образования, их характе</w:t>
      </w:r>
      <w:r w:rsidRPr="003F25CC">
        <w:rPr>
          <w:spacing w:val="-7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ристика с учетом обновления нормативно-правовой базы. Государствен</w:t>
      </w:r>
      <w:r w:rsidRPr="003F25CC">
        <w:rPr>
          <w:spacing w:val="-6"/>
          <w:sz w:val="28"/>
          <w:szCs w:val="28"/>
        </w:rPr>
        <w:softHyphen/>
      </w:r>
      <w:r w:rsidRPr="003F25CC">
        <w:rPr>
          <w:spacing w:val="-9"/>
          <w:sz w:val="28"/>
          <w:szCs w:val="28"/>
        </w:rPr>
        <w:t>ный образовательный стандарт, концепция профильного обучения на стар</w:t>
      </w:r>
      <w:r w:rsidRPr="003F25CC">
        <w:rPr>
          <w:spacing w:val="-9"/>
          <w:sz w:val="28"/>
          <w:szCs w:val="28"/>
        </w:rPr>
        <w:softHyphen/>
      </w:r>
      <w:r w:rsidRPr="003F25CC">
        <w:rPr>
          <w:spacing w:val="-8"/>
          <w:sz w:val="28"/>
          <w:szCs w:val="28"/>
        </w:rPr>
        <w:t>шей</w:t>
      </w:r>
      <w:r w:rsidR="007A7C9E">
        <w:rPr>
          <w:spacing w:val="-8"/>
          <w:sz w:val="28"/>
          <w:szCs w:val="28"/>
        </w:rPr>
        <w:t xml:space="preserve"> ступени общего образования</w:t>
      </w:r>
      <w:r w:rsidRPr="003F25CC">
        <w:rPr>
          <w:spacing w:val="-6"/>
          <w:sz w:val="28"/>
          <w:szCs w:val="28"/>
        </w:rPr>
        <w:t>.</w:t>
      </w:r>
    </w:p>
    <w:p w:rsidR="00AD776A" w:rsidRPr="003F25CC" w:rsidRDefault="00AD776A" w:rsidP="00D5511F">
      <w:pPr>
        <w:shd w:val="clear" w:color="auto" w:fill="FFFFFF"/>
        <w:spacing w:after="0" w:line="240" w:lineRule="auto"/>
        <w:ind w:left="14" w:right="2" w:firstLine="570"/>
        <w:jc w:val="both"/>
        <w:rPr>
          <w:spacing w:val="-4"/>
          <w:sz w:val="28"/>
          <w:szCs w:val="28"/>
        </w:rPr>
      </w:pPr>
      <w:r w:rsidRPr="003F25CC">
        <w:rPr>
          <w:spacing w:val="-5"/>
          <w:sz w:val="28"/>
          <w:szCs w:val="28"/>
        </w:rPr>
        <w:t xml:space="preserve">Минимальный социальный стандарт </w:t>
      </w:r>
      <w:r w:rsidR="003F5C6C">
        <w:rPr>
          <w:spacing w:val="-5"/>
          <w:sz w:val="28"/>
          <w:szCs w:val="28"/>
        </w:rPr>
        <w:t>РФ</w:t>
      </w:r>
      <w:r w:rsidRPr="003F25CC">
        <w:rPr>
          <w:spacing w:val="-5"/>
          <w:sz w:val="28"/>
          <w:szCs w:val="28"/>
        </w:rPr>
        <w:t xml:space="preserve"> об объе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ме социальных услуг по воспитанию в образовательных</w:t>
      </w:r>
      <w:r w:rsidR="006232B7">
        <w:rPr>
          <w:spacing w:val="-6"/>
          <w:sz w:val="28"/>
          <w:szCs w:val="28"/>
        </w:rPr>
        <w:t xml:space="preserve"> учреждениях об</w:t>
      </w:r>
      <w:r w:rsidR="006232B7">
        <w:rPr>
          <w:spacing w:val="-6"/>
          <w:sz w:val="28"/>
          <w:szCs w:val="28"/>
        </w:rPr>
        <w:softHyphen/>
        <w:t>щего</w:t>
      </w:r>
      <w:r w:rsidRPr="003F25CC">
        <w:rPr>
          <w:spacing w:val="-6"/>
          <w:sz w:val="28"/>
          <w:szCs w:val="28"/>
        </w:rPr>
        <w:t>. Основные виды гарантированных услуг: воспитатель</w:t>
      </w:r>
      <w:r w:rsidRPr="003F25CC">
        <w:rPr>
          <w:spacing w:val="-6"/>
          <w:sz w:val="28"/>
          <w:szCs w:val="28"/>
        </w:rPr>
        <w:softHyphen/>
        <w:t xml:space="preserve">ные ценности, содержание воспитания, воспитание в процессе обучения, создание дополнительных пространств для самореализации личности во </w:t>
      </w:r>
      <w:r w:rsidRPr="003F25CC">
        <w:rPr>
          <w:spacing w:val="-5"/>
          <w:sz w:val="28"/>
          <w:szCs w:val="28"/>
        </w:rPr>
        <w:t xml:space="preserve">внеурочное время, научно-методическое обеспечение воспитательного </w:t>
      </w:r>
      <w:r w:rsidRPr="003F25CC">
        <w:rPr>
          <w:spacing w:val="-4"/>
          <w:sz w:val="28"/>
          <w:szCs w:val="28"/>
        </w:rPr>
        <w:t>процесса, формирование воспитывающей среды.</w:t>
      </w:r>
      <w:r w:rsidR="00CC6AE6">
        <w:rPr>
          <w:spacing w:val="-4"/>
          <w:sz w:val="28"/>
          <w:szCs w:val="28"/>
        </w:rPr>
        <w:t xml:space="preserve"> Понятие «аттестации», «аттестационного заключения» и «государственной аттестационной </w:t>
      </w:r>
      <w:proofErr w:type="gramStart"/>
      <w:r w:rsidR="00CC6AE6">
        <w:rPr>
          <w:spacing w:val="-4"/>
          <w:sz w:val="28"/>
          <w:szCs w:val="28"/>
        </w:rPr>
        <w:t>службы»  учреждения</w:t>
      </w:r>
      <w:proofErr w:type="gramEnd"/>
      <w:r w:rsidR="00CC6AE6">
        <w:rPr>
          <w:spacing w:val="-4"/>
          <w:sz w:val="28"/>
          <w:szCs w:val="28"/>
        </w:rPr>
        <w:t xml:space="preserve"> образования. Аккредитация и рекламация качества образования в учреждениях.</w:t>
      </w:r>
    </w:p>
    <w:p w:rsidR="00AD776A" w:rsidRPr="003F25CC" w:rsidRDefault="00AD776A" w:rsidP="00D5511F">
      <w:pPr>
        <w:shd w:val="clear" w:color="auto" w:fill="FFFFFF"/>
        <w:spacing w:after="0" w:line="240" w:lineRule="auto"/>
        <w:ind w:left="14" w:right="5" w:firstLine="570"/>
        <w:jc w:val="both"/>
        <w:rPr>
          <w:spacing w:val="-4"/>
          <w:sz w:val="28"/>
          <w:szCs w:val="28"/>
        </w:rPr>
      </w:pPr>
      <w:r w:rsidRPr="003F25CC">
        <w:rPr>
          <w:spacing w:val="-5"/>
          <w:sz w:val="28"/>
          <w:szCs w:val="28"/>
        </w:rPr>
        <w:t>Общие требования к организации образовательного процесса в усло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4"/>
          <w:sz w:val="28"/>
          <w:szCs w:val="28"/>
        </w:rPr>
        <w:t>виях развивающейся системы образования.</w:t>
      </w:r>
    </w:p>
    <w:p w:rsidR="00AD776A" w:rsidRPr="003F25CC" w:rsidRDefault="00AD776A" w:rsidP="00D5511F">
      <w:pPr>
        <w:shd w:val="clear" w:color="auto" w:fill="FFFFFF"/>
        <w:spacing w:after="0" w:line="240" w:lineRule="auto"/>
        <w:ind w:left="14" w:right="7" w:firstLine="570"/>
        <w:jc w:val="both"/>
        <w:rPr>
          <w:spacing w:val="-6"/>
          <w:sz w:val="28"/>
          <w:szCs w:val="28"/>
        </w:rPr>
      </w:pPr>
      <w:r w:rsidRPr="003F25CC">
        <w:rPr>
          <w:spacing w:val="-4"/>
          <w:sz w:val="28"/>
          <w:szCs w:val="28"/>
        </w:rPr>
        <w:t xml:space="preserve">Общие требования к приему граждан в ОУ </w:t>
      </w:r>
      <w:r w:rsidR="006232B7">
        <w:rPr>
          <w:spacing w:val="-4"/>
          <w:sz w:val="28"/>
          <w:szCs w:val="28"/>
        </w:rPr>
        <w:t xml:space="preserve">высшего образования </w:t>
      </w:r>
      <w:r w:rsidRPr="003F25CC">
        <w:rPr>
          <w:spacing w:val="-4"/>
          <w:sz w:val="28"/>
          <w:szCs w:val="28"/>
        </w:rPr>
        <w:t>в условиях демократиза</w:t>
      </w:r>
      <w:r w:rsidRPr="003F25CC">
        <w:rPr>
          <w:spacing w:val="-4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ции образования.</w:t>
      </w:r>
    </w:p>
    <w:p w:rsidR="00A24824" w:rsidRPr="00A24824" w:rsidRDefault="00AD776A" w:rsidP="00D5511F">
      <w:pPr>
        <w:shd w:val="clear" w:color="auto" w:fill="FFFFFF"/>
        <w:spacing w:after="0" w:line="240" w:lineRule="auto"/>
        <w:ind w:firstLine="592"/>
        <w:jc w:val="both"/>
        <w:rPr>
          <w:spacing w:val="-5"/>
          <w:sz w:val="28"/>
          <w:szCs w:val="28"/>
        </w:rPr>
      </w:pPr>
      <w:r w:rsidRPr="003F25CC">
        <w:rPr>
          <w:spacing w:val="-5"/>
          <w:sz w:val="28"/>
          <w:szCs w:val="28"/>
        </w:rPr>
        <w:t>Реализация общеобразовательных программ.</w:t>
      </w:r>
      <w:r w:rsidR="00FE256F">
        <w:rPr>
          <w:spacing w:val="-5"/>
          <w:sz w:val="28"/>
          <w:szCs w:val="28"/>
        </w:rPr>
        <w:t xml:space="preserve"> </w:t>
      </w:r>
      <w:r w:rsidR="00A24824">
        <w:rPr>
          <w:sz w:val="28"/>
          <w:szCs w:val="28"/>
        </w:rPr>
        <w:t>Федеральные компоненты государственных образовательных стандартов. Понятия «общеобязательный минимум содержания», «максимальный объем учебной нагрузки» в образовательных программах.</w:t>
      </w:r>
    </w:p>
    <w:p w:rsidR="0022249D" w:rsidRDefault="00AD776A" w:rsidP="00D5511F">
      <w:pPr>
        <w:shd w:val="clear" w:color="auto" w:fill="FFFFFF"/>
        <w:spacing w:after="0" w:line="240" w:lineRule="auto"/>
        <w:ind w:firstLine="592"/>
        <w:jc w:val="both"/>
        <w:rPr>
          <w:sz w:val="28"/>
          <w:szCs w:val="28"/>
        </w:rPr>
      </w:pPr>
      <w:r w:rsidRPr="003F25CC">
        <w:rPr>
          <w:spacing w:val="-5"/>
          <w:sz w:val="28"/>
          <w:szCs w:val="28"/>
        </w:rPr>
        <w:t>Реализация профессиональных образовательных программ: среднего профессионального об</w:t>
      </w:r>
      <w:r w:rsidRPr="003F25CC">
        <w:rPr>
          <w:spacing w:val="-5"/>
          <w:sz w:val="28"/>
          <w:szCs w:val="28"/>
        </w:rPr>
        <w:softHyphen/>
        <w:t>разования, высшего профессионального образования, послевузовского профессионального образования, дополнительного образования. Стан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дарты профессионального образования и государственные требования к послевузовскому и дополнительному профессиональному образованию.</w:t>
      </w:r>
      <w:r w:rsidR="00A24824">
        <w:rPr>
          <w:spacing w:val="-5"/>
          <w:sz w:val="28"/>
          <w:szCs w:val="28"/>
        </w:rPr>
        <w:t xml:space="preserve"> </w:t>
      </w:r>
      <w:r w:rsidR="00FE256F">
        <w:rPr>
          <w:sz w:val="28"/>
          <w:szCs w:val="28"/>
        </w:rPr>
        <w:t>Преемственность</w:t>
      </w:r>
      <w:r w:rsidR="0022249D" w:rsidRPr="003F25CC">
        <w:rPr>
          <w:sz w:val="28"/>
          <w:szCs w:val="28"/>
        </w:rPr>
        <w:t xml:space="preserve"> образовате</w:t>
      </w:r>
      <w:r w:rsidR="00FE256F">
        <w:rPr>
          <w:sz w:val="28"/>
          <w:szCs w:val="28"/>
        </w:rPr>
        <w:t>льных программ</w:t>
      </w:r>
      <w:r w:rsidR="00480232" w:rsidRPr="003F25CC">
        <w:rPr>
          <w:sz w:val="28"/>
          <w:szCs w:val="28"/>
        </w:rPr>
        <w:t xml:space="preserve"> различных уровней</w:t>
      </w:r>
      <w:r w:rsidR="00FE256F">
        <w:rPr>
          <w:sz w:val="28"/>
          <w:szCs w:val="28"/>
        </w:rPr>
        <w:t xml:space="preserve"> и направленности. Регулирование образовательных программ государственными образовательными стандартами.</w:t>
      </w:r>
    </w:p>
    <w:p w:rsidR="0022249D" w:rsidRDefault="0022249D" w:rsidP="00D5511F">
      <w:pPr>
        <w:spacing w:after="0" w:line="240" w:lineRule="auto"/>
        <w:ind w:firstLine="708"/>
        <w:jc w:val="both"/>
        <w:rPr>
          <w:sz w:val="28"/>
          <w:szCs w:val="28"/>
        </w:rPr>
      </w:pPr>
      <w:r w:rsidRPr="003F25CC">
        <w:rPr>
          <w:sz w:val="28"/>
          <w:szCs w:val="28"/>
        </w:rPr>
        <w:t>Перечни профессий и специальностей, получение которых в очно-заочной (вечерней), заочной форме и в ф</w:t>
      </w:r>
      <w:r w:rsidR="003F25CC">
        <w:rPr>
          <w:sz w:val="28"/>
          <w:szCs w:val="28"/>
        </w:rPr>
        <w:t>орме экстерната не допускается.</w:t>
      </w:r>
    </w:p>
    <w:p w:rsidR="00BA58D9" w:rsidRPr="003F25CC" w:rsidRDefault="00C42D79" w:rsidP="00D5511F">
      <w:pPr>
        <w:spacing w:after="0" w:line="240" w:lineRule="auto"/>
        <w:ind w:firstLine="708"/>
        <w:jc w:val="both"/>
        <w:rPr>
          <w:sz w:val="28"/>
          <w:szCs w:val="28"/>
        </w:rPr>
      </w:pPr>
      <w:hyperlink r:id="rId8" w:history="1">
        <w:r w:rsidR="00BA58D9" w:rsidRPr="00BA58D9">
          <w:rPr>
            <w:color w:val="0000FF"/>
            <w:u w:val="single"/>
          </w:rPr>
          <w:t>https://docplayer.ru/43173462-Perechen-professiy-i-specialnostey-poluchenie-kotoryh-v-zaochnoy-vecherney-i-v-forme-eksternata-ne-dopuskaetsya.html</w:t>
        </w:r>
      </w:hyperlink>
    </w:p>
    <w:p w:rsidR="0022249D" w:rsidRPr="003F25CC" w:rsidRDefault="00E6300B" w:rsidP="00D5511F">
      <w:pPr>
        <w:spacing w:after="0" w:line="240" w:lineRule="auto"/>
        <w:jc w:val="both"/>
        <w:rPr>
          <w:sz w:val="28"/>
          <w:szCs w:val="28"/>
        </w:rPr>
      </w:pPr>
      <w:r w:rsidRPr="003F25CC">
        <w:rPr>
          <w:sz w:val="28"/>
          <w:szCs w:val="28"/>
        </w:rPr>
        <w:tab/>
      </w:r>
      <w:proofErr w:type="spellStart"/>
      <w:r w:rsidR="0022249D" w:rsidRPr="003F25CC">
        <w:rPr>
          <w:sz w:val="28"/>
          <w:szCs w:val="28"/>
        </w:rPr>
        <w:t>Cеть</w:t>
      </w:r>
      <w:proofErr w:type="spellEnd"/>
      <w:r w:rsidR="0022249D" w:rsidRPr="003F25CC">
        <w:rPr>
          <w:sz w:val="28"/>
          <w:szCs w:val="28"/>
        </w:rPr>
        <w:t xml:space="preserve"> образовательных учреждений и научных организаций, реализующих образовательные программы ра</w:t>
      </w:r>
      <w:r w:rsidRPr="003F25CC">
        <w:rPr>
          <w:sz w:val="28"/>
          <w:szCs w:val="28"/>
        </w:rPr>
        <w:t>зличных уровня и направленности.</w:t>
      </w:r>
      <w:r w:rsidR="0022249D" w:rsidRPr="003F25CC">
        <w:rPr>
          <w:sz w:val="28"/>
          <w:szCs w:val="28"/>
        </w:rPr>
        <w:t xml:space="preserve"> Государственный статус образовательного учреждения (тип, вид и категория образовательного учреждения, определяемые в соответствии с уровнем и направленностью реализуемых им образовательных программ) устанавливается при его государственной аккредитации, если иное не предусмотрено федеральными законами. О</w:t>
      </w:r>
      <w:r w:rsidR="00631D64">
        <w:rPr>
          <w:sz w:val="28"/>
          <w:szCs w:val="28"/>
        </w:rPr>
        <w:t>рганы управления в сфере образования</w:t>
      </w:r>
      <w:r w:rsidR="0022249D" w:rsidRPr="003F25CC">
        <w:rPr>
          <w:sz w:val="28"/>
          <w:szCs w:val="28"/>
        </w:rPr>
        <w:t xml:space="preserve"> и подведомственные им учреждения и организации.  Объединения юридических лиц, общественные и государственно-общественные объединения, осуществляющие деяте</w:t>
      </w:r>
      <w:r w:rsidR="00F73BC9" w:rsidRPr="003F25CC">
        <w:rPr>
          <w:sz w:val="28"/>
          <w:szCs w:val="28"/>
        </w:rPr>
        <w:t xml:space="preserve">льность в области образования. </w:t>
      </w:r>
    </w:p>
    <w:p w:rsidR="00CC6AE6" w:rsidRDefault="0022249D" w:rsidP="00D5511F">
      <w:pPr>
        <w:spacing w:after="0" w:line="240" w:lineRule="auto"/>
        <w:jc w:val="both"/>
        <w:rPr>
          <w:sz w:val="28"/>
          <w:szCs w:val="28"/>
        </w:rPr>
      </w:pPr>
      <w:r w:rsidRPr="003F25CC">
        <w:rPr>
          <w:sz w:val="28"/>
          <w:szCs w:val="28"/>
        </w:rPr>
        <w:t xml:space="preserve">(Материал подготовлен на основании положений Закона </w:t>
      </w:r>
      <w:r w:rsidR="003F5C6C">
        <w:rPr>
          <w:sz w:val="28"/>
          <w:szCs w:val="28"/>
        </w:rPr>
        <w:t>РФ</w:t>
      </w:r>
      <w:r w:rsidR="00456D06" w:rsidRPr="003F25CC">
        <w:rPr>
          <w:sz w:val="28"/>
          <w:szCs w:val="28"/>
        </w:rPr>
        <w:t xml:space="preserve"> "Об образовании"</w:t>
      </w:r>
      <w:r w:rsidRPr="003F25CC">
        <w:rPr>
          <w:sz w:val="28"/>
          <w:szCs w:val="28"/>
        </w:rPr>
        <w:t>)</w:t>
      </w:r>
      <w:r w:rsidR="00456D06" w:rsidRPr="003F25CC">
        <w:rPr>
          <w:sz w:val="28"/>
          <w:szCs w:val="28"/>
        </w:rPr>
        <w:t>.</w:t>
      </w:r>
      <w:r w:rsidR="00E6300B" w:rsidRPr="003F25CC">
        <w:rPr>
          <w:sz w:val="28"/>
          <w:szCs w:val="28"/>
        </w:rPr>
        <w:t xml:space="preserve"> </w:t>
      </w:r>
    </w:p>
    <w:p w:rsidR="00AF0AAB" w:rsidRPr="003F25CC" w:rsidRDefault="00AF0AAB" w:rsidP="00D5511F">
      <w:pPr>
        <w:spacing w:after="0" w:line="240" w:lineRule="auto"/>
        <w:ind w:firstLine="360"/>
        <w:jc w:val="both"/>
        <w:rPr>
          <w:sz w:val="28"/>
          <w:szCs w:val="28"/>
        </w:rPr>
      </w:pPr>
      <w:r w:rsidRPr="003F25CC">
        <w:rPr>
          <w:sz w:val="28"/>
          <w:szCs w:val="28"/>
        </w:rPr>
        <w:t>Общие требования к условиям реализации ос</w:t>
      </w:r>
      <w:r w:rsidR="00E6300B" w:rsidRPr="003F25CC">
        <w:rPr>
          <w:sz w:val="28"/>
          <w:szCs w:val="28"/>
        </w:rPr>
        <w:t xml:space="preserve">новных образовательных программ. </w:t>
      </w:r>
      <w:proofErr w:type="gramStart"/>
      <w:r w:rsidRPr="003F25CC">
        <w:rPr>
          <w:sz w:val="28"/>
          <w:szCs w:val="28"/>
        </w:rPr>
        <w:t>Аттестация  педагогических</w:t>
      </w:r>
      <w:proofErr w:type="gramEnd"/>
      <w:r w:rsidRPr="003F25CC">
        <w:rPr>
          <w:sz w:val="28"/>
          <w:szCs w:val="28"/>
        </w:rPr>
        <w:t xml:space="preserve"> кадров</w:t>
      </w:r>
      <w:r w:rsidR="00E6300B" w:rsidRPr="003F25CC">
        <w:rPr>
          <w:sz w:val="28"/>
          <w:szCs w:val="28"/>
        </w:rPr>
        <w:t>.</w:t>
      </w:r>
      <w:r w:rsidRPr="003F25CC">
        <w:rPr>
          <w:sz w:val="28"/>
          <w:szCs w:val="28"/>
        </w:rPr>
        <w:t xml:space="preserve">  </w:t>
      </w:r>
      <w:r w:rsidR="006232B7">
        <w:rPr>
          <w:sz w:val="28"/>
          <w:szCs w:val="28"/>
        </w:rPr>
        <w:t>Профессиональный стандарт.</w:t>
      </w:r>
    </w:p>
    <w:p w:rsidR="00AF0AAB" w:rsidRPr="003F25CC" w:rsidRDefault="00AF0AAB" w:rsidP="00142A00">
      <w:pPr>
        <w:spacing w:after="0" w:line="240" w:lineRule="auto"/>
        <w:ind w:firstLine="567"/>
        <w:jc w:val="both"/>
        <w:rPr>
          <w:sz w:val="28"/>
          <w:szCs w:val="28"/>
        </w:rPr>
      </w:pPr>
      <w:r w:rsidRPr="003F25CC">
        <w:rPr>
          <w:sz w:val="28"/>
          <w:szCs w:val="28"/>
        </w:rPr>
        <w:t xml:space="preserve">Учебно-методическое и информационное </w:t>
      </w:r>
      <w:proofErr w:type="gramStart"/>
      <w:r w:rsidRPr="003F25CC">
        <w:rPr>
          <w:sz w:val="28"/>
          <w:szCs w:val="28"/>
        </w:rPr>
        <w:t>обеспечение  образовательного</w:t>
      </w:r>
      <w:proofErr w:type="gramEnd"/>
      <w:r w:rsidRPr="003F25CC">
        <w:rPr>
          <w:sz w:val="28"/>
          <w:szCs w:val="28"/>
        </w:rPr>
        <w:t xml:space="preserve"> процесса</w:t>
      </w:r>
      <w:r w:rsidR="00E6300B" w:rsidRPr="003F25CC">
        <w:rPr>
          <w:sz w:val="28"/>
          <w:szCs w:val="28"/>
        </w:rPr>
        <w:t xml:space="preserve">. </w:t>
      </w:r>
      <w:r w:rsidR="00386855">
        <w:rPr>
          <w:sz w:val="28"/>
          <w:szCs w:val="28"/>
        </w:rPr>
        <w:t xml:space="preserve">Развитие материально – технической базы государственного или муниципального учреждения образования. Кто его регулирует и несёт ответственность. </w:t>
      </w:r>
      <w:r w:rsidRPr="003F25CC">
        <w:rPr>
          <w:sz w:val="28"/>
          <w:szCs w:val="28"/>
        </w:rPr>
        <w:t xml:space="preserve">Финансово-экономическое обеспечение </w:t>
      </w:r>
      <w:proofErr w:type="gramStart"/>
      <w:r w:rsidRPr="003F25CC">
        <w:rPr>
          <w:sz w:val="28"/>
          <w:szCs w:val="28"/>
        </w:rPr>
        <w:t>образовательного  процесса</w:t>
      </w:r>
      <w:proofErr w:type="gramEnd"/>
      <w:r w:rsidR="00386855">
        <w:rPr>
          <w:sz w:val="28"/>
          <w:szCs w:val="28"/>
        </w:rPr>
        <w:t>. Понятие «индивидуальной трудовой педагогической деятельности», специфика её правовой организации.</w:t>
      </w:r>
    </w:p>
    <w:p w:rsidR="00542C23" w:rsidRPr="00142A00" w:rsidRDefault="00142A00" w:rsidP="00142A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ФИРО </w:t>
      </w:r>
      <w:r w:rsidRPr="00142A00">
        <w:rPr>
          <w:sz w:val="28"/>
          <w:szCs w:val="28"/>
        </w:rPr>
        <w:t>«Ключевые направления развития российского образования для достижения Целей и задач устойчивого развития в системе образования» до 2035 г.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для обсуждения опубликован на сайте</w:t>
      </w:r>
      <w:r>
        <w:rPr>
          <w:sz w:val="28"/>
          <w:szCs w:val="28"/>
        </w:rPr>
        <w:t xml:space="preserve">:  </w:t>
      </w:r>
      <w:hyperlink r:id="rId9" w:history="1">
        <w:r w:rsidRPr="0000714F">
          <w:rPr>
            <w:rStyle w:val="ac"/>
            <w:sz w:val="28"/>
            <w:szCs w:val="28"/>
          </w:rPr>
          <w:t>http://edu2035.firo-nir.ru/index.php/stati-opublikovannye-uchastnikami-soobshchestva/86-klyuchevye-napravleniya-2035</w:t>
        </w:r>
      </w:hyperlink>
      <w:r>
        <w:rPr>
          <w:sz w:val="28"/>
          <w:szCs w:val="28"/>
        </w:rPr>
        <w:t xml:space="preserve"> </w:t>
      </w:r>
    </w:p>
    <w:p w:rsidR="00142A00" w:rsidRDefault="00142A00" w:rsidP="00D5511F">
      <w:pPr>
        <w:spacing w:after="0" w:line="240" w:lineRule="auto"/>
        <w:jc w:val="both"/>
        <w:rPr>
          <w:b/>
          <w:sz w:val="28"/>
          <w:szCs w:val="28"/>
        </w:rPr>
      </w:pPr>
    </w:p>
    <w:p w:rsidR="00B870F3" w:rsidRPr="005C74A0" w:rsidRDefault="00B870F3" w:rsidP="0001370C">
      <w:pPr>
        <w:spacing w:after="0" w:line="240" w:lineRule="auto"/>
        <w:jc w:val="center"/>
        <w:rPr>
          <w:b/>
          <w:sz w:val="28"/>
          <w:szCs w:val="28"/>
        </w:rPr>
      </w:pPr>
      <w:r w:rsidRPr="005C74A0">
        <w:rPr>
          <w:b/>
          <w:sz w:val="28"/>
          <w:szCs w:val="28"/>
        </w:rPr>
        <w:t>Задание для самоконтроля.</w:t>
      </w:r>
    </w:p>
    <w:p w:rsidR="00B870F3" w:rsidRPr="00107AB4" w:rsidRDefault="00B870F3" w:rsidP="00D5511F">
      <w:pPr>
        <w:shd w:val="clear" w:color="auto" w:fill="FFFFFF"/>
        <w:spacing w:line="240" w:lineRule="auto"/>
        <w:ind w:right="2"/>
        <w:jc w:val="both"/>
        <w:rPr>
          <w:b/>
          <w:bCs/>
          <w:spacing w:val="-1"/>
        </w:rPr>
      </w:pPr>
      <w:r w:rsidRPr="00107AB4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:rsidR="006F0F0E" w:rsidRDefault="009436F5" w:rsidP="00D5511F">
      <w:pPr>
        <w:shd w:val="clear" w:color="auto" w:fill="FFFFFF"/>
        <w:spacing w:line="240" w:lineRule="auto"/>
        <w:ind w:right="22"/>
        <w:jc w:val="both"/>
        <w:rPr>
          <w:spacing w:val="-3"/>
        </w:rPr>
      </w:pPr>
      <w:r w:rsidRPr="009436F5">
        <w:rPr>
          <w:b/>
          <w:spacing w:val="-3"/>
        </w:rPr>
        <w:t xml:space="preserve">Задание </w:t>
      </w:r>
      <w:r w:rsidR="00E6300B">
        <w:rPr>
          <w:b/>
          <w:spacing w:val="-3"/>
        </w:rPr>
        <w:t>1</w:t>
      </w:r>
      <w:r w:rsidR="006F0F0E" w:rsidRPr="009436F5">
        <w:rPr>
          <w:b/>
          <w:spacing w:val="-3"/>
        </w:rPr>
        <w:t>.</w:t>
      </w:r>
      <w:r w:rsidR="00CA0670">
        <w:rPr>
          <w:spacing w:val="-3"/>
        </w:rPr>
        <w:t xml:space="preserve"> </w:t>
      </w:r>
      <w:r w:rsidR="006F0F0E">
        <w:rPr>
          <w:spacing w:val="-3"/>
        </w:rPr>
        <w:t xml:space="preserve"> </w:t>
      </w:r>
      <w:r w:rsidR="00CA0670">
        <w:rPr>
          <w:spacing w:val="-3"/>
        </w:rPr>
        <w:t>Какие специальные федеральные государственные образовательные стандарты могут быть установлены при реализации основных образовательных программ для обучающихся с ограниченными возможностями здоровья?</w:t>
      </w:r>
    </w:p>
    <w:p w:rsidR="006F0F0E" w:rsidRDefault="009436F5" w:rsidP="00D5511F">
      <w:pPr>
        <w:shd w:val="clear" w:color="auto" w:fill="FFFFFF"/>
        <w:spacing w:line="240" w:lineRule="auto"/>
        <w:ind w:right="22"/>
        <w:jc w:val="both"/>
        <w:rPr>
          <w:spacing w:val="-4"/>
        </w:rPr>
      </w:pPr>
      <w:r w:rsidRPr="009436F5">
        <w:rPr>
          <w:b/>
          <w:spacing w:val="-3"/>
        </w:rPr>
        <w:t xml:space="preserve">Задание </w:t>
      </w:r>
      <w:r w:rsidR="00445E89">
        <w:rPr>
          <w:b/>
          <w:spacing w:val="-3"/>
        </w:rPr>
        <w:t>2</w:t>
      </w:r>
      <w:r w:rsidR="00645073" w:rsidRPr="009436F5">
        <w:rPr>
          <w:b/>
          <w:spacing w:val="-3"/>
        </w:rPr>
        <w:t>.</w:t>
      </w:r>
      <w:r w:rsidR="00645073">
        <w:rPr>
          <w:spacing w:val="-3"/>
        </w:rPr>
        <w:t xml:space="preserve"> </w:t>
      </w:r>
      <w:r w:rsidR="00CC6AE6">
        <w:rPr>
          <w:spacing w:val="-4"/>
        </w:rPr>
        <w:t xml:space="preserve">Какие могут быть основания для предъявления </w:t>
      </w:r>
      <w:proofErr w:type="gramStart"/>
      <w:r w:rsidR="00CC6AE6">
        <w:rPr>
          <w:spacing w:val="-4"/>
        </w:rPr>
        <w:t>рекламации  органом</w:t>
      </w:r>
      <w:proofErr w:type="gramEnd"/>
      <w:r w:rsidR="00CC6AE6">
        <w:rPr>
          <w:spacing w:val="-4"/>
        </w:rPr>
        <w:t xml:space="preserve"> государственной аттестационной службы</w:t>
      </w:r>
      <w:r w:rsidR="006A2CD0">
        <w:rPr>
          <w:spacing w:val="-4"/>
        </w:rPr>
        <w:t xml:space="preserve">  применительно к учреждению образования</w:t>
      </w:r>
      <w:r w:rsidR="00CC6AE6">
        <w:rPr>
          <w:spacing w:val="-4"/>
        </w:rPr>
        <w:t>?</w:t>
      </w:r>
      <w:r w:rsidR="00140E64">
        <w:rPr>
          <w:spacing w:val="-4"/>
        </w:rPr>
        <w:t xml:space="preserve"> Что влечёт за собой предъявление повторной рекламации образовательному учреждению в течение двух лет?</w:t>
      </w:r>
    </w:p>
    <w:p w:rsidR="006F0F0E" w:rsidRDefault="009436F5" w:rsidP="00D5511F">
      <w:pPr>
        <w:shd w:val="clear" w:color="auto" w:fill="FFFFFF"/>
        <w:spacing w:after="0" w:line="240" w:lineRule="auto"/>
        <w:ind w:right="22"/>
        <w:jc w:val="both"/>
        <w:rPr>
          <w:spacing w:val="-3"/>
        </w:rPr>
      </w:pPr>
      <w:r w:rsidRPr="009436F5">
        <w:rPr>
          <w:b/>
          <w:spacing w:val="-3"/>
        </w:rPr>
        <w:t xml:space="preserve">Задание </w:t>
      </w:r>
      <w:r w:rsidR="00445E89">
        <w:rPr>
          <w:b/>
          <w:spacing w:val="-3"/>
        </w:rPr>
        <w:t>3</w:t>
      </w:r>
      <w:r w:rsidR="006F0F0E" w:rsidRPr="009436F5">
        <w:rPr>
          <w:b/>
          <w:spacing w:val="-3"/>
        </w:rPr>
        <w:t>.</w:t>
      </w:r>
      <w:r w:rsidR="004D30A7">
        <w:rPr>
          <w:b/>
          <w:spacing w:val="-3"/>
        </w:rPr>
        <w:t xml:space="preserve"> </w:t>
      </w:r>
      <w:r w:rsidR="004D30A7" w:rsidRPr="004D30A7">
        <w:rPr>
          <w:spacing w:val="-3"/>
        </w:rPr>
        <w:t xml:space="preserve">Введение с 1 января 2017 года </w:t>
      </w:r>
      <w:r w:rsidR="004D30A7">
        <w:rPr>
          <w:spacing w:val="-3"/>
        </w:rPr>
        <w:t xml:space="preserve">профессионального стандарта педагога вызвало множество дискуссионных вопросов. </w:t>
      </w:r>
      <w:r w:rsidR="00AD7754">
        <w:rPr>
          <w:spacing w:val="-3"/>
        </w:rPr>
        <w:t xml:space="preserve">Какие Вы видите положительные и негативные стороны данного «реформирования»? </w:t>
      </w:r>
      <w:r w:rsidR="003B72ED">
        <w:rPr>
          <w:spacing w:val="-3"/>
        </w:rPr>
        <w:t>Влияет ли данное нововведение на профессиональное становление будущего педагога?</w:t>
      </w:r>
    </w:p>
    <w:p w:rsidR="00410B0C" w:rsidRDefault="00410B0C" w:rsidP="00D5511F">
      <w:pPr>
        <w:spacing w:after="0" w:line="240" w:lineRule="auto"/>
        <w:jc w:val="both"/>
        <w:rPr>
          <w:b/>
          <w:sz w:val="28"/>
          <w:szCs w:val="28"/>
        </w:rPr>
      </w:pPr>
    </w:p>
    <w:p w:rsidR="008145F6" w:rsidRPr="002E7FEB" w:rsidRDefault="00B870F3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2E7FEB">
        <w:rPr>
          <w:b/>
          <w:sz w:val="28"/>
          <w:szCs w:val="28"/>
        </w:rPr>
        <w:t xml:space="preserve">. </w:t>
      </w:r>
      <w:r w:rsidR="008145F6">
        <w:rPr>
          <w:b/>
          <w:sz w:val="28"/>
          <w:szCs w:val="28"/>
        </w:rPr>
        <w:t>Управление системой образования</w:t>
      </w:r>
    </w:p>
    <w:p w:rsidR="00B870F3" w:rsidRDefault="00B870F3" w:rsidP="00D5511F">
      <w:pPr>
        <w:spacing w:after="0" w:line="240" w:lineRule="auto"/>
        <w:jc w:val="center"/>
        <w:rPr>
          <w:b/>
          <w:sz w:val="28"/>
          <w:szCs w:val="28"/>
        </w:rPr>
      </w:pPr>
      <w:r w:rsidRPr="002E7FEB">
        <w:rPr>
          <w:b/>
          <w:sz w:val="28"/>
          <w:szCs w:val="28"/>
        </w:rPr>
        <w:t>Содержание раздела</w:t>
      </w:r>
    </w:p>
    <w:p w:rsidR="00CA0670" w:rsidRDefault="00CA0670" w:rsidP="00D5511F">
      <w:pPr>
        <w:shd w:val="clear" w:color="auto" w:fill="FFFFFF"/>
        <w:spacing w:after="0" w:line="240" w:lineRule="auto"/>
        <w:ind w:left="7" w:right="37" w:firstLine="701"/>
        <w:jc w:val="both"/>
        <w:rPr>
          <w:spacing w:val="-9"/>
          <w:sz w:val="28"/>
          <w:szCs w:val="28"/>
        </w:rPr>
      </w:pPr>
    </w:p>
    <w:p w:rsidR="008145F6" w:rsidRPr="003F25CC" w:rsidRDefault="008145F6" w:rsidP="00D5511F">
      <w:pPr>
        <w:shd w:val="clear" w:color="auto" w:fill="FFFFFF"/>
        <w:spacing w:after="0" w:line="240" w:lineRule="auto"/>
        <w:ind w:left="7" w:right="37" w:firstLine="701"/>
        <w:jc w:val="both"/>
        <w:rPr>
          <w:spacing w:val="-12"/>
          <w:sz w:val="28"/>
          <w:szCs w:val="28"/>
        </w:rPr>
      </w:pPr>
      <w:r w:rsidRPr="003F25CC">
        <w:rPr>
          <w:spacing w:val="-9"/>
          <w:sz w:val="28"/>
          <w:szCs w:val="28"/>
        </w:rPr>
        <w:t xml:space="preserve">Управление системой образования на федеральном уровне, на уровне </w:t>
      </w:r>
      <w:r w:rsidRPr="003F25CC">
        <w:rPr>
          <w:spacing w:val="-13"/>
          <w:sz w:val="28"/>
          <w:szCs w:val="28"/>
        </w:rPr>
        <w:t xml:space="preserve">субъектов Федерации, муниципальном уровне. Управление образовательным </w:t>
      </w:r>
      <w:r w:rsidRPr="003F25CC">
        <w:rPr>
          <w:spacing w:val="-12"/>
          <w:sz w:val="28"/>
          <w:szCs w:val="28"/>
        </w:rPr>
        <w:t>процессом на уровне образовательного учреждения.</w:t>
      </w:r>
    </w:p>
    <w:p w:rsidR="008145F6" w:rsidRPr="003F25CC" w:rsidRDefault="008145F6" w:rsidP="00D5511F">
      <w:pPr>
        <w:shd w:val="clear" w:color="auto" w:fill="FFFFFF"/>
        <w:spacing w:after="0" w:line="240" w:lineRule="auto"/>
        <w:ind w:left="2" w:right="37" w:firstLine="706"/>
        <w:jc w:val="both"/>
        <w:rPr>
          <w:spacing w:val="-5"/>
          <w:sz w:val="28"/>
          <w:szCs w:val="28"/>
        </w:rPr>
      </w:pPr>
      <w:r w:rsidRPr="003F25CC">
        <w:rPr>
          <w:spacing w:val="-5"/>
          <w:sz w:val="28"/>
          <w:szCs w:val="28"/>
        </w:rPr>
        <w:t xml:space="preserve">Полномочия </w:t>
      </w:r>
      <w:r w:rsidR="003F5C6C">
        <w:rPr>
          <w:spacing w:val="-5"/>
          <w:sz w:val="28"/>
          <w:szCs w:val="28"/>
        </w:rPr>
        <w:t>РФ</w:t>
      </w:r>
      <w:r w:rsidRPr="003F25CC">
        <w:rPr>
          <w:spacing w:val="-5"/>
          <w:sz w:val="28"/>
          <w:szCs w:val="28"/>
        </w:rPr>
        <w:t xml:space="preserve"> в области образования. Реали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 xml:space="preserve">зация прав и обязанностей органов управления образованием на разных </w:t>
      </w:r>
      <w:r w:rsidRPr="003F25CC">
        <w:rPr>
          <w:spacing w:val="-4"/>
          <w:sz w:val="28"/>
          <w:szCs w:val="28"/>
        </w:rPr>
        <w:t>уровнях правового регулирования образовательной деятельности. Полномочия</w:t>
      </w:r>
      <w:r w:rsidRPr="003F25CC">
        <w:rPr>
          <w:spacing w:val="-5"/>
          <w:sz w:val="28"/>
          <w:szCs w:val="28"/>
        </w:rPr>
        <w:t xml:space="preserve"> субъектов </w:t>
      </w:r>
      <w:r w:rsidR="003F5C6C">
        <w:rPr>
          <w:spacing w:val="-5"/>
          <w:sz w:val="28"/>
          <w:szCs w:val="28"/>
        </w:rPr>
        <w:t>РФ</w:t>
      </w:r>
      <w:r w:rsidRPr="003F25CC">
        <w:rPr>
          <w:spacing w:val="-5"/>
          <w:sz w:val="28"/>
          <w:szCs w:val="28"/>
        </w:rPr>
        <w:t xml:space="preserve"> и органов местного самоуп</w:t>
      </w:r>
      <w:r w:rsidRPr="003F25CC">
        <w:rPr>
          <w:spacing w:val="-5"/>
          <w:sz w:val="28"/>
          <w:szCs w:val="28"/>
        </w:rPr>
        <w:softHyphen/>
        <w:t xml:space="preserve">равления в области образования. Порядок разграничения компетенции органов государственной власти, органов управления </w:t>
      </w:r>
      <w:r w:rsidR="003F5C6C">
        <w:rPr>
          <w:spacing w:val="-5"/>
          <w:sz w:val="28"/>
          <w:szCs w:val="28"/>
        </w:rPr>
        <w:t>РФ</w:t>
      </w:r>
      <w:r w:rsidRPr="003F25CC">
        <w:rPr>
          <w:spacing w:val="-5"/>
          <w:sz w:val="28"/>
          <w:szCs w:val="28"/>
        </w:rPr>
        <w:t xml:space="preserve"> и субъектов </w:t>
      </w:r>
      <w:r w:rsidR="003F5C6C">
        <w:rPr>
          <w:spacing w:val="-5"/>
          <w:sz w:val="28"/>
          <w:szCs w:val="28"/>
        </w:rPr>
        <w:t>РФ</w:t>
      </w:r>
      <w:r w:rsidRPr="003F25CC">
        <w:rPr>
          <w:spacing w:val="-5"/>
          <w:sz w:val="28"/>
          <w:szCs w:val="28"/>
        </w:rPr>
        <w:t xml:space="preserve"> в области образования.</w:t>
      </w:r>
    </w:p>
    <w:p w:rsidR="008145F6" w:rsidRPr="003F25CC" w:rsidRDefault="008145F6" w:rsidP="00D5511F">
      <w:pPr>
        <w:shd w:val="clear" w:color="auto" w:fill="FFFFFF"/>
        <w:spacing w:after="0" w:line="240" w:lineRule="auto"/>
        <w:ind w:left="24" w:right="2" w:firstLine="684"/>
        <w:jc w:val="both"/>
        <w:rPr>
          <w:spacing w:val="-4"/>
          <w:sz w:val="28"/>
          <w:szCs w:val="28"/>
        </w:rPr>
      </w:pPr>
      <w:r w:rsidRPr="003F25CC">
        <w:rPr>
          <w:spacing w:val="-5"/>
          <w:sz w:val="28"/>
          <w:szCs w:val="28"/>
        </w:rPr>
        <w:t>Полномочия органов местного самоуправления муниципальных рай</w:t>
      </w:r>
      <w:r w:rsidRPr="003F25CC">
        <w:rPr>
          <w:spacing w:val="-5"/>
          <w:sz w:val="28"/>
          <w:szCs w:val="28"/>
        </w:rPr>
        <w:softHyphen/>
      </w:r>
      <w:r w:rsidRPr="003F25CC">
        <w:rPr>
          <w:spacing w:val="-4"/>
          <w:sz w:val="28"/>
          <w:szCs w:val="28"/>
        </w:rPr>
        <w:t>онных и городских округов в области образования.</w:t>
      </w:r>
    </w:p>
    <w:p w:rsidR="008145F6" w:rsidRPr="003F25CC" w:rsidRDefault="008145F6" w:rsidP="00D5511F">
      <w:pPr>
        <w:shd w:val="clear" w:color="auto" w:fill="FFFFFF"/>
        <w:spacing w:after="0" w:line="240" w:lineRule="auto"/>
        <w:ind w:left="26" w:right="10" w:firstLine="682"/>
        <w:jc w:val="both"/>
        <w:rPr>
          <w:spacing w:val="-5"/>
          <w:sz w:val="28"/>
          <w:szCs w:val="28"/>
        </w:rPr>
      </w:pPr>
      <w:r w:rsidRPr="003F25CC">
        <w:rPr>
          <w:spacing w:val="-5"/>
          <w:sz w:val="28"/>
          <w:szCs w:val="28"/>
        </w:rPr>
        <w:t>Управление образовательными учреждениями (государственными и муниципальными, частными).</w:t>
      </w:r>
      <w:r w:rsidR="00351023">
        <w:rPr>
          <w:spacing w:val="-5"/>
          <w:sz w:val="28"/>
          <w:szCs w:val="28"/>
        </w:rPr>
        <w:t xml:space="preserve"> Понятие «учредители» учреждения образования, их права. </w:t>
      </w:r>
    </w:p>
    <w:p w:rsidR="008145F6" w:rsidRPr="003F25CC" w:rsidRDefault="008145F6" w:rsidP="00D5511F">
      <w:pPr>
        <w:shd w:val="clear" w:color="auto" w:fill="FFFFFF"/>
        <w:spacing w:after="0" w:line="240" w:lineRule="auto"/>
        <w:ind w:left="307" w:firstLine="401"/>
        <w:jc w:val="both"/>
        <w:rPr>
          <w:spacing w:val="-4"/>
          <w:sz w:val="28"/>
          <w:szCs w:val="28"/>
        </w:rPr>
      </w:pPr>
      <w:r w:rsidRPr="003F25CC">
        <w:rPr>
          <w:spacing w:val="-4"/>
          <w:sz w:val="28"/>
          <w:szCs w:val="28"/>
        </w:rPr>
        <w:t xml:space="preserve">Органы управления образованием в </w:t>
      </w:r>
      <w:r w:rsidR="003F5C6C">
        <w:rPr>
          <w:spacing w:val="-4"/>
          <w:sz w:val="28"/>
          <w:szCs w:val="28"/>
        </w:rPr>
        <w:t>РФ</w:t>
      </w:r>
      <w:r w:rsidRPr="003F25CC">
        <w:rPr>
          <w:spacing w:val="-4"/>
          <w:sz w:val="28"/>
          <w:szCs w:val="28"/>
        </w:rPr>
        <w:t>.</w:t>
      </w:r>
    </w:p>
    <w:p w:rsidR="008145F6" w:rsidRPr="003F25CC" w:rsidRDefault="008145F6" w:rsidP="00D5511F">
      <w:pPr>
        <w:shd w:val="clear" w:color="auto" w:fill="FFFFFF"/>
        <w:spacing w:after="0" w:line="240" w:lineRule="auto"/>
        <w:ind w:left="17" w:right="5" w:firstLine="691"/>
        <w:jc w:val="both"/>
        <w:rPr>
          <w:spacing w:val="-5"/>
          <w:sz w:val="28"/>
          <w:szCs w:val="28"/>
        </w:rPr>
      </w:pPr>
      <w:r w:rsidRPr="003F25CC">
        <w:rPr>
          <w:spacing w:val="-4"/>
          <w:sz w:val="28"/>
          <w:szCs w:val="28"/>
        </w:rPr>
        <w:t>Задачи и структура системы государственного и государственно-об</w:t>
      </w:r>
      <w:r w:rsidRPr="003F25CC">
        <w:rPr>
          <w:spacing w:val="-4"/>
          <w:sz w:val="28"/>
          <w:szCs w:val="28"/>
        </w:rPr>
        <w:softHyphen/>
      </w:r>
      <w:r w:rsidRPr="003F25CC">
        <w:rPr>
          <w:spacing w:val="-6"/>
          <w:sz w:val="28"/>
          <w:szCs w:val="28"/>
        </w:rPr>
        <w:t>щественного контроля. Контроль за соответствием деятельности образо</w:t>
      </w:r>
      <w:r w:rsidRPr="003F25CC">
        <w:rPr>
          <w:spacing w:val="-6"/>
          <w:sz w:val="28"/>
          <w:szCs w:val="28"/>
        </w:rPr>
        <w:softHyphen/>
      </w:r>
      <w:r w:rsidRPr="003F25CC">
        <w:rPr>
          <w:spacing w:val="-4"/>
          <w:sz w:val="28"/>
          <w:szCs w:val="28"/>
        </w:rPr>
        <w:t xml:space="preserve">вательного учреждения целям, предусмотренным его уставом. Органы </w:t>
      </w:r>
      <w:r w:rsidRPr="003F25CC">
        <w:rPr>
          <w:spacing w:val="-5"/>
          <w:sz w:val="28"/>
          <w:szCs w:val="28"/>
        </w:rPr>
        <w:t>управления образовательных учреждений.</w:t>
      </w:r>
    </w:p>
    <w:p w:rsidR="008145F6" w:rsidRPr="0011359D" w:rsidRDefault="008145F6" w:rsidP="00D5511F">
      <w:pPr>
        <w:shd w:val="clear" w:color="auto" w:fill="FFFFFF"/>
        <w:spacing w:after="0" w:line="240" w:lineRule="auto"/>
        <w:ind w:firstLine="708"/>
        <w:jc w:val="both"/>
        <w:rPr>
          <w:spacing w:val="-4"/>
          <w:sz w:val="28"/>
          <w:szCs w:val="28"/>
        </w:rPr>
      </w:pPr>
      <w:r w:rsidRPr="003F25CC">
        <w:rPr>
          <w:spacing w:val="-4"/>
          <w:sz w:val="28"/>
          <w:szCs w:val="28"/>
        </w:rPr>
        <w:t>Понятие качества образования и его правовые основы.</w:t>
      </w:r>
      <w:r w:rsidR="0011359D">
        <w:rPr>
          <w:spacing w:val="-4"/>
          <w:sz w:val="28"/>
          <w:szCs w:val="28"/>
        </w:rPr>
        <w:t xml:space="preserve"> </w:t>
      </w:r>
      <w:r w:rsidRPr="003F25CC">
        <w:rPr>
          <w:spacing w:val="-10"/>
          <w:sz w:val="28"/>
          <w:szCs w:val="28"/>
        </w:rPr>
        <w:t>Ответственность образовательного учреждения перед личностью, обще</w:t>
      </w:r>
      <w:r w:rsidRPr="003F25CC">
        <w:rPr>
          <w:spacing w:val="-10"/>
          <w:sz w:val="28"/>
          <w:szCs w:val="28"/>
        </w:rPr>
        <w:softHyphen/>
      </w:r>
      <w:r w:rsidRPr="003F25CC">
        <w:rPr>
          <w:spacing w:val="-11"/>
          <w:sz w:val="28"/>
          <w:szCs w:val="28"/>
        </w:rPr>
        <w:t xml:space="preserve">ством, государством за качество образования. Система контроля качества на </w:t>
      </w:r>
      <w:r w:rsidRPr="003F25CC">
        <w:rPr>
          <w:spacing w:val="-10"/>
          <w:sz w:val="28"/>
          <w:szCs w:val="28"/>
        </w:rPr>
        <w:t xml:space="preserve">уровне образовательного учреждения (промежуточная, итоговая аттестация </w:t>
      </w:r>
      <w:r w:rsidRPr="003F25CC">
        <w:rPr>
          <w:spacing w:val="-8"/>
          <w:sz w:val="28"/>
          <w:szCs w:val="28"/>
        </w:rPr>
        <w:t>учащихся, экзамены). ЕГЭ как новая форма итоговой аттестации и вступи</w:t>
      </w:r>
      <w:r w:rsidRPr="003F25CC">
        <w:rPr>
          <w:spacing w:val="-8"/>
          <w:sz w:val="28"/>
          <w:szCs w:val="28"/>
        </w:rPr>
        <w:softHyphen/>
      </w:r>
      <w:r w:rsidR="003D2E69">
        <w:rPr>
          <w:spacing w:val="-10"/>
          <w:sz w:val="28"/>
          <w:szCs w:val="28"/>
        </w:rPr>
        <w:t xml:space="preserve">тельных испытаний в </w:t>
      </w:r>
      <w:r w:rsidRPr="003F25CC">
        <w:rPr>
          <w:spacing w:val="-10"/>
          <w:sz w:val="28"/>
          <w:szCs w:val="28"/>
        </w:rPr>
        <w:t>вузы.</w:t>
      </w:r>
      <w:r w:rsidR="005C2F3C">
        <w:rPr>
          <w:spacing w:val="-10"/>
          <w:sz w:val="28"/>
          <w:szCs w:val="28"/>
        </w:rPr>
        <w:t xml:space="preserve"> </w:t>
      </w:r>
      <w:proofErr w:type="spellStart"/>
      <w:r w:rsidR="005C2F3C">
        <w:rPr>
          <w:spacing w:val="-10"/>
          <w:sz w:val="28"/>
          <w:szCs w:val="28"/>
        </w:rPr>
        <w:t>Контрольно</w:t>
      </w:r>
      <w:proofErr w:type="spellEnd"/>
      <w:r w:rsidR="005C2F3C">
        <w:rPr>
          <w:spacing w:val="-10"/>
          <w:sz w:val="28"/>
          <w:szCs w:val="28"/>
        </w:rPr>
        <w:t xml:space="preserve"> - измерительные материалы как показатели эффективности уровня образования.</w:t>
      </w:r>
    </w:p>
    <w:p w:rsidR="008145F6" w:rsidRPr="003F25CC" w:rsidRDefault="008145F6" w:rsidP="00D5511F">
      <w:pPr>
        <w:shd w:val="clear" w:color="auto" w:fill="FFFFFF"/>
        <w:spacing w:after="0" w:line="240" w:lineRule="auto"/>
        <w:ind w:right="7" w:firstLine="708"/>
        <w:jc w:val="both"/>
        <w:rPr>
          <w:spacing w:val="-5"/>
          <w:sz w:val="28"/>
          <w:szCs w:val="28"/>
        </w:rPr>
      </w:pPr>
      <w:r w:rsidRPr="003F25CC">
        <w:rPr>
          <w:spacing w:val="-5"/>
          <w:sz w:val="28"/>
          <w:szCs w:val="28"/>
        </w:rPr>
        <w:t>Критерии оценки содержания и качества подготовки обучающихся по образовательным программам различного уровня.</w:t>
      </w:r>
      <w:r w:rsidR="00CC6AE6">
        <w:rPr>
          <w:spacing w:val="-5"/>
          <w:sz w:val="28"/>
          <w:szCs w:val="28"/>
        </w:rPr>
        <w:t xml:space="preserve"> </w:t>
      </w:r>
    </w:p>
    <w:p w:rsidR="008145F6" w:rsidRPr="003F25CC" w:rsidRDefault="008145F6" w:rsidP="00D5511F">
      <w:pPr>
        <w:shd w:val="clear" w:color="auto" w:fill="FFFFFF"/>
        <w:spacing w:after="0" w:line="240" w:lineRule="auto"/>
        <w:ind w:left="10" w:firstLine="698"/>
        <w:jc w:val="both"/>
        <w:rPr>
          <w:spacing w:val="-7"/>
          <w:sz w:val="28"/>
          <w:szCs w:val="28"/>
        </w:rPr>
      </w:pPr>
      <w:r w:rsidRPr="003F25CC">
        <w:rPr>
          <w:spacing w:val="-6"/>
          <w:sz w:val="28"/>
          <w:szCs w:val="28"/>
        </w:rPr>
        <w:t>Управление как инструмент обеспечения качества школьного образо</w:t>
      </w:r>
      <w:r w:rsidRPr="003F25CC">
        <w:rPr>
          <w:spacing w:val="-6"/>
          <w:sz w:val="28"/>
          <w:szCs w:val="28"/>
        </w:rPr>
        <w:softHyphen/>
      </w:r>
      <w:r w:rsidRPr="003F25CC">
        <w:rPr>
          <w:spacing w:val="-9"/>
          <w:sz w:val="28"/>
          <w:szCs w:val="28"/>
        </w:rPr>
        <w:t>вания; как взаимодействие участников образовательного процесса, направ</w:t>
      </w:r>
      <w:r w:rsidRPr="003F25CC">
        <w:rPr>
          <w:spacing w:val="-9"/>
          <w:sz w:val="28"/>
          <w:szCs w:val="28"/>
        </w:rPr>
        <w:softHyphen/>
      </w:r>
      <w:r w:rsidRPr="003F25CC">
        <w:rPr>
          <w:spacing w:val="-7"/>
          <w:sz w:val="28"/>
          <w:szCs w:val="28"/>
        </w:rPr>
        <w:t>ленное на повышение его результативности.</w:t>
      </w:r>
      <w:r w:rsidR="0011359D">
        <w:rPr>
          <w:spacing w:val="-7"/>
          <w:sz w:val="28"/>
          <w:szCs w:val="28"/>
        </w:rPr>
        <w:t xml:space="preserve"> </w:t>
      </w:r>
    </w:p>
    <w:p w:rsidR="008145F6" w:rsidRPr="003F25CC" w:rsidRDefault="008145F6" w:rsidP="00D5511F">
      <w:pPr>
        <w:shd w:val="clear" w:color="auto" w:fill="FFFFFF"/>
        <w:spacing w:after="0" w:line="240" w:lineRule="auto"/>
        <w:ind w:left="12" w:firstLine="696"/>
        <w:jc w:val="both"/>
        <w:rPr>
          <w:spacing w:val="-11"/>
          <w:sz w:val="28"/>
          <w:szCs w:val="28"/>
        </w:rPr>
      </w:pPr>
      <w:r w:rsidRPr="003F25CC">
        <w:rPr>
          <w:spacing w:val="-10"/>
          <w:sz w:val="28"/>
          <w:szCs w:val="28"/>
        </w:rPr>
        <w:t>Децентрализация управления как форма демократизации системы обра</w:t>
      </w:r>
      <w:r w:rsidRPr="003F25CC">
        <w:rPr>
          <w:spacing w:val="-10"/>
          <w:sz w:val="28"/>
          <w:szCs w:val="28"/>
        </w:rPr>
        <w:softHyphen/>
      </w:r>
      <w:r w:rsidRPr="003F25CC">
        <w:rPr>
          <w:spacing w:val="-11"/>
          <w:sz w:val="28"/>
          <w:szCs w:val="28"/>
        </w:rPr>
        <w:t>зования. Формирование горизонтальных связей в области управления систе</w:t>
      </w:r>
      <w:r w:rsidRPr="003F25CC">
        <w:rPr>
          <w:spacing w:val="-11"/>
          <w:sz w:val="28"/>
          <w:szCs w:val="28"/>
        </w:rPr>
        <w:softHyphen/>
      </w:r>
      <w:r w:rsidRPr="003F25CC">
        <w:rPr>
          <w:spacing w:val="-12"/>
          <w:sz w:val="28"/>
          <w:szCs w:val="28"/>
        </w:rPr>
        <w:t>мой образования. Формы горизонтальной координации связей между различ</w:t>
      </w:r>
      <w:r w:rsidRPr="003F25CC">
        <w:rPr>
          <w:spacing w:val="-12"/>
          <w:sz w:val="28"/>
          <w:szCs w:val="28"/>
        </w:rPr>
        <w:softHyphen/>
      </w:r>
      <w:r w:rsidRPr="003F25CC">
        <w:rPr>
          <w:spacing w:val="-11"/>
          <w:sz w:val="28"/>
          <w:szCs w:val="28"/>
        </w:rPr>
        <w:t>ными образовательными структурами.</w:t>
      </w:r>
      <w:r w:rsidR="003F25CC">
        <w:rPr>
          <w:spacing w:val="-11"/>
          <w:sz w:val="28"/>
          <w:szCs w:val="28"/>
        </w:rPr>
        <w:t xml:space="preserve"> </w:t>
      </w:r>
      <w:r w:rsidRPr="003F25CC">
        <w:rPr>
          <w:spacing w:val="-5"/>
          <w:sz w:val="28"/>
          <w:szCs w:val="28"/>
        </w:rPr>
        <w:t>Управление образовательным процессом в ОУ.</w:t>
      </w:r>
    </w:p>
    <w:p w:rsidR="008145F6" w:rsidRPr="003F25CC" w:rsidRDefault="008145F6" w:rsidP="00D5511F">
      <w:pPr>
        <w:shd w:val="clear" w:color="auto" w:fill="FFFFFF"/>
        <w:spacing w:after="0" w:line="240" w:lineRule="auto"/>
        <w:ind w:left="7" w:right="5" w:firstLine="701"/>
        <w:jc w:val="both"/>
        <w:rPr>
          <w:spacing w:val="-7"/>
          <w:sz w:val="28"/>
          <w:szCs w:val="28"/>
        </w:rPr>
      </w:pPr>
      <w:r w:rsidRPr="003F25CC">
        <w:rPr>
          <w:spacing w:val="-10"/>
          <w:sz w:val="28"/>
          <w:szCs w:val="28"/>
        </w:rPr>
        <w:t>Органы правового регулирования финансовой и хозяйственной деятель</w:t>
      </w:r>
      <w:r w:rsidRPr="003F25CC">
        <w:rPr>
          <w:spacing w:val="-10"/>
          <w:sz w:val="28"/>
          <w:szCs w:val="28"/>
        </w:rPr>
        <w:softHyphen/>
      </w:r>
      <w:r w:rsidRPr="003F25CC">
        <w:rPr>
          <w:spacing w:val="-8"/>
          <w:sz w:val="28"/>
          <w:szCs w:val="28"/>
        </w:rPr>
        <w:t>ности образовательного учреждения. Особенности финансирования обра</w:t>
      </w:r>
      <w:r w:rsidRPr="003F25CC">
        <w:rPr>
          <w:spacing w:val="-8"/>
          <w:sz w:val="28"/>
          <w:szCs w:val="28"/>
        </w:rPr>
        <w:softHyphen/>
      </w:r>
      <w:r w:rsidRPr="003F25CC">
        <w:rPr>
          <w:spacing w:val="-7"/>
          <w:sz w:val="28"/>
          <w:szCs w:val="28"/>
        </w:rPr>
        <w:t>зовательных учреждений. Собственность образовательного учреждения.</w:t>
      </w:r>
    </w:p>
    <w:p w:rsidR="008145F6" w:rsidRPr="00410B0C" w:rsidRDefault="008145F6" w:rsidP="00D5511F">
      <w:pPr>
        <w:shd w:val="clear" w:color="auto" w:fill="FFFFFF"/>
        <w:spacing w:after="0" w:line="240" w:lineRule="auto"/>
        <w:ind w:left="300" w:firstLine="408"/>
        <w:jc w:val="both"/>
        <w:rPr>
          <w:spacing w:val="-5"/>
          <w:sz w:val="28"/>
          <w:szCs w:val="28"/>
        </w:rPr>
      </w:pPr>
      <w:r w:rsidRPr="003F25CC">
        <w:rPr>
          <w:spacing w:val="-5"/>
          <w:sz w:val="28"/>
          <w:szCs w:val="28"/>
        </w:rPr>
        <w:t>Повышение культуры управленческой деятельности.</w:t>
      </w:r>
    </w:p>
    <w:p w:rsidR="00322440" w:rsidRPr="001F10C2" w:rsidRDefault="00E6300B" w:rsidP="00D5511F">
      <w:pPr>
        <w:spacing w:after="0" w:line="240" w:lineRule="auto"/>
        <w:jc w:val="both"/>
        <w:rPr>
          <w:i/>
        </w:rPr>
      </w:pPr>
      <w:r w:rsidRPr="001F10C2">
        <w:rPr>
          <w:i/>
        </w:rPr>
        <w:t xml:space="preserve"> </w:t>
      </w:r>
      <w:r w:rsidR="00322440" w:rsidRPr="001F10C2">
        <w:rPr>
          <w:i/>
        </w:rPr>
        <w:t xml:space="preserve">(Материал подготовлен на основании положений Закона </w:t>
      </w:r>
      <w:r w:rsidR="003F5C6C">
        <w:rPr>
          <w:i/>
        </w:rPr>
        <w:t>РФ</w:t>
      </w:r>
      <w:r w:rsidR="00322440" w:rsidRPr="001F10C2">
        <w:rPr>
          <w:i/>
        </w:rPr>
        <w:t xml:space="preserve"> "Об образовании", Положения о Министерстве образования и науки </w:t>
      </w:r>
      <w:r w:rsidR="003F5C6C">
        <w:rPr>
          <w:i/>
        </w:rPr>
        <w:t>РФ</w:t>
      </w:r>
      <w:r w:rsidR="00322440" w:rsidRPr="001F10C2">
        <w:rPr>
          <w:i/>
        </w:rPr>
        <w:t>, Положения о Федеральной службе по надзору в сфере образования и науки, Положения о Федеральном агентстве по образованию.)</w:t>
      </w:r>
    </w:p>
    <w:p w:rsidR="00E6300B" w:rsidRPr="00443BC3" w:rsidRDefault="00443BC3" w:rsidP="00D5511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43BC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образовательными системами как разновидность социального управления. Основные понятия «выработка и принятие управленческого решения», «система образования». Системно –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к пониманию управления образовательными учреждениями. Внешнее управление образовательными учреждениями. Внутреннее управление учреждением: </w:t>
      </w:r>
      <w:proofErr w:type="spellStart"/>
      <w:r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управление, </w:t>
      </w:r>
      <w:proofErr w:type="spellStart"/>
      <w:r>
        <w:rPr>
          <w:sz w:val="28"/>
          <w:szCs w:val="28"/>
        </w:rPr>
        <w:t>внутривузовское</w:t>
      </w:r>
      <w:proofErr w:type="spellEnd"/>
      <w:r>
        <w:rPr>
          <w:sz w:val="28"/>
          <w:szCs w:val="28"/>
        </w:rPr>
        <w:t xml:space="preserve"> управление и др.</w:t>
      </w:r>
      <w:r w:rsidR="009D63B4">
        <w:rPr>
          <w:sz w:val="28"/>
          <w:szCs w:val="28"/>
        </w:rPr>
        <w:t xml:space="preserve"> Специфика средств педагогического управления</w:t>
      </w:r>
      <w:r w:rsidR="00EF58C8">
        <w:rPr>
          <w:sz w:val="28"/>
          <w:szCs w:val="28"/>
        </w:rPr>
        <w:t>:</w:t>
      </w:r>
      <w:r w:rsidR="009D63B4">
        <w:rPr>
          <w:sz w:val="28"/>
          <w:szCs w:val="28"/>
        </w:rPr>
        <w:t xml:space="preserve"> как человеческого ресурса</w:t>
      </w:r>
      <w:r w:rsidR="00EF58C8">
        <w:rPr>
          <w:sz w:val="28"/>
          <w:szCs w:val="28"/>
        </w:rPr>
        <w:t xml:space="preserve"> педагога и сформированного индивидуального опыта обучающегося. </w:t>
      </w:r>
      <w:r w:rsidR="00636DFB">
        <w:rPr>
          <w:sz w:val="28"/>
          <w:szCs w:val="28"/>
        </w:rPr>
        <w:t xml:space="preserve">Гуманистическая направленность </w:t>
      </w:r>
      <w:r w:rsidR="00EF58C8">
        <w:rPr>
          <w:sz w:val="28"/>
          <w:szCs w:val="28"/>
        </w:rPr>
        <w:t>и социально-психологические аспекты управления образовательной системы. Теоретические основы педагогического менеджмента. Конкурентные отношения в сфере оказания образовательных услуг.</w:t>
      </w:r>
    </w:p>
    <w:p w:rsidR="00443BC3" w:rsidRPr="00443BC3" w:rsidRDefault="006146BD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 – психологический аспект в управлении образовательными системами</w:t>
      </w:r>
      <w:r w:rsidR="00420B2E">
        <w:rPr>
          <w:sz w:val="28"/>
          <w:szCs w:val="28"/>
        </w:rPr>
        <w:t>. П</w:t>
      </w:r>
      <w:r>
        <w:rPr>
          <w:sz w:val="28"/>
          <w:szCs w:val="28"/>
        </w:rPr>
        <w:t>роблема этичности в управлении</w:t>
      </w:r>
      <w:r w:rsidR="00420B2E">
        <w:rPr>
          <w:sz w:val="28"/>
          <w:szCs w:val="28"/>
        </w:rPr>
        <w:t xml:space="preserve"> на фоне расширенных рамок личной свободы руководителя. </w:t>
      </w:r>
    </w:p>
    <w:p w:rsidR="006146BD" w:rsidRDefault="006146BD" w:rsidP="00D5511F">
      <w:pPr>
        <w:spacing w:after="0" w:line="240" w:lineRule="auto"/>
        <w:jc w:val="both"/>
        <w:rPr>
          <w:b/>
          <w:sz w:val="28"/>
          <w:szCs w:val="28"/>
        </w:rPr>
      </w:pPr>
    </w:p>
    <w:p w:rsidR="00B870F3" w:rsidRPr="00252F3F" w:rsidRDefault="00B870F3" w:rsidP="00D5511F">
      <w:pPr>
        <w:spacing w:after="0" w:line="240" w:lineRule="auto"/>
        <w:jc w:val="both"/>
        <w:rPr>
          <w:b/>
          <w:sz w:val="28"/>
          <w:szCs w:val="28"/>
        </w:rPr>
      </w:pPr>
      <w:r w:rsidRPr="00252F3F">
        <w:rPr>
          <w:b/>
          <w:sz w:val="28"/>
          <w:szCs w:val="28"/>
        </w:rPr>
        <w:t>Задание для самоконтроля</w:t>
      </w:r>
      <w:r>
        <w:rPr>
          <w:b/>
          <w:sz w:val="28"/>
          <w:szCs w:val="28"/>
        </w:rPr>
        <w:t>.</w:t>
      </w:r>
    </w:p>
    <w:p w:rsidR="003F25CC" w:rsidRDefault="00B870F3" w:rsidP="00D5511F">
      <w:pPr>
        <w:shd w:val="clear" w:color="auto" w:fill="FFFFFF"/>
        <w:spacing w:line="240" w:lineRule="auto"/>
        <w:ind w:right="2"/>
        <w:jc w:val="both"/>
        <w:rPr>
          <w:b/>
          <w:bCs/>
          <w:spacing w:val="-1"/>
        </w:rPr>
      </w:pPr>
      <w:r w:rsidRPr="00322440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:rsidR="003F25CC" w:rsidRPr="00EF58C8" w:rsidRDefault="003F25CC" w:rsidP="00D5511F">
      <w:pPr>
        <w:shd w:val="clear" w:color="auto" w:fill="FFFFFF"/>
        <w:spacing w:line="240" w:lineRule="auto"/>
        <w:ind w:right="2"/>
        <w:jc w:val="both"/>
        <w:rPr>
          <w:bCs/>
          <w:spacing w:val="-1"/>
        </w:rPr>
      </w:pPr>
      <w:r w:rsidRPr="00EF58C8">
        <w:rPr>
          <w:b/>
          <w:bCs/>
          <w:spacing w:val="-1"/>
        </w:rPr>
        <w:t xml:space="preserve">Задание 1. </w:t>
      </w:r>
      <w:r w:rsidR="0085603B" w:rsidRPr="00EF58C8">
        <w:rPr>
          <w:bCs/>
          <w:spacing w:val="-1"/>
        </w:rPr>
        <w:t xml:space="preserve">Что такое, </w:t>
      </w:r>
      <w:proofErr w:type="gramStart"/>
      <w:r w:rsidR="0085603B" w:rsidRPr="00EF58C8">
        <w:rPr>
          <w:bCs/>
          <w:spacing w:val="-1"/>
        </w:rPr>
        <w:t>по Вашему мнению</w:t>
      </w:r>
      <w:proofErr w:type="gramEnd"/>
      <w:r w:rsidR="0085603B" w:rsidRPr="00EF58C8">
        <w:rPr>
          <w:bCs/>
          <w:spacing w:val="-1"/>
        </w:rPr>
        <w:t xml:space="preserve"> «образовательный ценз»? Кто его определяет? В каких документах это зафиксировано?</w:t>
      </w:r>
    </w:p>
    <w:p w:rsidR="0085603B" w:rsidRPr="00EF58C8" w:rsidRDefault="0085603B" w:rsidP="00D5511F">
      <w:pPr>
        <w:shd w:val="clear" w:color="auto" w:fill="FFFFFF"/>
        <w:spacing w:line="240" w:lineRule="auto"/>
        <w:ind w:right="2"/>
        <w:jc w:val="both"/>
        <w:rPr>
          <w:bCs/>
          <w:spacing w:val="-1"/>
        </w:rPr>
      </w:pPr>
      <w:r w:rsidRPr="00EF58C8">
        <w:rPr>
          <w:b/>
          <w:bCs/>
          <w:spacing w:val="-1"/>
        </w:rPr>
        <w:t xml:space="preserve">Задание 2. </w:t>
      </w:r>
      <w:r w:rsidRPr="00EF58C8">
        <w:rPr>
          <w:bCs/>
          <w:spacing w:val="-1"/>
        </w:rPr>
        <w:t>Какие нормативные документы издаются на муниципальном уровне?</w:t>
      </w:r>
    </w:p>
    <w:p w:rsidR="00901FE5" w:rsidRPr="00901FE5" w:rsidRDefault="00605520" w:rsidP="00D5511F">
      <w:pPr>
        <w:shd w:val="clear" w:color="auto" w:fill="FFFFFF"/>
        <w:spacing w:line="240" w:lineRule="auto"/>
        <w:ind w:right="2"/>
        <w:jc w:val="both"/>
        <w:rPr>
          <w:rFonts w:ascii="TimesNewRomanPSMT" w:hAnsi="TimesNewRomanPSMT"/>
        </w:rPr>
      </w:pPr>
      <w:r>
        <w:rPr>
          <w:b/>
          <w:bCs/>
          <w:spacing w:val="-1"/>
        </w:rPr>
        <w:t xml:space="preserve">Задание 3. </w:t>
      </w:r>
      <w:r w:rsidR="00EF58C8" w:rsidRPr="00EF58C8">
        <w:rPr>
          <w:rStyle w:val="fontstyle01"/>
          <w:sz w:val="24"/>
          <w:szCs w:val="24"/>
        </w:rPr>
        <w:t xml:space="preserve">Кем, на Ваш взгляд, </w:t>
      </w:r>
      <w:r w:rsidR="00EF58C8">
        <w:rPr>
          <w:rStyle w:val="fontstyle01"/>
          <w:sz w:val="24"/>
          <w:szCs w:val="24"/>
        </w:rPr>
        <w:t xml:space="preserve">является современный педагог: менеджером – управленцем образовательного </w:t>
      </w:r>
      <w:proofErr w:type="gramStart"/>
      <w:r w:rsidR="00EF58C8">
        <w:rPr>
          <w:rStyle w:val="fontstyle01"/>
          <w:sz w:val="24"/>
          <w:szCs w:val="24"/>
        </w:rPr>
        <w:t>процесса?;</w:t>
      </w:r>
      <w:proofErr w:type="gramEnd"/>
      <w:r w:rsidR="00EF58C8">
        <w:rPr>
          <w:rStyle w:val="fontstyle01"/>
          <w:sz w:val="24"/>
          <w:szCs w:val="24"/>
        </w:rPr>
        <w:t xml:space="preserve">  Сопроводителем </w:t>
      </w:r>
      <w:r w:rsidR="0086352F">
        <w:rPr>
          <w:rStyle w:val="fontstyle01"/>
          <w:sz w:val="24"/>
          <w:szCs w:val="24"/>
        </w:rPr>
        <w:t>–</w:t>
      </w:r>
      <w:r w:rsidR="00EF58C8">
        <w:rPr>
          <w:rStyle w:val="fontstyle01"/>
          <w:sz w:val="24"/>
          <w:szCs w:val="24"/>
        </w:rPr>
        <w:t xml:space="preserve"> </w:t>
      </w:r>
      <w:proofErr w:type="spellStart"/>
      <w:r w:rsidR="0086352F">
        <w:rPr>
          <w:rStyle w:val="fontstyle01"/>
          <w:sz w:val="24"/>
          <w:szCs w:val="24"/>
        </w:rPr>
        <w:t>обслуживателем</w:t>
      </w:r>
      <w:proofErr w:type="spellEnd"/>
      <w:r w:rsidR="0086352F">
        <w:rPr>
          <w:rStyle w:val="fontstyle01"/>
          <w:sz w:val="24"/>
          <w:szCs w:val="24"/>
        </w:rPr>
        <w:t xml:space="preserve"> образовательного процесса?; Репетитором</w:t>
      </w:r>
      <w:r w:rsidR="00901FE5">
        <w:rPr>
          <w:rStyle w:val="fontstyle01"/>
          <w:sz w:val="24"/>
          <w:szCs w:val="24"/>
        </w:rPr>
        <w:t xml:space="preserve"> </w:t>
      </w:r>
      <w:r w:rsidR="0086352F">
        <w:rPr>
          <w:rStyle w:val="fontstyle01"/>
          <w:sz w:val="24"/>
          <w:szCs w:val="24"/>
        </w:rPr>
        <w:t xml:space="preserve">- </w:t>
      </w:r>
      <w:proofErr w:type="spellStart"/>
      <w:r w:rsidR="0086352F">
        <w:rPr>
          <w:rStyle w:val="fontstyle01"/>
          <w:sz w:val="24"/>
          <w:szCs w:val="24"/>
        </w:rPr>
        <w:t>тьютером</w:t>
      </w:r>
      <w:proofErr w:type="spellEnd"/>
      <w:r w:rsidR="0086352F">
        <w:rPr>
          <w:rStyle w:val="fontstyle01"/>
          <w:sz w:val="24"/>
          <w:szCs w:val="24"/>
        </w:rPr>
        <w:t>?</w:t>
      </w:r>
    </w:p>
    <w:p w:rsidR="00B870F3" w:rsidRDefault="00B870F3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2E7FEB">
        <w:rPr>
          <w:b/>
          <w:sz w:val="28"/>
          <w:szCs w:val="28"/>
        </w:rPr>
        <w:t xml:space="preserve">. </w:t>
      </w:r>
      <w:r w:rsidR="00557350">
        <w:rPr>
          <w:b/>
          <w:sz w:val="28"/>
          <w:szCs w:val="28"/>
        </w:rPr>
        <w:t>Правовое положение участников образовательного процесса</w:t>
      </w:r>
    </w:p>
    <w:p w:rsidR="00B870F3" w:rsidRDefault="00B870F3" w:rsidP="00D5511F">
      <w:pPr>
        <w:spacing w:after="0" w:line="240" w:lineRule="auto"/>
        <w:jc w:val="center"/>
        <w:rPr>
          <w:b/>
          <w:sz w:val="28"/>
          <w:szCs w:val="28"/>
        </w:rPr>
      </w:pPr>
      <w:r w:rsidRPr="002E7FEB">
        <w:rPr>
          <w:b/>
          <w:sz w:val="28"/>
          <w:szCs w:val="28"/>
        </w:rPr>
        <w:t>Содержание раздела</w:t>
      </w:r>
    </w:p>
    <w:p w:rsidR="0011359D" w:rsidRDefault="0011359D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1C5F7F" w:rsidRPr="00BB4D9E" w:rsidRDefault="001C5F7F" w:rsidP="00D5511F">
      <w:pPr>
        <w:shd w:val="clear" w:color="auto" w:fill="FFFFFF"/>
        <w:spacing w:after="0" w:line="240" w:lineRule="auto"/>
        <w:ind w:left="24" w:right="5" w:firstLine="684"/>
        <w:jc w:val="both"/>
        <w:rPr>
          <w:spacing w:val="-6"/>
          <w:sz w:val="28"/>
          <w:szCs w:val="28"/>
        </w:rPr>
      </w:pPr>
      <w:r w:rsidRPr="00BB4D9E">
        <w:rPr>
          <w:spacing w:val="-5"/>
          <w:sz w:val="28"/>
          <w:szCs w:val="28"/>
        </w:rPr>
        <w:t>Участники образовательного процесса: понятие, виды, основы право</w:t>
      </w:r>
      <w:r w:rsidRPr="00BB4D9E">
        <w:rPr>
          <w:spacing w:val="-5"/>
          <w:sz w:val="28"/>
          <w:szCs w:val="28"/>
        </w:rPr>
        <w:softHyphen/>
      </w:r>
      <w:r w:rsidRPr="00BB4D9E">
        <w:rPr>
          <w:spacing w:val="-6"/>
          <w:sz w:val="28"/>
          <w:szCs w:val="28"/>
        </w:rPr>
        <w:t xml:space="preserve">вого статуса. </w:t>
      </w:r>
      <w:r w:rsidRPr="00BB4D9E">
        <w:rPr>
          <w:spacing w:val="-5"/>
          <w:sz w:val="28"/>
          <w:szCs w:val="28"/>
        </w:rPr>
        <w:t>Правовой статус учащихся общеобразовательных учреждений. Пра</w:t>
      </w:r>
      <w:r w:rsidRPr="00BB4D9E">
        <w:rPr>
          <w:spacing w:val="-5"/>
          <w:sz w:val="28"/>
          <w:szCs w:val="28"/>
        </w:rPr>
        <w:softHyphen/>
      </w:r>
      <w:r w:rsidRPr="00BB4D9E">
        <w:rPr>
          <w:spacing w:val="-3"/>
          <w:sz w:val="28"/>
          <w:szCs w:val="28"/>
        </w:rPr>
        <w:t xml:space="preserve">вовой статус обучающихся системы профессионального образования: </w:t>
      </w:r>
      <w:r w:rsidRPr="00BB4D9E">
        <w:rPr>
          <w:spacing w:val="-5"/>
          <w:sz w:val="28"/>
          <w:szCs w:val="28"/>
        </w:rPr>
        <w:t xml:space="preserve">среднего профессионального, высшего </w:t>
      </w:r>
      <w:r w:rsidRPr="00BB4D9E">
        <w:rPr>
          <w:spacing w:val="-6"/>
          <w:sz w:val="28"/>
          <w:szCs w:val="28"/>
        </w:rPr>
        <w:t>профессионального, послевузовского, дополнительного профессиональ</w:t>
      </w:r>
      <w:r w:rsidRPr="00BB4D9E">
        <w:rPr>
          <w:spacing w:val="-6"/>
          <w:sz w:val="28"/>
          <w:szCs w:val="28"/>
        </w:rPr>
        <w:softHyphen/>
        <w:t xml:space="preserve">ного образования. </w:t>
      </w:r>
      <w:r w:rsidRPr="00BB4D9E">
        <w:rPr>
          <w:spacing w:val="-5"/>
          <w:sz w:val="28"/>
          <w:szCs w:val="28"/>
        </w:rPr>
        <w:t>Социальная защита обучающихся.</w:t>
      </w:r>
    </w:p>
    <w:p w:rsidR="001C5F7F" w:rsidRPr="00BB4D9E" w:rsidRDefault="001C5F7F" w:rsidP="00D5511F">
      <w:pPr>
        <w:shd w:val="clear" w:color="auto" w:fill="FFFFFF"/>
        <w:spacing w:after="0" w:line="240" w:lineRule="auto"/>
        <w:ind w:left="22" w:right="5" w:firstLine="686"/>
        <w:jc w:val="both"/>
        <w:rPr>
          <w:spacing w:val="-6"/>
          <w:sz w:val="28"/>
          <w:szCs w:val="28"/>
        </w:rPr>
      </w:pPr>
      <w:r w:rsidRPr="00BB4D9E">
        <w:rPr>
          <w:spacing w:val="-6"/>
          <w:sz w:val="28"/>
          <w:szCs w:val="28"/>
        </w:rPr>
        <w:t>Права и обязанности родителей (законных представителей) в образо</w:t>
      </w:r>
      <w:r w:rsidRPr="00BB4D9E">
        <w:rPr>
          <w:spacing w:val="-6"/>
          <w:sz w:val="28"/>
          <w:szCs w:val="28"/>
        </w:rPr>
        <w:softHyphen/>
        <w:t>вательных отношениях.</w:t>
      </w:r>
    </w:p>
    <w:p w:rsidR="001C5F7F" w:rsidRPr="00BB4D9E" w:rsidRDefault="001C5F7F" w:rsidP="00D5511F">
      <w:pPr>
        <w:shd w:val="clear" w:color="auto" w:fill="FFFFFF"/>
        <w:spacing w:after="0" w:line="240" w:lineRule="auto"/>
        <w:ind w:left="5" w:right="2" w:firstLine="703"/>
        <w:jc w:val="both"/>
        <w:rPr>
          <w:spacing w:val="-6"/>
          <w:sz w:val="28"/>
          <w:szCs w:val="28"/>
        </w:rPr>
      </w:pPr>
      <w:r w:rsidRPr="00BB4D9E">
        <w:rPr>
          <w:spacing w:val="-5"/>
          <w:sz w:val="28"/>
          <w:szCs w:val="28"/>
        </w:rPr>
        <w:t>Правовое положение педагогических работников. Профессионально-</w:t>
      </w:r>
      <w:r w:rsidRPr="00BB4D9E">
        <w:rPr>
          <w:spacing w:val="-7"/>
          <w:sz w:val="28"/>
          <w:szCs w:val="28"/>
        </w:rPr>
        <w:t>квалификационные группы работников образовательных учреждений: ру</w:t>
      </w:r>
      <w:r w:rsidRPr="00BB4D9E">
        <w:rPr>
          <w:spacing w:val="-7"/>
          <w:sz w:val="28"/>
          <w:szCs w:val="28"/>
        </w:rPr>
        <w:softHyphen/>
      </w:r>
      <w:r w:rsidRPr="00BB4D9E">
        <w:rPr>
          <w:spacing w:val="-6"/>
          <w:sz w:val="28"/>
          <w:szCs w:val="28"/>
        </w:rPr>
        <w:t>ководители, преподавательский состав, учебно-вспомогательный, техни</w:t>
      </w:r>
      <w:r w:rsidRPr="00BB4D9E">
        <w:rPr>
          <w:spacing w:val="-6"/>
          <w:sz w:val="28"/>
          <w:szCs w:val="28"/>
        </w:rPr>
        <w:softHyphen/>
        <w:t xml:space="preserve">ческий персонал. </w:t>
      </w:r>
    </w:p>
    <w:p w:rsidR="001C5F7F" w:rsidRPr="00BB4D9E" w:rsidRDefault="001C5F7F" w:rsidP="00D5511F">
      <w:pPr>
        <w:shd w:val="clear" w:color="auto" w:fill="FFFFFF"/>
        <w:spacing w:after="0" w:line="240" w:lineRule="auto"/>
        <w:ind w:left="5" w:right="2" w:firstLine="703"/>
        <w:jc w:val="both"/>
        <w:rPr>
          <w:spacing w:val="-5"/>
          <w:sz w:val="28"/>
          <w:szCs w:val="28"/>
        </w:rPr>
      </w:pPr>
      <w:r w:rsidRPr="00BB4D9E">
        <w:rPr>
          <w:spacing w:val="-5"/>
          <w:sz w:val="28"/>
          <w:szCs w:val="28"/>
        </w:rPr>
        <w:t xml:space="preserve">Приоритеты профессионального роста работников образовательных </w:t>
      </w:r>
      <w:r w:rsidRPr="00BB4D9E">
        <w:rPr>
          <w:spacing w:val="-6"/>
          <w:sz w:val="28"/>
          <w:szCs w:val="28"/>
        </w:rPr>
        <w:t xml:space="preserve">учреждений. Тарифно-квалификационная характеристика по должностям </w:t>
      </w:r>
      <w:r w:rsidRPr="00BB4D9E">
        <w:rPr>
          <w:spacing w:val="-4"/>
          <w:sz w:val="28"/>
          <w:szCs w:val="28"/>
        </w:rPr>
        <w:t>работников образования. Аттестация педагогических и управленческих кадров. Квалификаци</w:t>
      </w:r>
      <w:r w:rsidR="0011359D">
        <w:rPr>
          <w:spacing w:val="-4"/>
          <w:sz w:val="28"/>
          <w:szCs w:val="28"/>
        </w:rPr>
        <w:t>онные категории</w:t>
      </w:r>
      <w:r w:rsidRPr="00BB4D9E">
        <w:rPr>
          <w:spacing w:val="-4"/>
          <w:sz w:val="28"/>
          <w:szCs w:val="28"/>
        </w:rPr>
        <w:t xml:space="preserve">. </w:t>
      </w:r>
      <w:r w:rsidRPr="00C815D8">
        <w:rPr>
          <w:b/>
          <w:spacing w:val="-4"/>
          <w:sz w:val="28"/>
          <w:szCs w:val="28"/>
        </w:rPr>
        <w:t>Показа</w:t>
      </w:r>
      <w:r w:rsidRPr="00C815D8">
        <w:rPr>
          <w:b/>
          <w:spacing w:val="-4"/>
          <w:sz w:val="28"/>
          <w:szCs w:val="28"/>
        </w:rPr>
        <w:softHyphen/>
        <w:t>тели аттестации кадров: квалификация, компетентность, профессиона</w:t>
      </w:r>
      <w:r w:rsidRPr="00C815D8">
        <w:rPr>
          <w:b/>
          <w:spacing w:val="-4"/>
          <w:sz w:val="28"/>
          <w:szCs w:val="28"/>
        </w:rPr>
        <w:softHyphen/>
      </w:r>
      <w:r w:rsidRPr="00C815D8">
        <w:rPr>
          <w:b/>
          <w:spacing w:val="-5"/>
          <w:sz w:val="28"/>
          <w:szCs w:val="28"/>
        </w:rPr>
        <w:t>лизм</w:t>
      </w:r>
      <w:r w:rsidRPr="00BB4D9E">
        <w:rPr>
          <w:spacing w:val="-5"/>
          <w:sz w:val="28"/>
          <w:szCs w:val="28"/>
        </w:rPr>
        <w:t>. Результативность профессиональной деятельности.</w:t>
      </w:r>
    </w:p>
    <w:p w:rsidR="001C5F7F" w:rsidRPr="00BB4D9E" w:rsidRDefault="00667705" w:rsidP="00D5511F">
      <w:pPr>
        <w:shd w:val="clear" w:color="auto" w:fill="FFFFFF"/>
        <w:spacing w:after="0" w:line="240" w:lineRule="auto"/>
        <w:ind w:left="10" w:right="5" w:firstLine="698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Специфика трудовых отношений в системе образования. </w:t>
      </w:r>
      <w:r w:rsidR="001C5F7F" w:rsidRPr="00BB4D9E">
        <w:rPr>
          <w:spacing w:val="-6"/>
          <w:sz w:val="28"/>
          <w:szCs w:val="28"/>
        </w:rPr>
        <w:t xml:space="preserve">Оплата труда в сфере образования в зависимости от педагогического </w:t>
      </w:r>
      <w:r w:rsidR="001C5F7F" w:rsidRPr="00BB4D9E">
        <w:rPr>
          <w:spacing w:val="-4"/>
          <w:sz w:val="28"/>
          <w:szCs w:val="28"/>
        </w:rPr>
        <w:t>стажа работы и квалификационной категории.</w:t>
      </w:r>
    </w:p>
    <w:p w:rsidR="00557350" w:rsidRPr="00BB4D9E" w:rsidRDefault="001C5F7F" w:rsidP="00D5511F">
      <w:pPr>
        <w:shd w:val="clear" w:color="auto" w:fill="FFFFFF"/>
        <w:spacing w:after="0" w:line="240" w:lineRule="auto"/>
        <w:ind w:left="14" w:right="10" w:firstLine="694"/>
        <w:jc w:val="both"/>
        <w:rPr>
          <w:spacing w:val="-4"/>
          <w:sz w:val="28"/>
          <w:szCs w:val="28"/>
        </w:rPr>
      </w:pPr>
      <w:r w:rsidRPr="00BB4D9E">
        <w:rPr>
          <w:spacing w:val="-5"/>
          <w:sz w:val="28"/>
          <w:szCs w:val="28"/>
        </w:rPr>
        <w:t>Основные социальные гарантии и льготы, предоставляемые педаго</w:t>
      </w:r>
      <w:r w:rsidRPr="00BB4D9E">
        <w:rPr>
          <w:spacing w:val="-5"/>
          <w:sz w:val="28"/>
          <w:szCs w:val="28"/>
        </w:rPr>
        <w:softHyphen/>
      </w:r>
      <w:r w:rsidRPr="00BB4D9E">
        <w:rPr>
          <w:spacing w:val="-4"/>
          <w:sz w:val="28"/>
          <w:szCs w:val="28"/>
        </w:rPr>
        <w:t>гическим работникам ОУ</w:t>
      </w:r>
      <w:r w:rsidR="00CC0D3B" w:rsidRPr="00BB4D9E">
        <w:rPr>
          <w:spacing w:val="-4"/>
          <w:sz w:val="28"/>
          <w:szCs w:val="28"/>
        </w:rPr>
        <w:t>.</w:t>
      </w:r>
    </w:p>
    <w:p w:rsidR="009921E4" w:rsidRDefault="009921E4" w:rsidP="00D5511F">
      <w:pPr>
        <w:spacing w:after="0" w:line="240" w:lineRule="auto"/>
        <w:jc w:val="both"/>
        <w:rPr>
          <w:b/>
          <w:sz w:val="28"/>
          <w:szCs w:val="28"/>
        </w:rPr>
      </w:pPr>
    </w:p>
    <w:p w:rsidR="00B870F3" w:rsidRPr="00252F3F" w:rsidRDefault="00B870F3" w:rsidP="0001370C">
      <w:pPr>
        <w:spacing w:after="0" w:line="240" w:lineRule="auto"/>
        <w:jc w:val="center"/>
        <w:rPr>
          <w:b/>
          <w:sz w:val="28"/>
          <w:szCs w:val="28"/>
        </w:rPr>
      </w:pPr>
      <w:r w:rsidRPr="00252F3F">
        <w:rPr>
          <w:b/>
          <w:sz w:val="28"/>
          <w:szCs w:val="28"/>
        </w:rPr>
        <w:t>Задание для самоконтроля</w:t>
      </w:r>
      <w:r>
        <w:rPr>
          <w:b/>
          <w:sz w:val="28"/>
          <w:szCs w:val="28"/>
        </w:rPr>
        <w:t>.</w:t>
      </w:r>
    </w:p>
    <w:p w:rsidR="00B870F3" w:rsidRDefault="00B870F3" w:rsidP="00D5511F">
      <w:pPr>
        <w:shd w:val="clear" w:color="auto" w:fill="FFFFFF"/>
        <w:spacing w:line="240" w:lineRule="auto"/>
        <w:ind w:right="2"/>
        <w:jc w:val="both"/>
        <w:rPr>
          <w:b/>
          <w:bCs/>
          <w:spacing w:val="-1"/>
        </w:rPr>
      </w:pPr>
      <w:r w:rsidRPr="00252F3F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:rsidR="00BB4D9E" w:rsidRDefault="00BB4D9E" w:rsidP="00D5511F">
      <w:pPr>
        <w:shd w:val="clear" w:color="auto" w:fill="FFFFFF"/>
        <w:spacing w:line="240" w:lineRule="auto"/>
        <w:ind w:right="2"/>
        <w:jc w:val="both"/>
        <w:rPr>
          <w:bCs/>
          <w:spacing w:val="-1"/>
        </w:rPr>
      </w:pPr>
      <w:r>
        <w:rPr>
          <w:b/>
          <w:bCs/>
          <w:spacing w:val="-1"/>
        </w:rPr>
        <w:t xml:space="preserve">Задание 1. </w:t>
      </w:r>
      <w:r w:rsidRPr="00BB4D9E">
        <w:rPr>
          <w:bCs/>
          <w:spacing w:val="-1"/>
        </w:rPr>
        <w:t>Ответьте на вопрос:</w:t>
      </w:r>
      <w:r>
        <w:rPr>
          <w:b/>
          <w:bCs/>
          <w:spacing w:val="-1"/>
        </w:rPr>
        <w:t xml:space="preserve"> </w:t>
      </w:r>
      <w:r w:rsidRPr="00BB4D9E">
        <w:rPr>
          <w:bCs/>
          <w:spacing w:val="-1"/>
        </w:rPr>
        <w:t>может ли</w:t>
      </w:r>
      <w:r>
        <w:rPr>
          <w:b/>
          <w:bCs/>
          <w:spacing w:val="-1"/>
        </w:rPr>
        <w:t xml:space="preserve"> </w:t>
      </w:r>
      <w:r w:rsidRPr="00BB4D9E">
        <w:rPr>
          <w:bCs/>
          <w:spacing w:val="-1"/>
        </w:rPr>
        <w:t>образовательное учреждение</w:t>
      </w:r>
      <w:r>
        <w:rPr>
          <w:bCs/>
          <w:spacing w:val="-1"/>
        </w:rPr>
        <w:t xml:space="preserve"> самостоятельно издавать нормативные документы? Какие?</w:t>
      </w:r>
    </w:p>
    <w:p w:rsidR="002D0F4B" w:rsidRPr="002D0F4B" w:rsidRDefault="002D0F4B" w:rsidP="00D5511F">
      <w:pPr>
        <w:shd w:val="clear" w:color="auto" w:fill="FFFFFF"/>
        <w:spacing w:line="240" w:lineRule="auto"/>
        <w:ind w:right="2"/>
        <w:jc w:val="both"/>
        <w:rPr>
          <w:b/>
          <w:bCs/>
          <w:spacing w:val="-1"/>
        </w:rPr>
      </w:pPr>
      <w:r w:rsidRPr="002D0F4B">
        <w:rPr>
          <w:b/>
          <w:bCs/>
          <w:spacing w:val="-1"/>
        </w:rPr>
        <w:t>Задание 2.</w:t>
      </w:r>
      <w:r>
        <w:rPr>
          <w:b/>
          <w:bCs/>
          <w:spacing w:val="-1"/>
        </w:rPr>
        <w:t xml:space="preserve"> </w:t>
      </w:r>
      <w:r w:rsidRPr="002D0F4B">
        <w:rPr>
          <w:bCs/>
          <w:spacing w:val="-1"/>
        </w:rPr>
        <w:t>Какой</w:t>
      </w:r>
      <w:r>
        <w:rPr>
          <w:bCs/>
          <w:spacing w:val="-1"/>
        </w:rPr>
        <w:t xml:space="preserve"> документ регламентирует трудовые отношения в сфере образования?</w:t>
      </w:r>
    </w:p>
    <w:p w:rsidR="00E6300B" w:rsidRPr="00D13A5D" w:rsidRDefault="00E6300B" w:rsidP="00D5511F">
      <w:pPr>
        <w:spacing w:after="0" w:line="240" w:lineRule="auto"/>
        <w:jc w:val="both"/>
      </w:pPr>
    </w:p>
    <w:p w:rsidR="00EC6A53" w:rsidRDefault="00DF365B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="00842325">
        <w:rPr>
          <w:b/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</w:t>
      </w:r>
    </w:p>
    <w:p w:rsidR="00574CEC" w:rsidRDefault="00574CEC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842325" w:rsidRDefault="00842325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раздела</w:t>
      </w:r>
    </w:p>
    <w:p w:rsidR="00842325" w:rsidRPr="006B55EB" w:rsidRDefault="006B55EB" w:rsidP="00D5511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19.12.2013г. №1367 «</w:t>
      </w:r>
      <w:r w:rsidR="00CB024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организации </w:t>
      </w:r>
      <w:r w:rsidR="00CB024F">
        <w:rPr>
          <w:sz w:val="28"/>
          <w:szCs w:val="28"/>
        </w:rPr>
        <w:t xml:space="preserve">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CB024F">
        <w:rPr>
          <w:sz w:val="28"/>
          <w:szCs w:val="28"/>
        </w:rPr>
        <w:t>бакалавриата</w:t>
      </w:r>
      <w:proofErr w:type="spellEnd"/>
      <w:r w:rsidR="00CB024F">
        <w:rPr>
          <w:sz w:val="28"/>
          <w:szCs w:val="28"/>
        </w:rPr>
        <w:t xml:space="preserve">, программам </w:t>
      </w:r>
      <w:proofErr w:type="spellStart"/>
      <w:r w:rsidR="00CB024F">
        <w:rPr>
          <w:sz w:val="28"/>
          <w:szCs w:val="28"/>
        </w:rPr>
        <w:t>специалитета</w:t>
      </w:r>
      <w:proofErr w:type="spellEnd"/>
      <w:r w:rsidR="00CB024F">
        <w:rPr>
          <w:sz w:val="28"/>
          <w:szCs w:val="28"/>
        </w:rPr>
        <w:t>, программам магистратуры» определяет правила организации и осуществления образовательной деятельности, в целях создания студентам (курсантам) условий для приобретения необходимого для осуществления профессиональной деятельности уровня знаний, умений, навыков опыта деятельности.</w:t>
      </w:r>
      <w:r w:rsidR="008823FF">
        <w:rPr>
          <w:sz w:val="28"/>
          <w:szCs w:val="28"/>
        </w:rPr>
        <w:t xml:space="preserve"> В приказе оговариваются направленность образовательной программы, её составные части, обязательное содержание, оценочные </w:t>
      </w:r>
      <w:proofErr w:type="gramStart"/>
      <w:r w:rsidR="008823FF">
        <w:rPr>
          <w:sz w:val="28"/>
          <w:szCs w:val="28"/>
        </w:rPr>
        <w:t>средства  и</w:t>
      </w:r>
      <w:proofErr w:type="gramEnd"/>
      <w:r w:rsidR="008823FF">
        <w:rPr>
          <w:sz w:val="28"/>
          <w:szCs w:val="28"/>
        </w:rPr>
        <w:t xml:space="preserve"> условия реализации образовательных программ (организация образовательного процесса по образовательным программам).</w:t>
      </w:r>
    </w:p>
    <w:p w:rsidR="00917CF7" w:rsidRPr="00FE3130" w:rsidRDefault="00FE3130" w:rsidP="00D5511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E3130">
        <w:rPr>
          <w:sz w:val="28"/>
          <w:szCs w:val="28"/>
        </w:rPr>
        <w:t xml:space="preserve">Соответственно,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19.11.2013г.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ординатуры»;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19.11.2013г. №1259 </w:t>
      </w:r>
      <w:r w:rsidR="006B7827">
        <w:rPr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</w:t>
      </w:r>
      <w:r w:rsidR="00A915F4">
        <w:rPr>
          <w:sz w:val="28"/>
          <w:szCs w:val="28"/>
        </w:rPr>
        <w:t xml:space="preserve"> </w:t>
      </w:r>
      <w:r w:rsidR="00C25616">
        <w:rPr>
          <w:sz w:val="28"/>
          <w:szCs w:val="28"/>
        </w:rPr>
        <w:t>оговаривают порядок организации и реализации образовательной деятельности по образовательным программам высшего образования.</w:t>
      </w:r>
    </w:p>
    <w:p w:rsidR="00A03BB1" w:rsidRDefault="0012113B" w:rsidP="00D5511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2113B">
        <w:rPr>
          <w:sz w:val="28"/>
          <w:szCs w:val="28"/>
        </w:rPr>
        <w:t xml:space="preserve">Приказ </w:t>
      </w:r>
      <w:proofErr w:type="spellStart"/>
      <w:r w:rsidRPr="0012113B">
        <w:rPr>
          <w:sz w:val="28"/>
          <w:szCs w:val="28"/>
        </w:rPr>
        <w:t>Минобрнауки</w:t>
      </w:r>
      <w:proofErr w:type="spellEnd"/>
      <w:r w:rsidRPr="0012113B">
        <w:rPr>
          <w:sz w:val="28"/>
          <w:szCs w:val="28"/>
        </w:rPr>
        <w:t xml:space="preserve"> России </w:t>
      </w:r>
      <w:r w:rsidR="00D65043">
        <w:rPr>
          <w:sz w:val="28"/>
          <w:szCs w:val="28"/>
        </w:rPr>
        <w:t>от 29.06.2015г. №636 утверждает порядок проведения государственной итоговой аттестации по образовательным программам высшего образования.</w:t>
      </w:r>
      <w:r w:rsidR="000B6991">
        <w:rPr>
          <w:sz w:val="28"/>
          <w:szCs w:val="28"/>
        </w:rPr>
        <w:t xml:space="preserve"> </w:t>
      </w:r>
    </w:p>
    <w:p w:rsidR="000B6991" w:rsidRDefault="000B6991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статье 12 ФЗ №273 примерные образовательные программы высшего образования проходят экспертизу и на основании её положительных результатов заносятся в реестр примерных основных образовательных программ.</w:t>
      </w:r>
    </w:p>
    <w:p w:rsidR="007A1E19" w:rsidRDefault="006D2DEF" w:rsidP="00D551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вызовы модернизации высшего образования концентрируются в пространстве международной академической и </w:t>
      </w:r>
      <w:r w:rsidR="009D41B5">
        <w:rPr>
          <w:sz w:val="28"/>
          <w:szCs w:val="28"/>
        </w:rPr>
        <w:t>образовательной мобильности. Конкуренция вузов и различных систем об</w:t>
      </w:r>
      <w:r w:rsidR="00AD4AAD">
        <w:rPr>
          <w:sz w:val="28"/>
          <w:szCs w:val="28"/>
        </w:rPr>
        <w:t>разования стала основой для соп</w:t>
      </w:r>
      <w:r w:rsidR="009D41B5">
        <w:rPr>
          <w:sz w:val="28"/>
          <w:szCs w:val="28"/>
        </w:rPr>
        <w:t>е</w:t>
      </w:r>
      <w:r w:rsidR="00AD4AAD">
        <w:rPr>
          <w:sz w:val="28"/>
          <w:szCs w:val="28"/>
        </w:rPr>
        <w:t>р</w:t>
      </w:r>
      <w:r w:rsidR="009D41B5">
        <w:rPr>
          <w:sz w:val="28"/>
          <w:szCs w:val="28"/>
        </w:rPr>
        <w:t xml:space="preserve">ничества в обновлении программ, технологий, скорости освоения инноваций. В связи с этим в вузах России сегодня, наряду с академическими образовательными </w:t>
      </w:r>
      <w:proofErr w:type="gramStart"/>
      <w:r w:rsidR="009D41B5">
        <w:rPr>
          <w:sz w:val="28"/>
          <w:szCs w:val="28"/>
        </w:rPr>
        <w:t xml:space="preserve">программами </w:t>
      </w:r>
      <w:r>
        <w:rPr>
          <w:sz w:val="28"/>
          <w:szCs w:val="28"/>
        </w:rPr>
        <w:t xml:space="preserve"> </w:t>
      </w:r>
      <w:proofErr w:type="spellStart"/>
      <w:r w:rsidR="00B2161C">
        <w:rPr>
          <w:sz w:val="28"/>
          <w:szCs w:val="28"/>
        </w:rPr>
        <w:t>бакалавриата</w:t>
      </w:r>
      <w:proofErr w:type="spellEnd"/>
      <w:proofErr w:type="gramEnd"/>
      <w:r w:rsidR="00B2161C">
        <w:rPr>
          <w:sz w:val="28"/>
          <w:szCs w:val="28"/>
        </w:rPr>
        <w:t xml:space="preserve"> и магистратуры разрабатываются прикладные вариативные образовательные программы получения образования.</w:t>
      </w:r>
    </w:p>
    <w:p w:rsidR="00CB024F" w:rsidRDefault="00917CF7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Схема. Высшее образование (ст. 69)</w:t>
      </w:r>
    </w:p>
    <w:p w:rsidR="00917CF7" w:rsidRDefault="00055CC0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-25823</wp:posOffset>
                </wp:positionH>
                <wp:positionV relativeFrom="paragraph">
                  <wp:posOffset>103505</wp:posOffset>
                </wp:positionV>
                <wp:extent cx="6383866" cy="389467"/>
                <wp:effectExtent l="0" t="0" r="1714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866" cy="389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0C" w:rsidRDefault="0047600C" w:rsidP="00055CC0">
                            <w:pPr>
                              <w:jc w:val="center"/>
                            </w:pPr>
                            <w:r>
                              <w:t>Высшее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.05pt;margin-top:8.15pt;width:502.6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" fillcolor="white [3201]" strokecolor="#4f81bd [3204]" strokeweight="2pt">
                <v:textbox>
                  <w:txbxContent>
                    <w:p w:rsidR="0047600C" w:rsidRDefault="0047600C" w:rsidP="00055CC0">
                      <w:pPr>
                        <w:jc w:val="center"/>
                      </w:pPr>
                      <w:r>
                        <w:t>Высшее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B024F" w:rsidRDefault="007522E3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9D1B" wp14:editId="05C20607">
                <wp:simplePos x="0" y="0"/>
                <wp:positionH relativeFrom="column">
                  <wp:posOffset>-17357</wp:posOffset>
                </wp:positionH>
                <wp:positionV relativeFrom="paragraph">
                  <wp:posOffset>70908</wp:posOffset>
                </wp:positionV>
                <wp:extent cx="50800" cy="4394200"/>
                <wp:effectExtent l="0" t="0" r="2540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439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A7C39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5.6pt" to="2.65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" strokecolor="#4579b8 [3044]"/>
            </w:pict>
          </mc:Fallback>
        </mc:AlternateContent>
      </w:r>
    </w:p>
    <w:p w:rsidR="00CB024F" w:rsidRDefault="00055CC0" w:rsidP="00D5511F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DC3D8" wp14:editId="2EEF056B">
                <wp:simplePos x="0" y="0"/>
                <wp:positionH relativeFrom="column">
                  <wp:posOffset>3149177</wp:posOffset>
                </wp:positionH>
                <wp:positionV relativeFrom="paragraph">
                  <wp:posOffset>22225</wp:posOffset>
                </wp:positionV>
                <wp:extent cx="0" cy="254212"/>
                <wp:effectExtent l="0" t="0" r="19050" b="1270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21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DEF6D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47.95pt;margin-top:1.75pt;width:0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" strokecolor="#4579b8 [3044]"/>
            </w:pict>
          </mc:Fallback>
        </mc:AlternateContent>
      </w:r>
    </w:p>
    <w:p w:rsidR="00CB024F" w:rsidRDefault="00DA3EA6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1C32C" wp14:editId="0F6950D8">
                <wp:simplePos x="0" y="0"/>
                <wp:positionH relativeFrom="column">
                  <wp:posOffset>329565</wp:posOffset>
                </wp:positionH>
                <wp:positionV relativeFrom="paragraph">
                  <wp:posOffset>41275</wp:posOffset>
                </wp:positionV>
                <wp:extent cx="6028055" cy="1049020"/>
                <wp:effectExtent l="0" t="0" r="10795" b="177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049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0C" w:rsidRPr="00055CC0" w:rsidRDefault="0047600C" w:rsidP="00055CC0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5CC0">
                              <w:rPr>
                                <w:sz w:val="20"/>
                                <w:szCs w:val="20"/>
                              </w:rPr>
                              <w:t xml:space="preserve">Цели: </w:t>
                            </w:r>
                          </w:p>
                          <w:p w:rsidR="0047600C" w:rsidRDefault="0047600C" w:rsidP="00055CC0">
                            <w:pPr>
                              <w:pStyle w:val="a9"/>
                              <w:numPr>
                                <w:ilvl w:val="0"/>
                                <w:numId w:val="24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5CC0">
                              <w:rPr>
                                <w:sz w:val="20"/>
                                <w:szCs w:val="20"/>
                              </w:rPr>
                              <w:t>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государства;</w:t>
                            </w:r>
                          </w:p>
                          <w:p w:rsidR="0047600C" w:rsidRDefault="0047600C" w:rsidP="00055CC0">
                            <w:pPr>
                              <w:pStyle w:val="a9"/>
                              <w:numPr>
                                <w:ilvl w:val="0"/>
                                <w:numId w:val="24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удовлетворение потребностей личности в интеллектуальном, культурном и нравственном развитии;</w:t>
                            </w:r>
                          </w:p>
                          <w:p w:rsidR="0047600C" w:rsidRPr="00055CC0" w:rsidRDefault="0047600C" w:rsidP="00055CC0">
                            <w:pPr>
                              <w:pStyle w:val="a9"/>
                              <w:numPr>
                                <w:ilvl w:val="0"/>
                                <w:numId w:val="24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углубление 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раширение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образования, научно – педагогической квалификации.</w:t>
                            </w:r>
                          </w:p>
                          <w:p w:rsidR="0047600C" w:rsidRDefault="0047600C" w:rsidP="00055CC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1C32C" id="Скругленный прямоугольник 4" o:spid="_x0000_s1027" style="position:absolute;left:0;text-align:left;margin-left:25.95pt;margin-top:3.25pt;width:474.65pt;height: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" fillcolor="white [3201]" strokecolor="#4f81bd [3204]" strokeweight="2pt">
                <v:textbox>
                  <w:txbxContent>
                    <w:p w:rsidR="0047600C" w:rsidRPr="00055CC0" w:rsidRDefault="0047600C" w:rsidP="00055CC0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55CC0">
                        <w:rPr>
                          <w:sz w:val="20"/>
                          <w:szCs w:val="20"/>
                        </w:rPr>
                        <w:t xml:space="preserve">Цели: </w:t>
                      </w:r>
                    </w:p>
                    <w:p w:rsidR="0047600C" w:rsidRDefault="0047600C" w:rsidP="00055CC0">
                      <w:pPr>
                        <w:pStyle w:val="a9"/>
                        <w:numPr>
                          <w:ilvl w:val="0"/>
                          <w:numId w:val="24"/>
                        </w:numPr>
                        <w:spacing w:after="0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55CC0">
                        <w:rPr>
                          <w:sz w:val="20"/>
                          <w:szCs w:val="20"/>
                        </w:rPr>
                        <w:t>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государства;</w:t>
                      </w:r>
                    </w:p>
                    <w:p w:rsidR="0047600C" w:rsidRDefault="0047600C" w:rsidP="00055CC0">
                      <w:pPr>
                        <w:pStyle w:val="a9"/>
                        <w:numPr>
                          <w:ilvl w:val="0"/>
                          <w:numId w:val="24"/>
                        </w:numPr>
                        <w:spacing w:after="0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удовлетворение потребностей личности в интеллектуальном, культурном и нравственном развитии;</w:t>
                      </w:r>
                    </w:p>
                    <w:p w:rsidR="0047600C" w:rsidRPr="00055CC0" w:rsidRDefault="0047600C" w:rsidP="00055CC0">
                      <w:pPr>
                        <w:pStyle w:val="a9"/>
                        <w:numPr>
                          <w:ilvl w:val="0"/>
                          <w:numId w:val="24"/>
                        </w:numPr>
                        <w:spacing w:after="0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углубление и раширение образования, научно – педагогической квалификации.</w:t>
                      </w:r>
                    </w:p>
                    <w:p w:rsidR="0047600C" w:rsidRDefault="0047600C" w:rsidP="00055CC0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CB024F" w:rsidRDefault="00CB024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CB024F" w:rsidRDefault="00DA3EA6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-423</wp:posOffset>
                </wp:positionH>
                <wp:positionV relativeFrom="paragraph">
                  <wp:posOffset>87418</wp:posOffset>
                </wp:positionV>
                <wp:extent cx="330200" cy="0"/>
                <wp:effectExtent l="0" t="0" r="127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6CA54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9pt" to="25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" strokecolor="#4579b8 [3044]"/>
            </w:pict>
          </mc:Fallback>
        </mc:AlternateContent>
      </w:r>
    </w:p>
    <w:p w:rsidR="00CB024F" w:rsidRDefault="00CB024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CB024F" w:rsidRDefault="00CB024F" w:rsidP="00D5511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101" w:type="dxa"/>
        <w:tblLook w:val="04A0" w:firstRow="1" w:lastRow="0" w:firstColumn="1" w:lastColumn="0" w:noHBand="0" w:noVBand="1"/>
      </w:tblPr>
      <w:tblGrid>
        <w:gridCol w:w="3057"/>
        <w:gridCol w:w="5754"/>
      </w:tblGrid>
      <w:tr w:rsidR="007522E3" w:rsidTr="00A03BB1">
        <w:tc>
          <w:tcPr>
            <w:tcW w:w="3118" w:type="dxa"/>
          </w:tcPr>
          <w:p w:rsidR="007522E3" w:rsidRPr="007522E3" w:rsidRDefault="00A03BB1" w:rsidP="00D551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AA7016" wp14:editId="599AC8CB">
                      <wp:simplePos x="0" y="0"/>
                      <wp:positionH relativeFrom="column">
                        <wp:posOffset>-699558</wp:posOffset>
                      </wp:positionH>
                      <wp:positionV relativeFrom="paragraph">
                        <wp:posOffset>53340</wp:posOffset>
                      </wp:positionV>
                      <wp:extent cx="600921" cy="0"/>
                      <wp:effectExtent l="0" t="0" r="2794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9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958A26" id="Прямая соединительная линия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4.2pt" to="-7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" strokecolor="#4579b8 [3044]"/>
                  </w:pict>
                </mc:Fallback>
              </mc:AlternateContent>
            </w:r>
            <w:r w:rsidR="007522E3">
              <w:rPr>
                <w:b/>
                <w:i/>
                <w:sz w:val="24"/>
                <w:szCs w:val="24"/>
              </w:rPr>
              <w:t>П</w:t>
            </w:r>
            <w:r w:rsidR="007522E3" w:rsidRPr="007522E3">
              <w:rPr>
                <w:b/>
                <w:i/>
                <w:sz w:val="24"/>
                <w:szCs w:val="24"/>
              </w:rPr>
              <w:t>рограмма</w:t>
            </w:r>
          </w:p>
        </w:tc>
        <w:tc>
          <w:tcPr>
            <w:tcW w:w="5919" w:type="dxa"/>
          </w:tcPr>
          <w:p w:rsidR="007522E3" w:rsidRPr="007522E3" w:rsidRDefault="007522E3" w:rsidP="00D551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Требования</w:t>
            </w:r>
          </w:p>
        </w:tc>
      </w:tr>
      <w:tr w:rsidR="007522E3" w:rsidTr="00A03BB1">
        <w:tc>
          <w:tcPr>
            <w:tcW w:w="3118" w:type="dxa"/>
          </w:tcPr>
          <w:p w:rsidR="007522E3" w:rsidRPr="007522E3" w:rsidRDefault="007522E3" w:rsidP="00D5511F">
            <w:pPr>
              <w:jc w:val="center"/>
              <w:rPr>
                <w:sz w:val="24"/>
                <w:szCs w:val="24"/>
              </w:rPr>
            </w:pPr>
            <w:proofErr w:type="spellStart"/>
            <w:r w:rsidRPr="007522E3">
              <w:rPr>
                <w:sz w:val="24"/>
                <w:szCs w:val="24"/>
              </w:rPr>
              <w:t>Бакалавриат</w:t>
            </w:r>
            <w:proofErr w:type="spellEnd"/>
            <w:r w:rsidRPr="007522E3">
              <w:rPr>
                <w:sz w:val="24"/>
                <w:szCs w:val="24"/>
              </w:rPr>
              <w:t xml:space="preserve"> / </w:t>
            </w:r>
            <w:proofErr w:type="spellStart"/>
            <w:r w:rsidRPr="007522E3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5919" w:type="dxa"/>
          </w:tcPr>
          <w:p w:rsidR="007522E3" w:rsidRPr="001C3F1A" w:rsidRDefault="001C3F1A" w:rsidP="00D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среднего общего образования</w:t>
            </w:r>
          </w:p>
        </w:tc>
      </w:tr>
      <w:tr w:rsidR="007522E3" w:rsidTr="00A03BB1">
        <w:tc>
          <w:tcPr>
            <w:tcW w:w="3118" w:type="dxa"/>
          </w:tcPr>
          <w:p w:rsidR="007522E3" w:rsidRPr="007522E3" w:rsidRDefault="006D315E" w:rsidP="00D55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4768D3" wp14:editId="6D8D201F">
                      <wp:simplePos x="0" y="0"/>
                      <wp:positionH relativeFrom="column">
                        <wp:posOffset>-249766</wp:posOffset>
                      </wp:positionH>
                      <wp:positionV relativeFrom="paragraph">
                        <wp:posOffset>19474</wp:posOffset>
                      </wp:positionV>
                      <wp:extent cx="151977" cy="863600"/>
                      <wp:effectExtent l="0" t="0" r="19685" b="12700"/>
                      <wp:wrapNone/>
                      <wp:docPr id="14" name="Ле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77" cy="8636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1891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4" o:spid="_x0000_s1026" type="#_x0000_t87" style="position:absolute;margin-left:-19.65pt;margin-top:1.55pt;width:11.95pt;height:6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" adj="317" strokecolor="#4579b8 [3044]"/>
                  </w:pict>
                </mc:Fallback>
              </mc:AlternateContent>
            </w:r>
            <w:r w:rsidR="007522E3" w:rsidRPr="007522E3">
              <w:rPr>
                <w:sz w:val="24"/>
                <w:szCs w:val="24"/>
              </w:rPr>
              <w:t>Магистратура</w:t>
            </w:r>
          </w:p>
        </w:tc>
        <w:tc>
          <w:tcPr>
            <w:tcW w:w="5919" w:type="dxa"/>
          </w:tcPr>
          <w:p w:rsidR="007522E3" w:rsidRPr="001C3F1A" w:rsidRDefault="00F875F3" w:rsidP="00D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высшего образования любого уровня</w:t>
            </w:r>
          </w:p>
        </w:tc>
      </w:tr>
      <w:tr w:rsidR="007522E3" w:rsidTr="00A03BB1">
        <w:tc>
          <w:tcPr>
            <w:tcW w:w="3118" w:type="dxa"/>
          </w:tcPr>
          <w:p w:rsidR="007522E3" w:rsidRPr="007522E3" w:rsidRDefault="008913C5" w:rsidP="00D55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9B9C5" wp14:editId="48489335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143511</wp:posOffset>
                      </wp:positionV>
                      <wp:extent cx="367453" cy="1066800"/>
                      <wp:effectExtent l="0" t="0" r="13970" b="19050"/>
                      <wp:wrapNone/>
                      <wp:docPr id="17" name="Выгнутая влево стрел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453" cy="10668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BC831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17" o:spid="_x0000_s1026" type="#_x0000_t102" style="position:absolute;margin-left:-47.75pt;margin-top:11.3pt;width:28.9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" adj="17880,20670,16200" fillcolor="#4f81bd [3204]" strokecolor="#243f60 [1604]" strokeweight="2pt"/>
                  </w:pict>
                </mc:Fallback>
              </mc:AlternateContent>
            </w:r>
            <w:r w:rsidR="007522E3" w:rsidRPr="007522E3">
              <w:rPr>
                <w:sz w:val="24"/>
                <w:szCs w:val="24"/>
              </w:rPr>
              <w:t>Аспирантура (адъюнктура)</w:t>
            </w:r>
          </w:p>
        </w:tc>
        <w:tc>
          <w:tcPr>
            <w:tcW w:w="5919" w:type="dxa"/>
          </w:tcPr>
          <w:p w:rsidR="007522E3" w:rsidRPr="001C3F1A" w:rsidRDefault="00F875F3" w:rsidP="00D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(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  <w:r>
              <w:rPr>
                <w:sz w:val="24"/>
                <w:szCs w:val="24"/>
              </w:rPr>
              <w:t>, магистратура)</w:t>
            </w:r>
          </w:p>
        </w:tc>
      </w:tr>
      <w:tr w:rsidR="007522E3" w:rsidTr="00A03BB1">
        <w:tc>
          <w:tcPr>
            <w:tcW w:w="3118" w:type="dxa"/>
          </w:tcPr>
          <w:p w:rsidR="007522E3" w:rsidRPr="007522E3" w:rsidRDefault="007522E3" w:rsidP="00D5511F">
            <w:pPr>
              <w:jc w:val="center"/>
              <w:rPr>
                <w:sz w:val="24"/>
                <w:szCs w:val="24"/>
              </w:rPr>
            </w:pPr>
            <w:r w:rsidRPr="007522E3">
              <w:rPr>
                <w:sz w:val="24"/>
                <w:szCs w:val="24"/>
              </w:rPr>
              <w:t>Ординатура</w:t>
            </w:r>
          </w:p>
        </w:tc>
        <w:tc>
          <w:tcPr>
            <w:tcW w:w="5919" w:type="dxa"/>
          </w:tcPr>
          <w:p w:rsidR="007522E3" w:rsidRPr="001C3F1A" w:rsidRDefault="003206AC" w:rsidP="00D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медицинское или фармацевтическое образование</w:t>
            </w:r>
          </w:p>
        </w:tc>
      </w:tr>
      <w:tr w:rsidR="007522E3" w:rsidTr="00A03BB1">
        <w:tc>
          <w:tcPr>
            <w:tcW w:w="3118" w:type="dxa"/>
          </w:tcPr>
          <w:p w:rsidR="007522E3" w:rsidRPr="007522E3" w:rsidRDefault="007522E3" w:rsidP="00D5511F">
            <w:pPr>
              <w:jc w:val="center"/>
              <w:rPr>
                <w:sz w:val="24"/>
                <w:szCs w:val="24"/>
              </w:rPr>
            </w:pPr>
            <w:proofErr w:type="spellStart"/>
            <w:r w:rsidRPr="007522E3">
              <w:rPr>
                <w:sz w:val="24"/>
                <w:szCs w:val="24"/>
              </w:rPr>
              <w:t>Ассистентура</w:t>
            </w:r>
            <w:proofErr w:type="spellEnd"/>
            <w:r w:rsidRPr="007522E3">
              <w:rPr>
                <w:sz w:val="24"/>
                <w:szCs w:val="24"/>
              </w:rPr>
              <w:t>-стажировка</w:t>
            </w:r>
          </w:p>
        </w:tc>
        <w:tc>
          <w:tcPr>
            <w:tcW w:w="5919" w:type="dxa"/>
          </w:tcPr>
          <w:p w:rsidR="007522E3" w:rsidRPr="001C3F1A" w:rsidRDefault="003206AC" w:rsidP="00D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области искусств</w:t>
            </w:r>
          </w:p>
        </w:tc>
      </w:tr>
    </w:tbl>
    <w:p w:rsidR="00CB024F" w:rsidRDefault="00A03BB1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7A38C" wp14:editId="4139FE10">
                <wp:simplePos x="0" y="0"/>
                <wp:positionH relativeFrom="column">
                  <wp:posOffset>600286</wp:posOffset>
                </wp:positionH>
                <wp:positionV relativeFrom="paragraph">
                  <wp:posOffset>126153</wp:posOffset>
                </wp:positionV>
                <wp:extent cx="5757333" cy="516467"/>
                <wp:effectExtent l="0" t="0" r="15240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333" cy="516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0C" w:rsidRDefault="0047600C" w:rsidP="00A03BB1">
                            <w:pPr>
                              <w:jc w:val="center"/>
                            </w:pPr>
                            <w:r>
                              <w:t>Прием по результатам вступительных испытаний, проводимых образовательной организацией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7A38C" id="Прямоугольник 11" o:spid="_x0000_s1028" style="position:absolute;left:0;text-align:left;margin-left:47.25pt;margin-top:9.95pt;width:453.35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" fillcolor="white [3201]" strokecolor="#4f81bd [3204]" strokeweight="2pt">
                <v:textbox>
                  <w:txbxContent>
                    <w:p w:rsidR="0047600C" w:rsidRDefault="0047600C" w:rsidP="00A03BB1">
                      <w:pPr>
                        <w:jc w:val="center"/>
                      </w:pPr>
                      <w:r>
                        <w:t>Прием по результатам вступительных испытаний, проводимых образовательной организацией самостоятельно</w:t>
                      </w:r>
                    </w:p>
                  </w:txbxContent>
                </v:textbox>
              </v:rect>
            </w:pict>
          </mc:Fallback>
        </mc:AlternateContent>
      </w:r>
    </w:p>
    <w:p w:rsidR="00CB024F" w:rsidRDefault="00CB024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CB024F" w:rsidRDefault="00CB024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CB024F" w:rsidRDefault="00DD4ADF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54372" wp14:editId="5D695071">
                <wp:simplePos x="0" y="0"/>
                <wp:positionH relativeFrom="column">
                  <wp:posOffset>329353</wp:posOffset>
                </wp:positionH>
                <wp:positionV relativeFrom="paragraph">
                  <wp:posOffset>89535</wp:posOffset>
                </wp:positionV>
                <wp:extent cx="6028055" cy="406400"/>
                <wp:effectExtent l="0" t="0" r="10795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0C" w:rsidRDefault="0047600C" w:rsidP="00DD4ADF">
                            <w:pPr>
                              <w:jc w:val="center"/>
                            </w:pPr>
                            <w:r>
                              <w:t>Поступающие вправе представить сведения о своих индивидуальных достижениях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54372" id="Прямоугольник 18" o:spid="_x0000_s1029" style="position:absolute;left:0;text-align:left;margin-left:25.95pt;margin-top:7.05pt;width:474.65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" fillcolor="white [3201]" strokecolor="#4f81bd [3204]" strokeweight="2pt">
                <v:textbox>
                  <w:txbxContent>
                    <w:p w:rsidR="0047600C" w:rsidRDefault="0047600C" w:rsidP="00DD4ADF">
                      <w:pPr>
                        <w:jc w:val="center"/>
                      </w:pPr>
                      <w:r>
                        <w:t>Поступающие вправе представить сведения о своих индивидуальных достижениях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CB024F" w:rsidRDefault="00DD4ADF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33443</wp:posOffset>
                </wp:positionH>
                <wp:positionV relativeFrom="paragraph">
                  <wp:posOffset>32385</wp:posOffset>
                </wp:positionV>
                <wp:extent cx="296334" cy="0"/>
                <wp:effectExtent l="0" t="0" r="2794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50171" id="Прямая соединительная линия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.55pt" to="2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3p5QEAAOYDAAAOAAAAZHJzL2Uyb0RvYy54bWysU82O0zAQviPxDpbvNGkXrdi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" strokecolor="#4579b8 [3044]"/>
            </w:pict>
          </mc:Fallback>
        </mc:AlternateContent>
      </w:r>
    </w:p>
    <w:p w:rsidR="00CB024F" w:rsidRDefault="0018301F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EA1EC" wp14:editId="44B6A7E9">
                <wp:simplePos x="0" y="0"/>
                <wp:positionH relativeFrom="column">
                  <wp:posOffset>270510</wp:posOffset>
                </wp:positionH>
                <wp:positionV relativeFrom="paragraph">
                  <wp:posOffset>186267</wp:posOffset>
                </wp:positionV>
                <wp:extent cx="6087110" cy="1794933"/>
                <wp:effectExtent l="0" t="0" r="2794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7949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0C" w:rsidRDefault="0047600C" w:rsidP="004760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Получение второго или последующего образования:</w:t>
                            </w:r>
                          </w:p>
                          <w:p w:rsidR="0047600C" w:rsidRDefault="0047600C" w:rsidP="0047600C">
                            <w:pPr>
                              <w:pStyle w:val="a9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По программам </w:t>
                            </w:r>
                            <w:proofErr w:type="spellStart"/>
                            <w:r>
                              <w:t>бакалавриата</w:t>
                            </w:r>
                            <w:proofErr w:type="spellEnd"/>
                            <w:r>
                              <w:t xml:space="preserve"> /</w:t>
                            </w:r>
                            <w:proofErr w:type="spellStart"/>
                            <w:r>
                              <w:t>специалитета</w:t>
                            </w:r>
                            <w:proofErr w:type="spellEnd"/>
                            <w:r>
                              <w:t xml:space="preserve"> – лицами, имеющими диплом бакалавра, диплом специалиста или диплом магистра;</w:t>
                            </w:r>
                          </w:p>
                          <w:p w:rsidR="0047600C" w:rsidRDefault="0047600C" w:rsidP="0047600C">
                            <w:pPr>
                              <w:pStyle w:val="a9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По программам магистратуры – лицами, имеющими диплом специалиста или диплом магистра;</w:t>
                            </w:r>
                          </w:p>
                          <w:p w:rsidR="0047600C" w:rsidRDefault="0047600C" w:rsidP="0047600C">
                            <w:pPr>
                              <w:pStyle w:val="a9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По программам ординатуры/</w:t>
                            </w:r>
                            <w:proofErr w:type="spellStart"/>
                            <w:r>
                              <w:t>ассистентуры</w:t>
                            </w:r>
                            <w:proofErr w:type="spellEnd"/>
                            <w:r>
                              <w:t xml:space="preserve"> – стажировки – лицами, имеющими диплом об окончании ординатуры или об окончании </w:t>
                            </w:r>
                            <w:proofErr w:type="spellStart"/>
                            <w:r w:rsidR="00176362">
                              <w:t>ассистентуры</w:t>
                            </w:r>
                            <w:proofErr w:type="spellEnd"/>
                            <w:r w:rsidR="00176362">
                              <w:t xml:space="preserve"> – стажировки;</w:t>
                            </w:r>
                          </w:p>
                          <w:p w:rsidR="00176362" w:rsidRDefault="00176362" w:rsidP="0047600C">
                            <w:pPr>
                              <w:pStyle w:val="a9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По программам подготовки научно – педагогических кадров – лицами, имеющими диплом об окончании аспирантуры (адъюнктуры) или кандидата наук.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A1EC" id="Прямоугольник 20" o:spid="_x0000_s1030" style="position:absolute;left:0;text-align:left;margin-left:21.3pt;margin-top:14.65pt;width:479.3pt;height:1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" fillcolor="white [3201]" strokecolor="#4f81bd [3204]" strokeweight="2pt">
                <v:textbox>
                  <w:txbxContent>
                    <w:p w:rsidR="0047600C" w:rsidRDefault="0047600C" w:rsidP="0047600C">
                      <w:pPr>
                        <w:spacing w:after="0" w:line="240" w:lineRule="auto"/>
                        <w:jc w:val="center"/>
                      </w:pPr>
                      <w:r>
                        <w:t>Получение второго или последующего образования:</w:t>
                      </w:r>
                    </w:p>
                    <w:p w:rsidR="0047600C" w:rsidRDefault="0047600C" w:rsidP="0047600C">
                      <w:pPr>
                        <w:pStyle w:val="a9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</w:pPr>
                      <w:r>
                        <w:t>По программам бакалавриата /специалитета – лицами, имеющими диплом бакалавра, диплом специалиста или диплом магистра;</w:t>
                      </w:r>
                    </w:p>
                    <w:p w:rsidR="0047600C" w:rsidRDefault="0047600C" w:rsidP="0047600C">
                      <w:pPr>
                        <w:pStyle w:val="a9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</w:pPr>
                      <w:r>
                        <w:t>По программам магистратуры – лицами, имеющими диплом специалиста или диплом магистра;</w:t>
                      </w:r>
                    </w:p>
                    <w:p w:rsidR="0047600C" w:rsidRDefault="0047600C" w:rsidP="0047600C">
                      <w:pPr>
                        <w:pStyle w:val="a9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</w:pPr>
                      <w:r>
                        <w:t xml:space="preserve">По программам ординатуры/ассистентуры – стажировки – лицами, имеющими диплом об окончании ординатуры или об окончании </w:t>
                      </w:r>
                      <w:r w:rsidR="00176362">
                        <w:t>ассистентуры – стажировки;</w:t>
                      </w:r>
                    </w:p>
                    <w:p w:rsidR="00176362" w:rsidRDefault="00176362" w:rsidP="0047600C">
                      <w:pPr>
                        <w:pStyle w:val="a9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</w:pPr>
                      <w:r>
                        <w:t>По программам подготовки научно – педагогических кадров – лицами, имеющими диплом об окончании аспирантуры (адъюнктуры) или кандидата наук.</w:t>
                      </w:r>
                    </w:p>
                  </w:txbxContent>
                </v:textbox>
              </v:rect>
            </w:pict>
          </mc:Fallback>
        </mc:AlternateContent>
      </w:r>
    </w:p>
    <w:p w:rsidR="00CB024F" w:rsidRDefault="00B20AA4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33443</wp:posOffset>
                </wp:positionH>
                <wp:positionV relativeFrom="paragraph">
                  <wp:posOffset>137583</wp:posOffset>
                </wp:positionV>
                <wp:extent cx="237067" cy="0"/>
                <wp:effectExtent l="0" t="0" r="1079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06029" id="Прямая соединительная линия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0.85pt" to="21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" strokecolor="#4579b8 [3044]"/>
            </w:pict>
          </mc:Fallback>
        </mc:AlternateContent>
      </w:r>
    </w:p>
    <w:p w:rsidR="00CB024F" w:rsidRDefault="00CB024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18301F" w:rsidRDefault="0018301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18301F" w:rsidRDefault="0018301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18301F" w:rsidRDefault="0018301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18301F" w:rsidRDefault="0018301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18301F" w:rsidRDefault="0018301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18301F" w:rsidRDefault="0018301F" w:rsidP="00D5511F">
      <w:pPr>
        <w:spacing w:after="0" w:line="240" w:lineRule="auto"/>
        <w:jc w:val="center"/>
        <w:rPr>
          <w:b/>
          <w:sz w:val="28"/>
          <w:szCs w:val="28"/>
        </w:rPr>
      </w:pPr>
    </w:p>
    <w:p w:rsidR="0001370C" w:rsidRDefault="0001370C" w:rsidP="00D5511F">
      <w:pPr>
        <w:spacing w:after="0" w:line="240" w:lineRule="auto"/>
        <w:jc w:val="both"/>
        <w:rPr>
          <w:b/>
          <w:sz w:val="28"/>
          <w:szCs w:val="28"/>
        </w:rPr>
      </w:pPr>
    </w:p>
    <w:p w:rsidR="0001370C" w:rsidRDefault="0001370C" w:rsidP="00D5511F">
      <w:pPr>
        <w:spacing w:after="0" w:line="240" w:lineRule="auto"/>
        <w:jc w:val="both"/>
        <w:rPr>
          <w:b/>
          <w:sz w:val="28"/>
          <w:szCs w:val="28"/>
        </w:rPr>
      </w:pPr>
    </w:p>
    <w:p w:rsidR="00270FA8" w:rsidRPr="00ED6BD5" w:rsidRDefault="00ED6BD5" w:rsidP="00D5511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D6BD5">
        <w:rPr>
          <w:sz w:val="28"/>
          <w:szCs w:val="28"/>
        </w:rPr>
        <w:t>В ближайшем будущем, в практику высшего образования на базе ФГОС 3</w:t>
      </w:r>
      <w:r w:rsidR="0001370C">
        <w:rPr>
          <w:sz w:val="28"/>
          <w:szCs w:val="28"/>
        </w:rPr>
        <w:t>+</w:t>
      </w:r>
      <w:r w:rsidRPr="00ED6BD5">
        <w:rPr>
          <w:sz w:val="28"/>
          <w:szCs w:val="28"/>
        </w:rPr>
        <w:t>+</w:t>
      </w:r>
      <w:r>
        <w:rPr>
          <w:sz w:val="28"/>
          <w:szCs w:val="28"/>
        </w:rPr>
        <w:t xml:space="preserve"> повсеместно будут внедряться программы асинхронного обучения.</w:t>
      </w:r>
      <w:r w:rsidR="00BE70CF">
        <w:rPr>
          <w:sz w:val="28"/>
          <w:szCs w:val="28"/>
        </w:rPr>
        <w:t xml:space="preserve"> В принципе они существуют в настоящее время в качестве экспериментальной программы</w:t>
      </w:r>
      <w:r w:rsidR="008A3C68">
        <w:rPr>
          <w:sz w:val="28"/>
          <w:szCs w:val="28"/>
        </w:rPr>
        <w:t xml:space="preserve"> и соотносятся с индивидуальными планами обучения</w:t>
      </w:r>
      <w:r w:rsidR="00F145F5">
        <w:rPr>
          <w:sz w:val="28"/>
          <w:szCs w:val="28"/>
        </w:rPr>
        <w:t>, получениями одновременно образовательных сертификатов различных профилей.</w:t>
      </w:r>
    </w:p>
    <w:p w:rsidR="00ED6BD5" w:rsidRPr="00B5312A" w:rsidRDefault="00B5312A" w:rsidP="00D5511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312A">
        <w:rPr>
          <w:sz w:val="28"/>
          <w:szCs w:val="28"/>
        </w:rPr>
        <w:t>Несомненно, практику</w:t>
      </w:r>
      <w:r>
        <w:rPr>
          <w:sz w:val="28"/>
          <w:szCs w:val="28"/>
        </w:rPr>
        <w:t xml:space="preserve"> организации и управления высшим образованием в России ждут </w:t>
      </w:r>
      <w:r w:rsidR="00413CA1">
        <w:rPr>
          <w:sz w:val="28"/>
          <w:szCs w:val="28"/>
        </w:rPr>
        <w:t>значительные перемены, как в нормативном, так и в содержательном поле.</w:t>
      </w:r>
      <w:r w:rsidR="00195A2F">
        <w:rPr>
          <w:sz w:val="28"/>
          <w:szCs w:val="28"/>
        </w:rPr>
        <w:t xml:space="preserve"> </w:t>
      </w:r>
      <w:r w:rsidR="007170F4">
        <w:rPr>
          <w:sz w:val="28"/>
          <w:szCs w:val="28"/>
        </w:rPr>
        <w:t xml:space="preserve">Главная задача </w:t>
      </w:r>
      <w:r w:rsidR="00436F6F">
        <w:rPr>
          <w:sz w:val="28"/>
          <w:szCs w:val="28"/>
        </w:rPr>
        <w:t xml:space="preserve">высшего образования не потерять качества образовательного потенциала, приобретаемого сегодняшними студентами. </w:t>
      </w:r>
    </w:p>
    <w:p w:rsidR="00270FA8" w:rsidRPr="00252F3F" w:rsidRDefault="00270FA8" w:rsidP="000B0848">
      <w:pPr>
        <w:spacing w:after="0" w:line="240" w:lineRule="auto"/>
        <w:jc w:val="center"/>
        <w:rPr>
          <w:b/>
          <w:sz w:val="28"/>
          <w:szCs w:val="28"/>
        </w:rPr>
      </w:pPr>
      <w:r w:rsidRPr="00252F3F">
        <w:rPr>
          <w:b/>
          <w:sz w:val="28"/>
          <w:szCs w:val="28"/>
        </w:rPr>
        <w:t>Задание для самоконтроля</w:t>
      </w:r>
      <w:r>
        <w:rPr>
          <w:b/>
          <w:sz w:val="28"/>
          <w:szCs w:val="28"/>
        </w:rPr>
        <w:t>.</w:t>
      </w:r>
    </w:p>
    <w:p w:rsidR="00270FA8" w:rsidRDefault="00270FA8" w:rsidP="00D5511F">
      <w:pPr>
        <w:shd w:val="clear" w:color="auto" w:fill="FFFFFF"/>
        <w:spacing w:line="240" w:lineRule="auto"/>
        <w:ind w:right="2"/>
        <w:jc w:val="both"/>
        <w:rPr>
          <w:b/>
          <w:bCs/>
          <w:spacing w:val="-1"/>
        </w:rPr>
      </w:pPr>
      <w:r w:rsidRPr="00252F3F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:rsidR="00EC7151" w:rsidRDefault="004C648E" w:rsidP="00D5511F">
      <w:pPr>
        <w:shd w:val="clear" w:color="auto" w:fill="FFFFFF"/>
        <w:spacing w:after="0" w:line="240" w:lineRule="auto"/>
        <w:ind w:right="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Задание 1. </w:t>
      </w:r>
      <w:r w:rsidRPr="00BB4D9E">
        <w:rPr>
          <w:bCs/>
          <w:spacing w:val="-1"/>
        </w:rPr>
        <w:t>Ответьте на вопрос</w:t>
      </w:r>
      <w:r w:rsidR="00EC7151">
        <w:rPr>
          <w:bCs/>
          <w:spacing w:val="-1"/>
        </w:rPr>
        <w:t>ы</w:t>
      </w:r>
      <w:r w:rsidRPr="00BB4D9E">
        <w:rPr>
          <w:bCs/>
          <w:spacing w:val="-1"/>
        </w:rPr>
        <w:t>:</w:t>
      </w:r>
      <w:r>
        <w:rPr>
          <w:b/>
          <w:bCs/>
          <w:spacing w:val="-1"/>
        </w:rPr>
        <w:t xml:space="preserve"> </w:t>
      </w:r>
    </w:p>
    <w:p w:rsidR="00EC7151" w:rsidRDefault="00EC7151" w:rsidP="00D5511F">
      <w:pPr>
        <w:shd w:val="clear" w:color="auto" w:fill="FFFFFF"/>
        <w:spacing w:after="0" w:line="240" w:lineRule="auto"/>
        <w:ind w:right="2"/>
        <w:jc w:val="both"/>
        <w:rPr>
          <w:bCs/>
          <w:spacing w:val="-1"/>
        </w:rPr>
      </w:pPr>
      <w:r w:rsidRPr="00EC7151">
        <w:rPr>
          <w:bCs/>
          <w:spacing w:val="-1"/>
        </w:rPr>
        <w:t>1.</w:t>
      </w:r>
      <w:r>
        <w:rPr>
          <w:bCs/>
          <w:spacing w:val="-1"/>
        </w:rPr>
        <w:t xml:space="preserve"> К</w:t>
      </w:r>
      <w:r w:rsidR="004C648E" w:rsidRPr="00EC7151">
        <w:rPr>
          <w:bCs/>
          <w:spacing w:val="-1"/>
        </w:rPr>
        <w:t>акие изменения повлекли за собой введения ФГОС в организацию образовательного процесса вуза?</w:t>
      </w:r>
      <w:r w:rsidRPr="00EC7151">
        <w:rPr>
          <w:bCs/>
          <w:spacing w:val="-1"/>
        </w:rPr>
        <w:t xml:space="preserve"> </w:t>
      </w:r>
      <w:bookmarkStart w:id="0" w:name="_GoBack"/>
      <w:bookmarkEnd w:id="0"/>
    </w:p>
    <w:p w:rsidR="004C648E" w:rsidRDefault="00EC7151" w:rsidP="00D5511F">
      <w:pPr>
        <w:shd w:val="clear" w:color="auto" w:fill="FFFFFF"/>
        <w:spacing w:after="0" w:line="240" w:lineRule="auto"/>
        <w:ind w:right="2"/>
        <w:jc w:val="both"/>
        <w:rPr>
          <w:bCs/>
          <w:spacing w:val="-1"/>
        </w:rPr>
      </w:pPr>
      <w:r>
        <w:rPr>
          <w:bCs/>
          <w:spacing w:val="-1"/>
        </w:rPr>
        <w:t xml:space="preserve">2. </w:t>
      </w:r>
      <w:r w:rsidRPr="00EC7151">
        <w:rPr>
          <w:bCs/>
          <w:spacing w:val="-1"/>
        </w:rPr>
        <w:t>Кем устанавливаются порядок разработки и утверждения, а также внесение изменений в федеральные государственные образовательные стандарты?</w:t>
      </w:r>
    </w:p>
    <w:p w:rsidR="005B0FB2" w:rsidRDefault="005B0FB2" w:rsidP="00D5511F">
      <w:pPr>
        <w:shd w:val="clear" w:color="auto" w:fill="FFFFFF"/>
        <w:spacing w:after="0" w:line="240" w:lineRule="auto"/>
        <w:ind w:right="2"/>
        <w:jc w:val="both"/>
        <w:rPr>
          <w:bCs/>
          <w:spacing w:val="-1"/>
        </w:rPr>
      </w:pPr>
      <w:r>
        <w:rPr>
          <w:bCs/>
          <w:spacing w:val="-1"/>
        </w:rPr>
        <w:t xml:space="preserve">3. Какие образовательные организации высшего образования вправе разрабатывать и </w:t>
      </w:r>
      <w:r w:rsidR="007570CC">
        <w:rPr>
          <w:bCs/>
          <w:spacing w:val="-1"/>
        </w:rPr>
        <w:t xml:space="preserve">утверждать самостоятельно образовательные стандарты? </w:t>
      </w:r>
    </w:p>
    <w:p w:rsidR="000E63C8" w:rsidRPr="00EC7151" w:rsidRDefault="000E63C8" w:rsidP="00D5511F">
      <w:pPr>
        <w:shd w:val="clear" w:color="auto" w:fill="FFFFFF"/>
        <w:spacing w:after="0" w:line="240" w:lineRule="auto"/>
        <w:ind w:right="2"/>
        <w:jc w:val="both"/>
        <w:rPr>
          <w:bCs/>
          <w:spacing w:val="-1"/>
        </w:rPr>
      </w:pPr>
      <w:r>
        <w:rPr>
          <w:bCs/>
          <w:spacing w:val="-1"/>
        </w:rPr>
        <w:t>4. Какими полномочиями наделены высшие учебные заведения, имеющие статус «федеральный университет» и «национальный исследовательский университет»?</w:t>
      </w:r>
    </w:p>
    <w:p w:rsidR="0018301F" w:rsidRDefault="004B656D" w:rsidP="00D5511F">
      <w:pPr>
        <w:spacing w:after="0" w:line="240" w:lineRule="auto"/>
        <w:jc w:val="both"/>
      </w:pPr>
      <w:r w:rsidRPr="004B656D">
        <w:rPr>
          <w:b/>
        </w:rPr>
        <w:t xml:space="preserve">Задание 2. </w:t>
      </w:r>
      <w:r>
        <w:t xml:space="preserve">Прочитайте статью 28. </w:t>
      </w:r>
      <w:r w:rsidR="005D7383">
        <w:t xml:space="preserve">ФЗ-№273 «Об образовании в РФ» - «Компетенция, права, обязанности и ответственность образовательной организации. Составьте таблицу по пункту 3. </w:t>
      </w:r>
      <w:r w:rsidR="000641C5">
        <w:t>о</w:t>
      </w:r>
      <w:r w:rsidR="005D7383">
        <w:t>тносительно высшего учебного заведения</w:t>
      </w:r>
      <w:r w:rsidR="0039397C">
        <w:t>.</w:t>
      </w:r>
      <w:r w:rsidR="004C200E">
        <w:t xml:space="preserve"> </w:t>
      </w:r>
      <w:proofErr w:type="gramStart"/>
      <w:r w:rsidR="004C200E">
        <w:t>Например</w:t>
      </w:r>
      <w:proofErr w:type="gramEnd"/>
      <w:r w:rsidR="0039397C">
        <w:t>:</w:t>
      </w:r>
    </w:p>
    <w:p w:rsidR="000B0848" w:rsidRDefault="000B0848" w:rsidP="00D5511F">
      <w:pPr>
        <w:spacing w:after="0" w:line="240" w:lineRule="auto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61"/>
        <w:gridCol w:w="4951"/>
      </w:tblGrid>
      <w:tr w:rsidR="000641C5" w:rsidTr="000641C5">
        <w:tc>
          <w:tcPr>
            <w:tcW w:w="5069" w:type="dxa"/>
          </w:tcPr>
          <w:p w:rsidR="000641C5" w:rsidRPr="000641C5" w:rsidRDefault="000641C5" w:rsidP="00D5511F">
            <w:pPr>
              <w:jc w:val="center"/>
              <w:rPr>
                <w:b/>
              </w:rPr>
            </w:pPr>
            <w:r>
              <w:rPr>
                <w:b/>
              </w:rPr>
              <w:t>Компетенции образовательной организации</w:t>
            </w:r>
          </w:p>
        </w:tc>
        <w:tc>
          <w:tcPr>
            <w:tcW w:w="5069" w:type="dxa"/>
          </w:tcPr>
          <w:p w:rsidR="000641C5" w:rsidRPr="000641C5" w:rsidRDefault="000641C5" w:rsidP="00D5511F">
            <w:pPr>
              <w:jc w:val="center"/>
              <w:rPr>
                <w:b/>
              </w:rPr>
            </w:pPr>
            <w:r w:rsidRPr="000641C5">
              <w:rPr>
                <w:b/>
              </w:rPr>
              <w:t>Виды и формы организации деятельности</w:t>
            </w:r>
            <w:r>
              <w:rPr>
                <w:b/>
              </w:rPr>
              <w:t xml:space="preserve"> в вузе</w:t>
            </w:r>
          </w:p>
        </w:tc>
      </w:tr>
      <w:tr w:rsidR="000641C5" w:rsidTr="000641C5">
        <w:tc>
          <w:tcPr>
            <w:tcW w:w="5069" w:type="dxa"/>
          </w:tcPr>
          <w:p w:rsidR="000641C5" w:rsidRDefault="00FD4E06" w:rsidP="00D5511F">
            <w:pPr>
              <w:jc w:val="both"/>
            </w:pPr>
            <w:r>
              <w:t>1,2….</w:t>
            </w:r>
          </w:p>
        </w:tc>
        <w:tc>
          <w:tcPr>
            <w:tcW w:w="5069" w:type="dxa"/>
          </w:tcPr>
          <w:p w:rsidR="000641C5" w:rsidRDefault="000641C5" w:rsidP="00D5511F">
            <w:pPr>
              <w:jc w:val="both"/>
            </w:pPr>
          </w:p>
        </w:tc>
      </w:tr>
      <w:tr w:rsidR="000641C5" w:rsidTr="000641C5">
        <w:tc>
          <w:tcPr>
            <w:tcW w:w="5069" w:type="dxa"/>
          </w:tcPr>
          <w:p w:rsidR="000641C5" w:rsidRDefault="0035110F" w:rsidP="00D5511F">
            <w:pPr>
              <w:jc w:val="both"/>
            </w:pPr>
            <w:r>
              <w:t>10. осуществление текущего контроля успеваемости и промежуточной аттестации обучающихся, установление их форм, периодичности и порядка проведения</w:t>
            </w:r>
          </w:p>
        </w:tc>
        <w:tc>
          <w:tcPr>
            <w:tcW w:w="5069" w:type="dxa"/>
          </w:tcPr>
          <w:p w:rsidR="004C200E" w:rsidRDefault="004C200E" w:rsidP="00D5511F">
            <w:pPr>
              <w:jc w:val="both"/>
            </w:pPr>
            <w:r>
              <w:t xml:space="preserve">Зачет, </w:t>
            </w:r>
            <w:proofErr w:type="gramStart"/>
            <w:r>
              <w:t>экзамен,…</w:t>
            </w:r>
            <w:proofErr w:type="gramEnd"/>
            <w:r>
              <w:t>…</w:t>
            </w:r>
          </w:p>
          <w:p w:rsidR="000641C5" w:rsidRDefault="004C200E" w:rsidP="00D5511F">
            <w:pPr>
              <w:jc w:val="both"/>
            </w:pPr>
            <w:r>
              <w:t>Введение «ректорского контроля» 1 раз в год;</w:t>
            </w:r>
          </w:p>
          <w:p w:rsidR="004C200E" w:rsidRDefault="004C200E" w:rsidP="00D5511F">
            <w:pPr>
              <w:jc w:val="both"/>
            </w:pPr>
            <w:r>
              <w:t xml:space="preserve">Введение в вузе </w:t>
            </w:r>
            <w:proofErr w:type="spellStart"/>
            <w:r>
              <w:t>балльно</w:t>
            </w:r>
            <w:proofErr w:type="spellEnd"/>
            <w:r>
              <w:t xml:space="preserve"> – рейтинговой системы и т.д.</w:t>
            </w:r>
          </w:p>
        </w:tc>
      </w:tr>
      <w:tr w:rsidR="00AE0977" w:rsidTr="000641C5">
        <w:tc>
          <w:tcPr>
            <w:tcW w:w="5069" w:type="dxa"/>
          </w:tcPr>
          <w:p w:rsidR="00AE0977" w:rsidRDefault="00AE0977" w:rsidP="00D5511F">
            <w:pPr>
              <w:jc w:val="both"/>
            </w:pPr>
          </w:p>
        </w:tc>
        <w:tc>
          <w:tcPr>
            <w:tcW w:w="5069" w:type="dxa"/>
          </w:tcPr>
          <w:p w:rsidR="00AE0977" w:rsidRDefault="00AE0977" w:rsidP="00D5511F">
            <w:pPr>
              <w:jc w:val="both"/>
            </w:pPr>
          </w:p>
        </w:tc>
      </w:tr>
    </w:tbl>
    <w:p w:rsidR="00072C65" w:rsidRPr="000B0848" w:rsidRDefault="004D3E9C" w:rsidP="00D5511F">
      <w:pPr>
        <w:spacing w:after="0" w:line="240" w:lineRule="auto"/>
        <w:jc w:val="both"/>
        <w:rPr>
          <w:b/>
        </w:rPr>
      </w:pPr>
      <w:r w:rsidRPr="004D3E9C">
        <w:rPr>
          <w:b/>
        </w:rPr>
        <w:t xml:space="preserve">Задание 3. </w:t>
      </w:r>
      <w:r w:rsidR="00325333">
        <w:t xml:space="preserve"> На сегодняшний день предусмотрены несколько составляющих механизма оценки качества высшего образования: государственная аттестация и аккредитация, самопроверка вузов, регулярная отчетность высших учебных заведений. </w:t>
      </w:r>
      <w:r w:rsidR="00C32612">
        <w:t>Каким образом, на Ваш взгляд, должна проводиться оценка качества преподавателя вуза?</w:t>
      </w:r>
      <w:r w:rsidR="00DE2166">
        <w:t xml:space="preserve"> Составьте список критериев, по которым Вы бы оценивали работу преподавателя, будучи ректором вуза.</w:t>
      </w:r>
    </w:p>
    <w:p w:rsidR="00EA71C4" w:rsidRPr="00472889" w:rsidRDefault="00EA71C4" w:rsidP="00D5511F">
      <w:pPr>
        <w:spacing w:after="0" w:line="240" w:lineRule="auto"/>
        <w:jc w:val="both"/>
        <w:rPr>
          <w:sz w:val="28"/>
          <w:szCs w:val="28"/>
        </w:rPr>
      </w:pPr>
    </w:p>
    <w:p w:rsidR="00EA5602" w:rsidRDefault="005C2F3C" w:rsidP="00D55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5C2F3C" w:rsidRPr="003D0888" w:rsidRDefault="003D0888" w:rsidP="00D5511F">
      <w:pPr>
        <w:pStyle w:val="a9"/>
        <w:numPr>
          <w:ilvl w:val="0"/>
          <w:numId w:val="18"/>
        </w:num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3D0888">
        <w:rPr>
          <w:rStyle w:val="fontstyle01"/>
          <w:sz w:val="24"/>
          <w:szCs w:val="24"/>
        </w:rPr>
        <w:t>Аванесов,  В.С.</w:t>
      </w:r>
      <w:proofErr w:type="gramEnd"/>
      <w:r w:rsidRPr="003D0888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Теория и методика педагогических измерений </w:t>
      </w:r>
      <w:r w:rsidRPr="003D0888">
        <w:rPr>
          <w:rStyle w:val="fontstyle01"/>
          <w:sz w:val="24"/>
          <w:szCs w:val="24"/>
        </w:rPr>
        <w:t>[</w:t>
      </w:r>
      <w:r>
        <w:rPr>
          <w:rStyle w:val="fontstyle01"/>
          <w:sz w:val="24"/>
          <w:szCs w:val="24"/>
        </w:rPr>
        <w:t>Электронный ресурс</w:t>
      </w:r>
      <w:r w:rsidRPr="003D0888">
        <w:rPr>
          <w:rStyle w:val="fontstyle01"/>
          <w:sz w:val="24"/>
          <w:szCs w:val="24"/>
        </w:rPr>
        <w:t>]</w:t>
      </w:r>
      <w:r>
        <w:rPr>
          <w:rStyle w:val="fontstyle01"/>
          <w:sz w:val="24"/>
          <w:szCs w:val="24"/>
        </w:rPr>
        <w:t>: материалы публикаций в открытых источниках и Интернет /</w:t>
      </w:r>
      <w:proofErr w:type="spellStart"/>
      <w:r>
        <w:rPr>
          <w:rStyle w:val="fontstyle01"/>
          <w:sz w:val="24"/>
          <w:szCs w:val="24"/>
        </w:rPr>
        <w:t>В.С.Аванесов</w:t>
      </w:r>
      <w:proofErr w:type="spellEnd"/>
      <w:r>
        <w:rPr>
          <w:rStyle w:val="fontstyle01"/>
          <w:sz w:val="24"/>
          <w:szCs w:val="24"/>
        </w:rPr>
        <w:t xml:space="preserve">, </w:t>
      </w:r>
      <w:r w:rsidRPr="003D0888">
        <w:rPr>
          <w:rStyle w:val="fontstyle01"/>
          <w:sz w:val="24"/>
          <w:szCs w:val="24"/>
        </w:rPr>
        <w:t xml:space="preserve">Подготовлено </w:t>
      </w:r>
      <w:r w:rsidRPr="003D0888">
        <w:rPr>
          <w:rStyle w:val="fontstyle01"/>
          <w:rFonts w:ascii="Times New Roman" w:hAnsi="Times New Roman"/>
          <w:sz w:val="24"/>
          <w:szCs w:val="24"/>
        </w:rPr>
        <w:t>ЦТ и МКО УГТУ-УПИ, 2005 г. – 98с.</w:t>
      </w:r>
    </w:p>
    <w:p w:rsidR="003D0888" w:rsidRDefault="003D0888" w:rsidP="00D5511F">
      <w:pPr>
        <w:pStyle w:val="a9"/>
        <w:numPr>
          <w:ilvl w:val="0"/>
          <w:numId w:val="18"/>
        </w:numPr>
        <w:spacing w:after="0" w:line="240" w:lineRule="auto"/>
        <w:jc w:val="both"/>
      </w:pPr>
      <w:r w:rsidRPr="003D0888">
        <w:t xml:space="preserve">"Гражданский кодекс </w:t>
      </w:r>
      <w:r w:rsidR="003F5C6C">
        <w:t>РФ</w:t>
      </w:r>
      <w:r w:rsidRPr="003D0888">
        <w:t xml:space="preserve"> (часть первая)" от 30.11.1994 N 51-ФЗ</w:t>
      </w:r>
      <w:r w:rsidRPr="003D0888">
        <w:br/>
        <w:t>(ред. от 07.02.2017).</w:t>
      </w:r>
    </w:p>
    <w:p w:rsidR="005144E1" w:rsidRPr="003D0888" w:rsidRDefault="005144E1" w:rsidP="00D5511F">
      <w:pPr>
        <w:pStyle w:val="a9"/>
        <w:numPr>
          <w:ilvl w:val="0"/>
          <w:numId w:val="18"/>
        </w:numPr>
        <w:spacing w:after="0" w:line="240" w:lineRule="auto"/>
        <w:jc w:val="both"/>
      </w:pPr>
      <w:proofErr w:type="spellStart"/>
      <w:r>
        <w:t>Гришан</w:t>
      </w:r>
      <w:proofErr w:type="spellEnd"/>
      <w:r>
        <w:t xml:space="preserve">, И.П. Менеджмент образовательных учреждений </w:t>
      </w:r>
      <w:r w:rsidRPr="005144E1">
        <w:t>[</w:t>
      </w:r>
      <w:r>
        <w:t>Текст</w:t>
      </w:r>
      <w:r w:rsidRPr="005144E1">
        <w:t>]</w:t>
      </w:r>
      <w:r>
        <w:t xml:space="preserve"> /</w:t>
      </w:r>
      <w:proofErr w:type="spellStart"/>
      <w:r>
        <w:t>И.П.Гришан</w:t>
      </w:r>
      <w:proofErr w:type="spellEnd"/>
      <w:r>
        <w:t>. – Владивосток: ТИДОТ ДВГУ, 2002. – 65с.</w:t>
      </w:r>
    </w:p>
    <w:p w:rsidR="003D0888" w:rsidRPr="003D0888" w:rsidRDefault="003D0888" w:rsidP="00D5511F">
      <w:pPr>
        <w:pStyle w:val="a9"/>
        <w:numPr>
          <w:ilvl w:val="0"/>
          <w:numId w:val="18"/>
        </w:numPr>
        <w:spacing w:after="0" w:line="240" w:lineRule="auto"/>
        <w:jc w:val="both"/>
      </w:pPr>
      <w:r w:rsidRPr="003D0888">
        <w:t xml:space="preserve">Комментарий к Конвенции о защите прав человека и основных свобод и практике её применения/ Под общ. ред. </w:t>
      </w:r>
      <w:proofErr w:type="spellStart"/>
      <w:r w:rsidRPr="003D0888">
        <w:t>В.А.Туманова</w:t>
      </w:r>
      <w:proofErr w:type="spellEnd"/>
      <w:r w:rsidRPr="003D0888">
        <w:t xml:space="preserve">, </w:t>
      </w:r>
      <w:proofErr w:type="spellStart"/>
      <w:r w:rsidRPr="003D0888">
        <w:t>Л.М.Энтина</w:t>
      </w:r>
      <w:proofErr w:type="spellEnd"/>
      <w:r w:rsidRPr="003D0888">
        <w:t>. – М.: НОРМА, 2002. – 336с.</w:t>
      </w:r>
    </w:p>
    <w:p w:rsidR="003D0888" w:rsidRDefault="003D0888" w:rsidP="00D5511F">
      <w:pPr>
        <w:pStyle w:val="a9"/>
        <w:numPr>
          <w:ilvl w:val="0"/>
          <w:numId w:val="18"/>
        </w:numPr>
        <w:spacing w:after="0" w:line="240" w:lineRule="auto"/>
      </w:pPr>
      <w:r w:rsidRPr="003D0888">
        <w:t>"Комментарий к Семейному кодексу</w:t>
      </w:r>
      <w:r>
        <w:t xml:space="preserve"> </w:t>
      </w:r>
      <w:r w:rsidR="003F5C6C">
        <w:t>РФ</w:t>
      </w:r>
      <w:r w:rsidRPr="003D0888">
        <w:t xml:space="preserve"> (учебно-практический)"</w:t>
      </w:r>
      <w:r>
        <w:t xml:space="preserve"> </w:t>
      </w:r>
      <w:r w:rsidRPr="003D0888">
        <w:t>(постатейный)</w:t>
      </w:r>
      <w:r>
        <w:t xml:space="preserve"> /под ред. С.А. Степанова. -</w:t>
      </w:r>
      <w:r w:rsidRPr="003D0888">
        <w:t xml:space="preserve">"Проспект", </w:t>
      </w:r>
      <w:r w:rsidR="003A3011">
        <w:t>"Институт частного права", 2015.</w:t>
      </w:r>
    </w:p>
    <w:p w:rsidR="003A3011" w:rsidRDefault="00C44C7B" w:rsidP="00D5511F">
      <w:pPr>
        <w:pStyle w:val="a9"/>
        <w:numPr>
          <w:ilvl w:val="0"/>
          <w:numId w:val="18"/>
        </w:numPr>
        <w:spacing w:after="0" w:line="240" w:lineRule="auto"/>
        <w:jc w:val="both"/>
      </w:pPr>
      <w:r>
        <w:t xml:space="preserve">"Конвенция о правах ребенка" </w:t>
      </w:r>
      <w:r w:rsidRPr="00C44C7B">
        <w:t>(одобрена Генеральной Ассамблеей ООН 20.11.1989)</w:t>
      </w:r>
      <w:r w:rsidRPr="00C44C7B">
        <w:br/>
        <w:t>(вступила в силу для СССР 15.09.1990)</w:t>
      </w:r>
      <w:r>
        <w:t>.</w:t>
      </w:r>
    </w:p>
    <w:p w:rsidR="00C44C7B" w:rsidRDefault="00651B6D" w:rsidP="00D5511F">
      <w:pPr>
        <w:pStyle w:val="a9"/>
        <w:numPr>
          <w:ilvl w:val="0"/>
          <w:numId w:val="18"/>
        </w:numPr>
        <w:spacing w:after="0" w:line="240" w:lineRule="auto"/>
        <w:jc w:val="both"/>
      </w:pPr>
      <w:r>
        <w:t>Конституция Росси</w:t>
      </w:r>
      <w:r w:rsidR="00D5511F">
        <w:t>й</w:t>
      </w:r>
      <w:r>
        <w:t>ской Федерации (с учетом поправок, внесенных Законо</w:t>
      </w:r>
      <w:r w:rsidR="00D5511F">
        <w:t>м</w:t>
      </w:r>
      <w:r>
        <w:t xml:space="preserve"> РФ о поправках к Конституции РФ от 30.12.2008 №6-ФКЗ и от 30.12.2008. №7-ФКЗ).</w:t>
      </w:r>
    </w:p>
    <w:p w:rsidR="00651B6D" w:rsidRDefault="00651B6D" w:rsidP="00D5511F">
      <w:pPr>
        <w:pStyle w:val="a9"/>
        <w:numPr>
          <w:ilvl w:val="0"/>
          <w:numId w:val="18"/>
        </w:numPr>
        <w:spacing w:after="0" w:line="240" w:lineRule="auto"/>
        <w:jc w:val="both"/>
      </w:pPr>
      <w:r>
        <w:t>Национальная доктрина Образования в Росси</w:t>
      </w:r>
      <w:r w:rsidR="00D5511F">
        <w:t>й</w:t>
      </w:r>
      <w:r>
        <w:t>ской Федерации.</w:t>
      </w:r>
    </w:p>
    <w:p w:rsidR="00651B6D" w:rsidRPr="004316B2" w:rsidRDefault="00651B6D" w:rsidP="00D5511F">
      <w:pPr>
        <w:pStyle w:val="a9"/>
        <w:numPr>
          <w:ilvl w:val="0"/>
          <w:numId w:val="18"/>
        </w:numPr>
        <w:spacing w:after="0" w:line="240" w:lineRule="auto"/>
        <w:jc w:val="both"/>
      </w:pPr>
      <w:r>
        <w:rPr>
          <w:bCs/>
          <w:color w:val="231F20"/>
        </w:rPr>
        <w:t xml:space="preserve">Семья, Г.В. </w:t>
      </w:r>
      <w:r w:rsidRPr="00651B6D">
        <w:rPr>
          <w:bCs/>
          <w:color w:val="231F20"/>
        </w:rPr>
        <w:t>Национальная стратегия</w:t>
      </w:r>
      <w:r>
        <w:rPr>
          <w:bCs/>
          <w:color w:val="231F20"/>
        </w:rPr>
        <w:t xml:space="preserve"> </w:t>
      </w:r>
      <w:r w:rsidRPr="00651B6D">
        <w:rPr>
          <w:bCs/>
          <w:color w:val="231F20"/>
        </w:rPr>
        <w:t>действий в интересах детей</w:t>
      </w:r>
      <w:r>
        <w:rPr>
          <w:bCs/>
          <w:color w:val="231F20"/>
        </w:rPr>
        <w:t xml:space="preserve"> в России и стратегии </w:t>
      </w:r>
      <w:r w:rsidRPr="00651B6D">
        <w:rPr>
          <w:bCs/>
          <w:color w:val="231F20"/>
        </w:rPr>
        <w:t>Совета</w:t>
      </w:r>
      <w:r>
        <w:rPr>
          <w:bCs/>
          <w:color w:val="231F20"/>
        </w:rPr>
        <w:t xml:space="preserve"> </w:t>
      </w:r>
      <w:r w:rsidRPr="00651B6D">
        <w:rPr>
          <w:bCs/>
          <w:color w:val="231F20"/>
        </w:rPr>
        <w:t xml:space="preserve">Европы по правам </w:t>
      </w:r>
      <w:proofErr w:type="gramStart"/>
      <w:r w:rsidRPr="00651B6D">
        <w:rPr>
          <w:bCs/>
          <w:color w:val="231F20"/>
        </w:rPr>
        <w:t>ребенка</w:t>
      </w:r>
      <w:r>
        <w:rPr>
          <w:bCs/>
          <w:color w:val="231F20"/>
        </w:rPr>
        <w:t>./</w:t>
      </w:r>
      <w:proofErr w:type="gramEnd"/>
      <w:r>
        <w:rPr>
          <w:bCs/>
          <w:color w:val="231F20"/>
        </w:rPr>
        <w:t>/Психологическая наука и образование. – 2016. – Т.</w:t>
      </w:r>
      <w:proofErr w:type="gramStart"/>
      <w:r>
        <w:rPr>
          <w:bCs/>
          <w:color w:val="231F20"/>
        </w:rPr>
        <w:t>21.-</w:t>
      </w:r>
      <w:proofErr w:type="gramEnd"/>
      <w:r>
        <w:rPr>
          <w:bCs/>
          <w:color w:val="231F20"/>
        </w:rPr>
        <w:t xml:space="preserve"> №1. – С.108-118. </w:t>
      </w:r>
    </w:p>
    <w:p w:rsidR="004316B2" w:rsidRPr="00651B6D" w:rsidRDefault="004316B2" w:rsidP="00D5511F">
      <w:pPr>
        <w:pStyle w:val="a9"/>
        <w:numPr>
          <w:ilvl w:val="0"/>
          <w:numId w:val="18"/>
        </w:numPr>
        <w:spacing w:after="0" w:line="240" w:lineRule="auto"/>
        <w:jc w:val="both"/>
      </w:pPr>
      <w:r w:rsidRPr="004316B2">
        <w:t>Федеральн</w:t>
      </w:r>
      <w:r>
        <w:t xml:space="preserve">ый закон от 29.12.2012 N 273-ФЗ </w:t>
      </w:r>
      <w:r w:rsidRPr="004316B2">
        <w:t>(ред. от 03</w:t>
      </w:r>
      <w:r>
        <w:t>.07.2016, с изм. от 19.12.2016)</w:t>
      </w:r>
      <w:r w:rsidRPr="004316B2">
        <w:t>"Об обра</w:t>
      </w:r>
      <w:r>
        <w:t xml:space="preserve">зовании в </w:t>
      </w:r>
      <w:r w:rsidR="003F5C6C">
        <w:t>РФ</w:t>
      </w:r>
      <w:r>
        <w:t xml:space="preserve">" </w:t>
      </w:r>
      <w:r w:rsidRPr="004316B2">
        <w:t>(с изм. и доп., вступ. в силу с 01.01.2017</w:t>
      </w:r>
      <w:r>
        <w:t>).</w:t>
      </w:r>
    </w:p>
    <w:p w:rsidR="00C8491C" w:rsidRPr="00F75C93" w:rsidRDefault="00651B6D" w:rsidP="00F75C93">
      <w:pPr>
        <w:pStyle w:val="a9"/>
        <w:numPr>
          <w:ilvl w:val="0"/>
          <w:numId w:val="18"/>
        </w:numPr>
        <w:spacing w:after="0" w:line="240" w:lineRule="auto"/>
        <w:jc w:val="both"/>
      </w:pPr>
      <w:proofErr w:type="spellStart"/>
      <w:r>
        <w:t>Шкатулла</w:t>
      </w:r>
      <w:proofErr w:type="spellEnd"/>
      <w:r>
        <w:t>, В.И. Образовательное право: Учебник для вузов. /</w:t>
      </w:r>
      <w:proofErr w:type="spellStart"/>
      <w:r>
        <w:t>В.И.Шкатулла</w:t>
      </w:r>
      <w:proofErr w:type="spellEnd"/>
      <w:r>
        <w:t>. – М.: НОРМА-ИНФРА, 2001. – 688с.</w:t>
      </w:r>
    </w:p>
    <w:sectPr w:rsidR="00C8491C" w:rsidRPr="00F75C93" w:rsidSect="00C74289">
      <w:footerReference w:type="default" r:id="rId10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79" w:rsidRDefault="00C42D79" w:rsidP="00C8491C">
      <w:pPr>
        <w:spacing w:after="0" w:line="240" w:lineRule="auto"/>
      </w:pPr>
      <w:r>
        <w:separator/>
      </w:r>
    </w:p>
  </w:endnote>
  <w:endnote w:type="continuationSeparator" w:id="0">
    <w:p w:rsidR="00C42D79" w:rsidRDefault="00C42D79" w:rsidP="00C8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548936"/>
      <w:docPartObj>
        <w:docPartGallery w:val="Page Numbers (Bottom of Page)"/>
        <w:docPartUnique/>
      </w:docPartObj>
    </w:sdtPr>
    <w:sdtEndPr/>
    <w:sdtContent>
      <w:p w:rsidR="0047600C" w:rsidRDefault="004760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0C">
          <w:rPr>
            <w:noProof/>
          </w:rPr>
          <w:t>13</w:t>
        </w:r>
        <w:r>
          <w:fldChar w:fldCharType="end"/>
        </w:r>
      </w:p>
    </w:sdtContent>
  </w:sdt>
  <w:p w:rsidR="0047600C" w:rsidRDefault="004760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79" w:rsidRDefault="00C42D79" w:rsidP="00C8491C">
      <w:pPr>
        <w:spacing w:after="0" w:line="240" w:lineRule="auto"/>
      </w:pPr>
      <w:r>
        <w:separator/>
      </w:r>
    </w:p>
  </w:footnote>
  <w:footnote w:type="continuationSeparator" w:id="0">
    <w:p w:rsidR="00C42D79" w:rsidRDefault="00C42D79" w:rsidP="00C8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3" w15:restartNumberingAfterBreak="0">
    <w:nsid w:val="01926E26"/>
    <w:multiLevelType w:val="hybridMultilevel"/>
    <w:tmpl w:val="FDDA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F10B0"/>
    <w:multiLevelType w:val="hybridMultilevel"/>
    <w:tmpl w:val="C2FA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5FB8"/>
    <w:multiLevelType w:val="hybridMultilevel"/>
    <w:tmpl w:val="D8CA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288A"/>
    <w:multiLevelType w:val="hybridMultilevel"/>
    <w:tmpl w:val="C132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7336"/>
    <w:multiLevelType w:val="hybridMultilevel"/>
    <w:tmpl w:val="3FC6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01345"/>
    <w:multiLevelType w:val="hybridMultilevel"/>
    <w:tmpl w:val="F586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2FAB"/>
    <w:multiLevelType w:val="hybridMultilevel"/>
    <w:tmpl w:val="D910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85E"/>
    <w:multiLevelType w:val="hybridMultilevel"/>
    <w:tmpl w:val="430C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80AC1"/>
    <w:multiLevelType w:val="multilevel"/>
    <w:tmpl w:val="80D4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0E7680"/>
    <w:multiLevelType w:val="hybridMultilevel"/>
    <w:tmpl w:val="D47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3B64"/>
    <w:multiLevelType w:val="hybridMultilevel"/>
    <w:tmpl w:val="35D0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075"/>
    <w:multiLevelType w:val="hybridMultilevel"/>
    <w:tmpl w:val="876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34EA"/>
    <w:multiLevelType w:val="hybridMultilevel"/>
    <w:tmpl w:val="CD3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25101"/>
    <w:multiLevelType w:val="hybridMultilevel"/>
    <w:tmpl w:val="985E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27676"/>
    <w:multiLevelType w:val="hybridMultilevel"/>
    <w:tmpl w:val="80C8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703BA"/>
    <w:multiLevelType w:val="hybridMultilevel"/>
    <w:tmpl w:val="273C8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BD6E2A"/>
    <w:multiLevelType w:val="multilevel"/>
    <w:tmpl w:val="0B0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3E09BB"/>
    <w:multiLevelType w:val="hybridMultilevel"/>
    <w:tmpl w:val="EDB0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1561E"/>
    <w:multiLevelType w:val="hybridMultilevel"/>
    <w:tmpl w:val="F06C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82AA4"/>
    <w:multiLevelType w:val="multilevel"/>
    <w:tmpl w:val="133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04860"/>
    <w:multiLevelType w:val="multilevel"/>
    <w:tmpl w:val="778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871C2F"/>
    <w:multiLevelType w:val="hybridMultilevel"/>
    <w:tmpl w:val="D870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E13A6"/>
    <w:multiLevelType w:val="hybridMultilevel"/>
    <w:tmpl w:val="A180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24"/>
  </w:num>
  <w:num w:numId="6">
    <w:abstractNumId w:val="15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6"/>
  </w:num>
  <w:num w:numId="13">
    <w:abstractNumId w:val="21"/>
  </w:num>
  <w:num w:numId="14">
    <w:abstractNumId w:val="6"/>
  </w:num>
  <w:num w:numId="15">
    <w:abstractNumId w:val="18"/>
  </w:num>
  <w:num w:numId="16">
    <w:abstractNumId w:val="8"/>
  </w:num>
  <w:num w:numId="17">
    <w:abstractNumId w:val="14"/>
  </w:num>
  <w:num w:numId="18">
    <w:abstractNumId w:val="25"/>
  </w:num>
  <w:num w:numId="19">
    <w:abstractNumId w:val="5"/>
  </w:num>
  <w:num w:numId="20">
    <w:abstractNumId w:val="23"/>
  </w:num>
  <w:num w:numId="21">
    <w:abstractNumId w:val="19"/>
  </w:num>
  <w:num w:numId="22">
    <w:abstractNumId w:val="22"/>
  </w:num>
  <w:num w:numId="23">
    <w:abstractNumId w:val="11"/>
  </w:num>
  <w:num w:numId="24">
    <w:abstractNumId w:val="7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E6"/>
    <w:rsid w:val="00002A4C"/>
    <w:rsid w:val="0001370C"/>
    <w:rsid w:val="00041E3A"/>
    <w:rsid w:val="000479BB"/>
    <w:rsid w:val="00047BAD"/>
    <w:rsid w:val="0005145D"/>
    <w:rsid w:val="00055CC0"/>
    <w:rsid w:val="00056A1C"/>
    <w:rsid w:val="000618FD"/>
    <w:rsid w:val="000641C5"/>
    <w:rsid w:val="00072C65"/>
    <w:rsid w:val="00090CB9"/>
    <w:rsid w:val="000975FF"/>
    <w:rsid w:val="000B0162"/>
    <w:rsid w:val="000B07E0"/>
    <w:rsid w:val="000B0848"/>
    <w:rsid w:val="000B6991"/>
    <w:rsid w:val="000B7D0A"/>
    <w:rsid w:val="000C0E09"/>
    <w:rsid w:val="000C5814"/>
    <w:rsid w:val="000C71F3"/>
    <w:rsid w:val="000D140F"/>
    <w:rsid w:val="000E2B28"/>
    <w:rsid w:val="000E63C8"/>
    <w:rsid w:val="000F30C0"/>
    <w:rsid w:val="00107AB4"/>
    <w:rsid w:val="0011359D"/>
    <w:rsid w:val="00113AB3"/>
    <w:rsid w:val="0012113B"/>
    <w:rsid w:val="001245D7"/>
    <w:rsid w:val="00140E64"/>
    <w:rsid w:val="00142A00"/>
    <w:rsid w:val="00151078"/>
    <w:rsid w:val="001521A7"/>
    <w:rsid w:val="001538D3"/>
    <w:rsid w:val="00156464"/>
    <w:rsid w:val="0016114D"/>
    <w:rsid w:val="00161DE3"/>
    <w:rsid w:val="00163176"/>
    <w:rsid w:val="001735F9"/>
    <w:rsid w:val="00176362"/>
    <w:rsid w:val="001827D8"/>
    <w:rsid w:val="0018301F"/>
    <w:rsid w:val="001906A6"/>
    <w:rsid w:val="001959BB"/>
    <w:rsid w:val="00195A2F"/>
    <w:rsid w:val="00197D10"/>
    <w:rsid w:val="00197FA1"/>
    <w:rsid w:val="001A18ED"/>
    <w:rsid w:val="001A5ED8"/>
    <w:rsid w:val="001C3F1A"/>
    <w:rsid w:val="001C425D"/>
    <w:rsid w:val="001C5F7F"/>
    <w:rsid w:val="001C676E"/>
    <w:rsid w:val="001E73DF"/>
    <w:rsid w:val="001F0EFA"/>
    <w:rsid w:val="001F10C2"/>
    <w:rsid w:val="00200C8F"/>
    <w:rsid w:val="00200D84"/>
    <w:rsid w:val="00202484"/>
    <w:rsid w:val="0021034E"/>
    <w:rsid w:val="002111FD"/>
    <w:rsid w:val="0022249D"/>
    <w:rsid w:val="002252E1"/>
    <w:rsid w:val="0024042F"/>
    <w:rsid w:val="00252F3F"/>
    <w:rsid w:val="00257DB7"/>
    <w:rsid w:val="00270FA8"/>
    <w:rsid w:val="00272CBB"/>
    <w:rsid w:val="002805F0"/>
    <w:rsid w:val="002A567B"/>
    <w:rsid w:val="002B318F"/>
    <w:rsid w:val="002C0F5A"/>
    <w:rsid w:val="002C37F6"/>
    <w:rsid w:val="002C57AF"/>
    <w:rsid w:val="002D0F4B"/>
    <w:rsid w:val="002E3F67"/>
    <w:rsid w:val="002E4D25"/>
    <w:rsid w:val="002E768A"/>
    <w:rsid w:val="002E77AE"/>
    <w:rsid w:val="002E7FEB"/>
    <w:rsid w:val="002F2B03"/>
    <w:rsid w:val="003206AC"/>
    <w:rsid w:val="00322440"/>
    <w:rsid w:val="00323746"/>
    <w:rsid w:val="00325333"/>
    <w:rsid w:val="00346C89"/>
    <w:rsid w:val="00351023"/>
    <w:rsid w:val="0035110F"/>
    <w:rsid w:val="00386855"/>
    <w:rsid w:val="0039397C"/>
    <w:rsid w:val="003A3011"/>
    <w:rsid w:val="003B3E06"/>
    <w:rsid w:val="003B72ED"/>
    <w:rsid w:val="003C1BB4"/>
    <w:rsid w:val="003D0888"/>
    <w:rsid w:val="003D2E69"/>
    <w:rsid w:val="003D4444"/>
    <w:rsid w:val="003D7989"/>
    <w:rsid w:val="003E33E6"/>
    <w:rsid w:val="003E75E5"/>
    <w:rsid w:val="003F25CC"/>
    <w:rsid w:val="003F5C6C"/>
    <w:rsid w:val="004008DD"/>
    <w:rsid w:val="00410B0C"/>
    <w:rsid w:val="00413CA1"/>
    <w:rsid w:val="00420B2E"/>
    <w:rsid w:val="004316B2"/>
    <w:rsid w:val="004327EE"/>
    <w:rsid w:val="0043330B"/>
    <w:rsid w:val="00436F6F"/>
    <w:rsid w:val="00443BC3"/>
    <w:rsid w:val="00445E89"/>
    <w:rsid w:val="00455341"/>
    <w:rsid w:val="00456D06"/>
    <w:rsid w:val="00472889"/>
    <w:rsid w:val="0047600C"/>
    <w:rsid w:val="00480232"/>
    <w:rsid w:val="00484059"/>
    <w:rsid w:val="00490A9B"/>
    <w:rsid w:val="004A1E0E"/>
    <w:rsid w:val="004B087D"/>
    <w:rsid w:val="004B1EF1"/>
    <w:rsid w:val="004B22F9"/>
    <w:rsid w:val="004B656D"/>
    <w:rsid w:val="004C200E"/>
    <w:rsid w:val="004C648E"/>
    <w:rsid w:val="004C7930"/>
    <w:rsid w:val="004D30A7"/>
    <w:rsid w:val="004D3D0A"/>
    <w:rsid w:val="004D3E9C"/>
    <w:rsid w:val="004F2DCA"/>
    <w:rsid w:val="004F41BA"/>
    <w:rsid w:val="005144E1"/>
    <w:rsid w:val="005168C6"/>
    <w:rsid w:val="005226F9"/>
    <w:rsid w:val="0052484F"/>
    <w:rsid w:val="00526634"/>
    <w:rsid w:val="005319EC"/>
    <w:rsid w:val="005407ED"/>
    <w:rsid w:val="00542C23"/>
    <w:rsid w:val="00552B1C"/>
    <w:rsid w:val="00557350"/>
    <w:rsid w:val="005613B8"/>
    <w:rsid w:val="005658B0"/>
    <w:rsid w:val="0056716D"/>
    <w:rsid w:val="00574CEC"/>
    <w:rsid w:val="00577833"/>
    <w:rsid w:val="00580917"/>
    <w:rsid w:val="005958D3"/>
    <w:rsid w:val="005A0353"/>
    <w:rsid w:val="005A330B"/>
    <w:rsid w:val="005B0FB2"/>
    <w:rsid w:val="005B7166"/>
    <w:rsid w:val="005C0503"/>
    <w:rsid w:val="005C2F3C"/>
    <w:rsid w:val="005C742E"/>
    <w:rsid w:val="005C74A0"/>
    <w:rsid w:val="005D7383"/>
    <w:rsid w:val="005F1266"/>
    <w:rsid w:val="005F18D8"/>
    <w:rsid w:val="005F4423"/>
    <w:rsid w:val="005F6B83"/>
    <w:rsid w:val="006046C9"/>
    <w:rsid w:val="00605520"/>
    <w:rsid w:val="006146BD"/>
    <w:rsid w:val="006232B7"/>
    <w:rsid w:val="00626B0C"/>
    <w:rsid w:val="00627E61"/>
    <w:rsid w:val="00631D64"/>
    <w:rsid w:val="00631DF1"/>
    <w:rsid w:val="00636DFB"/>
    <w:rsid w:val="006448DF"/>
    <w:rsid w:val="00645073"/>
    <w:rsid w:val="00651B6D"/>
    <w:rsid w:val="00653F67"/>
    <w:rsid w:val="006657A6"/>
    <w:rsid w:val="00667705"/>
    <w:rsid w:val="00677D46"/>
    <w:rsid w:val="00686171"/>
    <w:rsid w:val="006A2CD0"/>
    <w:rsid w:val="006A51F3"/>
    <w:rsid w:val="006A7F71"/>
    <w:rsid w:val="006B4484"/>
    <w:rsid w:val="006B55EB"/>
    <w:rsid w:val="006B626B"/>
    <w:rsid w:val="006B669D"/>
    <w:rsid w:val="006B6B7A"/>
    <w:rsid w:val="006B7827"/>
    <w:rsid w:val="006D2DEF"/>
    <w:rsid w:val="006D315E"/>
    <w:rsid w:val="006F0F0E"/>
    <w:rsid w:val="0070676C"/>
    <w:rsid w:val="007170F4"/>
    <w:rsid w:val="00734743"/>
    <w:rsid w:val="00741FC4"/>
    <w:rsid w:val="00743105"/>
    <w:rsid w:val="007434D9"/>
    <w:rsid w:val="007522E3"/>
    <w:rsid w:val="007550CB"/>
    <w:rsid w:val="007570CC"/>
    <w:rsid w:val="00762D1B"/>
    <w:rsid w:val="00764C40"/>
    <w:rsid w:val="007657A5"/>
    <w:rsid w:val="00767090"/>
    <w:rsid w:val="00773BDB"/>
    <w:rsid w:val="00775B08"/>
    <w:rsid w:val="007A1A11"/>
    <w:rsid w:val="007A1E19"/>
    <w:rsid w:val="007A7C9E"/>
    <w:rsid w:val="007C7640"/>
    <w:rsid w:val="007D004D"/>
    <w:rsid w:val="007D7453"/>
    <w:rsid w:val="007E3D3B"/>
    <w:rsid w:val="00804C59"/>
    <w:rsid w:val="008117B7"/>
    <w:rsid w:val="008145F6"/>
    <w:rsid w:val="008146D3"/>
    <w:rsid w:val="00832E33"/>
    <w:rsid w:val="00842325"/>
    <w:rsid w:val="00851A51"/>
    <w:rsid w:val="00852A58"/>
    <w:rsid w:val="0085603B"/>
    <w:rsid w:val="0086352F"/>
    <w:rsid w:val="00864D31"/>
    <w:rsid w:val="00875DAE"/>
    <w:rsid w:val="008764DA"/>
    <w:rsid w:val="008811A6"/>
    <w:rsid w:val="008823FF"/>
    <w:rsid w:val="00885076"/>
    <w:rsid w:val="008913C5"/>
    <w:rsid w:val="0089410B"/>
    <w:rsid w:val="00897166"/>
    <w:rsid w:val="008A0465"/>
    <w:rsid w:val="008A115C"/>
    <w:rsid w:val="008A3C68"/>
    <w:rsid w:val="008A4D18"/>
    <w:rsid w:val="008C0274"/>
    <w:rsid w:val="008D1283"/>
    <w:rsid w:val="008F1984"/>
    <w:rsid w:val="008F336F"/>
    <w:rsid w:val="008F5EEB"/>
    <w:rsid w:val="00901FE5"/>
    <w:rsid w:val="00902A5B"/>
    <w:rsid w:val="00906E6E"/>
    <w:rsid w:val="00910A03"/>
    <w:rsid w:val="00917CF7"/>
    <w:rsid w:val="0092522A"/>
    <w:rsid w:val="00932835"/>
    <w:rsid w:val="009367AC"/>
    <w:rsid w:val="0094257D"/>
    <w:rsid w:val="009436F5"/>
    <w:rsid w:val="00943B33"/>
    <w:rsid w:val="00945813"/>
    <w:rsid w:val="00960C86"/>
    <w:rsid w:val="00963FCD"/>
    <w:rsid w:val="009732A0"/>
    <w:rsid w:val="00976799"/>
    <w:rsid w:val="009921E4"/>
    <w:rsid w:val="009A555F"/>
    <w:rsid w:val="009C7C3F"/>
    <w:rsid w:val="009D41B5"/>
    <w:rsid w:val="009D63B4"/>
    <w:rsid w:val="009D6F57"/>
    <w:rsid w:val="009F1D3F"/>
    <w:rsid w:val="009F283C"/>
    <w:rsid w:val="00A0174F"/>
    <w:rsid w:val="00A02B77"/>
    <w:rsid w:val="00A03BB1"/>
    <w:rsid w:val="00A1638C"/>
    <w:rsid w:val="00A24824"/>
    <w:rsid w:val="00A41D10"/>
    <w:rsid w:val="00A45912"/>
    <w:rsid w:val="00A5453F"/>
    <w:rsid w:val="00A639FF"/>
    <w:rsid w:val="00A705CB"/>
    <w:rsid w:val="00A706CD"/>
    <w:rsid w:val="00A74176"/>
    <w:rsid w:val="00A915F4"/>
    <w:rsid w:val="00A93F46"/>
    <w:rsid w:val="00AB2C9E"/>
    <w:rsid w:val="00AC1622"/>
    <w:rsid w:val="00AD26FF"/>
    <w:rsid w:val="00AD4AAD"/>
    <w:rsid w:val="00AD63D1"/>
    <w:rsid w:val="00AD7754"/>
    <w:rsid w:val="00AD776A"/>
    <w:rsid w:val="00AE0977"/>
    <w:rsid w:val="00AE1430"/>
    <w:rsid w:val="00AE25F1"/>
    <w:rsid w:val="00AF06E8"/>
    <w:rsid w:val="00AF0AAB"/>
    <w:rsid w:val="00AF119E"/>
    <w:rsid w:val="00AF4A66"/>
    <w:rsid w:val="00B00365"/>
    <w:rsid w:val="00B054B0"/>
    <w:rsid w:val="00B056F2"/>
    <w:rsid w:val="00B067A5"/>
    <w:rsid w:val="00B11652"/>
    <w:rsid w:val="00B2029B"/>
    <w:rsid w:val="00B20AA4"/>
    <w:rsid w:val="00B21257"/>
    <w:rsid w:val="00B2161C"/>
    <w:rsid w:val="00B412DB"/>
    <w:rsid w:val="00B43D33"/>
    <w:rsid w:val="00B51E50"/>
    <w:rsid w:val="00B52067"/>
    <w:rsid w:val="00B52D02"/>
    <w:rsid w:val="00B5312A"/>
    <w:rsid w:val="00B57D8B"/>
    <w:rsid w:val="00B74DCC"/>
    <w:rsid w:val="00B870F3"/>
    <w:rsid w:val="00B900E9"/>
    <w:rsid w:val="00B91A42"/>
    <w:rsid w:val="00BA1114"/>
    <w:rsid w:val="00BA14D4"/>
    <w:rsid w:val="00BA233D"/>
    <w:rsid w:val="00BA58D9"/>
    <w:rsid w:val="00BA73A3"/>
    <w:rsid w:val="00BB4D9E"/>
    <w:rsid w:val="00BD2720"/>
    <w:rsid w:val="00BD4FC7"/>
    <w:rsid w:val="00BE70CF"/>
    <w:rsid w:val="00BE7B31"/>
    <w:rsid w:val="00BF7E51"/>
    <w:rsid w:val="00C00792"/>
    <w:rsid w:val="00C03600"/>
    <w:rsid w:val="00C10A63"/>
    <w:rsid w:val="00C21BFC"/>
    <w:rsid w:val="00C22D44"/>
    <w:rsid w:val="00C22FA8"/>
    <w:rsid w:val="00C24F08"/>
    <w:rsid w:val="00C25616"/>
    <w:rsid w:val="00C32612"/>
    <w:rsid w:val="00C411BB"/>
    <w:rsid w:val="00C42D79"/>
    <w:rsid w:val="00C42E26"/>
    <w:rsid w:val="00C438D4"/>
    <w:rsid w:val="00C44C7B"/>
    <w:rsid w:val="00C47DC4"/>
    <w:rsid w:val="00C51CFC"/>
    <w:rsid w:val="00C5397B"/>
    <w:rsid w:val="00C5432A"/>
    <w:rsid w:val="00C60C8A"/>
    <w:rsid w:val="00C61A02"/>
    <w:rsid w:val="00C72584"/>
    <w:rsid w:val="00C74289"/>
    <w:rsid w:val="00C74C6E"/>
    <w:rsid w:val="00C815D8"/>
    <w:rsid w:val="00C8491C"/>
    <w:rsid w:val="00C8548E"/>
    <w:rsid w:val="00C9593D"/>
    <w:rsid w:val="00C95EC9"/>
    <w:rsid w:val="00CA0670"/>
    <w:rsid w:val="00CB024F"/>
    <w:rsid w:val="00CC0D3B"/>
    <w:rsid w:val="00CC6AE6"/>
    <w:rsid w:val="00CD0C12"/>
    <w:rsid w:val="00CD359C"/>
    <w:rsid w:val="00CE7B76"/>
    <w:rsid w:val="00D1149B"/>
    <w:rsid w:val="00D13A5D"/>
    <w:rsid w:val="00D423EE"/>
    <w:rsid w:val="00D42F68"/>
    <w:rsid w:val="00D44A20"/>
    <w:rsid w:val="00D53B51"/>
    <w:rsid w:val="00D5511F"/>
    <w:rsid w:val="00D617DD"/>
    <w:rsid w:val="00D65043"/>
    <w:rsid w:val="00DA36D7"/>
    <w:rsid w:val="00DA3EA6"/>
    <w:rsid w:val="00DC5B93"/>
    <w:rsid w:val="00DD128E"/>
    <w:rsid w:val="00DD4ADF"/>
    <w:rsid w:val="00DE2166"/>
    <w:rsid w:val="00DE4F0D"/>
    <w:rsid w:val="00DE6454"/>
    <w:rsid w:val="00DF19CC"/>
    <w:rsid w:val="00DF1F47"/>
    <w:rsid w:val="00DF365B"/>
    <w:rsid w:val="00E144E8"/>
    <w:rsid w:val="00E202A7"/>
    <w:rsid w:val="00E210BB"/>
    <w:rsid w:val="00E21E1E"/>
    <w:rsid w:val="00E24261"/>
    <w:rsid w:val="00E261CD"/>
    <w:rsid w:val="00E30931"/>
    <w:rsid w:val="00E31133"/>
    <w:rsid w:val="00E364F7"/>
    <w:rsid w:val="00E372BE"/>
    <w:rsid w:val="00E51780"/>
    <w:rsid w:val="00E528F8"/>
    <w:rsid w:val="00E6300B"/>
    <w:rsid w:val="00E71CBB"/>
    <w:rsid w:val="00E766A5"/>
    <w:rsid w:val="00E77A8D"/>
    <w:rsid w:val="00EA07C6"/>
    <w:rsid w:val="00EA5602"/>
    <w:rsid w:val="00EA71C4"/>
    <w:rsid w:val="00EA7F3F"/>
    <w:rsid w:val="00EB0D96"/>
    <w:rsid w:val="00EC6A53"/>
    <w:rsid w:val="00EC7151"/>
    <w:rsid w:val="00ED6BD5"/>
    <w:rsid w:val="00EE38B9"/>
    <w:rsid w:val="00EF58C8"/>
    <w:rsid w:val="00F01D27"/>
    <w:rsid w:val="00F035C2"/>
    <w:rsid w:val="00F100E5"/>
    <w:rsid w:val="00F145F5"/>
    <w:rsid w:val="00F210AD"/>
    <w:rsid w:val="00F466CE"/>
    <w:rsid w:val="00F46A23"/>
    <w:rsid w:val="00F55406"/>
    <w:rsid w:val="00F6175F"/>
    <w:rsid w:val="00F64936"/>
    <w:rsid w:val="00F67A0C"/>
    <w:rsid w:val="00F713D0"/>
    <w:rsid w:val="00F73BC9"/>
    <w:rsid w:val="00F73D3C"/>
    <w:rsid w:val="00F75C93"/>
    <w:rsid w:val="00F8031D"/>
    <w:rsid w:val="00F810A3"/>
    <w:rsid w:val="00F86CA6"/>
    <w:rsid w:val="00F875F3"/>
    <w:rsid w:val="00FA1214"/>
    <w:rsid w:val="00FA1292"/>
    <w:rsid w:val="00FA5B3C"/>
    <w:rsid w:val="00FD0B89"/>
    <w:rsid w:val="00FD353F"/>
    <w:rsid w:val="00FD394C"/>
    <w:rsid w:val="00FD3B72"/>
    <w:rsid w:val="00FD4E06"/>
    <w:rsid w:val="00FD5A85"/>
    <w:rsid w:val="00FE0FE0"/>
    <w:rsid w:val="00FE256F"/>
    <w:rsid w:val="00FE3130"/>
    <w:rsid w:val="00FE3CD3"/>
    <w:rsid w:val="00FF2117"/>
    <w:rsid w:val="00FF235F"/>
    <w:rsid w:val="00FF4192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A995"/>
  <w15:docId w15:val="{962A9FA1-2F2B-4431-9794-7EBFB720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9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eastAsia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849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8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91C"/>
  </w:style>
  <w:style w:type="paragraph" w:styleId="a7">
    <w:name w:val="footer"/>
    <w:basedOn w:val="a"/>
    <w:link w:val="a8"/>
    <w:uiPriority w:val="99"/>
    <w:unhideWhenUsed/>
    <w:rsid w:val="00C8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91C"/>
  </w:style>
  <w:style w:type="paragraph" w:customStyle="1" w:styleId="ConsPlusNormal">
    <w:name w:val="ConsPlusNormal"/>
    <w:rsid w:val="000C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C7C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5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D353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353F"/>
    <w:rPr>
      <w:color w:val="800080" w:themeColor="followedHyperlink"/>
      <w:u w:val="single"/>
    </w:rPr>
  </w:style>
  <w:style w:type="table" w:styleId="ae">
    <w:name w:val="Table Grid"/>
    <w:basedOn w:val="a1"/>
    <w:rsid w:val="0093283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C2F3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4D3D0A"/>
  </w:style>
  <w:style w:type="paragraph" w:styleId="af">
    <w:name w:val="Normal (Web)"/>
    <w:basedOn w:val="a"/>
    <w:uiPriority w:val="99"/>
    <w:unhideWhenUsed/>
    <w:rsid w:val="00EB0D9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str">
    <w:name w:val="str"/>
    <w:basedOn w:val="a"/>
    <w:rsid w:val="003C1BB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0">
    <w:name w:val="Strong"/>
    <w:basedOn w:val="a0"/>
    <w:uiPriority w:val="22"/>
    <w:qFormat/>
    <w:rsid w:val="00AF1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43173462-Perechen-professiy-i-specialnostey-poluchenie-kotoryh-v-zaochnoy-vecherney-i-v-forme-eksternata-ne-dopuskaets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2035.firo-nir.ru/index.php/stati-opublikovannye-uchastnikami-soobshchestva/86-klyuchevye-napravleniya-2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32FC-951A-4D7C-9C91-363AE420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Гуров</cp:lastModifiedBy>
  <cp:revision>19</cp:revision>
  <dcterms:created xsi:type="dcterms:W3CDTF">2021-04-03T03:24:00Z</dcterms:created>
  <dcterms:modified xsi:type="dcterms:W3CDTF">2021-04-04T03:13:00Z</dcterms:modified>
</cp:coreProperties>
</file>