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B6CAF" w:rsidRPr="00034E6B" w:rsidRDefault="003B6CAF" w:rsidP="00034E6B">
      <w:pPr>
        <w:pStyle w:val="a3"/>
        <w:ind w:firstLine="0"/>
        <w:jc w:val="center"/>
        <w:rPr>
          <w:b/>
          <w:color w:val="FF0000"/>
          <w:u w:val="single"/>
        </w:rPr>
      </w:pPr>
      <w:r w:rsidRPr="003B6CAF">
        <w:rPr>
          <w:b/>
          <w:color w:val="FF0000"/>
          <w:u w:val="single"/>
        </w:rPr>
        <w:t>Оздоровительный массаж и гимнастика ребенку грудному ребенку</w:t>
      </w:r>
    </w:p>
    <w:p w:rsidR="003B6CAF" w:rsidRPr="003B6CAF" w:rsidRDefault="003B6CAF" w:rsidP="00884BA7">
      <w:pPr>
        <w:pStyle w:val="a3"/>
        <w:shd w:val="clear" w:color="auto" w:fill="FF99CC"/>
        <w:spacing w:line="240" w:lineRule="auto"/>
        <w:rPr>
          <w:sz w:val="24"/>
        </w:rPr>
      </w:pPr>
      <w:r w:rsidRPr="003B6CAF">
        <w:rPr>
          <w:sz w:val="24"/>
        </w:rPr>
        <w:t>К массажу и гимнастике приступают на втором месяце жизни. Дети быстро привыкают к ним и получают удовольствие. Если ребенок не доволен, можно отвлечь его игрушкой, ласковым словом.</w:t>
      </w:r>
    </w:p>
    <w:p w:rsidR="003B6CAF" w:rsidRPr="003B6CAF" w:rsidRDefault="003B6CAF" w:rsidP="00D82512">
      <w:pPr>
        <w:pStyle w:val="a3"/>
        <w:shd w:val="clear" w:color="auto" w:fill="FF99CC"/>
        <w:spacing w:line="240" w:lineRule="auto"/>
        <w:ind w:firstLine="0"/>
        <w:jc w:val="center"/>
        <w:rPr>
          <w:sz w:val="24"/>
        </w:rPr>
      </w:pPr>
      <w:r w:rsidRPr="003B6CAF">
        <w:rPr>
          <w:noProof/>
          <w:sz w:val="24"/>
          <w:lang w:eastAsia="ru-RU"/>
        </w:rPr>
        <w:drawing>
          <wp:inline distT="0" distB="0" distL="0" distR="0">
            <wp:extent cx="3400010" cy="2649782"/>
            <wp:effectExtent l="19050" t="19050" r="9940" b="17218"/>
            <wp:docPr id="1" name="Рисунок 1" descr="https://detki.guru/wp-content/uploads/2016/11/massazh-maly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.guru/wp-content/uploads/2016/11/massazh-malysh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5" t="3791" r="3468" b="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11" cy="264978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AF" w:rsidRPr="003B6CAF" w:rsidRDefault="003B6CAF" w:rsidP="00884BA7">
      <w:pPr>
        <w:pStyle w:val="a3"/>
        <w:shd w:val="clear" w:color="auto" w:fill="FF99CC"/>
        <w:spacing w:line="240" w:lineRule="auto"/>
        <w:rPr>
          <w:sz w:val="24"/>
        </w:rPr>
      </w:pPr>
      <w:r w:rsidRPr="003B6CAF">
        <w:rPr>
          <w:sz w:val="24"/>
        </w:rPr>
        <w:t>После массажа кожа должна быть умеренно красной. Занятие проводится за час до кормления или через два часа после него в предварительно проветренной комнате при температуре воздуха 20-22°С. Перед занятием следует вымыть руки с мылом. Ногти должны быть коротко острижены. Мази и кремы для массажа не используются.</w:t>
      </w:r>
    </w:p>
    <w:p w:rsidR="003B6CAF" w:rsidRDefault="003B6CAF" w:rsidP="00884BA7">
      <w:pPr>
        <w:pStyle w:val="a3"/>
        <w:shd w:val="clear" w:color="auto" w:fill="FF99CC"/>
        <w:spacing w:line="240" w:lineRule="auto"/>
        <w:rPr>
          <w:sz w:val="24"/>
        </w:rPr>
      </w:pPr>
      <w:r w:rsidRPr="003B6CAF">
        <w:rPr>
          <w:sz w:val="24"/>
        </w:rPr>
        <w:t>Для занятий необходимы:</w:t>
      </w:r>
      <w:r w:rsidRPr="003B6CAF">
        <w:rPr>
          <w:sz w:val="24"/>
        </w:rPr>
        <w:br/>
        <w:t xml:space="preserve">а) </w:t>
      </w:r>
      <w:proofErr w:type="spellStart"/>
      <w:r w:rsidRPr="003B6CAF">
        <w:rPr>
          <w:sz w:val="24"/>
        </w:rPr>
        <w:t>пеленальный</w:t>
      </w:r>
      <w:proofErr w:type="spellEnd"/>
      <w:r w:rsidRPr="003B6CAF">
        <w:rPr>
          <w:sz w:val="24"/>
        </w:rPr>
        <w:t xml:space="preserve"> стол, покрытый байковым одеялом, клеенкой, простыней;</w:t>
      </w:r>
      <w:r w:rsidRPr="003B6CAF">
        <w:rPr>
          <w:sz w:val="24"/>
        </w:rPr>
        <w:br/>
        <w:t>б) игрушки разных по форме, цвету, звучанию: кубики цветные, кольца разноцветные диаметром от 6 до 15 см, толщиной до 3 см.</w:t>
      </w:r>
    </w:p>
    <w:p w:rsidR="005716BF" w:rsidRPr="00C747D1" w:rsidRDefault="005716BF" w:rsidP="00C747D1">
      <w:pPr>
        <w:pStyle w:val="a3"/>
        <w:spacing w:line="240" w:lineRule="auto"/>
        <w:rPr>
          <w:rFonts w:cs="Times New Roman"/>
          <w:sz w:val="24"/>
        </w:rPr>
      </w:pPr>
    </w:p>
    <w:p w:rsidR="003B6CAF" w:rsidRPr="00C747D1" w:rsidRDefault="003B6CAF" w:rsidP="00034E6B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cs="Times New Roman"/>
          <w:b/>
          <w:color w:val="0070C0"/>
          <w:sz w:val="24"/>
        </w:rPr>
      </w:pPr>
      <w:r w:rsidRPr="00C747D1">
        <w:rPr>
          <w:rFonts w:cs="Times New Roman"/>
          <w:b/>
          <w:color w:val="0070C0"/>
          <w:sz w:val="24"/>
        </w:rPr>
        <w:t>Поглаживающий массаж рук. (4-6 раз)</w:t>
      </w:r>
    </w:p>
    <w:p w:rsidR="003B6CAF" w:rsidRPr="00C747D1" w:rsidRDefault="003B6CAF" w:rsidP="00034E6B">
      <w:pPr>
        <w:pStyle w:val="a3"/>
        <w:spacing w:line="240" w:lineRule="auto"/>
        <w:ind w:firstLine="0"/>
        <w:rPr>
          <w:rFonts w:cs="Times New Roman"/>
          <w:sz w:val="24"/>
        </w:rPr>
      </w:pPr>
      <w:r w:rsidRPr="00C747D1">
        <w:rPr>
          <w:rFonts w:cs="Times New Roman"/>
          <w:sz w:val="24"/>
        </w:rPr>
        <w:t>Исходное положение: на спине ногами к взрослому. Большой палец правой руки вкладывают в правую руку ребенка. Левой осторожно поглаживают руку ребенка от кисти к плечу, стараясь обойти локтевой сустав.</w:t>
      </w:r>
    </w:p>
    <w:p w:rsidR="003B6CAF" w:rsidRPr="00C747D1" w:rsidRDefault="003B6CAF" w:rsidP="00034E6B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cs="Times New Roman"/>
          <w:b/>
          <w:color w:val="0070C0"/>
          <w:sz w:val="24"/>
        </w:rPr>
      </w:pPr>
      <w:r w:rsidRPr="00C747D1">
        <w:rPr>
          <w:rFonts w:cs="Times New Roman"/>
          <w:b/>
          <w:color w:val="0070C0"/>
          <w:sz w:val="24"/>
        </w:rPr>
        <w:t>Поглаживающий массаж ног. (4-6 раз)</w:t>
      </w:r>
    </w:p>
    <w:p w:rsidR="003B6CAF" w:rsidRPr="00C747D1" w:rsidRDefault="003B6CAF" w:rsidP="00034E6B">
      <w:pPr>
        <w:pStyle w:val="a3"/>
        <w:spacing w:line="240" w:lineRule="auto"/>
        <w:ind w:firstLine="0"/>
        <w:rPr>
          <w:rFonts w:cs="Times New Roman"/>
          <w:sz w:val="24"/>
        </w:rPr>
      </w:pPr>
      <w:r w:rsidRPr="00C747D1">
        <w:rPr>
          <w:rFonts w:cs="Times New Roman"/>
          <w:sz w:val="24"/>
        </w:rPr>
        <w:t>Исходное положение: на спине ногами к взрослому. Левую стопу ребенка берут в свою левую руку. Ладонью другой руки производят поглаживание по наружной и задней сторонам голени и бедра. Затем переходят к массажу правой ноги. Ногу ребенка держат правой рукой, а массируют левой.</w:t>
      </w:r>
    </w:p>
    <w:p w:rsidR="003B6CAF" w:rsidRPr="00C747D1" w:rsidRDefault="003B6CAF" w:rsidP="00034E6B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cs="Times New Roman"/>
          <w:b/>
          <w:color w:val="333333"/>
          <w:sz w:val="24"/>
        </w:rPr>
      </w:pPr>
      <w:r w:rsidRPr="00C747D1">
        <w:rPr>
          <w:rFonts w:cs="Times New Roman"/>
          <w:b/>
          <w:color w:val="0070C0"/>
          <w:sz w:val="24"/>
        </w:rPr>
        <w:t> Выкладывание на живот</w:t>
      </w:r>
      <w:r w:rsidRPr="00C747D1">
        <w:rPr>
          <w:rFonts w:cs="Times New Roman"/>
          <w:b/>
          <w:color w:val="333333"/>
          <w:sz w:val="24"/>
        </w:rPr>
        <w:t>.</w:t>
      </w:r>
    </w:p>
    <w:p w:rsidR="003B6CAF" w:rsidRDefault="003B6CAF" w:rsidP="00034E6B">
      <w:pPr>
        <w:pStyle w:val="a3"/>
        <w:spacing w:line="240" w:lineRule="auto"/>
        <w:ind w:firstLine="0"/>
        <w:rPr>
          <w:rFonts w:cs="Times New Roman"/>
          <w:sz w:val="24"/>
        </w:rPr>
      </w:pPr>
      <w:r w:rsidRPr="00C747D1">
        <w:rPr>
          <w:rFonts w:cs="Times New Roman"/>
          <w:sz w:val="24"/>
        </w:rPr>
        <w:t>Исходное положение: ребенок лежит на животе, руки его должны находиться под грудью, лицо повернуто в сторону. При поглаживании спины ребенок рефлекторно поднимает голову. Упражнение укрепляет мышцы спины.</w:t>
      </w:r>
    </w:p>
    <w:p w:rsidR="00034E6B" w:rsidRPr="00C747D1" w:rsidRDefault="00034E6B" w:rsidP="00034E6B">
      <w:pPr>
        <w:pStyle w:val="a3"/>
        <w:spacing w:line="240" w:lineRule="auto"/>
        <w:ind w:firstLine="0"/>
        <w:rPr>
          <w:rFonts w:cs="Times New Roman"/>
          <w:sz w:val="24"/>
        </w:rPr>
      </w:pPr>
    </w:p>
    <w:p w:rsidR="003B6CAF" w:rsidRPr="00034E6B" w:rsidRDefault="003B6CAF" w:rsidP="00034E6B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cs="Times New Roman"/>
          <w:b/>
          <w:color w:val="0070C0"/>
          <w:sz w:val="24"/>
        </w:rPr>
      </w:pPr>
      <w:r w:rsidRPr="00034E6B">
        <w:rPr>
          <w:rFonts w:cs="Times New Roman"/>
          <w:b/>
          <w:color w:val="0070C0"/>
          <w:sz w:val="24"/>
        </w:rPr>
        <w:lastRenderedPageBreak/>
        <w:t>Массаж спины. (4-6 раз)</w:t>
      </w:r>
    </w:p>
    <w:p w:rsidR="00264F84" w:rsidRPr="00C747D1" w:rsidRDefault="003B6CAF" w:rsidP="00C747D1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  <w:r w:rsidRPr="00C747D1">
        <w:rPr>
          <w:rFonts w:cs="Times New Roman"/>
          <w:sz w:val="24"/>
          <w:szCs w:val="24"/>
        </w:rPr>
        <w:t>Исходное положение: лежа на животе ногами к переднему краю стола. Взрослый производит поглаживание от ягодиц к голове тыльной стороной кисти, а от головы к ягодицам — поверхностью ладони. Затем проводят растирание и разминание кончиками пальцев в виде спиралевидных, полукружных движений с умеренным нажимом. В ответ ребенок приподнимает головку, плечевой пояс и смотрит вперед, выпрямляет ручки. Далее следуют слабое щипцеобразное разминание, разминание подушечками пальцев и растирание.</w:t>
      </w:r>
    </w:p>
    <w:p w:rsidR="00264F84" w:rsidRPr="00C747D1" w:rsidRDefault="00264F84" w:rsidP="00C747D1">
      <w:pPr>
        <w:pStyle w:val="a3"/>
        <w:spacing w:line="240" w:lineRule="auto"/>
        <w:ind w:firstLine="0"/>
        <w:rPr>
          <w:rFonts w:cs="Times New Roman"/>
          <w:color w:val="333333"/>
          <w:sz w:val="24"/>
          <w:szCs w:val="24"/>
        </w:rPr>
      </w:pPr>
    </w:p>
    <w:p w:rsidR="00264F84" w:rsidRPr="00C747D1" w:rsidRDefault="00264F84" w:rsidP="00C747D1">
      <w:pPr>
        <w:pStyle w:val="a3"/>
        <w:spacing w:line="240" w:lineRule="auto"/>
        <w:ind w:firstLine="0"/>
        <w:rPr>
          <w:rFonts w:cs="Times New Roman"/>
          <w:color w:val="333333"/>
          <w:sz w:val="24"/>
          <w:szCs w:val="24"/>
        </w:rPr>
      </w:pPr>
      <w:r w:rsidRPr="00C747D1">
        <w:rPr>
          <w:rFonts w:cs="Times New Roman"/>
          <w:noProof/>
          <w:sz w:val="24"/>
          <w:szCs w:val="24"/>
        </w:rPr>
        <w:drawing>
          <wp:inline distT="0" distB="0" distL="0" distR="0">
            <wp:extent cx="3505503" cy="4661425"/>
            <wp:effectExtent l="38100" t="19050" r="18747" b="24875"/>
            <wp:docPr id="4" name="Рисунок 4" descr="https://lechimzapor.com/wp-content/uploads/2017/08/massazh-dlya-grudnogo-reben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chimzapor.com/wp-content/uploads/2017/08/massazh-dlya-grudnogo-reben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46665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F84" w:rsidRPr="00C747D1" w:rsidRDefault="00264F84" w:rsidP="00C747D1">
      <w:pPr>
        <w:pStyle w:val="a3"/>
        <w:spacing w:line="240" w:lineRule="auto"/>
        <w:ind w:firstLine="0"/>
        <w:rPr>
          <w:rFonts w:cs="Times New Roman"/>
          <w:color w:val="333333"/>
          <w:sz w:val="24"/>
          <w:szCs w:val="24"/>
        </w:rPr>
      </w:pPr>
    </w:p>
    <w:p w:rsidR="00264F84" w:rsidRPr="00C747D1" w:rsidRDefault="00264F84" w:rsidP="00884BA7">
      <w:pPr>
        <w:pStyle w:val="a3"/>
        <w:numPr>
          <w:ilvl w:val="0"/>
          <w:numId w:val="7"/>
        </w:numPr>
        <w:shd w:val="clear" w:color="auto" w:fill="99CCFF"/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747D1">
        <w:rPr>
          <w:rFonts w:eastAsia="Times New Roman" w:cs="Times New Roman"/>
          <w:sz w:val="24"/>
          <w:szCs w:val="24"/>
          <w:lang w:eastAsia="ru-RU"/>
        </w:rPr>
        <w:t>Занимайтесь с ребенком каждый день. Только ежедневная гимнастика, а не пара упражнений от случая к случаю будет полезной и действенной.</w:t>
      </w:r>
    </w:p>
    <w:p w:rsidR="00264F84" w:rsidRPr="00C747D1" w:rsidRDefault="00264F84" w:rsidP="00884BA7">
      <w:pPr>
        <w:pStyle w:val="a3"/>
        <w:numPr>
          <w:ilvl w:val="0"/>
          <w:numId w:val="7"/>
        </w:numPr>
        <w:shd w:val="clear" w:color="auto" w:fill="99CCFF"/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747D1">
        <w:rPr>
          <w:rFonts w:eastAsia="Times New Roman" w:cs="Times New Roman"/>
          <w:sz w:val="24"/>
          <w:szCs w:val="24"/>
          <w:lang w:eastAsia="ru-RU"/>
        </w:rPr>
        <w:t xml:space="preserve">Для занятий используйте ровную поверхность, которая не будет проваливаться под весом малыша — стол, столешницу, </w:t>
      </w:r>
      <w:proofErr w:type="spellStart"/>
      <w:r w:rsidRPr="00C747D1">
        <w:rPr>
          <w:rFonts w:eastAsia="Times New Roman" w:cs="Times New Roman"/>
          <w:sz w:val="24"/>
          <w:szCs w:val="24"/>
          <w:lang w:eastAsia="ru-RU"/>
        </w:rPr>
        <w:t>пеленальный</w:t>
      </w:r>
      <w:proofErr w:type="spellEnd"/>
      <w:r w:rsidRPr="00C747D1">
        <w:rPr>
          <w:rFonts w:eastAsia="Times New Roman" w:cs="Times New Roman"/>
          <w:sz w:val="24"/>
          <w:szCs w:val="24"/>
          <w:lang w:eastAsia="ru-RU"/>
        </w:rPr>
        <w:t xml:space="preserve"> столик или крышку комода.</w:t>
      </w:r>
    </w:p>
    <w:p w:rsidR="00264F84" w:rsidRPr="00C747D1" w:rsidRDefault="00264F84" w:rsidP="00884BA7">
      <w:pPr>
        <w:pStyle w:val="a3"/>
        <w:numPr>
          <w:ilvl w:val="0"/>
          <w:numId w:val="7"/>
        </w:numPr>
        <w:shd w:val="clear" w:color="auto" w:fill="99CCFF"/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747D1">
        <w:rPr>
          <w:rFonts w:eastAsia="Times New Roman" w:cs="Times New Roman"/>
          <w:sz w:val="24"/>
          <w:szCs w:val="24"/>
          <w:lang w:eastAsia="ru-RU"/>
        </w:rPr>
        <w:t>Повторяйте каждое упражнение не более 3-5 раз, этого вполне достаточно, чтобы малыш не уставал.</w:t>
      </w:r>
    </w:p>
    <w:p w:rsidR="00264F84" w:rsidRPr="00C747D1" w:rsidRDefault="00264F84" w:rsidP="00884BA7">
      <w:pPr>
        <w:pStyle w:val="a3"/>
        <w:numPr>
          <w:ilvl w:val="0"/>
          <w:numId w:val="7"/>
        </w:numPr>
        <w:shd w:val="clear" w:color="auto" w:fill="99CCFF"/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747D1">
        <w:rPr>
          <w:rFonts w:eastAsia="Times New Roman" w:cs="Times New Roman"/>
          <w:sz w:val="24"/>
          <w:szCs w:val="24"/>
          <w:lang w:eastAsia="ru-RU"/>
        </w:rPr>
        <w:t>Превратите занятие в игру — со стихом, песней и прибауткой. Малышу это обязательно понравится.</w:t>
      </w:r>
    </w:p>
    <w:p w:rsidR="003B6CAF" w:rsidRPr="00C747D1" w:rsidRDefault="00264F84" w:rsidP="00884BA7">
      <w:pPr>
        <w:pStyle w:val="a3"/>
        <w:numPr>
          <w:ilvl w:val="0"/>
          <w:numId w:val="7"/>
        </w:numPr>
        <w:shd w:val="clear" w:color="auto" w:fill="99CCFF"/>
        <w:spacing w:line="240" w:lineRule="auto"/>
        <w:ind w:left="0" w:firstLine="0"/>
        <w:rPr>
          <w:rFonts w:cs="Times New Roman"/>
          <w:sz w:val="24"/>
          <w:szCs w:val="24"/>
        </w:rPr>
      </w:pPr>
      <w:r w:rsidRPr="00C747D1">
        <w:rPr>
          <w:rFonts w:eastAsia="Times New Roman" w:cs="Times New Roman"/>
          <w:sz w:val="24"/>
          <w:szCs w:val="24"/>
          <w:lang w:eastAsia="ru-RU"/>
        </w:rPr>
        <w:t>Делайте гимнастику в проветренном помещении, в котором нежарко (не более 21 градуса тепла</w:t>
      </w:r>
      <w:r w:rsidRPr="00C747D1">
        <w:rPr>
          <w:rFonts w:cs="Times New Roman"/>
          <w:sz w:val="24"/>
          <w:szCs w:val="24"/>
        </w:rPr>
        <w:t xml:space="preserve">). </w:t>
      </w:r>
    </w:p>
    <w:sectPr w:rsidR="003B6CAF" w:rsidRPr="00C747D1" w:rsidSect="00034E6B">
      <w:pgSz w:w="11906" w:h="16838"/>
      <w:pgMar w:top="426" w:right="282" w:bottom="709" w:left="426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8B4"/>
    <w:multiLevelType w:val="hybridMultilevel"/>
    <w:tmpl w:val="3E54A378"/>
    <w:lvl w:ilvl="0" w:tplc="9CE46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1101"/>
    <w:multiLevelType w:val="hybridMultilevel"/>
    <w:tmpl w:val="49D4AB2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D2A0C87"/>
    <w:multiLevelType w:val="hybridMultilevel"/>
    <w:tmpl w:val="6A747340"/>
    <w:lvl w:ilvl="0" w:tplc="E48EBE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B754A7"/>
    <w:multiLevelType w:val="multilevel"/>
    <w:tmpl w:val="9E5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7257B"/>
    <w:multiLevelType w:val="hybridMultilevel"/>
    <w:tmpl w:val="2AE63D4E"/>
    <w:lvl w:ilvl="0" w:tplc="5378B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A7935"/>
    <w:multiLevelType w:val="hybridMultilevel"/>
    <w:tmpl w:val="219A8234"/>
    <w:lvl w:ilvl="0" w:tplc="A34C0578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3D1EE3"/>
    <w:multiLevelType w:val="hybridMultilevel"/>
    <w:tmpl w:val="BEA080C4"/>
    <w:lvl w:ilvl="0" w:tplc="68F858DE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AF847F4"/>
    <w:multiLevelType w:val="hybridMultilevel"/>
    <w:tmpl w:val="25AA4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3B6CAF"/>
    <w:rsid w:val="00034E6B"/>
    <w:rsid w:val="00264F84"/>
    <w:rsid w:val="003B6CAF"/>
    <w:rsid w:val="005716BF"/>
    <w:rsid w:val="005D0E6E"/>
    <w:rsid w:val="00837BAC"/>
    <w:rsid w:val="00884BA7"/>
    <w:rsid w:val="00994D03"/>
    <w:rsid w:val="00C747D1"/>
    <w:rsid w:val="00D8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E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3B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6C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7</cp:revision>
  <dcterms:created xsi:type="dcterms:W3CDTF">2020-07-03T03:03:00Z</dcterms:created>
  <dcterms:modified xsi:type="dcterms:W3CDTF">2020-07-03T03:29:00Z</dcterms:modified>
</cp:coreProperties>
</file>