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CC" w:rsidRPr="003C6BCC" w:rsidRDefault="003C6BCC" w:rsidP="003C6BC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BC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Перечислите основные клинические признаки травмы магистральных артерий и вен. 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Наружное кровотечение 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Выраженная анемия в виде бледности кожи и слизистых оболочек, гипотонии, тахикардии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 местным клиническим признакам открытого повреждения артерий относятся локализация раны в проекции сосудов, наличие наружного артериального кровотечения, образование гематомы (может быть пульсирующей с систолическим шумом), явления ишемии конечности (боли, нарушение чувствительности и движений в сегменте конечности).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BCC" w:rsidRDefault="003C6BCC" w:rsidP="003C6BC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неинвазивный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 инструментальной диагностики повреждений крупных сосудов является наиболее информативным? </w:t>
      </w:r>
    </w:p>
    <w:p w:rsidR="003C6BCC" w:rsidRDefault="003C6BCC" w:rsidP="003C6BCC">
      <w:pPr>
        <w:pStyle w:val="Default"/>
        <w:spacing w:line="360" w:lineRule="auto"/>
        <w:ind w:left="1440"/>
        <w:jc w:val="both"/>
      </w:pPr>
      <w:r>
        <w:rPr>
          <w:iCs/>
        </w:rPr>
        <w:t xml:space="preserve">Ультразвуковое дуплексное сканирование </w:t>
      </w:r>
      <w:r>
        <w:t>с цветным картированием кровотока</w:t>
      </w:r>
    </w:p>
    <w:p w:rsidR="003C6BCC" w:rsidRDefault="003C6BCC" w:rsidP="003C6B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BCC" w:rsidRDefault="003C6BCC" w:rsidP="003C6BC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существуют показания для временного протезирования кровеносных сосудов в экстренной хирургии? </w:t>
      </w:r>
    </w:p>
    <w:p w:rsidR="003C6BCC" w:rsidRDefault="003C6BCC" w:rsidP="003C6BCC">
      <w:pPr>
        <w:spacing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временных протезов производится на время транспортировки раненого в сосудистый стационар или в период ожидания сосудистого хирурга. Временное протезирование рекомендуется выполнять при сомнении в жизнеспособности конечности, например, при длительной ишемии, для принятия окончательного решения о дальнейшей хирургической тактике: выполнению восстановительной операции или первичной ампутации. </w:t>
      </w:r>
    </w:p>
    <w:p w:rsidR="003C6BCC" w:rsidRDefault="003C6BCC" w:rsidP="003C6BC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Перечислите основные способы остановки кровотечения при повреждении магистральных сосудов. </w:t>
      </w:r>
    </w:p>
    <w:p w:rsidR="003C6BCC" w:rsidRPr="003C6BCC" w:rsidRDefault="003C6BCC" w:rsidP="003C6B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6BCC" w:rsidRPr="003C6BCC" w:rsidRDefault="003C6BCC" w:rsidP="003C6B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BCC">
        <w:rPr>
          <w:rFonts w:ascii="Times New Roman" w:eastAsia="Times New Roman" w:hAnsi="Times New Roman" w:cs="Times New Roman"/>
          <w:i/>
          <w:sz w:val="24"/>
          <w:szCs w:val="24"/>
        </w:rPr>
        <w:t>Временные методы остановки: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Пальцевое прижатие артерии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проксимальнее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на уровне места повреждения. 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2.Наложение асептической давящей повязки на место кровотечения. Тампонада раны в сочетании с давящей повязкой. 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Наложение жгута. </w:t>
      </w:r>
    </w:p>
    <w:p w:rsidR="003C6BCC" w:rsidRDefault="003C6BCC" w:rsidP="003C6BCC">
      <w:pPr>
        <w:spacing w:before="100" w:beforeAutospacing="1" w:after="100" w:afterAutospacing="1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Наложение кровоостанавливающего зажима. </w:t>
      </w:r>
    </w:p>
    <w:p w:rsidR="003C6BCC" w:rsidRPr="003C6BCC" w:rsidRDefault="003C6BCC" w:rsidP="003C6BCC">
      <w:pPr>
        <w:spacing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C6BCC">
        <w:rPr>
          <w:rFonts w:ascii="Times New Roman" w:hAnsi="Times New Roman" w:cs="Times New Roman"/>
          <w:i/>
          <w:sz w:val="24"/>
          <w:szCs w:val="24"/>
        </w:rPr>
        <w:t>Окончательные методы остановки:</w:t>
      </w:r>
    </w:p>
    <w:p w:rsidR="003C6BCC" w:rsidRDefault="003C6BCC" w:rsidP="003C6BCC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Перевязка сосуда: перевязка сосуда в ране, перевязка сосуда на протяжении.</w:t>
      </w:r>
    </w:p>
    <w:p w:rsidR="003C6BCC" w:rsidRDefault="003C6BCC" w:rsidP="003C6BCC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Прошивание сосуда</w:t>
      </w:r>
    </w:p>
    <w:p w:rsidR="003C6BCC" w:rsidRDefault="003C6BCC" w:rsidP="003C6BCC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Эмболизация</w:t>
      </w:r>
      <w:proofErr w:type="spellEnd"/>
      <w:r>
        <w:rPr>
          <w:color w:val="000000"/>
        </w:rPr>
        <w:t xml:space="preserve"> сосуда</w:t>
      </w:r>
    </w:p>
    <w:p w:rsidR="003C6BCC" w:rsidRDefault="003C6BCC" w:rsidP="003C6BCC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Протезирование</w:t>
      </w:r>
    </w:p>
    <w:p w:rsidR="003C6BCC" w:rsidRDefault="003C6BCC" w:rsidP="003C6BC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существуют показания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фасциотомии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конечностей после восстановительных операций на поврежденных сосудах?</w:t>
      </w:r>
    </w:p>
    <w:p w:rsidR="003C6BCC" w:rsidRDefault="003C6BCC" w:rsidP="003C6B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Ишемия конечности более 6 ч, сочетанные сосудисто-костные и артериовенозные повреждения, сомнительная жизнеспособность конечности после артериальной 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конструкции, возможность развития анаэробной инфекции при выражен- ной загрязненности раны.</w:t>
      </w:r>
    </w:p>
    <w:p w:rsidR="00A95FF3" w:rsidRDefault="00A95FF3"/>
    <w:sectPr w:rsidR="00A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1C0"/>
    <w:multiLevelType w:val="hybridMultilevel"/>
    <w:tmpl w:val="8A264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37021"/>
    <w:multiLevelType w:val="hybridMultilevel"/>
    <w:tmpl w:val="03E8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81245"/>
    <w:multiLevelType w:val="hybridMultilevel"/>
    <w:tmpl w:val="04163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07AF4"/>
    <w:multiLevelType w:val="hybridMultilevel"/>
    <w:tmpl w:val="7CE2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6BCC"/>
    <w:rsid w:val="003C6BCC"/>
    <w:rsid w:val="00A9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C6B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9365-5DC6-4E5E-8FAE-003EFEC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Urol-Post1</dc:creator>
  <cp:keywords/>
  <dc:description/>
  <cp:lastModifiedBy>Urol-Post1</cp:lastModifiedBy>
  <cp:revision>3</cp:revision>
  <dcterms:created xsi:type="dcterms:W3CDTF">2020-04-13T13:22:00Z</dcterms:created>
  <dcterms:modified xsi:type="dcterms:W3CDTF">2020-04-13T13:24:00Z</dcterms:modified>
</cp:coreProperties>
</file>