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ADF" w:rsidRPr="00D92ADF" w:rsidRDefault="00D92ADF" w:rsidP="00D92ADF">
      <w:pPr>
        <w:rPr>
          <w:b/>
          <w:sz w:val="28"/>
          <w:szCs w:val="28"/>
        </w:rPr>
      </w:pPr>
      <w:r w:rsidRPr="00D92ADF">
        <w:rPr>
          <w:b/>
          <w:sz w:val="24"/>
          <w:szCs w:val="24"/>
          <w:u w:val="single"/>
        </w:rPr>
        <w:t>СИБИРСКАЯ ЯЗВА</w:t>
      </w:r>
      <w:r>
        <w:rPr>
          <w:sz w:val="24"/>
          <w:szCs w:val="24"/>
          <w:u w:val="single"/>
        </w:rPr>
        <w:t xml:space="preserve">. </w:t>
      </w:r>
      <w:r w:rsidRPr="00D92ADF">
        <w:rPr>
          <w:sz w:val="24"/>
          <w:szCs w:val="24"/>
        </w:rPr>
        <w:t>Задания своего варианта следует скопировать на лист ответа</w:t>
      </w:r>
    </w:p>
    <w:p w:rsidR="00D92ADF" w:rsidRPr="00760ED5" w:rsidRDefault="00D92ADF" w:rsidP="00D92ADF">
      <w:pPr>
        <w:rPr>
          <w:sz w:val="24"/>
          <w:szCs w:val="24"/>
        </w:rPr>
      </w:pPr>
      <w:r w:rsidRPr="006F2A83">
        <w:rPr>
          <w:b/>
          <w:color w:val="FF0000"/>
          <w:sz w:val="28"/>
          <w:szCs w:val="28"/>
        </w:rPr>
        <w:t xml:space="preserve"> ТЕСТЫ</w:t>
      </w:r>
      <w:r>
        <w:rPr>
          <w:b/>
          <w:color w:val="FF0000"/>
          <w:sz w:val="28"/>
          <w:szCs w:val="28"/>
        </w:rPr>
        <w:t xml:space="preserve"> </w:t>
      </w:r>
      <w:r w:rsidRPr="00760ED5">
        <w:rPr>
          <w:sz w:val="24"/>
          <w:szCs w:val="24"/>
        </w:rPr>
        <w:t>(правильные ответы выделять прямо в текстах любым удобным способом)</w:t>
      </w:r>
    </w:p>
    <w:p w:rsidR="00171570" w:rsidRPr="00F413C1" w:rsidRDefault="00F413C1" w:rsidP="00171570">
      <w:pPr>
        <w:rPr>
          <w:b/>
          <w:sz w:val="28"/>
          <w:szCs w:val="28"/>
        </w:rPr>
      </w:pPr>
      <w:r w:rsidRPr="00F413C1">
        <w:rPr>
          <w:b/>
          <w:sz w:val="28"/>
          <w:szCs w:val="28"/>
        </w:rPr>
        <w:t>1</w:t>
      </w:r>
      <w:r w:rsidR="00171570" w:rsidRPr="00F413C1">
        <w:rPr>
          <w:b/>
          <w:sz w:val="28"/>
          <w:szCs w:val="28"/>
        </w:rPr>
        <w:t>-й вариант (</w:t>
      </w:r>
      <w:r w:rsidR="00171570" w:rsidRPr="00F413C1">
        <w:rPr>
          <w:sz w:val="28"/>
          <w:szCs w:val="28"/>
        </w:rPr>
        <w:t>для студентов с четными номерами в списке группы</w:t>
      </w:r>
      <w:r w:rsidR="00171570" w:rsidRPr="00F413C1">
        <w:rPr>
          <w:b/>
          <w:sz w:val="28"/>
          <w:szCs w:val="28"/>
        </w:rPr>
        <w:t>)</w:t>
      </w:r>
    </w:p>
    <w:p w:rsidR="004E39B8" w:rsidRPr="001722B3" w:rsidRDefault="004E39B8" w:rsidP="004E39B8">
      <w:pPr>
        <w:rPr>
          <w:sz w:val="20"/>
          <w:szCs w:val="20"/>
        </w:rPr>
      </w:pPr>
      <w:r w:rsidRPr="001722B3">
        <w:rPr>
          <w:sz w:val="20"/>
          <w:szCs w:val="20"/>
        </w:rPr>
        <w:t>1. ВОЗБУДИТЕЛЬ СИБИРСКОЙ ЯЗВЫ</w:t>
      </w:r>
    </w:p>
    <w:p w:rsidR="004E39B8" w:rsidRPr="001722B3" w:rsidRDefault="004E39B8" w:rsidP="004E39B8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облигатный аэроб</w:t>
      </w:r>
    </w:p>
    <w:p w:rsidR="004E39B8" w:rsidRPr="001722B3" w:rsidRDefault="004E39B8" w:rsidP="004E39B8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факультативный анаэроб</w:t>
      </w:r>
    </w:p>
    <w:p w:rsidR="004E39B8" w:rsidRPr="001722B3" w:rsidRDefault="004E39B8" w:rsidP="004E39B8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облигатный анаэроб</w:t>
      </w:r>
    </w:p>
    <w:p w:rsidR="004E39B8" w:rsidRPr="001722B3" w:rsidRDefault="004E39B8" w:rsidP="004E39B8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капнофил</w:t>
      </w:r>
      <w:proofErr w:type="spellEnd"/>
    </w:p>
    <w:p w:rsidR="004E39B8" w:rsidRPr="001722B3" w:rsidRDefault="004E39B8" w:rsidP="004E39B8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микроаэрофил</w:t>
      </w:r>
      <w:proofErr w:type="spellEnd"/>
    </w:p>
    <w:p w:rsidR="004E39B8" w:rsidRPr="001722B3" w:rsidRDefault="004E39B8" w:rsidP="004E39B8">
      <w:pPr>
        <w:spacing w:after="0" w:line="240" w:lineRule="auto"/>
        <w:ind w:left="1776"/>
        <w:rPr>
          <w:sz w:val="20"/>
          <w:szCs w:val="20"/>
        </w:rPr>
      </w:pPr>
    </w:p>
    <w:p w:rsidR="00DF5323" w:rsidRPr="001722B3" w:rsidRDefault="00DF5323" w:rsidP="00DF5323">
      <w:pPr>
        <w:rPr>
          <w:sz w:val="20"/>
          <w:szCs w:val="20"/>
        </w:rPr>
      </w:pPr>
      <w:r w:rsidRPr="001722B3">
        <w:rPr>
          <w:sz w:val="20"/>
          <w:szCs w:val="20"/>
        </w:rPr>
        <w:t>2. В БУЛЬОНЕ ВОЗБУДИТЕЛЬ СИБИРСКОЙ ЯЗВЫ РАСТЕТ В ВИДЕ</w:t>
      </w:r>
    </w:p>
    <w:p w:rsidR="00DF5323" w:rsidRPr="001722B3" w:rsidRDefault="00DF5323" w:rsidP="00DF5323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нежной серой пленки</w:t>
      </w:r>
    </w:p>
    <w:p w:rsidR="00DF5323" w:rsidRPr="001722B3" w:rsidRDefault="00DF5323" w:rsidP="00DF5323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зернистого осадка</w:t>
      </w:r>
    </w:p>
    <w:p w:rsidR="00DF5323" w:rsidRPr="001722B3" w:rsidRDefault="00DF5323" w:rsidP="00DF5323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сталактитов</w:t>
      </w:r>
    </w:p>
    <w:p w:rsidR="00DF5323" w:rsidRPr="001722B3" w:rsidRDefault="00DF5323" w:rsidP="00DF5323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комочка ваты</w:t>
      </w:r>
    </w:p>
    <w:p w:rsidR="00DF5323" w:rsidRPr="001722B3" w:rsidRDefault="00DF5323" w:rsidP="00DF5323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мути</w:t>
      </w:r>
    </w:p>
    <w:p w:rsidR="00CA767E" w:rsidRPr="001722B3" w:rsidRDefault="00CA767E" w:rsidP="00CA767E">
      <w:pPr>
        <w:rPr>
          <w:sz w:val="20"/>
          <w:szCs w:val="20"/>
        </w:rPr>
      </w:pPr>
      <w:r w:rsidRPr="001722B3">
        <w:rPr>
          <w:sz w:val="20"/>
          <w:szCs w:val="20"/>
        </w:rPr>
        <w:t>3. ОСНОВНОЙ ИСТОЧНИК ИНФЕКЦИИ ПРИ СИБИРСКОЙ ЯЗВЕ</w:t>
      </w:r>
    </w:p>
    <w:p w:rsidR="00CA767E" w:rsidRPr="001722B3" w:rsidRDefault="00CA767E" w:rsidP="00CA767E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больной человек</w:t>
      </w:r>
    </w:p>
    <w:p w:rsidR="00CA767E" w:rsidRPr="001722B3" w:rsidRDefault="00CA767E" w:rsidP="00CA767E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грызуны</w:t>
      </w:r>
    </w:p>
    <w:p w:rsidR="00CA767E" w:rsidRPr="001722B3" w:rsidRDefault="00CA767E" w:rsidP="00CA767E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овцы и крупный рогатый скот</w:t>
      </w:r>
    </w:p>
    <w:p w:rsidR="00CA767E" w:rsidRPr="001722B3" w:rsidRDefault="00CA767E" w:rsidP="00CA767E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рыбы</w:t>
      </w:r>
    </w:p>
    <w:p w:rsidR="00CA767E" w:rsidRPr="001722B3" w:rsidRDefault="00CA767E" w:rsidP="00CA767E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бактерионоситель</w:t>
      </w:r>
      <w:proofErr w:type="spellEnd"/>
    </w:p>
    <w:p w:rsidR="00D014E8" w:rsidRPr="001722B3" w:rsidRDefault="00D014E8" w:rsidP="00D014E8">
      <w:pPr>
        <w:rPr>
          <w:sz w:val="20"/>
          <w:szCs w:val="20"/>
        </w:rPr>
      </w:pPr>
      <w:r w:rsidRPr="001722B3">
        <w:rPr>
          <w:sz w:val="20"/>
          <w:szCs w:val="20"/>
        </w:rPr>
        <w:t>4. ГЛАВНЫЕ ВХОДНЫЕ ВОРОТА ПРИ СИБИРСКОЙ ЯЗВЕ</w:t>
      </w:r>
    </w:p>
    <w:p w:rsidR="00D014E8" w:rsidRPr="001722B3" w:rsidRDefault="00D014E8" w:rsidP="00D014E8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неповрежденная кожа</w:t>
      </w:r>
    </w:p>
    <w:p w:rsidR="00D014E8" w:rsidRPr="001722B3" w:rsidRDefault="00D014E8" w:rsidP="00D014E8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поврежденная кожа</w:t>
      </w:r>
    </w:p>
    <w:p w:rsidR="00D014E8" w:rsidRPr="001722B3" w:rsidRDefault="00D014E8" w:rsidP="00D014E8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конъюнктива глаз</w:t>
      </w:r>
    </w:p>
    <w:p w:rsidR="00D014E8" w:rsidRPr="001722B3" w:rsidRDefault="00D014E8" w:rsidP="00D014E8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слизистые оболочки дыхательных путей</w:t>
      </w:r>
    </w:p>
    <w:p w:rsidR="00D014E8" w:rsidRPr="001722B3" w:rsidRDefault="00D014E8" w:rsidP="00D014E8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слизистые оболочки ЖКТ</w:t>
      </w:r>
    </w:p>
    <w:p w:rsidR="005E18D2" w:rsidRPr="001722B3" w:rsidRDefault="00FF0DBE" w:rsidP="00FF0DBE">
      <w:pPr>
        <w:rPr>
          <w:sz w:val="20"/>
          <w:szCs w:val="20"/>
        </w:rPr>
      </w:pPr>
      <w:r w:rsidRPr="001722B3">
        <w:rPr>
          <w:sz w:val="20"/>
          <w:szCs w:val="20"/>
        </w:rPr>
        <w:t xml:space="preserve">5. </w:t>
      </w:r>
      <w:r w:rsidR="005E18D2" w:rsidRPr="001722B3">
        <w:rPr>
          <w:sz w:val="20"/>
          <w:szCs w:val="20"/>
        </w:rPr>
        <w:t xml:space="preserve">МЕТОД </w:t>
      </w:r>
      <w:proofErr w:type="gramStart"/>
      <w:r w:rsidR="005E18D2" w:rsidRPr="001722B3">
        <w:rPr>
          <w:sz w:val="20"/>
          <w:szCs w:val="20"/>
        </w:rPr>
        <w:t>ЭКСПРЕСС-ДИАГНОСТИКИ</w:t>
      </w:r>
      <w:proofErr w:type="gramEnd"/>
      <w:r w:rsidR="005E18D2" w:rsidRPr="001722B3">
        <w:rPr>
          <w:sz w:val="20"/>
          <w:szCs w:val="20"/>
        </w:rPr>
        <w:t xml:space="preserve"> СИБИРСКОЙ ЯЗВЫ</w:t>
      </w:r>
    </w:p>
    <w:p w:rsidR="005E18D2" w:rsidRPr="001722B3" w:rsidRDefault="005E18D2" w:rsidP="005E18D2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биологическая проба</w:t>
      </w:r>
    </w:p>
    <w:p w:rsidR="005E18D2" w:rsidRPr="001722B3" w:rsidRDefault="005E18D2" w:rsidP="005E18D2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 xml:space="preserve">кожно-аллергическая проба с </w:t>
      </w:r>
      <w:proofErr w:type="spellStart"/>
      <w:r w:rsidRPr="001722B3">
        <w:rPr>
          <w:sz w:val="20"/>
          <w:szCs w:val="20"/>
        </w:rPr>
        <w:t>антраксином</w:t>
      </w:r>
      <w:proofErr w:type="spellEnd"/>
    </w:p>
    <w:p w:rsidR="005E18D2" w:rsidRPr="001722B3" w:rsidRDefault="005E18D2" w:rsidP="005E18D2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реакция иммобилизации с диагностической сывороткой</w:t>
      </w:r>
    </w:p>
    <w:p w:rsidR="005E18D2" w:rsidRPr="001722B3" w:rsidRDefault="005E18D2" w:rsidP="005E18D2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РИФ с исследуемой выделенной культурой</w:t>
      </w:r>
    </w:p>
    <w:p w:rsidR="005E18D2" w:rsidRPr="001722B3" w:rsidRDefault="005E18D2" w:rsidP="005E18D2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РИФ с исследуемым материалом</w:t>
      </w:r>
    </w:p>
    <w:p w:rsidR="00FF0DBE" w:rsidRPr="001722B3" w:rsidRDefault="00FF0DBE" w:rsidP="00FF0DBE">
      <w:pPr>
        <w:rPr>
          <w:sz w:val="20"/>
          <w:szCs w:val="20"/>
        </w:rPr>
      </w:pPr>
      <w:r w:rsidRPr="001722B3">
        <w:rPr>
          <w:sz w:val="20"/>
          <w:szCs w:val="20"/>
        </w:rPr>
        <w:t>6. ОСНОВНАЯ КЛИНИЧЕСКАЯ ФОРМА СИБИРСКОЙ ЯЗВЫ</w:t>
      </w:r>
    </w:p>
    <w:p w:rsidR="00FF0DBE" w:rsidRPr="001722B3" w:rsidRDefault="00FF0DBE" w:rsidP="00FF0DB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бубонная</w:t>
      </w:r>
    </w:p>
    <w:p w:rsidR="00FF0DBE" w:rsidRPr="001722B3" w:rsidRDefault="00FF0DBE" w:rsidP="00FF0DB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кожная</w:t>
      </w:r>
    </w:p>
    <w:p w:rsidR="00FF0DBE" w:rsidRPr="001722B3" w:rsidRDefault="00FF0DBE" w:rsidP="00FF0DB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легочная</w:t>
      </w:r>
    </w:p>
    <w:p w:rsidR="00FF0DBE" w:rsidRPr="001722B3" w:rsidRDefault="00FF0DBE" w:rsidP="00FF0DB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кишечная</w:t>
      </w:r>
    </w:p>
    <w:p w:rsidR="00FF0DBE" w:rsidRPr="001722B3" w:rsidRDefault="00FF0DBE" w:rsidP="00FF0DBE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септическая</w:t>
      </w:r>
    </w:p>
    <w:p w:rsidR="002C7863" w:rsidRPr="001722B3" w:rsidRDefault="00617484" w:rsidP="00617484">
      <w:pPr>
        <w:rPr>
          <w:sz w:val="20"/>
          <w:szCs w:val="20"/>
        </w:rPr>
      </w:pPr>
      <w:r w:rsidRPr="001722B3">
        <w:rPr>
          <w:sz w:val="20"/>
          <w:szCs w:val="20"/>
        </w:rPr>
        <w:t xml:space="preserve">7. </w:t>
      </w:r>
      <w:r w:rsidR="002C7863" w:rsidRPr="001722B3">
        <w:rPr>
          <w:sz w:val="20"/>
          <w:szCs w:val="20"/>
        </w:rPr>
        <w:t>ДЛЯ СПЕЦИФИЧЕСКОЙ ПРОФИЛАКТИКИ СИБИРСКОЙ ЯЗВЫ ПРИМЕНЯЮТ</w:t>
      </w:r>
    </w:p>
    <w:p w:rsidR="002C7863" w:rsidRPr="001722B3" w:rsidRDefault="002C7863" w:rsidP="002C7863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живую вакцину EV</w:t>
      </w:r>
    </w:p>
    <w:p w:rsidR="002C7863" w:rsidRPr="001722B3" w:rsidRDefault="002C7863" w:rsidP="002C7863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антраксин</w:t>
      </w:r>
      <w:proofErr w:type="spellEnd"/>
    </w:p>
    <w:p w:rsidR="002C7863" w:rsidRPr="001722B3" w:rsidRDefault="002C7863" w:rsidP="002C7863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 xml:space="preserve">живую вакцину СТИ </w:t>
      </w:r>
    </w:p>
    <w:p w:rsidR="002C7863" w:rsidRPr="001722B3" w:rsidRDefault="002C7863" w:rsidP="002C7863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эритроцитарный</w:t>
      </w:r>
      <w:proofErr w:type="spellEnd"/>
      <w:r w:rsidRPr="001722B3">
        <w:rPr>
          <w:sz w:val="20"/>
          <w:szCs w:val="20"/>
        </w:rPr>
        <w:t xml:space="preserve"> сибиреязвенный </w:t>
      </w:r>
      <w:proofErr w:type="spellStart"/>
      <w:r w:rsidRPr="001722B3">
        <w:rPr>
          <w:sz w:val="20"/>
          <w:szCs w:val="20"/>
        </w:rPr>
        <w:t>диагностикум</w:t>
      </w:r>
      <w:proofErr w:type="spellEnd"/>
    </w:p>
    <w:p w:rsidR="002C7863" w:rsidRPr="001722B3" w:rsidRDefault="002C7863" w:rsidP="002C7863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 xml:space="preserve">антибиотики </w:t>
      </w:r>
    </w:p>
    <w:p w:rsidR="00617484" w:rsidRPr="001722B3" w:rsidRDefault="00617484" w:rsidP="00617484">
      <w:pPr>
        <w:rPr>
          <w:sz w:val="20"/>
          <w:szCs w:val="20"/>
        </w:rPr>
      </w:pPr>
      <w:r w:rsidRPr="001722B3">
        <w:rPr>
          <w:sz w:val="20"/>
          <w:szCs w:val="20"/>
        </w:rPr>
        <w:t>8. СПОРЫ БАЦИЛЛ СИБИРСКОЙ ЯЗВЫ НЕ</w:t>
      </w:r>
      <w:r w:rsidRPr="001722B3">
        <w:rPr>
          <w:sz w:val="20"/>
          <w:szCs w:val="20"/>
          <w:u w:val="single"/>
        </w:rPr>
        <w:t xml:space="preserve"> </w:t>
      </w:r>
      <w:r w:rsidRPr="001722B3">
        <w:rPr>
          <w:sz w:val="20"/>
          <w:szCs w:val="20"/>
        </w:rPr>
        <w:t>ОБРАЗУЮТСЯ</w:t>
      </w:r>
    </w:p>
    <w:p w:rsidR="00617484" w:rsidRPr="001722B3" w:rsidRDefault="00617484" w:rsidP="00617484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lastRenderedPageBreak/>
        <w:t>при 18-30</w:t>
      </w:r>
      <w:proofErr w:type="gramStart"/>
      <w:r w:rsidRPr="001722B3">
        <w:rPr>
          <w:sz w:val="20"/>
          <w:szCs w:val="20"/>
        </w:rPr>
        <w:t>°С</w:t>
      </w:r>
      <w:proofErr w:type="gramEnd"/>
    </w:p>
    <w:p w:rsidR="00617484" w:rsidRPr="001722B3" w:rsidRDefault="00617484" w:rsidP="00617484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при притоке кислорода</w:t>
      </w:r>
    </w:p>
    <w:p w:rsidR="00617484" w:rsidRPr="001722B3" w:rsidRDefault="00617484" w:rsidP="00617484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в организме больного</w:t>
      </w:r>
    </w:p>
    <w:p w:rsidR="00617484" w:rsidRPr="001722B3" w:rsidRDefault="00617484" w:rsidP="00617484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на питательных средах</w:t>
      </w:r>
    </w:p>
    <w:p w:rsidR="00617484" w:rsidRPr="001722B3" w:rsidRDefault="00617484" w:rsidP="00617484">
      <w:pPr>
        <w:numPr>
          <w:ilvl w:val="0"/>
          <w:numId w:val="17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в почве</w:t>
      </w:r>
    </w:p>
    <w:p w:rsidR="001722B3" w:rsidRPr="001722B3" w:rsidRDefault="001722B3" w:rsidP="001722B3">
      <w:pPr>
        <w:rPr>
          <w:sz w:val="20"/>
          <w:szCs w:val="20"/>
        </w:rPr>
      </w:pPr>
      <w:r w:rsidRPr="001722B3">
        <w:rPr>
          <w:sz w:val="20"/>
          <w:szCs w:val="20"/>
        </w:rPr>
        <w:t>9. ОСНОВНАЯ КЛИНИЧЕСКАЯ ФОРМА СИБИРСКОЙ ЯЗВЫ В СЛУЧАЕ ПРИМЕНЕНИЯ ВОЗБУДИТЕЛЯ, КАК СРЕДСТВА БАКТЕРИОЛОГИЧЕСКОГО ОРУЖИЯ</w:t>
      </w:r>
    </w:p>
    <w:p w:rsidR="001722B3" w:rsidRPr="001722B3" w:rsidRDefault="001722B3" w:rsidP="001722B3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легочная</w:t>
      </w:r>
    </w:p>
    <w:p w:rsidR="001722B3" w:rsidRPr="001722B3" w:rsidRDefault="001722B3" w:rsidP="001722B3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кожная</w:t>
      </w:r>
    </w:p>
    <w:p w:rsidR="001722B3" w:rsidRPr="001722B3" w:rsidRDefault="001722B3" w:rsidP="001722B3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кишечная</w:t>
      </w:r>
    </w:p>
    <w:p w:rsidR="001722B3" w:rsidRPr="001722B3" w:rsidRDefault="001722B3" w:rsidP="001722B3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септическая</w:t>
      </w:r>
    </w:p>
    <w:p w:rsidR="001722B3" w:rsidRPr="001722B3" w:rsidRDefault="001722B3" w:rsidP="001722B3">
      <w:pPr>
        <w:numPr>
          <w:ilvl w:val="0"/>
          <w:numId w:val="21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бубонная</w:t>
      </w:r>
    </w:p>
    <w:p w:rsidR="00F95BB7" w:rsidRPr="001722B3" w:rsidRDefault="00F95BB7" w:rsidP="00F95BB7">
      <w:pPr>
        <w:spacing w:after="0" w:line="240" w:lineRule="auto"/>
        <w:ind w:left="1776"/>
        <w:jc w:val="both"/>
        <w:rPr>
          <w:sz w:val="20"/>
          <w:szCs w:val="20"/>
        </w:rPr>
      </w:pPr>
    </w:p>
    <w:p w:rsidR="00F95BB7" w:rsidRPr="001722B3" w:rsidRDefault="001722B3" w:rsidP="001722B3">
      <w:pPr>
        <w:rPr>
          <w:sz w:val="20"/>
          <w:szCs w:val="20"/>
        </w:rPr>
      </w:pPr>
      <w:r w:rsidRPr="001722B3">
        <w:rPr>
          <w:sz w:val="20"/>
          <w:szCs w:val="20"/>
        </w:rPr>
        <w:t xml:space="preserve">10. </w:t>
      </w:r>
      <w:r w:rsidR="00F95BB7" w:rsidRPr="001722B3">
        <w:rPr>
          <w:sz w:val="20"/>
          <w:szCs w:val="20"/>
        </w:rPr>
        <w:t>МАРКЕР ВОЗБУДИТЕЛЯ СИБИРСКОЙ ЯЗВЫ ПРИ ПОСТАНОВКЕ РЕАКЦИИ ТЕРМОПРЕЦИПИТАЦИИ АСКОЛИ</w:t>
      </w:r>
    </w:p>
    <w:p w:rsidR="001722B3" w:rsidRPr="001722B3" w:rsidRDefault="001722B3" w:rsidP="001722B3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летальный фактор</w:t>
      </w:r>
    </w:p>
    <w:p w:rsidR="001722B3" w:rsidRPr="001722B3" w:rsidRDefault="001722B3" w:rsidP="001722B3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отёчный фактор</w:t>
      </w:r>
    </w:p>
    <w:p w:rsidR="00F95BB7" w:rsidRPr="001722B3" w:rsidRDefault="00F95BB7" w:rsidP="00F95BB7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протективный</w:t>
      </w:r>
      <w:proofErr w:type="spellEnd"/>
      <w:r w:rsidRPr="001722B3">
        <w:rPr>
          <w:sz w:val="20"/>
          <w:szCs w:val="20"/>
        </w:rPr>
        <w:t xml:space="preserve"> антиген</w:t>
      </w:r>
    </w:p>
    <w:p w:rsidR="00F95BB7" w:rsidRPr="001722B3" w:rsidRDefault="00F95BB7" w:rsidP="00F95BB7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белковый капсульный антиген</w:t>
      </w:r>
    </w:p>
    <w:p w:rsidR="00E71E4D" w:rsidRDefault="00F95BB7" w:rsidP="00E71E4D">
      <w:pPr>
        <w:numPr>
          <w:ilvl w:val="0"/>
          <w:numId w:val="20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полисахаридный соматический антиген</w:t>
      </w:r>
    </w:p>
    <w:p w:rsidR="00296CF9" w:rsidRDefault="00296CF9" w:rsidP="00A15406">
      <w:pPr>
        <w:pStyle w:val="2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3C1" w:rsidRPr="00F413C1" w:rsidRDefault="00F413C1" w:rsidP="00F413C1">
      <w:pPr>
        <w:rPr>
          <w:sz w:val="28"/>
          <w:szCs w:val="28"/>
        </w:rPr>
      </w:pPr>
      <w:r w:rsidRPr="00F413C1">
        <w:rPr>
          <w:b/>
          <w:sz w:val="28"/>
          <w:szCs w:val="28"/>
        </w:rPr>
        <w:t xml:space="preserve">2-й вариант </w:t>
      </w:r>
      <w:r w:rsidRPr="00F413C1">
        <w:rPr>
          <w:sz w:val="28"/>
          <w:szCs w:val="28"/>
        </w:rPr>
        <w:t>(для студентов, с нечетными порядковыми номерами в списке группы)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МОРФОЛОГИЯ ВОЗБУДИТЕЛЯ СИБИРСКОЙ ЯЗВЫ</w:t>
      </w:r>
    </w:p>
    <w:p w:rsidR="00F413C1" w:rsidRPr="001722B3" w:rsidRDefault="00F413C1" w:rsidP="00F413C1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овоидные</w:t>
      </w:r>
      <w:proofErr w:type="spellEnd"/>
      <w:r w:rsidRPr="001722B3">
        <w:rPr>
          <w:sz w:val="20"/>
          <w:szCs w:val="20"/>
        </w:rPr>
        <w:t xml:space="preserve"> грамположительные палочки</w:t>
      </w:r>
    </w:p>
    <w:p w:rsidR="00F413C1" w:rsidRPr="001722B3" w:rsidRDefault="00F413C1" w:rsidP="00F413C1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мелкие грамотрицательные палочки</w:t>
      </w:r>
    </w:p>
    <w:p w:rsidR="00F413C1" w:rsidRPr="001722B3" w:rsidRDefault="00F413C1" w:rsidP="00F413C1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изогнутые грамотрицательные палочки</w:t>
      </w:r>
    </w:p>
    <w:p w:rsidR="00F413C1" w:rsidRPr="001722B3" w:rsidRDefault="00F413C1" w:rsidP="00F413C1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крупные грамположительные палочки  с обрубленными концами</w:t>
      </w:r>
    </w:p>
    <w:p w:rsidR="00F413C1" w:rsidRPr="001722B3" w:rsidRDefault="00F413C1" w:rsidP="00F413C1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грамположительные палочки, имеющие форму веретена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ВОЗБУДИТЕЛЬ СИБИРСКОЙ ЯЗВЫ</w:t>
      </w:r>
    </w:p>
    <w:p w:rsidR="00F413C1" w:rsidRPr="001722B3" w:rsidRDefault="00F413C1" w:rsidP="00F413C1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кислотоустойчив</w:t>
      </w:r>
    </w:p>
    <w:p w:rsidR="00F413C1" w:rsidRPr="001722B3" w:rsidRDefault="00F413C1" w:rsidP="00F413C1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proofErr w:type="gramStart"/>
      <w:r w:rsidRPr="001722B3">
        <w:rPr>
          <w:sz w:val="20"/>
          <w:szCs w:val="20"/>
        </w:rPr>
        <w:t>требователен</w:t>
      </w:r>
      <w:proofErr w:type="gramEnd"/>
      <w:r w:rsidRPr="001722B3">
        <w:rPr>
          <w:sz w:val="20"/>
          <w:szCs w:val="20"/>
        </w:rPr>
        <w:t xml:space="preserve"> к питательным средам</w:t>
      </w:r>
    </w:p>
    <w:p w:rsidR="00F413C1" w:rsidRPr="001722B3" w:rsidRDefault="00F413C1" w:rsidP="00F413C1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 xml:space="preserve">не </w:t>
      </w:r>
      <w:proofErr w:type="gramStart"/>
      <w:r w:rsidRPr="001722B3">
        <w:rPr>
          <w:sz w:val="20"/>
          <w:szCs w:val="20"/>
        </w:rPr>
        <w:t>требователен</w:t>
      </w:r>
      <w:proofErr w:type="gramEnd"/>
      <w:r w:rsidRPr="001722B3">
        <w:rPr>
          <w:sz w:val="20"/>
          <w:szCs w:val="20"/>
        </w:rPr>
        <w:t xml:space="preserve"> к питательным средам</w:t>
      </w:r>
    </w:p>
    <w:p w:rsidR="00F413C1" w:rsidRPr="001722B3" w:rsidRDefault="00F413C1" w:rsidP="00F413C1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активно подвижен</w:t>
      </w:r>
    </w:p>
    <w:p w:rsidR="00F413C1" w:rsidRPr="001722B3" w:rsidRDefault="00F413C1" w:rsidP="00F413C1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окрашивается биполярно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НА МПА БАЦИЛЛЫ СИБИРСКОЙ ЯЗВЫ РАСТУТ В ВИДЕ</w:t>
      </w:r>
    </w:p>
    <w:p w:rsidR="00F413C1" w:rsidRPr="001722B3" w:rsidRDefault="00F413C1" w:rsidP="00F413C1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вообще не растут</w:t>
      </w:r>
    </w:p>
    <w:p w:rsidR="00F413C1" w:rsidRPr="001722B3" w:rsidRDefault="00F413C1" w:rsidP="00F413C1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черных округлых колоний с металлическим блеском</w:t>
      </w:r>
    </w:p>
    <w:p w:rsidR="00F413C1" w:rsidRPr="001722B3" w:rsidRDefault="00F413C1" w:rsidP="00F413C1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proofErr w:type="gramStart"/>
      <w:r w:rsidRPr="001722B3">
        <w:rPr>
          <w:sz w:val="20"/>
          <w:szCs w:val="20"/>
        </w:rPr>
        <w:t>шероховатых</w:t>
      </w:r>
      <w:proofErr w:type="gramEnd"/>
      <w:r w:rsidRPr="001722B3">
        <w:rPr>
          <w:sz w:val="20"/>
          <w:szCs w:val="20"/>
        </w:rPr>
        <w:t xml:space="preserve"> </w:t>
      </w:r>
      <w:r w:rsidRPr="001722B3">
        <w:rPr>
          <w:sz w:val="20"/>
          <w:szCs w:val="20"/>
          <w:lang w:val="en-US"/>
        </w:rPr>
        <w:t>R</w:t>
      </w:r>
      <w:r w:rsidRPr="001722B3">
        <w:rPr>
          <w:sz w:val="20"/>
          <w:szCs w:val="20"/>
        </w:rPr>
        <w:t xml:space="preserve">-колоний с волокнистой структурой </w:t>
      </w:r>
    </w:p>
    <w:p w:rsidR="00F413C1" w:rsidRPr="001722B3" w:rsidRDefault="00F413C1" w:rsidP="00F413C1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 xml:space="preserve">слизистых колоний в </w:t>
      </w:r>
      <w:r w:rsidRPr="001722B3">
        <w:rPr>
          <w:sz w:val="20"/>
          <w:szCs w:val="20"/>
          <w:lang w:val="en-US"/>
        </w:rPr>
        <w:t>S</w:t>
      </w:r>
      <w:r w:rsidRPr="001722B3">
        <w:rPr>
          <w:sz w:val="20"/>
          <w:szCs w:val="20"/>
        </w:rPr>
        <w:t>-форме</w:t>
      </w:r>
    </w:p>
    <w:p w:rsidR="00F413C1" w:rsidRPr="001722B3" w:rsidRDefault="00F413C1" w:rsidP="00F413C1">
      <w:pPr>
        <w:numPr>
          <w:ilvl w:val="0"/>
          <w:numId w:val="6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нежных, прозрачных, голубоватых колоний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СПОРЫ БАЦИЛЛ СИБИРСКОЙ ЯЗВЫ МОГУТ СОХРАНЯТЬСЯ В ПОЧВЕ</w:t>
      </w:r>
    </w:p>
    <w:p w:rsidR="00F413C1" w:rsidRPr="001722B3" w:rsidRDefault="00F413C1" w:rsidP="00F413C1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погибают мгновенно</w:t>
      </w:r>
    </w:p>
    <w:p w:rsidR="00F413C1" w:rsidRPr="001722B3" w:rsidRDefault="00F413C1" w:rsidP="00F413C1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в почве не образуются</w:t>
      </w:r>
    </w:p>
    <w:p w:rsidR="00F413C1" w:rsidRPr="001722B3" w:rsidRDefault="00F413C1" w:rsidP="00F413C1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не более месяца</w:t>
      </w:r>
    </w:p>
    <w:p w:rsidR="00F413C1" w:rsidRPr="001722B3" w:rsidRDefault="00F413C1" w:rsidP="00F413C1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не более года</w:t>
      </w:r>
    </w:p>
    <w:p w:rsidR="00F413C1" w:rsidRPr="001722B3" w:rsidRDefault="00F413C1" w:rsidP="00F413C1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неопределенно долго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 xml:space="preserve">ИССЛЕДУЕМЫЙ МАТЕРИАЛ ДЛЯ </w:t>
      </w:r>
      <w:proofErr w:type="gramStart"/>
      <w:r w:rsidRPr="001722B3">
        <w:rPr>
          <w:sz w:val="20"/>
          <w:szCs w:val="20"/>
        </w:rPr>
        <w:t>ЭКСПРЕСС-ДИАГНОСТИКИ</w:t>
      </w:r>
      <w:proofErr w:type="gramEnd"/>
      <w:r w:rsidRPr="001722B3">
        <w:rPr>
          <w:sz w:val="20"/>
          <w:szCs w:val="20"/>
        </w:rPr>
        <w:t xml:space="preserve"> ОСНОВНОЙ ФОРМЫ СИБИРСКОЙ ЯЗВЫ</w:t>
      </w:r>
    </w:p>
    <w:p w:rsidR="00F413C1" w:rsidRPr="001722B3" w:rsidRDefault="00F413C1" w:rsidP="00F413C1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экссудат карбункула</w:t>
      </w:r>
    </w:p>
    <w:p w:rsidR="00F413C1" w:rsidRPr="001722B3" w:rsidRDefault="00F413C1" w:rsidP="00F413C1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сыворотка</w:t>
      </w:r>
    </w:p>
    <w:p w:rsidR="00F413C1" w:rsidRPr="001722B3" w:rsidRDefault="00F413C1" w:rsidP="00F413C1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кровь</w:t>
      </w:r>
    </w:p>
    <w:p w:rsidR="00F413C1" w:rsidRPr="001722B3" w:rsidRDefault="00F413C1" w:rsidP="00F413C1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испражнения</w:t>
      </w:r>
    </w:p>
    <w:p w:rsidR="00F413C1" w:rsidRPr="001722B3" w:rsidRDefault="00F413C1" w:rsidP="00F413C1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мокрота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МАССОВОЕ ЗАБОЛЕВАНИЕ ЛЕГОЧНОЙ ФОРМОЙ СИБИРСКОЙ ЯЗВЫ – СВИДЕТЕЛЬСТВО</w:t>
      </w:r>
    </w:p>
    <w:p w:rsidR="00F413C1" w:rsidRPr="001722B3" w:rsidRDefault="00F413C1" w:rsidP="00F413C1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массового заболевания животных</w:t>
      </w:r>
    </w:p>
    <w:p w:rsidR="00F413C1" w:rsidRPr="001722B3" w:rsidRDefault="00F413C1" w:rsidP="00F413C1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lastRenderedPageBreak/>
        <w:t>низкого уровня охвата прививками</w:t>
      </w:r>
    </w:p>
    <w:p w:rsidR="00F413C1" w:rsidRPr="001722B3" w:rsidRDefault="00F413C1" w:rsidP="00F413C1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завоза из природного очага</w:t>
      </w:r>
    </w:p>
    <w:p w:rsidR="00F413C1" w:rsidRPr="001722B3" w:rsidRDefault="00F413C1" w:rsidP="00F413C1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вскрытия скотомогильника</w:t>
      </w:r>
    </w:p>
    <w:p w:rsidR="00F413C1" w:rsidRPr="001722B3" w:rsidRDefault="00F413C1" w:rsidP="00F413C1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биотеррористического</w:t>
      </w:r>
      <w:proofErr w:type="spellEnd"/>
      <w:r w:rsidRPr="001722B3">
        <w:rPr>
          <w:sz w:val="20"/>
          <w:szCs w:val="20"/>
        </w:rPr>
        <w:t xml:space="preserve"> акта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ДЛЯ СПЕЦИФИЧЕСКОЙ ТЕРАПИИ СИБИРСКОЙ ЯЗВЫ ИСПОЛЬЗУЮТ</w:t>
      </w:r>
    </w:p>
    <w:p w:rsidR="00F413C1" w:rsidRPr="001722B3" w:rsidRDefault="00F413C1" w:rsidP="00F413C1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антибиотики</w:t>
      </w:r>
    </w:p>
    <w:p w:rsidR="00F413C1" w:rsidRPr="001722B3" w:rsidRDefault="00F413C1" w:rsidP="00F413C1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сибиреязвенный бактериофаг</w:t>
      </w:r>
    </w:p>
    <w:p w:rsidR="00F413C1" w:rsidRPr="001722B3" w:rsidRDefault="00F413C1" w:rsidP="00F413C1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1722B3">
        <w:rPr>
          <w:sz w:val="20"/>
          <w:szCs w:val="20"/>
        </w:rPr>
        <w:t>сибиреязвенную вакцину «СТИ»</w:t>
      </w:r>
    </w:p>
    <w:p w:rsidR="00F413C1" w:rsidRPr="001722B3" w:rsidRDefault="00F413C1" w:rsidP="00F413C1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противосибиреязвенный</w:t>
      </w:r>
      <w:proofErr w:type="spellEnd"/>
      <w:r w:rsidRPr="001722B3">
        <w:rPr>
          <w:sz w:val="20"/>
          <w:szCs w:val="20"/>
        </w:rPr>
        <w:t xml:space="preserve"> иммуноглобулин</w:t>
      </w:r>
    </w:p>
    <w:p w:rsidR="00F413C1" w:rsidRPr="001722B3" w:rsidRDefault="00F413C1" w:rsidP="00F413C1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антраксин</w:t>
      </w:r>
      <w:proofErr w:type="spellEnd"/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ВЕГЕТАТИВНЫЕ ФОРМЫ ВОЗБУДИТЕЛЯ СИБИРСКОЙ ЯЗВЫ</w:t>
      </w:r>
    </w:p>
    <w:p w:rsidR="00F413C1" w:rsidRPr="001722B3" w:rsidRDefault="00F413C1" w:rsidP="00F413C1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proofErr w:type="gramStart"/>
      <w:r w:rsidRPr="001722B3">
        <w:rPr>
          <w:sz w:val="20"/>
          <w:szCs w:val="20"/>
        </w:rPr>
        <w:t>устойчивы</w:t>
      </w:r>
      <w:proofErr w:type="gramEnd"/>
      <w:r w:rsidRPr="001722B3">
        <w:rPr>
          <w:sz w:val="20"/>
          <w:szCs w:val="20"/>
        </w:rPr>
        <w:t xml:space="preserve"> к высоким температурам</w:t>
      </w:r>
    </w:p>
    <w:p w:rsidR="00F413C1" w:rsidRPr="001722B3" w:rsidRDefault="00F413C1" w:rsidP="00F413C1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 xml:space="preserve">устойчивы к обычным </w:t>
      </w:r>
      <w:proofErr w:type="spellStart"/>
      <w:r w:rsidRPr="001722B3">
        <w:rPr>
          <w:sz w:val="20"/>
          <w:szCs w:val="20"/>
        </w:rPr>
        <w:t>дезинфектантам</w:t>
      </w:r>
      <w:proofErr w:type="spellEnd"/>
    </w:p>
    <w:p w:rsidR="00F413C1" w:rsidRPr="001722B3" w:rsidRDefault="00F413C1" w:rsidP="00F413C1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 xml:space="preserve">быстро гибнут при воздействии </w:t>
      </w:r>
      <w:proofErr w:type="spellStart"/>
      <w:r w:rsidRPr="001722B3">
        <w:rPr>
          <w:sz w:val="20"/>
          <w:szCs w:val="20"/>
        </w:rPr>
        <w:t>дезинфектантов</w:t>
      </w:r>
      <w:proofErr w:type="spellEnd"/>
      <w:r w:rsidRPr="001722B3">
        <w:rPr>
          <w:sz w:val="20"/>
          <w:szCs w:val="20"/>
        </w:rPr>
        <w:t xml:space="preserve"> и высоких температур</w:t>
      </w:r>
    </w:p>
    <w:p w:rsidR="00F413C1" w:rsidRPr="001722B3" w:rsidRDefault="00F413C1" w:rsidP="00F413C1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 xml:space="preserve">устойчивы к </w:t>
      </w:r>
      <w:proofErr w:type="gramStart"/>
      <w:r w:rsidRPr="001722B3">
        <w:rPr>
          <w:sz w:val="20"/>
          <w:szCs w:val="20"/>
        </w:rPr>
        <w:t>УФ-излучению</w:t>
      </w:r>
      <w:proofErr w:type="gramEnd"/>
    </w:p>
    <w:p w:rsidR="00F413C1" w:rsidRPr="001722B3" w:rsidRDefault="00F413C1" w:rsidP="00F413C1">
      <w:pPr>
        <w:numPr>
          <w:ilvl w:val="0"/>
          <w:numId w:val="16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хорошо переносят высушивание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 xml:space="preserve">МЕТОД </w:t>
      </w:r>
      <w:proofErr w:type="gramStart"/>
      <w:r w:rsidRPr="001722B3">
        <w:rPr>
          <w:sz w:val="20"/>
          <w:szCs w:val="20"/>
        </w:rPr>
        <w:t>ЭКСПРЕСС-ДИАГНОСТИКИ</w:t>
      </w:r>
      <w:proofErr w:type="gramEnd"/>
      <w:r w:rsidRPr="001722B3">
        <w:rPr>
          <w:sz w:val="20"/>
          <w:szCs w:val="20"/>
        </w:rPr>
        <w:t xml:space="preserve"> СИБИРСКОЙ ЯЗВЫ</w:t>
      </w:r>
    </w:p>
    <w:p w:rsidR="00F413C1" w:rsidRPr="001722B3" w:rsidRDefault="00F413C1" w:rsidP="00F413C1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серологический</w:t>
      </w:r>
    </w:p>
    <w:p w:rsidR="00F413C1" w:rsidRPr="001722B3" w:rsidRDefault="00F413C1" w:rsidP="00F413C1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proofErr w:type="spellStart"/>
      <w:r w:rsidRPr="001722B3">
        <w:rPr>
          <w:sz w:val="20"/>
          <w:szCs w:val="20"/>
        </w:rPr>
        <w:t>иммунофлюоресцентный</w:t>
      </w:r>
      <w:proofErr w:type="spellEnd"/>
    </w:p>
    <w:p w:rsidR="00F413C1" w:rsidRPr="001722B3" w:rsidRDefault="00F413C1" w:rsidP="00F413C1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 xml:space="preserve">микроскопический </w:t>
      </w:r>
    </w:p>
    <w:p w:rsidR="00F413C1" w:rsidRPr="001722B3" w:rsidRDefault="00F413C1" w:rsidP="00F413C1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бактериологический</w:t>
      </w:r>
    </w:p>
    <w:p w:rsidR="00F413C1" w:rsidRPr="001722B3" w:rsidRDefault="00F413C1" w:rsidP="00F413C1">
      <w:pPr>
        <w:numPr>
          <w:ilvl w:val="0"/>
          <w:numId w:val="18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биологический</w:t>
      </w:r>
    </w:p>
    <w:p w:rsidR="00F413C1" w:rsidRPr="001722B3" w:rsidRDefault="00F413C1" w:rsidP="00F413C1">
      <w:pPr>
        <w:pStyle w:val="a3"/>
        <w:numPr>
          <w:ilvl w:val="0"/>
          <w:numId w:val="2"/>
        </w:numPr>
        <w:rPr>
          <w:sz w:val="20"/>
          <w:szCs w:val="20"/>
        </w:rPr>
      </w:pPr>
      <w:r w:rsidRPr="001722B3">
        <w:rPr>
          <w:sz w:val="20"/>
          <w:szCs w:val="20"/>
        </w:rPr>
        <w:t>ЦЕЛЬ ПОСТАНОВКИ РЕАКЦИИ ТЕРМОПРЕЦИПИТАЦИИ АСКОЛИ ПРИ МИКРОБИОЛОГИЧЕСКОЙ ДИАГНОСТИКЕ СИБИРСКОЙ ЯЗВЫ</w:t>
      </w:r>
    </w:p>
    <w:p w:rsidR="00F413C1" w:rsidRPr="001722B3" w:rsidRDefault="00F413C1" w:rsidP="00F413C1">
      <w:pPr>
        <w:numPr>
          <w:ilvl w:val="0"/>
          <w:numId w:val="19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изучение биохимической активности микроорганизмов</w:t>
      </w:r>
    </w:p>
    <w:p w:rsidR="00F413C1" w:rsidRPr="001722B3" w:rsidRDefault="00F413C1" w:rsidP="00F413C1">
      <w:pPr>
        <w:numPr>
          <w:ilvl w:val="0"/>
          <w:numId w:val="19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обнаружение сибиреязвенного антигена в исследуемом материале</w:t>
      </w:r>
    </w:p>
    <w:p w:rsidR="00F413C1" w:rsidRPr="001722B3" w:rsidRDefault="00F413C1" w:rsidP="00F413C1">
      <w:pPr>
        <w:numPr>
          <w:ilvl w:val="0"/>
          <w:numId w:val="19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 xml:space="preserve">обнаружение антител в сыворотке </w:t>
      </w:r>
      <w:proofErr w:type="gramStart"/>
      <w:r w:rsidRPr="001722B3">
        <w:rPr>
          <w:sz w:val="20"/>
          <w:szCs w:val="20"/>
        </w:rPr>
        <w:t>обследуемого</w:t>
      </w:r>
      <w:proofErr w:type="gramEnd"/>
      <w:r w:rsidRPr="001722B3">
        <w:rPr>
          <w:sz w:val="20"/>
          <w:szCs w:val="20"/>
        </w:rPr>
        <w:t xml:space="preserve"> </w:t>
      </w:r>
    </w:p>
    <w:p w:rsidR="00F413C1" w:rsidRPr="001722B3" w:rsidRDefault="00F413C1" w:rsidP="00F413C1">
      <w:pPr>
        <w:numPr>
          <w:ilvl w:val="0"/>
          <w:numId w:val="19"/>
        </w:numPr>
        <w:spacing w:after="0" w:line="240" w:lineRule="auto"/>
        <w:jc w:val="both"/>
        <w:rPr>
          <w:sz w:val="20"/>
          <w:szCs w:val="20"/>
        </w:rPr>
      </w:pPr>
      <w:r w:rsidRPr="001722B3">
        <w:rPr>
          <w:sz w:val="20"/>
          <w:szCs w:val="20"/>
        </w:rPr>
        <w:t>изучение антигенной структуры возбудителя</w:t>
      </w:r>
    </w:p>
    <w:p w:rsidR="00F413C1" w:rsidRPr="001722B3" w:rsidRDefault="00F413C1" w:rsidP="00F413C1">
      <w:pPr>
        <w:numPr>
          <w:ilvl w:val="0"/>
          <w:numId w:val="19"/>
        </w:numPr>
        <w:spacing w:after="0" w:line="240" w:lineRule="auto"/>
        <w:jc w:val="both"/>
        <w:rPr>
          <w:b/>
          <w:sz w:val="20"/>
          <w:szCs w:val="20"/>
        </w:rPr>
      </w:pPr>
      <w:r w:rsidRPr="001722B3">
        <w:rPr>
          <w:sz w:val="20"/>
          <w:szCs w:val="20"/>
        </w:rPr>
        <w:t>обнаружение токсина в сыворотке обследуемого</w:t>
      </w:r>
    </w:p>
    <w:p w:rsidR="00296CF9" w:rsidRDefault="00296CF9" w:rsidP="00A15406">
      <w:pPr>
        <w:pStyle w:val="2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406" w:rsidRPr="00A15406" w:rsidRDefault="00A15406" w:rsidP="00A15406">
      <w:pPr>
        <w:pStyle w:val="2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A15406">
        <w:rPr>
          <w:rFonts w:ascii="Times New Roman" w:hAnsi="Times New Roman" w:cs="Times New Roman"/>
          <w:sz w:val="28"/>
          <w:szCs w:val="28"/>
        </w:rPr>
        <w:t>для всех</w:t>
      </w:r>
    </w:p>
    <w:p w:rsidR="001B22F8" w:rsidRPr="00207D9F" w:rsidRDefault="00A15406" w:rsidP="00A15406">
      <w:pPr>
        <w:pStyle w:val="2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B22F8" w:rsidRPr="00207D9F">
        <w:rPr>
          <w:rFonts w:ascii="Times New Roman" w:hAnsi="Times New Roman" w:cs="Times New Roman"/>
          <w:b/>
          <w:sz w:val="28"/>
          <w:szCs w:val="28"/>
        </w:rPr>
        <w:t>Проведите микробиологическое исследование содержимого карбункула больного с клиническим диагнозом « сибирская язва, кожная форма»:</w:t>
      </w:r>
    </w:p>
    <w:p w:rsidR="001B22F8" w:rsidRPr="00207D9F" w:rsidRDefault="001B22F8" w:rsidP="001B22F8">
      <w:pPr>
        <w:pStyle w:val="2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цель исследования, у</w:t>
      </w:r>
      <w:r w:rsidRPr="00207D9F">
        <w:rPr>
          <w:rFonts w:ascii="Times New Roman" w:hAnsi="Times New Roman" w:cs="Times New Roman"/>
          <w:sz w:val="28"/>
          <w:szCs w:val="28"/>
        </w:rPr>
        <w:t>чтите и оцените результаты РИФ с исследуемым материалом и люминесцирующей сибиреязвенной сывороткой. Сделайте вывод.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"/>
        <w:gridCol w:w="1765"/>
        <w:gridCol w:w="4879"/>
        <w:gridCol w:w="1950"/>
      </w:tblGrid>
      <w:tr w:rsidR="001B22F8" w:rsidRPr="00207D9F" w:rsidTr="0075613F">
        <w:tc>
          <w:tcPr>
            <w:tcW w:w="977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765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4879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950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1B22F8" w:rsidTr="0075613F">
        <w:tc>
          <w:tcPr>
            <w:tcW w:w="977" w:type="dxa"/>
          </w:tcPr>
          <w:p w:rsidR="001B22F8" w:rsidRDefault="001B22F8" w:rsidP="0075613F"/>
        </w:tc>
        <w:tc>
          <w:tcPr>
            <w:tcW w:w="1765" w:type="dxa"/>
          </w:tcPr>
          <w:p w:rsidR="001B22F8" w:rsidRDefault="001B22F8" w:rsidP="0075613F">
            <w:r>
              <w:t>ИМ:</w:t>
            </w:r>
          </w:p>
          <w:p w:rsidR="001B22F8" w:rsidRDefault="001B22F8" w:rsidP="0075613F">
            <w:r>
              <w:t>Метод:</w:t>
            </w:r>
          </w:p>
          <w:p w:rsidR="001B22F8" w:rsidRDefault="001B22F8" w:rsidP="0075613F">
            <w:r>
              <w:t>Реакция:</w:t>
            </w:r>
          </w:p>
          <w:p w:rsidR="001B22F8" w:rsidRDefault="001B22F8" w:rsidP="0075613F">
            <w:r>
              <w:t>КУ:</w:t>
            </w:r>
          </w:p>
          <w:p w:rsidR="001B22F8" w:rsidRDefault="001B22F8" w:rsidP="0075613F">
            <w:r>
              <w:t>КО:</w:t>
            </w:r>
          </w:p>
        </w:tc>
        <w:tc>
          <w:tcPr>
            <w:tcW w:w="4879" w:type="dxa"/>
          </w:tcPr>
          <w:p w:rsidR="001B22F8" w:rsidRPr="00C025F5" w:rsidRDefault="001B22F8" w:rsidP="0075613F">
            <w:pPr>
              <w:rPr>
                <w:b/>
              </w:rPr>
            </w:pPr>
            <w:r w:rsidRPr="00537191">
              <w:rPr>
                <w:noProof/>
              </w:rPr>
              <w:drawing>
                <wp:inline distT="0" distB="0" distL="0" distR="0">
                  <wp:extent cx="2895600" cy="230124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937" t="41538" r="25966" b="6838"/>
                          <a:stretch/>
                        </pic:blipFill>
                        <pic:spPr bwMode="auto">
                          <a:xfrm>
                            <a:off x="0" y="0"/>
                            <a:ext cx="2894152" cy="2300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1B22F8" w:rsidRPr="00C025F5" w:rsidRDefault="001B22F8" w:rsidP="0075613F">
            <w:pPr>
              <w:rPr>
                <w:b/>
              </w:rPr>
            </w:pPr>
          </w:p>
        </w:tc>
      </w:tr>
    </w:tbl>
    <w:p w:rsidR="001B22F8" w:rsidRDefault="001B22F8" w:rsidP="001B22F8">
      <w:pPr>
        <w:pStyle w:val="2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B22F8" w:rsidRPr="003055C2" w:rsidRDefault="001B22F8" w:rsidP="001B22F8">
      <w:pPr>
        <w:pStyle w:val="2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5C2">
        <w:rPr>
          <w:rFonts w:ascii="Times New Roman" w:hAnsi="Times New Roman" w:cs="Times New Roman"/>
          <w:sz w:val="28"/>
          <w:szCs w:val="28"/>
        </w:rPr>
        <w:lastRenderedPageBreak/>
        <w:t>Проведите бактериологическое исследование по выделению и идентификации предполагаемого возбудителя: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5"/>
        <w:gridCol w:w="2336"/>
        <w:gridCol w:w="5236"/>
        <w:gridCol w:w="1194"/>
      </w:tblGrid>
      <w:tr w:rsidR="001B22F8" w:rsidRPr="00207D9F" w:rsidTr="0075613F">
        <w:tc>
          <w:tcPr>
            <w:tcW w:w="805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236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94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1B22F8" w:rsidRPr="003055C2" w:rsidTr="0075613F">
        <w:tc>
          <w:tcPr>
            <w:tcW w:w="805" w:type="dxa"/>
          </w:tcPr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  <w:lang w:val="en-US"/>
              </w:rPr>
              <w:t>I</w:t>
            </w:r>
            <w:r w:rsidRPr="003055C2"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2336" w:type="dxa"/>
          </w:tcPr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>ИМ:</w:t>
            </w:r>
          </w:p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>Метод:</w:t>
            </w:r>
          </w:p>
          <w:p w:rsidR="001B22F8" w:rsidRPr="003055C2" w:rsidRDefault="001B22F8" w:rsidP="00756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236" w:type="dxa"/>
          </w:tcPr>
          <w:p w:rsidR="001B22F8" w:rsidRPr="003055C2" w:rsidRDefault="001B22F8" w:rsidP="0075613F">
            <w:pPr>
              <w:rPr>
                <w:b/>
                <w:sz w:val="24"/>
                <w:szCs w:val="24"/>
                <w:lang w:val="en-US"/>
              </w:rPr>
            </w:pPr>
            <w:r w:rsidRPr="003055C2">
              <w:rPr>
                <w:noProof/>
                <w:sz w:val="24"/>
                <w:szCs w:val="24"/>
              </w:rPr>
              <w:drawing>
                <wp:inline distT="0" distB="0" distL="0" distR="0">
                  <wp:extent cx="3114675" cy="1714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743" t="28718" r="52308" b="43931"/>
                          <a:stretch/>
                        </pic:blipFill>
                        <pic:spPr bwMode="auto">
                          <a:xfrm>
                            <a:off x="0" y="0"/>
                            <a:ext cx="3113013" cy="17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 xml:space="preserve">Окраска по </w:t>
            </w:r>
            <w:proofErr w:type="spellStart"/>
            <w:r w:rsidRPr="003055C2">
              <w:rPr>
                <w:sz w:val="24"/>
                <w:szCs w:val="24"/>
              </w:rPr>
              <w:t>Граму</w:t>
            </w:r>
            <w:proofErr w:type="spellEnd"/>
          </w:p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258" cy="2265516"/>
                  <wp:effectExtent l="508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418" t="22336" r="62564" b="62393"/>
                          <a:stretch/>
                        </pic:blipFill>
                        <pic:spPr bwMode="auto">
                          <a:xfrm rot="5400000">
                            <a:off x="0" y="0"/>
                            <a:ext cx="1322553" cy="226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</w:rPr>
              <w:t xml:space="preserve">Окраска по </w:t>
            </w:r>
            <w:proofErr w:type="spellStart"/>
            <w:r w:rsidRPr="003055C2">
              <w:rPr>
                <w:sz w:val="24"/>
                <w:szCs w:val="24"/>
              </w:rPr>
              <w:t>Ольту</w:t>
            </w:r>
            <w:proofErr w:type="spellEnd"/>
          </w:p>
        </w:tc>
        <w:tc>
          <w:tcPr>
            <w:tcW w:w="1194" w:type="dxa"/>
          </w:tcPr>
          <w:p w:rsidR="001B22F8" w:rsidRPr="003055C2" w:rsidRDefault="001B22F8" w:rsidP="0075613F">
            <w:pPr>
              <w:rPr>
                <w:b/>
                <w:sz w:val="24"/>
                <w:szCs w:val="24"/>
              </w:rPr>
            </w:pPr>
          </w:p>
        </w:tc>
      </w:tr>
      <w:tr w:rsidR="001B22F8" w:rsidRPr="003055C2" w:rsidTr="0075613F">
        <w:tc>
          <w:tcPr>
            <w:tcW w:w="805" w:type="dxa"/>
          </w:tcPr>
          <w:p w:rsidR="001B22F8" w:rsidRPr="003055C2" w:rsidRDefault="001B22F8" w:rsidP="0075613F">
            <w:pPr>
              <w:rPr>
                <w:sz w:val="24"/>
                <w:szCs w:val="24"/>
              </w:rPr>
            </w:pPr>
            <w:r w:rsidRPr="003055C2">
              <w:rPr>
                <w:sz w:val="24"/>
                <w:szCs w:val="24"/>
                <w:lang w:val="en-US"/>
              </w:rPr>
              <w:t>II</w:t>
            </w:r>
            <w:r w:rsidRPr="003055C2">
              <w:rPr>
                <w:sz w:val="24"/>
                <w:szCs w:val="24"/>
              </w:rPr>
              <w:t xml:space="preserve"> э</w:t>
            </w:r>
            <w:r>
              <w:rPr>
                <w:sz w:val="24"/>
                <w:szCs w:val="24"/>
              </w:rPr>
              <w:t>т</w:t>
            </w:r>
            <w:r w:rsidRPr="003055C2">
              <w:rPr>
                <w:sz w:val="24"/>
                <w:szCs w:val="24"/>
              </w:rPr>
              <w:t>ап</w:t>
            </w:r>
          </w:p>
        </w:tc>
        <w:tc>
          <w:tcPr>
            <w:tcW w:w="2336" w:type="dxa"/>
          </w:tcPr>
          <w:p w:rsidR="001B22F8" w:rsidRPr="003055C2" w:rsidRDefault="001B22F8" w:rsidP="00756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236" w:type="dxa"/>
          </w:tcPr>
          <w:p w:rsidR="001B22F8" w:rsidRDefault="001B22F8" w:rsidP="0075613F">
            <w:pPr>
              <w:rPr>
                <w:noProof/>
                <w:sz w:val="24"/>
                <w:szCs w:val="24"/>
                <w:lang w:eastAsia="ru-RU"/>
              </w:rPr>
            </w:pPr>
            <w:bookmarkStart w:id="0" w:name="_GoBack"/>
            <w:r w:rsidRPr="003A7177">
              <w:rPr>
                <w:noProof/>
              </w:rPr>
              <w:drawing>
                <wp:inline distT="0" distB="0" distL="0" distR="0">
                  <wp:extent cx="2864106" cy="1916991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86" cy="191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B22F8" w:rsidRDefault="001B22F8" w:rsidP="007561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Колонии на КА</w:t>
            </w:r>
          </w:p>
          <w:p w:rsidR="001B22F8" w:rsidRDefault="001B22F8" w:rsidP="0075613F">
            <w:pPr>
              <w:rPr>
                <w:noProof/>
                <w:sz w:val="24"/>
                <w:szCs w:val="24"/>
                <w:lang w:eastAsia="ru-RU"/>
              </w:rPr>
            </w:pPr>
          </w:p>
          <w:p w:rsidR="001B22F8" w:rsidRDefault="001B22F8" w:rsidP="0075613F">
            <w:pPr>
              <w:rPr>
                <w:noProof/>
                <w:sz w:val="24"/>
                <w:szCs w:val="24"/>
                <w:lang w:eastAsia="ru-RU"/>
              </w:rPr>
            </w:pPr>
            <w:r w:rsidRPr="006A6E7A">
              <w:rPr>
                <w:noProof/>
              </w:rPr>
              <w:drawing>
                <wp:inline distT="0" distB="0" distL="0" distR="0">
                  <wp:extent cx="2206262" cy="204216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63" t="12329" r="65500" b="49315"/>
                          <a:stretch/>
                        </pic:blipFill>
                        <pic:spPr bwMode="auto">
                          <a:xfrm>
                            <a:off x="0" y="0"/>
                            <a:ext cx="2205896" cy="204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Default="001B22F8" w:rsidP="0075613F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Колония на МПА (х10)</w:t>
            </w:r>
          </w:p>
          <w:p w:rsidR="001B22F8" w:rsidRPr="003055C2" w:rsidRDefault="001B22F8" w:rsidP="0075613F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</w:tcPr>
          <w:p w:rsidR="001B22F8" w:rsidRPr="003055C2" w:rsidRDefault="001B22F8" w:rsidP="0075613F">
            <w:pPr>
              <w:rPr>
                <w:b/>
                <w:sz w:val="24"/>
                <w:szCs w:val="24"/>
              </w:rPr>
            </w:pPr>
          </w:p>
        </w:tc>
      </w:tr>
      <w:tr w:rsidR="001B22F8" w:rsidRPr="003055C2" w:rsidTr="0075613F">
        <w:tc>
          <w:tcPr>
            <w:tcW w:w="805" w:type="dxa"/>
          </w:tcPr>
          <w:p w:rsidR="001B22F8" w:rsidRPr="007A4346" w:rsidRDefault="001B22F8" w:rsidP="00756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sz w:val="24"/>
                <w:szCs w:val="24"/>
              </w:rPr>
              <w:t xml:space="preserve"> этап </w:t>
            </w:r>
          </w:p>
        </w:tc>
        <w:tc>
          <w:tcPr>
            <w:tcW w:w="2336" w:type="dxa"/>
          </w:tcPr>
          <w:p w:rsidR="001B22F8" w:rsidRPr="003055C2" w:rsidRDefault="001B22F8" w:rsidP="00756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236" w:type="dxa"/>
          </w:tcPr>
          <w:p w:rsidR="001B22F8" w:rsidRDefault="001B22F8" w:rsidP="0075613F">
            <w:r w:rsidRPr="00037463">
              <w:rPr>
                <w:noProof/>
              </w:rPr>
              <w:drawing>
                <wp:inline distT="0" distB="0" distL="0" distR="0">
                  <wp:extent cx="1348740" cy="2872740"/>
                  <wp:effectExtent l="0" t="0" r="381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361" t="18665" r="72938" b="16781"/>
                          <a:stretch/>
                        </pic:blipFill>
                        <pic:spPr bwMode="auto">
                          <a:xfrm>
                            <a:off x="0" y="0"/>
                            <a:ext cx="1348516" cy="2872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Default="001B22F8" w:rsidP="0075613F">
            <w:r>
              <w:t>Рост в МПБ</w:t>
            </w:r>
          </w:p>
          <w:p w:rsidR="001B22F8" w:rsidRDefault="001B22F8" w:rsidP="0075613F"/>
          <w:p w:rsidR="001B22F8" w:rsidRDefault="001B22F8" w:rsidP="0075613F">
            <w:r w:rsidRPr="00851917">
              <w:rPr>
                <w:noProof/>
              </w:rPr>
              <w:drawing>
                <wp:inline distT="0" distB="0" distL="0" distR="0">
                  <wp:extent cx="3184155" cy="152709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1284" t="9742" r="894" b="64103"/>
                          <a:stretch/>
                        </pic:blipFill>
                        <pic:spPr bwMode="auto">
                          <a:xfrm>
                            <a:off x="0" y="0"/>
                            <a:ext cx="3186605" cy="1528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Default="001B22F8" w:rsidP="0075613F">
            <w:r>
              <w:t xml:space="preserve">Окраска по </w:t>
            </w:r>
            <w:proofErr w:type="spellStart"/>
            <w:r>
              <w:t>Граму</w:t>
            </w:r>
            <w:proofErr w:type="spellEnd"/>
          </w:p>
          <w:p w:rsidR="001B22F8" w:rsidRPr="003A7177" w:rsidRDefault="001B22F8" w:rsidP="0075613F"/>
        </w:tc>
        <w:tc>
          <w:tcPr>
            <w:tcW w:w="1194" w:type="dxa"/>
          </w:tcPr>
          <w:p w:rsidR="001B22F8" w:rsidRPr="003055C2" w:rsidRDefault="001B22F8" w:rsidP="0075613F">
            <w:pPr>
              <w:rPr>
                <w:b/>
                <w:sz w:val="24"/>
                <w:szCs w:val="24"/>
              </w:rPr>
            </w:pPr>
          </w:p>
        </w:tc>
      </w:tr>
      <w:tr w:rsidR="001B22F8" w:rsidRPr="003055C2" w:rsidTr="0075613F">
        <w:tc>
          <w:tcPr>
            <w:tcW w:w="805" w:type="dxa"/>
          </w:tcPr>
          <w:p w:rsidR="001B22F8" w:rsidRPr="00EB2AC7" w:rsidRDefault="001B22F8" w:rsidP="00756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этап</w:t>
            </w:r>
          </w:p>
        </w:tc>
        <w:tc>
          <w:tcPr>
            <w:tcW w:w="2336" w:type="dxa"/>
          </w:tcPr>
          <w:p w:rsidR="001B22F8" w:rsidRPr="003055C2" w:rsidRDefault="001B22F8" w:rsidP="00756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236" w:type="dxa"/>
          </w:tcPr>
          <w:p w:rsidR="001B22F8" w:rsidRDefault="001B22F8" w:rsidP="0075613F">
            <w:r w:rsidRPr="00851917">
              <w:rPr>
                <w:noProof/>
              </w:rPr>
              <w:drawing>
                <wp:inline distT="0" distB="0" distL="0" distR="0">
                  <wp:extent cx="2453640" cy="202692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6283" t="41026" r="32433" b="13504"/>
                          <a:stretch/>
                        </pic:blipFill>
                        <pic:spPr bwMode="auto">
                          <a:xfrm>
                            <a:off x="0" y="0"/>
                            <a:ext cx="2452414" cy="202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Default="001B22F8" w:rsidP="0075613F">
            <w:r>
              <w:t xml:space="preserve">Реакция </w:t>
            </w:r>
            <w:proofErr w:type="spellStart"/>
            <w:r>
              <w:t>фаголизиса</w:t>
            </w:r>
            <w:proofErr w:type="spellEnd"/>
          </w:p>
          <w:p w:rsidR="001B22F8" w:rsidRDefault="001B22F8" w:rsidP="0075613F"/>
          <w:p w:rsidR="001B22F8" w:rsidRDefault="001B22F8" w:rsidP="0075613F">
            <w:r w:rsidRPr="006F38C0">
              <w:rPr>
                <w:noProof/>
              </w:rPr>
              <w:lastRenderedPageBreak/>
              <w:drawing>
                <wp:inline distT="0" distB="0" distL="0" distR="0">
                  <wp:extent cx="2429858" cy="1920240"/>
                  <wp:effectExtent l="0" t="0" r="889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8750" t="8147" r="8472" b="4631"/>
                          <a:stretch/>
                        </pic:blipFill>
                        <pic:spPr bwMode="auto">
                          <a:xfrm>
                            <a:off x="0" y="0"/>
                            <a:ext cx="2430069" cy="192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22F8" w:rsidRDefault="001B22F8" w:rsidP="0075613F"/>
          <w:p w:rsidR="001B22F8" w:rsidRDefault="001B22F8" w:rsidP="0075613F">
            <w:r w:rsidRPr="00E02A71">
              <w:rPr>
                <w:noProof/>
              </w:rPr>
              <w:drawing>
                <wp:inline distT="0" distB="0" distL="0" distR="0">
                  <wp:extent cx="2547939" cy="190500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160" cy="190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2F8" w:rsidRDefault="001B22F8" w:rsidP="0075613F">
            <w:r>
              <w:t>Тест «жемчужное ожерелье»</w:t>
            </w:r>
          </w:p>
          <w:p w:rsidR="001B22F8" w:rsidRPr="00037463" w:rsidRDefault="001B22F8" w:rsidP="0075613F"/>
        </w:tc>
        <w:tc>
          <w:tcPr>
            <w:tcW w:w="1194" w:type="dxa"/>
          </w:tcPr>
          <w:p w:rsidR="001B22F8" w:rsidRPr="003055C2" w:rsidRDefault="001B22F8" w:rsidP="0075613F">
            <w:pPr>
              <w:rPr>
                <w:b/>
                <w:sz w:val="24"/>
                <w:szCs w:val="24"/>
              </w:rPr>
            </w:pPr>
          </w:p>
        </w:tc>
      </w:tr>
    </w:tbl>
    <w:p w:rsidR="001B22F8" w:rsidRPr="00EB2AC7" w:rsidRDefault="001B22F8" w:rsidP="001B22F8">
      <w:pPr>
        <w:pStyle w:val="2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EB2AC7" w:rsidRDefault="001B22F8" w:rsidP="001B22F8">
      <w:pPr>
        <w:pStyle w:val="2"/>
        <w:spacing w:line="240" w:lineRule="auto"/>
        <w:ind w:firstLine="720"/>
        <w:rPr>
          <w:sz w:val="24"/>
          <w:szCs w:val="24"/>
        </w:rPr>
      </w:pPr>
      <w:r w:rsidRPr="00EB2AC7">
        <w:rPr>
          <w:sz w:val="24"/>
          <w:szCs w:val="24"/>
        </w:rPr>
        <w:t xml:space="preserve">На основании результатов всех этапов исследования сформулируйте вывод; заполните бланк-направление и бланк-ответ из </w:t>
      </w:r>
      <w:proofErr w:type="spellStart"/>
      <w:r w:rsidRPr="00EB2AC7">
        <w:rPr>
          <w:sz w:val="24"/>
          <w:szCs w:val="24"/>
        </w:rPr>
        <w:t>бак</w:t>
      </w:r>
      <w:proofErr w:type="gramStart"/>
      <w:r w:rsidRPr="00EB2AC7">
        <w:rPr>
          <w:sz w:val="24"/>
          <w:szCs w:val="24"/>
        </w:rPr>
        <w:t>.л</w:t>
      </w:r>
      <w:proofErr w:type="gramEnd"/>
      <w:r w:rsidRPr="00EB2AC7">
        <w:rPr>
          <w:sz w:val="24"/>
          <w:szCs w:val="24"/>
        </w:rPr>
        <w:t>аборатории</w:t>
      </w:r>
      <w:proofErr w:type="spellEnd"/>
      <w:r w:rsidRPr="00EB2AC7">
        <w:rPr>
          <w:sz w:val="24"/>
          <w:szCs w:val="24"/>
        </w:rPr>
        <w:t xml:space="preserve"> ООИ.</w:t>
      </w:r>
    </w:p>
    <w:p w:rsidR="001B22F8" w:rsidRPr="00724A18" w:rsidRDefault="001B22F8" w:rsidP="00F413C1">
      <w:pPr>
        <w:pStyle w:val="a4"/>
        <w:spacing w:after="0"/>
        <w:jc w:val="right"/>
        <w:rPr>
          <w:szCs w:val="24"/>
        </w:rPr>
      </w:pPr>
      <w:r w:rsidRPr="00724A18">
        <w:rPr>
          <w:szCs w:val="24"/>
        </w:rPr>
        <w:t>Медицинская документация</w:t>
      </w:r>
    </w:p>
    <w:p w:rsidR="001B22F8" w:rsidRPr="00724A18" w:rsidRDefault="001B22F8" w:rsidP="00F413C1">
      <w:pPr>
        <w:pStyle w:val="a4"/>
        <w:spacing w:after="0"/>
        <w:jc w:val="right"/>
        <w:rPr>
          <w:szCs w:val="24"/>
        </w:rPr>
      </w:pPr>
      <w:r w:rsidRPr="00724A18">
        <w:rPr>
          <w:szCs w:val="24"/>
        </w:rPr>
        <w:t>Форма № 204/у</w:t>
      </w:r>
    </w:p>
    <w:p w:rsidR="001B22F8" w:rsidRPr="00724A18" w:rsidRDefault="001B22F8" w:rsidP="00F413C1">
      <w:pPr>
        <w:pStyle w:val="a4"/>
        <w:spacing w:after="0"/>
        <w:jc w:val="right"/>
        <w:rPr>
          <w:szCs w:val="24"/>
        </w:rPr>
      </w:pPr>
      <w:r w:rsidRPr="00724A18">
        <w:rPr>
          <w:szCs w:val="24"/>
        </w:rPr>
        <w:t>Утв. МЗ СССР 04.10.80 № 1030</w:t>
      </w:r>
    </w:p>
    <w:p w:rsidR="001B22F8" w:rsidRPr="00724A18" w:rsidRDefault="001B22F8" w:rsidP="001B22F8">
      <w:pPr>
        <w:pStyle w:val="a4"/>
        <w:jc w:val="center"/>
        <w:rPr>
          <w:b/>
          <w:bCs/>
          <w:szCs w:val="24"/>
        </w:rPr>
      </w:pPr>
    </w:p>
    <w:p w:rsidR="001B22F8" w:rsidRPr="00724A18" w:rsidRDefault="001B22F8" w:rsidP="001B22F8">
      <w:pPr>
        <w:pStyle w:val="a7"/>
        <w:rPr>
          <w:sz w:val="24"/>
          <w:szCs w:val="24"/>
        </w:rPr>
      </w:pPr>
      <w:r w:rsidRPr="00724A18">
        <w:rPr>
          <w:sz w:val="24"/>
          <w:szCs w:val="24"/>
        </w:rPr>
        <w:t>НАПРАВЛЕНИЕ №_______</w:t>
      </w:r>
    </w:p>
    <w:p w:rsidR="001B22F8" w:rsidRPr="00724A18" w:rsidRDefault="001B22F8" w:rsidP="001B2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4A18">
        <w:rPr>
          <w:rFonts w:ascii="Times New Roman" w:hAnsi="Times New Roman" w:cs="Times New Roman"/>
          <w:b/>
          <w:bCs/>
          <w:sz w:val="24"/>
          <w:szCs w:val="24"/>
        </w:rPr>
        <w:t>на микробиологическое исследование</w:t>
      </w:r>
    </w:p>
    <w:p w:rsidR="001B22F8" w:rsidRPr="00724A18" w:rsidRDefault="001B22F8" w:rsidP="001B22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22F8" w:rsidRPr="00724A18" w:rsidRDefault="001B22F8" w:rsidP="001B22F8">
      <w:pPr>
        <w:pStyle w:val="3"/>
        <w:spacing w:line="240" w:lineRule="auto"/>
        <w:rPr>
          <w:sz w:val="24"/>
          <w:szCs w:val="24"/>
        </w:rPr>
      </w:pPr>
      <w:r w:rsidRPr="00724A18">
        <w:rPr>
          <w:sz w:val="24"/>
          <w:szCs w:val="24"/>
        </w:rPr>
        <w:t>«_____»____________________2020 г.</w:t>
      </w:r>
      <w:r w:rsidRPr="00724A18">
        <w:rPr>
          <w:sz w:val="24"/>
          <w:szCs w:val="24"/>
        </w:rPr>
        <w:tab/>
      </w:r>
      <w:r w:rsidRPr="00724A18">
        <w:rPr>
          <w:sz w:val="24"/>
          <w:szCs w:val="24"/>
        </w:rPr>
        <w:tab/>
      </w:r>
      <w:r w:rsidRPr="00724A18">
        <w:rPr>
          <w:sz w:val="24"/>
          <w:szCs w:val="24"/>
        </w:rPr>
        <w:tab/>
        <w:t>____________</w:t>
      </w:r>
      <w:proofErr w:type="spellStart"/>
      <w:r w:rsidRPr="00724A18">
        <w:rPr>
          <w:sz w:val="24"/>
          <w:szCs w:val="24"/>
        </w:rPr>
        <w:t>час</w:t>
      </w:r>
      <w:proofErr w:type="gramStart"/>
      <w:r w:rsidRPr="00724A18">
        <w:rPr>
          <w:sz w:val="24"/>
          <w:szCs w:val="24"/>
        </w:rPr>
        <w:t>.</w:t>
      </w:r>
      <w:proofErr w:type="gramEnd"/>
      <w:r w:rsidRPr="00724A18">
        <w:rPr>
          <w:sz w:val="24"/>
          <w:szCs w:val="24"/>
        </w:rPr>
        <w:t>__________</w:t>
      </w:r>
      <w:proofErr w:type="gramStart"/>
      <w:r w:rsidRPr="00724A18">
        <w:rPr>
          <w:sz w:val="24"/>
          <w:szCs w:val="24"/>
        </w:rPr>
        <w:t>м</w:t>
      </w:r>
      <w:proofErr w:type="gramEnd"/>
      <w:r w:rsidRPr="00724A18">
        <w:rPr>
          <w:sz w:val="24"/>
          <w:szCs w:val="24"/>
        </w:rPr>
        <w:t>ин</w:t>
      </w:r>
      <w:proofErr w:type="spellEnd"/>
      <w:r w:rsidRPr="00724A18">
        <w:rPr>
          <w:sz w:val="24"/>
          <w:szCs w:val="24"/>
        </w:rPr>
        <w:t>.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ab/>
        <w:t>дата и время взятия материала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В ______________________________________________________лабораторию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Вид исследования ___________________________________________________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Ф. И. О. ____________________________________________Возраст__________________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Отделение ___________________________________________________________________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Диагноз, дата заболевания___________________________________________________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 xml:space="preserve">Показания к обследованию: больной, переболевший, </w:t>
      </w:r>
      <w:proofErr w:type="spellStart"/>
      <w:r w:rsidRPr="00724A18">
        <w:rPr>
          <w:rFonts w:ascii="Times New Roman" w:hAnsi="Times New Roman" w:cs="Times New Roman"/>
          <w:sz w:val="24"/>
          <w:szCs w:val="24"/>
        </w:rPr>
        <w:t>реконвалесцент</w:t>
      </w:r>
      <w:proofErr w:type="spellEnd"/>
      <w:r w:rsidRPr="00724A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4A18">
        <w:rPr>
          <w:rFonts w:ascii="Times New Roman" w:hAnsi="Times New Roman" w:cs="Times New Roman"/>
          <w:sz w:val="24"/>
          <w:szCs w:val="24"/>
        </w:rPr>
        <w:t>бактерионоситель</w:t>
      </w:r>
      <w:proofErr w:type="spellEnd"/>
      <w:r w:rsidRPr="00724A18">
        <w:rPr>
          <w:rFonts w:ascii="Times New Roman" w:hAnsi="Times New Roman" w:cs="Times New Roman"/>
          <w:sz w:val="24"/>
          <w:szCs w:val="24"/>
        </w:rPr>
        <w:t xml:space="preserve">, контактный, </w:t>
      </w:r>
      <w:proofErr w:type="spellStart"/>
      <w:r w:rsidRPr="00724A18">
        <w:rPr>
          <w:rFonts w:ascii="Times New Roman" w:hAnsi="Times New Roman" w:cs="Times New Roman"/>
          <w:sz w:val="24"/>
          <w:szCs w:val="24"/>
        </w:rPr>
        <w:t>профобследование</w:t>
      </w:r>
      <w:proofErr w:type="spellEnd"/>
      <w:r w:rsidRPr="00724A1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24A18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724A18">
        <w:rPr>
          <w:rFonts w:ascii="Times New Roman" w:hAnsi="Times New Roman" w:cs="Times New Roman"/>
          <w:sz w:val="24"/>
          <w:szCs w:val="24"/>
        </w:rPr>
        <w:t xml:space="preserve"> подчеркнуть)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4A18">
        <w:rPr>
          <w:rFonts w:ascii="Times New Roman" w:hAnsi="Times New Roman" w:cs="Times New Roman"/>
          <w:sz w:val="24"/>
          <w:szCs w:val="24"/>
        </w:rPr>
        <w:lastRenderedPageBreak/>
        <w:t xml:space="preserve">Материал: кровь, мокрота, кал, дуоденальное содержимое, </w:t>
      </w:r>
      <w:proofErr w:type="spellStart"/>
      <w:r w:rsidRPr="00724A18">
        <w:rPr>
          <w:rFonts w:ascii="Times New Roman" w:hAnsi="Times New Roman" w:cs="Times New Roman"/>
          <w:sz w:val="24"/>
          <w:szCs w:val="24"/>
        </w:rPr>
        <w:t>пунктат</w:t>
      </w:r>
      <w:proofErr w:type="spellEnd"/>
      <w:r w:rsidRPr="00724A18">
        <w:rPr>
          <w:rFonts w:ascii="Times New Roman" w:hAnsi="Times New Roman" w:cs="Times New Roman"/>
          <w:sz w:val="24"/>
          <w:szCs w:val="24"/>
        </w:rPr>
        <w:t>, спинномозговая жидкость, раневое отделяемое, гной, выпот, секционный материал, мазок (подчеркнуть, вписать) ____________</w:t>
      </w:r>
      <w:proofErr w:type="gramEnd"/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Должность, фамилия, подпись лица, направляющего материал _____________________________________________________________________________</w:t>
      </w:r>
    </w:p>
    <w:p w:rsidR="001B22F8" w:rsidRPr="00724A18" w:rsidRDefault="001B22F8" w:rsidP="001B22F8">
      <w:pPr>
        <w:pStyle w:val="a4"/>
        <w:jc w:val="right"/>
        <w:rPr>
          <w:szCs w:val="24"/>
        </w:rPr>
      </w:pPr>
    </w:p>
    <w:p w:rsidR="001B22F8" w:rsidRPr="00724A18" w:rsidRDefault="001B22F8" w:rsidP="00F413C1">
      <w:pPr>
        <w:pStyle w:val="a4"/>
        <w:spacing w:after="0"/>
        <w:jc w:val="right"/>
        <w:rPr>
          <w:szCs w:val="24"/>
        </w:rPr>
      </w:pPr>
      <w:r w:rsidRPr="00724A18">
        <w:rPr>
          <w:szCs w:val="24"/>
        </w:rPr>
        <w:t>Медицинская документация</w:t>
      </w:r>
    </w:p>
    <w:p w:rsidR="001B22F8" w:rsidRPr="00724A18" w:rsidRDefault="001B22F8" w:rsidP="00F413C1">
      <w:pPr>
        <w:pStyle w:val="a4"/>
        <w:spacing w:after="0"/>
        <w:jc w:val="right"/>
        <w:rPr>
          <w:szCs w:val="24"/>
        </w:rPr>
      </w:pPr>
      <w:r w:rsidRPr="00724A18">
        <w:rPr>
          <w:szCs w:val="24"/>
        </w:rPr>
        <w:t>Форма № 239/у</w:t>
      </w:r>
    </w:p>
    <w:p w:rsidR="001B22F8" w:rsidRPr="00724A18" w:rsidRDefault="001B22F8" w:rsidP="00F413C1">
      <w:pPr>
        <w:pStyle w:val="a4"/>
        <w:spacing w:after="0"/>
        <w:jc w:val="right"/>
        <w:rPr>
          <w:szCs w:val="24"/>
        </w:rPr>
      </w:pPr>
      <w:r w:rsidRPr="00724A18">
        <w:rPr>
          <w:szCs w:val="24"/>
        </w:rPr>
        <w:t>Утв. МЗ СССР 04.10.80 № 1030</w:t>
      </w:r>
    </w:p>
    <w:p w:rsidR="001B22F8" w:rsidRPr="00EC3016" w:rsidRDefault="001B22F8" w:rsidP="001B22F8">
      <w:pPr>
        <w:pStyle w:val="1"/>
        <w:jc w:val="right"/>
        <w:rPr>
          <w:i/>
          <w:iCs/>
          <w:szCs w:val="24"/>
        </w:rPr>
      </w:pPr>
    </w:p>
    <w:p w:rsidR="001B22F8" w:rsidRPr="00EC3016" w:rsidRDefault="001B22F8" w:rsidP="001B22F8">
      <w:pPr>
        <w:pStyle w:val="1"/>
        <w:jc w:val="center"/>
        <w:rPr>
          <w:b/>
          <w:bCs/>
          <w:szCs w:val="24"/>
        </w:rPr>
      </w:pPr>
      <w:r w:rsidRPr="00EC3016">
        <w:rPr>
          <w:szCs w:val="24"/>
        </w:rPr>
        <w:t>РЕЗУЛЬТАТ МИКРОБИОЛОГИЧЕСКОГО ИССЛЕДОВАНИЯ №______</w:t>
      </w:r>
    </w:p>
    <w:p w:rsidR="001B22F8" w:rsidRPr="00EC3016" w:rsidRDefault="001B22F8" w:rsidP="001B22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16">
        <w:rPr>
          <w:rFonts w:ascii="Times New Roman" w:hAnsi="Times New Roman" w:cs="Times New Roman"/>
          <w:sz w:val="24"/>
          <w:szCs w:val="24"/>
        </w:rPr>
        <w:t>«_____»____________________2020 г.</w:t>
      </w: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</w: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16">
        <w:rPr>
          <w:rFonts w:ascii="Times New Roman" w:hAnsi="Times New Roman" w:cs="Times New Roman"/>
          <w:sz w:val="24"/>
          <w:szCs w:val="24"/>
        </w:rPr>
        <w:tab/>
        <w:t xml:space="preserve"> дата  взятия биоматериала</w:t>
      </w: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16">
        <w:rPr>
          <w:rFonts w:ascii="Times New Roman" w:hAnsi="Times New Roman" w:cs="Times New Roman"/>
          <w:sz w:val="24"/>
          <w:szCs w:val="24"/>
        </w:rPr>
        <w:t>Ф. И. О. ____________________________________________Возраст__________________</w:t>
      </w: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16">
        <w:rPr>
          <w:rFonts w:ascii="Times New Roman" w:hAnsi="Times New Roman" w:cs="Times New Roman"/>
          <w:sz w:val="24"/>
          <w:szCs w:val="24"/>
        </w:rPr>
        <w:t>Отделение ________________________________________________________________</w:t>
      </w: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EC3016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16">
        <w:rPr>
          <w:rFonts w:ascii="Times New Roman" w:hAnsi="Times New Roman" w:cs="Times New Roman"/>
          <w:sz w:val="24"/>
          <w:szCs w:val="24"/>
        </w:rPr>
        <w:t>При исследовании______________________________________________________________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</w:r>
      <w:r w:rsidRPr="00EC3016">
        <w:rPr>
          <w:rFonts w:ascii="Times New Roman" w:hAnsi="Times New Roman" w:cs="Times New Roman"/>
          <w:sz w:val="24"/>
          <w:szCs w:val="24"/>
        </w:rPr>
        <w:tab/>
        <w:t>указать материал и результат</w:t>
      </w:r>
    </w:p>
    <w:p w:rsidR="001B22F8" w:rsidRPr="00EC3016" w:rsidRDefault="001B22F8" w:rsidP="001B22F8">
      <w:pPr>
        <w:pStyle w:val="1"/>
        <w:jc w:val="center"/>
        <w:rPr>
          <w:szCs w:val="24"/>
        </w:rPr>
      </w:pPr>
      <w:r w:rsidRPr="00EC3016">
        <w:rPr>
          <w:szCs w:val="24"/>
        </w:rPr>
        <w:t>АНТИБИОГРАММА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846C7">
        <w:rPr>
          <w:rFonts w:ascii="Times New Roman" w:hAnsi="Times New Roman" w:cs="Times New Roman"/>
        </w:rPr>
        <w:t>Ристомицин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proofErr w:type="spellStart"/>
      <w:r w:rsidRPr="00C846C7">
        <w:rPr>
          <w:rFonts w:ascii="Times New Roman" w:hAnsi="Times New Roman" w:cs="Times New Roman"/>
        </w:rPr>
        <w:t>Канамицин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46C7">
        <w:rPr>
          <w:rFonts w:ascii="Times New Roman" w:hAnsi="Times New Roman" w:cs="Times New Roman"/>
        </w:rPr>
        <w:t xml:space="preserve">Гентамицин  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proofErr w:type="spellStart"/>
      <w:r w:rsidRPr="00C846C7">
        <w:rPr>
          <w:rFonts w:ascii="Times New Roman" w:hAnsi="Times New Roman" w:cs="Times New Roman"/>
        </w:rPr>
        <w:t>Бензилпенициллин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846C7">
        <w:rPr>
          <w:rFonts w:ascii="Times New Roman" w:hAnsi="Times New Roman" w:cs="Times New Roman"/>
        </w:rPr>
        <w:t>Доксициклин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 xml:space="preserve">Ампициллин 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46C7">
        <w:rPr>
          <w:rFonts w:ascii="Times New Roman" w:hAnsi="Times New Roman" w:cs="Times New Roman"/>
        </w:rPr>
        <w:t xml:space="preserve">Эритромицин  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proofErr w:type="spellStart"/>
      <w:r w:rsidRPr="00C846C7">
        <w:rPr>
          <w:rFonts w:ascii="Times New Roman" w:hAnsi="Times New Roman" w:cs="Times New Roman"/>
        </w:rPr>
        <w:t>Карбенициллин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846C7">
        <w:rPr>
          <w:rFonts w:ascii="Times New Roman" w:hAnsi="Times New Roman" w:cs="Times New Roman"/>
        </w:rPr>
        <w:t>Линкомицин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proofErr w:type="spellStart"/>
      <w:r w:rsidRPr="00C846C7">
        <w:rPr>
          <w:rFonts w:ascii="Times New Roman" w:hAnsi="Times New Roman" w:cs="Times New Roman"/>
        </w:rPr>
        <w:t>Ципрофлоксацин</w:t>
      </w:r>
      <w:proofErr w:type="spellEnd"/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846C7">
        <w:rPr>
          <w:rFonts w:ascii="Times New Roman" w:hAnsi="Times New Roman" w:cs="Times New Roman"/>
        </w:rPr>
        <w:t xml:space="preserve">Левомицетин  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 xml:space="preserve">Оксациллин  </w:t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</w:r>
      <w:r w:rsidRPr="00C846C7">
        <w:rPr>
          <w:rFonts w:ascii="Times New Roman" w:hAnsi="Times New Roman" w:cs="Times New Roman"/>
        </w:rPr>
        <w:tab/>
        <w:t>1  2  3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846C7">
        <w:rPr>
          <w:rFonts w:ascii="Times New Roman" w:hAnsi="Times New Roman" w:cs="Times New Roman"/>
          <w:sz w:val="20"/>
          <w:szCs w:val="20"/>
        </w:rPr>
        <w:t>Условные обозначения: 1 - культура устойчива;  2 - умеренно устойчива;  3 – чувствительна</w:t>
      </w: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2F8" w:rsidRPr="00724A18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>«___</w:t>
      </w:r>
      <w:r>
        <w:rPr>
          <w:rFonts w:ascii="Times New Roman" w:hAnsi="Times New Roman" w:cs="Times New Roman"/>
          <w:sz w:val="24"/>
          <w:szCs w:val="24"/>
        </w:rPr>
        <w:t>__»____________________2020 г.</w:t>
      </w:r>
      <w:r>
        <w:rPr>
          <w:rFonts w:ascii="Times New Roman" w:hAnsi="Times New Roman" w:cs="Times New Roman"/>
          <w:sz w:val="24"/>
          <w:szCs w:val="24"/>
        </w:rPr>
        <w:tab/>
      </w:r>
      <w:r w:rsidRPr="00724A18">
        <w:rPr>
          <w:rFonts w:ascii="Times New Roman" w:hAnsi="Times New Roman" w:cs="Times New Roman"/>
          <w:sz w:val="24"/>
          <w:szCs w:val="24"/>
        </w:rPr>
        <w:tab/>
        <w:t>Подпись________________________</w:t>
      </w:r>
    </w:p>
    <w:p w:rsidR="001B22F8" w:rsidRPr="00C846C7" w:rsidRDefault="001B22F8" w:rsidP="001B22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A18">
        <w:rPr>
          <w:rFonts w:ascii="Times New Roman" w:hAnsi="Times New Roman" w:cs="Times New Roman"/>
          <w:sz w:val="24"/>
          <w:szCs w:val="24"/>
        </w:rPr>
        <w:tab/>
        <w:t xml:space="preserve">       дата выдачи результата</w:t>
      </w:r>
    </w:p>
    <w:p w:rsidR="001B22F8" w:rsidRDefault="001B22F8" w:rsidP="001B22F8"/>
    <w:p w:rsidR="001B22F8" w:rsidRPr="00296CF9" w:rsidRDefault="001B22F8" w:rsidP="00296CF9">
      <w:pPr>
        <w:pStyle w:val="2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CF9">
        <w:rPr>
          <w:rFonts w:ascii="Times New Roman" w:hAnsi="Times New Roman" w:cs="Times New Roman"/>
          <w:b/>
          <w:sz w:val="28"/>
          <w:szCs w:val="28"/>
        </w:rPr>
        <w:t xml:space="preserve">Сформулируйте цель исследования, учтите и оцените результаты реакции </w:t>
      </w:r>
      <w:proofErr w:type="spellStart"/>
      <w:r w:rsidRPr="00296CF9">
        <w:rPr>
          <w:rFonts w:ascii="Times New Roman" w:hAnsi="Times New Roman" w:cs="Times New Roman"/>
          <w:b/>
          <w:sz w:val="28"/>
          <w:szCs w:val="28"/>
        </w:rPr>
        <w:t>термопреципитации</w:t>
      </w:r>
      <w:proofErr w:type="spellEnd"/>
      <w:r w:rsidR="00296CF9" w:rsidRPr="00296CF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6CF9">
        <w:rPr>
          <w:rFonts w:ascii="Times New Roman" w:hAnsi="Times New Roman" w:cs="Times New Roman"/>
          <w:b/>
          <w:sz w:val="28"/>
          <w:szCs w:val="28"/>
        </w:rPr>
        <w:t>Асколи</w:t>
      </w:r>
      <w:proofErr w:type="spellEnd"/>
      <w:r w:rsidRPr="00296CF9"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 w:rsidRPr="00296CF9">
        <w:rPr>
          <w:rFonts w:ascii="Times New Roman" w:hAnsi="Times New Roman" w:cs="Times New Roman"/>
          <w:b/>
          <w:sz w:val="28"/>
          <w:szCs w:val="28"/>
        </w:rPr>
        <w:t>термоэкстрактом</w:t>
      </w:r>
      <w:proofErr w:type="spellEnd"/>
      <w:r w:rsidRPr="00296CF9">
        <w:rPr>
          <w:rFonts w:ascii="Times New Roman" w:hAnsi="Times New Roman" w:cs="Times New Roman"/>
          <w:b/>
          <w:sz w:val="28"/>
          <w:szCs w:val="28"/>
        </w:rPr>
        <w:t xml:space="preserve"> из шкур, поступивших на предприятие из районов, где регистрировались заболевания сибирской язвой среди крупного рогатого скота.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"/>
        <w:gridCol w:w="1765"/>
        <w:gridCol w:w="5304"/>
        <w:gridCol w:w="1525"/>
      </w:tblGrid>
      <w:tr w:rsidR="001B22F8" w:rsidRPr="00207D9F" w:rsidTr="0075613F">
        <w:tc>
          <w:tcPr>
            <w:tcW w:w="977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765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04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525" w:type="dxa"/>
          </w:tcPr>
          <w:p w:rsidR="001B22F8" w:rsidRPr="00207D9F" w:rsidRDefault="001B22F8" w:rsidP="0075613F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1B22F8" w:rsidTr="0075613F">
        <w:tc>
          <w:tcPr>
            <w:tcW w:w="977" w:type="dxa"/>
          </w:tcPr>
          <w:p w:rsidR="001B22F8" w:rsidRDefault="001B22F8" w:rsidP="0075613F"/>
        </w:tc>
        <w:tc>
          <w:tcPr>
            <w:tcW w:w="1765" w:type="dxa"/>
          </w:tcPr>
          <w:p w:rsidR="001B22F8" w:rsidRDefault="001B22F8" w:rsidP="0075613F">
            <w:r>
              <w:t>ИМ:</w:t>
            </w:r>
          </w:p>
          <w:p w:rsidR="001B22F8" w:rsidRDefault="001B22F8" w:rsidP="0075613F">
            <w:r>
              <w:t>Метод:</w:t>
            </w:r>
          </w:p>
          <w:p w:rsidR="001B22F8" w:rsidRDefault="001B22F8" w:rsidP="0075613F">
            <w:r>
              <w:t>Реакция:</w:t>
            </w:r>
          </w:p>
          <w:p w:rsidR="001B22F8" w:rsidRDefault="001B22F8" w:rsidP="0075613F">
            <w:r>
              <w:t>КУ:</w:t>
            </w:r>
          </w:p>
          <w:p w:rsidR="001B22F8" w:rsidRDefault="001B22F8" w:rsidP="0075613F">
            <w:r>
              <w:t>КО:</w:t>
            </w:r>
          </w:p>
          <w:p w:rsidR="001B22F8" w:rsidRDefault="001B22F8" w:rsidP="0075613F">
            <w:r>
              <w:t>КД:</w:t>
            </w:r>
          </w:p>
        </w:tc>
        <w:tc>
          <w:tcPr>
            <w:tcW w:w="5304" w:type="dxa"/>
          </w:tcPr>
          <w:p w:rsidR="001B22F8" w:rsidRDefault="001B22F8" w:rsidP="0075613F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A32EB15" wp14:editId="0E718E93">
                  <wp:extent cx="967740" cy="2377440"/>
                  <wp:effectExtent l="0" t="0" r="3810" b="3810"/>
                  <wp:docPr id="17" name="Рисунок 17" descr="https://cf2.ppt-online.org/files2/slide/i/IfZ0BjmVtJ573hUNi1Fq8eukH2YvpdRGOTKwaoWlSg/slid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f2.ppt-online.org/files2/slide/i/IfZ0BjmVtJ573hUNi1Fq8eukH2YvpdRGOTKwaoWlSg/slide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62" t="18322" r="9121" b="28178"/>
                          <a:stretch/>
                        </pic:blipFill>
                        <pic:spPr bwMode="auto">
                          <a:xfrm>
                            <a:off x="0" y="0"/>
                            <a:ext cx="969241" cy="2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776050" wp14:editId="3FB6BEC5">
                  <wp:extent cx="990600" cy="2377440"/>
                  <wp:effectExtent l="0" t="0" r="0" b="3810"/>
                  <wp:docPr id="23" name="Рисунок 23" descr="https://cf2.ppt-online.org/files2/slide/i/IfZ0BjmVtJ573hUNi1Fq8eukH2YvpdRGOTKwaoWlSg/slid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f2.ppt-online.org/files2/slide/i/IfZ0BjmVtJ573hUNi1Fq8eukH2YvpdRGOTKwaoWlSg/slide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76" t="18322" r="26722" b="28178"/>
                          <a:stretch/>
                        </pic:blipFill>
                        <pic:spPr bwMode="auto">
                          <a:xfrm>
                            <a:off x="0" y="0"/>
                            <a:ext cx="992136" cy="2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C16002" wp14:editId="758D21C3">
                  <wp:extent cx="990600" cy="2377440"/>
                  <wp:effectExtent l="0" t="0" r="0" b="3810"/>
                  <wp:docPr id="24" name="Рисунок 24" descr="https://cf2.ppt-online.org/files2/slide/i/IfZ0BjmVtJ573hUNi1Fq8eukH2YvpdRGOTKwaoWlSg/slide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f2.ppt-online.org/files2/slide/i/IfZ0BjmVtJ573hUNi1Fq8eukH2YvpdRGOTKwaoWlSg/slide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76" t="18322" r="26722" b="28178"/>
                          <a:stretch/>
                        </pic:blipFill>
                        <pic:spPr bwMode="auto">
                          <a:xfrm>
                            <a:off x="0" y="0"/>
                            <a:ext cx="992136" cy="2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406" w:rsidRPr="003A027A" w:rsidRDefault="001B22F8" w:rsidP="00A15406">
            <w:pPr>
              <w:tabs>
                <w:tab w:val="left" w:pos="4035"/>
              </w:tabs>
              <w:rPr>
                <w:b/>
                <w:sz w:val="28"/>
                <w:szCs w:val="28"/>
              </w:rPr>
            </w:pPr>
            <w:r w:rsidRPr="003A027A">
              <w:rPr>
                <w:b/>
                <w:sz w:val="28"/>
                <w:szCs w:val="28"/>
              </w:rPr>
              <w:t xml:space="preserve"> Опыт</w:t>
            </w:r>
            <w:r w:rsidR="00A15406">
              <w:rPr>
                <w:b/>
                <w:sz w:val="28"/>
                <w:szCs w:val="28"/>
              </w:rPr>
              <w:t xml:space="preserve">                      КС</w:t>
            </w:r>
            <w:r w:rsidR="00A15406">
              <w:rPr>
                <w:b/>
                <w:sz w:val="28"/>
                <w:szCs w:val="28"/>
              </w:rPr>
              <w:tab/>
              <w:t>КА</w:t>
            </w:r>
          </w:p>
          <w:p w:rsidR="001B22F8" w:rsidRPr="003A027A" w:rsidRDefault="001B22F8" w:rsidP="0075613F">
            <w:pPr>
              <w:rPr>
                <w:b/>
                <w:sz w:val="28"/>
                <w:szCs w:val="28"/>
              </w:rPr>
            </w:pPr>
          </w:p>
          <w:p w:rsidR="001B22F8" w:rsidRDefault="001B22F8" w:rsidP="0075613F">
            <w:pPr>
              <w:rPr>
                <w:b/>
              </w:rPr>
            </w:pPr>
          </w:p>
          <w:p w:rsidR="001B22F8" w:rsidRPr="00C025F5" w:rsidRDefault="001B22F8" w:rsidP="0075613F">
            <w:pPr>
              <w:rPr>
                <w:b/>
              </w:rPr>
            </w:pPr>
          </w:p>
        </w:tc>
        <w:tc>
          <w:tcPr>
            <w:tcW w:w="1525" w:type="dxa"/>
          </w:tcPr>
          <w:p w:rsidR="001B22F8" w:rsidRPr="00C025F5" w:rsidRDefault="001B22F8" w:rsidP="0075613F">
            <w:pPr>
              <w:rPr>
                <w:b/>
              </w:rPr>
            </w:pPr>
          </w:p>
        </w:tc>
      </w:tr>
    </w:tbl>
    <w:p w:rsidR="00296CF9" w:rsidRDefault="00296CF9" w:rsidP="00823A62">
      <w:pPr>
        <w:pStyle w:val="2"/>
        <w:spacing w:after="0" w:line="240" w:lineRule="auto"/>
        <w:ind w:left="360"/>
        <w:jc w:val="both"/>
        <w:rPr>
          <w:sz w:val="24"/>
          <w:szCs w:val="24"/>
        </w:rPr>
      </w:pPr>
    </w:p>
    <w:p w:rsidR="00296CF9" w:rsidRDefault="00296CF9" w:rsidP="00296CF9">
      <w:pPr>
        <w:pStyle w:val="2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6CF9">
        <w:rPr>
          <w:rFonts w:ascii="Times New Roman" w:eastAsia="Calibri" w:hAnsi="Times New Roman" w:cs="Times New Roman"/>
          <w:b/>
          <w:sz w:val="28"/>
          <w:szCs w:val="28"/>
        </w:rPr>
        <w:t xml:space="preserve">Назовите критерии дифференциации бацилл сибирской язвы от </w:t>
      </w:r>
      <w:proofErr w:type="spellStart"/>
      <w:r w:rsidRPr="00296CF9">
        <w:rPr>
          <w:rFonts w:ascii="Times New Roman" w:eastAsia="Calibri" w:hAnsi="Times New Roman" w:cs="Times New Roman"/>
          <w:b/>
          <w:sz w:val="28"/>
          <w:szCs w:val="28"/>
        </w:rPr>
        <w:t>антракоидов</w:t>
      </w:r>
      <w:proofErr w:type="spellEnd"/>
      <w:r w:rsidRPr="00296CF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296CF9" w:rsidRDefault="00296CF9" w:rsidP="00296CF9">
      <w:pPr>
        <w:pStyle w:val="2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6CF9" w:rsidRPr="00296CF9" w:rsidRDefault="00296CF9" w:rsidP="00296CF9">
      <w:pPr>
        <w:pStyle w:val="2"/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Решите ситуационную задачу.</w:t>
      </w:r>
    </w:p>
    <w:p w:rsidR="00296CF9" w:rsidRDefault="00296CF9" w:rsidP="00296CF9">
      <w:pPr>
        <w:pStyle w:val="a3"/>
        <w:ind w:left="360"/>
        <w:jc w:val="both"/>
        <w:rPr>
          <w:sz w:val="28"/>
          <w:szCs w:val="28"/>
        </w:rPr>
      </w:pPr>
      <w:r w:rsidRPr="00296CF9">
        <w:rPr>
          <w:sz w:val="28"/>
          <w:szCs w:val="28"/>
        </w:rPr>
        <w:t xml:space="preserve">На предприятии обрабатывают сырье животного происхождения (шерсть, кожа). </w:t>
      </w:r>
    </w:p>
    <w:p w:rsidR="00296CF9" w:rsidRDefault="00296CF9" w:rsidP="00296CF9">
      <w:pPr>
        <w:pStyle w:val="a3"/>
        <w:ind w:left="360"/>
        <w:jc w:val="both"/>
        <w:rPr>
          <w:sz w:val="28"/>
          <w:szCs w:val="28"/>
        </w:rPr>
      </w:pPr>
      <w:r w:rsidRPr="00296CF9">
        <w:rPr>
          <w:sz w:val="28"/>
          <w:szCs w:val="28"/>
        </w:rPr>
        <w:t xml:space="preserve">1. Назовите мероприятия по профилактике профессионального заражения сибирской язвой работников предприятия. </w:t>
      </w:r>
    </w:p>
    <w:p w:rsidR="00296CF9" w:rsidRPr="00296CF9" w:rsidRDefault="00296CF9" w:rsidP="00296CF9">
      <w:pPr>
        <w:pStyle w:val="a3"/>
        <w:ind w:left="360"/>
        <w:jc w:val="both"/>
        <w:rPr>
          <w:rFonts w:ascii="Calibri" w:hAnsi="Calibri"/>
          <w:sz w:val="28"/>
          <w:szCs w:val="28"/>
        </w:rPr>
      </w:pPr>
      <w:r w:rsidRPr="00296CF9">
        <w:rPr>
          <w:sz w:val="28"/>
          <w:szCs w:val="28"/>
        </w:rPr>
        <w:t xml:space="preserve">2. Укажите препараты, используемые для специфической профилактики. Что они содержат, как применяются? </w:t>
      </w:r>
    </w:p>
    <w:p w:rsidR="00296CF9" w:rsidRPr="00823A62" w:rsidRDefault="00296CF9" w:rsidP="00823A62">
      <w:pPr>
        <w:pStyle w:val="2"/>
        <w:spacing w:after="0" w:line="240" w:lineRule="auto"/>
        <w:ind w:left="360"/>
        <w:jc w:val="both"/>
        <w:rPr>
          <w:sz w:val="24"/>
          <w:szCs w:val="24"/>
        </w:rPr>
      </w:pPr>
    </w:p>
    <w:sectPr w:rsidR="00296CF9" w:rsidRPr="00823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C1B"/>
    <w:multiLevelType w:val="hybridMultilevel"/>
    <w:tmpl w:val="06D803B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1D611CC"/>
    <w:multiLevelType w:val="hybridMultilevel"/>
    <w:tmpl w:val="FD8A5B08"/>
    <w:lvl w:ilvl="0" w:tplc="7690DE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02A0E"/>
    <w:multiLevelType w:val="singleLevel"/>
    <w:tmpl w:val="B338FD3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DFF75B0"/>
    <w:multiLevelType w:val="hybridMultilevel"/>
    <w:tmpl w:val="7616C57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2C57792"/>
    <w:multiLevelType w:val="hybridMultilevel"/>
    <w:tmpl w:val="C6B2135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351945AB"/>
    <w:multiLevelType w:val="hybridMultilevel"/>
    <w:tmpl w:val="0E7AA51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38CE79B1"/>
    <w:multiLevelType w:val="hybridMultilevel"/>
    <w:tmpl w:val="9B08F0AC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3C460A5D"/>
    <w:multiLevelType w:val="hybridMultilevel"/>
    <w:tmpl w:val="6316BBB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42F169DD"/>
    <w:multiLevelType w:val="hybridMultilevel"/>
    <w:tmpl w:val="14EAAF5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49917C0E"/>
    <w:multiLevelType w:val="hybridMultilevel"/>
    <w:tmpl w:val="0D50FF30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4ADE74E1"/>
    <w:multiLevelType w:val="hybridMultilevel"/>
    <w:tmpl w:val="7764957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54E1719D"/>
    <w:multiLevelType w:val="hybridMultilevel"/>
    <w:tmpl w:val="0F8E31C4"/>
    <w:lvl w:ilvl="0" w:tplc="50D683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BE498A"/>
    <w:multiLevelType w:val="hybridMultilevel"/>
    <w:tmpl w:val="D55CB0A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642C3270"/>
    <w:multiLevelType w:val="hybridMultilevel"/>
    <w:tmpl w:val="620285B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65E01600"/>
    <w:multiLevelType w:val="hybridMultilevel"/>
    <w:tmpl w:val="5A38ABF8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6A3F51C0"/>
    <w:multiLevelType w:val="hybridMultilevel"/>
    <w:tmpl w:val="DCDEBC5A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6AB0328C"/>
    <w:multiLevelType w:val="hybridMultilevel"/>
    <w:tmpl w:val="B5D40AD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7086192D"/>
    <w:multiLevelType w:val="multilevel"/>
    <w:tmpl w:val="64628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>
    <w:nsid w:val="72C3706C"/>
    <w:multiLevelType w:val="hybridMultilevel"/>
    <w:tmpl w:val="39D6294E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78EC3D23"/>
    <w:multiLevelType w:val="hybridMultilevel"/>
    <w:tmpl w:val="4AECCA52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7B536106"/>
    <w:multiLevelType w:val="hybridMultilevel"/>
    <w:tmpl w:val="EAAEA6C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7BF23A19"/>
    <w:multiLevelType w:val="hybridMultilevel"/>
    <w:tmpl w:val="3B9C3284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7CFD599F"/>
    <w:multiLevelType w:val="hybridMultilevel"/>
    <w:tmpl w:val="D868A82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7D033749"/>
    <w:multiLevelType w:val="hybridMultilevel"/>
    <w:tmpl w:val="6FC67456"/>
    <w:lvl w:ilvl="0" w:tplc="04190011">
      <w:start w:val="1"/>
      <w:numFmt w:val="decimal"/>
      <w:lvlText w:val="%1)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1"/>
  </w:num>
  <w:num w:numId="2">
    <w:abstractNumId w:val="11"/>
  </w:num>
  <w:num w:numId="3">
    <w:abstractNumId w:val="20"/>
  </w:num>
  <w:num w:numId="4">
    <w:abstractNumId w:val="18"/>
  </w:num>
  <w:num w:numId="5">
    <w:abstractNumId w:val="15"/>
  </w:num>
  <w:num w:numId="6">
    <w:abstractNumId w:val="7"/>
  </w:num>
  <w:num w:numId="7">
    <w:abstractNumId w:val="22"/>
  </w:num>
  <w:num w:numId="8">
    <w:abstractNumId w:val="23"/>
  </w:num>
  <w:num w:numId="9">
    <w:abstractNumId w:val="8"/>
  </w:num>
  <w:num w:numId="10">
    <w:abstractNumId w:val="16"/>
  </w:num>
  <w:num w:numId="11">
    <w:abstractNumId w:val="14"/>
  </w:num>
  <w:num w:numId="12">
    <w:abstractNumId w:val="19"/>
  </w:num>
  <w:num w:numId="13">
    <w:abstractNumId w:val="9"/>
  </w:num>
  <w:num w:numId="14">
    <w:abstractNumId w:val="5"/>
  </w:num>
  <w:num w:numId="15">
    <w:abstractNumId w:val="6"/>
  </w:num>
  <w:num w:numId="16">
    <w:abstractNumId w:val="12"/>
  </w:num>
  <w:num w:numId="17">
    <w:abstractNumId w:val="3"/>
  </w:num>
  <w:num w:numId="18">
    <w:abstractNumId w:val="4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ADF"/>
    <w:rsid w:val="00097CA3"/>
    <w:rsid w:val="000D0FE3"/>
    <w:rsid w:val="00136513"/>
    <w:rsid w:val="00171570"/>
    <w:rsid w:val="001722B3"/>
    <w:rsid w:val="0019583E"/>
    <w:rsid w:val="001B22F8"/>
    <w:rsid w:val="00296CF9"/>
    <w:rsid w:val="002C7863"/>
    <w:rsid w:val="004E39B8"/>
    <w:rsid w:val="00516DED"/>
    <w:rsid w:val="00545DB3"/>
    <w:rsid w:val="00567A33"/>
    <w:rsid w:val="005B6045"/>
    <w:rsid w:val="005E18D2"/>
    <w:rsid w:val="00617484"/>
    <w:rsid w:val="00684315"/>
    <w:rsid w:val="006950B4"/>
    <w:rsid w:val="007A2357"/>
    <w:rsid w:val="00823A62"/>
    <w:rsid w:val="008E2D12"/>
    <w:rsid w:val="008F1C13"/>
    <w:rsid w:val="009C37BE"/>
    <w:rsid w:val="00A15406"/>
    <w:rsid w:val="00A5555F"/>
    <w:rsid w:val="00B31594"/>
    <w:rsid w:val="00CA767E"/>
    <w:rsid w:val="00D014E8"/>
    <w:rsid w:val="00D92ADF"/>
    <w:rsid w:val="00DC1EFE"/>
    <w:rsid w:val="00DF5323"/>
    <w:rsid w:val="00E045C0"/>
    <w:rsid w:val="00E71E4D"/>
    <w:rsid w:val="00ED59BF"/>
    <w:rsid w:val="00F413C1"/>
    <w:rsid w:val="00F95BB7"/>
    <w:rsid w:val="00FF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22F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F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E045C0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E045C0"/>
    <w:rPr>
      <w:rFonts w:eastAsiaTheme="minorHAnsi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1B22F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B22F8"/>
  </w:style>
  <w:style w:type="character" w:customStyle="1" w:styleId="10">
    <w:name w:val="Заголовок 1 Знак"/>
    <w:basedOn w:val="a0"/>
    <w:link w:val="1"/>
    <w:rsid w:val="001B22F8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1B22F8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B22F8"/>
    <w:rPr>
      <w:rFonts w:ascii="Calibri" w:eastAsia="Calibri" w:hAnsi="Calibri" w:cs="Times New Roman"/>
      <w:sz w:val="16"/>
      <w:szCs w:val="16"/>
      <w:lang w:eastAsia="en-US"/>
    </w:rPr>
  </w:style>
  <w:style w:type="table" w:styleId="a6">
    <w:name w:val="Table Grid"/>
    <w:basedOn w:val="a1"/>
    <w:uiPriority w:val="59"/>
    <w:rsid w:val="001B22F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uiPriority w:val="99"/>
    <w:qFormat/>
    <w:rsid w:val="001B22F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Название Знак"/>
    <w:basedOn w:val="a0"/>
    <w:link w:val="a7"/>
    <w:uiPriority w:val="99"/>
    <w:rsid w:val="001B22F8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B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2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22F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F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E045C0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E045C0"/>
    <w:rPr>
      <w:rFonts w:eastAsiaTheme="minorHAnsi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1B22F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B22F8"/>
  </w:style>
  <w:style w:type="character" w:customStyle="1" w:styleId="10">
    <w:name w:val="Заголовок 1 Знак"/>
    <w:basedOn w:val="a0"/>
    <w:link w:val="1"/>
    <w:rsid w:val="001B22F8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1B22F8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B22F8"/>
    <w:rPr>
      <w:rFonts w:ascii="Calibri" w:eastAsia="Calibri" w:hAnsi="Calibri" w:cs="Times New Roman"/>
      <w:sz w:val="16"/>
      <w:szCs w:val="16"/>
      <w:lang w:eastAsia="en-US"/>
    </w:rPr>
  </w:style>
  <w:style w:type="table" w:styleId="a6">
    <w:name w:val="Table Grid"/>
    <w:basedOn w:val="a1"/>
    <w:uiPriority w:val="59"/>
    <w:rsid w:val="001B22F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uiPriority w:val="99"/>
    <w:qFormat/>
    <w:rsid w:val="001B22F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Название Знак"/>
    <w:basedOn w:val="a0"/>
    <w:link w:val="a7"/>
    <w:uiPriority w:val="99"/>
    <w:rsid w:val="001B22F8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B2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2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Анна Савицкая</cp:lastModifiedBy>
  <cp:revision>6</cp:revision>
  <dcterms:created xsi:type="dcterms:W3CDTF">2020-09-27T13:04:00Z</dcterms:created>
  <dcterms:modified xsi:type="dcterms:W3CDTF">2020-10-12T06:45:00Z</dcterms:modified>
</cp:coreProperties>
</file>