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43" w:rsidRPr="00C943AD" w:rsidRDefault="00C943AD" w:rsidP="0050481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974705"/>
          <w:sz w:val="24"/>
          <w:szCs w:val="24"/>
        </w:rPr>
        <w:t>Памятка для пациента</w:t>
      </w:r>
    </w:p>
    <w:p w:rsidR="00596743" w:rsidRPr="00C943AD" w:rsidRDefault="00C943AD" w:rsidP="00504810">
      <w:pPr>
        <w:pStyle w:val="1"/>
        <w:spacing w:line="240" w:lineRule="auto"/>
        <w:ind w:left="20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336D91C" wp14:editId="1A33F552">
            <wp:simplePos x="0" y="0"/>
            <wp:positionH relativeFrom="column">
              <wp:posOffset>-18415</wp:posOffset>
            </wp:positionH>
            <wp:positionV relativeFrom="paragraph">
              <wp:posOffset>218440</wp:posOffset>
            </wp:positionV>
            <wp:extent cx="13144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87" y="21375"/>
                <wp:lineTo x="21287" y="0"/>
                <wp:lineTo x="0" y="0"/>
              </wp:wrapPolygon>
            </wp:wrapTight>
            <wp:docPr id="3" name="Рисунок 3" descr="C:\Users\Painsddand\Desktop\Ы\с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insddand\Desktop\Ы\сс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3AD">
        <w:rPr>
          <w:rFonts w:ascii="Times New Roman" w:hAnsi="Times New Roman" w:cs="Times New Roman"/>
          <w:color w:val="C00000"/>
          <w:sz w:val="24"/>
          <w:szCs w:val="24"/>
        </w:rPr>
        <w:t>Анализ кала на наличие яиц гельминтов</w:t>
      </w:r>
    </w:p>
    <w:p w:rsidR="00C943AD" w:rsidRDefault="00C943AD" w:rsidP="00504810">
      <w:pPr>
        <w:pStyle w:val="a3"/>
        <w:ind w:right="0"/>
        <w:rPr>
          <w:rFonts w:ascii="Times New Roman" w:hAnsi="Times New Roman" w:cs="Times New Roman"/>
          <w:sz w:val="24"/>
          <w:szCs w:val="24"/>
        </w:rPr>
        <w:sectPr w:rsidR="00C943AD" w:rsidSect="00C943AD">
          <w:type w:val="continuous"/>
          <w:pgSz w:w="11910" w:h="16840"/>
          <w:pgMar w:top="284" w:right="284" w:bottom="284" w:left="284" w:header="720" w:footer="720" w:gutter="0"/>
          <w:cols w:space="720"/>
        </w:sectPr>
      </w:pPr>
    </w:p>
    <w:p w:rsidR="00596743" w:rsidRPr="00C943AD" w:rsidRDefault="00C943AD" w:rsidP="00504810">
      <w:pPr>
        <w:pStyle w:val="a3"/>
        <w:ind w:right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sz w:val="24"/>
          <w:szCs w:val="24"/>
        </w:rPr>
        <w:t>Исследование кала назначено Вашим лечащим врачом.</w:t>
      </w:r>
    </w:p>
    <w:p w:rsidR="00C943AD" w:rsidRDefault="00C943AD" w:rsidP="00504810">
      <w:pPr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b/>
          <w:sz w:val="24"/>
          <w:szCs w:val="24"/>
        </w:rPr>
        <w:t xml:space="preserve">Цель исследования </w:t>
      </w:r>
      <w:r w:rsidRPr="00C943AD">
        <w:rPr>
          <w:rFonts w:ascii="Times New Roman" w:hAnsi="Times New Roman" w:cs="Times New Roman"/>
          <w:sz w:val="24"/>
          <w:szCs w:val="24"/>
        </w:rPr>
        <w:t>– объективно оценить состояние Вашего здоровья. Перед сбором кала необходимо помочиться и провести гигиенические процедуры. Собирать кал следует утром. Сразу после дефекации возьмите сухую ёмкость (для сбора анализов) и палочкой (петлей) из трех участков 30- 50 гр. кала без примесей воды и мочи и поместить их в</w:t>
      </w:r>
      <w:r w:rsidRPr="00C943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943AD">
        <w:rPr>
          <w:rFonts w:ascii="Times New Roman" w:hAnsi="Times New Roman" w:cs="Times New Roman"/>
          <w:sz w:val="24"/>
          <w:szCs w:val="24"/>
        </w:rPr>
        <w:t>ёмкость.</w:t>
      </w: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C943AD" w:rsidRDefault="00C943AD" w:rsidP="00504810">
      <w:pPr>
        <w:pStyle w:val="a3"/>
        <w:ind w:right="120" w:firstLine="708"/>
        <w:rPr>
          <w:rFonts w:ascii="Times New Roman" w:hAnsi="Times New Roman" w:cs="Times New Roman"/>
          <w:sz w:val="24"/>
          <w:szCs w:val="24"/>
        </w:rPr>
      </w:pPr>
    </w:p>
    <w:p w:rsidR="00504810" w:rsidRDefault="00504810" w:rsidP="00504810">
      <w:pPr>
        <w:pStyle w:val="a3"/>
        <w:ind w:left="0" w:right="120"/>
        <w:rPr>
          <w:rFonts w:ascii="Times New Roman" w:hAnsi="Times New Roman" w:cs="Times New Roman"/>
          <w:sz w:val="24"/>
          <w:szCs w:val="24"/>
        </w:rPr>
      </w:pPr>
    </w:p>
    <w:p w:rsidR="00504810" w:rsidRDefault="00504810" w:rsidP="00504810">
      <w:pPr>
        <w:pStyle w:val="a3"/>
        <w:ind w:left="0" w:right="120"/>
        <w:rPr>
          <w:rFonts w:ascii="Times New Roman" w:hAnsi="Times New Roman" w:cs="Times New Roman"/>
          <w:sz w:val="24"/>
          <w:szCs w:val="24"/>
        </w:rPr>
      </w:pPr>
    </w:p>
    <w:p w:rsidR="00504810" w:rsidRDefault="00504810" w:rsidP="00504810">
      <w:pPr>
        <w:pStyle w:val="a3"/>
        <w:ind w:left="0" w:right="120"/>
        <w:rPr>
          <w:rFonts w:ascii="Times New Roman" w:hAnsi="Times New Roman" w:cs="Times New Roman"/>
          <w:sz w:val="24"/>
          <w:szCs w:val="24"/>
        </w:rPr>
      </w:pPr>
    </w:p>
    <w:p w:rsidR="00596743" w:rsidRPr="00C943AD" w:rsidRDefault="00C943AD" w:rsidP="00504810">
      <w:pPr>
        <w:pStyle w:val="a3"/>
        <w:ind w:left="0" w:righ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43AD">
        <w:rPr>
          <w:rFonts w:ascii="Times New Roman" w:hAnsi="Times New Roman" w:cs="Times New Roman"/>
          <w:sz w:val="24"/>
          <w:szCs w:val="24"/>
        </w:rPr>
        <w:lastRenderedPageBreak/>
        <w:t xml:space="preserve">Закройте крышкой, подписать Ф.И.О. и передать в место приема анализа вместе с направлением. </w:t>
      </w:r>
      <w:r w:rsidRPr="00C943AD">
        <w:rPr>
          <w:rFonts w:ascii="Times New Roman" w:hAnsi="Times New Roman" w:cs="Times New Roman"/>
          <w:color w:val="1A1C08"/>
          <w:sz w:val="24"/>
          <w:szCs w:val="24"/>
        </w:rPr>
        <w:t>Доставить в лабораторию не позднее, чем через 8 часов</w:t>
      </w:r>
      <w:r w:rsidRPr="00C943AD">
        <w:rPr>
          <w:rFonts w:ascii="Times New Roman" w:hAnsi="Times New Roman" w:cs="Times New Roman"/>
          <w:color w:val="1A1C08"/>
          <w:sz w:val="24"/>
          <w:szCs w:val="24"/>
        </w:rPr>
        <w:tab/>
        <w:t>после</w:t>
      </w:r>
      <w:r w:rsidRPr="00C943AD">
        <w:rPr>
          <w:rFonts w:ascii="Times New Roman" w:hAnsi="Times New Roman" w:cs="Times New Roman"/>
          <w:color w:val="1A1C08"/>
          <w:sz w:val="24"/>
          <w:szCs w:val="24"/>
        </w:rPr>
        <w:tab/>
        <w:t>дефекации.</w:t>
      </w:r>
      <w:r w:rsidRPr="00C943AD">
        <w:rPr>
          <w:rFonts w:ascii="Times New Roman" w:hAnsi="Times New Roman" w:cs="Times New Roman"/>
          <w:color w:val="1A1C08"/>
          <w:sz w:val="24"/>
          <w:szCs w:val="24"/>
        </w:rPr>
        <w:tab/>
        <w:t>В этом случае хранить пробу в холодильнике, но не</w:t>
      </w:r>
      <w:r w:rsidRPr="00C943AD">
        <w:rPr>
          <w:rFonts w:ascii="Times New Roman" w:hAnsi="Times New Roman" w:cs="Times New Roman"/>
          <w:color w:val="1A1C08"/>
          <w:spacing w:val="-6"/>
          <w:sz w:val="24"/>
          <w:szCs w:val="24"/>
        </w:rPr>
        <w:t xml:space="preserve"> </w:t>
      </w:r>
      <w:r w:rsidRPr="00C943AD">
        <w:rPr>
          <w:rFonts w:ascii="Times New Roman" w:hAnsi="Times New Roman" w:cs="Times New Roman"/>
          <w:color w:val="1A1C08"/>
          <w:sz w:val="24"/>
          <w:szCs w:val="24"/>
        </w:rPr>
        <w:t>замораживать.</w:t>
      </w:r>
    </w:p>
    <w:p w:rsidR="00596743" w:rsidRPr="00C943AD" w:rsidRDefault="00C943AD" w:rsidP="00504810">
      <w:pPr>
        <w:ind w:right="214"/>
        <w:jc w:val="both"/>
        <w:rPr>
          <w:rFonts w:ascii="Times New Roman" w:hAnsi="Times New Roman" w:cs="Times New Roman"/>
          <w:color w:val="001F5F"/>
          <w:sz w:val="24"/>
          <w:szCs w:val="24"/>
        </w:rPr>
      </w:pPr>
      <w:r w:rsidRPr="00C943AD">
        <w:rPr>
          <w:rFonts w:ascii="Times New Roman" w:hAnsi="Times New Roman" w:cs="Times New Roman"/>
          <w:color w:val="001F5F"/>
          <w:sz w:val="24"/>
          <w:szCs w:val="24"/>
        </w:rPr>
        <w:t>Очень важно, чтобы Вы правильно следовали указанным рекомендациям, так как только в этом случае будут получены точные результаты исследований.</w:t>
      </w:r>
    </w:p>
    <w:p w:rsidR="00C943AD" w:rsidRPr="00C943AD" w:rsidRDefault="00C943AD" w:rsidP="00504810">
      <w:pPr>
        <w:ind w:right="214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943AD">
        <w:rPr>
          <w:rFonts w:ascii="Times New Roman" w:hAnsi="Times New Roman" w:cs="Times New Roman"/>
          <w:b/>
          <w:sz w:val="16"/>
          <w:szCs w:val="16"/>
        </w:rPr>
        <w:t>Выполнил</w:t>
      </w:r>
      <w:proofErr w:type="gramStart"/>
      <w:r w:rsidRPr="00C943AD">
        <w:rPr>
          <w:rFonts w:ascii="Times New Roman" w:hAnsi="Times New Roman" w:cs="Times New Roman"/>
          <w:b/>
          <w:sz w:val="16"/>
          <w:szCs w:val="16"/>
        </w:rPr>
        <w:t>:Д</w:t>
      </w:r>
      <w:proofErr w:type="gramEnd"/>
      <w:r w:rsidRPr="00C943AD">
        <w:rPr>
          <w:rFonts w:ascii="Times New Roman" w:hAnsi="Times New Roman" w:cs="Times New Roman"/>
          <w:b/>
          <w:sz w:val="16"/>
          <w:szCs w:val="16"/>
        </w:rPr>
        <w:t>улуш</w:t>
      </w:r>
      <w:proofErr w:type="spellEnd"/>
      <w:r w:rsidRPr="00C943A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943AD">
        <w:rPr>
          <w:rFonts w:ascii="Times New Roman" w:hAnsi="Times New Roman" w:cs="Times New Roman"/>
          <w:b/>
          <w:sz w:val="16"/>
          <w:szCs w:val="16"/>
        </w:rPr>
        <w:t>С.А.,студент</w:t>
      </w:r>
      <w:proofErr w:type="spellEnd"/>
      <w:r w:rsidRPr="00C943AD">
        <w:rPr>
          <w:rFonts w:ascii="Times New Roman" w:hAnsi="Times New Roman" w:cs="Times New Roman"/>
          <w:b/>
          <w:sz w:val="16"/>
          <w:szCs w:val="16"/>
        </w:rPr>
        <w:t xml:space="preserve"> 210-2гр.</w:t>
      </w:r>
    </w:p>
    <w:sectPr w:rsidR="00C943AD" w:rsidRPr="00C943AD" w:rsidSect="00C943AD">
      <w:type w:val="continuous"/>
      <w:pgSz w:w="11910" w:h="16840"/>
      <w:pgMar w:top="284" w:right="284" w:bottom="284" w:left="28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6743"/>
    <w:rsid w:val="00504810"/>
    <w:rsid w:val="00596743"/>
    <w:rsid w:val="00C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line="367" w:lineRule="exact"/>
      <w:ind w:left="199"/>
      <w:jc w:val="both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2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6" w:line="643" w:lineRule="exact"/>
      <w:ind w:left="198" w:right="21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94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3AD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Painsddand</cp:lastModifiedBy>
  <cp:revision>3</cp:revision>
  <dcterms:created xsi:type="dcterms:W3CDTF">2020-06-28T09:02:00Z</dcterms:created>
  <dcterms:modified xsi:type="dcterms:W3CDTF">2020-06-28T09:26:00Z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</Properties>
</file>