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F84323" w:rsidRPr="00124C39" w:rsidRDefault="00F84323" w:rsidP="00F84323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Cs/>
          <w:iCs/>
          <w:sz w:val="24"/>
          <w:szCs w:val="24"/>
        </w:rPr>
        <w:t>ФГБОУ В</w:t>
      </w:r>
      <w:r w:rsidRPr="00124C39">
        <w:rPr>
          <w:rFonts w:ascii="Times New Roman" w:hAnsi="Times New Roman"/>
          <w:bCs/>
          <w:iCs/>
          <w:sz w:val="24"/>
          <w:szCs w:val="24"/>
        </w:rPr>
        <w:t xml:space="preserve">О КрасГМУ </w:t>
      </w:r>
      <w:r w:rsidRPr="00124C39">
        <w:rPr>
          <w:rFonts w:ascii="Times New Roman" w:hAnsi="Times New Roman"/>
          <w:sz w:val="24"/>
          <w:szCs w:val="24"/>
        </w:rPr>
        <w:t>им. проф. В.Ф. Войно-Ясенецкого Минздрава России</w:t>
      </w:r>
    </w:p>
    <w:p w:rsidR="00F84323" w:rsidRDefault="00F84323" w:rsidP="00F84323">
      <w:pPr>
        <w:tabs>
          <w:tab w:val="center" w:pos="4821"/>
        </w:tabs>
        <w:spacing w:after="0" w:line="240" w:lineRule="auto"/>
        <w:jc w:val="center"/>
        <w:rPr>
          <w:rFonts w:ascii="Times New Roman" w:hAnsi="Times New Roman"/>
          <w:b/>
          <w:bCs/>
          <w:i/>
          <w:szCs w:val="20"/>
        </w:rPr>
      </w:pPr>
      <w:r w:rsidRPr="00124C39">
        <w:rPr>
          <w:rFonts w:ascii="Times New Roman" w:hAnsi="Times New Roman"/>
          <w:sz w:val="24"/>
          <w:szCs w:val="24"/>
        </w:rPr>
        <w:t>Фармацевтический колледж</w:t>
      </w:r>
    </w:p>
    <w:p w:rsidR="00F84323" w:rsidRDefault="00F84323" w:rsidP="00F84323">
      <w:pPr>
        <w:pStyle w:val="21"/>
        <w:spacing w:line="240" w:lineRule="auto"/>
        <w:jc w:val="center"/>
        <w:rPr>
          <w:bCs/>
          <w:iCs/>
          <w:sz w:val="22"/>
          <w:szCs w:val="22"/>
        </w:rPr>
      </w:pPr>
    </w:p>
    <w:p w:rsidR="00F84323" w:rsidRDefault="00F84323" w:rsidP="00F84323">
      <w:pPr>
        <w:tabs>
          <w:tab w:val="center" w:pos="4473"/>
        </w:tabs>
        <w:jc w:val="right"/>
        <w:rPr>
          <w:rFonts w:ascii="Times New Roman" w:hAnsi="Times New Roman"/>
          <w:b/>
          <w:i/>
          <w:szCs w:val="20"/>
        </w:rPr>
      </w:pPr>
    </w:p>
    <w:p w:rsidR="00F84323" w:rsidRDefault="00F84323" w:rsidP="00F84323">
      <w:pPr>
        <w:pStyle w:val="2"/>
        <w:ind w:firstLine="0"/>
        <w:jc w:val="center"/>
        <w:rPr>
          <w:b/>
          <w:sz w:val="48"/>
          <w:szCs w:val="48"/>
        </w:rPr>
      </w:pPr>
      <w:bookmarkStart w:id="0" w:name="_Toc359316869"/>
    </w:p>
    <w:p w:rsidR="00F84323" w:rsidRPr="003C318A" w:rsidRDefault="00F84323" w:rsidP="003C318A">
      <w:pPr>
        <w:jc w:val="center"/>
        <w:rPr>
          <w:rFonts w:ascii="Times New Roman" w:hAnsi="Times New Roman"/>
        </w:rPr>
      </w:pPr>
    </w:p>
    <w:p w:rsidR="00F84323" w:rsidRPr="003C318A" w:rsidRDefault="00F84323" w:rsidP="003C318A">
      <w:pPr>
        <w:jc w:val="center"/>
        <w:rPr>
          <w:rFonts w:ascii="Times New Roman" w:hAnsi="Times New Roman"/>
          <w:b/>
          <w:sz w:val="48"/>
          <w:szCs w:val="48"/>
        </w:rPr>
      </w:pPr>
      <w:r w:rsidRPr="003C318A">
        <w:rPr>
          <w:rFonts w:ascii="Times New Roman" w:hAnsi="Times New Roman"/>
          <w:b/>
          <w:sz w:val="48"/>
          <w:szCs w:val="48"/>
        </w:rPr>
        <w:t>ДНЕВНИК</w:t>
      </w:r>
      <w:bookmarkEnd w:id="0"/>
    </w:p>
    <w:p w:rsidR="00F84323" w:rsidRPr="003C318A" w:rsidRDefault="00F84323" w:rsidP="003C318A">
      <w:pPr>
        <w:jc w:val="center"/>
        <w:rPr>
          <w:rFonts w:ascii="Times New Roman" w:hAnsi="Times New Roman"/>
          <w:b/>
          <w:sz w:val="36"/>
          <w:szCs w:val="36"/>
        </w:rPr>
      </w:pPr>
      <w:r w:rsidRPr="003C318A">
        <w:rPr>
          <w:rFonts w:ascii="Times New Roman" w:hAnsi="Times New Roman"/>
          <w:b/>
          <w:sz w:val="36"/>
          <w:szCs w:val="36"/>
        </w:rPr>
        <w:t>преддипломной практики</w:t>
      </w:r>
    </w:p>
    <w:p w:rsidR="00F84323" w:rsidRPr="00F84323" w:rsidRDefault="00F84323" w:rsidP="00F84323">
      <w:pPr>
        <w:jc w:val="center"/>
        <w:rPr>
          <w:rFonts w:ascii="Times New Roman" w:hAnsi="Times New Roman"/>
          <w:b/>
          <w:sz w:val="24"/>
          <w:szCs w:val="20"/>
        </w:rPr>
      </w:pPr>
    </w:p>
    <w:p w:rsidR="00F84323" w:rsidRPr="001D2E7D" w:rsidRDefault="001D2E7D" w:rsidP="001D2E7D">
      <w:pPr>
        <w:pStyle w:val="a3"/>
        <w:spacing w:line="276" w:lineRule="auto"/>
        <w:ind w:left="0" w:firstLine="0"/>
        <w:rPr>
          <w:szCs w:val="28"/>
          <w:lang w:eastAsia="en-US"/>
        </w:rPr>
      </w:pPr>
      <w:r w:rsidRPr="001D2E7D">
        <w:rPr>
          <w:szCs w:val="28"/>
          <w:lang w:eastAsia="en-US"/>
        </w:rPr>
        <w:t>МДК. 02.01. Технология изготовления лекарственных форм</w:t>
      </w:r>
    </w:p>
    <w:p w:rsidR="00C92EEE" w:rsidRPr="00F84323" w:rsidRDefault="00C92EEE" w:rsidP="00F84323">
      <w:pPr>
        <w:pStyle w:val="a3"/>
        <w:spacing w:line="276" w:lineRule="auto"/>
        <w:ind w:left="0" w:firstLine="0"/>
        <w:rPr>
          <w:szCs w:val="28"/>
        </w:rPr>
      </w:pPr>
    </w:p>
    <w:p w:rsidR="003A344F" w:rsidRDefault="003A344F" w:rsidP="003A344F">
      <w:pPr>
        <w:spacing w:after="0"/>
      </w:pPr>
      <w:r>
        <w:rPr>
          <w:rFonts w:ascii="Times New Roman" w:hAnsi="Times New Roman"/>
          <w:color w:val="00000A"/>
          <w:sz w:val="28"/>
        </w:rPr>
        <w:t xml:space="preserve"> </w:t>
      </w:r>
    </w:p>
    <w:p w:rsidR="003A344F" w:rsidRDefault="003A344F" w:rsidP="003A344F">
      <w:pPr>
        <w:spacing w:after="5" w:line="267" w:lineRule="auto"/>
        <w:ind w:left="-5" w:right="57" w:hanging="10"/>
        <w:jc w:val="both"/>
      </w:pPr>
      <w:r>
        <w:rPr>
          <w:rFonts w:ascii="Times New Roman" w:hAnsi="Times New Roman"/>
          <w:color w:val="00000A"/>
          <w:sz w:val="28"/>
        </w:rPr>
        <w:t>Ф.И.О.</w:t>
      </w:r>
      <w:r>
        <w:rPr>
          <w:rFonts w:ascii="Times New Roman" w:hAnsi="Times New Roman"/>
          <w:color w:val="00000A"/>
          <w:sz w:val="28"/>
        </w:rPr>
        <w:tab/>
      </w:r>
      <w:r w:rsidRPr="008850C1">
        <w:rPr>
          <w:rFonts w:ascii="Times New Roman" w:hAnsi="Times New Roman"/>
          <w:sz w:val="28"/>
          <w:szCs w:val="28"/>
          <w:u w:val="single"/>
        </w:rPr>
        <w:t xml:space="preserve"> </w:t>
      </w:r>
      <w:r w:rsidRPr="00C46552">
        <w:rPr>
          <w:rFonts w:ascii="Times New Roman" w:hAnsi="Times New Roman"/>
          <w:sz w:val="28"/>
          <w:szCs w:val="28"/>
          <w:u w:val="single"/>
        </w:rPr>
        <w:t>Сизых Олес</w:t>
      </w:r>
      <w:r>
        <w:rPr>
          <w:rFonts w:ascii="Times New Roman" w:hAnsi="Times New Roman"/>
          <w:sz w:val="28"/>
          <w:szCs w:val="28"/>
          <w:u w:val="single"/>
        </w:rPr>
        <w:t>и</w:t>
      </w:r>
      <w:r w:rsidRPr="00C46552">
        <w:rPr>
          <w:rFonts w:ascii="Times New Roman" w:hAnsi="Times New Roman"/>
          <w:sz w:val="28"/>
          <w:szCs w:val="28"/>
          <w:u w:val="single"/>
        </w:rPr>
        <w:t xml:space="preserve"> Александровны</w:t>
      </w:r>
    </w:p>
    <w:p w:rsidR="003A344F" w:rsidRDefault="003A344F" w:rsidP="003A344F">
      <w:pPr>
        <w:spacing w:after="25"/>
        <w:ind w:left="567"/>
      </w:pPr>
      <w:r>
        <w:rPr>
          <w:rFonts w:ascii="Times New Roman" w:hAnsi="Times New Roman"/>
          <w:color w:val="00000A"/>
          <w:sz w:val="28"/>
        </w:rPr>
        <w:t xml:space="preserve"> </w:t>
      </w:r>
    </w:p>
    <w:p w:rsidR="00563EA0" w:rsidRDefault="003A344F" w:rsidP="00563EA0">
      <w:pPr>
        <w:spacing w:after="14" w:line="266" w:lineRule="auto"/>
        <w:ind w:left="-5" w:right="71" w:hanging="10"/>
        <w:rPr>
          <w:rFonts w:ascii="Times New Roman" w:hAnsi="Times New Roman"/>
          <w:sz w:val="28"/>
          <w:szCs w:val="28"/>
          <w:u w:val="single"/>
        </w:rPr>
      </w:pPr>
      <w:r>
        <w:rPr>
          <w:rFonts w:ascii="Times New Roman" w:hAnsi="Times New Roman"/>
          <w:sz w:val="28"/>
        </w:rPr>
        <w:t xml:space="preserve">Место прохождения практики </w:t>
      </w:r>
      <w:r w:rsidR="00563EA0" w:rsidRPr="00563EA0">
        <w:rPr>
          <w:rFonts w:ascii="Times New Roman" w:hAnsi="Times New Roman"/>
          <w:sz w:val="28"/>
        </w:rPr>
        <w:t xml:space="preserve">     </w:t>
      </w:r>
      <w:r w:rsidR="00563EA0">
        <w:rPr>
          <w:rFonts w:ascii="Times New Roman" w:hAnsi="Times New Roman"/>
          <w:sz w:val="28"/>
          <w:u w:val="single"/>
        </w:rPr>
        <w:t>дистанционно</w:t>
      </w:r>
    </w:p>
    <w:p w:rsidR="003A344F" w:rsidRDefault="00563EA0" w:rsidP="003A344F">
      <w:pPr>
        <w:spacing w:after="6" w:line="270" w:lineRule="auto"/>
        <w:ind w:left="454" w:right="519" w:hanging="10"/>
        <w:jc w:val="center"/>
      </w:pPr>
      <w:r w:rsidRPr="00563EA0">
        <w:rPr>
          <w:rFonts w:ascii="Times New Roman" w:hAnsi="Times New Roman"/>
          <w:sz w:val="24"/>
        </w:rPr>
        <w:t xml:space="preserve">          </w:t>
      </w:r>
      <w:r w:rsidR="003A344F">
        <w:rPr>
          <w:rFonts w:ascii="Times New Roman" w:hAnsi="Times New Roman"/>
          <w:sz w:val="24"/>
        </w:rPr>
        <w:t xml:space="preserve">(медицинская/фармацевтическая организация, отделение) </w:t>
      </w:r>
    </w:p>
    <w:p w:rsidR="003A344F" w:rsidRDefault="003A344F" w:rsidP="003A344F">
      <w:pPr>
        <w:spacing w:after="26"/>
      </w:pPr>
      <w:r>
        <w:rPr>
          <w:rFonts w:ascii="Times New Roman" w:hAnsi="Times New Roman"/>
          <w:sz w:val="28"/>
        </w:rPr>
        <w:t xml:space="preserve"> </w:t>
      </w:r>
    </w:p>
    <w:p w:rsidR="003A344F" w:rsidRDefault="003A344F" w:rsidP="003A344F">
      <w:pPr>
        <w:spacing w:after="5" w:line="268" w:lineRule="auto"/>
        <w:ind w:left="-5" w:right="68" w:hanging="10"/>
        <w:jc w:val="both"/>
      </w:pPr>
      <w:r>
        <w:rPr>
          <w:rFonts w:ascii="Times New Roman" w:hAnsi="Times New Roman"/>
          <w:sz w:val="28"/>
        </w:rPr>
        <w:t>с «</w:t>
      </w:r>
      <w:r w:rsidR="001D2E7D" w:rsidRPr="001D2E7D">
        <w:rPr>
          <w:rFonts w:ascii="Times New Roman" w:hAnsi="Times New Roman"/>
          <w:sz w:val="28"/>
        </w:rPr>
        <w:t>2</w:t>
      </w:r>
      <w:r w:rsidR="00842F08">
        <w:rPr>
          <w:rFonts w:ascii="Times New Roman" w:hAnsi="Times New Roman"/>
          <w:sz w:val="28"/>
        </w:rPr>
        <w:t>5</w:t>
      </w:r>
      <w:r>
        <w:rPr>
          <w:rFonts w:ascii="Times New Roman" w:hAnsi="Times New Roman"/>
          <w:sz w:val="28"/>
        </w:rPr>
        <w:t xml:space="preserve">» </w:t>
      </w:r>
      <w:r>
        <w:rPr>
          <w:rFonts w:ascii="Times New Roman" w:hAnsi="Times New Roman"/>
          <w:sz w:val="28"/>
          <w:u w:val="single"/>
        </w:rPr>
        <w:t>мая</w:t>
      </w:r>
      <w:r>
        <w:rPr>
          <w:rFonts w:ascii="Times New Roman" w:hAnsi="Times New Roman"/>
          <w:sz w:val="28"/>
        </w:rPr>
        <w:t xml:space="preserve"> </w:t>
      </w:r>
      <w:r w:rsidRPr="00C90959">
        <w:rPr>
          <w:rFonts w:ascii="Times New Roman" w:hAnsi="Times New Roman"/>
          <w:sz w:val="28"/>
          <w:u w:val="single"/>
        </w:rPr>
        <w:t>20</w:t>
      </w:r>
      <w:r>
        <w:rPr>
          <w:rFonts w:ascii="Times New Roman" w:hAnsi="Times New Roman"/>
          <w:sz w:val="28"/>
          <w:u w:val="single"/>
        </w:rPr>
        <w:t>20</w:t>
      </w:r>
      <w:r w:rsidR="001D2E7D">
        <w:rPr>
          <w:rFonts w:ascii="Times New Roman" w:hAnsi="Times New Roman"/>
          <w:sz w:val="28"/>
        </w:rPr>
        <w:t xml:space="preserve"> г.   по   «</w:t>
      </w:r>
      <w:r w:rsidR="001D2E7D" w:rsidRPr="001D2E7D">
        <w:rPr>
          <w:rFonts w:ascii="Times New Roman" w:hAnsi="Times New Roman"/>
          <w:sz w:val="28"/>
        </w:rPr>
        <w:t>06</w:t>
      </w:r>
      <w:r w:rsidR="001D2E7D">
        <w:rPr>
          <w:rFonts w:ascii="Times New Roman" w:hAnsi="Times New Roman"/>
          <w:sz w:val="28"/>
        </w:rPr>
        <w:t>»</w:t>
      </w:r>
      <w:r>
        <w:rPr>
          <w:rFonts w:ascii="Times New Roman" w:hAnsi="Times New Roman"/>
          <w:sz w:val="28"/>
        </w:rPr>
        <w:t xml:space="preserve"> </w:t>
      </w:r>
      <w:r w:rsidR="001D2E7D">
        <w:rPr>
          <w:rFonts w:ascii="Times New Roman" w:hAnsi="Times New Roman"/>
          <w:sz w:val="28"/>
          <w:u w:val="single"/>
        </w:rPr>
        <w:t>июня</w:t>
      </w:r>
      <w:r>
        <w:rPr>
          <w:rFonts w:ascii="Times New Roman" w:hAnsi="Times New Roman"/>
          <w:sz w:val="28"/>
        </w:rPr>
        <w:t xml:space="preserve"> </w:t>
      </w:r>
      <w:r w:rsidRPr="00C90959">
        <w:rPr>
          <w:rFonts w:ascii="Times New Roman" w:hAnsi="Times New Roman"/>
          <w:sz w:val="28"/>
          <w:u w:val="single"/>
        </w:rPr>
        <w:t>20</w:t>
      </w:r>
      <w:r>
        <w:rPr>
          <w:rFonts w:ascii="Times New Roman" w:hAnsi="Times New Roman"/>
          <w:sz w:val="28"/>
          <w:u w:val="single"/>
        </w:rPr>
        <w:t>20</w:t>
      </w:r>
      <w:r>
        <w:rPr>
          <w:rFonts w:ascii="Times New Roman" w:hAnsi="Times New Roman"/>
          <w:sz w:val="28"/>
        </w:rPr>
        <w:t xml:space="preserve"> г.</w:t>
      </w:r>
    </w:p>
    <w:p w:rsidR="00F84323" w:rsidRPr="00F84323" w:rsidRDefault="00F84323" w:rsidP="00F84323">
      <w:pPr>
        <w:spacing w:after="0"/>
        <w:rPr>
          <w:rFonts w:ascii="Times New Roman" w:hAnsi="Times New Roman"/>
          <w:sz w:val="28"/>
          <w:szCs w:val="28"/>
        </w:rPr>
      </w:pPr>
    </w:p>
    <w:p w:rsidR="00F84323" w:rsidRPr="00F84323" w:rsidRDefault="00F84323" w:rsidP="00F84323">
      <w:pPr>
        <w:spacing w:after="0"/>
        <w:rPr>
          <w:rFonts w:ascii="Times New Roman" w:hAnsi="Times New Roman"/>
          <w:sz w:val="28"/>
          <w:szCs w:val="28"/>
        </w:rPr>
      </w:pPr>
      <w:r w:rsidRPr="00F84323">
        <w:rPr>
          <w:rFonts w:ascii="Times New Roman" w:hAnsi="Times New Roman"/>
          <w:sz w:val="28"/>
          <w:szCs w:val="28"/>
        </w:rPr>
        <w:t>Руководители практики:</w:t>
      </w:r>
    </w:p>
    <w:p w:rsidR="00F84323" w:rsidRPr="00F84323" w:rsidRDefault="00F84323" w:rsidP="00F84323">
      <w:pPr>
        <w:spacing w:after="0"/>
        <w:rPr>
          <w:rFonts w:ascii="Times New Roman" w:hAnsi="Times New Roman"/>
          <w:sz w:val="28"/>
          <w:szCs w:val="28"/>
        </w:rPr>
      </w:pPr>
    </w:p>
    <w:p w:rsidR="00F84323" w:rsidRPr="00F84323" w:rsidRDefault="00F84323" w:rsidP="00F84323">
      <w:pPr>
        <w:spacing w:after="0"/>
        <w:rPr>
          <w:rFonts w:ascii="Times New Roman" w:hAnsi="Times New Roman"/>
          <w:sz w:val="28"/>
          <w:szCs w:val="28"/>
        </w:rPr>
      </w:pPr>
      <w:r w:rsidRPr="00F84323">
        <w:rPr>
          <w:rFonts w:ascii="Times New Roman" w:hAnsi="Times New Roman"/>
          <w:sz w:val="28"/>
          <w:szCs w:val="28"/>
        </w:rPr>
        <w:t>Общий – Ф.И.О. (его должность) _____________________________________</w:t>
      </w:r>
    </w:p>
    <w:p w:rsidR="00F84323" w:rsidRPr="00F84323" w:rsidRDefault="00F84323" w:rsidP="00F84323">
      <w:pPr>
        <w:spacing w:after="0"/>
        <w:rPr>
          <w:rFonts w:ascii="Times New Roman" w:hAnsi="Times New Roman"/>
          <w:sz w:val="28"/>
          <w:szCs w:val="28"/>
        </w:rPr>
      </w:pPr>
    </w:p>
    <w:p w:rsidR="00F84323" w:rsidRPr="00F84323" w:rsidRDefault="00F84323" w:rsidP="00F84323">
      <w:pPr>
        <w:spacing w:after="0"/>
        <w:rPr>
          <w:rFonts w:ascii="Times New Roman" w:hAnsi="Times New Roman"/>
          <w:sz w:val="28"/>
          <w:szCs w:val="28"/>
        </w:rPr>
      </w:pPr>
      <w:r w:rsidRPr="00F84323">
        <w:rPr>
          <w:rFonts w:ascii="Times New Roman" w:hAnsi="Times New Roman"/>
          <w:sz w:val="28"/>
          <w:szCs w:val="28"/>
        </w:rPr>
        <w:t>Непосредственный – Ф.И.О. (его должность) ___________________________</w:t>
      </w:r>
    </w:p>
    <w:p w:rsidR="00F84323" w:rsidRPr="00F84323" w:rsidRDefault="00F84323" w:rsidP="00F84323">
      <w:pPr>
        <w:spacing w:after="0"/>
        <w:rPr>
          <w:rFonts w:ascii="Times New Roman" w:hAnsi="Times New Roman"/>
          <w:sz w:val="28"/>
          <w:szCs w:val="28"/>
        </w:rPr>
      </w:pPr>
    </w:p>
    <w:p w:rsidR="00F84323" w:rsidRPr="00F84323" w:rsidRDefault="00F84323" w:rsidP="00563EA0">
      <w:pPr>
        <w:spacing w:after="0"/>
        <w:rPr>
          <w:rFonts w:ascii="Times New Roman" w:hAnsi="Times New Roman"/>
          <w:b/>
          <w:i/>
          <w:sz w:val="28"/>
          <w:szCs w:val="28"/>
        </w:rPr>
      </w:pPr>
      <w:r w:rsidRPr="00F84323">
        <w:rPr>
          <w:rFonts w:ascii="Times New Roman" w:hAnsi="Times New Roman"/>
          <w:sz w:val="28"/>
          <w:szCs w:val="28"/>
        </w:rPr>
        <w:t xml:space="preserve">Методический – Ф.И.О. (его должность) </w:t>
      </w:r>
      <w:r w:rsidR="00563EA0">
        <w:rPr>
          <w:rFonts w:ascii="Times New Roman" w:hAnsi="Times New Roman"/>
          <w:sz w:val="28"/>
          <w:szCs w:val="28"/>
        </w:rPr>
        <w:t xml:space="preserve">   </w:t>
      </w:r>
      <w:r w:rsidR="00563EA0">
        <w:rPr>
          <w:rFonts w:ascii="Times New Roman" w:hAnsi="Times New Roman"/>
          <w:sz w:val="28"/>
          <w:szCs w:val="28"/>
          <w:u w:val="single"/>
        </w:rPr>
        <w:t>Ванчурина Н. А. (преподаватель)</w:t>
      </w:r>
    </w:p>
    <w:p w:rsidR="00F84323" w:rsidRPr="00F84323" w:rsidRDefault="00F84323" w:rsidP="00F84323">
      <w:pPr>
        <w:spacing w:after="0"/>
        <w:jc w:val="center"/>
        <w:rPr>
          <w:rFonts w:ascii="Times New Roman" w:hAnsi="Times New Roman"/>
          <w:sz w:val="28"/>
          <w:szCs w:val="28"/>
        </w:rPr>
      </w:pPr>
    </w:p>
    <w:p w:rsidR="00F84323" w:rsidRDefault="00F84323" w:rsidP="00F84323">
      <w:pPr>
        <w:spacing w:after="0"/>
        <w:jc w:val="center"/>
        <w:rPr>
          <w:rFonts w:ascii="Times New Roman" w:hAnsi="Times New Roman"/>
          <w:sz w:val="28"/>
          <w:szCs w:val="28"/>
        </w:rPr>
      </w:pPr>
    </w:p>
    <w:p w:rsidR="003C318A" w:rsidRDefault="003C318A" w:rsidP="00F84323">
      <w:pPr>
        <w:spacing w:after="0"/>
        <w:jc w:val="center"/>
        <w:rPr>
          <w:rFonts w:ascii="Times New Roman" w:hAnsi="Times New Roman"/>
          <w:sz w:val="28"/>
          <w:szCs w:val="28"/>
        </w:rPr>
      </w:pPr>
    </w:p>
    <w:p w:rsidR="003C318A" w:rsidRDefault="003C318A" w:rsidP="00F84323">
      <w:pPr>
        <w:spacing w:after="0"/>
        <w:jc w:val="center"/>
        <w:rPr>
          <w:rFonts w:ascii="Times New Roman" w:hAnsi="Times New Roman"/>
          <w:sz w:val="28"/>
          <w:szCs w:val="28"/>
        </w:rPr>
      </w:pPr>
    </w:p>
    <w:p w:rsidR="00F84323" w:rsidRDefault="00F84323" w:rsidP="00F84323">
      <w:pPr>
        <w:spacing w:after="0"/>
        <w:jc w:val="center"/>
        <w:rPr>
          <w:rFonts w:ascii="Times New Roman" w:hAnsi="Times New Roman"/>
          <w:sz w:val="28"/>
          <w:szCs w:val="28"/>
        </w:rPr>
      </w:pPr>
    </w:p>
    <w:p w:rsidR="00563EA0" w:rsidRDefault="00563EA0" w:rsidP="00F84323">
      <w:pPr>
        <w:spacing w:after="0"/>
        <w:jc w:val="center"/>
        <w:rPr>
          <w:rFonts w:ascii="Times New Roman" w:hAnsi="Times New Roman"/>
          <w:sz w:val="28"/>
          <w:szCs w:val="28"/>
        </w:rPr>
      </w:pPr>
    </w:p>
    <w:p w:rsidR="00563EA0" w:rsidRDefault="00563EA0" w:rsidP="00F84323">
      <w:pPr>
        <w:spacing w:after="0"/>
        <w:jc w:val="center"/>
        <w:rPr>
          <w:rFonts w:ascii="Times New Roman" w:hAnsi="Times New Roman"/>
          <w:sz w:val="28"/>
          <w:szCs w:val="28"/>
        </w:rPr>
      </w:pPr>
    </w:p>
    <w:p w:rsidR="00563EA0" w:rsidRDefault="00563EA0" w:rsidP="00F84323">
      <w:pPr>
        <w:spacing w:after="0"/>
        <w:jc w:val="center"/>
        <w:rPr>
          <w:rFonts w:ascii="Times New Roman" w:hAnsi="Times New Roman"/>
          <w:sz w:val="28"/>
          <w:szCs w:val="28"/>
        </w:rPr>
      </w:pPr>
    </w:p>
    <w:p w:rsidR="00F84323" w:rsidRPr="00F84323" w:rsidRDefault="00F84323" w:rsidP="00F84323">
      <w:pPr>
        <w:spacing w:after="0"/>
        <w:jc w:val="center"/>
        <w:rPr>
          <w:rFonts w:ascii="Times New Roman" w:hAnsi="Times New Roman"/>
          <w:sz w:val="28"/>
          <w:szCs w:val="28"/>
        </w:rPr>
      </w:pPr>
      <w:r w:rsidRPr="00F84323">
        <w:rPr>
          <w:rFonts w:ascii="Times New Roman" w:hAnsi="Times New Roman"/>
          <w:sz w:val="28"/>
          <w:szCs w:val="28"/>
        </w:rPr>
        <w:t>Красноярск</w:t>
      </w:r>
    </w:p>
    <w:p w:rsidR="00F84323" w:rsidRPr="00F84323" w:rsidRDefault="00F84323" w:rsidP="00F84323">
      <w:pPr>
        <w:spacing w:after="0"/>
        <w:jc w:val="center"/>
        <w:rPr>
          <w:rFonts w:ascii="Times New Roman" w:hAnsi="Times New Roman"/>
          <w:sz w:val="28"/>
          <w:szCs w:val="28"/>
        </w:rPr>
      </w:pPr>
      <w:r w:rsidRPr="00F84323">
        <w:rPr>
          <w:rFonts w:ascii="Times New Roman" w:hAnsi="Times New Roman"/>
          <w:sz w:val="28"/>
          <w:szCs w:val="28"/>
        </w:rPr>
        <w:t>20</w:t>
      </w:r>
      <w:r w:rsidR="003A344F">
        <w:rPr>
          <w:rFonts w:ascii="Times New Roman" w:hAnsi="Times New Roman"/>
          <w:sz w:val="28"/>
          <w:szCs w:val="28"/>
        </w:rPr>
        <w:t>20</w:t>
      </w:r>
    </w:p>
    <w:p w:rsidR="003C318A" w:rsidRDefault="003C318A" w:rsidP="003C318A"/>
    <w:p w:rsidR="001D2E7D" w:rsidRDefault="001D2E7D" w:rsidP="001D2E7D">
      <w:pPr>
        <w:pStyle w:val="3"/>
        <w:ind w:left="280"/>
        <w:rPr>
          <w:rFonts w:cs="Times New Roman"/>
        </w:rPr>
      </w:pPr>
      <w:r w:rsidRPr="001D2E7D">
        <w:rPr>
          <w:rFonts w:cs="Times New Roman"/>
        </w:rPr>
        <w:lastRenderedPageBreak/>
        <w:t xml:space="preserve">Содержание дневника </w:t>
      </w:r>
    </w:p>
    <w:p w:rsidR="003E6D04" w:rsidRPr="00563EA0" w:rsidRDefault="003E6D04" w:rsidP="003E6D04">
      <w:pPr>
        <w:rPr>
          <w:color w:val="000000" w:themeColor="text1"/>
        </w:rPr>
      </w:pPr>
    </w:p>
    <w:p w:rsidR="001D2E7D" w:rsidRPr="00563EA0" w:rsidRDefault="001D2E7D" w:rsidP="0079039F">
      <w:pPr>
        <w:numPr>
          <w:ilvl w:val="0"/>
          <w:numId w:val="10"/>
        </w:numPr>
        <w:spacing w:after="0" w:line="240" w:lineRule="auto"/>
        <w:ind w:right="43" w:hanging="350"/>
        <w:contextualSpacing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563EA0">
        <w:rPr>
          <w:rFonts w:ascii="Times New Roman" w:hAnsi="Times New Roman"/>
          <w:color w:val="000000" w:themeColor="text1"/>
          <w:sz w:val="28"/>
          <w:szCs w:val="28"/>
        </w:rPr>
        <w:t>Цели и задачи практики</w:t>
      </w:r>
    </w:p>
    <w:p w:rsidR="0037777A" w:rsidRPr="00563EA0" w:rsidRDefault="001D2E7D" w:rsidP="0079039F">
      <w:pPr>
        <w:numPr>
          <w:ilvl w:val="0"/>
          <w:numId w:val="10"/>
        </w:numPr>
        <w:spacing w:after="0" w:line="240" w:lineRule="auto"/>
        <w:ind w:right="43" w:hanging="350"/>
        <w:contextualSpacing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563EA0">
        <w:rPr>
          <w:rFonts w:ascii="Times New Roman" w:hAnsi="Times New Roman"/>
          <w:color w:val="000000" w:themeColor="text1"/>
          <w:sz w:val="28"/>
          <w:szCs w:val="28"/>
        </w:rPr>
        <w:t>Знания, умения, практический опыт, которыми должен овладеть студент</w:t>
      </w:r>
      <w:r w:rsidR="00415F87" w:rsidRPr="00563EA0">
        <w:rPr>
          <w:rFonts w:ascii="Times New Roman" w:hAnsi="Times New Roman"/>
          <w:color w:val="000000" w:themeColor="text1"/>
          <w:sz w:val="28"/>
          <w:szCs w:val="28"/>
        </w:rPr>
        <w:t xml:space="preserve"> </w:t>
      </w:r>
      <w:r w:rsidRPr="00563EA0">
        <w:rPr>
          <w:rFonts w:ascii="Times New Roman" w:hAnsi="Times New Roman"/>
          <w:color w:val="000000" w:themeColor="text1"/>
          <w:sz w:val="28"/>
          <w:szCs w:val="28"/>
        </w:rPr>
        <w:t xml:space="preserve">после прохождения практики </w:t>
      </w:r>
    </w:p>
    <w:p w:rsidR="001D2E7D" w:rsidRPr="00563EA0" w:rsidRDefault="001D2E7D" w:rsidP="0079039F">
      <w:pPr>
        <w:numPr>
          <w:ilvl w:val="0"/>
          <w:numId w:val="10"/>
        </w:numPr>
        <w:spacing w:after="0" w:line="240" w:lineRule="auto"/>
        <w:ind w:right="43" w:hanging="350"/>
        <w:contextualSpacing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563EA0">
        <w:rPr>
          <w:rFonts w:ascii="Times New Roman" w:hAnsi="Times New Roman"/>
          <w:color w:val="000000" w:themeColor="text1"/>
          <w:sz w:val="28"/>
          <w:szCs w:val="28"/>
        </w:rPr>
        <w:t>Тематический план</w:t>
      </w:r>
    </w:p>
    <w:p w:rsidR="001D2E7D" w:rsidRPr="00563EA0" w:rsidRDefault="001D2E7D" w:rsidP="0079039F">
      <w:pPr>
        <w:numPr>
          <w:ilvl w:val="0"/>
          <w:numId w:val="11"/>
        </w:numPr>
        <w:spacing w:after="0" w:line="240" w:lineRule="auto"/>
        <w:ind w:left="639" w:right="10" w:hanging="349"/>
        <w:contextualSpacing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563EA0">
        <w:rPr>
          <w:rFonts w:ascii="Times New Roman" w:hAnsi="Times New Roman"/>
          <w:color w:val="000000" w:themeColor="text1"/>
          <w:sz w:val="28"/>
          <w:szCs w:val="28"/>
        </w:rPr>
        <w:t>График прохождения практики</w:t>
      </w:r>
    </w:p>
    <w:p w:rsidR="001D2E7D" w:rsidRPr="00563EA0" w:rsidRDefault="001D2E7D" w:rsidP="0079039F">
      <w:pPr>
        <w:numPr>
          <w:ilvl w:val="0"/>
          <w:numId w:val="11"/>
        </w:numPr>
        <w:spacing w:after="0" w:line="240" w:lineRule="auto"/>
        <w:ind w:left="641" w:right="11" w:hanging="352"/>
        <w:contextualSpacing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563EA0">
        <w:rPr>
          <w:rFonts w:ascii="Times New Roman" w:hAnsi="Times New Roman"/>
          <w:color w:val="000000" w:themeColor="text1"/>
          <w:sz w:val="28"/>
          <w:szCs w:val="28"/>
        </w:rPr>
        <w:t>Содержание и объем проведенной работы</w:t>
      </w:r>
    </w:p>
    <w:p w:rsidR="001D2E7D" w:rsidRPr="00563EA0" w:rsidRDefault="001D2E7D" w:rsidP="0079039F">
      <w:pPr>
        <w:numPr>
          <w:ilvl w:val="0"/>
          <w:numId w:val="11"/>
        </w:numPr>
        <w:spacing w:after="0" w:line="240" w:lineRule="auto"/>
        <w:ind w:left="641" w:right="11" w:hanging="352"/>
        <w:contextualSpacing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563EA0">
        <w:rPr>
          <w:rFonts w:ascii="Times New Roman" w:hAnsi="Times New Roman"/>
          <w:color w:val="000000" w:themeColor="text1"/>
          <w:sz w:val="28"/>
          <w:szCs w:val="28"/>
        </w:rPr>
        <w:t>Манипуляционный лист (изготовление лекарственных форм)</w:t>
      </w:r>
    </w:p>
    <w:p w:rsidR="001D2E7D" w:rsidRDefault="001D2E7D" w:rsidP="0079039F">
      <w:pPr>
        <w:numPr>
          <w:ilvl w:val="0"/>
          <w:numId w:val="11"/>
        </w:numPr>
        <w:spacing w:after="0" w:line="240" w:lineRule="auto"/>
        <w:ind w:left="641" w:right="11" w:hanging="352"/>
        <w:contextualSpacing/>
        <w:jc w:val="both"/>
        <w:rPr>
          <w:rFonts w:ascii="Times New Roman" w:hAnsi="Times New Roman"/>
          <w:sz w:val="28"/>
          <w:szCs w:val="28"/>
        </w:rPr>
      </w:pPr>
      <w:r w:rsidRPr="00563EA0">
        <w:rPr>
          <w:rFonts w:ascii="Times New Roman" w:hAnsi="Times New Roman"/>
          <w:color w:val="000000" w:themeColor="text1"/>
          <w:sz w:val="28"/>
          <w:szCs w:val="28"/>
        </w:rPr>
        <w:t>Отчет (цифровой</w:t>
      </w:r>
      <w:r w:rsidRPr="00563EA0">
        <w:rPr>
          <w:rFonts w:ascii="Times New Roman" w:hAnsi="Times New Roman"/>
          <w:sz w:val="28"/>
          <w:szCs w:val="28"/>
        </w:rPr>
        <w:t>, текстовой)</w:t>
      </w:r>
    </w:p>
    <w:p w:rsidR="0079039F" w:rsidRPr="00563EA0" w:rsidRDefault="0079039F" w:rsidP="001D2E7D">
      <w:pPr>
        <w:numPr>
          <w:ilvl w:val="0"/>
          <w:numId w:val="11"/>
        </w:numPr>
        <w:spacing w:after="533" w:line="268" w:lineRule="auto"/>
        <w:ind w:left="639" w:right="10" w:hanging="34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ПРИЛОЖЕНИЕ А. Лабораторно-фасовочный журнал </w:t>
      </w:r>
    </w:p>
    <w:p w:rsidR="001D2E7D" w:rsidRDefault="001D2E7D" w:rsidP="001D2E7D">
      <w:pPr>
        <w:spacing w:after="5" w:line="270" w:lineRule="auto"/>
        <w:ind w:left="295"/>
        <w:rPr>
          <w:rFonts w:ascii="Times New Roman" w:hAnsi="Times New Roman"/>
          <w:b/>
        </w:rPr>
      </w:pPr>
    </w:p>
    <w:p w:rsidR="001D2E7D" w:rsidRDefault="001D2E7D" w:rsidP="001D2E7D">
      <w:pPr>
        <w:spacing w:after="5" w:line="270" w:lineRule="auto"/>
        <w:ind w:left="295"/>
        <w:rPr>
          <w:rFonts w:ascii="Times New Roman" w:hAnsi="Times New Roman"/>
          <w:b/>
        </w:rPr>
      </w:pPr>
    </w:p>
    <w:p w:rsidR="001D2E7D" w:rsidRDefault="001D2E7D" w:rsidP="001D2E7D">
      <w:pPr>
        <w:spacing w:after="5" w:line="270" w:lineRule="auto"/>
        <w:ind w:left="295"/>
        <w:rPr>
          <w:rFonts w:ascii="Times New Roman" w:hAnsi="Times New Roman"/>
          <w:b/>
        </w:rPr>
      </w:pPr>
    </w:p>
    <w:p w:rsidR="001D2E7D" w:rsidRDefault="001D2E7D" w:rsidP="001D2E7D">
      <w:pPr>
        <w:spacing w:after="5" w:line="270" w:lineRule="auto"/>
        <w:ind w:left="295"/>
        <w:rPr>
          <w:rFonts w:ascii="Times New Roman" w:hAnsi="Times New Roman"/>
          <w:b/>
        </w:rPr>
      </w:pPr>
    </w:p>
    <w:p w:rsidR="001D2E7D" w:rsidRDefault="001D2E7D" w:rsidP="001D2E7D">
      <w:pPr>
        <w:spacing w:after="5" w:line="270" w:lineRule="auto"/>
        <w:ind w:left="295"/>
        <w:rPr>
          <w:rFonts w:ascii="Times New Roman" w:hAnsi="Times New Roman"/>
          <w:b/>
        </w:rPr>
      </w:pPr>
    </w:p>
    <w:p w:rsidR="001D2E7D" w:rsidRDefault="001D2E7D" w:rsidP="001D2E7D">
      <w:pPr>
        <w:spacing w:after="5" w:line="270" w:lineRule="auto"/>
        <w:ind w:left="295"/>
        <w:rPr>
          <w:rFonts w:ascii="Times New Roman" w:hAnsi="Times New Roman"/>
          <w:b/>
        </w:rPr>
      </w:pPr>
    </w:p>
    <w:p w:rsidR="001D2E7D" w:rsidRDefault="001D2E7D" w:rsidP="001D2E7D">
      <w:pPr>
        <w:spacing w:after="5" w:line="270" w:lineRule="auto"/>
        <w:ind w:left="295"/>
        <w:rPr>
          <w:rFonts w:ascii="Times New Roman" w:hAnsi="Times New Roman"/>
          <w:b/>
        </w:rPr>
      </w:pPr>
    </w:p>
    <w:p w:rsidR="001D2E7D" w:rsidRDefault="001D2E7D" w:rsidP="001D2E7D">
      <w:pPr>
        <w:spacing w:after="5" w:line="270" w:lineRule="auto"/>
        <w:ind w:left="295"/>
        <w:rPr>
          <w:rFonts w:ascii="Times New Roman" w:hAnsi="Times New Roman"/>
          <w:b/>
        </w:rPr>
      </w:pPr>
    </w:p>
    <w:p w:rsidR="001D2E7D" w:rsidRDefault="001D2E7D" w:rsidP="001D2E7D">
      <w:pPr>
        <w:spacing w:after="5" w:line="270" w:lineRule="auto"/>
        <w:ind w:left="295"/>
        <w:rPr>
          <w:rFonts w:ascii="Times New Roman" w:hAnsi="Times New Roman"/>
          <w:b/>
        </w:rPr>
      </w:pPr>
    </w:p>
    <w:p w:rsidR="001D2E7D" w:rsidRDefault="001D2E7D" w:rsidP="001D2E7D">
      <w:pPr>
        <w:spacing w:after="5" w:line="270" w:lineRule="auto"/>
        <w:ind w:left="295"/>
        <w:rPr>
          <w:rFonts w:ascii="Times New Roman" w:hAnsi="Times New Roman"/>
          <w:b/>
        </w:rPr>
      </w:pPr>
    </w:p>
    <w:p w:rsidR="001D2E7D" w:rsidRDefault="001D2E7D" w:rsidP="001D2E7D">
      <w:pPr>
        <w:spacing w:after="5" w:line="270" w:lineRule="auto"/>
        <w:ind w:left="295"/>
        <w:rPr>
          <w:rFonts w:ascii="Times New Roman" w:hAnsi="Times New Roman"/>
          <w:b/>
        </w:rPr>
      </w:pPr>
    </w:p>
    <w:p w:rsidR="001D2E7D" w:rsidRDefault="001D2E7D" w:rsidP="001D2E7D">
      <w:pPr>
        <w:spacing w:after="5" w:line="270" w:lineRule="auto"/>
        <w:ind w:left="295"/>
        <w:rPr>
          <w:rFonts w:ascii="Times New Roman" w:hAnsi="Times New Roman"/>
          <w:b/>
        </w:rPr>
      </w:pPr>
    </w:p>
    <w:p w:rsidR="001D2E7D" w:rsidRDefault="001D2E7D" w:rsidP="001D2E7D">
      <w:pPr>
        <w:spacing w:after="5" w:line="270" w:lineRule="auto"/>
        <w:ind w:left="295"/>
        <w:rPr>
          <w:rFonts w:ascii="Times New Roman" w:hAnsi="Times New Roman"/>
          <w:b/>
        </w:rPr>
      </w:pPr>
    </w:p>
    <w:p w:rsidR="001D2E7D" w:rsidRDefault="001D2E7D" w:rsidP="001D2E7D">
      <w:pPr>
        <w:spacing w:after="5" w:line="270" w:lineRule="auto"/>
        <w:ind w:left="295"/>
        <w:rPr>
          <w:rFonts w:ascii="Times New Roman" w:hAnsi="Times New Roman"/>
          <w:b/>
        </w:rPr>
      </w:pPr>
    </w:p>
    <w:p w:rsidR="001D2E7D" w:rsidRDefault="001D2E7D" w:rsidP="001D2E7D">
      <w:pPr>
        <w:spacing w:after="5" w:line="270" w:lineRule="auto"/>
        <w:ind w:left="295"/>
        <w:rPr>
          <w:rFonts w:ascii="Times New Roman" w:hAnsi="Times New Roman"/>
          <w:b/>
        </w:rPr>
      </w:pPr>
    </w:p>
    <w:p w:rsidR="001D2E7D" w:rsidRDefault="001D2E7D" w:rsidP="001D2E7D">
      <w:pPr>
        <w:spacing w:after="5" w:line="270" w:lineRule="auto"/>
        <w:ind w:left="295"/>
        <w:rPr>
          <w:rFonts w:ascii="Times New Roman" w:hAnsi="Times New Roman"/>
          <w:b/>
        </w:rPr>
      </w:pPr>
    </w:p>
    <w:p w:rsidR="001D2E7D" w:rsidRDefault="001D2E7D" w:rsidP="001D2E7D">
      <w:pPr>
        <w:spacing w:after="5" w:line="270" w:lineRule="auto"/>
        <w:ind w:left="295"/>
        <w:rPr>
          <w:rFonts w:ascii="Times New Roman" w:hAnsi="Times New Roman"/>
          <w:b/>
        </w:rPr>
      </w:pPr>
    </w:p>
    <w:p w:rsidR="001D2E7D" w:rsidRDefault="001D2E7D" w:rsidP="001D2E7D">
      <w:pPr>
        <w:spacing w:after="5" w:line="270" w:lineRule="auto"/>
        <w:ind w:left="295"/>
        <w:rPr>
          <w:rFonts w:ascii="Times New Roman" w:hAnsi="Times New Roman"/>
          <w:b/>
        </w:rPr>
      </w:pPr>
    </w:p>
    <w:p w:rsidR="001D2E7D" w:rsidRDefault="001D2E7D" w:rsidP="001D2E7D">
      <w:pPr>
        <w:spacing w:after="5" w:line="270" w:lineRule="auto"/>
        <w:ind w:left="295"/>
        <w:rPr>
          <w:rFonts w:ascii="Times New Roman" w:hAnsi="Times New Roman"/>
          <w:b/>
        </w:rPr>
      </w:pPr>
    </w:p>
    <w:p w:rsidR="001D2E7D" w:rsidRDefault="001D2E7D" w:rsidP="001D2E7D">
      <w:pPr>
        <w:spacing w:after="5" w:line="270" w:lineRule="auto"/>
        <w:ind w:left="295"/>
        <w:rPr>
          <w:rFonts w:ascii="Times New Roman" w:hAnsi="Times New Roman"/>
          <w:b/>
        </w:rPr>
      </w:pPr>
    </w:p>
    <w:p w:rsidR="001D2E7D" w:rsidRDefault="001D2E7D" w:rsidP="001D2E7D">
      <w:pPr>
        <w:spacing w:after="5" w:line="270" w:lineRule="auto"/>
        <w:ind w:left="295"/>
        <w:rPr>
          <w:rFonts w:ascii="Times New Roman" w:hAnsi="Times New Roman"/>
          <w:b/>
        </w:rPr>
      </w:pPr>
    </w:p>
    <w:p w:rsidR="001D2E7D" w:rsidRDefault="001D2E7D" w:rsidP="001D2E7D">
      <w:pPr>
        <w:spacing w:after="5" w:line="270" w:lineRule="auto"/>
        <w:ind w:left="295"/>
        <w:rPr>
          <w:rFonts w:ascii="Times New Roman" w:hAnsi="Times New Roman"/>
          <w:b/>
        </w:rPr>
      </w:pPr>
    </w:p>
    <w:p w:rsidR="001D2E7D" w:rsidRDefault="001D2E7D" w:rsidP="001D2E7D">
      <w:pPr>
        <w:spacing w:after="5" w:line="270" w:lineRule="auto"/>
        <w:ind w:left="295"/>
        <w:rPr>
          <w:rFonts w:ascii="Times New Roman" w:hAnsi="Times New Roman"/>
          <w:b/>
        </w:rPr>
      </w:pPr>
    </w:p>
    <w:p w:rsidR="001D2E7D" w:rsidRDefault="001D2E7D" w:rsidP="001D2E7D">
      <w:pPr>
        <w:spacing w:after="5" w:line="270" w:lineRule="auto"/>
        <w:ind w:left="295"/>
        <w:rPr>
          <w:rFonts w:ascii="Times New Roman" w:hAnsi="Times New Roman"/>
          <w:b/>
        </w:rPr>
      </w:pPr>
    </w:p>
    <w:p w:rsidR="001D2E7D" w:rsidRDefault="001D2E7D" w:rsidP="001D2E7D">
      <w:pPr>
        <w:spacing w:after="5" w:line="270" w:lineRule="auto"/>
        <w:ind w:left="295"/>
        <w:rPr>
          <w:rFonts w:ascii="Times New Roman" w:hAnsi="Times New Roman"/>
          <w:b/>
        </w:rPr>
      </w:pPr>
    </w:p>
    <w:p w:rsidR="001D2E7D" w:rsidRDefault="001D2E7D" w:rsidP="001D2E7D">
      <w:pPr>
        <w:spacing w:after="5" w:line="270" w:lineRule="auto"/>
        <w:ind w:left="295"/>
        <w:rPr>
          <w:rFonts w:ascii="Times New Roman" w:hAnsi="Times New Roman"/>
          <w:b/>
        </w:rPr>
      </w:pPr>
    </w:p>
    <w:p w:rsidR="001D2E7D" w:rsidRDefault="001D2E7D" w:rsidP="001D2E7D">
      <w:pPr>
        <w:spacing w:after="5" w:line="270" w:lineRule="auto"/>
        <w:ind w:left="295"/>
        <w:rPr>
          <w:rFonts w:ascii="Times New Roman" w:hAnsi="Times New Roman"/>
          <w:b/>
        </w:rPr>
      </w:pPr>
    </w:p>
    <w:p w:rsidR="001D2E7D" w:rsidRDefault="001D2E7D" w:rsidP="001D2E7D">
      <w:pPr>
        <w:spacing w:after="5" w:line="270" w:lineRule="auto"/>
        <w:ind w:left="295"/>
        <w:rPr>
          <w:rFonts w:ascii="Times New Roman" w:hAnsi="Times New Roman"/>
          <w:b/>
        </w:rPr>
      </w:pPr>
    </w:p>
    <w:p w:rsidR="001D2E7D" w:rsidRDefault="001D2E7D" w:rsidP="001D2E7D">
      <w:pPr>
        <w:spacing w:after="5" w:line="270" w:lineRule="auto"/>
        <w:ind w:left="295"/>
        <w:rPr>
          <w:rFonts w:ascii="Times New Roman" w:hAnsi="Times New Roman"/>
          <w:b/>
        </w:rPr>
      </w:pPr>
    </w:p>
    <w:p w:rsidR="001D2E7D" w:rsidRDefault="001D2E7D" w:rsidP="001D2E7D">
      <w:pPr>
        <w:spacing w:after="5" w:line="270" w:lineRule="auto"/>
        <w:ind w:left="295"/>
        <w:rPr>
          <w:rFonts w:ascii="Times New Roman" w:hAnsi="Times New Roman"/>
          <w:b/>
        </w:rPr>
      </w:pPr>
    </w:p>
    <w:p w:rsidR="001D2E7D" w:rsidRDefault="001D2E7D" w:rsidP="001D2E7D">
      <w:pPr>
        <w:spacing w:after="5" w:line="270" w:lineRule="auto"/>
        <w:ind w:left="295"/>
        <w:rPr>
          <w:rFonts w:ascii="Times New Roman" w:hAnsi="Times New Roman"/>
          <w:b/>
        </w:rPr>
      </w:pPr>
    </w:p>
    <w:p w:rsidR="0079039F" w:rsidRDefault="0079039F">
      <w:pPr>
        <w:rPr>
          <w:rFonts w:ascii="Times New Roman" w:hAnsi="Times New Roman"/>
          <w:b/>
        </w:rPr>
      </w:pPr>
      <w:r>
        <w:rPr>
          <w:rFonts w:ascii="Times New Roman" w:hAnsi="Times New Roman"/>
          <w:b/>
        </w:rPr>
        <w:br w:type="page"/>
      </w:r>
    </w:p>
    <w:p w:rsidR="0037777A" w:rsidRDefault="0037777A" w:rsidP="0037777A">
      <w:pPr>
        <w:spacing w:after="0" w:line="240" w:lineRule="auto"/>
        <w:ind w:left="295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lastRenderedPageBreak/>
        <w:t xml:space="preserve">1. </w:t>
      </w:r>
      <w:r w:rsidR="001D2E7D" w:rsidRPr="0037777A">
        <w:rPr>
          <w:rFonts w:ascii="Times New Roman" w:hAnsi="Times New Roman"/>
          <w:b/>
          <w:sz w:val="28"/>
          <w:szCs w:val="28"/>
        </w:rPr>
        <w:t>Цель</w:t>
      </w:r>
      <w:r>
        <w:rPr>
          <w:rFonts w:ascii="Times New Roman" w:hAnsi="Times New Roman"/>
          <w:b/>
          <w:sz w:val="28"/>
          <w:szCs w:val="28"/>
        </w:rPr>
        <w:t xml:space="preserve"> и задачи </w:t>
      </w:r>
      <w:r w:rsidR="001D2E7D" w:rsidRPr="0037777A">
        <w:rPr>
          <w:rFonts w:ascii="Times New Roman" w:hAnsi="Times New Roman"/>
          <w:b/>
          <w:sz w:val="28"/>
          <w:szCs w:val="28"/>
        </w:rPr>
        <w:t>преддипломной практики</w:t>
      </w:r>
    </w:p>
    <w:p w:rsidR="0037777A" w:rsidRDefault="0037777A" w:rsidP="0037777A">
      <w:pPr>
        <w:spacing w:after="0" w:line="240" w:lineRule="auto"/>
        <w:ind w:left="295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</w:r>
    </w:p>
    <w:p w:rsidR="001D2E7D" w:rsidRPr="0037777A" w:rsidRDefault="0037777A" w:rsidP="0037777A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Цель преддипломной практики</w:t>
      </w:r>
      <w:r w:rsidR="001D2E7D" w:rsidRPr="0037777A">
        <w:rPr>
          <w:rFonts w:ascii="Times New Roman" w:hAnsi="Times New Roman"/>
          <w:sz w:val="28"/>
          <w:szCs w:val="28"/>
        </w:rPr>
        <w:t xml:space="preserve"> МДК.02.01. Технология изготовления лекарственных </w:t>
      </w:r>
      <w:r w:rsidRPr="0037777A">
        <w:rPr>
          <w:rFonts w:ascii="Times New Roman" w:hAnsi="Times New Roman"/>
          <w:sz w:val="28"/>
          <w:szCs w:val="28"/>
        </w:rPr>
        <w:t>форм состоит</w:t>
      </w:r>
      <w:r w:rsidR="001D2E7D" w:rsidRPr="0037777A">
        <w:rPr>
          <w:rFonts w:ascii="Times New Roman" w:hAnsi="Times New Roman"/>
          <w:sz w:val="28"/>
          <w:szCs w:val="28"/>
        </w:rPr>
        <w:t xml:space="preserve"> в закреплении и углублении теоретической подготовки обучающегося, приобретении им практических</w:t>
      </w:r>
      <w:r>
        <w:rPr>
          <w:rFonts w:ascii="Times New Roman" w:hAnsi="Times New Roman"/>
          <w:sz w:val="28"/>
          <w:szCs w:val="28"/>
        </w:rPr>
        <w:t xml:space="preserve"> </w:t>
      </w:r>
      <w:r w:rsidR="001D2E7D" w:rsidRPr="0037777A">
        <w:rPr>
          <w:rFonts w:ascii="Times New Roman" w:hAnsi="Times New Roman"/>
          <w:sz w:val="28"/>
          <w:szCs w:val="28"/>
        </w:rPr>
        <w:t>умений, формировании</w:t>
      </w:r>
      <w:r>
        <w:rPr>
          <w:rFonts w:ascii="Times New Roman" w:hAnsi="Times New Roman"/>
          <w:sz w:val="28"/>
          <w:szCs w:val="28"/>
        </w:rPr>
        <w:t xml:space="preserve"> </w:t>
      </w:r>
      <w:r w:rsidR="001D2E7D" w:rsidRPr="0037777A">
        <w:rPr>
          <w:rFonts w:ascii="Times New Roman" w:hAnsi="Times New Roman"/>
          <w:sz w:val="28"/>
          <w:szCs w:val="28"/>
        </w:rPr>
        <w:t xml:space="preserve">компетенций, составляющих содержание профессиональной деятельности фармацевта. </w:t>
      </w:r>
    </w:p>
    <w:p w:rsidR="0037777A" w:rsidRDefault="0037777A" w:rsidP="0037777A">
      <w:pPr>
        <w:spacing w:after="0" w:line="240" w:lineRule="auto"/>
        <w:ind w:left="280"/>
        <w:jc w:val="both"/>
        <w:rPr>
          <w:rFonts w:ascii="Times New Roman" w:hAnsi="Times New Roman"/>
          <w:b/>
          <w:sz w:val="28"/>
          <w:szCs w:val="28"/>
        </w:rPr>
      </w:pPr>
    </w:p>
    <w:p w:rsidR="001D2E7D" w:rsidRPr="0037777A" w:rsidRDefault="001D2E7D" w:rsidP="0037777A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37777A">
        <w:rPr>
          <w:rFonts w:ascii="Times New Roman" w:hAnsi="Times New Roman"/>
          <w:b/>
          <w:sz w:val="28"/>
          <w:szCs w:val="28"/>
        </w:rPr>
        <w:t>Задачи</w:t>
      </w:r>
      <w:r w:rsidRPr="0037777A">
        <w:rPr>
          <w:rFonts w:ascii="Times New Roman" w:hAnsi="Times New Roman"/>
          <w:sz w:val="28"/>
          <w:szCs w:val="28"/>
        </w:rPr>
        <w:t xml:space="preserve">:  </w:t>
      </w:r>
    </w:p>
    <w:p w:rsidR="001D2E7D" w:rsidRPr="0037777A" w:rsidRDefault="001D2E7D" w:rsidP="0037777A">
      <w:pPr>
        <w:numPr>
          <w:ilvl w:val="0"/>
          <w:numId w:val="12"/>
        </w:numPr>
        <w:spacing w:after="0" w:line="240" w:lineRule="auto"/>
        <w:ind w:left="0" w:right="5" w:hanging="10"/>
        <w:jc w:val="both"/>
        <w:rPr>
          <w:rFonts w:ascii="Times New Roman" w:hAnsi="Times New Roman"/>
          <w:sz w:val="28"/>
          <w:szCs w:val="28"/>
        </w:rPr>
      </w:pPr>
      <w:r w:rsidRPr="0037777A">
        <w:rPr>
          <w:rFonts w:ascii="Times New Roman" w:hAnsi="Times New Roman"/>
          <w:sz w:val="28"/>
          <w:szCs w:val="28"/>
        </w:rPr>
        <w:t>Формирование умений и практического опыта при изготовлении лекарственных форм;</w:t>
      </w:r>
      <w:r w:rsidR="0037777A">
        <w:rPr>
          <w:rFonts w:ascii="Times New Roman" w:hAnsi="Times New Roman"/>
          <w:sz w:val="28"/>
          <w:szCs w:val="28"/>
        </w:rPr>
        <w:t xml:space="preserve"> </w:t>
      </w:r>
      <w:r w:rsidRPr="0037777A">
        <w:rPr>
          <w:rFonts w:ascii="Times New Roman" w:hAnsi="Times New Roman"/>
          <w:sz w:val="28"/>
          <w:szCs w:val="28"/>
        </w:rPr>
        <w:t xml:space="preserve">оформления документов первичного учета. </w:t>
      </w:r>
    </w:p>
    <w:p w:rsidR="001D2E7D" w:rsidRPr="0037777A" w:rsidRDefault="001D2E7D" w:rsidP="0037777A">
      <w:pPr>
        <w:numPr>
          <w:ilvl w:val="0"/>
          <w:numId w:val="12"/>
        </w:numPr>
        <w:spacing w:after="0" w:line="240" w:lineRule="auto"/>
        <w:ind w:left="0" w:right="5" w:hanging="10"/>
        <w:jc w:val="both"/>
        <w:rPr>
          <w:rFonts w:ascii="Times New Roman" w:hAnsi="Times New Roman"/>
          <w:sz w:val="28"/>
          <w:szCs w:val="28"/>
        </w:rPr>
      </w:pPr>
      <w:r w:rsidRPr="0037777A">
        <w:rPr>
          <w:rFonts w:ascii="Times New Roman" w:hAnsi="Times New Roman"/>
          <w:sz w:val="28"/>
          <w:szCs w:val="28"/>
        </w:rPr>
        <w:t>Обучение организации рабочего места фармацевта, соблюдение санитарно</w:t>
      </w:r>
      <w:r w:rsidR="0037777A">
        <w:rPr>
          <w:rFonts w:ascii="Times New Roman" w:hAnsi="Times New Roman"/>
          <w:sz w:val="28"/>
          <w:szCs w:val="28"/>
        </w:rPr>
        <w:t>-</w:t>
      </w:r>
      <w:r w:rsidRPr="0037777A">
        <w:rPr>
          <w:rFonts w:ascii="Times New Roman" w:hAnsi="Times New Roman"/>
          <w:sz w:val="28"/>
          <w:szCs w:val="28"/>
        </w:rPr>
        <w:t xml:space="preserve">гигиенического </w:t>
      </w:r>
      <w:r w:rsidRPr="0037777A">
        <w:rPr>
          <w:rFonts w:ascii="Times New Roman" w:hAnsi="Times New Roman"/>
          <w:sz w:val="28"/>
          <w:szCs w:val="28"/>
        </w:rPr>
        <w:tab/>
        <w:t xml:space="preserve">режима, </w:t>
      </w:r>
      <w:r w:rsidRPr="0037777A">
        <w:rPr>
          <w:rFonts w:ascii="Times New Roman" w:hAnsi="Times New Roman"/>
          <w:sz w:val="28"/>
          <w:szCs w:val="28"/>
        </w:rPr>
        <w:tab/>
        <w:t xml:space="preserve">охраны </w:t>
      </w:r>
      <w:r w:rsidRPr="0037777A">
        <w:rPr>
          <w:rFonts w:ascii="Times New Roman" w:hAnsi="Times New Roman"/>
          <w:sz w:val="28"/>
          <w:szCs w:val="28"/>
        </w:rPr>
        <w:tab/>
        <w:t xml:space="preserve">труда, </w:t>
      </w:r>
      <w:r w:rsidRPr="0037777A">
        <w:rPr>
          <w:rFonts w:ascii="Times New Roman" w:hAnsi="Times New Roman"/>
          <w:sz w:val="28"/>
          <w:szCs w:val="28"/>
        </w:rPr>
        <w:tab/>
        <w:t xml:space="preserve">техники </w:t>
      </w:r>
      <w:r w:rsidRPr="0037777A">
        <w:rPr>
          <w:rFonts w:ascii="Times New Roman" w:hAnsi="Times New Roman"/>
          <w:sz w:val="28"/>
          <w:szCs w:val="28"/>
        </w:rPr>
        <w:tab/>
        <w:t xml:space="preserve">безопасности </w:t>
      </w:r>
      <w:r w:rsidRPr="0037777A">
        <w:rPr>
          <w:rFonts w:ascii="Times New Roman" w:hAnsi="Times New Roman"/>
          <w:sz w:val="28"/>
          <w:szCs w:val="28"/>
        </w:rPr>
        <w:tab/>
        <w:t xml:space="preserve">и противопожарной безопасности. </w:t>
      </w:r>
    </w:p>
    <w:p w:rsidR="0037777A" w:rsidRDefault="0037777A" w:rsidP="0037777A">
      <w:pPr>
        <w:pStyle w:val="3"/>
        <w:ind w:left="280"/>
        <w:rPr>
          <w:rFonts w:cs="Times New Roman"/>
          <w:szCs w:val="28"/>
        </w:rPr>
      </w:pPr>
    </w:p>
    <w:p w:rsidR="001D2E7D" w:rsidRPr="0037777A" w:rsidRDefault="001D2E7D" w:rsidP="0037777A">
      <w:pPr>
        <w:pStyle w:val="3"/>
        <w:rPr>
          <w:rFonts w:cs="Times New Roman"/>
          <w:szCs w:val="28"/>
        </w:rPr>
      </w:pPr>
      <w:r w:rsidRPr="0037777A">
        <w:rPr>
          <w:rFonts w:cs="Times New Roman"/>
          <w:szCs w:val="28"/>
        </w:rPr>
        <w:t>2. Знания, умения, практический опыт, общие и профессиональные компетенции, которыми должен овладеть студент после прохождения практики</w:t>
      </w:r>
      <w:r w:rsidRPr="0037777A">
        <w:rPr>
          <w:rFonts w:eastAsia="Calibri" w:cs="Times New Roman"/>
          <w:b w:val="0"/>
          <w:szCs w:val="28"/>
        </w:rPr>
        <w:t xml:space="preserve"> </w:t>
      </w:r>
    </w:p>
    <w:p w:rsidR="001D2E7D" w:rsidRPr="0037777A" w:rsidRDefault="001D2E7D" w:rsidP="0037777A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37777A">
        <w:rPr>
          <w:rFonts w:ascii="Times New Roman" w:hAnsi="Times New Roman"/>
          <w:b/>
          <w:sz w:val="28"/>
          <w:szCs w:val="28"/>
        </w:rPr>
        <w:t xml:space="preserve">Практический опыт: </w:t>
      </w:r>
    </w:p>
    <w:p w:rsidR="001D2E7D" w:rsidRPr="0037777A" w:rsidRDefault="001D2E7D" w:rsidP="0037777A">
      <w:pPr>
        <w:spacing w:after="0" w:line="240" w:lineRule="auto"/>
        <w:ind w:right="10"/>
        <w:jc w:val="both"/>
        <w:rPr>
          <w:rFonts w:ascii="Times New Roman" w:hAnsi="Times New Roman"/>
          <w:sz w:val="28"/>
          <w:szCs w:val="28"/>
        </w:rPr>
      </w:pPr>
      <w:r w:rsidRPr="0037777A">
        <w:rPr>
          <w:rFonts w:ascii="Times New Roman" w:hAnsi="Times New Roman"/>
          <w:sz w:val="28"/>
          <w:szCs w:val="28"/>
        </w:rPr>
        <w:t xml:space="preserve">ПО 1. Приготовления лекарственных средств; </w:t>
      </w:r>
    </w:p>
    <w:p w:rsidR="0037777A" w:rsidRDefault="001D2E7D" w:rsidP="0037777A">
      <w:pPr>
        <w:spacing w:after="0" w:line="240" w:lineRule="auto"/>
        <w:ind w:right="77"/>
        <w:jc w:val="both"/>
        <w:rPr>
          <w:rFonts w:ascii="Times New Roman" w:hAnsi="Times New Roman"/>
          <w:sz w:val="28"/>
          <w:szCs w:val="28"/>
        </w:rPr>
      </w:pPr>
      <w:r w:rsidRPr="0037777A">
        <w:rPr>
          <w:rFonts w:ascii="Times New Roman" w:hAnsi="Times New Roman"/>
          <w:sz w:val="28"/>
          <w:szCs w:val="28"/>
        </w:rPr>
        <w:t xml:space="preserve">ПО </w:t>
      </w:r>
      <w:r w:rsidRPr="0037777A">
        <w:rPr>
          <w:rFonts w:ascii="Times New Roman" w:hAnsi="Times New Roman"/>
          <w:sz w:val="28"/>
          <w:szCs w:val="28"/>
        </w:rPr>
        <w:tab/>
        <w:t xml:space="preserve">2. </w:t>
      </w:r>
      <w:r w:rsidRPr="0037777A">
        <w:rPr>
          <w:rFonts w:ascii="Times New Roman" w:hAnsi="Times New Roman"/>
          <w:sz w:val="28"/>
          <w:szCs w:val="28"/>
        </w:rPr>
        <w:tab/>
        <w:t xml:space="preserve">Проведения </w:t>
      </w:r>
      <w:r w:rsidRPr="0037777A">
        <w:rPr>
          <w:rFonts w:ascii="Times New Roman" w:hAnsi="Times New Roman"/>
          <w:sz w:val="28"/>
          <w:szCs w:val="28"/>
        </w:rPr>
        <w:tab/>
        <w:t xml:space="preserve">обязательных </w:t>
      </w:r>
      <w:r w:rsidRPr="0037777A">
        <w:rPr>
          <w:rFonts w:ascii="Times New Roman" w:hAnsi="Times New Roman"/>
          <w:sz w:val="28"/>
          <w:szCs w:val="28"/>
        </w:rPr>
        <w:tab/>
        <w:t xml:space="preserve">видов </w:t>
      </w:r>
      <w:r w:rsidRPr="0037777A">
        <w:rPr>
          <w:rFonts w:ascii="Times New Roman" w:hAnsi="Times New Roman"/>
          <w:sz w:val="28"/>
          <w:szCs w:val="28"/>
        </w:rPr>
        <w:tab/>
        <w:t xml:space="preserve">внутриаптечного </w:t>
      </w:r>
      <w:r w:rsidRPr="0037777A">
        <w:rPr>
          <w:rFonts w:ascii="Times New Roman" w:hAnsi="Times New Roman"/>
          <w:sz w:val="28"/>
          <w:szCs w:val="28"/>
        </w:rPr>
        <w:tab/>
        <w:t xml:space="preserve">контроля лекарственных средств и оформления их к отпуску; </w:t>
      </w:r>
    </w:p>
    <w:p w:rsidR="001D2E7D" w:rsidRPr="0037777A" w:rsidRDefault="001D2E7D" w:rsidP="0037777A">
      <w:pPr>
        <w:spacing w:after="0" w:line="240" w:lineRule="auto"/>
        <w:ind w:right="77"/>
        <w:jc w:val="both"/>
        <w:rPr>
          <w:rFonts w:ascii="Times New Roman" w:hAnsi="Times New Roman"/>
          <w:sz w:val="28"/>
          <w:szCs w:val="28"/>
        </w:rPr>
      </w:pPr>
      <w:r w:rsidRPr="0037777A">
        <w:rPr>
          <w:rFonts w:ascii="Times New Roman" w:hAnsi="Times New Roman"/>
          <w:b/>
          <w:sz w:val="28"/>
          <w:szCs w:val="28"/>
        </w:rPr>
        <w:t>Освоить умения:</w:t>
      </w:r>
      <w:r w:rsidRPr="0037777A">
        <w:rPr>
          <w:rFonts w:ascii="Times New Roman" w:hAnsi="Times New Roman"/>
          <w:sz w:val="28"/>
          <w:szCs w:val="28"/>
        </w:rPr>
        <w:t xml:space="preserve"> </w:t>
      </w:r>
    </w:p>
    <w:p w:rsidR="001D2E7D" w:rsidRPr="0037777A" w:rsidRDefault="001D2E7D" w:rsidP="0037777A">
      <w:pPr>
        <w:spacing w:after="0" w:line="240" w:lineRule="auto"/>
        <w:ind w:right="10"/>
        <w:jc w:val="both"/>
        <w:rPr>
          <w:rFonts w:ascii="Times New Roman" w:hAnsi="Times New Roman"/>
          <w:sz w:val="28"/>
          <w:szCs w:val="28"/>
        </w:rPr>
      </w:pPr>
      <w:r w:rsidRPr="0037777A">
        <w:rPr>
          <w:rFonts w:ascii="Times New Roman" w:hAnsi="Times New Roman"/>
          <w:sz w:val="28"/>
          <w:szCs w:val="28"/>
        </w:rPr>
        <w:t xml:space="preserve">У </w:t>
      </w:r>
      <w:r w:rsidRPr="0037777A">
        <w:rPr>
          <w:rFonts w:ascii="Times New Roman" w:hAnsi="Times New Roman"/>
          <w:sz w:val="28"/>
          <w:szCs w:val="28"/>
        </w:rPr>
        <w:tab/>
        <w:t>1.</w:t>
      </w:r>
      <w:r w:rsidRPr="0037777A">
        <w:rPr>
          <w:rFonts w:ascii="Times New Roman" w:hAnsi="Times New Roman"/>
          <w:sz w:val="28"/>
          <w:szCs w:val="28"/>
        </w:rPr>
        <w:tab/>
        <w:t>Готовить</w:t>
      </w:r>
      <w:r w:rsidRPr="0037777A">
        <w:rPr>
          <w:rFonts w:ascii="Times New Roman" w:hAnsi="Times New Roman"/>
          <w:sz w:val="28"/>
          <w:szCs w:val="28"/>
        </w:rPr>
        <w:tab/>
        <w:t xml:space="preserve">твердые, </w:t>
      </w:r>
      <w:r w:rsidRPr="0037777A">
        <w:rPr>
          <w:rFonts w:ascii="Times New Roman" w:hAnsi="Times New Roman"/>
          <w:sz w:val="28"/>
          <w:szCs w:val="28"/>
        </w:rPr>
        <w:tab/>
        <w:t xml:space="preserve">жидкие, </w:t>
      </w:r>
      <w:r w:rsidRPr="0037777A">
        <w:rPr>
          <w:rFonts w:ascii="Times New Roman" w:hAnsi="Times New Roman"/>
          <w:sz w:val="28"/>
          <w:szCs w:val="28"/>
        </w:rPr>
        <w:tab/>
        <w:t xml:space="preserve">мягкие, </w:t>
      </w:r>
      <w:r w:rsidRPr="0037777A">
        <w:rPr>
          <w:rFonts w:ascii="Times New Roman" w:hAnsi="Times New Roman"/>
          <w:sz w:val="28"/>
          <w:szCs w:val="28"/>
        </w:rPr>
        <w:tab/>
        <w:t>стерильные, асептические</w:t>
      </w:r>
      <w:r w:rsidR="0037777A">
        <w:rPr>
          <w:rFonts w:ascii="Times New Roman" w:hAnsi="Times New Roman"/>
          <w:sz w:val="28"/>
          <w:szCs w:val="28"/>
        </w:rPr>
        <w:t xml:space="preserve"> </w:t>
      </w:r>
      <w:r w:rsidRPr="0037777A">
        <w:rPr>
          <w:rFonts w:ascii="Times New Roman" w:hAnsi="Times New Roman"/>
          <w:sz w:val="28"/>
          <w:szCs w:val="28"/>
        </w:rPr>
        <w:t xml:space="preserve">лекарственные формы; </w:t>
      </w:r>
    </w:p>
    <w:p w:rsidR="0037777A" w:rsidRDefault="001D2E7D" w:rsidP="0037777A">
      <w:pPr>
        <w:spacing w:after="0" w:line="240" w:lineRule="auto"/>
        <w:ind w:right="77"/>
        <w:jc w:val="both"/>
        <w:rPr>
          <w:rFonts w:ascii="Times New Roman" w:hAnsi="Times New Roman"/>
          <w:sz w:val="28"/>
          <w:szCs w:val="28"/>
        </w:rPr>
      </w:pPr>
      <w:r w:rsidRPr="0037777A">
        <w:rPr>
          <w:rFonts w:ascii="Times New Roman" w:hAnsi="Times New Roman"/>
          <w:sz w:val="28"/>
          <w:szCs w:val="28"/>
        </w:rPr>
        <w:t xml:space="preserve">У2. Проводить обязательные виды внутриаптечного контроля качества лекарственных средств, регистрировать результаты контроля, упаковывать и оформлять лекарственные средства к отпуску, пользоваться нормативной документацией; </w:t>
      </w:r>
    </w:p>
    <w:p w:rsidR="001D2E7D" w:rsidRPr="0037777A" w:rsidRDefault="001D2E7D" w:rsidP="0037777A">
      <w:pPr>
        <w:spacing w:after="0" w:line="240" w:lineRule="auto"/>
        <w:ind w:right="77"/>
        <w:jc w:val="both"/>
        <w:rPr>
          <w:rFonts w:ascii="Times New Roman" w:hAnsi="Times New Roman"/>
          <w:sz w:val="28"/>
          <w:szCs w:val="28"/>
        </w:rPr>
      </w:pPr>
      <w:r w:rsidRPr="0037777A">
        <w:rPr>
          <w:rFonts w:ascii="Times New Roman" w:hAnsi="Times New Roman"/>
          <w:b/>
          <w:sz w:val="28"/>
          <w:szCs w:val="28"/>
        </w:rPr>
        <w:t xml:space="preserve">Знать: </w:t>
      </w:r>
    </w:p>
    <w:p w:rsidR="001D2E7D" w:rsidRPr="0037777A" w:rsidRDefault="001D2E7D" w:rsidP="0037777A">
      <w:pPr>
        <w:spacing w:after="0" w:line="240" w:lineRule="auto"/>
        <w:ind w:right="10"/>
        <w:jc w:val="both"/>
        <w:rPr>
          <w:rFonts w:ascii="Times New Roman" w:hAnsi="Times New Roman"/>
          <w:sz w:val="28"/>
          <w:szCs w:val="28"/>
        </w:rPr>
      </w:pPr>
      <w:r w:rsidRPr="0037777A">
        <w:rPr>
          <w:rFonts w:ascii="Times New Roman" w:hAnsi="Times New Roman"/>
          <w:sz w:val="28"/>
          <w:szCs w:val="28"/>
        </w:rPr>
        <w:t>З1. Нормативно-правовую базу по изготовлению лекарственных форм и внутриаптечному контролю;</w:t>
      </w:r>
      <w:r w:rsidRPr="0037777A">
        <w:rPr>
          <w:rFonts w:ascii="Times New Roman" w:hAnsi="Times New Roman"/>
          <w:b/>
          <w:sz w:val="28"/>
          <w:szCs w:val="28"/>
        </w:rPr>
        <w:t xml:space="preserve"> </w:t>
      </w:r>
    </w:p>
    <w:p w:rsidR="001D2E7D" w:rsidRPr="0037777A" w:rsidRDefault="001D2E7D" w:rsidP="0037777A">
      <w:pPr>
        <w:spacing w:after="0" w:line="240" w:lineRule="auto"/>
        <w:ind w:right="10"/>
        <w:jc w:val="both"/>
        <w:rPr>
          <w:rFonts w:ascii="Times New Roman" w:hAnsi="Times New Roman"/>
          <w:sz w:val="28"/>
          <w:szCs w:val="28"/>
        </w:rPr>
      </w:pPr>
      <w:r w:rsidRPr="0037777A">
        <w:rPr>
          <w:rFonts w:ascii="Times New Roman" w:hAnsi="Times New Roman"/>
          <w:sz w:val="28"/>
          <w:szCs w:val="28"/>
        </w:rPr>
        <w:t xml:space="preserve">З2. Порядок выписывания рецептов и требований; </w:t>
      </w:r>
    </w:p>
    <w:p w:rsidR="001D2E7D" w:rsidRPr="0037777A" w:rsidRDefault="001D2E7D" w:rsidP="0037777A">
      <w:pPr>
        <w:spacing w:after="0" w:line="240" w:lineRule="auto"/>
        <w:ind w:right="10"/>
        <w:jc w:val="both"/>
        <w:rPr>
          <w:rFonts w:ascii="Times New Roman" w:hAnsi="Times New Roman"/>
          <w:sz w:val="28"/>
          <w:szCs w:val="28"/>
        </w:rPr>
      </w:pPr>
      <w:r w:rsidRPr="0037777A">
        <w:rPr>
          <w:rFonts w:ascii="Times New Roman" w:hAnsi="Times New Roman"/>
          <w:sz w:val="28"/>
          <w:szCs w:val="28"/>
        </w:rPr>
        <w:t xml:space="preserve">З3. Требования производственной санитарии; </w:t>
      </w:r>
    </w:p>
    <w:p w:rsidR="001D2E7D" w:rsidRPr="0037777A" w:rsidRDefault="001D2E7D" w:rsidP="0037777A">
      <w:pPr>
        <w:spacing w:after="0" w:line="240" w:lineRule="auto"/>
        <w:ind w:right="10"/>
        <w:jc w:val="both"/>
        <w:rPr>
          <w:rFonts w:ascii="Times New Roman" w:hAnsi="Times New Roman"/>
          <w:sz w:val="28"/>
          <w:szCs w:val="28"/>
        </w:rPr>
      </w:pPr>
      <w:r w:rsidRPr="0037777A">
        <w:rPr>
          <w:rFonts w:ascii="Times New Roman" w:hAnsi="Times New Roman"/>
          <w:sz w:val="28"/>
          <w:szCs w:val="28"/>
        </w:rPr>
        <w:t xml:space="preserve">З4. Правила изготовления твердых, жидких, мягких, стерильных и асептических лекарственных форм </w:t>
      </w:r>
    </w:p>
    <w:p w:rsidR="001D2E7D" w:rsidRPr="0037777A" w:rsidRDefault="001D2E7D" w:rsidP="0037777A">
      <w:pPr>
        <w:spacing w:after="0" w:line="240" w:lineRule="auto"/>
        <w:ind w:right="10"/>
        <w:jc w:val="both"/>
        <w:rPr>
          <w:rFonts w:ascii="Times New Roman" w:hAnsi="Times New Roman"/>
          <w:sz w:val="28"/>
          <w:szCs w:val="28"/>
        </w:rPr>
      </w:pPr>
      <w:r w:rsidRPr="0037777A">
        <w:rPr>
          <w:rFonts w:ascii="Times New Roman" w:hAnsi="Times New Roman"/>
          <w:sz w:val="28"/>
          <w:szCs w:val="28"/>
        </w:rPr>
        <w:t xml:space="preserve">З5. Физико-химические свойства лекарственных средств; </w:t>
      </w:r>
    </w:p>
    <w:p w:rsidR="001D2E7D" w:rsidRPr="0037777A" w:rsidRDefault="001D2E7D" w:rsidP="0037777A">
      <w:pPr>
        <w:spacing w:after="0" w:line="240" w:lineRule="auto"/>
        <w:ind w:right="10"/>
        <w:jc w:val="both"/>
        <w:rPr>
          <w:rFonts w:ascii="Times New Roman" w:hAnsi="Times New Roman"/>
          <w:sz w:val="28"/>
          <w:szCs w:val="28"/>
        </w:rPr>
      </w:pPr>
      <w:r w:rsidRPr="0037777A">
        <w:rPr>
          <w:rFonts w:ascii="Times New Roman" w:hAnsi="Times New Roman"/>
          <w:sz w:val="28"/>
          <w:szCs w:val="28"/>
        </w:rPr>
        <w:t xml:space="preserve">З7. Виды внутриаптечного контроля; </w:t>
      </w:r>
    </w:p>
    <w:p w:rsidR="001D2E7D" w:rsidRPr="0037777A" w:rsidRDefault="001D2E7D" w:rsidP="0037777A">
      <w:pPr>
        <w:spacing w:after="0" w:line="240" w:lineRule="auto"/>
        <w:ind w:right="10"/>
        <w:jc w:val="both"/>
        <w:rPr>
          <w:rFonts w:ascii="Times New Roman" w:hAnsi="Times New Roman"/>
          <w:sz w:val="28"/>
          <w:szCs w:val="28"/>
        </w:rPr>
      </w:pPr>
      <w:r w:rsidRPr="0037777A">
        <w:rPr>
          <w:rFonts w:ascii="Times New Roman" w:hAnsi="Times New Roman"/>
          <w:sz w:val="28"/>
          <w:szCs w:val="28"/>
        </w:rPr>
        <w:t xml:space="preserve">З8. Правила оформления лекарственных средств к отпуску; </w:t>
      </w:r>
    </w:p>
    <w:p w:rsidR="001D2E7D" w:rsidRPr="0037777A" w:rsidRDefault="001D2E7D" w:rsidP="0037777A">
      <w:pPr>
        <w:pStyle w:val="3"/>
        <w:rPr>
          <w:rFonts w:cs="Times New Roman"/>
          <w:szCs w:val="28"/>
        </w:rPr>
      </w:pPr>
      <w:r w:rsidRPr="0037777A">
        <w:rPr>
          <w:rFonts w:cs="Times New Roman"/>
          <w:szCs w:val="28"/>
        </w:rPr>
        <w:t xml:space="preserve">Общие компетенции </w:t>
      </w:r>
    </w:p>
    <w:p w:rsidR="001D2E7D" w:rsidRPr="0037777A" w:rsidRDefault="001D2E7D" w:rsidP="0037777A">
      <w:pPr>
        <w:spacing w:after="0" w:line="240" w:lineRule="auto"/>
        <w:ind w:right="10"/>
        <w:jc w:val="both"/>
        <w:rPr>
          <w:rFonts w:ascii="Times New Roman" w:hAnsi="Times New Roman"/>
          <w:sz w:val="28"/>
          <w:szCs w:val="28"/>
        </w:rPr>
      </w:pPr>
      <w:r w:rsidRPr="0037777A">
        <w:rPr>
          <w:rFonts w:ascii="Times New Roman" w:hAnsi="Times New Roman"/>
          <w:sz w:val="28"/>
          <w:szCs w:val="28"/>
        </w:rPr>
        <w:t xml:space="preserve">ОК 1. Понимать сущность и социальную значимость своей будущей профессии, проявлять к ней устойчивый интерес </w:t>
      </w:r>
    </w:p>
    <w:p w:rsidR="001D2E7D" w:rsidRPr="0037777A" w:rsidRDefault="001D2E7D" w:rsidP="0037777A">
      <w:pPr>
        <w:spacing w:after="0" w:line="240" w:lineRule="auto"/>
        <w:ind w:right="77"/>
        <w:jc w:val="both"/>
        <w:rPr>
          <w:rFonts w:ascii="Times New Roman" w:hAnsi="Times New Roman"/>
          <w:sz w:val="28"/>
          <w:szCs w:val="28"/>
        </w:rPr>
      </w:pPr>
      <w:r w:rsidRPr="0037777A">
        <w:rPr>
          <w:rFonts w:ascii="Times New Roman" w:hAnsi="Times New Roman"/>
          <w:sz w:val="28"/>
          <w:szCs w:val="28"/>
        </w:rPr>
        <w:t xml:space="preserve">ОК 2. Организовывать собственную деятельность, определять методы и способы выполнения профессиональных задач, оценивать их </w:t>
      </w:r>
      <w:r w:rsidR="0037777A" w:rsidRPr="0037777A">
        <w:rPr>
          <w:rFonts w:ascii="Times New Roman" w:hAnsi="Times New Roman"/>
          <w:sz w:val="28"/>
          <w:szCs w:val="28"/>
        </w:rPr>
        <w:t>эффективность качество</w:t>
      </w:r>
      <w:r w:rsidRPr="0037777A">
        <w:rPr>
          <w:rFonts w:ascii="Times New Roman" w:hAnsi="Times New Roman"/>
          <w:sz w:val="28"/>
          <w:szCs w:val="28"/>
        </w:rPr>
        <w:t xml:space="preserve">. </w:t>
      </w:r>
    </w:p>
    <w:p w:rsidR="001D2E7D" w:rsidRPr="0037777A" w:rsidRDefault="001D2E7D" w:rsidP="0037777A">
      <w:pPr>
        <w:spacing w:after="0" w:line="240" w:lineRule="auto"/>
        <w:ind w:right="10"/>
        <w:jc w:val="both"/>
        <w:rPr>
          <w:rFonts w:ascii="Times New Roman" w:hAnsi="Times New Roman"/>
          <w:sz w:val="28"/>
          <w:szCs w:val="28"/>
        </w:rPr>
      </w:pPr>
      <w:r w:rsidRPr="0037777A">
        <w:rPr>
          <w:rFonts w:ascii="Times New Roman" w:hAnsi="Times New Roman"/>
          <w:sz w:val="28"/>
          <w:szCs w:val="28"/>
        </w:rPr>
        <w:lastRenderedPageBreak/>
        <w:t xml:space="preserve">ОК 3. Принимать решения в стандартных и нестандартных ситуациях и нести за них ответственность. </w:t>
      </w:r>
    </w:p>
    <w:p w:rsidR="001D2E7D" w:rsidRPr="0037777A" w:rsidRDefault="001D2E7D" w:rsidP="0037777A">
      <w:pPr>
        <w:spacing w:after="0" w:line="240" w:lineRule="auto"/>
        <w:ind w:right="78"/>
        <w:jc w:val="both"/>
        <w:rPr>
          <w:rFonts w:ascii="Times New Roman" w:hAnsi="Times New Roman"/>
          <w:sz w:val="28"/>
          <w:szCs w:val="28"/>
        </w:rPr>
      </w:pPr>
      <w:r w:rsidRPr="0037777A">
        <w:rPr>
          <w:rFonts w:ascii="Times New Roman" w:hAnsi="Times New Roman"/>
          <w:sz w:val="28"/>
          <w:szCs w:val="28"/>
        </w:rPr>
        <w:t xml:space="preserve">ОК 4.  Осуществлять поиск и использования информации, необходимой для эффективного выполнения профессиональных задач профессионального и личностного развития. </w:t>
      </w:r>
    </w:p>
    <w:p w:rsidR="001D2E7D" w:rsidRPr="0037777A" w:rsidRDefault="001D2E7D" w:rsidP="0037777A">
      <w:pPr>
        <w:spacing w:after="0" w:line="240" w:lineRule="auto"/>
        <w:ind w:right="10"/>
        <w:jc w:val="both"/>
        <w:rPr>
          <w:rFonts w:ascii="Times New Roman" w:hAnsi="Times New Roman"/>
          <w:sz w:val="28"/>
          <w:szCs w:val="28"/>
        </w:rPr>
      </w:pPr>
      <w:r w:rsidRPr="0037777A">
        <w:rPr>
          <w:rFonts w:ascii="Times New Roman" w:hAnsi="Times New Roman"/>
          <w:sz w:val="28"/>
          <w:szCs w:val="28"/>
        </w:rPr>
        <w:t>ОК 5.</w:t>
      </w:r>
      <w:r w:rsidR="0037777A">
        <w:rPr>
          <w:rFonts w:ascii="Times New Roman" w:hAnsi="Times New Roman"/>
          <w:sz w:val="28"/>
          <w:szCs w:val="28"/>
        </w:rPr>
        <w:t xml:space="preserve"> </w:t>
      </w:r>
      <w:r w:rsidRPr="0037777A">
        <w:rPr>
          <w:rFonts w:ascii="Times New Roman" w:hAnsi="Times New Roman"/>
          <w:sz w:val="28"/>
          <w:szCs w:val="28"/>
        </w:rPr>
        <w:t xml:space="preserve">Использовать информационно-коммуникационные технологии в профессиональной деятельности. </w:t>
      </w:r>
    </w:p>
    <w:p w:rsidR="001D2E7D" w:rsidRPr="0037777A" w:rsidRDefault="001D2E7D" w:rsidP="0037777A">
      <w:pPr>
        <w:spacing w:after="0" w:line="240" w:lineRule="auto"/>
        <w:ind w:right="10"/>
        <w:jc w:val="both"/>
        <w:rPr>
          <w:rFonts w:ascii="Times New Roman" w:hAnsi="Times New Roman"/>
          <w:sz w:val="28"/>
          <w:szCs w:val="28"/>
        </w:rPr>
      </w:pPr>
      <w:r w:rsidRPr="0037777A">
        <w:rPr>
          <w:rFonts w:ascii="Times New Roman" w:hAnsi="Times New Roman"/>
          <w:sz w:val="28"/>
          <w:szCs w:val="28"/>
        </w:rPr>
        <w:t>ОК</w:t>
      </w:r>
      <w:r w:rsidR="0037777A">
        <w:rPr>
          <w:rFonts w:ascii="Times New Roman" w:hAnsi="Times New Roman"/>
          <w:sz w:val="28"/>
          <w:szCs w:val="28"/>
        </w:rPr>
        <w:t xml:space="preserve"> </w:t>
      </w:r>
      <w:r w:rsidRPr="0037777A">
        <w:rPr>
          <w:rFonts w:ascii="Times New Roman" w:hAnsi="Times New Roman"/>
          <w:sz w:val="28"/>
          <w:szCs w:val="28"/>
        </w:rPr>
        <w:t>6.</w:t>
      </w:r>
      <w:r w:rsidR="0037777A">
        <w:rPr>
          <w:rFonts w:ascii="Times New Roman" w:hAnsi="Times New Roman"/>
          <w:sz w:val="28"/>
          <w:szCs w:val="28"/>
        </w:rPr>
        <w:t xml:space="preserve"> </w:t>
      </w:r>
      <w:r w:rsidRPr="0037777A">
        <w:rPr>
          <w:rFonts w:ascii="Times New Roman" w:hAnsi="Times New Roman"/>
          <w:sz w:val="28"/>
          <w:szCs w:val="28"/>
        </w:rPr>
        <w:t xml:space="preserve">Работать в коллективе и команде, эффективно общаться с коллегами, руководством, потребителями.  </w:t>
      </w:r>
    </w:p>
    <w:p w:rsidR="001D2E7D" w:rsidRPr="0037777A" w:rsidRDefault="001D2E7D" w:rsidP="0037777A">
      <w:pPr>
        <w:spacing w:after="0" w:line="240" w:lineRule="auto"/>
        <w:ind w:right="10"/>
        <w:jc w:val="both"/>
        <w:rPr>
          <w:rFonts w:ascii="Times New Roman" w:hAnsi="Times New Roman"/>
          <w:sz w:val="28"/>
          <w:szCs w:val="28"/>
        </w:rPr>
      </w:pPr>
      <w:r w:rsidRPr="0037777A">
        <w:rPr>
          <w:rFonts w:ascii="Times New Roman" w:hAnsi="Times New Roman"/>
          <w:sz w:val="28"/>
          <w:szCs w:val="28"/>
        </w:rPr>
        <w:t>ОК 7.</w:t>
      </w:r>
      <w:r w:rsidR="0037777A">
        <w:rPr>
          <w:rFonts w:ascii="Times New Roman" w:hAnsi="Times New Roman"/>
          <w:sz w:val="28"/>
          <w:szCs w:val="28"/>
        </w:rPr>
        <w:t xml:space="preserve"> </w:t>
      </w:r>
      <w:r w:rsidRPr="0037777A">
        <w:rPr>
          <w:rFonts w:ascii="Times New Roman" w:hAnsi="Times New Roman"/>
          <w:sz w:val="28"/>
          <w:szCs w:val="28"/>
        </w:rPr>
        <w:t xml:space="preserve">Брать на себя ответственность за работу членов команды (подчиненных), результат выполнения заданий. </w:t>
      </w:r>
    </w:p>
    <w:p w:rsidR="001D2E7D" w:rsidRPr="0037777A" w:rsidRDefault="001D2E7D" w:rsidP="0037777A">
      <w:pPr>
        <w:spacing w:after="0" w:line="240" w:lineRule="auto"/>
        <w:ind w:right="10"/>
        <w:jc w:val="both"/>
        <w:rPr>
          <w:rFonts w:ascii="Times New Roman" w:hAnsi="Times New Roman"/>
          <w:sz w:val="28"/>
          <w:szCs w:val="28"/>
        </w:rPr>
      </w:pPr>
      <w:r w:rsidRPr="0037777A">
        <w:rPr>
          <w:rFonts w:ascii="Times New Roman" w:hAnsi="Times New Roman"/>
          <w:sz w:val="28"/>
          <w:szCs w:val="28"/>
        </w:rPr>
        <w:t>ОК</w:t>
      </w:r>
      <w:r w:rsidR="0037777A">
        <w:rPr>
          <w:rFonts w:ascii="Times New Roman" w:hAnsi="Times New Roman"/>
          <w:sz w:val="28"/>
          <w:szCs w:val="28"/>
        </w:rPr>
        <w:t xml:space="preserve"> </w:t>
      </w:r>
      <w:r w:rsidRPr="0037777A">
        <w:rPr>
          <w:rFonts w:ascii="Times New Roman" w:hAnsi="Times New Roman"/>
          <w:sz w:val="28"/>
          <w:szCs w:val="28"/>
        </w:rPr>
        <w:t xml:space="preserve">8. Самостоятельно определять задачи профессионального и личностного развития. Заниматься самообразованием, осознанно планировать повышения квалификации. </w:t>
      </w:r>
    </w:p>
    <w:p w:rsidR="001D2E7D" w:rsidRPr="0037777A" w:rsidRDefault="001D2E7D" w:rsidP="0037777A">
      <w:pPr>
        <w:spacing w:after="0" w:line="240" w:lineRule="auto"/>
        <w:ind w:right="10"/>
        <w:jc w:val="both"/>
        <w:rPr>
          <w:rFonts w:ascii="Times New Roman" w:hAnsi="Times New Roman"/>
          <w:sz w:val="28"/>
          <w:szCs w:val="28"/>
        </w:rPr>
      </w:pPr>
      <w:r w:rsidRPr="0037777A">
        <w:rPr>
          <w:rFonts w:ascii="Times New Roman" w:hAnsi="Times New Roman"/>
          <w:sz w:val="28"/>
          <w:szCs w:val="28"/>
        </w:rPr>
        <w:t>ОК 9.</w:t>
      </w:r>
      <w:r w:rsidR="0037777A">
        <w:rPr>
          <w:rFonts w:ascii="Times New Roman" w:hAnsi="Times New Roman"/>
          <w:sz w:val="28"/>
          <w:szCs w:val="28"/>
        </w:rPr>
        <w:t xml:space="preserve"> </w:t>
      </w:r>
      <w:r w:rsidRPr="0037777A">
        <w:rPr>
          <w:rFonts w:ascii="Times New Roman" w:hAnsi="Times New Roman"/>
          <w:sz w:val="28"/>
          <w:szCs w:val="28"/>
        </w:rPr>
        <w:t xml:space="preserve">Ориентироваться в условиях частной смены технологии в профессиональной деятельности. </w:t>
      </w:r>
    </w:p>
    <w:p w:rsidR="001D2E7D" w:rsidRPr="0037777A" w:rsidRDefault="001D2E7D" w:rsidP="0037777A">
      <w:pPr>
        <w:spacing w:after="0" w:line="240" w:lineRule="auto"/>
        <w:ind w:right="10"/>
        <w:jc w:val="both"/>
        <w:rPr>
          <w:rFonts w:ascii="Times New Roman" w:hAnsi="Times New Roman"/>
          <w:sz w:val="28"/>
          <w:szCs w:val="28"/>
        </w:rPr>
      </w:pPr>
      <w:r w:rsidRPr="0037777A">
        <w:rPr>
          <w:rFonts w:ascii="Times New Roman" w:hAnsi="Times New Roman"/>
          <w:sz w:val="28"/>
          <w:szCs w:val="28"/>
        </w:rPr>
        <w:t xml:space="preserve">ОК 10. Бережно относиться к историческому наследию и культурным традициям народа, уважать социальные, культурные и религиозные различия. </w:t>
      </w:r>
    </w:p>
    <w:p w:rsidR="001D2E7D" w:rsidRPr="0037777A" w:rsidRDefault="001D2E7D" w:rsidP="0037777A">
      <w:pPr>
        <w:spacing w:after="0" w:line="240" w:lineRule="auto"/>
        <w:ind w:right="10"/>
        <w:jc w:val="both"/>
        <w:rPr>
          <w:rFonts w:ascii="Times New Roman" w:hAnsi="Times New Roman"/>
          <w:sz w:val="28"/>
          <w:szCs w:val="28"/>
        </w:rPr>
      </w:pPr>
      <w:r w:rsidRPr="0037777A">
        <w:rPr>
          <w:rFonts w:ascii="Times New Roman" w:hAnsi="Times New Roman"/>
          <w:sz w:val="28"/>
          <w:szCs w:val="28"/>
        </w:rPr>
        <w:t xml:space="preserve">ОК 11. Быть готовым брать на себя нравственные обязательства по отношению к природе, обществу и человеку. </w:t>
      </w:r>
    </w:p>
    <w:p w:rsidR="0037777A" w:rsidRDefault="001D2E7D" w:rsidP="0037777A">
      <w:pPr>
        <w:spacing w:after="0" w:line="240" w:lineRule="auto"/>
        <w:ind w:right="10"/>
        <w:jc w:val="both"/>
        <w:rPr>
          <w:rFonts w:ascii="Times New Roman" w:hAnsi="Times New Roman"/>
          <w:sz w:val="28"/>
          <w:szCs w:val="28"/>
        </w:rPr>
      </w:pPr>
      <w:r w:rsidRPr="0037777A">
        <w:rPr>
          <w:rFonts w:ascii="Times New Roman" w:hAnsi="Times New Roman"/>
          <w:sz w:val="28"/>
          <w:szCs w:val="28"/>
        </w:rPr>
        <w:t xml:space="preserve">ОК 12. Вести здоровый образ жизни, заниматься физической культурой и спортом для укрепления здоровья, достижения жизненных и профессиональных целей. </w:t>
      </w:r>
    </w:p>
    <w:p w:rsidR="001D2E7D" w:rsidRPr="0037777A" w:rsidRDefault="001D2E7D" w:rsidP="0037777A">
      <w:pPr>
        <w:spacing w:after="0" w:line="240" w:lineRule="auto"/>
        <w:ind w:right="10"/>
        <w:jc w:val="both"/>
        <w:rPr>
          <w:rFonts w:ascii="Times New Roman" w:hAnsi="Times New Roman"/>
          <w:sz w:val="28"/>
          <w:szCs w:val="28"/>
        </w:rPr>
      </w:pPr>
      <w:r w:rsidRPr="0037777A">
        <w:rPr>
          <w:rFonts w:ascii="Times New Roman" w:hAnsi="Times New Roman"/>
          <w:b/>
          <w:sz w:val="28"/>
          <w:szCs w:val="28"/>
        </w:rPr>
        <w:t xml:space="preserve">Профессиональные компетенции: </w:t>
      </w:r>
    </w:p>
    <w:p w:rsidR="001D2E7D" w:rsidRPr="0037777A" w:rsidRDefault="001D2E7D" w:rsidP="0037777A">
      <w:pPr>
        <w:spacing w:after="0" w:line="240" w:lineRule="auto"/>
        <w:ind w:right="10"/>
        <w:jc w:val="both"/>
        <w:rPr>
          <w:rFonts w:ascii="Times New Roman" w:hAnsi="Times New Roman"/>
          <w:sz w:val="28"/>
          <w:szCs w:val="28"/>
        </w:rPr>
      </w:pPr>
      <w:r w:rsidRPr="0037777A">
        <w:rPr>
          <w:rFonts w:ascii="Times New Roman" w:hAnsi="Times New Roman"/>
          <w:sz w:val="28"/>
          <w:szCs w:val="28"/>
        </w:rPr>
        <w:t>ПК. 1.2. Отпускать лекарственные средства населению, в том числе по льготным рецептам и по требованиям учреждений здравоохранения</w:t>
      </w:r>
      <w:r w:rsidRPr="0037777A">
        <w:rPr>
          <w:rFonts w:ascii="Times New Roman" w:hAnsi="Times New Roman"/>
          <w:b/>
          <w:sz w:val="28"/>
          <w:szCs w:val="28"/>
        </w:rPr>
        <w:t xml:space="preserve"> </w:t>
      </w:r>
    </w:p>
    <w:p w:rsidR="001D2E7D" w:rsidRPr="0037777A" w:rsidRDefault="001D2E7D" w:rsidP="0037777A">
      <w:pPr>
        <w:spacing w:after="0" w:line="240" w:lineRule="auto"/>
        <w:ind w:right="10"/>
        <w:jc w:val="both"/>
        <w:rPr>
          <w:rFonts w:ascii="Times New Roman" w:hAnsi="Times New Roman"/>
          <w:sz w:val="28"/>
          <w:szCs w:val="28"/>
        </w:rPr>
      </w:pPr>
      <w:r w:rsidRPr="0037777A">
        <w:rPr>
          <w:rFonts w:ascii="Times New Roman" w:hAnsi="Times New Roman"/>
          <w:sz w:val="28"/>
          <w:szCs w:val="28"/>
        </w:rPr>
        <w:t xml:space="preserve">ПК 2.1. Изготавливать лекарственные формы по рецептам и требованиям учреждений здравоохранения. </w:t>
      </w:r>
    </w:p>
    <w:p w:rsidR="001D2E7D" w:rsidRPr="0037777A" w:rsidRDefault="001D2E7D" w:rsidP="0037777A">
      <w:pPr>
        <w:spacing w:after="0" w:line="240" w:lineRule="auto"/>
        <w:ind w:right="10"/>
        <w:jc w:val="both"/>
        <w:rPr>
          <w:rFonts w:ascii="Times New Roman" w:hAnsi="Times New Roman"/>
          <w:sz w:val="28"/>
          <w:szCs w:val="28"/>
        </w:rPr>
      </w:pPr>
      <w:r w:rsidRPr="0037777A">
        <w:rPr>
          <w:rFonts w:ascii="Times New Roman" w:hAnsi="Times New Roman"/>
          <w:sz w:val="28"/>
          <w:szCs w:val="28"/>
        </w:rPr>
        <w:t xml:space="preserve">ПК 2.2. Изготавливать внутриаптечную заготовку и фасовать лекарственные средства для последующей реализации. </w:t>
      </w:r>
    </w:p>
    <w:p w:rsidR="001D2E7D" w:rsidRPr="0037777A" w:rsidRDefault="001D2E7D" w:rsidP="0037777A">
      <w:pPr>
        <w:spacing w:after="0" w:line="240" w:lineRule="auto"/>
        <w:ind w:right="10"/>
        <w:jc w:val="both"/>
        <w:rPr>
          <w:rFonts w:ascii="Times New Roman" w:hAnsi="Times New Roman"/>
          <w:sz w:val="28"/>
          <w:szCs w:val="28"/>
        </w:rPr>
      </w:pPr>
      <w:r w:rsidRPr="0037777A">
        <w:rPr>
          <w:rFonts w:ascii="Times New Roman" w:hAnsi="Times New Roman"/>
          <w:sz w:val="28"/>
          <w:szCs w:val="28"/>
        </w:rPr>
        <w:t xml:space="preserve">ПК 2.4. ПК 1.6. Соблюдать правила санитарно-гигиенического режима, охраны труда, техники безопасности и противопожарной безопасности. </w:t>
      </w:r>
    </w:p>
    <w:p w:rsidR="001D2E7D" w:rsidRPr="0037777A" w:rsidRDefault="001D2E7D" w:rsidP="0037777A">
      <w:pPr>
        <w:spacing w:after="0" w:line="240" w:lineRule="auto"/>
        <w:ind w:right="10"/>
        <w:jc w:val="both"/>
        <w:rPr>
          <w:rFonts w:ascii="Times New Roman" w:hAnsi="Times New Roman"/>
          <w:sz w:val="28"/>
          <w:szCs w:val="28"/>
        </w:rPr>
      </w:pPr>
      <w:r w:rsidRPr="0037777A">
        <w:rPr>
          <w:rFonts w:ascii="Times New Roman" w:hAnsi="Times New Roman"/>
          <w:sz w:val="28"/>
          <w:szCs w:val="28"/>
        </w:rPr>
        <w:t xml:space="preserve">ПК 2.5. Оформлять документы первичного учета. </w:t>
      </w:r>
    </w:p>
    <w:p w:rsidR="001D2E7D" w:rsidRPr="0037777A" w:rsidRDefault="001D2E7D" w:rsidP="0037777A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37777A">
        <w:rPr>
          <w:rFonts w:ascii="Times New Roman" w:hAnsi="Times New Roman"/>
          <w:sz w:val="28"/>
          <w:szCs w:val="28"/>
        </w:rPr>
        <w:t xml:space="preserve"> </w:t>
      </w:r>
    </w:p>
    <w:p w:rsidR="00F84323" w:rsidRPr="0037777A" w:rsidRDefault="00F84323" w:rsidP="0037777A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F84323" w:rsidRPr="0037777A" w:rsidRDefault="00F84323" w:rsidP="0037777A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1D2E7D" w:rsidRPr="0037777A" w:rsidRDefault="001D2E7D" w:rsidP="0037777A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1D2E7D" w:rsidRPr="0037777A" w:rsidRDefault="001D2E7D" w:rsidP="0037777A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1D2E7D" w:rsidRPr="001D2E7D" w:rsidRDefault="001D2E7D" w:rsidP="0037777A">
      <w:pPr>
        <w:spacing w:before="100" w:beforeAutospacing="1" w:after="100" w:afterAutospacing="1"/>
        <w:rPr>
          <w:rFonts w:ascii="Times New Roman" w:hAnsi="Times New Roman"/>
        </w:rPr>
      </w:pPr>
    </w:p>
    <w:p w:rsidR="00563EA0" w:rsidRDefault="00563EA0">
      <w:pPr>
        <w:rPr>
          <w:rFonts w:ascii="Times New Roman" w:hAnsi="Times New Roman"/>
        </w:rPr>
      </w:pPr>
      <w:r>
        <w:rPr>
          <w:rFonts w:ascii="Times New Roman" w:hAnsi="Times New Roman"/>
        </w:rPr>
        <w:br w:type="page"/>
      </w:r>
    </w:p>
    <w:p w:rsidR="00B46644" w:rsidRPr="00B46644" w:rsidRDefault="00B46644" w:rsidP="00B46644">
      <w:pPr>
        <w:spacing w:before="100" w:beforeAutospacing="1" w:after="100" w:afterAutospacing="1"/>
        <w:jc w:val="center"/>
        <w:rPr>
          <w:rFonts w:ascii="Times New Roman" w:hAnsi="Times New Roman"/>
          <w:b/>
          <w:sz w:val="28"/>
          <w:szCs w:val="28"/>
        </w:rPr>
      </w:pPr>
      <w:r w:rsidRPr="00B46644">
        <w:rPr>
          <w:rFonts w:ascii="Times New Roman" w:hAnsi="Times New Roman"/>
          <w:b/>
          <w:sz w:val="28"/>
          <w:szCs w:val="28"/>
        </w:rPr>
        <w:lastRenderedPageBreak/>
        <w:t>Тематический план</w:t>
      </w:r>
    </w:p>
    <w:tbl>
      <w:tblPr>
        <w:tblStyle w:val="TableGrid"/>
        <w:tblW w:w="8932" w:type="dxa"/>
        <w:tblInd w:w="35" w:type="dxa"/>
        <w:tblCellMar>
          <w:top w:w="44" w:type="dxa"/>
          <w:left w:w="107" w:type="dxa"/>
          <w:right w:w="84" w:type="dxa"/>
        </w:tblCellMar>
        <w:tblLook w:val="04A0" w:firstRow="1" w:lastRow="0" w:firstColumn="1" w:lastColumn="0" w:noHBand="0" w:noVBand="1"/>
      </w:tblPr>
      <w:tblGrid>
        <w:gridCol w:w="624"/>
        <w:gridCol w:w="4056"/>
        <w:gridCol w:w="2692"/>
        <w:gridCol w:w="1560"/>
      </w:tblGrid>
      <w:tr w:rsidR="001D2E7D" w:rsidRPr="001D2E7D" w:rsidTr="002A28A9">
        <w:trPr>
          <w:trHeight w:val="1404"/>
        </w:trPr>
        <w:tc>
          <w:tcPr>
            <w:tcW w:w="6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1D2E7D" w:rsidRPr="00B46644" w:rsidRDefault="001D2E7D" w:rsidP="002A28A9">
            <w:pPr>
              <w:spacing w:line="259" w:lineRule="auto"/>
              <w:ind w:left="83"/>
              <w:rPr>
                <w:rFonts w:ascii="Times New Roman" w:hAnsi="Times New Roman"/>
                <w:sz w:val="26"/>
                <w:szCs w:val="26"/>
              </w:rPr>
            </w:pPr>
            <w:r w:rsidRPr="00B46644">
              <w:rPr>
                <w:rFonts w:ascii="Times New Roman" w:hAnsi="Times New Roman"/>
                <w:b/>
                <w:sz w:val="26"/>
                <w:szCs w:val="26"/>
              </w:rPr>
              <w:t xml:space="preserve">№ </w:t>
            </w:r>
          </w:p>
        </w:tc>
        <w:tc>
          <w:tcPr>
            <w:tcW w:w="674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1D2E7D" w:rsidRPr="00B46644" w:rsidRDefault="001D2E7D" w:rsidP="002A28A9">
            <w:pPr>
              <w:spacing w:line="259" w:lineRule="auto"/>
              <w:ind w:right="28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B46644">
              <w:rPr>
                <w:rFonts w:ascii="Times New Roman" w:hAnsi="Times New Roman"/>
                <w:b/>
                <w:sz w:val="26"/>
                <w:szCs w:val="26"/>
              </w:rPr>
              <w:t xml:space="preserve">Наименование разделов и тем практики 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1D2E7D" w:rsidRPr="00B46644" w:rsidRDefault="001D2E7D" w:rsidP="002A28A9">
            <w:pPr>
              <w:spacing w:line="259" w:lineRule="auto"/>
              <w:ind w:left="36"/>
              <w:rPr>
                <w:rFonts w:ascii="Times New Roman" w:hAnsi="Times New Roman"/>
                <w:sz w:val="26"/>
                <w:szCs w:val="26"/>
              </w:rPr>
            </w:pPr>
            <w:r w:rsidRPr="00B46644">
              <w:rPr>
                <w:rFonts w:ascii="Times New Roman" w:hAnsi="Times New Roman"/>
                <w:b/>
                <w:sz w:val="26"/>
                <w:szCs w:val="26"/>
              </w:rPr>
              <w:t xml:space="preserve">Всего часов </w:t>
            </w:r>
          </w:p>
        </w:tc>
      </w:tr>
      <w:tr w:rsidR="001D2E7D" w:rsidRPr="001D2E7D" w:rsidTr="002A28A9">
        <w:trPr>
          <w:trHeight w:val="562"/>
        </w:trPr>
        <w:tc>
          <w:tcPr>
            <w:tcW w:w="6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1D2E7D" w:rsidRPr="00B46644" w:rsidRDefault="001D2E7D" w:rsidP="002A28A9">
            <w:pPr>
              <w:spacing w:line="259" w:lineRule="auto"/>
              <w:rPr>
                <w:rFonts w:ascii="Times New Roman" w:hAnsi="Times New Roman"/>
                <w:sz w:val="26"/>
                <w:szCs w:val="26"/>
              </w:rPr>
            </w:pPr>
            <w:r w:rsidRPr="00B46644">
              <w:rPr>
                <w:rFonts w:ascii="Times New Roman" w:hAnsi="Times New Roman"/>
                <w:sz w:val="26"/>
                <w:szCs w:val="26"/>
              </w:rPr>
              <w:t>1</w:t>
            </w:r>
            <w:r w:rsidRPr="00B46644">
              <w:rPr>
                <w:rFonts w:ascii="Times New Roman" w:hAnsi="Times New Roman"/>
                <w:b/>
                <w:sz w:val="26"/>
                <w:szCs w:val="26"/>
              </w:rPr>
              <w:t xml:space="preserve"> </w:t>
            </w:r>
          </w:p>
        </w:tc>
        <w:tc>
          <w:tcPr>
            <w:tcW w:w="674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D2E7D" w:rsidRPr="00B46644" w:rsidRDefault="001D2E7D" w:rsidP="002A28A9">
            <w:pPr>
              <w:spacing w:line="259" w:lineRule="auto"/>
              <w:rPr>
                <w:rFonts w:ascii="Times New Roman" w:hAnsi="Times New Roman"/>
                <w:sz w:val="26"/>
                <w:szCs w:val="26"/>
              </w:rPr>
            </w:pPr>
            <w:r w:rsidRPr="00B46644">
              <w:rPr>
                <w:rFonts w:ascii="Times New Roman" w:hAnsi="Times New Roman"/>
                <w:sz w:val="26"/>
                <w:szCs w:val="26"/>
              </w:rPr>
              <w:t>Ознакомление со структурой производственной аптеки и организацией работы фармацевта</w:t>
            </w:r>
            <w:r w:rsidRPr="00B46644">
              <w:rPr>
                <w:rFonts w:ascii="Times New Roman" w:hAnsi="Times New Roman"/>
                <w:b/>
                <w:sz w:val="26"/>
                <w:szCs w:val="26"/>
              </w:rPr>
              <w:t xml:space="preserve"> 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1D2E7D" w:rsidRPr="00B46644" w:rsidRDefault="001D2E7D" w:rsidP="002A28A9">
            <w:pPr>
              <w:spacing w:line="259" w:lineRule="auto"/>
              <w:ind w:right="25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B46644">
              <w:rPr>
                <w:rFonts w:ascii="Times New Roman" w:hAnsi="Times New Roman"/>
                <w:sz w:val="26"/>
                <w:szCs w:val="26"/>
              </w:rPr>
              <w:t xml:space="preserve">6 </w:t>
            </w:r>
          </w:p>
        </w:tc>
      </w:tr>
      <w:tr w:rsidR="001D2E7D" w:rsidRPr="001D2E7D" w:rsidTr="002A28A9">
        <w:trPr>
          <w:trHeight w:val="562"/>
        </w:trPr>
        <w:tc>
          <w:tcPr>
            <w:tcW w:w="6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1D2E7D" w:rsidRPr="00B46644" w:rsidRDefault="001D2E7D" w:rsidP="002A28A9">
            <w:pPr>
              <w:spacing w:line="259" w:lineRule="auto"/>
              <w:rPr>
                <w:rFonts w:ascii="Times New Roman" w:hAnsi="Times New Roman"/>
                <w:sz w:val="26"/>
                <w:szCs w:val="26"/>
              </w:rPr>
            </w:pPr>
            <w:r w:rsidRPr="00B46644">
              <w:rPr>
                <w:rFonts w:ascii="Times New Roman" w:hAnsi="Times New Roman"/>
                <w:sz w:val="26"/>
                <w:szCs w:val="26"/>
              </w:rPr>
              <w:t xml:space="preserve">2 </w:t>
            </w:r>
          </w:p>
        </w:tc>
        <w:tc>
          <w:tcPr>
            <w:tcW w:w="674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D2E7D" w:rsidRPr="00B46644" w:rsidRDefault="0007125C" w:rsidP="002A28A9">
            <w:pPr>
              <w:spacing w:line="259" w:lineRule="auto"/>
              <w:rPr>
                <w:rFonts w:ascii="Times New Roman" w:hAnsi="Times New Roman"/>
                <w:sz w:val="26"/>
                <w:szCs w:val="26"/>
              </w:rPr>
            </w:pPr>
            <w:r>
              <w:rPr>
                <w:rFonts w:ascii="Times New Roman" w:hAnsi="Times New Roman"/>
                <w:sz w:val="26"/>
                <w:szCs w:val="26"/>
              </w:rPr>
              <w:t>Изготовление тве</w:t>
            </w:r>
            <w:r w:rsidR="001D2E7D" w:rsidRPr="00B46644">
              <w:rPr>
                <w:rFonts w:ascii="Times New Roman" w:hAnsi="Times New Roman"/>
                <w:sz w:val="26"/>
                <w:szCs w:val="26"/>
              </w:rPr>
              <w:t xml:space="preserve">рдых лекарственных форм, оформление лекарственных форм к отпуску. 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1D2E7D" w:rsidRPr="00B46644" w:rsidRDefault="001D2E7D" w:rsidP="002A28A9">
            <w:pPr>
              <w:spacing w:line="259" w:lineRule="auto"/>
              <w:ind w:right="25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B46644">
              <w:rPr>
                <w:rFonts w:ascii="Times New Roman" w:hAnsi="Times New Roman"/>
                <w:sz w:val="26"/>
                <w:szCs w:val="26"/>
              </w:rPr>
              <w:t xml:space="preserve">6 </w:t>
            </w:r>
          </w:p>
        </w:tc>
      </w:tr>
      <w:tr w:rsidR="001D2E7D" w:rsidRPr="001D2E7D" w:rsidTr="002A28A9">
        <w:trPr>
          <w:trHeight w:val="562"/>
        </w:trPr>
        <w:tc>
          <w:tcPr>
            <w:tcW w:w="6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1D2E7D" w:rsidRPr="00B46644" w:rsidRDefault="001D2E7D" w:rsidP="002A28A9">
            <w:pPr>
              <w:spacing w:line="259" w:lineRule="auto"/>
              <w:rPr>
                <w:rFonts w:ascii="Times New Roman" w:hAnsi="Times New Roman"/>
                <w:sz w:val="26"/>
                <w:szCs w:val="26"/>
              </w:rPr>
            </w:pPr>
            <w:r w:rsidRPr="00B46644">
              <w:rPr>
                <w:rFonts w:ascii="Times New Roman" w:hAnsi="Times New Roman"/>
                <w:sz w:val="26"/>
                <w:szCs w:val="26"/>
              </w:rPr>
              <w:t xml:space="preserve">3 </w:t>
            </w:r>
          </w:p>
        </w:tc>
        <w:tc>
          <w:tcPr>
            <w:tcW w:w="674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D2E7D" w:rsidRPr="00B46644" w:rsidRDefault="0007125C" w:rsidP="002A28A9">
            <w:pPr>
              <w:spacing w:line="259" w:lineRule="auto"/>
              <w:rPr>
                <w:rFonts w:ascii="Times New Roman" w:hAnsi="Times New Roman"/>
                <w:sz w:val="26"/>
                <w:szCs w:val="26"/>
              </w:rPr>
            </w:pPr>
            <w:r w:rsidRPr="00B46644">
              <w:rPr>
                <w:rFonts w:ascii="Times New Roman" w:hAnsi="Times New Roman"/>
                <w:sz w:val="26"/>
                <w:szCs w:val="26"/>
              </w:rPr>
              <w:t>Изготовление мягких</w:t>
            </w:r>
            <w:r w:rsidR="001D2E7D" w:rsidRPr="00B46644">
              <w:rPr>
                <w:rFonts w:ascii="Times New Roman" w:hAnsi="Times New Roman"/>
                <w:sz w:val="26"/>
                <w:szCs w:val="26"/>
              </w:rPr>
              <w:t xml:space="preserve"> лекарственных форм. Оформление лекарственных форм к отпуску.   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1D2E7D" w:rsidRPr="00B46644" w:rsidRDefault="001D2E7D" w:rsidP="002A28A9">
            <w:pPr>
              <w:spacing w:line="259" w:lineRule="auto"/>
              <w:ind w:right="25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B46644">
              <w:rPr>
                <w:rFonts w:ascii="Times New Roman" w:hAnsi="Times New Roman"/>
                <w:sz w:val="26"/>
                <w:szCs w:val="26"/>
              </w:rPr>
              <w:t xml:space="preserve">6 </w:t>
            </w:r>
          </w:p>
        </w:tc>
      </w:tr>
      <w:tr w:rsidR="001D2E7D" w:rsidRPr="001D2E7D" w:rsidTr="002A28A9">
        <w:trPr>
          <w:trHeight w:val="563"/>
        </w:trPr>
        <w:tc>
          <w:tcPr>
            <w:tcW w:w="6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1D2E7D" w:rsidRPr="00B46644" w:rsidRDefault="001D2E7D" w:rsidP="002A28A9">
            <w:pPr>
              <w:spacing w:line="259" w:lineRule="auto"/>
              <w:rPr>
                <w:rFonts w:ascii="Times New Roman" w:hAnsi="Times New Roman"/>
                <w:sz w:val="26"/>
                <w:szCs w:val="26"/>
              </w:rPr>
            </w:pPr>
            <w:r w:rsidRPr="00B46644">
              <w:rPr>
                <w:rFonts w:ascii="Times New Roman" w:hAnsi="Times New Roman"/>
                <w:sz w:val="26"/>
                <w:szCs w:val="26"/>
              </w:rPr>
              <w:t xml:space="preserve">4 </w:t>
            </w:r>
          </w:p>
        </w:tc>
        <w:tc>
          <w:tcPr>
            <w:tcW w:w="674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D2E7D" w:rsidRPr="00B46644" w:rsidRDefault="001D2E7D" w:rsidP="002A28A9">
            <w:pPr>
              <w:spacing w:line="259" w:lineRule="auto"/>
              <w:ind w:right="106"/>
              <w:rPr>
                <w:rFonts w:ascii="Times New Roman" w:hAnsi="Times New Roman"/>
                <w:sz w:val="26"/>
                <w:szCs w:val="26"/>
              </w:rPr>
            </w:pPr>
            <w:r w:rsidRPr="00B46644">
              <w:rPr>
                <w:rFonts w:ascii="Times New Roman" w:hAnsi="Times New Roman"/>
                <w:sz w:val="26"/>
                <w:szCs w:val="26"/>
              </w:rPr>
              <w:t xml:space="preserve">Изготовление концентрированных растворов, внутриаптечных заготовок, их оформление. 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1D2E7D" w:rsidRPr="00B46644" w:rsidRDefault="001D2E7D" w:rsidP="002A28A9">
            <w:pPr>
              <w:spacing w:line="259" w:lineRule="auto"/>
              <w:ind w:right="25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B46644">
              <w:rPr>
                <w:rFonts w:ascii="Times New Roman" w:hAnsi="Times New Roman"/>
                <w:sz w:val="26"/>
                <w:szCs w:val="26"/>
              </w:rPr>
              <w:t xml:space="preserve">6 </w:t>
            </w:r>
          </w:p>
        </w:tc>
      </w:tr>
      <w:tr w:rsidR="001D2E7D" w:rsidRPr="001D2E7D" w:rsidTr="002A28A9">
        <w:trPr>
          <w:trHeight w:val="562"/>
        </w:trPr>
        <w:tc>
          <w:tcPr>
            <w:tcW w:w="6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1D2E7D" w:rsidRPr="00B46644" w:rsidRDefault="001D2E7D" w:rsidP="002A28A9">
            <w:pPr>
              <w:spacing w:line="259" w:lineRule="auto"/>
              <w:rPr>
                <w:rFonts w:ascii="Times New Roman" w:hAnsi="Times New Roman"/>
                <w:sz w:val="26"/>
                <w:szCs w:val="26"/>
              </w:rPr>
            </w:pPr>
            <w:r w:rsidRPr="00B46644">
              <w:rPr>
                <w:rFonts w:ascii="Times New Roman" w:hAnsi="Times New Roman"/>
                <w:sz w:val="26"/>
                <w:szCs w:val="26"/>
              </w:rPr>
              <w:t xml:space="preserve">5 </w:t>
            </w:r>
          </w:p>
        </w:tc>
        <w:tc>
          <w:tcPr>
            <w:tcW w:w="674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D2E7D" w:rsidRPr="00B46644" w:rsidRDefault="001D2E7D" w:rsidP="002A28A9">
            <w:pPr>
              <w:spacing w:line="259" w:lineRule="auto"/>
              <w:ind w:right="717"/>
              <w:rPr>
                <w:rFonts w:ascii="Times New Roman" w:hAnsi="Times New Roman"/>
                <w:sz w:val="26"/>
                <w:szCs w:val="26"/>
              </w:rPr>
            </w:pPr>
            <w:r w:rsidRPr="00B46644">
              <w:rPr>
                <w:rFonts w:ascii="Times New Roman" w:hAnsi="Times New Roman"/>
                <w:sz w:val="26"/>
                <w:szCs w:val="26"/>
              </w:rPr>
              <w:t>Изготовление жидких лекарственных форм, оформление к отпуску.</w:t>
            </w:r>
            <w:r w:rsidRPr="00B46644">
              <w:rPr>
                <w:rFonts w:ascii="Times New Roman" w:hAnsi="Times New Roman"/>
                <w:b/>
                <w:sz w:val="26"/>
                <w:szCs w:val="26"/>
              </w:rPr>
              <w:t xml:space="preserve"> 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1D2E7D" w:rsidRPr="00B46644" w:rsidRDefault="001D2E7D" w:rsidP="002A28A9">
            <w:pPr>
              <w:spacing w:line="259" w:lineRule="auto"/>
              <w:ind w:right="25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B46644">
              <w:rPr>
                <w:rFonts w:ascii="Times New Roman" w:hAnsi="Times New Roman"/>
                <w:sz w:val="26"/>
                <w:szCs w:val="26"/>
              </w:rPr>
              <w:t xml:space="preserve">6 </w:t>
            </w:r>
          </w:p>
        </w:tc>
      </w:tr>
      <w:tr w:rsidR="001D2E7D" w:rsidRPr="001D2E7D" w:rsidTr="002A28A9">
        <w:trPr>
          <w:trHeight w:val="562"/>
        </w:trPr>
        <w:tc>
          <w:tcPr>
            <w:tcW w:w="6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1D2E7D" w:rsidRPr="00B46644" w:rsidRDefault="001D2E7D" w:rsidP="002A28A9">
            <w:pPr>
              <w:spacing w:line="259" w:lineRule="auto"/>
              <w:rPr>
                <w:rFonts w:ascii="Times New Roman" w:hAnsi="Times New Roman"/>
                <w:sz w:val="26"/>
                <w:szCs w:val="26"/>
              </w:rPr>
            </w:pPr>
            <w:r w:rsidRPr="00B46644">
              <w:rPr>
                <w:rFonts w:ascii="Times New Roman" w:hAnsi="Times New Roman"/>
                <w:sz w:val="26"/>
                <w:szCs w:val="26"/>
              </w:rPr>
              <w:t xml:space="preserve">6 </w:t>
            </w:r>
          </w:p>
        </w:tc>
        <w:tc>
          <w:tcPr>
            <w:tcW w:w="674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D2E7D" w:rsidRPr="00B46644" w:rsidRDefault="001D2E7D" w:rsidP="002A28A9">
            <w:pPr>
              <w:spacing w:line="259" w:lineRule="auto"/>
              <w:rPr>
                <w:rFonts w:ascii="Times New Roman" w:hAnsi="Times New Roman"/>
                <w:sz w:val="26"/>
                <w:szCs w:val="26"/>
              </w:rPr>
            </w:pPr>
            <w:r w:rsidRPr="00B46644">
              <w:rPr>
                <w:rFonts w:ascii="Times New Roman" w:hAnsi="Times New Roman"/>
                <w:sz w:val="26"/>
                <w:szCs w:val="26"/>
              </w:rPr>
              <w:t xml:space="preserve">Изготовление стерильных и асептически изготовленных лекарственных форм, оформление к отпуску. 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1D2E7D" w:rsidRPr="00B46644" w:rsidRDefault="001D2E7D" w:rsidP="002A28A9">
            <w:pPr>
              <w:spacing w:line="259" w:lineRule="auto"/>
              <w:ind w:right="25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B46644">
              <w:rPr>
                <w:rFonts w:ascii="Times New Roman" w:hAnsi="Times New Roman"/>
                <w:sz w:val="26"/>
                <w:szCs w:val="26"/>
              </w:rPr>
              <w:t xml:space="preserve">6 </w:t>
            </w:r>
          </w:p>
        </w:tc>
      </w:tr>
      <w:tr w:rsidR="001D2E7D" w:rsidRPr="001D2E7D" w:rsidTr="002A28A9">
        <w:trPr>
          <w:trHeight w:val="350"/>
        </w:trPr>
        <w:tc>
          <w:tcPr>
            <w:tcW w:w="6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D2E7D" w:rsidRPr="00B46644" w:rsidRDefault="001D2E7D" w:rsidP="002A28A9">
            <w:pPr>
              <w:spacing w:line="259" w:lineRule="auto"/>
              <w:rPr>
                <w:rFonts w:ascii="Times New Roman" w:hAnsi="Times New Roman"/>
                <w:sz w:val="26"/>
                <w:szCs w:val="26"/>
              </w:rPr>
            </w:pPr>
            <w:r w:rsidRPr="00B46644">
              <w:rPr>
                <w:rFonts w:ascii="Times New Roman" w:hAnsi="Times New Roman"/>
                <w:sz w:val="26"/>
                <w:szCs w:val="26"/>
              </w:rPr>
              <w:t xml:space="preserve"> </w:t>
            </w:r>
          </w:p>
        </w:tc>
        <w:tc>
          <w:tcPr>
            <w:tcW w:w="674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D2E7D" w:rsidRPr="00B46644" w:rsidRDefault="001D2E7D" w:rsidP="002A28A9">
            <w:pPr>
              <w:spacing w:line="259" w:lineRule="auto"/>
              <w:rPr>
                <w:rFonts w:ascii="Times New Roman" w:hAnsi="Times New Roman"/>
                <w:sz w:val="26"/>
                <w:szCs w:val="26"/>
              </w:rPr>
            </w:pPr>
            <w:r w:rsidRPr="00B46644">
              <w:rPr>
                <w:rFonts w:ascii="Times New Roman" w:hAnsi="Times New Roman"/>
                <w:sz w:val="26"/>
                <w:szCs w:val="26"/>
              </w:rPr>
              <w:t xml:space="preserve">Итого 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D2E7D" w:rsidRPr="00B46644" w:rsidRDefault="00563EA0" w:rsidP="002A28A9">
            <w:pPr>
              <w:spacing w:line="259" w:lineRule="auto"/>
              <w:ind w:right="25"/>
              <w:jc w:val="center"/>
              <w:rPr>
                <w:rFonts w:ascii="Times New Roman" w:hAnsi="Times New Roman"/>
                <w:sz w:val="26"/>
                <w:szCs w:val="26"/>
              </w:rPr>
            </w:pPr>
            <w:r>
              <w:rPr>
                <w:rFonts w:ascii="Times New Roman" w:hAnsi="Times New Roman"/>
                <w:sz w:val="26"/>
                <w:szCs w:val="26"/>
              </w:rPr>
              <w:t>72</w:t>
            </w:r>
          </w:p>
        </w:tc>
      </w:tr>
      <w:tr w:rsidR="001D2E7D" w:rsidRPr="001D2E7D" w:rsidTr="002A28A9">
        <w:trPr>
          <w:trHeight w:val="845"/>
        </w:trPr>
        <w:tc>
          <w:tcPr>
            <w:tcW w:w="468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1D2E7D" w:rsidRPr="00B46644" w:rsidRDefault="001D2E7D" w:rsidP="002A28A9">
            <w:pPr>
              <w:spacing w:line="259" w:lineRule="auto"/>
              <w:rPr>
                <w:rFonts w:ascii="Times New Roman" w:hAnsi="Times New Roman"/>
                <w:sz w:val="26"/>
                <w:szCs w:val="26"/>
              </w:rPr>
            </w:pPr>
            <w:r w:rsidRPr="00B46644">
              <w:rPr>
                <w:rFonts w:ascii="Times New Roman" w:hAnsi="Times New Roman"/>
                <w:b/>
                <w:sz w:val="26"/>
                <w:szCs w:val="26"/>
              </w:rPr>
              <w:t xml:space="preserve">Вид промежуточной аттестации </w:t>
            </w:r>
          </w:p>
        </w:tc>
        <w:tc>
          <w:tcPr>
            <w:tcW w:w="425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1D2E7D" w:rsidRPr="00B46644" w:rsidRDefault="001D2E7D" w:rsidP="002A28A9">
            <w:pPr>
              <w:spacing w:line="259" w:lineRule="auto"/>
              <w:ind w:right="26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B46644">
              <w:rPr>
                <w:rFonts w:ascii="Times New Roman" w:hAnsi="Times New Roman"/>
                <w:sz w:val="26"/>
                <w:szCs w:val="26"/>
              </w:rPr>
              <w:t xml:space="preserve">дифференцированный зачет </w:t>
            </w:r>
          </w:p>
        </w:tc>
      </w:tr>
    </w:tbl>
    <w:p w:rsidR="00CB1ECF" w:rsidRPr="001D2E7D" w:rsidRDefault="00CB1ECF" w:rsidP="009D3A71">
      <w:pPr>
        <w:rPr>
          <w:rFonts w:ascii="Times New Roman" w:hAnsi="Times New Roman"/>
          <w:sz w:val="28"/>
          <w:szCs w:val="28"/>
        </w:rPr>
      </w:pPr>
    </w:p>
    <w:p w:rsidR="001D2E7D" w:rsidRDefault="001D2E7D" w:rsidP="009D3A71">
      <w:pPr>
        <w:rPr>
          <w:rFonts w:ascii="Times New Roman" w:hAnsi="Times New Roman"/>
          <w:sz w:val="28"/>
          <w:szCs w:val="28"/>
        </w:rPr>
      </w:pPr>
    </w:p>
    <w:p w:rsidR="00B46644" w:rsidRDefault="00B46644" w:rsidP="009D3A71">
      <w:pPr>
        <w:rPr>
          <w:rFonts w:ascii="Times New Roman" w:hAnsi="Times New Roman"/>
          <w:sz w:val="28"/>
          <w:szCs w:val="28"/>
        </w:rPr>
      </w:pPr>
    </w:p>
    <w:p w:rsidR="00B46644" w:rsidRDefault="00B46644" w:rsidP="009D3A71">
      <w:pPr>
        <w:rPr>
          <w:rFonts w:ascii="Times New Roman" w:hAnsi="Times New Roman"/>
          <w:sz w:val="28"/>
          <w:szCs w:val="28"/>
        </w:rPr>
      </w:pPr>
    </w:p>
    <w:p w:rsidR="00B46644" w:rsidRDefault="00B46644" w:rsidP="009D3A71">
      <w:pPr>
        <w:rPr>
          <w:rFonts w:ascii="Times New Roman" w:hAnsi="Times New Roman"/>
          <w:sz w:val="28"/>
          <w:szCs w:val="28"/>
        </w:rPr>
      </w:pPr>
    </w:p>
    <w:p w:rsidR="00B46644" w:rsidRDefault="00B46644" w:rsidP="009D3A71">
      <w:pPr>
        <w:rPr>
          <w:rFonts w:ascii="Times New Roman" w:hAnsi="Times New Roman"/>
          <w:sz w:val="28"/>
          <w:szCs w:val="28"/>
        </w:rPr>
      </w:pPr>
    </w:p>
    <w:p w:rsidR="00B46644" w:rsidRDefault="00B46644" w:rsidP="009D3A71">
      <w:pPr>
        <w:rPr>
          <w:rFonts w:ascii="Times New Roman" w:hAnsi="Times New Roman"/>
          <w:sz w:val="28"/>
          <w:szCs w:val="28"/>
        </w:rPr>
      </w:pPr>
    </w:p>
    <w:p w:rsidR="00B46644" w:rsidRDefault="00B46644" w:rsidP="009D3A71">
      <w:pPr>
        <w:rPr>
          <w:rFonts w:ascii="Times New Roman" w:hAnsi="Times New Roman"/>
          <w:sz w:val="28"/>
          <w:szCs w:val="28"/>
        </w:rPr>
      </w:pPr>
    </w:p>
    <w:p w:rsidR="00B46644" w:rsidRDefault="00B46644" w:rsidP="009D3A71">
      <w:pPr>
        <w:rPr>
          <w:rFonts w:ascii="Times New Roman" w:hAnsi="Times New Roman"/>
          <w:sz w:val="28"/>
          <w:szCs w:val="28"/>
        </w:rPr>
      </w:pPr>
    </w:p>
    <w:p w:rsidR="00B46644" w:rsidRDefault="00B46644" w:rsidP="009D3A71">
      <w:pPr>
        <w:rPr>
          <w:rFonts w:ascii="Times New Roman" w:hAnsi="Times New Roman"/>
          <w:sz w:val="28"/>
          <w:szCs w:val="28"/>
        </w:rPr>
      </w:pPr>
    </w:p>
    <w:p w:rsidR="00B46644" w:rsidRDefault="00B46644" w:rsidP="009D3A71">
      <w:pPr>
        <w:rPr>
          <w:rFonts w:ascii="Times New Roman" w:hAnsi="Times New Roman"/>
          <w:sz w:val="28"/>
          <w:szCs w:val="28"/>
        </w:rPr>
      </w:pPr>
    </w:p>
    <w:p w:rsidR="00B46644" w:rsidRPr="001D2E7D" w:rsidRDefault="00B46644" w:rsidP="009D3A71">
      <w:pPr>
        <w:rPr>
          <w:rFonts w:ascii="Times New Roman" w:hAnsi="Times New Roman"/>
          <w:sz w:val="28"/>
          <w:szCs w:val="28"/>
        </w:rPr>
      </w:pPr>
    </w:p>
    <w:p w:rsidR="001D2E7D" w:rsidRPr="00B46644" w:rsidRDefault="001D2E7D" w:rsidP="001D2E7D">
      <w:pPr>
        <w:pStyle w:val="3"/>
        <w:ind w:left="280"/>
        <w:rPr>
          <w:rFonts w:cs="Times New Roman"/>
        </w:rPr>
      </w:pPr>
      <w:r w:rsidRPr="00B46644">
        <w:rPr>
          <w:rFonts w:cs="Times New Roman"/>
        </w:rPr>
        <w:lastRenderedPageBreak/>
        <w:t xml:space="preserve">График прохождения практики </w:t>
      </w:r>
    </w:p>
    <w:p w:rsidR="001D2E7D" w:rsidRPr="00B46644" w:rsidRDefault="001D2E7D" w:rsidP="001D2E7D">
      <w:pPr>
        <w:spacing w:after="0" w:line="259" w:lineRule="auto"/>
        <w:ind w:left="285"/>
        <w:rPr>
          <w:rFonts w:ascii="Times New Roman" w:hAnsi="Times New Roman"/>
          <w:color w:val="000000" w:themeColor="text1"/>
        </w:rPr>
      </w:pPr>
      <w:r w:rsidRPr="00B46644">
        <w:rPr>
          <w:rFonts w:ascii="Times New Roman" w:hAnsi="Times New Roman"/>
          <w:b/>
          <w:color w:val="000000" w:themeColor="text1"/>
        </w:rPr>
        <w:t xml:space="preserve"> </w:t>
      </w:r>
    </w:p>
    <w:tbl>
      <w:tblPr>
        <w:tblStyle w:val="TableGrid"/>
        <w:tblW w:w="9719" w:type="dxa"/>
        <w:tblInd w:w="176" w:type="dxa"/>
        <w:tblCellMar>
          <w:top w:w="15" w:type="dxa"/>
          <w:left w:w="107" w:type="dxa"/>
          <w:right w:w="49" w:type="dxa"/>
        </w:tblCellMar>
        <w:tblLook w:val="04A0" w:firstRow="1" w:lastRow="0" w:firstColumn="1" w:lastColumn="0" w:noHBand="0" w:noVBand="1"/>
      </w:tblPr>
      <w:tblGrid>
        <w:gridCol w:w="1252"/>
        <w:gridCol w:w="1996"/>
        <w:gridCol w:w="2188"/>
        <w:gridCol w:w="2340"/>
        <w:gridCol w:w="1943"/>
      </w:tblGrid>
      <w:tr w:rsidR="00B46644" w:rsidRPr="00B46644" w:rsidTr="00B46644">
        <w:trPr>
          <w:trHeight w:val="805"/>
        </w:trPr>
        <w:tc>
          <w:tcPr>
            <w:tcW w:w="12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D2E7D" w:rsidRPr="00B46644" w:rsidRDefault="001D2E7D" w:rsidP="002A28A9">
            <w:pPr>
              <w:spacing w:line="259" w:lineRule="auto"/>
              <w:ind w:left="2"/>
              <w:rPr>
                <w:rFonts w:ascii="Times New Roman" w:hAnsi="Times New Roman"/>
                <w:color w:val="000000" w:themeColor="text1"/>
              </w:rPr>
            </w:pPr>
            <w:r w:rsidRPr="00B46644">
              <w:rPr>
                <w:rFonts w:ascii="Times New Roman" w:hAnsi="Times New Roman"/>
                <w:color w:val="000000" w:themeColor="text1"/>
                <w:sz w:val="24"/>
              </w:rPr>
              <w:t xml:space="preserve">Дата </w:t>
            </w:r>
          </w:p>
        </w:tc>
        <w:tc>
          <w:tcPr>
            <w:tcW w:w="19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D2E7D" w:rsidRPr="00B46644" w:rsidRDefault="001D2E7D" w:rsidP="002A28A9">
            <w:pPr>
              <w:spacing w:line="259" w:lineRule="auto"/>
              <w:rPr>
                <w:rFonts w:ascii="Times New Roman" w:hAnsi="Times New Roman"/>
                <w:color w:val="000000" w:themeColor="text1"/>
              </w:rPr>
            </w:pPr>
            <w:r w:rsidRPr="00B46644">
              <w:rPr>
                <w:rFonts w:ascii="Times New Roman" w:hAnsi="Times New Roman"/>
                <w:color w:val="000000" w:themeColor="text1"/>
                <w:sz w:val="24"/>
              </w:rPr>
              <w:t xml:space="preserve">Время начало работы  </w:t>
            </w:r>
          </w:p>
        </w:tc>
        <w:tc>
          <w:tcPr>
            <w:tcW w:w="21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D2E7D" w:rsidRPr="00B46644" w:rsidRDefault="001D2E7D" w:rsidP="00B46644">
            <w:pPr>
              <w:spacing w:line="259" w:lineRule="auto"/>
              <w:rPr>
                <w:rFonts w:ascii="Times New Roman" w:hAnsi="Times New Roman"/>
                <w:color w:val="000000" w:themeColor="text1"/>
              </w:rPr>
            </w:pPr>
            <w:r w:rsidRPr="00B46644">
              <w:rPr>
                <w:rFonts w:ascii="Times New Roman" w:hAnsi="Times New Roman"/>
                <w:color w:val="000000" w:themeColor="text1"/>
                <w:sz w:val="24"/>
              </w:rPr>
              <w:t xml:space="preserve">Время окончания работы </w:t>
            </w:r>
          </w:p>
        </w:tc>
        <w:tc>
          <w:tcPr>
            <w:tcW w:w="23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D2E7D" w:rsidRPr="00B46644" w:rsidRDefault="001D2E7D" w:rsidP="002A28A9">
            <w:pPr>
              <w:spacing w:line="259" w:lineRule="auto"/>
              <w:ind w:right="59"/>
              <w:jc w:val="center"/>
              <w:rPr>
                <w:rFonts w:ascii="Times New Roman" w:hAnsi="Times New Roman"/>
                <w:color w:val="000000" w:themeColor="text1"/>
              </w:rPr>
            </w:pPr>
            <w:r w:rsidRPr="00B46644">
              <w:rPr>
                <w:rFonts w:ascii="Times New Roman" w:hAnsi="Times New Roman"/>
                <w:color w:val="000000" w:themeColor="text1"/>
                <w:sz w:val="24"/>
              </w:rPr>
              <w:t xml:space="preserve">Оценка </w:t>
            </w:r>
          </w:p>
        </w:tc>
        <w:tc>
          <w:tcPr>
            <w:tcW w:w="19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D2E7D" w:rsidRPr="00B46644" w:rsidRDefault="001D2E7D" w:rsidP="002A28A9">
            <w:pPr>
              <w:spacing w:line="259" w:lineRule="auto"/>
              <w:ind w:left="1"/>
              <w:rPr>
                <w:rFonts w:ascii="Times New Roman" w:hAnsi="Times New Roman"/>
                <w:color w:val="000000" w:themeColor="text1"/>
              </w:rPr>
            </w:pPr>
            <w:r w:rsidRPr="00B46644">
              <w:rPr>
                <w:rFonts w:ascii="Times New Roman" w:hAnsi="Times New Roman"/>
                <w:color w:val="000000" w:themeColor="text1"/>
                <w:sz w:val="24"/>
              </w:rPr>
              <w:t xml:space="preserve">Подпись руководителя </w:t>
            </w:r>
          </w:p>
        </w:tc>
      </w:tr>
      <w:tr w:rsidR="00B46644" w:rsidRPr="00B46644" w:rsidTr="00B46644">
        <w:trPr>
          <w:trHeight w:val="688"/>
        </w:trPr>
        <w:tc>
          <w:tcPr>
            <w:tcW w:w="12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46644" w:rsidRPr="00B46644" w:rsidRDefault="00B46644" w:rsidP="002A28A9">
            <w:pPr>
              <w:spacing w:line="259" w:lineRule="auto"/>
              <w:ind w:left="2"/>
              <w:rPr>
                <w:rFonts w:ascii="Times New Roman" w:hAnsi="Times New Roman"/>
                <w:color w:val="000000" w:themeColor="text1"/>
                <w:sz w:val="24"/>
              </w:rPr>
            </w:pPr>
            <w:r w:rsidRPr="00B46644">
              <w:rPr>
                <w:rFonts w:ascii="Times New Roman" w:hAnsi="Times New Roman"/>
                <w:color w:val="000000" w:themeColor="text1"/>
                <w:sz w:val="24"/>
              </w:rPr>
              <w:t>25.05.20</w:t>
            </w:r>
          </w:p>
        </w:tc>
        <w:tc>
          <w:tcPr>
            <w:tcW w:w="19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46644" w:rsidRPr="00B46644" w:rsidRDefault="00B46644" w:rsidP="002A28A9">
            <w:pPr>
              <w:spacing w:line="259" w:lineRule="auto"/>
              <w:rPr>
                <w:rFonts w:ascii="Times New Roman" w:hAnsi="Times New Roman"/>
                <w:color w:val="000000" w:themeColor="text1"/>
                <w:sz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</w:rPr>
              <w:t>8.00</w:t>
            </w:r>
          </w:p>
        </w:tc>
        <w:tc>
          <w:tcPr>
            <w:tcW w:w="21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46644" w:rsidRPr="00B46644" w:rsidRDefault="00B46644" w:rsidP="002A28A9">
            <w:pPr>
              <w:spacing w:line="259" w:lineRule="auto"/>
              <w:rPr>
                <w:rFonts w:ascii="Times New Roman" w:hAnsi="Times New Roman"/>
                <w:color w:val="000000" w:themeColor="text1"/>
                <w:sz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</w:rPr>
              <w:t>14.00</w:t>
            </w:r>
          </w:p>
        </w:tc>
        <w:tc>
          <w:tcPr>
            <w:tcW w:w="23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46644" w:rsidRPr="00B46644" w:rsidRDefault="00B46644" w:rsidP="002A28A9">
            <w:pPr>
              <w:spacing w:line="259" w:lineRule="auto"/>
              <w:ind w:right="59"/>
              <w:jc w:val="center"/>
              <w:rPr>
                <w:rFonts w:ascii="Times New Roman" w:hAnsi="Times New Roman"/>
                <w:color w:val="000000" w:themeColor="text1"/>
                <w:sz w:val="24"/>
              </w:rPr>
            </w:pPr>
          </w:p>
        </w:tc>
        <w:tc>
          <w:tcPr>
            <w:tcW w:w="19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46644" w:rsidRPr="00B46644" w:rsidRDefault="00B46644" w:rsidP="002A28A9">
            <w:pPr>
              <w:spacing w:line="259" w:lineRule="auto"/>
              <w:ind w:left="1"/>
              <w:rPr>
                <w:rFonts w:ascii="Times New Roman" w:hAnsi="Times New Roman"/>
                <w:color w:val="000000" w:themeColor="text1"/>
                <w:sz w:val="24"/>
              </w:rPr>
            </w:pPr>
          </w:p>
        </w:tc>
      </w:tr>
      <w:tr w:rsidR="00B46644" w:rsidRPr="00B46644" w:rsidTr="00B46644">
        <w:trPr>
          <w:trHeight w:val="669"/>
        </w:trPr>
        <w:tc>
          <w:tcPr>
            <w:tcW w:w="12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46644" w:rsidRPr="00B46644" w:rsidRDefault="00B46644" w:rsidP="00B46644">
            <w:pPr>
              <w:spacing w:line="259" w:lineRule="auto"/>
              <w:ind w:left="2"/>
              <w:rPr>
                <w:rFonts w:ascii="Times New Roman" w:hAnsi="Times New Roman"/>
                <w:color w:val="000000" w:themeColor="text1"/>
                <w:sz w:val="24"/>
              </w:rPr>
            </w:pPr>
            <w:r w:rsidRPr="00B46644">
              <w:rPr>
                <w:rFonts w:ascii="Times New Roman" w:hAnsi="Times New Roman"/>
                <w:color w:val="000000" w:themeColor="text1"/>
                <w:sz w:val="24"/>
              </w:rPr>
              <w:t>26.05.20</w:t>
            </w:r>
          </w:p>
        </w:tc>
        <w:tc>
          <w:tcPr>
            <w:tcW w:w="19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46644" w:rsidRPr="00B46644" w:rsidRDefault="00B46644" w:rsidP="00B46644">
            <w:pPr>
              <w:spacing w:line="259" w:lineRule="auto"/>
              <w:rPr>
                <w:rFonts w:ascii="Times New Roman" w:hAnsi="Times New Roman"/>
                <w:color w:val="000000" w:themeColor="text1"/>
                <w:sz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</w:rPr>
              <w:t>8.00</w:t>
            </w:r>
          </w:p>
        </w:tc>
        <w:tc>
          <w:tcPr>
            <w:tcW w:w="21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46644" w:rsidRPr="00B46644" w:rsidRDefault="00B46644" w:rsidP="00B46644">
            <w:pPr>
              <w:spacing w:line="259" w:lineRule="auto"/>
              <w:rPr>
                <w:rFonts w:ascii="Times New Roman" w:hAnsi="Times New Roman"/>
                <w:color w:val="000000" w:themeColor="text1"/>
                <w:sz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</w:rPr>
              <w:t>14.00</w:t>
            </w:r>
          </w:p>
        </w:tc>
        <w:tc>
          <w:tcPr>
            <w:tcW w:w="23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46644" w:rsidRPr="00B46644" w:rsidRDefault="00B46644" w:rsidP="00B46644">
            <w:pPr>
              <w:spacing w:line="259" w:lineRule="auto"/>
              <w:ind w:right="59"/>
              <w:jc w:val="center"/>
              <w:rPr>
                <w:rFonts w:ascii="Times New Roman" w:hAnsi="Times New Roman"/>
                <w:color w:val="000000" w:themeColor="text1"/>
                <w:sz w:val="24"/>
              </w:rPr>
            </w:pPr>
          </w:p>
        </w:tc>
        <w:tc>
          <w:tcPr>
            <w:tcW w:w="19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46644" w:rsidRPr="00B46644" w:rsidRDefault="00B46644" w:rsidP="00B46644">
            <w:pPr>
              <w:spacing w:line="259" w:lineRule="auto"/>
              <w:ind w:left="1"/>
              <w:rPr>
                <w:rFonts w:ascii="Times New Roman" w:hAnsi="Times New Roman"/>
                <w:color w:val="000000" w:themeColor="text1"/>
                <w:sz w:val="24"/>
              </w:rPr>
            </w:pPr>
          </w:p>
        </w:tc>
      </w:tr>
      <w:tr w:rsidR="00B46644" w:rsidRPr="00B46644" w:rsidTr="0007125C">
        <w:trPr>
          <w:trHeight w:val="538"/>
        </w:trPr>
        <w:tc>
          <w:tcPr>
            <w:tcW w:w="12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46644" w:rsidRPr="00B46644" w:rsidRDefault="00B46644" w:rsidP="00B46644">
            <w:pPr>
              <w:spacing w:line="259" w:lineRule="auto"/>
              <w:ind w:left="2"/>
              <w:rPr>
                <w:rFonts w:ascii="Times New Roman" w:hAnsi="Times New Roman"/>
                <w:color w:val="000000" w:themeColor="text1"/>
                <w:sz w:val="24"/>
              </w:rPr>
            </w:pPr>
            <w:r w:rsidRPr="00B46644">
              <w:rPr>
                <w:rFonts w:ascii="Times New Roman" w:hAnsi="Times New Roman"/>
                <w:color w:val="000000" w:themeColor="text1"/>
                <w:sz w:val="24"/>
              </w:rPr>
              <w:t>27.05.20</w:t>
            </w:r>
          </w:p>
        </w:tc>
        <w:tc>
          <w:tcPr>
            <w:tcW w:w="19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46644" w:rsidRPr="00B46644" w:rsidRDefault="00B46644" w:rsidP="00B46644">
            <w:pPr>
              <w:spacing w:line="259" w:lineRule="auto"/>
              <w:rPr>
                <w:rFonts w:ascii="Times New Roman" w:hAnsi="Times New Roman"/>
                <w:color w:val="000000" w:themeColor="text1"/>
                <w:sz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</w:rPr>
              <w:t>8.00</w:t>
            </w:r>
          </w:p>
        </w:tc>
        <w:tc>
          <w:tcPr>
            <w:tcW w:w="21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46644" w:rsidRPr="00B46644" w:rsidRDefault="00B46644" w:rsidP="00B46644">
            <w:pPr>
              <w:spacing w:line="259" w:lineRule="auto"/>
              <w:rPr>
                <w:rFonts w:ascii="Times New Roman" w:hAnsi="Times New Roman"/>
                <w:color w:val="000000" w:themeColor="text1"/>
                <w:sz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</w:rPr>
              <w:t>14.00</w:t>
            </w:r>
          </w:p>
        </w:tc>
        <w:tc>
          <w:tcPr>
            <w:tcW w:w="23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46644" w:rsidRPr="00B46644" w:rsidRDefault="00B46644" w:rsidP="00B46644">
            <w:pPr>
              <w:spacing w:line="259" w:lineRule="auto"/>
              <w:ind w:right="59"/>
              <w:jc w:val="center"/>
              <w:rPr>
                <w:rFonts w:ascii="Times New Roman" w:hAnsi="Times New Roman"/>
                <w:color w:val="000000" w:themeColor="text1"/>
                <w:sz w:val="24"/>
              </w:rPr>
            </w:pPr>
          </w:p>
        </w:tc>
        <w:tc>
          <w:tcPr>
            <w:tcW w:w="19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46644" w:rsidRPr="00B46644" w:rsidRDefault="00B46644" w:rsidP="00B46644">
            <w:pPr>
              <w:spacing w:line="259" w:lineRule="auto"/>
              <w:ind w:left="1"/>
              <w:rPr>
                <w:rFonts w:ascii="Times New Roman" w:hAnsi="Times New Roman"/>
                <w:color w:val="000000" w:themeColor="text1"/>
                <w:sz w:val="24"/>
              </w:rPr>
            </w:pPr>
          </w:p>
        </w:tc>
      </w:tr>
      <w:tr w:rsidR="00B46644" w:rsidRPr="00B46644" w:rsidTr="0007125C">
        <w:trPr>
          <w:trHeight w:val="687"/>
        </w:trPr>
        <w:tc>
          <w:tcPr>
            <w:tcW w:w="12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46644" w:rsidRPr="00B46644" w:rsidRDefault="00B46644" w:rsidP="00B46644">
            <w:pPr>
              <w:spacing w:line="259" w:lineRule="auto"/>
              <w:ind w:left="2"/>
              <w:rPr>
                <w:rFonts w:ascii="Times New Roman" w:hAnsi="Times New Roman"/>
                <w:color w:val="000000" w:themeColor="text1"/>
                <w:sz w:val="24"/>
              </w:rPr>
            </w:pPr>
            <w:r w:rsidRPr="00B46644">
              <w:rPr>
                <w:rFonts w:ascii="Times New Roman" w:hAnsi="Times New Roman"/>
                <w:color w:val="000000" w:themeColor="text1"/>
                <w:sz w:val="24"/>
              </w:rPr>
              <w:t>28.05.20</w:t>
            </w:r>
          </w:p>
        </w:tc>
        <w:tc>
          <w:tcPr>
            <w:tcW w:w="19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46644" w:rsidRPr="00B46644" w:rsidRDefault="00B46644" w:rsidP="00B46644">
            <w:pPr>
              <w:spacing w:line="259" w:lineRule="auto"/>
              <w:rPr>
                <w:rFonts w:ascii="Times New Roman" w:hAnsi="Times New Roman"/>
                <w:color w:val="000000" w:themeColor="text1"/>
                <w:sz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</w:rPr>
              <w:t>8.00</w:t>
            </w:r>
          </w:p>
        </w:tc>
        <w:tc>
          <w:tcPr>
            <w:tcW w:w="21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46644" w:rsidRPr="00B46644" w:rsidRDefault="00B46644" w:rsidP="00B46644">
            <w:pPr>
              <w:spacing w:line="259" w:lineRule="auto"/>
              <w:rPr>
                <w:rFonts w:ascii="Times New Roman" w:hAnsi="Times New Roman"/>
                <w:color w:val="000000" w:themeColor="text1"/>
                <w:sz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</w:rPr>
              <w:t>14.00</w:t>
            </w:r>
          </w:p>
        </w:tc>
        <w:tc>
          <w:tcPr>
            <w:tcW w:w="23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46644" w:rsidRPr="00B46644" w:rsidRDefault="00B46644" w:rsidP="00B46644">
            <w:pPr>
              <w:spacing w:line="259" w:lineRule="auto"/>
              <w:ind w:right="59"/>
              <w:jc w:val="center"/>
              <w:rPr>
                <w:rFonts w:ascii="Times New Roman" w:hAnsi="Times New Roman"/>
                <w:color w:val="000000" w:themeColor="text1"/>
                <w:sz w:val="24"/>
              </w:rPr>
            </w:pPr>
          </w:p>
        </w:tc>
        <w:tc>
          <w:tcPr>
            <w:tcW w:w="19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46644" w:rsidRPr="00B46644" w:rsidRDefault="00B46644" w:rsidP="00B46644">
            <w:pPr>
              <w:spacing w:line="259" w:lineRule="auto"/>
              <w:ind w:left="1"/>
              <w:rPr>
                <w:rFonts w:ascii="Times New Roman" w:hAnsi="Times New Roman"/>
                <w:color w:val="000000" w:themeColor="text1"/>
                <w:sz w:val="24"/>
              </w:rPr>
            </w:pPr>
          </w:p>
        </w:tc>
      </w:tr>
      <w:tr w:rsidR="00B46644" w:rsidRPr="00B46644" w:rsidTr="0007125C">
        <w:trPr>
          <w:trHeight w:val="698"/>
        </w:trPr>
        <w:tc>
          <w:tcPr>
            <w:tcW w:w="12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46644" w:rsidRPr="00B46644" w:rsidRDefault="00B46644" w:rsidP="00B46644">
            <w:pPr>
              <w:spacing w:line="259" w:lineRule="auto"/>
              <w:ind w:left="2"/>
              <w:rPr>
                <w:rFonts w:ascii="Times New Roman" w:hAnsi="Times New Roman"/>
                <w:color w:val="000000" w:themeColor="text1"/>
                <w:sz w:val="24"/>
              </w:rPr>
            </w:pPr>
            <w:r w:rsidRPr="00B46644">
              <w:rPr>
                <w:rFonts w:ascii="Times New Roman" w:hAnsi="Times New Roman"/>
                <w:color w:val="000000" w:themeColor="text1"/>
                <w:sz w:val="24"/>
              </w:rPr>
              <w:t>29.05.20</w:t>
            </w:r>
          </w:p>
        </w:tc>
        <w:tc>
          <w:tcPr>
            <w:tcW w:w="19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46644" w:rsidRPr="00B46644" w:rsidRDefault="00B46644" w:rsidP="00B46644">
            <w:pPr>
              <w:spacing w:line="259" w:lineRule="auto"/>
              <w:rPr>
                <w:rFonts w:ascii="Times New Roman" w:hAnsi="Times New Roman"/>
                <w:color w:val="000000" w:themeColor="text1"/>
                <w:sz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</w:rPr>
              <w:t>8.00</w:t>
            </w:r>
          </w:p>
        </w:tc>
        <w:tc>
          <w:tcPr>
            <w:tcW w:w="21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46644" w:rsidRPr="00B46644" w:rsidRDefault="00B46644" w:rsidP="00B46644">
            <w:pPr>
              <w:spacing w:line="259" w:lineRule="auto"/>
              <w:rPr>
                <w:rFonts w:ascii="Times New Roman" w:hAnsi="Times New Roman"/>
                <w:color w:val="000000" w:themeColor="text1"/>
                <w:sz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</w:rPr>
              <w:t>14.00</w:t>
            </w:r>
          </w:p>
        </w:tc>
        <w:tc>
          <w:tcPr>
            <w:tcW w:w="23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46644" w:rsidRPr="00B46644" w:rsidRDefault="00B46644" w:rsidP="00B46644">
            <w:pPr>
              <w:spacing w:line="259" w:lineRule="auto"/>
              <w:ind w:right="59"/>
              <w:jc w:val="center"/>
              <w:rPr>
                <w:rFonts w:ascii="Times New Roman" w:hAnsi="Times New Roman"/>
                <w:color w:val="000000" w:themeColor="text1"/>
                <w:sz w:val="24"/>
              </w:rPr>
            </w:pPr>
          </w:p>
        </w:tc>
        <w:tc>
          <w:tcPr>
            <w:tcW w:w="19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46644" w:rsidRPr="00B46644" w:rsidRDefault="00B46644" w:rsidP="00B46644">
            <w:pPr>
              <w:spacing w:line="259" w:lineRule="auto"/>
              <w:ind w:left="1"/>
              <w:rPr>
                <w:rFonts w:ascii="Times New Roman" w:hAnsi="Times New Roman"/>
                <w:color w:val="000000" w:themeColor="text1"/>
                <w:sz w:val="24"/>
              </w:rPr>
            </w:pPr>
          </w:p>
        </w:tc>
      </w:tr>
      <w:tr w:rsidR="00B46644" w:rsidRPr="00B46644" w:rsidTr="0007125C">
        <w:trPr>
          <w:trHeight w:val="680"/>
        </w:trPr>
        <w:tc>
          <w:tcPr>
            <w:tcW w:w="12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46644" w:rsidRPr="00B46644" w:rsidRDefault="00B46644" w:rsidP="00B46644">
            <w:pPr>
              <w:spacing w:line="259" w:lineRule="auto"/>
              <w:ind w:left="2"/>
              <w:rPr>
                <w:rFonts w:ascii="Times New Roman" w:hAnsi="Times New Roman"/>
                <w:color w:val="000000" w:themeColor="text1"/>
                <w:sz w:val="24"/>
              </w:rPr>
            </w:pPr>
            <w:r w:rsidRPr="00B46644">
              <w:rPr>
                <w:rFonts w:ascii="Times New Roman" w:hAnsi="Times New Roman"/>
                <w:color w:val="000000" w:themeColor="text1"/>
                <w:sz w:val="24"/>
              </w:rPr>
              <w:t>30.05.20</w:t>
            </w:r>
          </w:p>
        </w:tc>
        <w:tc>
          <w:tcPr>
            <w:tcW w:w="19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46644" w:rsidRPr="00B46644" w:rsidRDefault="00B46644" w:rsidP="00B46644">
            <w:pPr>
              <w:spacing w:line="259" w:lineRule="auto"/>
              <w:rPr>
                <w:rFonts w:ascii="Times New Roman" w:hAnsi="Times New Roman"/>
                <w:color w:val="000000" w:themeColor="text1"/>
                <w:sz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</w:rPr>
              <w:t>8.00</w:t>
            </w:r>
          </w:p>
        </w:tc>
        <w:tc>
          <w:tcPr>
            <w:tcW w:w="21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46644" w:rsidRPr="00B46644" w:rsidRDefault="00B46644" w:rsidP="00B46644">
            <w:pPr>
              <w:spacing w:line="259" w:lineRule="auto"/>
              <w:rPr>
                <w:rFonts w:ascii="Times New Roman" w:hAnsi="Times New Roman"/>
                <w:color w:val="000000" w:themeColor="text1"/>
                <w:sz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</w:rPr>
              <w:t>14.00</w:t>
            </w:r>
          </w:p>
        </w:tc>
        <w:tc>
          <w:tcPr>
            <w:tcW w:w="23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46644" w:rsidRPr="00B46644" w:rsidRDefault="00B46644" w:rsidP="00B46644">
            <w:pPr>
              <w:spacing w:line="259" w:lineRule="auto"/>
              <w:ind w:right="59"/>
              <w:jc w:val="center"/>
              <w:rPr>
                <w:rFonts w:ascii="Times New Roman" w:hAnsi="Times New Roman"/>
                <w:color w:val="000000" w:themeColor="text1"/>
                <w:sz w:val="24"/>
              </w:rPr>
            </w:pPr>
          </w:p>
        </w:tc>
        <w:tc>
          <w:tcPr>
            <w:tcW w:w="19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46644" w:rsidRPr="00B46644" w:rsidRDefault="00B46644" w:rsidP="00B46644">
            <w:pPr>
              <w:spacing w:line="259" w:lineRule="auto"/>
              <w:ind w:left="1"/>
              <w:rPr>
                <w:rFonts w:ascii="Times New Roman" w:hAnsi="Times New Roman"/>
                <w:color w:val="000000" w:themeColor="text1"/>
                <w:sz w:val="24"/>
              </w:rPr>
            </w:pPr>
          </w:p>
        </w:tc>
      </w:tr>
      <w:tr w:rsidR="00B46644" w:rsidRPr="00B46644" w:rsidTr="0007125C">
        <w:trPr>
          <w:trHeight w:val="675"/>
        </w:trPr>
        <w:tc>
          <w:tcPr>
            <w:tcW w:w="12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46644" w:rsidRPr="00B46644" w:rsidRDefault="00B46644" w:rsidP="00B46644">
            <w:pPr>
              <w:spacing w:line="259" w:lineRule="auto"/>
              <w:ind w:left="2"/>
              <w:rPr>
                <w:rFonts w:ascii="Times New Roman" w:hAnsi="Times New Roman"/>
                <w:color w:val="000000" w:themeColor="text1"/>
                <w:sz w:val="24"/>
              </w:rPr>
            </w:pPr>
            <w:r w:rsidRPr="00B46644">
              <w:rPr>
                <w:rFonts w:ascii="Times New Roman" w:hAnsi="Times New Roman"/>
                <w:color w:val="000000" w:themeColor="text1"/>
                <w:sz w:val="24"/>
              </w:rPr>
              <w:t>1.06.20</w:t>
            </w:r>
          </w:p>
        </w:tc>
        <w:tc>
          <w:tcPr>
            <w:tcW w:w="19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46644" w:rsidRPr="00B46644" w:rsidRDefault="00B46644" w:rsidP="00B46644">
            <w:pPr>
              <w:spacing w:line="259" w:lineRule="auto"/>
              <w:rPr>
                <w:rFonts w:ascii="Times New Roman" w:hAnsi="Times New Roman"/>
                <w:color w:val="000000" w:themeColor="text1"/>
                <w:sz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</w:rPr>
              <w:t>8.00</w:t>
            </w:r>
          </w:p>
        </w:tc>
        <w:tc>
          <w:tcPr>
            <w:tcW w:w="21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46644" w:rsidRPr="00B46644" w:rsidRDefault="00B46644" w:rsidP="00B46644">
            <w:pPr>
              <w:spacing w:line="259" w:lineRule="auto"/>
              <w:rPr>
                <w:rFonts w:ascii="Times New Roman" w:hAnsi="Times New Roman"/>
                <w:color w:val="000000" w:themeColor="text1"/>
                <w:sz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</w:rPr>
              <w:t>14.00</w:t>
            </w:r>
          </w:p>
        </w:tc>
        <w:tc>
          <w:tcPr>
            <w:tcW w:w="23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46644" w:rsidRPr="00B46644" w:rsidRDefault="00B46644" w:rsidP="00B46644">
            <w:pPr>
              <w:spacing w:line="259" w:lineRule="auto"/>
              <w:ind w:right="59"/>
              <w:jc w:val="center"/>
              <w:rPr>
                <w:rFonts w:ascii="Times New Roman" w:hAnsi="Times New Roman"/>
                <w:color w:val="000000" w:themeColor="text1"/>
                <w:sz w:val="24"/>
              </w:rPr>
            </w:pPr>
          </w:p>
        </w:tc>
        <w:tc>
          <w:tcPr>
            <w:tcW w:w="19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46644" w:rsidRPr="00B46644" w:rsidRDefault="00B46644" w:rsidP="00B46644">
            <w:pPr>
              <w:spacing w:line="259" w:lineRule="auto"/>
              <w:ind w:left="1"/>
              <w:rPr>
                <w:rFonts w:ascii="Times New Roman" w:hAnsi="Times New Roman"/>
                <w:color w:val="000000" w:themeColor="text1"/>
                <w:sz w:val="24"/>
              </w:rPr>
            </w:pPr>
          </w:p>
        </w:tc>
      </w:tr>
      <w:tr w:rsidR="00B46644" w:rsidRPr="00B46644" w:rsidTr="0007125C">
        <w:trPr>
          <w:trHeight w:val="685"/>
        </w:trPr>
        <w:tc>
          <w:tcPr>
            <w:tcW w:w="12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46644" w:rsidRPr="00B46644" w:rsidRDefault="00B46644" w:rsidP="00B46644">
            <w:pPr>
              <w:spacing w:line="259" w:lineRule="auto"/>
              <w:ind w:left="2"/>
              <w:rPr>
                <w:rFonts w:ascii="Times New Roman" w:hAnsi="Times New Roman"/>
                <w:color w:val="000000" w:themeColor="text1"/>
                <w:sz w:val="24"/>
              </w:rPr>
            </w:pPr>
            <w:r w:rsidRPr="00B46644">
              <w:rPr>
                <w:rFonts w:ascii="Times New Roman" w:hAnsi="Times New Roman"/>
                <w:color w:val="000000" w:themeColor="text1"/>
                <w:sz w:val="24"/>
              </w:rPr>
              <w:t>2.06.20</w:t>
            </w:r>
          </w:p>
        </w:tc>
        <w:tc>
          <w:tcPr>
            <w:tcW w:w="19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46644" w:rsidRPr="00B46644" w:rsidRDefault="00B46644" w:rsidP="00B46644">
            <w:pPr>
              <w:spacing w:line="259" w:lineRule="auto"/>
              <w:rPr>
                <w:rFonts w:ascii="Times New Roman" w:hAnsi="Times New Roman"/>
                <w:color w:val="000000" w:themeColor="text1"/>
                <w:sz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</w:rPr>
              <w:t>8.00</w:t>
            </w:r>
          </w:p>
        </w:tc>
        <w:tc>
          <w:tcPr>
            <w:tcW w:w="21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46644" w:rsidRPr="00B46644" w:rsidRDefault="00B46644" w:rsidP="00B46644">
            <w:pPr>
              <w:spacing w:line="259" w:lineRule="auto"/>
              <w:rPr>
                <w:rFonts w:ascii="Times New Roman" w:hAnsi="Times New Roman"/>
                <w:color w:val="000000" w:themeColor="text1"/>
                <w:sz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</w:rPr>
              <w:t>14.00</w:t>
            </w:r>
          </w:p>
        </w:tc>
        <w:tc>
          <w:tcPr>
            <w:tcW w:w="23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46644" w:rsidRPr="00B46644" w:rsidRDefault="00B46644" w:rsidP="00B46644">
            <w:pPr>
              <w:spacing w:line="259" w:lineRule="auto"/>
              <w:ind w:right="59"/>
              <w:jc w:val="center"/>
              <w:rPr>
                <w:rFonts w:ascii="Times New Roman" w:hAnsi="Times New Roman"/>
                <w:color w:val="000000" w:themeColor="text1"/>
                <w:sz w:val="24"/>
              </w:rPr>
            </w:pPr>
          </w:p>
        </w:tc>
        <w:tc>
          <w:tcPr>
            <w:tcW w:w="19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46644" w:rsidRPr="00B46644" w:rsidRDefault="00B46644" w:rsidP="00B46644">
            <w:pPr>
              <w:spacing w:line="259" w:lineRule="auto"/>
              <w:ind w:left="1"/>
              <w:rPr>
                <w:rFonts w:ascii="Times New Roman" w:hAnsi="Times New Roman"/>
                <w:color w:val="000000" w:themeColor="text1"/>
                <w:sz w:val="24"/>
              </w:rPr>
            </w:pPr>
          </w:p>
        </w:tc>
      </w:tr>
      <w:tr w:rsidR="00B46644" w:rsidRPr="00B46644" w:rsidTr="0007125C">
        <w:trPr>
          <w:trHeight w:val="682"/>
        </w:trPr>
        <w:tc>
          <w:tcPr>
            <w:tcW w:w="12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46644" w:rsidRPr="00B46644" w:rsidRDefault="00B46644" w:rsidP="00B46644">
            <w:pPr>
              <w:spacing w:line="259" w:lineRule="auto"/>
              <w:ind w:left="2"/>
              <w:rPr>
                <w:rFonts w:ascii="Times New Roman" w:hAnsi="Times New Roman"/>
                <w:color w:val="000000" w:themeColor="text1"/>
                <w:sz w:val="24"/>
              </w:rPr>
            </w:pPr>
            <w:r w:rsidRPr="00B46644">
              <w:rPr>
                <w:rFonts w:ascii="Times New Roman" w:hAnsi="Times New Roman"/>
                <w:color w:val="000000" w:themeColor="text1"/>
                <w:sz w:val="24"/>
              </w:rPr>
              <w:t>3.06.20</w:t>
            </w:r>
          </w:p>
        </w:tc>
        <w:tc>
          <w:tcPr>
            <w:tcW w:w="19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46644" w:rsidRPr="00B46644" w:rsidRDefault="00B46644" w:rsidP="00B46644">
            <w:pPr>
              <w:spacing w:line="259" w:lineRule="auto"/>
              <w:rPr>
                <w:rFonts w:ascii="Times New Roman" w:hAnsi="Times New Roman"/>
                <w:color w:val="000000" w:themeColor="text1"/>
                <w:sz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</w:rPr>
              <w:t>8.00</w:t>
            </w:r>
          </w:p>
        </w:tc>
        <w:tc>
          <w:tcPr>
            <w:tcW w:w="21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46644" w:rsidRPr="00B46644" w:rsidRDefault="00B46644" w:rsidP="00B46644">
            <w:pPr>
              <w:spacing w:line="259" w:lineRule="auto"/>
              <w:rPr>
                <w:rFonts w:ascii="Times New Roman" w:hAnsi="Times New Roman"/>
                <w:color w:val="000000" w:themeColor="text1"/>
                <w:sz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</w:rPr>
              <w:t>14.00</w:t>
            </w:r>
          </w:p>
        </w:tc>
        <w:tc>
          <w:tcPr>
            <w:tcW w:w="23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46644" w:rsidRPr="00B46644" w:rsidRDefault="00B46644" w:rsidP="00B46644">
            <w:pPr>
              <w:spacing w:line="259" w:lineRule="auto"/>
              <w:ind w:right="59"/>
              <w:jc w:val="center"/>
              <w:rPr>
                <w:rFonts w:ascii="Times New Roman" w:hAnsi="Times New Roman"/>
                <w:color w:val="000000" w:themeColor="text1"/>
                <w:sz w:val="24"/>
              </w:rPr>
            </w:pPr>
          </w:p>
        </w:tc>
        <w:tc>
          <w:tcPr>
            <w:tcW w:w="19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46644" w:rsidRPr="00B46644" w:rsidRDefault="00B46644" w:rsidP="00B46644">
            <w:pPr>
              <w:spacing w:line="259" w:lineRule="auto"/>
              <w:ind w:left="1"/>
              <w:rPr>
                <w:rFonts w:ascii="Times New Roman" w:hAnsi="Times New Roman"/>
                <w:color w:val="000000" w:themeColor="text1"/>
                <w:sz w:val="24"/>
              </w:rPr>
            </w:pPr>
          </w:p>
        </w:tc>
      </w:tr>
      <w:tr w:rsidR="00B46644" w:rsidRPr="00B46644" w:rsidTr="0007125C">
        <w:trPr>
          <w:trHeight w:val="678"/>
        </w:trPr>
        <w:tc>
          <w:tcPr>
            <w:tcW w:w="12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46644" w:rsidRPr="00B46644" w:rsidRDefault="00B46644" w:rsidP="00B46644">
            <w:pPr>
              <w:spacing w:line="259" w:lineRule="auto"/>
              <w:ind w:left="2"/>
              <w:rPr>
                <w:rFonts w:ascii="Times New Roman" w:hAnsi="Times New Roman"/>
                <w:color w:val="000000" w:themeColor="text1"/>
                <w:sz w:val="24"/>
              </w:rPr>
            </w:pPr>
            <w:r w:rsidRPr="00B46644">
              <w:rPr>
                <w:rFonts w:ascii="Times New Roman" w:hAnsi="Times New Roman"/>
                <w:color w:val="000000" w:themeColor="text1"/>
                <w:sz w:val="24"/>
              </w:rPr>
              <w:t>4.06.20</w:t>
            </w:r>
          </w:p>
        </w:tc>
        <w:tc>
          <w:tcPr>
            <w:tcW w:w="19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46644" w:rsidRPr="00B46644" w:rsidRDefault="00B46644" w:rsidP="00B46644">
            <w:pPr>
              <w:spacing w:line="259" w:lineRule="auto"/>
              <w:rPr>
                <w:rFonts w:ascii="Times New Roman" w:hAnsi="Times New Roman"/>
                <w:color w:val="000000" w:themeColor="text1"/>
                <w:sz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</w:rPr>
              <w:t>8.00</w:t>
            </w:r>
          </w:p>
        </w:tc>
        <w:tc>
          <w:tcPr>
            <w:tcW w:w="21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46644" w:rsidRPr="00B46644" w:rsidRDefault="00B46644" w:rsidP="00B46644">
            <w:pPr>
              <w:spacing w:line="259" w:lineRule="auto"/>
              <w:rPr>
                <w:rFonts w:ascii="Times New Roman" w:hAnsi="Times New Roman"/>
                <w:color w:val="000000" w:themeColor="text1"/>
                <w:sz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</w:rPr>
              <w:t>14.00</w:t>
            </w:r>
          </w:p>
        </w:tc>
        <w:tc>
          <w:tcPr>
            <w:tcW w:w="23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46644" w:rsidRPr="00B46644" w:rsidRDefault="00B46644" w:rsidP="00B46644">
            <w:pPr>
              <w:spacing w:line="259" w:lineRule="auto"/>
              <w:ind w:right="59"/>
              <w:jc w:val="center"/>
              <w:rPr>
                <w:rFonts w:ascii="Times New Roman" w:hAnsi="Times New Roman"/>
                <w:color w:val="000000" w:themeColor="text1"/>
                <w:sz w:val="24"/>
              </w:rPr>
            </w:pPr>
          </w:p>
        </w:tc>
        <w:tc>
          <w:tcPr>
            <w:tcW w:w="19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46644" w:rsidRPr="00B46644" w:rsidRDefault="00B46644" w:rsidP="00B46644">
            <w:pPr>
              <w:spacing w:line="259" w:lineRule="auto"/>
              <w:ind w:left="1"/>
              <w:rPr>
                <w:rFonts w:ascii="Times New Roman" w:hAnsi="Times New Roman"/>
                <w:color w:val="000000" w:themeColor="text1"/>
                <w:sz w:val="24"/>
              </w:rPr>
            </w:pPr>
          </w:p>
        </w:tc>
      </w:tr>
      <w:tr w:rsidR="00B46644" w:rsidRPr="00B46644" w:rsidTr="0007125C">
        <w:trPr>
          <w:trHeight w:val="687"/>
        </w:trPr>
        <w:tc>
          <w:tcPr>
            <w:tcW w:w="12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46644" w:rsidRPr="00B46644" w:rsidRDefault="00B46644" w:rsidP="00B46644">
            <w:pPr>
              <w:spacing w:line="259" w:lineRule="auto"/>
              <w:ind w:left="2"/>
              <w:rPr>
                <w:rFonts w:ascii="Times New Roman" w:hAnsi="Times New Roman"/>
                <w:color w:val="000000" w:themeColor="text1"/>
                <w:sz w:val="24"/>
              </w:rPr>
            </w:pPr>
            <w:r w:rsidRPr="00B46644">
              <w:rPr>
                <w:rFonts w:ascii="Times New Roman" w:hAnsi="Times New Roman"/>
                <w:color w:val="000000" w:themeColor="text1"/>
                <w:sz w:val="24"/>
              </w:rPr>
              <w:t>5.06.20</w:t>
            </w:r>
          </w:p>
        </w:tc>
        <w:tc>
          <w:tcPr>
            <w:tcW w:w="19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46644" w:rsidRPr="00B46644" w:rsidRDefault="00B46644" w:rsidP="00B46644">
            <w:pPr>
              <w:spacing w:line="259" w:lineRule="auto"/>
              <w:rPr>
                <w:rFonts w:ascii="Times New Roman" w:hAnsi="Times New Roman"/>
                <w:color w:val="000000" w:themeColor="text1"/>
                <w:sz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</w:rPr>
              <w:t>8.00</w:t>
            </w:r>
          </w:p>
        </w:tc>
        <w:tc>
          <w:tcPr>
            <w:tcW w:w="21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46644" w:rsidRPr="00B46644" w:rsidRDefault="00B46644" w:rsidP="00B46644">
            <w:pPr>
              <w:spacing w:line="259" w:lineRule="auto"/>
              <w:rPr>
                <w:rFonts w:ascii="Times New Roman" w:hAnsi="Times New Roman"/>
                <w:color w:val="000000" w:themeColor="text1"/>
                <w:sz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</w:rPr>
              <w:t>14.00</w:t>
            </w:r>
          </w:p>
        </w:tc>
        <w:tc>
          <w:tcPr>
            <w:tcW w:w="23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46644" w:rsidRPr="00B46644" w:rsidRDefault="00B46644" w:rsidP="00B46644">
            <w:pPr>
              <w:spacing w:line="259" w:lineRule="auto"/>
              <w:ind w:right="59"/>
              <w:jc w:val="center"/>
              <w:rPr>
                <w:rFonts w:ascii="Times New Roman" w:hAnsi="Times New Roman"/>
                <w:color w:val="000000" w:themeColor="text1"/>
                <w:sz w:val="24"/>
              </w:rPr>
            </w:pPr>
          </w:p>
        </w:tc>
        <w:tc>
          <w:tcPr>
            <w:tcW w:w="19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46644" w:rsidRPr="00B46644" w:rsidRDefault="00B46644" w:rsidP="00B46644">
            <w:pPr>
              <w:spacing w:line="259" w:lineRule="auto"/>
              <w:ind w:left="1"/>
              <w:rPr>
                <w:rFonts w:ascii="Times New Roman" w:hAnsi="Times New Roman"/>
                <w:color w:val="000000" w:themeColor="text1"/>
                <w:sz w:val="24"/>
              </w:rPr>
            </w:pPr>
          </w:p>
        </w:tc>
      </w:tr>
      <w:tr w:rsidR="0007125C" w:rsidRPr="00B46644" w:rsidTr="0007125C">
        <w:trPr>
          <w:trHeight w:val="683"/>
        </w:trPr>
        <w:tc>
          <w:tcPr>
            <w:tcW w:w="12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46644" w:rsidRPr="00B46644" w:rsidRDefault="00B46644" w:rsidP="00B46644">
            <w:pPr>
              <w:spacing w:line="259" w:lineRule="auto"/>
              <w:ind w:left="2"/>
              <w:rPr>
                <w:rFonts w:ascii="Times New Roman" w:hAnsi="Times New Roman"/>
                <w:color w:val="000000" w:themeColor="text1"/>
                <w:sz w:val="24"/>
              </w:rPr>
            </w:pPr>
            <w:r w:rsidRPr="00B46644">
              <w:rPr>
                <w:rFonts w:ascii="Times New Roman" w:hAnsi="Times New Roman"/>
                <w:color w:val="000000" w:themeColor="text1"/>
                <w:sz w:val="24"/>
              </w:rPr>
              <w:t>06.06.20</w:t>
            </w:r>
          </w:p>
        </w:tc>
        <w:tc>
          <w:tcPr>
            <w:tcW w:w="19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46644" w:rsidRPr="00B46644" w:rsidRDefault="00B46644" w:rsidP="00B46644">
            <w:pPr>
              <w:spacing w:line="259" w:lineRule="auto"/>
              <w:rPr>
                <w:rFonts w:ascii="Times New Roman" w:hAnsi="Times New Roman"/>
                <w:color w:val="000000" w:themeColor="text1"/>
                <w:sz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</w:rPr>
              <w:t>8.00</w:t>
            </w:r>
          </w:p>
        </w:tc>
        <w:tc>
          <w:tcPr>
            <w:tcW w:w="21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46644" w:rsidRPr="00B46644" w:rsidRDefault="00B46644" w:rsidP="00B46644">
            <w:pPr>
              <w:spacing w:line="259" w:lineRule="auto"/>
              <w:rPr>
                <w:rFonts w:ascii="Times New Roman" w:hAnsi="Times New Roman"/>
                <w:color w:val="000000" w:themeColor="text1"/>
                <w:sz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</w:rPr>
              <w:t>14.00</w:t>
            </w:r>
          </w:p>
        </w:tc>
        <w:tc>
          <w:tcPr>
            <w:tcW w:w="23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46644" w:rsidRPr="00B46644" w:rsidRDefault="00B46644" w:rsidP="00B46644">
            <w:pPr>
              <w:spacing w:line="259" w:lineRule="auto"/>
              <w:ind w:right="59"/>
              <w:jc w:val="center"/>
              <w:rPr>
                <w:rFonts w:ascii="Times New Roman" w:hAnsi="Times New Roman"/>
                <w:color w:val="000000" w:themeColor="text1"/>
                <w:sz w:val="24"/>
              </w:rPr>
            </w:pPr>
          </w:p>
        </w:tc>
        <w:tc>
          <w:tcPr>
            <w:tcW w:w="19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46644" w:rsidRPr="00B46644" w:rsidRDefault="00B46644" w:rsidP="00B46644">
            <w:pPr>
              <w:spacing w:line="259" w:lineRule="auto"/>
              <w:ind w:left="1"/>
              <w:rPr>
                <w:rFonts w:ascii="Times New Roman" w:hAnsi="Times New Roman"/>
                <w:color w:val="000000" w:themeColor="text1"/>
                <w:sz w:val="24"/>
              </w:rPr>
            </w:pPr>
          </w:p>
        </w:tc>
      </w:tr>
    </w:tbl>
    <w:p w:rsidR="001D2E7D" w:rsidRPr="00B46644" w:rsidRDefault="001D2E7D" w:rsidP="001D2E7D">
      <w:pPr>
        <w:rPr>
          <w:rFonts w:ascii="Times New Roman" w:hAnsi="Times New Roman"/>
          <w:color w:val="000000" w:themeColor="text1"/>
          <w:sz w:val="28"/>
          <w:szCs w:val="28"/>
        </w:rPr>
      </w:pPr>
      <w:r w:rsidRPr="00B46644">
        <w:rPr>
          <w:rFonts w:ascii="Times New Roman" w:hAnsi="Times New Roman"/>
          <w:b/>
          <w:color w:val="000000" w:themeColor="text1"/>
        </w:rPr>
        <w:t xml:space="preserve">  </w:t>
      </w:r>
      <w:r w:rsidRPr="00B46644">
        <w:rPr>
          <w:rFonts w:ascii="Times New Roman" w:hAnsi="Times New Roman"/>
          <w:b/>
          <w:color w:val="000000" w:themeColor="text1"/>
        </w:rPr>
        <w:tab/>
      </w:r>
    </w:p>
    <w:p w:rsidR="00B46644" w:rsidRDefault="00B46644" w:rsidP="001D2E7D">
      <w:pPr>
        <w:spacing w:after="3" w:line="270" w:lineRule="auto"/>
        <w:ind w:left="371" w:right="150"/>
        <w:jc w:val="center"/>
        <w:rPr>
          <w:rFonts w:ascii="Times New Roman" w:hAnsi="Times New Roman"/>
          <w:b/>
        </w:rPr>
      </w:pPr>
    </w:p>
    <w:p w:rsidR="0007125C" w:rsidRDefault="0007125C">
      <w:pPr>
        <w:rPr>
          <w:rFonts w:ascii="Times New Roman" w:hAnsi="Times New Roman"/>
          <w:b/>
        </w:rPr>
      </w:pPr>
      <w:r>
        <w:rPr>
          <w:rFonts w:ascii="Times New Roman" w:hAnsi="Times New Roman"/>
          <w:b/>
        </w:rPr>
        <w:br w:type="page"/>
      </w:r>
    </w:p>
    <w:p w:rsidR="001D2E7D" w:rsidRPr="0007125C" w:rsidRDefault="001D2E7D" w:rsidP="0007125C">
      <w:pPr>
        <w:spacing w:after="3" w:line="270" w:lineRule="auto"/>
        <w:ind w:right="150"/>
        <w:jc w:val="both"/>
        <w:rPr>
          <w:rFonts w:ascii="Times New Roman" w:hAnsi="Times New Roman"/>
          <w:sz w:val="28"/>
          <w:szCs w:val="28"/>
        </w:rPr>
      </w:pPr>
      <w:r w:rsidRPr="0007125C">
        <w:rPr>
          <w:rFonts w:ascii="Times New Roman" w:hAnsi="Times New Roman"/>
          <w:b/>
          <w:sz w:val="28"/>
          <w:szCs w:val="28"/>
        </w:rPr>
        <w:lastRenderedPageBreak/>
        <w:t xml:space="preserve">Содержание и объем проведенной работы </w:t>
      </w:r>
    </w:p>
    <w:p w:rsidR="001D2E7D" w:rsidRPr="0007125C" w:rsidRDefault="001D2E7D" w:rsidP="0007125C">
      <w:pPr>
        <w:spacing w:after="11" w:line="259" w:lineRule="auto"/>
        <w:jc w:val="both"/>
        <w:rPr>
          <w:rFonts w:ascii="Times New Roman" w:hAnsi="Times New Roman"/>
          <w:sz w:val="28"/>
          <w:szCs w:val="28"/>
        </w:rPr>
      </w:pPr>
      <w:r w:rsidRPr="0007125C">
        <w:rPr>
          <w:rFonts w:ascii="Times New Roman" w:hAnsi="Times New Roman"/>
          <w:b/>
          <w:sz w:val="28"/>
          <w:szCs w:val="28"/>
        </w:rPr>
        <w:t xml:space="preserve"> </w:t>
      </w:r>
    </w:p>
    <w:p w:rsidR="0007125C" w:rsidRDefault="0007125C" w:rsidP="0007125C">
      <w:pPr>
        <w:pStyle w:val="3"/>
        <w:rPr>
          <w:rFonts w:cs="Times New Roman"/>
          <w:szCs w:val="28"/>
        </w:rPr>
      </w:pPr>
      <w:r w:rsidRPr="0007125C">
        <w:rPr>
          <w:rFonts w:cs="Times New Roman"/>
          <w:szCs w:val="28"/>
        </w:rPr>
        <w:t>1. Ознакомление со структурой производственной аптеки и организацией работы фармацевта (6 часов).</w:t>
      </w:r>
    </w:p>
    <w:p w:rsidR="001D2E7D" w:rsidRDefault="001D2E7D" w:rsidP="0007125C">
      <w:pPr>
        <w:pStyle w:val="3"/>
        <w:ind w:left="280"/>
        <w:rPr>
          <w:rFonts w:cs="Times New Roman"/>
          <w:szCs w:val="28"/>
        </w:rPr>
      </w:pPr>
    </w:p>
    <w:p w:rsidR="0007125C" w:rsidRPr="0007125C" w:rsidRDefault="0007125C" w:rsidP="0007125C">
      <w:pPr>
        <w:spacing w:after="0" w:line="240" w:lineRule="auto"/>
        <w:rPr>
          <w:rFonts w:ascii="Times New Roman" w:hAnsi="Times New Roman"/>
          <w:color w:val="00000A"/>
          <w:sz w:val="28"/>
          <w:szCs w:val="28"/>
        </w:rPr>
      </w:pPr>
      <w:r w:rsidRPr="0007125C">
        <w:rPr>
          <w:rFonts w:ascii="Times New Roman" w:hAnsi="Times New Roman"/>
          <w:color w:val="00000A"/>
          <w:sz w:val="28"/>
          <w:szCs w:val="28"/>
        </w:rPr>
        <w:t>1) О</w:t>
      </w:r>
      <w:r w:rsidRPr="0007125C">
        <w:rPr>
          <w:rFonts w:ascii="Times New Roman" w:hAnsi="Times New Roman"/>
          <w:sz w:val="28"/>
          <w:szCs w:val="28"/>
        </w:rPr>
        <w:t>рганизация и оборудование производственной аптеки и рабочего места фармацевта.</w:t>
      </w:r>
    </w:p>
    <w:p w:rsidR="0007125C" w:rsidRPr="0007125C" w:rsidRDefault="0007125C" w:rsidP="0007125C">
      <w:pPr>
        <w:spacing w:after="0" w:line="240" w:lineRule="auto"/>
        <w:jc w:val="both"/>
        <w:rPr>
          <w:rFonts w:ascii="Times New Roman" w:hAnsi="Times New Roman"/>
          <w:iCs/>
          <w:sz w:val="28"/>
          <w:szCs w:val="28"/>
        </w:rPr>
      </w:pPr>
      <w:r w:rsidRPr="0007125C">
        <w:rPr>
          <w:rFonts w:ascii="Times New Roman" w:hAnsi="Times New Roman"/>
          <w:iCs/>
          <w:sz w:val="28"/>
          <w:szCs w:val="28"/>
        </w:rPr>
        <w:tab/>
        <w:t>В производственной аптеке №4, АО «Губернские аптеки» (г. Красноярск, ул. Декабристов, 36) для организации работы выделяют ряд помещений. Характеристика помещений представлена в таблице 1.</w:t>
      </w:r>
    </w:p>
    <w:p w:rsidR="0007125C" w:rsidRDefault="0007125C" w:rsidP="0007125C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07125C" w:rsidRDefault="0007125C" w:rsidP="0007125C">
      <w:pPr>
        <w:spacing w:after="0" w:line="240" w:lineRule="auto"/>
        <w:jc w:val="both"/>
        <w:rPr>
          <w:rFonts w:ascii="Times New Roman" w:hAnsi="Times New Roman"/>
          <w:iCs/>
          <w:sz w:val="28"/>
          <w:szCs w:val="28"/>
        </w:rPr>
      </w:pPr>
      <w:r w:rsidRPr="0007125C">
        <w:rPr>
          <w:rFonts w:ascii="Times New Roman" w:hAnsi="Times New Roman"/>
          <w:sz w:val="28"/>
          <w:szCs w:val="28"/>
        </w:rPr>
        <w:t xml:space="preserve">Таблица 1 – </w:t>
      </w:r>
      <w:r w:rsidRPr="0007125C">
        <w:rPr>
          <w:rFonts w:ascii="Times New Roman" w:hAnsi="Times New Roman"/>
          <w:iCs/>
          <w:sz w:val="28"/>
          <w:szCs w:val="28"/>
        </w:rPr>
        <w:t>Перечень помещений и их описание в производственной аптеке №4 АО «Губернские аптеки» г. Красноярск</w:t>
      </w:r>
    </w:p>
    <w:p w:rsidR="0007125C" w:rsidRPr="0007125C" w:rsidRDefault="0007125C" w:rsidP="0007125C">
      <w:pPr>
        <w:spacing w:after="0" w:line="240" w:lineRule="auto"/>
        <w:jc w:val="both"/>
        <w:rPr>
          <w:rFonts w:ascii="Times New Roman" w:hAnsi="Times New Roman"/>
          <w:iCs/>
          <w:sz w:val="28"/>
          <w:szCs w:val="28"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2405"/>
        <w:gridCol w:w="6996"/>
      </w:tblGrid>
      <w:tr w:rsidR="0007125C" w:rsidRPr="0007125C" w:rsidTr="002A28A9">
        <w:tc>
          <w:tcPr>
            <w:tcW w:w="2405" w:type="dxa"/>
          </w:tcPr>
          <w:p w:rsidR="0007125C" w:rsidRPr="0007125C" w:rsidRDefault="0007125C" w:rsidP="0007125C">
            <w:pPr>
              <w:rPr>
                <w:rFonts w:ascii="Times New Roman" w:hAnsi="Times New Roman"/>
                <w:iCs/>
                <w:sz w:val="28"/>
                <w:szCs w:val="28"/>
              </w:rPr>
            </w:pPr>
            <w:r w:rsidRPr="0007125C">
              <w:rPr>
                <w:rFonts w:ascii="Times New Roman" w:hAnsi="Times New Roman"/>
                <w:iCs/>
                <w:sz w:val="28"/>
                <w:szCs w:val="28"/>
              </w:rPr>
              <w:t>Наименование помещения</w:t>
            </w:r>
          </w:p>
        </w:tc>
        <w:tc>
          <w:tcPr>
            <w:tcW w:w="6996" w:type="dxa"/>
          </w:tcPr>
          <w:p w:rsidR="0007125C" w:rsidRPr="0007125C" w:rsidRDefault="0007125C" w:rsidP="0007125C">
            <w:pPr>
              <w:rPr>
                <w:rFonts w:ascii="Times New Roman" w:hAnsi="Times New Roman"/>
                <w:iCs/>
                <w:sz w:val="28"/>
                <w:szCs w:val="28"/>
              </w:rPr>
            </w:pPr>
            <w:r w:rsidRPr="0007125C">
              <w:rPr>
                <w:rFonts w:ascii="Times New Roman" w:hAnsi="Times New Roman"/>
                <w:iCs/>
                <w:sz w:val="28"/>
                <w:szCs w:val="28"/>
              </w:rPr>
              <w:t>Описание</w:t>
            </w:r>
          </w:p>
        </w:tc>
      </w:tr>
      <w:tr w:rsidR="0007125C" w:rsidRPr="0007125C" w:rsidTr="002A28A9">
        <w:tc>
          <w:tcPr>
            <w:tcW w:w="2405" w:type="dxa"/>
          </w:tcPr>
          <w:p w:rsidR="0007125C" w:rsidRPr="0007125C" w:rsidRDefault="0007125C" w:rsidP="0007125C">
            <w:pPr>
              <w:rPr>
                <w:rFonts w:ascii="Times New Roman" w:hAnsi="Times New Roman"/>
                <w:iCs/>
                <w:sz w:val="28"/>
                <w:szCs w:val="28"/>
              </w:rPr>
            </w:pPr>
            <w:r w:rsidRPr="0007125C">
              <w:rPr>
                <w:rFonts w:ascii="Times New Roman" w:hAnsi="Times New Roman"/>
                <w:iCs/>
                <w:sz w:val="28"/>
                <w:szCs w:val="28"/>
              </w:rPr>
              <w:t>Дистилляционная комната</w:t>
            </w:r>
          </w:p>
        </w:tc>
        <w:tc>
          <w:tcPr>
            <w:tcW w:w="6996" w:type="dxa"/>
          </w:tcPr>
          <w:p w:rsidR="0007125C" w:rsidRPr="0007125C" w:rsidRDefault="0007125C" w:rsidP="0007125C">
            <w:pPr>
              <w:rPr>
                <w:rFonts w:ascii="Times New Roman" w:hAnsi="Times New Roman"/>
                <w:iCs/>
                <w:sz w:val="28"/>
                <w:szCs w:val="28"/>
              </w:rPr>
            </w:pPr>
            <w:r w:rsidRPr="0007125C">
              <w:rPr>
                <w:rFonts w:ascii="Times New Roman" w:hAnsi="Times New Roman"/>
                <w:iCs/>
                <w:sz w:val="28"/>
                <w:szCs w:val="28"/>
              </w:rPr>
              <w:t>Оборудована дистилляционными аппаратами для получения воды очищенной.</w:t>
            </w:r>
          </w:p>
          <w:p w:rsidR="0007125C" w:rsidRPr="0007125C" w:rsidRDefault="0007125C" w:rsidP="0007125C">
            <w:pPr>
              <w:rPr>
                <w:rFonts w:ascii="Times New Roman" w:hAnsi="Times New Roman"/>
                <w:iCs/>
                <w:sz w:val="28"/>
                <w:szCs w:val="28"/>
              </w:rPr>
            </w:pPr>
            <w:r w:rsidRPr="0007125C">
              <w:rPr>
                <w:rFonts w:ascii="Times New Roman" w:hAnsi="Times New Roman"/>
                <w:iCs/>
                <w:sz w:val="28"/>
                <w:szCs w:val="28"/>
              </w:rPr>
              <w:t>Имеются емкости для хранения дистиллированной воды.</w:t>
            </w:r>
          </w:p>
          <w:p w:rsidR="0007125C" w:rsidRPr="0007125C" w:rsidRDefault="0007125C" w:rsidP="0007125C">
            <w:pPr>
              <w:rPr>
                <w:rFonts w:ascii="Times New Roman" w:hAnsi="Times New Roman"/>
                <w:iCs/>
                <w:sz w:val="28"/>
                <w:szCs w:val="28"/>
              </w:rPr>
            </w:pPr>
            <w:r w:rsidRPr="0007125C">
              <w:rPr>
                <w:rFonts w:ascii="Times New Roman" w:hAnsi="Times New Roman"/>
                <w:iCs/>
                <w:sz w:val="28"/>
                <w:szCs w:val="28"/>
              </w:rPr>
              <w:t>Имеется система трубопровода, через который осуществляется подача воды в другие помещения производственной аптеки.</w:t>
            </w:r>
          </w:p>
          <w:p w:rsidR="0007125C" w:rsidRPr="0007125C" w:rsidRDefault="0007125C" w:rsidP="0007125C">
            <w:pPr>
              <w:rPr>
                <w:rFonts w:ascii="Times New Roman" w:hAnsi="Times New Roman"/>
                <w:iCs/>
                <w:sz w:val="28"/>
                <w:szCs w:val="28"/>
              </w:rPr>
            </w:pPr>
            <w:r w:rsidRPr="0007125C">
              <w:rPr>
                <w:rFonts w:ascii="Times New Roman" w:hAnsi="Times New Roman"/>
                <w:iCs/>
                <w:sz w:val="28"/>
                <w:szCs w:val="28"/>
              </w:rPr>
              <w:t>В помещении имеется гигрометр, показания которого снимаются ежедневно и вносятся в журнал; современная бактерицидная лампа, которая работает непрерывно (с электронным указанием остатка общего времени работы лампы).</w:t>
            </w:r>
          </w:p>
        </w:tc>
      </w:tr>
      <w:tr w:rsidR="0007125C" w:rsidRPr="0007125C" w:rsidTr="002A28A9">
        <w:tc>
          <w:tcPr>
            <w:tcW w:w="2405" w:type="dxa"/>
          </w:tcPr>
          <w:p w:rsidR="0007125C" w:rsidRPr="0007125C" w:rsidRDefault="0007125C" w:rsidP="0007125C">
            <w:pPr>
              <w:rPr>
                <w:rFonts w:ascii="Times New Roman" w:hAnsi="Times New Roman"/>
                <w:iCs/>
                <w:sz w:val="28"/>
                <w:szCs w:val="28"/>
              </w:rPr>
            </w:pPr>
            <w:r w:rsidRPr="0007125C">
              <w:rPr>
                <w:rFonts w:ascii="Times New Roman" w:hAnsi="Times New Roman"/>
                <w:iCs/>
                <w:sz w:val="28"/>
                <w:szCs w:val="28"/>
              </w:rPr>
              <w:t>Моечная комната</w:t>
            </w:r>
          </w:p>
        </w:tc>
        <w:tc>
          <w:tcPr>
            <w:tcW w:w="6996" w:type="dxa"/>
          </w:tcPr>
          <w:p w:rsidR="0007125C" w:rsidRPr="0007125C" w:rsidRDefault="0007125C" w:rsidP="0007125C">
            <w:pPr>
              <w:rPr>
                <w:rFonts w:ascii="Times New Roman" w:hAnsi="Times New Roman"/>
                <w:iCs/>
                <w:sz w:val="28"/>
                <w:szCs w:val="28"/>
              </w:rPr>
            </w:pPr>
            <w:r w:rsidRPr="0007125C">
              <w:rPr>
                <w:rFonts w:ascii="Times New Roman" w:hAnsi="Times New Roman"/>
                <w:iCs/>
                <w:sz w:val="28"/>
                <w:szCs w:val="28"/>
              </w:rPr>
              <w:t>Оснащена:</w:t>
            </w:r>
          </w:p>
          <w:p w:rsidR="0007125C" w:rsidRPr="0007125C" w:rsidRDefault="0007125C" w:rsidP="0007125C">
            <w:pPr>
              <w:rPr>
                <w:rFonts w:ascii="Times New Roman" w:hAnsi="Times New Roman"/>
                <w:iCs/>
                <w:sz w:val="28"/>
                <w:szCs w:val="28"/>
              </w:rPr>
            </w:pPr>
            <w:r w:rsidRPr="0007125C">
              <w:rPr>
                <w:rFonts w:ascii="Times New Roman" w:hAnsi="Times New Roman"/>
                <w:iCs/>
                <w:sz w:val="28"/>
                <w:szCs w:val="28"/>
              </w:rPr>
              <w:t xml:space="preserve">- раковинами для мытья посуды, предназначенной для приготовления лекарственных средств; </w:t>
            </w:r>
          </w:p>
          <w:p w:rsidR="0007125C" w:rsidRPr="0007125C" w:rsidRDefault="0007125C" w:rsidP="0007125C">
            <w:pPr>
              <w:rPr>
                <w:rFonts w:ascii="Times New Roman" w:hAnsi="Times New Roman"/>
                <w:iCs/>
                <w:sz w:val="28"/>
                <w:szCs w:val="28"/>
              </w:rPr>
            </w:pPr>
            <w:r w:rsidRPr="0007125C">
              <w:rPr>
                <w:rFonts w:ascii="Times New Roman" w:hAnsi="Times New Roman"/>
                <w:iCs/>
                <w:sz w:val="28"/>
                <w:szCs w:val="28"/>
              </w:rPr>
              <w:t>- емкостями с водой очищенной, предназначенной для ополаскивания вымытой посуды;</w:t>
            </w:r>
          </w:p>
          <w:p w:rsidR="0007125C" w:rsidRPr="0007125C" w:rsidRDefault="0007125C" w:rsidP="0007125C">
            <w:pPr>
              <w:rPr>
                <w:rFonts w:ascii="Times New Roman" w:hAnsi="Times New Roman"/>
                <w:iCs/>
                <w:sz w:val="28"/>
                <w:szCs w:val="28"/>
              </w:rPr>
            </w:pPr>
            <w:r w:rsidRPr="0007125C">
              <w:rPr>
                <w:rFonts w:ascii="Times New Roman" w:hAnsi="Times New Roman"/>
                <w:iCs/>
                <w:sz w:val="28"/>
                <w:szCs w:val="28"/>
              </w:rPr>
              <w:t>- отдельными столами, на которых размещаются отработанные флаконы, посуда, требующая мойки;</w:t>
            </w:r>
          </w:p>
          <w:p w:rsidR="0007125C" w:rsidRPr="0007125C" w:rsidRDefault="0007125C" w:rsidP="0007125C">
            <w:pPr>
              <w:rPr>
                <w:rFonts w:ascii="Times New Roman" w:hAnsi="Times New Roman"/>
                <w:iCs/>
                <w:sz w:val="28"/>
                <w:szCs w:val="28"/>
              </w:rPr>
            </w:pPr>
            <w:r w:rsidRPr="0007125C">
              <w:rPr>
                <w:rFonts w:ascii="Times New Roman" w:hAnsi="Times New Roman"/>
                <w:iCs/>
                <w:sz w:val="28"/>
                <w:szCs w:val="28"/>
              </w:rPr>
              <w:t>- сушильными шкафами для сушки посуды.</w:t>
            </w:r>
          </w:p>
        </w:tc>
      </w:tr>
      <w:tr w:rsidR="0007125C" w:rsidRPr="0007125C" w:rsidTr="002A28A9">
        <w:tc>
          <w:tcPr>
            <w:tcW w:w="2405" w:type="dxa"/>
          </w:tcPr>
          <w:p w:rsidR="0007125C" w:rsidRPr="0007125C" w:rsidRDefault="0007125C" w:rsidP="0007125C">
            <w:pPr>
              <w:rPr>
                <w:rFonts w:ascii="Times New Roman" w:hAnsi="Times New Roman"/>
                <w:iCs/>
                <w:sz w:val="28"/>
                <w:szCs w:val="28"/>
              </w:rPr>
            </w:pPr>
            <w:r w:rsidRPr="0007125C">
              <w:rPr>
                <w:rFonts w:ascii="Times New Roman" w:hAnsi="Times New Roman"/>
                <w:iCs/>
                <w:sz w:val="28"/>
                <w:szCs w:val="28"/>
              </w:rPr>
              <w:t>Асептический блок</w:t>
            </w:r>
          </w:p>
        </w:tc>
        <w:tc>
          <w:tcPr>
            <w:tcW w:w="6996" w:type="dxa"/>
          </w:tcPr>
          <w:p w:rsidR="0007125C" w:rsidRPr="0007125C" w:rsidRDefault="0007125C" w:rsidP="0007125C">
            <w:pPr>
              <w:rPr>
                <w:rFonts w:ascii="Times New Roman" w:hAnsi="Times New Roman"/>
                <w:iCs/>
                <w:sz w:val="28"/>
                <w:szCs w:val="28"/>
              </w:rPr>
            </w:pPr>
            <w:r w:rsidRPr="0007125C">
              <w:rPr>
                <w:rFonts w:ascii="Times New Roman" w:hAnsi="Times New Roman"/>
                <w:iCs/>
                <w:sz w:val="28"/>
                <w:szCs w:val="28"/>
              </w:rPr>
              <w:t>Состоит из трёх комнат:</w:t>
            </w:r>
          </w:p>
          <w:p w:rsidR="0007125C" w:rsidRPr="0007125C" w:rsidRDefault="0007125C" w:rsidP="0007125C">
            <w:pPr>
              <w:rPr>
                <w:rFonts w:ascii="Times New Roman" w:hAnsi="Times New Roman"/>
                <w:iCs/>
                <w:sz w:val="28"/>
                <w:szCs w:val="28"/>
              </w:rPr>
            </w:pPr>
            <w:r w:rsidRPr="0007125C">
              <w:rPr>
                <w:rFonts w:ascii="Times New Roman" w:hAnsi="Times New Roman"/>
                <w:iCs/>
                <w:sz w:val="28"/>
                <w:szCs w:val="28"/>
              </w:rPr>
              <w:t>- предбоксник (шлюз)</w:t>
            </w:r>
          </w:p>
          <w:p w:rsidR="0007125C" w:rsidRPr="0007125C" w:rsidRDefault="0007125C" w:rsidP="0007125C">
            <w:pPr>
              <w:rPr>
                <w:rFonts w:ascii="Times New Roman" w:hAnsi="Times New Roman"/>
                <w:iCs/>
                <w:sz w:val="28"/>
                <w:szCs w:val="28"/>
              </w:rPr>
            </w:pPr>
            <w:r w:rsidRPr="0007125C">
              <w:rPr>
                <w:rFonts w:ascii="Times New Roman" w:hAnsi="Times New Roman"/>
                <w:iCs/>
                <w:sz w:val="28"/>
                <w:szCs w:val="28"/>
              </w:rPr>
              <w:t>- бокс</w:t>
            </w:r>
          </w:p>
          <w:p w:rsidR="0007125C" w:rsidRPr="0007125C" w:rsidRDefault="0007125C" w:rsidP="0007125C">
            <w:pPr>
              <w:rPr>
                <w:rFonts w:ascii="Times New Roman" w:hAnsi="Times New Roman"/>
                <w:iCs/>
                <w:sz w:val="28"/>
                <w:szCs w:val="28"/>
              </w:rPr>
            </w:pPr>
            <w:r w:rsidRPr="0007125C">
              <w:rPr>
                <w:rFonts w:ascii="Times New Roman" w:hAnsi="Times New Roman"/>
                <w:iCs/>
                <w:sz w:val="28"/>
                <w:szCs w:val="28"/>
              </w:rPr>
              <w:t>- автоклавная</w:t>
            </w:r>
          </w:p>
          <w:p w:rsidR="0007125C" w:rsidRPr="0007125C" w:rsidRDefault="0007125C" w:rsidP="0007125C">
            <w:pPr>
              <w:rPr>
                <w:rFonts w:ascii="Times New Roman" w:hAnsi="Times New Roman"/>
                <w:iCs/>
                <w:sz w:val="28"/>
                <w:szCs w:val="28"/>
              </w:rPr>
            </w:pPr>
            <w:r w:rsidRPr="0007125C">
              <w:rPr>
                <w:rFonts w:ascii="Times New Roman" w:hAnsi="Times New Roman"/>
                <w:iCs/>
                <w:sz w:val="28"/>
                <w:szCs w:val="28"/>
              </w:rPr>
              <w:t>Предбоксник оснащен резиновым ковриком, шкафчиком со сменной одеждой и обувью, раковиной с локтевым приводом, емкостью с дезраствором и воздушной электросушилкой.</w:t>
            </w:r>
          </w:p>
          <w:p w:rsidR="0007125C" w:rsidRPr="0007125C" w:rsidRDefault="0007125C" w:rsidP="0007125C">
            <w:pPr>
              <w:rPr>
                <w:rFonts w:ascii="Times New Roman" w:hAnsi="Times New Roman"/>
                <w:iCs/>
                <w:sz w:val="28"/>
                <w:szCs w:val="28"/>
              </w:rPr>
            </w:pPr>
            <w:r w:rsidRPr="0007125C">
              <w:rPr>
                <w:rFonts w:ascii="Times New Roman" w:hAnsi="Times New Roman"/>
                <w:iCs/>
                <w:sz w:val="28"/>
                <w:szCs w:val="28"/>
              </w:rPr>
              <w:lastRenderedPageBreak/>
              <w:t>В асептическом боксе расположен стол фармацевта с необходимыми приборами (весочки, весы, разновесы, вертушка со штанглассами, в которых хранятся субстанции для изготовления стерильных лекарственных форм), шкафчики со всеми вспомогательными материалами.</w:t>
            </w:r>
          </w:p>
          <w:p w:rsidR="0007125C" w:rsidRPr="0007125C" w:rsidRDefault="0007125C" w:rsidP="0007125C">
            <w:pPr>
              <w:rPr>
                <w:rFonts w:ascii="Times New Roman" w:hAnsi="Times New Roman"/>
                <w:iCs/>
                <w:sz w:val="28"/>
                <w:szCs w:val="28"/>
              </w:rPr>
            </w:pPr>
            <w:r w:rsidRPr="0007125C">
              <w:rPr>
                <w:rFonts w:ascii="Times New Roman" w:hAnsi="Times New Roman"/>
                <w:iCs/>
                <w:sz w:val="28"/>
                <w:szCs w:val="28"/>
              </w:rPr>
              <w:t>Также здесь имеются обкаточные машины для обкатки флаконов с приготовленными лекарственными формами.</w:t>
            </w:r>
          </w:p>
          <w:p w:rsidR="0007125C" w:rsidRPr="0007125C" w:rsidRDefault="0007125C" w:rsidP="0007125C">
            <w:pPr>
              <w:rPr>
                <w:rFonts w:ascii="Times New Roman" w:hAnsi="Times New Roman"/>
                <w:iCs/>
                <w:sz w:val="28"/>
                <w:szCs w:val="28"/>
              </w:rPr>
            </w:pPr>
            <w:r w:rsidRPr="0007125C">
              <w:rPr>
                <w:rFonts w:ascii="Times New Roman" w:hAnsi="Times New Roman"/>
                <w:iCs/>
                <w:sz w:val="28"/>
                <w:szCs w:val="28"/>
              </w:rPr>
              <w:t>В боксе есть окно, через которое фармацевт передает провизору-аналитику лекарственные формы на анализ</w:t>
            </w:r>
          </w:p>
          <w:p w:rsidR="0007125C" w:rsidRPr="0007125C" w:rsidRDefault="0007125C" w:rsidP="0007125C">
            <w:pPr>
              <w:rPr>
                <w:rFonts w:ascii="Times New Roman" w:hAnsi="Times New Roman"/>
                <w:iCs/>
                <w:sz w:val="28"/>
                <w:szCs w:val="28"/>
              </w:rPr>
            </w:pPr>
            <w:r w:rsidRPr="0007125C">
              <w:rPr>
                <w:rFonts w:ascii="Times New Roman" w:hAnsi="Times New Roman"/>
                <w:iCs/>
                <w:sz w:val="28"/>
                <w:szCs w:val="28"/>
              </w:rPr>
              <w:t>Автоклавная оборудована автоклавами для стерилизации лекарственных форм, столами для хранения приготовленных стерильных лекарственных форм и стерильной воды.</w:t>
            </w:r>
          </w:p>
          <w:p w:rsidR="0007125C" w:rsidRPr="0007125C" w:rsidRDefault="0007125C" w:rsidP="0007125C">
            <w:pPr>
              <w:rPr>
                <w:rFonts w:ascii="Times New Roman" w:hAnsi="Times New Roman"/>
                <w:iCs/>
                <w:sz w:val="28"/>
                <w:szCs w:val="28"/>
              </w:rPr>
            </w:pPr>
            <w:r w:rsidRPr="0007125C">
              <w:rPr>
                <w:rFonts w:ascii="Times New Roman" w:hAnsi="Times New Roman"/>
                <w:iCs/>
                <w:sz w:val="28"/>
                <w:szCs w:val="28"/>
              </w:rPr>
              <w:t>В каждом помещении имеется постоянно работающая современная бактерицидная лампа.</w:t>
            </w:r>
          </w:p>
        </w:tc>
      </w:tr>
      <w:tr w:rsidR="0007125C" w:rsidRPr="0007125C" w:rsidTr="002A28A9">
        <w:tc>
          <w:tcPr>
            <w:tcW w:w="2405" w:type="dxa"/>
          </w:tcPr>
          <w:p w:rsidR="0007125C" w:rsidRPr="0007125C" w:rsidRDefault="0007125C" w:rsidP="0007125C">
            <w:pPr>
              <w:rPr>
                <w:rFonts w:ascii="Times New Roman" w:hAnsi="Times New Roman"/>
                <w:iCs/>
                <w:sz w:val="28"/>
                <w:szCs w:val="28"/>
              </w:rPr>
            </w:pPr>
            <w:r w:rsidRPr="0007125C">
              <w:rPr>
                <w:rFonts w:ascii="Times New Roman" w:hAnsi="Times New Roman"/>
                <w:iCs/>
                <w:sz w:val="28"/>
                <w:szCs w:val="28"/>
              </w:rPr>
              <w:lastRenderedPageBreak/>
              <w:t>Материальная комната №1</w:t>
            </w:r>
          </w:p>
        </w:tc>
        <w:tc>
          <w:tcPr>
            <w:tcW w:w="6996" w:type="dxa"/>
          </w:tcPr>
          <w:p w:rsidR="0007125C" w:rsidRPr="0007125C" w:rsidRDefault="0007125C" w:rsidP="0007125C">
            <w:pPr>
              <w:rPr>
                <w:rFonts w:ascii="Times New Roman" w:hAnsi="Times New Roman"/>
                <w:iCs/>
                <w:sz w:val="28"/>
                <w:szCs w:val="28"/>
              </w:rPr>
            </w:pPr>
            <w:r w:rsidRPr="0007125C">
              <w:rPr>
                <w:rFonts w:ascii="Times New Roman" w:hAnsi="Times New Roman"/>
                <w:iCs/>
                <w:sz w:val="28"/>
                <w:szCs w:val="28"/>
              </w:rPr>
              <w:t>Оборудована:</w:t>
            </w:r>
          </w:p>
          <w:p w:rsidR="0007125C" w:rsidRPr="0007125C" w:rsidRDefault="0007125C" w:rsidP="0007125C">
            <w:pPr>
              <w:rPr>
                <w:rFonts w:ascii="Times New Roman" w:hAnsi="Times New Roman"/>
                <w:iCs/>
                <w:sz w:val="28"/>
                <w:szCs w:val="28"/>
              </w:rPr>
            </w:pPr>
            <w:r w:rsidRPr="0007125C">
              <w:rPr>
                <w:rFonts w:ascii="Times New Roman" w:hAnsi="Times New Roman"/>
                <w:iCs/>
                <w:sz w:val="28"/>
                <w:szCs w:val="28"/>
              </w:rPr>
              <w:t>- шкафами, стеллажами для хранения флаконов, емкостей, укупорочного материала (резинового, пластмассового); поддонами</w:t>
            </w:r>
          </w:p>
          <w:p w:rsidR="0007125C" w:rsidRPr="0007125C" w:rsidRDefault="0007125C" w:rsidP="0007125C">
            <w:pPr>
              <w:rPr>
                <w:rFonts w:ascii="Times New Roman" w:hAnsi="Times New Roman"/>
                <w:iCs/>
                <w:sz w:val="28"/>
                <w:szCs w:val="28"/>
              </w:rPr>
            </w:pPr>
            <w:r w:rsidRPr="0007125C">
              <w:rPr>
                <w:rFonts w:ascii="Times New Roman" w:hAnsi="Times New Roman"/>
                <w:iCs/>
                <w:sz w:val="28"/>
                <w:szCs w:val="28"/>
              </w:rPr>
              <w:t>- раковиной для мытья рук (мыло, дезсредства);</w:t>
            </w:r>
          </w:p>
          <w:p w:rsidR="0007125C" w:rsidRPr="0007125C" w:rsidRDefault="0007125C" w:rsidP="0007125C">
            <w:pPr>
              <w:rPr>
                <w:rFonts w:ascii="Times New Roman" w:hAnsi="Times New Roman"/>
                <w:iCs/>
                <w:sz w:val="28"/>
                <w:szCs w:val="28"/>
              </w:rPr>
            </w:pPr>
            <w:r w:rsidRPr="0007125C">
              <w:rPr>
                <w:rFonts w:ascii="Times New Roman" w:hAnsi="Times New Roman"/>
                <w:iCs/>
                <w:sz w:val="28"/>
                <w:szCs w:val="28"/>
              </w:rPr>
              <w:t xml:space="preserve">- бактерицидной лампой; </w:t>
            </w:r>
          </w:p>
          <w:p w:rsidR="0007125C" w:rsidRPr="0007125C" w:rsidRDefault="0007125C" w:rsidP="0007125C">
            <w:pPr>
              <w:rPr>
                <w:rFonts w:ascii="Times New Roman" w:hAnsi="Times New Roman"/>
                <w:iCs/>
                <w:sz w:val="28"/>
                <w:szCs w:val="28"/>
              </w:rPr>
            </w:pPr>
            <w:r w:rsidRPr="0007125C">
              <w:rPr>
                <w:rFonts w:ascii="Times New Roman" w:hAnsi="Times New Roman"/>
                <w:iCs/>
                <w:sz w:val="28"/>
                <w:szCs w:val="28"/>
              </w:rPr>
              <w:t>- гигрометром.</w:t>
            </w:r>
          </w:p>
        </w:tc>
      </w:tr>
      <w:tr w:rsidR="0007125C" w:rsidRPr="0007125C" w:rsidTr="002A28A9">
        <w:tc>
          <w:tcPr>
            <w:tcW w:w="2405" w:type="dxa"/>
          </w:tcPr>
          <w:p w:rsidR="0007125C" w:rsidRPr="0007125C" w:rsidRDefault="0007125C" w:rsidP="0007125C">
            <w:pPr>
              <w:rPr>
                <w:rFonts w:ascii="Times New Roman" w:hAnsi="Times New Roman"/>
                <w:iCs/>
                <w:sz w:val="28"/>
                <w:szCs w:val="28"/>
              </w:rPr>
            </w:pPr>
            <w:r w:rsidRPr="0007125C">
              <w:rPr>
                <w:rFonts w:ascii="Times New Roman" w:hAnsi="Times New Roman"/>
                <w:iCs/>
                <w:sz w:val="28"/>
                <w:szCs w:val="28"/>
              </w:rPr>
              <w:t>Материальная комната №2</w:t>
            </w:r>
          </w:p>
        </w:tc>
        <w:tc>
          <w:tcPr>
            <w:tcW w:w="6996" w:type="dxa"/>
          </w:tcPr>
          <w:p w:rsidR="0007125C" w:rsidRPr="0007125C" w:rsidRDefault="0007125C" w:rsidP="0007125C">
            <w:pPr>
              <w:rPr>
                <w:rFonts w:ascii="Times New Roman" w:hAnsi="Times New Roman"/>
                <w:iCs/>
                <w:sz w:val="28"/>
                <w:szCs w:val="28"/>
              </w:rPr>
            </w:pPr>
            <w:r w:rsidRPr="0007125C">
              <w:rPr>
                <w:rFonts w:ascii="Times New Roman" w:hAnsi="Times New Roman"/>
                <w:iCs/>
                <w:sz w:val="28"/>
                <w:szCs w:val="28"/>
              </w:rPr>
              <w:t>Оборудована:</w:t>
            </w:r>
          </w:p>
          <w:p w:rsidR="0007125C" w:rsidRPr="0007125C" w:rsidRDefault="0007125C" w:rsidP="0007125C">
            <w:pPr>
              <w:rPr>
                <w:rFonts w:ascii="Times New Roman" w:hAnsi="Times New Roman"/>
                <w:iCs/>
                <w:sz w:val="28"/>
                <w:szCs w:val="28"/>
              </w:rPr>
            </w:pPr>
            <w:r w:rsidRPr="0007125C">
              <w:rPr>
                <w:rFonts w:ascii="Times New Roman" w:hAnsi="Times New Roman"/>
                <w:iCs/>
                <w:sz w:val="28"/>
                <w:szCs w:val="28"/>
              </w:rPr>
              <w:t>- столы;</w:t>
            </w:r>
          </w:p>
          <w:p w:rsidR="0007125C" w:rsidRPr="0007125C" w:rsidRDefault="0007125C" w:rsidP="0007125C">
            <w:pPr>
              <w:rPr>
                <w:rFonts w:ascii="Times New Roman" w:hAnsi="Times New Roman"/>
                <w:iCs/>
                <w:sz w:val="28"/>
                <w:szCs w:val="28"/>
              </w:rPr>
            </w:pPr>
            <w:r w:rsidRPr="0007125C">
              <w:rPr>
                <w:rFonts w:ascii="Times New Roman" w:hAnsi="Times New Roman"/>
                <w:iCs/>
                <w:sz w:val="28"/>
                <w:szCs w:val="28"/>
              </w:rPr>
              <w:t>- шкафы для хранения субстанций (каждый шкаф подписан, имеются стеллажные карты);</w:t>
            </w:r>
          </w:p>
          <w:p w:rsidR="0007125C" w:rsidRPr="0007125C" w:rsidRDefault="0007125C" w:rsidP="0007125C">
            <w:pPr>
              <w:rPr>
                <w:rFonts w:ascii="Times New Roman" w:hAnsi="Times New Roman"/>
                <w:iCs/>
                <w:sz w:val="28"/>
                <w:szCs w:val="28"/>
              </w:rPr>
            </w:pPr>
            <w:r w:rsidRPr="0007125C">
              <w:rPr>
                <w:rFonts w:ascii="Times New Roman" w:hAnsi="Times New Roman"/>
                <w:iCs/>
                <w:sz w:val="28"/>
                <w:szCs w:val="28"/>
              </w:rPr>
              <w:t>- холодильники (температурные режимы: 8-15°С, 2-8°С);</w:t>
            </w:r>
          </w:p>
          <w:p w:rsidR="0007125C" w:rsidRPr="0007125C" w:rsidRDefault="0007125C" w:rsidP="0007125C">
            <w:pPr>
              <w:rPr>
                <w:rFonts w:ascii="Times New Roman" w:hAnsi="Times New Roman"/>
                <w:iCs/>
                <w:sz w:val="28"/>
                <w:szCs w:val="28"/>
              </w:rPr>
            </w:pPr>
            <w:r w:rsidRPr="0007125C">
              <w:rPr>
                <w:rFonts w:ascii="Times New Roman" w:hAnsi="Times New Roman"/>
                <w:iCs/>
                <w:sz w:val="28"/>
                <w:szCs w:val="28"/>
              </w:rPr>
              <w:t>- раковиной для мытья рук (мыло, дезсредства);</w:t>
            </w:r>
          </w:p>
          <w:p w:rsidR="0007125C" w:rsidRPr="0007125C" w:rsidRDefault="0007125C" w:rsidP="0007125C">
            <w:pPr>
              <w:rPr>
                <w:rFonts w:ascii="Times New Roman" w:hAnsi="Times New Roman"/>
                <w:iCs/>
                <w:sz w:val="28"/>
                <w:szCs w:val="28"/>
              </w:rPr>
            </w:pPr>
            <w:r w:rsidRPr="0007125C">
              <w:rPr>
                <w:rFonts w:ascii="Times New Roman" w:hAnsi="Times New Roman"/>
                <w:iCs/>
                <w:sz w:val="28"/>
                <w:szCs w:val="28"/>
              </w:rPr>
              <w:t>- бактерицидной лампой.</w:t>
            </w:r>
          </w:p>
        </w:tc>
      </w:tr>
      <w:tr w:rsidR="0007125C" w:rsidRPr="0007125C" w:rsidTr="002A28A9">
        <w:tc>
          <w:tcPr>
            <w:tcW w:w="2405" w:type="dxa"/>
          </w:tcPr>
          <w:p w:rsidR="0007125C" w:rsidRPr="0007125C" w:rsidRDefault="0007125C" w:rsidP="0007125C">
            <w:pPr>
              <w:rPr>
                <w:rFonts w:ascii="Times New Roman" w:hAnsi="Times New Roman"/>
                <w:iCs/>
                <w:sz w:val="28"/>
                <w:szCs w:val="28"/>
              </w:rPr>
            </w:pPr>
            <w:r w:rsidRPr="0007125C">
              <w:rPr>
                <w:rFonts w:ascii="Times New Roman" w:hAnsi="Times New Roman"/>
                <w:iCs/>
                <w:sz w:val="28"/>
                <w:szCs w:val="28"/>
              </w:rPr>
              <w:t>Ассистентская (помещение для изготовления лекарственных форм)</w:t>
            </w:r>
          </w:p>
        </w:tc>
        <w:tc>
          <w:tcPr>
            <w:tcW w:w="6996" w:type="dxa"/>
          </w:tcPr>
          <w:p w:rsidR="0007125C" w:rsidRPr="0007125C" w:rsidRDefault="0007125C" w:rsidP="0007125C">
            <w:pPr>
              <w:rPr>
                <w:rFonts w:ascii="Times New Roman" w:hAnsi="Times New Roman"/>
                <w:iCs/>
                <w:sz w:val="28"/>
                <w:szCs w:val="28"/>
              </w:rPr>
            </w:pPr>
            <w:r w:rsidRPr="0007125C">
              <w:rPr>
                <w:rFonts w:ascii="Times New Roman" w:hAnsi="Times New Roman"/>
                <w:iCs/>
                <w:sz w:val="28"/>
                <w:szCs w:val="28"/>
              </w:rPr>
              <w:t>- столы для работы фармацевтов (со всеми необходимыми материалами, приборами, весами, вертушками с субстанциями);</w:t>
            </w:r>
          </w:p>
          <w:p w:rsidR="0007125C" w:rsidRPr="0007125C" w:rsidRDefault="0007125C" w:rsidP="0007125C">
            <w:pPr>
              <w:rPr>
                <w:rFonts w:ascii="Times New Roman" w:hAnsi="Times New Roman"/>
                <w:iCs/>
                <w:sz w:val="28"/>
                <w:szCs w:val="28"/>
              </w:rPr>
            </w:pPr>
            <w:r w:rsidRPr="0007125C">
              <w:rPr>
                <w:rFonts w:ascii="Times New Roman" w:hAnsi="Times New Roman"/>
                <w:iCs/>
                <w:sz w:val="28"/>
                <w:szCs w:val="28"/>
              </w:rPr>
              <w:t>- шкафами (для хранения измерительной посуды, подставок, цилиндров и т.п);</w:t>
            </w:r>
          </w:p>
          <w:p w:rsidR="0007125C" w:rsidRPr="0007125C" w:rsidRDefault="0007125C" w:rsidP="0007125C">
            <w:pPr>
              <w:rPr>
                <w:rFonts w:ascii="Times New Roman" w:hAnsi="Times New Roman"/>
                <w:iCs/>
                <w:sz w:val="28"/>
                <w:szCs w:val="28"/>
              </w:rPr>
            </w:pPr>
            <w:r w:rsidRPr="0007125C">
              <w:rPr>
                <w:rFonts w:ascii="Times New Roman" w:hAnsi="Times New Roman"/>
                <w:iCs/>
                <w:sz w:val="28"/>
                <w:szCs w:val="28"/>
              </w:rPr>
              <w:t>- тумбочками и шкафчиками для хранения материалов для работы фармацевта, приказов, таблиц, необходим для работы;</w:t>
            </w:r>
          </w:p>
          <w:p w:rsidR="0007125C" w:rsidRPr="0007125C" w:rsidRDefault="0007125C" w:rsidP="0007125C">
            <w:pPr>
              <w:rPr>
                <w:rFonts w:ascii="Times New Roman" w:hAnsi="Times New Roman"/>
                <w:iCs/>
                <w:sz w:val="28"/>
                <w:szCs w:val="28"/>
              </w:rPr>
            </w:pPr>
            <w:r w:rsidRPr="0007125C">
              <w:rPr>
                <w:rFonts w:ascii="Times New Roman" w:hAnsi="Times New Roman"/>
                <w:iCs/>
                <w:sz w:val="28"/>
                <w:szCs w:val="28"/>
              </w:rPr>
              <w:t xml:space="preserve">- холодильником (для хранения приготовленных термолабильных препаратов); </w:t>
            </w:r>
          </w:p>
          <w:p w:rsidR="0007125C" w:rsidRPr="0007125C" w:rsidRDefault="0007125C" w:rsidP="0007125C">
            <w:pPr>
              <w:rPr>
                <w:rFonts w:ascii="Times New Roman" w:hAnsi="Times New Roman"/>
                <w:iCs/>
                <w:sz w:val="28"/>
                <w:szCs w:val="28"/>
              </w:rPr>
            </w:pPr>
            <w:r w:rsidRPr="0007125C">
              <w:rPr>
                <w:rFonts w:ascii="Times New Roman" w:hAnsi="Times New Roman"/>
                <w:iCs/>
                <w:sz w:val="28"/>
                <w:szCs w:val="28"/>
              </w:rPr>
              <w:t>- холодильником для хранения термолабильных субстанций, мазевых основ, растворов-концентратов;</w:t>
            </w:r>
          </w:p>
          <w:p w:rsidR="0007125C" w:rsidRPr="0007125C" w:rsidRDefault="0007125C" w:rsidP="0007125C">
            <w:pPr>
              <w:rPr>
                <w:rFonts w:ascii="Times New Roman" w:hAnsi="Times New Roman"/>
                <w:iCs/>
                <w:sz w:val="28"/>
                <w:szCs w:val="28"/>
              </w:rPr>
            </w:pPr>
            <w:r w:rsidRPr="0007125C">
              <w:rPr>
                <w:rFonts w:ascii="Times New Roman" w:hAnsi="Times New Roman"/>
                <w:iCs/>
                <w:sz w:val="28"/>
                <w:szCs w:val="28"/>
              </w:rPr>
              <w:t>- раковиной для мытья рук (мыло, дезсредства);</w:t>
            </w:r>
          </w:p>
          <w:p w:rsidR="0007125C" w:rsidRPr="0007125C" w:rsidRDefault="0007125C" w:rsidP="0007125C">
            <w:pPr>
              <w:rPr>
                <w:rFonts w:ascii="Times New Roman" w:hAnsi="Times New Roman"/>
                <w:iCs/>
                <w:sz w:val="28"/>
                <w:szCs w:val="28"/>
              </w:rPr>
            </w:pPr>
            <w:r w:rsidRPr="0007125C">
              <w:rPr>
                <w:rFonts w:ascii="Times New Roman" w:hAnsi="Times New Roman"/>
                <w:iCs/>
                <w:sz w:val="28"/>
                <w:szCs w:val="28"/>
              </w:rPr>
              <w:lastRenderedPageBreak/>
              <w:t>- бактерицидной лампой;</w:t>
            </w:r>
          </w:p>
          <w:p w:rsidR="0007125C" w:rsidRPr="0007125C" w:rsidRDefault="0007125C" w:rsidP="0007125C">
            <w:pPr>
              <w:rPr>
                <w:rFonts w:ascii="Times New Roman" w:hAnsi="Times New Roman"/>
                <w:iCs/>
                <w:sz w:val="28"/>
                <w:szCs w:val="28"/>
              </w:rPr>
            </w:pPr>
            <w:r w:rsidRPr="0007125C">
              <w:rPr>
                <w:rFonts w:ascii="Times New Roman" w:hAnsi="Times New Roman"/>
                <w:iCs/>
                <w:sz w:val="28"/>
                <w:szCs w:val="28"/>
              </w:rPr>
              <w:t>- гигрометром;</w:t>
            </w:r>
          </w:p>
          <w:p w:rsidR="0007125C" w:rsidRPr="0007125C" w:rsidRDefault="0007125C" w:rsidP="0007125C">
            <w:pPr>
              <w:rPr>
                <w:rFonts w:ascii="Times New Roman" w:hAnsi="Times New Roman"/>
                <w:iCs/>
                <w:sz w:val="28"/>
                <w:szCs w:val="28"/>
              </w:rPr>
            </w:pPr>
            <w:r w:rsidRPr="0007125C">
              <w:rPr>
                <w:rFonts w:ascii="Times New Roman" w:hAnsi="Times New Roman"/>
                <w:iCs/>
                <w:sz w:val="28"/>
                <w:szCs w:val="28"/>
              </w:rPr>
              <w:t>- место для расположения емкостей с водой очищенной (здесь же подходит трубопровод и аппарат для подачи воды);</w:t>
            </w:r>
          </w:p>
          <w:p w:rsidR="0007125C" w:rsidRPr="0007125C" w:rsidRDefault="0007125C" w:rsidP="0007125C">
            <w:pPr>
              <w:rPr>
                <w:rFonts w:ascii="Times New Roman" w:hAnsi="Times New Roman"/>
                <w:iCs/>
                <w:sz w:val="28"/>
                <w:szCs w:val="28"/>
              </w:rPr>
            </w:pPr>
            <w:r w:rsidRPr="0007125C">
              <w:rPr>
                <w:rFonts w:ascii="Times New Roman" w:hAnsi="Times New Roman"/>
                <w:iCs/>
                <w:sz w:val="28"/>
                <w:szCs w:val="28"/>
              </w:rPr>
              <w:t>- место провизора аналитика (для проведения химического анализа лекарственных форм, контроля качества) – установлена бюреточная система; необходимая посуда и приборы, реактивы, рефрактометр.</w:t>
            </w:r>
          </w:p>
        </w:tc>
      </w:tr>
      <w:tr w:rsidR="0007125C" w:rsidRPr="0007125C" w:rsidTr="002A28A9">
        <w:tc>
          <w:tcPr>
            <w:tcW w:w="2405" w:type="dxa"/>
          </w:tcPr>
          <w:p w:rsidR="0007125C" w:rsidRPr="0007125C" w:rsidRDefault="0007125C" w:rsidP="0007125C">
            <w:pPr>
              <w:rPr>
                <w:rFonts w:ascii="Times New Roman" w:hAnsi="Times New Roman"/>
                <w:iCs/>
                <w:sz w:val="28"/>
                <w:szCs w:val="28"/>
              </w:rPr>
            </w:pPr>
            <w:r w:rsidRPr="0007125C">
              <w:rPr>
                <w:rFonts w:ascii="Times New Roman" w:hAnsi="Times New Roman"/>
                <w:iCs/>
                <w:sz w:val="28"/>
                <w:szCs w:val="28"/>
              </w:rPr>
              <w:lastRenderedPageBreak/>
              <w:t>Рецептурный отдел</w:t>
            </w:r>
          </w:p>
        </w:tc>
        <w:tc>
          <w:tcPr>
            <w:tcW w:w="6996" w:type="dxa"/>
          </w:tcPr>
          <w:p w:rsidR="0007125C" w:rsidRPr="0007125C" w:rsidRDefault="0007125C" w:rsidP="0007125C">
            <w:pPr>
              <w:rPr>
                <w:rFonts w:ascii="Times New Roman" w:hAnsi="Times New Roman"/>
                <w:iCs/>
                <w:sz w:val="28"/>
                <w:szCs w:val="28"/>
              </w:rPr>
            </w:pPr>
            <w:r w:rsidRPr="0007125C">
              <w:rPr>
                <w:rFonts w:ascii="Times New Roman" w:hAnsi="Times New Roman"/>
                <w:iCs/>
                <w:sz w:val="28"/>
                <w:szCs w:val="28"/>
              </w:rPr>
              <w:t>Оснащен:</w:t>
            </w:r>
          </w:p>
          <w:p w:rsidR="0007125C" w:rsidRPr="0007125C" w:rsidRDefault="0007125C" w:rsidP="0007125C">
            <w:pPr>
              <w:rPr>
                <w:rFonts w:ascii="Times New Roman" w:hAnsi="Times New Roman"/>
                <w:iCs/>
                <w:sz w:val="28"/>
                <w:szCs w:val="28"/>
              </w:rPr>
            </w:pPr>
            <w:r w:rsidRPr="0007125C">
              <w:rPr>
                <w:rFonts w:ascii="Times New Roman" w:hAnsi="Times New Roman"/>
                <w:iCs/>
                <w:sz w:val="28"/>
                <w:szCs w:val="28"/>
              </w:rPr>
              <w:t>- столом, витриной, окном для приема рецептов, выдачи приготовленных лекарственных форм, компьютерами, журналами, таблицами для расчета стоимости лекарственной формы, ящиками с этикетками.</w:t>
            </w:r>
          </w:p>
        </w:tc>
      </w:tr>
      <w:tr w:rsidR="0007125C" w:rsidRPr="0007125C" w:rsidTr="002A28A9">
        <w:tc>
          <w:tcPr>
            <w:tcW w:w="2405" w:type="dxa"/>
          </w:tcPr>
          <w:p w:rsidR="0007125C" w:rsidRPr="0007125C" w:rsidRDefault="0007125C" w:rsidP="0007125C">
            <w:pPr>
              <w:rPr>
                <w:rFonts w:ascii="Times New Roman" w:hAnsi="Times New Roman"/>
                <w:iCs/>
                <w:sz w:val="28"/>
                <w:szCs w:val="28"/>
              </w:rPr>
            </w:pPr>
          </w:p>
        </w:tc>
        <w:tc>
          <w:tcPr>
            <w:tcW w:w="6996" w:type="dxa"/>
          </w:tcPr>
          <w:p w:rsidR="0007125C" w:rsidRPr="0007125C" w:rsidRDefault="0007125C" w:rsidP="0007125C">
            <w:pPr>
              <w:rPr>
                <w:rFonts w:ascii="Times New Roman" w:hAnsi="Times New Roman"/>
                <w:iCs/>
                <w:sz w:val="28"/>
                <w:szCs w:val="28"/>
              </w:rPr>
            </w:pPr>
            <w:r w:rsidRPr="0007125C">
              <w:rPr>
                <w:rFonts w:ascii="Times New Roman" w:hAnsi="Times New Roman"/>
                <w:iCs/>
                <w:sz w:val="28"/>
                <w:szCs w:val="28"/>
              </w:rPr>
              <w:t>Кроме того, в производственной аптеке имеются:</w:t>
            </w:r>
          </w:p>
          <w:p w:rsidR="0007125C" w:rsidRPr="0007125C" w:rsidRDefault="0007125C" w:rsidP="0007125C">
            <w:pPr>
              <w:rPr>
                <w:rFonts w:ascii="Times New Roman" w:hAnsi="Times New Roman"/>
                <w:iCs/>
                <w:sz w:val="28"/>
                <w:szCs w:val="28"/>
              </w:rPr>
            </w:pPr>
            <w:r w:rsidRPr="0007125C">
              <w:rPr>
                <w:rFonts w:ascii="Times New Roman" w:hAnsi="Times New Roman"/>
                <w:iCs/>
                <w:sz w:val="28"/>
                <w:szCs w:val="28"/>
              </w:rPr>
              <w:t>- кабинет заведующей РПО</w:t>
            </w:r>
          </w:p>
          <w:p w:rsidR="0007125C" w:rsidRPr="0007125C" w:rsidRDefault="0007125C" w:rsidP="0007125C">
            <w:pPr>
              <w:rPr>
                <w:rFonts w:ascii="Times New Roman" w:hAnsi="Times New Roman"/>
                <w:iCs/>
                <w:sz w:val="28"/>
                <w:szCs w:val="28"/>
              </w:rPr>
            </w:pPr>
            <w:r w:rsidRPr="0007125C">
              <w:rPr>
                <w:rFonts w:ascii="Times New Roman" w:hAnsi="Times New Roman"/>
                <w:iCs/>
                <w:sz w:val="28"/>
                <w:szCs w:val="28"/>
              </w:rPr>
              <w:t>- хозяйственная комната (с уборочным инвентарем)</w:t>
            </w:r>
          </w:p>
          <w:p w:rsidR="0007125C" w:rsidRPr="0007125C" w:rsidRDefault="0007125C" w:rsidP="0007125C">
            <w:pPr>
              <w:rPr>
                <w:rFonts w:ascii="Times New Roman" w:hAnsi="Times New Roman"/>
                <w:iCs/>
                <w:sz w:val="28"/>
                <w:szCs w:val="28"/>
              </w:rPr>
            </w:pPr>
            <w:r w:rsidRPr="0007125C">
              <w:rPr>
                <w:rFonts w:ascii="Times New Roman" w:hAnsi="Times New Roman"/>
                <w:iCs/>
                <w:sz w:val="28"/>
                <w:szCs w:val="28"/>
              </w:rPr>
              <w:t>- гардеробная (для переодевания)</w:t>
            </w:r>
          </w:p>
          <w:p w:rsidR="0007125C" w:rsidRPr="0007125C" w:rsidRDefault="0007125C" w:rsidP="0007125C">
            <w:pPr>
              <w:rPr>
                <w:rFonts w:ascii="Times New Roman" w:hAnsi="Times New Roman"/>
                <w:iCs/>
                <w:sz w:val="28"/>
                <w:szCs w:val="28"/>
              </w:rPr>
            </w:pPr>
            <w:r w:rsidRPr="0007125C">
              <w:rPr>
                <w:rFonts w:ascii="Times New Roman" w:hAnsi="Times New Roman"/>
                <w:iCs/>
                <w:sz w:val="28"/>
                <w:szCs w:val="28"/>
              </w:rPr>
              <w:t>- комната персонала (для приема пищи)</w:t>
            </w:r>
          </w:p>
          <w:p w:rsidR="0007125C" w:rsidRPr="0007125C" w:rsidRDefault="0007125C" w:rsidP="0007125C">
            <w:pPr>
              <w:rPr>
                <w:rFonts w:ascii="Times New Roman" w:hAnsi="Times New Roman"/>
                <w:iCs/>
                <w:sz w:val="28"/>
                <w:szCs w:val="28"/>
              </w:rPr>
            </w:pPr>
            <w:r w:rsidRPr="0007125C">
              <w:rPr>
                <w:rFonts w:ascii="Times New Roman" w:hAnsi="Times New Roman"/>
                <w:iCs/>
                <w:sz w:val="28"/>
                <w:szCs w:val="28"/>
              </w:rPr>
              <w:t>- санузел, душевая</w:t>
            </w:r>
          </w:p>
        </w:tc>
      </w:tr>
    </w:tbl>
    <w:p w:rsidR="0007125C" w:rsidRPr="0007125C" w:rsidRDefault="0007125C" w:rsidP="0007125C">
      <w:pPr>
        <w:spacing w:after="0" w:line="240" w:lineRule="auto"/>
        <w:rPr>
          <w:rFonts w:ascii="Times New Roman" w:hAnsi="Times New Roman"/>
          <w:iCs/>
          <w:sz w:val="28"/>
          <w:szCs w:val="28"/>
        </w:rPr>
      </w:pPr>
    </w:p>
    <w:p w:rsidR="0007125C" w:rsidRPr="0007125C" w:rsidRDefault="0007125C" w:rsidP="0007125C">
      <w:pPr>
        <w:spacing w:after="0" w:line="240" w:lineRule="auto"/>
        <w:rPr>
          <w:rFonts w:ascii="Times New Roman" w:hAnsi="Times New Roman"/>
          <w:color w:val="00000A"/>
          <w:sz w:val="28"/>
          <w:szCs w:val="28"/>
        </w:rPr>
      </w:pPr>
    </w:p>
    <w:p w:rsidR="0007125C" w:rsidRDefault="0007125C" w:rsidP="0007125C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  <w:r w:rsidRPr="0007125C">
        <w:rPr>
          <w:rFonts w:ascii="Times New Roman" w:hAnsi="Times New Roman"/>
          <w:b/>
          <w:sz w:val="28"/>
          <w:szCs w:val="28"/>
        </w:rPr>
        <w:t>Права и обязанности фармацевта.</w:t>
      </w:r>
    </w:p>
    <w:p w:rsidR="0007125C" w:rsidRPr="0007125C" w:rsidRDefault="0007125C" w:rsidP="0007125C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07125C">
        <w:rPr>
          <w:rFonts w:ascii="Times New Roman" w:hAnsi="Times New Roman"/>
          <w:sz w:val="28"/>
          <w:szCs w:val="28"/>
        </w:rPr>
        <w:t>Фармацевт имеет право:</w:t>
      </w:r>
    </w:p>
    <w:p w:rsidR="0007125C" w:rsidRPr="0007125C" w:rsidRDefault="0007125C" w:rsidP="0007125C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07125C">
        <w:rPr>
          <w:rFonts w:ascii="Times New Roman" w:hAnsi="Times New Roman"/>
          <w:sz w:val="28"/>
          <w:szCs w:val="28"/>
        </w:rPr>
        <w:t>- Вносить предложения руководству аптеки по вопросам улучшения лекарственного обслуживания населения, организации условий своего труда.</w:t>
      </w:r>
    </w:p>
    <w:p w:rsidR="0007125C" w:rsidRPr="0007125C" w:rsidRDefault="0007125C" w:rsidP="0007125C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07125C">
        <w:rPr>
          <w:rFonts w:ascii="Times New Roman" w:hAnsi="Times New Roman"/>
          <w:sz w:val="28"/>
          <w:szCs w:val="28"/>
        </w:rPr>
        <w:t>- Знакомиться с соответствующими документами и информацией, необходимой для эффективного выполнения возложенных на него обязанностей.</w:t>
      </w:r>
    </w:p>
    <w:p w:rsidR="0007125C" w:rsidRPr="0007125C" w:rsidRDefault="0007125C" w:rsidP="0007125C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07125C">
        <w:rPr>
          <w:rFonts w:ascii="Times New Roman" w:hAnsi="Times New Roman"/>
          <w:sz w:val="28"/>
          <w:szCs w:val="28"/>
        </w:rPr>
        <w:t>- Запрашивать, получать и пользоваться информационными материалами и нормативно-правовыми документами, необходимыми для исполнения своих должностных обязанностей.</w:t>
      </w:r>
    </w:p>
    <w:p w:rsidR="0007125C" w:rsidRPr="0007125C" w:rsidRDefault="0007125C" w:rsidP="0007125C">
      <w:pPr>
        <w:pStyle w:val="af3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  <w:r w:rsidRPr="0007125C">
        <w:rPr>
          <w:sz w:val="28"/>
          <w:szCs w:val="28"/>
        </w:rPr>
        <w:t>- Проходить в установленном порядке аттестацию с правом получения соответствующей квалификационной категории; повышать свою квалификацию на курсах усовершенствования не реже одного раза в 5 лет.</w:t>
      </w:r>
    </w:p>
    <w:p w:rsidR="0007125C" w:rsidRPr="0007125C" w:rsidRDefault="0007125C" w:rsidP="0007125C">
      <w:pPr>
        <w:pStyle w:val="af3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  <w:r w:rsidRPr="0007125C">
        <w:rPr>
          <w:sz w:val="28"/>
          <w:szCs w:val="28"/>
        </w:rPr>
        <w:t>- Принимать участие в научно-практических конференциях и совещаниях, на которых рассматриваются вопросы, связанные с его работой.</w:t>
      </w:r>
    </w:p>
    <w:p w:rsidR="0007125C" w:rsidRPr="0007125C" w:rsidRDefault="0007125C" w:rsidP="0007125C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07125C">
        <w:rPr>
          <w:rFonts w:ascii="Times New Roman" w:hAnsi="Times New Roman"/>
          <w:sz w:val="28"/>
          <w:szCs w:val="28"/>
        </w:rPr>
        <w:t>- Принимать участие в обсуждении вопросов охраны труда, выносимых на рассмотрение собраний трудового коллектива.</w:t>
      </w:r>
    </w:p>
    <w:p w:rsidR="0007125C" w:rsidRPr="0007125C" w:rsidRDefault="0007125C" w:rsidP="0007125C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07125C">
        <w:rPr>
          <w:rFonts w:ascii="Times New Roman" w:hAnsi="Times New Roman"/>
          <w:sz w:val="28"/>
          <w:szCs w:val="28"/>
        </w:rPr>
        <w:t>- Требовать от врачей правильного оформления рецептурных бланков.</w:t>
      </w:r>
    </w:p>
    <w:p w:rsidR="0007125C" w:rsidRDefault="0007125C" w:rsidP="0007125C">
      <w:pPr>
        <w:pStyle w:val="af3"/>
        <w:shd w:val="clear" w:color="auto" w:fill="FFFFFF"/>
        <w:spacing w:before="0" w:beforeAutospacing="0" w:after="0" w:afterAutospacing="0"/>
        <w:jc w:val="both"/>
        <w:rPr>
          <w:b/>
          <w:sz w:val="28"/>
          <w:szCs w:val="28"/>
        </w:rPr>
      </w:pPr>
    </w:p>
    <w:p w:rsidR="0007125C" w:rsidRPr="0007125C" w:rsidRDefault="0007125C" w:rsidP="0007125C">
      <w:pPr>
        <w:pStyle w:val="af3"/>
        <w:shd w:val="clear" w:color="auto" w:fill="FFFFFF"/>
        <w:spacing w:before="0" w:beforeAutospacing="0" w:after="0" w:afterAutospacing="0"/>
        <w:jc w:val="both"/>
        <w:rPr>
          <w:b/>
          <w:sz w:val="28"/>
          <w:szCs w:val="28"/>
        </w:rPr>
      </w:pPr>
      <w:r w:rsidRPr="0007125C">
        <w:rPr>
          <w:b/>
          <w:sz w:val="28"/>
          <w:szCs w:val="28"/>
        </w:rPr>
        <w:t>Обязанности фармацевта.</w:t>
      </w:r>
    </w:p>
    <w:p w:rsidR="0007125C" w:rsidRPr="0007125C" w:rsidRDefault="0007125C" w:rsidP="0007125C">
      <w:pPr>
        <w:pStyle w:val="af3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  <w:r w:rsidRPr="0007125C">
        <w:rPr>
          <w:sz w:val="28"/>
          <w:szCs w:val="28"/>
        </w:rPr>
        <w:t>- фармацевт обязан знать конституцию РФ, законы и иные правовые нормативные акты РФ по вопросам фармации;</w:t>
      </w:r>
    </w:p>
    <w:p w:rsidR="0007125C" w:rsidRPr="0007125C" w:rsidRDefault="0007125C" w:rsidP="0007125C">
      <w:pPr>
        <w:pStyle w:val="af3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  <w:r w:rsidRPr="0007125C">
        <w:rPr>
          <w:sz w:val="28"/>
          <w:szCs w:val="28"/>
        </w:rPr>
        <w:lastRenderedPageBreak/>
        <w:t>- фармацевт обязан знать фармацевтическое дело, организацию экономики фармации; медицинскую этику, психологию профессионального общения;</w:t>
      </w:r>
    </w:p>
    <w:p w:rsidR="0007125C" w:rsidRPr="0007125C" w:rsidRDefault="0007125C" w:rsidP="0007125C">
      <w:pPr>
        <w:pStyle w:val="af3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  <w:r w:rsidRPr="0007125C">
        <w:rPr>
          <w:sz w:val="28"/>
          <w:szCs w:val="28"/>
        </w:rPr>
        <w:t>- знать нормативные и методические документы по технологии изготовления, контролю качества лекарственных средств, фармацевтическому порядку, санитарному режиму;</w:t>
      </w:r>
    </w:p>
    <w:p w:rsidR="0007125C" w:rsidRPr="0007125C" w:rsidRDefault="0007125C" w:rsidP="0007125C">
      <w:pPr>
        <w:pStyle w:val="af3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  <w:r w:rsidRPr="0007125C">
        <w:rPr>
          <w:sz w:val="28"/>
          <w:szCs w:val="28"/>
        </w:rPr>
        <w:t>- знать основы трудового законодательства, правила внутреннего трудового распорядка;</w:t>
      </w:r>
    </w:p>
    <w:p w:rsidR="0007125C" w:rsidRPr="0007125C" w:rsidRDefault="0007125C" w:rsidP="0007125C">
      <w:pPr>
        <w:pStyle w:val="af3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  <w:r w:rsidRPr="0007125C">
        <w:rPr>
          <w:sz w:val="28"/>
          <w:szCs w:val="28"/>
        </w:rPr>
        <w:t>- знать правила по охране труда и пожарной безопасности;</w:t>
      </w:r>
    </w:p>
    <w:p w:rsidR="0007125C" w:rsidRPr="0007125C" w:rsidRDefault="0007125C" w:rsidP="0007125C">
      <w:pPr>
        <w:pStyle w:val="af3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  <w:r w:rsidRPr="0007125C">
        <w:rPr>
          <w:sz w:val="28"/>
          <w:szCs w:val="28"/>
        </w:rPr>
        <w:t xml:space="preserve">- должен осуществлять прием рецептов и требований медицинских организаций, определять правильность оформления рецептов и требований на различные лекарственные средства; </w:t>
      </w:r>
    </w:p>
    <w:p w:rsidR="0007125C" w:rsidRPr="0007125C" w:rsidRDefault="0007125C" w:rsidP="0007125C">
      <w:pPr>
        <w:pStyle w:val="af3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  <w:r w:rsidRPr="0007125C">
        <w:rPr>
          <w:sz w:val="28"/>
          <w:szCs w:val="28"/>
        </w:rPr>
        <w:t>- осуществлять контроль разовых и суточных доз ядовитых, сильнодействующих лекарственных средств, расчет общей массы и объема лс, отдельных ингредиентов, осуществлять контроль сроков годности;</w:t>
      </w:r>
    </w:p>
    <w:p w:rsidR="0007125C" w:rsidRPr="0007125C" w:rsidRDefault="0007125C" w:rsidP="0007125C">
      <w:pPr>
        <w:pStyle w:val="af3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  <w:r w:rsidRPr="0007125C">
        <w:rPr>
          <w:sz w:val="28"/>
          <w:szCs w:val="28"/>
        </w:rPr>
        <w:t>- обеспечивать соблюдение фармацевтического порядка и санитарно-гигиенического режима на рабочем месте;</w:t>
      </w:r>
    </w:p>
    <w:p w:rsidR="0007125C" w:rsidRPr="0007125C" w:rsidRDefault="0007125C" w:rsidP="0007125C">
      <w:pPr>
        <w:pStyle w:val="af3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  <w:r w:rsidRPr="0007125C">
        <w:rPr>
          <w:sz w:val="28"/>
          <w:szCs w:val="28"/>
        </w:rPr>
        <w:t>- оформлять документацию по фармацевтической деятельности, рациональному использованию производственного оборудования, приборов, аппаратов, средств малой механизации, электронно-вычислительной и компьютерной техники;</w:t>
      </w:r>
    </w:p>
    <w:p w:rsidR="0007125C" w:rsidRPr="0007125C" w:rsidRDefault="0007125C" w:rsidP="0007125C">
      <w:pPr>
        <w:pStyle w:val="af3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  <w:r w:rsidRPr="0007125C">
        <w:rPr>
          <w:sz w:val="28"/>
          <w:szCs w:val="28"/>
        </w:rPr>
        <w:t>- соблюдать морально-правовые нормы и этику профессионального общения;</w:t>
      </w:r>
    </w:p>
    <w:p w:rsidR="0007125C" w:rsidRPr="0007125C" w:rsidRDefault="0007125C" w:rsidP="0007125C">
      <w:pPr>
        <w:pStyle w:val="af3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  <w:r w:rsidRPr="0007125C">
        <w:rPr>
          <w:sz w:val="28"/>
          <w:szCs w:val="28"/>
        </w:rPr>
        <w:t>- осуществлять отпуск лекарственных средств и изделий медицинского назначения;</w:t>
      </w:r>
    </w:p>
    <w:p w:rsidR="0007125C" w:rsidRPr="0007125C" w:rsidRDefault="0007125C" w:rsidP="0007125C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07125C">
        <w:rPr>
          <w:rFonts w:ascii="Times New Roman" w:hAnsi="Times New Roman"/>
          <w:sz w:val="28"/>
          <w:szCs w:val="28"/>
        </w:rPr>
        <w:t>- участвовать в приемке товара, его распределении по местам хранения, обеспечивать условия хранения лекарственных средств и изделий медицинского назначения в соответствии с их физико-химическими свойствами и действующими правилами хранения;</w:t>
      </w:r>
    </w:p>
    <w:p w:rsidR="0007125C" w:rsidRPr="0007125C" w:rsidRDefault="0007125C" w:rsidP="0007125C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07125C">
        <w:rPr>
          <w:rFonts w:ascii="Times New Roman" w:hAnsi="Times New Roman"/>
          <w:sz w:val="28"/>
          <w:szCs w:val="28"/>
        </w:rPr>
        <w:t>- изготавливать лекарства, проверять их качество простейшими методами внутриаптечного контроля;</w:t>
      </w:r>
    </w:p>
    <w:p w:rsidR="0007125C" w:rsidRPr="0007125C" w:rsidRDefault="0007125C" w:rsidP="0007125C">
      <w:pPr>
        <w:pStyle w:val="af3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  <w:r w:rsidRPr="0007125C">
        <w:rPr>
          <w:sz w:val="28"/>
          <w:szCs w:val="28"/>
        </w:rPr>
        <w:t>- оказывать консультативную помощь фасовщикам по расфасовке лекарственных средств;</w:t>
      </w:r>
    </w:p>
    <w:p w:rsidR="0007125C" w:rsidRPr="0007125C" w:rsidRDefault="0007125C" w:rsidP="0007125C">
      <w:pPr>
        <w:pStyle w:val="af3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  <w:r w:rsidRPr="0007125C">
        <w:rPr>
          <w:sz w:val="28"/>
          <w:szCs w:val="28"/>
        </w:rPr>
        <w:t>- проводить санитарно-просветительную и информационную работу среди населения о лекарственных средствах и изделиях медицинского назначения, их применении и хранении в домашних условиях;</w:t>
      </w:r>
    </w:p>
    <w:p w:rsidR="0007125C" w:rsidRPr="0007125C" w:rsidRDefault="0007125C" w:rsidP="0007125C">
      <w:pPr>
        <w:pStyle w:val="af3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  <w:r w:rsidRPr="0007125C">
        <w:rPr>
          <w:sz w:val="28"/>
          <w:szCs w:val="28"/>
        </w:rPr>
        <w:t>- оказывать доврачебную помощь при неотложных состояниях человека.</w:t>
      </w:r>
    </w:p>
    <w:p w:rsidR="0007125C" w:rsidRDefault="0007125C" w:rsidP="0007125C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</w:p>
    <w:p w:rsidR="0007125C" w:rsidRDefault="0007125C" w:rsidP="0007125C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  <w:r w:rsidRPr="0007125C">
        <w:rPr>
          <w:rFonts w:ascii="Times New Roman" w:hAnsi="Times New Roman"/>
          <w:b/>
          <w:sz w:val="28"/>
          <w:szCs w:val="28"/>
        </w:rPr>
        <w:t>Техника безопасности во время работы.</w:t>
      </w:r>
    </w:p>
    <w:p w:rsidR="0007125C" w:rsidRPr="0007125C" w:rsidRDefault="0007125C" w:rsidP="0007125C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</w:p>
    <w:p w:rsidR="0007125C" w:rsidRPr="0007125C" w:rsidRDefault="0007125C" w:rsidP="0007125C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07125C">
        <w:rPr>
          <w:rFonts w:ascii="Times New Roman" w:hAnsi="Times New Roman"/>
          <w:sz w:val="28"/>
          <w:szCs w:val="28"/>
        </w:rPr>
        <w:t>1) Фармацевт во время работы не должен допускать спешки, должен изготавливать лс, внутриаптечные заготовки, концентраты и полуфабрикаты с учетом безопасных приемов и методов труда.</w:t>
      </w:r>
    </w:p>
    <w:p w:rsidR="0007125C" w:rsidRPr="0007125C" w:rsidRDefault="0007125C" w:rsidP="0007125C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07125C">
        <w:rPr>
          <w:rFonts w:ascii="Times New Roman" w:hAnsi="Times New Roman"/>
          <w:sz w:val="28"/>
          <w:szCs w:val="28"/>
        </w:rPr>
        <w:t>2) При использовании различных приборов и аппаратов, фармацевт должен руководствоваться правилами и инструментами, изложенными в технических паспортах, прилагаемых к приборам и аппаратам. Нельзя пользоваться приборами без предварительного обучения работы с ними.</w:t>
      </w:r>
    </w:p>
    <w:p w:rsidR="0007125C" w:rsidRPr="0007125C" w:rsidRDefault="0007125C" w:rsidP="0007125C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07125C">
        <w:rPr>
          <w:rFonts w:ascii="Times New Roman" w:hAnsi="Times New Roman"/>
          <w:sz w:val="28"/>
          <w:szCs w:val="28"/>
        </w:rPr>
        <w:lastRenderedPageBreak/>
        <w:t>3) К обслуживанию автоклавов допускаются лица, достигшие 18-летнего возраста, прошедшими предварительный медицинский осмотр, курсовое обучение, аттестацию и инструктаж по безопасному обслуживанию автоклавов.</w:t>
      </w:r>
    </w:p>
    <w:p w:rsidR="0007125C" w:rsidRPr="0007125C" w:rsidRDefault="0007125C" w:rsidP="0007125C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07125C">
        <w:rPr>
          <w:rFonts w:ascii="Times New Roman" w:hAnsi="Times New Roman"/>
          <w:sz w:val="28"/>
          <w:szCs w:val="28"/>
        </w:rPr>
        <w:t>4) Открывать дверь стерилизатора при стерилизации в нем любых растворов разрешается не ранее 30 минут после окончания стерилизации, соблюдая крайнюю осторожность, прикрываясь дверцей стерилизатора.</w:t>
      </w:r>
    </w:p>
    <w:p w:rsidR="0007125C" w:rsidRPr="0007125C" w:rsidRDefault="0007125C" w:rsidP="0007125C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07125C">
        <w:rPr>
          <w:rFonts w:ascii="Times New Roman" w:hAnsi="Times New Roman"/>
          <w:sz w:val="28"/>
          <w:szCs w:val="28"/>
        </w:rPr>
        <w:t>5) Перед включением дистиллятора, фармацевт должен проверить уровень воды в парообразователе и обеспечить непрерывную подачу воды.</w:t>
      </w:r>
    </w:p>
    <w:p w:rsidR="0007125C" w:rsidRPr="0007125C" w:rsidRDefault="0007125C" w:rsidP="0007125C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07125C">
        <w:rPr>
          <w:rFonts w:ascii="Times New Roman" w:hAnsi="Times New Roman"/>
          <w:sz w:val="28"/>
          <w:szCs w:val="28"/>
        </w:rPr>
        <w:t>6) Фармацевт должен следить за целостностью стеклянных приборов, оборудования, и посуды и не допускать использования в работе разбитых предметов.</w:t>
      </w:r>
    </w:p>
    <w:p w:rsidR="0007125C" w:rsidRPr="0007125C" w:rsidRDefault="0007125C" w:rsidP="0007125C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07125C">
        <w:rPr>
          <w:rFonts w:ascii="Times New Roman" w:hAnsi="Times New Roman"/>
          <w:sz w:val="28"/>
          <w:szCs w:val="28"/>
        </w:rPr>
        <w:t>7) В процессе изготовления лс, в состав которых входят ядовитые, сильнодействующие, наркотические вещества, фармацевт должен соблюдать правила техники безопасности. Мытье и обработка посуды, в которой изготавливалось лс с ядовитым или наркотическим веществом должны производиться отдельно от другой посуды, под наблюдением провизора-технолога и фармацевта.</w:t>
      </w:r>
    </w:p>
    <w:p w:rsidR="0007125C" w:rsidRPr="0007125C" w:rsidRDefault="0007125C" w:rsidP="0007125C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07125C">
        <w:rPr>
          <w:rFonts w:ascii="Times New Roman" w:hAnsi="Times New Roman"/>
          <w:sz w:val="28"/>
          <w:szCs w:val="28"/>
        </w:rPr>
        <w:t>8) После окончания работы с ядовитыми или наркотическими веществами, фармацевт должен тщательно вымыть руки. При загрязнении сильнодействующими или ядовитыми веществами спецодежды, фармацевт должен их сменить, принять меры для нейтрализации, после чего передать в стирку.</w:t>
      </w:r>
    </w:p>
    <w:p w:rsidR="0007125C" w:rsidRPr="0007125C" w:rsidRDefault="0007125C" w:rsidP="0007125C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07125C">
        <w:rPr>
          <w:rFonts w:ascii="Times New Roman" w:hAnsi="Times New Roman"/>
          <w:sz w:val="28"/>
          <w:szCs w:val="28"/>
        </w:rPr>
        <w:t>9) При работе с огнеопасными веществами, фармацевт во избежание пожара долен соблюдать осторожность, выполнять эти работы вдали от огня.</w:t>
      </w:r>
    </w:p>
    <w:p w:rsidR="0007125C" w:rsidRPr="0007125C" w:rsidRDefault="0007125C" w:rsidP="0007125C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07125C">
        <w:rPr>
          <w:rFonts w:ascii="Times New Roman" w:hAnsi="Times New Roman"/>
          <w:sz w:val="28"/>
          <w:szCs w:val="28"/>
        </w:rPr>
        <w:t>10) Штанглассы со взрывоопасными, пахучими, легколетучими веществами, фармацевт должен плотно закрывать. При изготовлении лекарств, в состав которых входит эфир и хлороформ, а также другие легкоподвижные вещества, взбалтывание жидкости следует проводить осторожно, направляя горлышко пробирки/склянки в сторону от себя, во избежание выброса раствора.</w:t>
      </w:r>
    </w:p>
    <w:p w:rsidR="0007125C" w:rsidRPr="0007125C" w:rsidRDefault="0007125C" w:rsidP="0007125C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07125C">
        <w:rPr>
          <w:rFonts w:ascii="Times New Roman" w:hAnsi="Times New Roman"/>
          <w:sz w:val="28"/>
          <w:szCs w:val="28"/>
        </w:rPr>
        <w:t>11) Вещества с резким запахом, легковоспламеняющиеся, огнеопасные, а также горячие жидкости, фармацевт не должен ставить в холодильник.</w:t>
      </w:r>
    </w:p>
    <w:p w:rsidR="0007125C" w:rsidRPr="0007125C" w:rsidRDefault="0007125C" w:rsidP="0007125C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07125C">
        <w:rPr>
          <w:rFonts w:ascii="Times New Roman" w:hAnsi="Times New Roman"/>
          <w:sz w:val="28"/>
          <w:szCs w:val="28"/>
        </w:rPr>
        <w:t>12) Фармацевт не должен в одиночку поднимать и переносить грузы весом более 15 кг.</w:t>
      </w:r>
    </w:p>
    <w:p w:rsidR="0007125C" w:rsidRPr="0007125C" w:rsidRDefault="0007125C" w:rsidP="0007125C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07125C">
        <w:rPr>
          <w:rFonts w:ascii="Times New Roman" w:hAnsi="Times New Roman"/>
          <w:sz w:val="28"/>
          <w:szCs w:val="28"/>
        </w:rPr>
        <w:t>13) При работе с концентрированными растворами, кислотами, щелочами, следует пользоваться цилиндром для их отмеривания (не пипеткой).</w:t>
      </w:r>
    </w:p>
    <w:p w:rsidR="0007125C" w:rsidRPr="0007125C" w:rsidRDefault="0007125C" w:rsidP="0007125C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07125C">
        <w:rPr>
          <w:rFonts w:ascii="Times New Roman" w:hAnsi="Times New Roman"/>
          <w:sz w:val="28"/>
          <w:szCs w:val="28"/>
        </w:rPr>
        <w:t>14) При разведении концентрированных кислот фармацевт должен вливать кислоту в воду, а не наоборот.</w:t>
      </w:r>
    </w:p>
    <w:p w:rsidR="0007125C" w:rsidRPr="0007125C" w:rsidRDefault="0007125C" w:rsidP="0007125C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07125C">
        <w:rPr>
          <w:rFonts w:ascii="Times New Roman" w:hAnsi="Times New Roman"/>
          <w:sz w:val="28"/>
          <w:szCs w:val="28"/>
        </w:rPr>
        <w:t xml:space="preserve">15) Фармацевт должен соблюдать осторожность при работе с перекисью водорода, не допуская ее разогревания в закрытых сосудах, с перманганатом калия и другими сильными окислителями, избегая их соприкосновения с восстановителями и кислотами. </w:t>
      </w:r>
    </w:p>
    <w:p w:rsidR="0007125C" w:rsidRPr="0007125C" w:rsidRDefault="0007125C" w:rsidP="0007125C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07125C">
        <w:rPr>
          <w:rFonts w:ascii="Times New Roman" w:hAnsi="Times New Roman"/>
          <w:sz w:val="28"/>
          <w:szCs w:val="28"/>
        </w:rPr>
        <w:t xml:space="preserve">16) Работу с пергидролем, аммиаком, концентрированными кислотами, фармацевт должен производить в резиновых перчатках, предохранительных очках, а также использовать марлевую повязку (или респиратор). При попадании пергидроля на кожу его немедленно смывают водой. </w:t>
      </w:r>
    </w:p>
    <w:p w:rsidR="0007125C" w:rsidRPr="0007125C" w:rsidRDefault="0007125C" w:rsidP="0007125C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07125C">
        <w:rPr>
          <w:rFonts w:ascii="Times New Roman" w:hAnsi="Times New Roman"/>
          <w:sz w:val="28"/>
          <w:szCs w:val="28"/>
        </w:rPr>
        <w:lastRenderedPageBreak/>
        <w:t>17) Фармацевт должен беречь руки от порезов и осторожно производить вскрытие флаконов, укупоренных металлическим колпачками.</w:t>
      </w:r>
    </w:p>
    <w:p w:rsidR="0007125C" w:rsidRPr="0007125C" w:rsidRDefault="0007125C" w:rsidP="0007125C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07125C">
        <w:rPr>
          <w:rFonts w:ascii="Times New Roman" w:hAnsi="Times New Roman"/>
          <w:sz w:val="28"/>
          <w:szCs w:val="28"/>
        </w:rPr>
        <w:t>18) При работе с использованием инфундирного аппарата, фармацевт должен следить за уровнем воды в нем.</w:t>
      </w:r>
    </w:p>
    <w:p w:rsidR="0007125C" w:rsidRPr="0007125C" w:rsidRDefault="0007125C" w:rsidP="0007125C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07125C">
        <w:rPr>
          <w:rFonts w:ascii="Times New Roman" w:hAnsi="Times New Roman"/>
          <w:sz w:val="28"/>
          <w:szCs w:val="28"/>
        </w:rPr>
        <w:t>19) Фармацевт не должен входить и работать в помещение, в котором включена неэкранированная бактерицидная лампа.</w:t>
      </w:r>
    </w:p>
    <w:p w:rsidR="0007125C" w:rsidRPr="0007125C" w:rsidRDefault="0007125C" w:rsidP="0007125C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07125C">
        <w:rPr>
          <w:rFonts w:ascii="Times New Roman" w:hAnsi="Times New Roman"/>
          <w:sz w:val="28"/>
          <w:szCs w:val="28"/>
        </w:rPr>
        <w:t>20) Фармацевт должен постоянно поддерживать свое рабочее место в надлежащем санитарном состоянии.</w:t>
      </w:r>
    </w:p>
    <w:p w:rsidR="0007125C" w:rsidRPr="0007125C" w:rsidRDefault="0007125C" w:rsidP="0007125C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07125C" w:rsidRDefault="0007125C" w:rsidP="0007125C">
      <w:pPr>
        <w:spacing w:after="0" w:line="240" w:lineRule="auto"/>
        <w:ind w:left="-5" w:right="71" w:hanging="10"/>
        <w:jc w:val="both"/>
        <w:rPr>
          <w:rFonts w:ascii="Times New Roman" w:hAnsi="Times New Roman"/>
          <w:color w:val="00000A"/>
          <w:sz w:val="28"/>
          <w:szCs w:val="28"/>
        </w:rPr>
      </w:pPr>
      <w:r w:rsidRPr="0007125C">
        <w:rPr>
          <w:rFonts w:ascii="Times New Roman" w:hAnsi="Times New Roman"/>
          <w:sz w:val="28"/>
          <w:szCs w:val="28"/>
        </w:rPr>
        <w:tab/>
      </w:r>
      <w:r w:rsidRPr="0007125C">
        <w:rPr>
          <w:rFonts w:ascii="Times New Roman" w:hAnsi="Times New Roman"/>
          <w:sz w:val="28"/>
          <w:szCs w:val="28"/>
        </w:rPr>
        <w:tab/>
      </w:r>
      <w:r w:rsidRPr="0007125C">
        <w:rPr>
          <w:rFonts w:ascii="Times New Roman" w:hAnsi="Times New Roman"/>
          <w:sz w:val="28"/>
          <w:szCs w:val="28"/>
        </w:rPr>
        <w:tab/>
      </w:r>
      <w:r w:rsidRPr="0007125C">
        <w:rPr>
          <w:rFonts w:ascii="Times New Roman" w:hAnsi="Times New Roman"/>
          <w:color w:val="00000A"/>
          <w:sz w:val="28"/>
          <w:szCs w:val="28"/>
        </w:rPr>
        <w:t>Приказы, которыми руководствуется фармацевт в своей работе при изготовлении лекарственных форм и оформлении их к отпуску, а также их краткое содержание отображено в таблице 2.</w:t>
      </w:r>
    </w:p>
    <w:p w:rsidR="0007125C" w:rsidRPr="0007125C" w:rsidRDefault="0007125C" w:rsidP="0007125C">
      <w:pPr>
        <w:spacing w:after="0" w:line="240" w:lineRule="auto"/>
        <w:ind w:left="-5" w:right="71" w:hanging="10"/>
        <w:jc w:val="both"/>
        <w:rPr>
          <w:rFonts w:ascii="Times New Roman" w:hAnsi="Times New Roman"/>
          <w:color w:val="00000A"/>
          <w:sz w:val="28"/>
          <w:szCs w:val="28"/>
        </w:rPr>
      </w:pPr>
    </w:p>
    <w:p w:rsidR="0007125C" w:rsidRDefault="0007125C" w:rsidP="0007125C">
      <w:pPr>
        <w:spacing w:after="0" w:line="240" w:lineRule="auto"/>
        <w:jc w:val="both"/>
        <w:rPr>
          <w:rFonts w:ascii="Times New Roman" w:hAnsi="Times New Roman"/>
          <w:color w:val="00000A"/>
          <w:sz w:val="28"/>
          <w:szCs w:val="28"/>
        </w:rPr>
      </w:pPr>
      <w:r w:rsidRPr="0007125C">
        <w:rPr>
          <w:rFonts w:ascii="Times New Roman" w:hAnsi="Times New Roman"/>
          <w:color w:val="00000A"/>
          <w:sz w:val="28"/>
          <w:szCs w:val="28"/>
        </w:rPr>
        <w:t xml:space="preserve">Таблица 2 – Приказы, используемые в деятельности фармацевта и их содержание.  </w:t>
      </w:r>
    </w:p>
    <w:p w:rsidR="0007125C" w:rsidRPr="0007125C" w:rsidRDefault="0007125C" w:rsidP="0007125C">
      <w:pPr>
        <w:spacing w:after="0" w:line="240" w:lineRule="auto"/>
        <w:jc w:val="both"/>
        <w:rPr>
          <w:rFonts w:ascii="Times New Roman" w:hAnsi="Times New Roman"/>
          <w:color w:val="00000A"/>
          <w:sz w:val="28"/>
          <w:szCs w:val="28"/>
        </w:rPr>
      </w:pPr>
    </w:p>
    <w:tbl>
      <w:tblPr>
        <w:tblStyle w:val="TableGrid"/>
        <w:tblW w:w="9855" w:type="dxa"/>
        <w:tblInd w:w="-108" w:type="dxa"/>
        <w:tblCellMar>
          <w:top w:w="8" w:type="dxa"/>
          <w:left w:w="108" w:type="dxa"/>
          <w:right w:w="115" w:type="dxa"/>
        </w:tblCellMar>
        <w:tblLook w:val="04A0" w:firstRow="1" w:lastRow="0" w:firstColumn="1" w:lastColumn="0" w:noHBand="0" w:noVBand="1"/>
      </w:tblPr>
      <w:tblGrid>
        <w:gridCol w:w="3051"/>
        <w:gridCol w:w="6804"/>
      </w:tblGrid>
      <w:tr w:rsidR="0007125C" w:rsidRPr="0007125C" w:rsidTr="00563EA0">
        <w:trPr>
          <w:trHeight w:val="288"/>
        </w:trPr>
        <w:tc>
          <w:tcPr>
            <w:tcW w:w="3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7125C" w:rsidRPr="0007125C" w:rsidRDefault="0007125C" w:rsidP="0007125C">
            <w:pPr>
              <w:ind w:left="6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7125C">
              <w:rPr>
                <w:rFonts w:ascii="Times New Roman" w:hAnsi="Times New Roman"/>
                <w:sz w:val="28"/>
                <w:szCs w:val="28"/>
              </w:rPr>
              <w:t xml:space="preserve"> № приказа, год издания </w:t>
            </w:r>
          </w:p>
        </w:tc>
        <w:tc>
          <w:tcPr>
            <w:tcW w:w="68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7125C" w:rsidRPr="0007125C" w:rsidRDefault="0007125C" w:rsidP="0007125C">
            <w:pPr>
              <w:ind w:left="6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7125C">
              <w:rPr>
                <w:rFonts w:ascii="Times New Roman" w:hAnsi="Times New Roman"/>
                <w:sz w:val="28"/>
                <w:szCs w:val="28"/>
              </w:rPr>
              <w:t xml:space="preserve">Наименования приказа </w:t>
            </w:r>
          </w:p>
        </w:tc>
      </w:tr>
      <w:tr w:rsidR="0007125C" w:rsidRPr="0007125C" w:rsidTr="00563EA0">
        <w:trPr>
          <w:trHeight w:val="286"/>
        </w:trPr>
        <w:tc>
          <w:tcPr>
            <w:tcW w:w="3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7125C" w:rsidRPr="0007125C" w:rsidRDefault="0007125C" w:rsidP="0007125C">
            <w:pPr>
              <w:rPr>
                <w:rFonts w:ascii="Times New Roman" w:hAnsi="Times New Roman"/>
                <w:sz w:val="28"/>
                <w:szCs w:val="28"/>
              </w:rPr>
            </w:pPr>
            <w:r w:rsidRPr="0007125C">
              <w:rPr>
                <w:rFonts w:ascii="Times New Roman" w:hAnsi="Times New Roman"/>
                <w:sz w:val="28"/>
                <w:szCs w:val="28"/>
              </w:rPr>
              <w:t xml:space="preserve">Федеральный закон от 12.04.2010 г. №61-ФЗ </w:t>
            </w:r>
          </w:p>
        </w:tc>
        <w:tc>
          <w:tcPr>
            <w:tcW w:w="68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7125C" w:rsidRPr="0007125C" w:rsidRDefault="0007125C" w:rsidP="0007125C">
            <w:pPr>
              <w:rPr>
                <w:rFonts w:ascii="Times New Roman" w:hAnsi="Times New Roman"/>
                <w:sz w:val="28"/>
                <w:szCs w:val="28"/>
              </w:rPr>
            </w:pPr>
            <w:r w:rsidRPr="0007125C">
              <w:rPr>
                <w:rFonts w:ascii="Times New Roman" w:hAnsi="Times New Roman"/>
                <w:sz w:val="28"/>
                <w:szCs w:val="28"/>
              </w:rPr>
              <w:t>«Об обращении лекарственных средств»</w:t>
            </w:r>
          </w:p>
          <w:p w:rsidR="0007125C" w:rsidRPr="0007125C" w:rsidRDefault="0007125C" w:rsidP="0007125C">
            <w:pPr>
              <w:rPr>
                <w:rFonts w:ascii="Times New Roman" w:hAnsi="Times New Roman"/>
                <w:sz w:val="28"/>
                <w:szCs w:val="28"/>
              </w:rPr>
            </w:pPr>
            <w:r w:rsidRPr="0007125C">
              <w:rPr>
                <w:rFonts w:ascii="Times New Roman" w:hAnsi="Times New Roman"/>
                <w:sz w:val="28"/>
                <w:szCs w:val="28"/>
              </w:rPr>
              <w:t>Регулирует отношения, возникающие в связи:</w:t>
            </w:r>
          </w:p>
          <w:p w:rsidR="0007125C" w:rsidRPr="0007125C" w:rsidRDefault="0007125C" w:rsidP="0007125C">
            <w:pPr>
              <w:rPr>
                <w:rFonts w:ascii="Times New Roman" w:hAnsi="Times New Roman"/>
                <w:sz w:val="28"/>
                <w:szCs w:val="28"/>
              </w:rPr>
            </w:pPr>
            <w:r w:rsidRPr="0007125C">
              <w:rPr>
                <w:rFonts w:ascii="Times New Roman" w:hAnsi="Times New Roman"/>
                <w:sz w:val="28"/>
                <w:szCs w:val="28"/>
              </w:rPr>
              <w:t>- с обращением, разработкой, доклиническими и клиническими исследованиями;</w:t>
            </w:r>
          </w:p>
          <w:p w:rsidR="0007125C" w:rsidRPr="0007125C" w:rsidRDefault="0007125C" w:rsidP="0007125C">
            <w:pPr>
              <w:rPr>
                <w:rFonts w:ascii="Times New Roman" w:hAnsi="Times New Roman"/>
                <w:sz w:val="28"/>
                <w:szCs w:val="28"/>
              </w:rPr>
            </w:pPr>
            <w:r w:rsidRPr="0007125C">
              <w:rPr>
                <w:rFonts w:ascii="Times New Roman" w:hAnsi="Times New Roman"/>
                <w:sz w:val="28"/>
                <w:szCs w:val="28"/>
              </w:rPr>
              <w:t>- экспертизой, госрегистрацией, стандартизацией, контролем качества;</w:t>
            </w:r>
          </w:p>
          <w:p w:rsidR="0007125C" w:rsidRPr="0007125C" w:rsidRDefault="0007125C" w:rsidP="0007125C">
            <w:pPr>
              <w:rPr>
                <w:rFonts w:ascii="Times New Roman" w:hAnsi="Times New Roman"/>
                <w:sz w:val="28"/>
                <w:szCs w:val="28"/>
              </w:rPr>
            </w:pPr>
            <w:r w:rsidRPr="0007125C">
              <w:rPr>
                <w:rFonts w:ascii="Times New Roman" w:hAnsi="Times New Roman"/>
                <w:sz w:val="28"/>
                <w:szCs w:val="28"/>
              </w:rPr>
              <w:t>- производством, изготовлением, хранением, перевозкой, ввозом в РФ и вывозом из РФ лс;</w:t>
            </w:r>
          </w:p>
          <w:p w:rsidR="0007125C" w:rsidRPr="0007125C" w:rsidRDefault="0007125C" w:rsidP="0007125C">
            <w:pPr>
              <w:rPr>
                <w:rFonts w:ascii="Times New Roman" w:hAnsi="Times New Roman"/>
                <w:sz w:val="28"/>
                <w:szCs w:val="28"/>
              </w:rPr>
            </w:pPr>
            <w:r w:rsidRPr="0007125C">
              <w:rPr>
                <w:rFonts w:ascii="Times New Roman" w:hAnsi="Times New Roman"/>
                <w:sz w:val="28"/>
                <w:szCs w:val="28"/>
              </w:rPr>
              <w:t>- рекламой, отпуском, реализацией, применением, уничтожением лс.</w:t>
            </w:r>
          </w:p>
          <w:p w:rsidR="0007125C" w:rsidRPr="0007125C" w:rsidRDefault="0007125C" w:rsidP="0007125C">
            <w:pPr>
              <w:rPr>
                <w:rFonts w:ascii="Times New Roman" w:hAnsi="Times New Roman"/>
                <w:sz w:val="28"/>
                <w:szCs w:val="28"/>
              </w:rPr>
            </w:pPr>
            <w:r w:rsidRPr="0007125C">
              <w:rPr>
                <w:rFonts w:ascii="Times New Roman" w:hAnsi="Times New Roman"/>
                <w:sz w:val="28"/>
                <w:szCs w:val="28"/>
              </w:rPr>
              <w:t>Устанавливает приоритет государственного регулирования безопасности, качества, эффективности лс при их обращении.</w:t>
            </w:r>
          </w:p>
        </w:tc>
      </w:tr>
      <w:tr w:rsidR="0007125C" w:rsidRPr="0007125C" w:rsidTr="00563EA0">
        <w:trPr>
          <w:trHeight w:val="286"/>
        </w:trPr>
        <w:tc>
          <w:tcPr>
            <w:tcW w:w="3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7125C" w:rsidRPr="0007125C" w:rsidRDefault="0007125C" w:rsidP="0007125C">
            <w:pPr>
              <w:rPr>
                <w:rFonts w:ascii="Times New Roman" w:hAnsi="Times New Roman"/>
                <w:sz w:val="28"/>
                <w:szCs w:val="28"/>
              </w:rPr>
            </w:pPr>
            <w:r w:rsidRPr="0007125C">
              <w:rPr>
                <w:rFonts w:ascii="Times New Roman" w:hAnsi="Times New Roman"/>
                <w:sz w:val="28"/>
                <w:szCs w:val="28"/>
              </w:rPr>
              <w:t xml:space="preserve">Приказ Министерства Здравоохранения РФ от 21.10.1997 №309 </w:t>
            </w:r>
          </w:p>
        </w:tc>
        <w:tc>
          <w:tcPr>
            <w:tcW w:w="68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7125C" w:rsidRPr="0007125C" w:rsidRDefault="0007125C" w:rsidP="0007125C">
            <w:pPr>
              <w:rPr>
                <w:rFonts w:ascii="Times New Roman" w:hAnsi="Times New Roman"/>
                <w:sz w:val="28"/>
                <w:szCs w:val="28"/>
              </w:rPr>
            </w:pPr>
            <w:r w:rsidRPr="0007125C">
              <w:rPr>
                <w:rFonts w:ascii="Times New Roman" w:hAnsi="Times New Roman"/>
                <w:sz w:val="28"/>
                <w:szCs w:val="28"/>
              </w:rPr>
              <w:t>«Об утверждении инструкций по санитарному режиму организаций (аптек)»</w:t>
            </w:r>
          </w:p>
          <w:p w:rsidR="0007125C" w:rsidRPr="0007125C" w:rsidRDefault="0007125C" w:rsidP="0007125C">
            <w:pPr>
              <w:rPr>
                <w:rFonts w:ascii="Times New Roman" w:hAnsi="Times New Roman"/>
                <w:sz w:val="28"/>
                <w:szCs w:val="28"/>
              </w:rPr>
            </w:pPr>
            <w:r w:rsidRPr="0007125C">
              <w:rPr>
                <w:rFonts w:ascii="Times New Roman" w:hAnsi="Times New Roman"/>
                <w:sz w:val="28"/>
                <w:szCs w:val="28"/>
              </w:rPr>
              <w:t>Содержит:</w:t>
            </w:r>
          </w:p>
          <w:p w:rsidR="0007125C" w:rsidRPr="0007125C" w:rsidRDefault="0007125C" w:rsidP="0007125C">
            <w:pPr>
              <w:rPr>
                <w:rFonts w:ascii="Times New Roman" w:hAnsi="Times New Roman"/>
                <w:sz w:val="28"/>
                <w:szCs w:val="28"/>
              </w:rPr>
            </w:pPr>
            <w:r w:rsidRPr="0007125C">
              <w:rPr>
                <w:rFonts w:ascii="Times New Roman" w:hAnsi="Times New Roman"/>
                <w:sz w:val="28"/>
                <w:szCs w:val="28"/>
              </w:rPr>
              <w:t>- общие положения;</w:t>
            </w:r>
          </w:p>
          <w:p w:rsidR="0007125C" w:rsidRPr="0007125C" w:rsidRDefault="0007125C" w:rsidP="0007125C">
            <w:pPr>
              <w:rPr>
                <w:rFonts w:ascii="Times New Roman" w:hAnsi="Times New Roman"/>
                <w:sz w:val="28"/>
                <w:szCs w:val="28"/>
              </w:rPr>
            </w:pPr>
            <w:r w:rsidRPr="0007125C">
              <w:rPr>
                <w:rFonts w:ascii="Times New Roman" w:hAnsi="Times New Roman"/>
                <w:sz w:val="28"/>
                <w:szCs w:val="28"/>
              </w:rPr>
              <w:t>- термины и определения (асептика, санитарная одежда, контаминация, асептический блок, воздушный шлюз, дезинфекция, стерилизация, предстерилизационная обработка);</w:t>
            </w:r>
          </w:p>
          <w:p w:rsidR="0007125C" w:rsidRPr="0007125C" w:rsidRDefault="0007125C" w:rsidP="0007125C">
            <w:pPr>
              <w:rPr>
                <w:rFonts w:ascii="Times New Roman" w:hAnsi="Times New Roman"/>
                <w:sz w:val="28"/>
                <w:szCs w:val="28"/>
              </w:rPr>
            </w:pPr>
            <w:r w:rsidRPr="0007125C">
              <w:rPr>
                <w:rFonts w:ascii="Times New Roman" w:hAnsi="Times New Roman"/>
                <w:sz w:val="28"/>
                <w:szCs w:val="28"/>
              </w:rPr>
              <w:t>- санитарные требования к помещениям и оборудованию аптек; к помещениям и оборудованию асептического блока; оборудования, инвентаря;</w:t>
            </w:r>
          </w:p>
          <w:p w:rsidR="0007125C" w:rsidRPr="0007125C" w:rsidRDefault="0007125C" w:rsidP="0007125C">
            <w:pPr>
              <w:pStyle w:val="pcenter"/>
              <w:spacing w:before="0" w:beforeAutospacing="0" w:after="0" w:afterAutospacing="0"/>
              <w:jc w:val="both"/>
              <w:textAlignment w:val="baseline"/>
              <w:rPr>
                <w:sz w:val="28"/>
                <w:szCs w:val="28"/>
              </w:rPr>
            </w:pPr>
            <w:r w:rsidRPr="0007125C">
              <w:rPr>
                <w:sz w:val="28"/>
                <w:szCs w:val="28"/>
              </w:rPr>
              <w:t>- санитарно-гигиенические требования к персоналу аптек;</w:t>
            </w:r>
          </w:p>
          <w:p w:rsidR="0007125C" w:rsidRPr="0007125C" w:rsidRDefault="0007125C" w:rsidP="0007125C">
            <w:pPr>
              <w:pStyle w:val="pcenter"/>
              <w:spacing w:before="0" w:beforeAutospacing="0" w:after="0" w:afterAutospacing="0"/>
              <w:jc w:val="both"/>
              <w:textAlignment w:val="baseline"/>
              <w:rPr>
                <w:sz w:val="28"/>
                <w:szCs w:val="28"/>
              </w:rPr>
            </w:pPr>
            <w:r w:rsidRPr="0007125C">
              <w:rPr>
                <w:sz w:val="28"/>
                <w:szCs w:val="28"/>
              </w:rPr>
              <w:lastRenderedPageBreak/>
              <w:t>- санитарные требования к получению, транспортировке и хранению очищенной воды и воды для инъекций;</w:t>
            </w:r>
          </w:p>
          <w:p w:rsidR="0007125C" w:rsidRPr="0007125C" w:rsidRDefault="0007125C" w:rsidP="0007125C">
            <w:pPr>
              <w:pStyle w:val="pcenter"/>
              <w:spacing w:before="0" w:beforeAutospacing="0" w:after="0" w:afterAutospacing="0"/>
              <w:jc w:val="both"/>
              <w:textAlignment w:val="baseline"/>
              <w:rPr>
                <w:sz w:val="28"/>
                <w:szCs w:val="28"/>
              </w:rPr>
            </w:pPr>
            <w:r w:rsidRPr="0007125C">
              <w:rPr>
                <w:sz w:val="28"/>
                <w:szCs w:val="28"/>
              </w:rPr>
              <w:t>- санитарные требования при изготовлении лекарственных средств в асептических условиях; при изготовлении нестерильных лекарственных форм;</w:t>
            </w:r>
          </w:p>
          <w:p w:rsidR="0007125C" w:rsidRPr="0007125C" w:rsidRDefault="0007125C" w:rsidP="0007125C">
            <w:pPr>
              <w:pStyle w:val="pcenter"/>
              <w:spacing w:before="0" w:beforeAutospacing="0" w:after="0" w:afterAutospacing="0"/>
              <w:jc w:val="both"/>
              <w:textAlignment w:val="baseline"/>
              <w:rPr>
                <w:sz w:val="28"/>
                <w:szCs w:val="28"/>
              </w:rPr>
            </w:pPr>
            <w:r w:rsidRPr="0007125C">
              <w:rPr>
                <w:sz w:val="28"/>
                <w:szCs w:val="28"/>
              </w:rPr>
              <w:t>- максимальный и минимальный перечень рабочих мест производственной аптеки;</w:t>
            </w:r>
          </w:p>
          <w:p w:rsidR="0007125C" w:rsidRPr="0007125C" w:rsidRDefault="0007125C" w:rsidP="0007125C">
            <w:pPr>
              <w:pStyle w:val="pcenter"/>
              <w:spacing w:before="0" w:beforeAutospacing="0" w:after="0" w:afterAutospacing="0"/>
              <w:jc w:val="both"/>
              <w:textAlignment w:val="baseline"/>
              <w:rPr>
                <w:sz w:val="28"/>
                <w:szCs w:val="28"/>
              </w:rPr>
            </w:pPr>
            <w:r w:rsidRPr="0007125C">
              <w:rPr>
                <w:sz w:val="28"/>
                <w:szCs w:val="28"/>
              </w:rPr>
              <w:t>- освещенность рабочих помещений. источники света; типы ламп в аптеке;</w:t>
            </w:r>
          </w:p>
          <w:p w:rsidR="0007125C" w:rsidRPr="0007125C" w:rsidRDefault="0007125C" w:rsidP="0007125C">
            <w:pPr>
              <w:pStyle w:val="pcenter"/>
              <w:spacing w:before="0" w:beforeAutospacing="0" w:after="0" w:afterAutospacing="0"/>
              <w:jc w:val="both"/>
              <w:textAlignment w:val="baseline"/>
              <w:rPr>
                <w:sz w:val="28"/>
                <w:szCs w:val="28"/>
              </w:rPr>
            </w:pPr>
            <w:r w:rsidRPr="0007125C">
              <w:rPr>
                <w:sz w:val="28"/>
                <w:szCs w:val="28"/>
              </w:rPr>
              <w:t>- подготовка персонала к работе в асептическом блоке, правила поведения, обработка рук персонала;</w:t>
            </w:r>
          </w:p>
          <w:p w:rsidR="0007125C" w:rsidRPr="0007125C" w:rsidRDefault="0007125C" w:rsidP="0007125C">
            <w:pPr>
              <w:pStyle w:val="pcenter"/>
              <w:spacing w:before="0" w:beforeAutospacing="0" w:after="0" w:afterAutospacing="0"/>
              <w:jc w:val="both"/>
              <w:textAlignment w:val="baseline"/>
              <w:rPr>
                <w:sz w:val="28"/>
                <w:szCs w:val="28"/>
              </w:rPr>
            </w:pPr>
            <w:r w:rsidRPr="0007125C">
              <w:rPr>
                <w:sz w:val="28"/>
                <w:szCs w:val="28"/>
              </w:rPr>
              <w:t>- правила эксплуатации бактерицидных ламп (облучателей);</w:t>
            </w:r>
          </w:p>
          <w:p w:rsidR="0007125C" w:rsidRPr="0007125C" w:rsidRDefault="0007125C" w:rsidP="0007125C">
            <w:pPr>
              <w:pStyle w:val="pcenter"/>
              <w:spacing w:before="0" w:beforeAutospacing="0" w:after="0" w:afterAutospacing="0"/>
              <w:jc w:val="both"/>
              <w:textAlignment w:val="baseline"/>
              <w:rPr>
                <w:sz w:val="28"/>
                <w:szCs w:val="28"/>
              </w:rPr>
            </w:pPr>
            <w:r w:rsidRPr="0007125C">
              <w:rPr>
                <w:sz w:val="28"/>
                <w:szCs w:val="28"/>
              </w:rPr>
              <w:t>- средства и режимы дезинфекции различных объектов (термические и химические);</w:t>
            </w:r>
          </w:p>
          <w:p w:rsidR="0007125C" w:rsidRPr="0007125C" w:rsidRDefault="0007125C" w:rsidP="0007125C">
            <w:pPr>
              <w:pStyle w:val="pcenter"/>
              <w:spacing w:before="0" w:beforeAutospacing="0" w:after="0" w:afterAutospacing="0"/>
              <w:jc w:val="both"/>
              <w:textAlignment w:val="baseline"/>
              <w:rPr>
                <w:sz w:val="28"/>
                <w:szCs w:val="28"/>
              </w:rPr>
            </w:pPr>
            <w:r w:rsidRPr="0007125C">
              <w:rPr>
                <w:sz w:val="28"/>
                <w:szCs w:val="28"/>
              </w:rPr>
              <w:t>- обработка укупорочных средств и вспомогательного материала, аптечной посуды (дезинфекция, замачивание и мойка, ополаскивание и сушка);</w:t>
            </w:r>
          </w:p>
          <w:p w:rsidR="0007125C" w:rsidRPr="0007125C" w:rsidRDefault="0007125C" w:rsidP="0007125C">
            <w:pPr>
              <w:pStyle w:val="pcenter"/>
              <w:spacing w:before="0" w:beforeAutospacing="0" w:after="0" w:afterAutospacing="0"/>
              <w:jc w:val="both"/>
              <w:textAlignment w:val="baseline"/>
              <w:rPr>
                <w:sz w:val="28"/>
                <w:szCs w:val="28"/>
              </w:rPr>
            </w:pPr>
            <w:r w:rsidRPr="0007125C">
              <w:rPr>
                <w:sz w:val="28"/>
                <w:szCs w:val="28"/>
              </w:rPr>
              <w:t>- режимы и методы стерилизации отдельных объектов.</w:t>
            </w:r>
          </w:p>
        </w:tc>
      </w:tr>
      <w:tr w:rsidR="0007125C" w:rsidRPr="0007125C" w:rsidTr="00563EA0">
        <w:trPr>
          <w:trHeight w:val="286"/>
        </w:trPr>
        <w:tc>
          <w:tcPr>
            <w:tcW w:w="3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7125C" w:rsidRPr="0007125C" w:rsidRDefault="0007125C" w:rsidP="0007125C">
            <w:pPr>
              <w:rPr>
                <w:rFonts w:ascii="Times New Roman" w:hAnsi="Times New Roman"/>
                <w:sz w:val="28"/>
                <w:szCs w:val="28"/>
              </w:rPr>
            </w:pPr>
            <w:r w:rsidRPr="0007125C">
              <w:rPr>
                <w:rFonts w:ascii="Times New Roman" w:hAnsi="Times New Roman"/>
                <w:sz w:val="28"/>
                <w:szCs w:val="28"/>
              </w:rPr>
              <w:lastRenderedPageBreak/>
              <w:t>Приказ Министерства Здравоохранения РФ от 26.10.2015 №751н</w:t>
            </w:r>
          </w:p>
        </w:tc>
        <w:tc>
          <w:tcPr>
            <w:tcW w:w="68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7125C" w:rsidRPr="0007125C" w:rsidRDefault="0007125C" w:rsidP="0007125C">
            <w:pPr>
              <w:rPr>
                <w:rFonts w:ascii="Times New Roman" w:hAnsi="Times New Roman"/>
                <w:sz w:val="28"/>
                <w:szCs w:val="28"/>
              </w:rPr>
            </w:pPr>
            <w:r w:rsidRPr="0007125C">
              <w:rPr>
                <w:rFonts w:ascii="Times New Roman" w:hAnsi="Times New Roman"/>
                <w:sz w:val="28"/>
                <w:szCs w:val="28"/>
              </w:rPr>
              <w:t>«Об утверждении правил изготовления и отпуска лекарственных препаратов для медицинского применения аптечными организациями, индивидуальными предпринимателями, имеющими лицензию на фармацевтическую деятельность»</w:t>
            </w:r>
          </w:p>
          <w:p w:rsidR="0007125C" w:rsidRPr="0007125C" w:rsidRDefault="0007125C" w:rsidP="0007125C">
            <w:pPr>
              <w:rPr>
                <w:rFonts w:ascii="Times New Roman" w:hAnsi="Times New Roman"/>
                <w:sz w:val="28"/>
                <w:szCs w:val="28"/>
              </w:rPr>
            </w:pPr>
            <w:r w:rsidRPr="0007125C">
              <w:rPr>
                <w:rFonts w:ascii="Times New Roman" w:hAnsi="Times New Roman"/>
                <w:sz w:val="28"/>
                <w:szCs w:val="28"/>
              </w:rPr>
              <w:t>Содержит:</w:t>
            </w:r>
          </w:p>
          <w:p w:rsidR="0007125C" w:rsidRPr="0007125C" w:rsidRDefault="0007125C" w:rsidP="0007125C">
            <w:pPr>
              <w:rPr>
                <w:rFonts w:ascii="Times New Roman" w:hAnsi="Times New Roman"/>
                <w:sz w:val="28"/>
                <w:szCs w:val="28"/>
              </w:rPr>
            </w:pPr>
            <w:r w:rsidRPr="0007125C">
              <w:rPr>
                <w:rFonts w:ascii="Times New Roman" w:hAnsi="Times New Roman"/>
                <w:sz w:val="28"/>
                <w:szCs w:val="28"/>
              </w:rPr>
              <w:t>- правила изготовления и отпуска лекарственных препаратов для медицинского применения аптечными организациями, ИП, имеющими лицензию на фармацевтическую деятельность;</w:t>
            </w:r>
          </w:p>
          <w:p w:rsidR="0007125C" w:rsidRPr="0007125C" w:rsidRDefault="0007125C" w:rsidP="0007125C">
            <w:pPr>
              <w:rPr>
                <w:rFonts w:ascii="Times New Roman" w:hAnsi="Times New Roman"/>
                <w:sz w:val="28"/>
                <w:szCs w:val="28"/>
              </w:rPr>
            </w:pPr>
            <w:r w:rsidRPr="0007125C">
              <w:rPr>
                <w:rFonts w:ascii="Times New Roman" w:hAnsi="Times New Roman"/>
                <w:sz w:val="28"/>
                <w:szCs w:val="28"/>
              </w:rPr>
              <w:t>- особенности изготовления твердых лекарственных форм (в форме порошков; изготовление лп в форме</w:t>
            </w:r>
            <w:r w:rsidRPr="0007125C">
              <w:rPr>
                <w:rFonts w:ascii="Times New Roman" w:hAnsi="Times New Roman"/>
                <w:sz w:val="28"/>
                <w:szCs w:val="28"/>
              </w:rPr>
              <w:br/>
              <w:t>тритураций);</w:t>
            </w:r>
          </w:p>
          <w:p w:rsidR="0007125C" w:rsidRPr="0007125C" w:rsidRDefault="0007125C" w:rsidP="0007125C">
            <w:pPr>
              <w:rPr>
                <w:rFonts w:ascii="Times New Roman" w:hAnsi="Times New Roman"/>
                <w:sz w:val="28"/>
                <w:szCs w:val="28"/>
              </w:rPr>
            </w:pPr>
            <w:r w:rsidRPr="0007125C">
              <w:rPr>
                <w:rFonts w:ascii="Times New Roman" w:hAnsi="Times New Roman"/>
                <w:sz w:val="28"/>
                <w:szCs w:val="28"/>
              </w:rPr>
              <w:t>- особенности изготовления жидких лекарственных форм (массо-объемным методом);</w:t>
            </w:r>
          </w:p>
          <w:p w:rsidR="0007125C" w:rsidRPr="0007125C" w:rsidRDefault="0007125C" w:rsidP="0007125C">
            <w:pPr>
              <w:rPr>
                <w:rFonts w:ascii="Times New Roman" w:hAnsi="Times New Roman"/>
                <w:sz w:val="28"/>
                <w:szCs w:val="28"/>
              </w:rPr>
            </w:pPr>
            <w:r w:rsidRPr="0007125C">
              <w:rPr>
                <w:rFonts w:ascii="Times New Roman" w:hAnsi="Times New Roman"/>
                <w:sz w:val="28"/>
                <w:szCs w:val="28"/>
              </w:rPr>
              <w:t>- изготовление концентрированных растворов;</w:t>
            </w:r>
          </w:p>
          <w:p w:rsidR="0007125C" w:rsidRPr="0007125C" w:rsidRDefault="0007125C" w:rsidP="0007125C">
            <w:pPr>
              <w:rPr>
                <w:rFonts w:ascii="Times New Roman" w:hAnsi="Times New Roman"/>
                <w:sz w:val="28"/>
                <w:szCs w:val="28"/>
              </w:rPr>
            </w:pPr>
            <w:r w:rsidRPr="0007125C">
              <w:rPr>
                <w:rFonts w:ascii="Times New Roman" w:hAnsi="Times New Roman"/>
                <w:sz w:val="28"/>
                <w:szCs w:val="28"/>
              </w:rPr>
              <w:t>- изготовление жидких лекарственных форм, содержащих ароматные воды в качестве растворителя;</w:t>
            </w:r>
          </w:p>
          <w:p w:rsidR="0007125C" w:rsidRPr="0007125C" w:rsidRDefault="0007125C" w:rsidP="0007125C">
            <w:pPr>
              <w:rPr>
                <w:rFonts w:ascii="Times New Roman" w:hAnsi="Times New Roman"/>
                <w:sz w:val="28"/>
                <w:szCs w:val="28"/>
              </w:rPr>
            </w:pPr>
            <w:r w:rsidRPr="0007125C">
              <w:rPr>
                <w:rFonts w:ascii="Times New Roman" w:hAnsi="Times New Roman"/>
                <w:sz w:val="28"/>
                <w:szCs w:val="28"/>
              </w:rPr>
              <w:t>- разведение стандартных фармакопейных растворов изготовление жидких лекарственных форм на неводных растворителях;</w:t>
            </w:r>
          </w:p>
          <w:p w:rsidR="0007125C" w:rsidRPr="0007125C" w:rsidRDefault="0007125C" w:rsidP="0007125C">
            <w:pPr>
              <w:rPr>
                <w:rFonts w:ascii="Times New Roman" w:hAnsi="Times New Roman"/>
                <w:sz w:val="28"/>
                <w:szCs w:val="28"/>
              </w:rPr>
            </w:pPr>
            <w:r w:rsidRPr="0007125C">
              <w:rPr>
                <w:rFonts w:ascii="Times New Roman" w:hAnsi="Times New Roman"/>
                <w:sz w:val="28"/>
                <w:szCs w:val="28"/>
              </w:rPr>
              <w:t>-  изготовление растворов высокомолекулярных веществ (растворы пепсина, желатин);</w:t>
            </w:r>
          </w:p>
          <w:p w:rsidR="0007125C" w:rsidRPr="0007125C" w:rsidRDefault="0007125C" w:rsidP="0007125C">
            <w:pPr>
              <w:rPr>
                <w:rFonts w:ascii="Times New Roman" w:hAnsi="Times New Roman"/>
                <w:sz w:val="28"/>
                <w:szCs w:val="28"/>
              </w:rPr>
            </w:pPr>
            <w:r w:rsidRPr="0007125C">
              <w:rPr>
                <w:rFonts w:ascii="Times New Roman" w:hAnsi="Times New Roman"/>
                <w:sz w:val="28"/>
                <w:szCs w:val="28"/>
              </w:rPr>
              <w:t>- изготовление капель;</w:t>
            </w:r>
          </w:p>
          <w:p w:rsidR="0007125C" w:rsidRPr="0007125C" w:rsidRDefault="0007125C" w:rsidP="0007125C">
            <w:pPr>
              <w:rPr>
                <w:rFonts w:ascii="Times New Roman" w:hAnsi="Times New Roman"/>
                <w:sz w:val="28"/>
                <w:szCs w:val="28"/>
              </w:rPr>
            </w:pPr>
            <w:r w:rsidRPr="0007125C">
              <w:rPr>
                <w:rFonts w:ascii="Times New Roman" w:hAnsi="Times New Roman"/>
                <w:sz w:val="28"/>
                <w:szCs w:val="28"/>
              </w:rPr>
              <w:lastRenderedPageBreak/>
              <w:t>- изготовление водных извлечений из ЛРС;</w:t>
            </w:r>
          </w:p>
          <w:p w:rsidR="0007125C" w:rsidRPr="0007125C" w:rsidRDefault="0007125C" w:rsidP="0007125C">
            <w:pPr>
              <w:rPr>
                <w:rFonts w:ascii="Times New Roman" w:hAnsi="Times New Roman"/>
                <w:sz w:val="28"/>
                <w:szCs w:val="28"/>
              </w:rPr>
            </w:pPr>
            <w:r w:rsidRPr="0007125C">
              <w:rPr>
                <w:rFonts w:ascii="Times New Roman" w:hAnsi="Times New Roman"/>
                <w:sz w:val="28"/>
                <w:szCs w:val="28"/>
              </w:rPr>
              <w:t>- изготовление суспензий и эмульсий;</w:t>
            </w:r>
          </w:p>
          <w:p w:rsidR="0007125C" w:rsidRPr="0007125C" w:rsidRDefault="0007125C" w:rsidP="0007125C">
            <w:pPr>
              <w:rPr>
                <w:rFonts w:ascii="Times New Roman" w:hAnsi="Times New Roman"/>
                <w:sz w:val="28"/>
                <w:szCs w:val="28"/>
              </w:rPr>
            </w:pPr>
            <w:r w:rsidRPr="0007125C">
              <w:rPr>
                <w:rFonts w:ascii="Times New Roman" w:hAnsi="Times New Roman"/>
                <w:sz w:val="28"/>
                <w:szCs w:val="28"/>
              </w:rPr>
              <w:t>- особенности изготовления мазей (гомогенных и гетерогенных);</w:t>
            </w:r>
          </w:p>
          <w:p w:rsidR="0007125C" w:rsidRPr="0007125C" w:rsidRDefault="0007125C" w:rsidP="0007125C">
            <w:pPr>
              <w:rPr>
                <w:rFonts w:ascii="Times New Roman" w:hAnsi="Times New Roman"/>
                <w:sz w:val="28"/>
                <w:szCs w:val="28"/>
              </w:rPr>
            </w:pPr>
            <w:r w:rsidRPr="0007125C">
              <w:rPr>
                <w:rFonts w:ascii="Times New Roman" w:hAnsi="Times New Roman"/>
                <w:sz w:val="28"/>
                <w:szCs w:val="28"/>
              </w:rPr>
              <w:t>- особенности изготовления суппозиториев (методом выкатывания и выливания);</w:t>
            </w:r>
          </w:p>
          <w:p w:rsidR="0007125C" w:rsidRPr="0007125C" w:rsidRDefault="0007125C" w:rsidP="0007125C">
            <w:pPr>
              <w:rPr>
                <w:rFonts w:ascii="Times New Roman" w:hAnsi="Times New Roman"/>
                <w:sz w:val="28"/>
                <w:szCs w:val="28"/>
              </w:rPr>
            </w:pPr>
            <w:r w:rsidRPr="0007125C">
              <w:rPr>
                <w:rFonts w:ascii="Times New Roman" w:hAnsi="Times New Roman"/>
                <w:sz w:val="28"/>
                <w:szCs w:val="28"/>
              </w:rPr>
              <w:t>- особенности изготовления лекарственных форм</w:t>
            </w:r>
            <w:r w:rsidRPr="0007125C">
              <w:rPr>
                <w:rFonts w:ascii="Times New Roman" w:hAnsi="Times New Roman"/>
                <w:sz w:val="28"/>
                <w:szCs w:val="28"/>
              </w:rPr>
              <w:br/>
              <w:t>в асептических условиях;</w:t>
            </w:r>
          </w:p>
          <w:p w:rsidR="0007125C" w:rsidRPr="0007125C" w:rsidRDefault="0007125C" w:rsidP="0007125C">
            <w:pPr>
              <w:rPr>
                <w:rFonts w:ascii="Times New Roman" w:hAnsi="Times New Roman"/>
                <w:sz w:val="28"/>
                <w:szCs w:val="28"/>
              </w:rPr>
            </w:pPr>
            <w:r w:rsidRPr="0007125C">
              <w:rPr>
                <w:rFonts w:ascii="Times New Roman" w:hAnsi="Times New Roman"/>
                <w:sz w:val="28"/>
                <w:szCs w:val="28"/>
              </w:rPr>
              <w:t>- изготовление офтальмологических лекарственных форм (глазные капли, растворы для орошения, глазные мази, глазные примочки);</w:t>
            </w:r>
          </w:p>
          <w:p w:rsidR="0007125C" w:rsidRPr="0007125C" w:rsidRDefault="0007125C" w:rsidP="0007125C">
            <w:pPr>
              <w:rPr>
                <w:rFonts w:ascii="Times New Roman" w:hAnsi="Times New Roman"/>
                <w:sz w:val="28"/>
                <w:szCs w:val="28"/>
              </w:rPr>
            </w:pPr>
            <w:r w:rsidRPr="0007125C">
              <w:rPr>
                <w:rFonts w:ascii="Times New Roman" w:hAnsi="Times New Roman"/>
                <w:sz w:val="28"/>
                <w:szCs w:val="28"/>
              </w:rPr>
              <w:t>- изготовление глазных мазей;</w:t>
            </w:r>
          </w:p>
          <w:p w:rsidR="0007125C" w:rsidRPr="0007125C" w:rsidRDefault="0007125C" w:rsidP="0007125C">
            <w:pPr>
              <w:rPr>
                <w:rFonts w:ascii="Times New Roman" w:hAnsi="Times New Roman"/>
                <w:sz w:val="28"/>
                <w:szCs w:val="28"/>
              </w:rPr>
            </w:pPr>
            <w:r w:rsidRPr="0007125C">
              <w:rPr>
                <w:rFonts w:ascii="Times New Roman" w:hAnsi="Times New Roman"/>
                <w:sz w:val="28"/>
                <w:szCs w:val="28"/>
              </w:rPr>
              <w:t>- изготовление лекарственных форм для лечения новорожденных детей и детей до 1 года;</w:t>
            </w:r>
          </w:p>
          <w:p w:rsidR="0007125C" w:rsidRPr="0007125C" w:rsidRDefault="0007125C" w:rsidP="0007125C">
            <w:pPr>
              <w:rPr>
                <w:rFonts w:ascii="Times New Roman" w:hAnsi="Times New Roman"/>
                <w:sz w:val="28"/>
                <w:szCs w:val="28"/>
              </w:rPr>
            </w:pPr>
            <w:r w:rsidRPr="0007125C">
              <w:rPr>
                <w:rFonts w:ascii="Times New Roman" w:hAnsi="Times New Roman"/>
                <w:sz w:val="28"/>
                <w:szCs w:val="28"/>
              </w:rPr>
              <w:t>- изготовление лекарственных форм с антибиотиками;</w:t>
            </w:r>
          </w:p>
          <w:p w:rsidR="0007125C" w:rsidRPr="0007125C" w:rsidRDefault="0007125C" w:rsidP="0007125C">
            <w:pPr>
              <w:rPr>
                <w:rFonts w:ascii="Times New Roman" w:hAnsi="Times New Roman"/>
                <w:sz w:val="28"/>
                <w:szCs w:val="28"/>
              </w:rPr>
            </w:pPr>
            <w:r w:rsidRPr="0007125C">
              <w:rPr>
                <w:rFonts w:ascii="Times New Roman" w:hAnsi="Times New Roman"/>
                <w:sz w:val="28"/>
                <w:szCs w:val="28"/>
              </w:rPr>
              <w:t xml:space="preserve">- контроль качества лекарственных препаратов (приемочный контроль, письменный, опросный, органолептический, физический, химический, контроль при отпуске). </w:t>
            </w:r>
          </w:p>
        </w:tc>
      </w:tr>
      <w:tr w:rsidR="0007125C" w:rsidRPr="0007125C" w:rsidTr="00563EA0">
        <w:trPr>
          <w:trHeight w:val="286"/>
        </w:trPr>
        <w:tc>
          <w:tcPr>
            <w:tcW w:w="3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7125C" w:rsidRPr="0007125C" w:rsidRDefault="0007125C" w:rsidP="0007125C">
            <w:pPr>
              <w:rPr>
                <w:rFonts w:ascii="Times New Roman" w:hAnsi="Times New Roman"/>
                <w:sz w:val="28"/>
                <w:szCs w:val="28"/>
              </w:rPr>
            </w:pPr>
            <w:r w:rsidRPr="0007125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Государственная фармакопея </w:t>
            </w:r>
            <w:r w:rsidRPr="0007125C">
              <w:rPr>
                <w:rFonts w:ascii="Times New Roman" w:hAnsi="Times New Roman"/>
                <w:sz w:val="28"/>
                <w:szCs w:val="28"/>
                <w:lang w:val="en-US"/>
              </w:rPr>
              <w:t>XIV</w:t>
            </w:r>
            <w:r w:rsidRPr="0007125C">
              <w:rPr>
                <w:rFonts w:ascii="Times New Roman" w:hAnsi="Times New Roman"/>
                <w:sz w:val="28"/>
                <w:szCs w:val="28"/>
              </w:rPr>
              <w:t xml:space="preserve"> издания от 02.11.2018</w:t>
            </w:r>
          </w:p>
        </w:tc>
        <w:tc>
          <w:tcPr>
            <w:tcW w:w="68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7125C" w:rsidRPr="0007125C" w:rsidRDefault="0007125C" w:rsidP="0007125C">
            <w:pPr>
              <w:rPr>
                <w:rFonts w:ascii="Times New Roman" w:hAnsi="Times New Roman"/>
                <w:sz w:val="28"/>
                <w:szCs w:val="28"/>
              </w:rPr>
            </w:pPr>
            <w:r w:rsidRPr="0007125C">
              <w:rPr>
                <w:rFonts w:ascii="Times New Roman" w:hAnsi="Times New Roman"/>
                <w:sz w:val="28"/>
                <w:szCs w:val="28"/>
              </w:rPr>
              <w:t> Включает:</w:t>
            </w:r>
          </w:p>
          <w:p w:rsidR="0007125C" w:rsidRPr="0007125C" w:rsidRDefault="0007125C" w:rsidP="0007125C">
            <w:pPr>
              <w:rPr>
                <w:rFonts w:ascii="Times New Roman" w:hAnsi="Times New Roman"/>
                <w:sz w:val="28"/>
                <w:szCs w:val="28"/>
              </w:rPr>
            </w:pPr>
            <w:r w:rsidRPr="0007125C">
              <w:rPr>
                <w:rFonts w:ascii="Times New Roman" w:hAnsi="Times New Roman"/>
                <w:sz w:val="28"/>
                <w:szCs w:val="28"/>
              </w:rPr>
              <w:t>- 319 общих фармакопейных статей (ОФС);</w:t>
            </w:r>
          </w:p>
          <w:p w:rsidR="0007125C" w:rsidRPr="0007125C" w:rsidRDefault="0007125C" w:rsidP="0007125C">
            <w:pPr>
              <w:rPr>
                <w:rFonts w:ascii="Times New Roman" w:hAnsi="Times New Roman"/>
                <w:sz w:val="28"/>
                <w:szCs w:val="28"/>
              </w:rPr>
            </w:pPr>
            <w:r w:rsidRPr="0007125C">
              <w:rPr>
                <w:rFonts w:ascii="Times New Roman" w:hAnsi="Times New Roman"/>
                <w:sz w:val="28"/>
                <w:szCs w:val="28"/>
              </w:rPr>
              <w:t>- 661 фармакопейных статей (ФС);</w:t>
            </w:r>
          </w:p>
          <w:p w:rsidR="0007125C" w:rsidRPr="0007125C" w:rsidRDefault="0007125C" w:rsidP="0007125C">
            <w:pPr>
              <w:rPr>
                <w:rFonts w:ascii="Times New Roman" w:hAnsi="Times New Roman"/>
                <w:sz w:val="28"/>
                <w:szCs w:val="28"/>
              </w:rPr>
            </w:pPr>
            <w:r w:rsidRPr="0007125C">
              <w:rPr>
                <w:rFonts w:ascii="Times New Roman" w:hAnsi="Times New Roman"/>
                <w:sz w:val="28"/>
                <w:szCs w:val="28"/>
              </w:rPr>
              <w:t>Впервые введены 72 ОФС, среди которых 5 ОФС регламентируют общие положения, 16 описывают методы анализа, 18 - лекарственные формы, 1 - методы определения фармацевтико-технологических показателей лекарственных форм,  1 - метод анализа лекарственного растительного сырья и фармацевтических субстанций растительного происхождения, 21 - группы биологических лекарственных средств и методы их анализа (включая лекарственные препараты, полученные из крови и плазмы крови человека), 1 - генотерапевтические лекарственные препараты, 3 - лекарственное сырье различного происхождения, используемое в гомеопатической практике, и 6 - лекарственные формы, в которых применяются гомеопатические лекарственные препараты.</w:t>
            </w:r>
          </w:p>
        </w:tc>
      </w:tr>
      <w:tr w:rsidR="0007125C" w:rsidRPr="0007125C" w:rsidTr="00563EA0">
        <w:trPr>
          <w:trHeight w:val="286"/>
        </w:trPr>
        <w:tc>
          <w:tcPr>
            <w:tcW w:w="3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7125C" w:rsidRPr="0007125C" w:rsidRDefault="0007125C" w:rsidP="0007125C">
            <w:pPr>
              <w:rPr>
                <w:rFonts w:ascii="Times New Roman" w:hAnsi="Times New Roman"/>
                <w:sz w:val="28"/>
                <w:szCs w:val="28"/>
              </w:rPr>
            </w:pPr>
            <w:r w:rsidRPr="0007125C">
              <w:rPr>
                <w:rFonts w:ascii="Times New Roman" w:hAnsi="Times New Roman"/>
                <w:sz w:val="28"/>
                <w:szCs w:val="28"/>
              </w:rPr>
              <w:t>Приказ Министерства Здравоохранения РФ от 14.01.2019 №4н</w:t>
            </w:r>
          </w:p>
        </w:tc>
        <w:tc>
          <w:tcPr>
            <w:tcW w:w="68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7125C" w:rsidRPr="0007125C" w:rsidRDefault="0007125C" w:rsidP="0007125C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07125C">
              <w:rPr>
                <w:rFonts w:ascii="Times New Roman" w:hAnsi="Times New Roman"/>
                <w:sz w:val="28"/>
                <w:szCs w:val="28"/>
              </w:rPr>
              <w:t>«Об утверждении порядка назначения лекарственных препаратов, форм рецептурных бланков на лекарственные препараты, порядка оформления указанных бланков, их учета и хранения»</w:t>
            </w:r>
          </w:p>
          <w:p w:rsidR="0007125C" w:rsidRPr="0007125C" w:rsidRDefault="0007125C" w:rsidP="0007125C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07125C">
              <w:rPr>
                <w:rFonts w:ascii="Times New Roman" w:hAnsi="Times New Roman"/>
                <w:sz w:val="28"/>
                <w:szCs w:val="28"/>
              </w:rPr>
              <w:t>Содержит:</w:t>
            </w:r>
          </w:p>
          <w:p w:rsidR="0007125C" w:rsidRPr="0007125C" w:rsidRDefault="0007125C" w:rsidP="0007125C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07125C">
              <w:rPr>
                <w:rFonts w:ascii="Times New Roman" w:hAnsi="Times New Roman"/>
                <w:sz w:val="28"/>
                <w:szCs w:val="28"/>
              </w:rPr>
              <w:t>- порядок назначения лекарственных препаратов;</w:t>
            </w:r>
          </w:p>
          <w:p w:rsidR="0007125C" w:rsidRPr="0007125C" w:rsidRDefault="0007125C" w:rsidP="0007125C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07125C">
              <w:rPr>
                <w:rFonts w:ascii="Times New Roman" w:hAnsi="Times New Roman"/>
                <w:sz w:val="28"/>
                <w:szCs w:val="28"/>
              </w:rPr>
              <w:lastRenderedPageBreak/>
              <w:t>- формы рецептурных бланков;</w:t>
            </w:r>
          </w:p>
          <w:p w:rsidR="0007125C" w:rsidRPr="0007125C" w:rsidRDefault="0007125C" w:rsidP="0007125C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07125C">
              <w:rPr>
                <w:rFonts w:ascii="Times New Roman" w:hAnsi="Times New Roman"/>
                <w:sz w:val="28"/>
                <w:szCs w:val="28"/>
              </w:rPr>
              <w:t>- порядок оформления рецептурных бланков, их учета и хранения;</w:t>
            </w:r>
          </w:p>
          <w:p w:rsidR="0007125C" w:rsidRPr="0007125C" w:rsidRDefault="0007125C" w:rsidP="0007125C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07125C">
              <w:rPr>
                <w:rFonts w:ascii="Times New Roman" w:hAnsi="Times New Roman"/>
                <w:sz w:val="28"/>
                <w:szCs w:val="28"/>
              </w:rPr>
              <w:t>- предельно допустимое количество лекарственного препарата для выписывания на один рецепт;</w:t>
            </w:r>
          </w:p>
          <w:p w:rsidR="0007125C" w:rsidRPr="0007125C" w:rsidRDefault="0007125C" w:rsidP="0007125C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07125C">
              <w:rPr>
                <w:rFonts w:ascii="Times New Roman" w:hAnsi="Times New Roman"/>
                <w:sz w:val="28"/>
                <w:szCs w:val="28"/>
              </w:rPr>
              <w:t>- рекомендованное количество лекарственного препарата для выписывания на один рецепт;</w:t>
            </w:r>
          </w:p>
          <w:p w:rsidR="0007125C" w:rsidRPr="0007125C" w:rsidRDefault="0007125C" w:rsidP="0007125C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07125C">
              <w:rPr>
                <w:rFonts w:ascii="Times New Roman" w:hAnsi="Times New Roman"/>
                <w:sz w:val="28"/>
                <w:szCs w:val="28"/>
              </w:rPr>
              <w:t>- допустимые к использованию рецептурные назначения.</w:t>
            </w:r>
          </w:p>
        </w:tc>
      </w:tr>
      <w:tr w:rsidR="0007125C" w:rsidRPr="0007125C" w:rsidTr="00563EA0">
        <w:trPr>
          <w:trHeight w:val="286"/>
        </w:trPr>
        <w:tc>
          <w:tcPr>
            <w:tcW w:w="3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7125C" w:rsidRPr="0007125C" w:rsidRDefault="0007125C" w:rsidP="0007125C">
            <w:pPr>
              <w:rPr>
                <w:rFonts w:ascii="Times New Roman" w:hAnsi="Times New Roman"/>
                <w:sz w:val="28"/>
                <w:szCs w:val="28"/>
              </w:rPr>
            </w:pPr>
            <w:r w:rsidRPr="0007125C">
              <w:rPr>
                <w:rFonts w:ascii="Times New Roman" w:hAnsi="Times New Roman"/>
                <w:sz w:val="28"/>
                <w:szCs w:val="28"/>
              </w:rPr>
              <w:lastRenderedPageBreak/>
              <w:t>Приказ Министерства Здравоохранения РФ от 21.10.1997 №308</w:t>
            </w:r>
          </w:p>
        </w:tc>
        <w:tc>
          <w:tcPr>
            <w:tcW w:w="68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7125C" w:rsidRPr="0007125C" w:rsidRDefault="0007125C" w:rsidP="0007125C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07125C">
              <w:rPr>
                <w:rFonts w:ascii="Times New Roman" w:hAnsi="Times New Roman"/>
                <w:sz w:val="28"/>
                <w:szCs w:val="28"/>
              </w:rPr>
              <w:t>«Об утверждении инструкции по изготовлению в аптеках жидких лекарственных форм»</w:t>
            </w:r>
          </w:p>
          <w:p w:rsidR="0007125C" w:rsidRPr="0007125C" w:rsidRDefault="0007125C" w:rsidP="0007125C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07125C">
              <w:rPr>
                <w:rFonts w:ascii="Times New Roman" w:hAnsi="Times New Roman"/>
                <w:sz w:val="28"/>
                <w:szCs w:val="28"/>
              </w:rPr>
              <w:t>Содержит:</w:t>
            </w:r>
          </w:p>
          <w:p w:rsidR="0007125C" w:rsidRPr="0007125C" w:rsidRDefault="0007125C" w:rsidP="0007125C">
            <w:pPr>
              <w:jc w:val="both"/>
              <w:rPr>
                <w:rFonts w:ascii="Times New Roman" w:hAnsi="Times New Roman"/>
                <w:bCs/>
                <w:sz w:val="28"/>
                <w:szCs w:val="28"/>
                <w:shd w:val="clear" w:color="auto" w:fill="FFFFFF"/>
              </w:rPr>
            </w:pPr>
            <w:r w:rsidRPr="0007125C">
              <w:rPr>
                <w:rFonts w:ascii="Times New Roman" w:hAnsi="Times New Roman"/>
                <w:sz w:val="28"/>
                <w:szCs w:val="28"/>
              </w:rPr>
              <w:t>-</w:t>
            </w:r>
            <w:r w:rsidRPr="0007125C">
              <w:rPr>
                <w:rFonts w:ascii="Times New Roman" w:hAnsi="Times New Roman"/>
                <w:bCs/>
                <w:sz w:val="28"/>
                <w:szCs w:val="28"/>
                <w:shd w:val="clear" w:color="auto" w:fill="FFFFFF"/>
              </w:rPr>
              <w:t xml:space="preserve"> общие положения;</w:t>
            </w:r>
          </w:p>
          <w:p w:rsidR="0007125C" w:rsidRPr="0007125C" w:rsidRDefault="0007125C" w:rsidP="0007125C">
            <w:pPr>
              <w:pStyle w:val="heading"/>
              <w:shd w:val="clear" w:color="auto" w:fill="FFFFFF"/>
              <w:spacing w:before="0" w:beforeAutospacing="0" w:after="0" w:afterAutospacing="0"/>
              <w:jc w:val="both"/>
              <w:rPr>
                <w:bCs/>
                <w:sz w:val="28"/>
                <w:szCs w:val="28"/>
              </w:rPr>
            </w:pPr>
            <w:r w:rsidRPr="0007125C">
              <w:rPr>
                <w:bCs/>
                <w:sz w:val="28"/>
                <w:szCs w:val="28"/>
                <w:shd w:val="clear" w:color="auto" w:fill="FFFFFF"/>
              </w:rPr>
              <w:t>-</w:t>
            </w:r>
            <w:r w:rsidRPr="0007125C">
              <w:rPr>
                <w:bCs/>
                <w:sz w:val="28"/>
                <w:szCs w:val="28"/>
              </w:rPr>
              <w:t xml:space="preserve"> основные правила изготовления жидких</w:t>
            </w:r>
          </w:p>
          <w:p w:rsidR="0007125C" w:rsidRPr="0007125C" w:rsidRDefault="0007125C" w:rsidP="0007125C">
            <w:pPr>
              <w:pStyle w:val="heading"/>
              <w:shd w:val="clear" w:color="auto" w:fill="FFFFFF"/>
              <w:spacing w:before="0" w:beforeAutospacing="0" w:after="0" w:afterAutospacing="0"/>
              <w:jc w:val="both"/>
              <w:rPr>
                <w:bCs/>
                <w:sz w:val="28"/>
                <w:szCs w:val="28"/>
              </w:rPr>
            </w:pPr>
            <w:r w:rsidRPr="0007125C">
              <w:rPr>
                <w:bCs/>
                <w:sz w:val="28"/>
                <w:szCs w:val="28"/>
              </w:rPr>
              <w:t>лекарственных форм, последовательность растворения, смешивания лс;</w:t>
            </w:r>
          </w:p>
          <w:p w:rsidR="0007125C" w:rsidRPr="0007125C" w:rsidRDefault="0007125C" w:rsidP="0007125C">
            <w:pPr>
              <w:pStyle w:val="heading"/>
              <w:shd w:val="clear" w:color="auto" w:fill="FFFFFF"/>
              <w:spacing w:before="0" w:beforeAutospacing="0" w:after="0" w:afterAutospacing="0"/>
              <w:jc w:val="both"/>
              <w:rPr>
                <w:bCs/>
                <w:sz w:val="28"/>
                <w:szCs w:val="28"/>
                <w:shd w:val="clear" w:color="auto" w:fill="FFFFFF"/>
              </w:rPr>
            </w:pPr>
            <w:r w:rsidRPr="0007125C">
              <w:rPr>
                <w:bCs/>
                <w:sz w:val="28"/>
                <w:szCs w:val="28"/>
              </w:rPr>
              <w:t>-</w:t>
            </w:r>
            <w:r w:rsidRPr="0007125C">
              <w:rPr>
                <w:bCs/>
                <w:sz w:val="28"/>
                <w:szCs w:val="28"/>
                <w:shd w:val="clear" w:color="auto" w:fill="FFFFFF"/>
              </w:rPr>
              <w:t xml:space="preserve"> стандартные растворы, их особенности (растворы кислоты хлористоводородной, растворы аммиака и уксусной кислоты, растворы алюминия ацетата основного, перекиси водорода, формальдегида);</w:t>
            </w:r>
          </w:p>
          <w:p w:rsidR="0007125C" w:rsidRPr="0007125C" w:rsidRDefault="0007125C" w:rsidP="0007125C">
            <w:pPr>
              <w:pStyle w:val="heading"/>
              <w:shd w:val="clear" w:color="auto" w:fill="FFFFFF"/>
              <w:spacing w:before="0" w:beforeAutospacing="0" w:after="0" w:afterAutospacing="0"/>
              <w:jc w:val="both"/>
              <w:rPr>
                <w:bCs/>
                <w:sz w:val="28"/>
                <w:szCs w:val="28"/>
                <w:shd w:val="clear" w:color="auto" w:fill="FFFFFF"/>
              </w:rPr>
            </w:pPr>
            <w:r w:rsidRPr="0007125C">
              <w:rPr>
                <w:bCs/>
                <w:sz w:val="28"/>
                <w:szCs w:val="28"/>
                <w:shd w:val="clear" w:color="auto" w:fill="FFFFFF"/>
              </w:rPr>
              <w:t>- изготовление жидких лс, содержащих ароматные воды;</w:t>
            </w:r>
          </w:p>
          <w:p w:rsidR="0007125C" w:rsidRPr="0007125C" w:rsidRDefault="0007125C" w:rsidP="0007125C">
            <w:pPr>
              <w:pStyle w:val="heading"/>
              <w:shd w:val="clear" w:color="auto" w:fill="FFFFFF"/>
              <w:spacing w:before="0" w:beforeAutospacing="0" w:after="0" w:afterAutospacing="0"/>
              <w:jc w:val="both"/>
              <w:rPr>
                <w:bCs/>
                <w:sz w:val="28"/>
                <w:szCs w:val="28"/>
                <w:shd w:val="clear" w:color="auto" w:fill="FFFFFF"/>
              </w:rPr>
            </w:pPr>
            <w:r w:rsidRPr="0007125C">
              <w:rPr>
                <w:bCs/>
                <w:sz w:val="28"/>
                <w:szCs w:val="28"/>
                <w:shd w:val="clear" w:color="auto" w:fill="FFFFFF"/>
              </w:rPr>
              <w:t>- расчеты и правила дозирования спирта различной концентрации;</w:t>
            </w:r>
          </w:p>
          <w:p w:rsidR="0007125C" w:rsidRPr="0007125C" w:rsidRDefault="0007125C" w:rsidP="0007125C">
            <w:pPr>
              <w:pStyle w:val="heading"/>
              <w:shd w:val="clear" w:color="auto" w:fill="FFFFFF"/>
              <w:spacing w:before="0" w:beforeAutospacing="0" w:after="0" w:afterAutospacing="0"/>
              <w:jc w:val="both"/>
              <w:rPr>
                <w:bCs/>
                <w:sz w:val="28"/>
                <w:szCs w:val="28"/>
                <w:shd w:val="clear" w:color="auto" w:fill="FFFFFF"/>
              </w:rPr>
            </w:pPr>
            <w:r w:rsidRPr="0007125C">
              <w:rPr>
                <w:bCs/>
                <w:sz w:val="28"/>
                <w:szCs w:val="28"/>
                <w:shd w:val="clear" w:color="auto" w:fill="FFFFFF"/>
              </w:rPr>
              <w:t>- изготовление лекарственных форм, содержащих водные извлечения;</w:t>
            </w:r>
          </w:p>
          <w:p w:rsidR="0007125C" w:rsidRPr="0007125C" w:rsidRDefault="0007125C" w:rsidP="0007125C">
            <w:pPr>
              <w:pStyle w:val="heading"/>
              <w:shd w:val="clear" w:color="auto" w:fill="FFFFFF"/>
              <w:spacing w:before="0" w:beforeAutospacing="0" w:after="0" w:afterAutospacing="0"/>
              <w:jc w:val="both"/>
              <w:rPr>
                <w:bCs/>
                <w:sz w:val="28"/>
                <w:szCs w:val="28"/>
                <w:shd w:val="clear" w:color="auto" w:fill="FFFFFF"/>
              </w:rPr>
            </w:pPr>
            <w:r w:rsidRPr="0007125C">
              <w:rPr>
                <w:bCs/>
                <w:sz w:val="28"/>
                <w:szCs w:val="28"/>
                <w:shd w:val="clear" w:color="auto" w:fill="FFFFFF"/>
              </w:rPr>
              <w:t>- некоторые особенности приготовления суспензий и эмульсий;</w:t>
            </w:r>
          </w:p>
          <w:p w:rsidR="0007125C" w:rsidRPr="0007125C" w:rsidRDefault="0007125C" w:rsidP="0007125C">
            <w:pPr>
              <w:pStyle w:val="heading"/>
              <w:shd w:val="clear" w:color="auto" w:fill="FFFFFF"/>
              <w:spacing w:before="0" w:beforeAutospacing="0" w:after="0" w:afterAutospacing="0"/>
              <w:jc w:val="both"/>
              <w:rPr>
                <w:bCs/>
                <w:sz w:val="28"/>
                <w:szCs w:val="28"/>
                <w:shd w:val="clear" w:color="auto" w:fill="FFFFFF"/>
              </w:rPr>
            </w:pPr>
            <w:r w:rsidRPr="0007125C">
              <w:rPr>
                <w:bCs/>
                <w:sz w:val="28"/>
                <w:szCs w:val="28"/>
                <w:shd w:val="clear" w:color="auto" w:fill="FFFFFF"/>
              </w:rPr>
              <w:t>- концентрированные растворы (общие положения, особенности изготовления);</w:t>
            </w:r>
          </w:p>
          <w:p w:rsidR="0007125C" w:rsidRPr="0007125C" w:rsidRDefault="0007125C" w:rsidP="0007125C">
            <w:pPr>
              <w:pStyle w:val="heading"/>
              <w:shd w:val="clear" w:color="auto" w:fill="FFFFFF"/>
              <w:spacing w:before="0" w:beforeAutospacing="0" w:after="0" w:afterAutospacing="0"/>
              <w:jc w:val="both"/>
              <w:rPr>
                <w:bCs/>
                <w:sz w:val="28"/>
                <w:szCs w:val="28"/>
                <w:shd w:val="clear" w:color="auto" w:fill="FFFFFF"/>
              </w:rPr>
            </w:pPr>
            <w:r w:rsidRPr="0007125C">
              <w:rPr>
                <w:bCs/>
                <w:sz w:val="28"/>
                <w:szCs w:val="28"/>
                <w:shd w:val="clear" w:color="auto" w:fill="FFFFFF"/>
              </w:rPr>
              <w:t>- изготовление массо-объемным или объемным способами, изготовление по массе;</w:t>
            </w:r>
          </w:p>
          <w:p w:rsidR="0007125C" w:rsidRPr="0007125C" w:rsidRDefault="0007125C" w:rsidP="0007125C">
            <w:pPr>
              <w:pStyle w:val="heading"/>
              <w:shd w:val="clear" w:color="auto" w:fill="FFFFFF"/>
              <w:spacing w:before="0" w:beforeAutospacing="0" w:after="0" w:afterAutospacing="0"/>
              <w:jc w:val="both"/>
              <w:rPr>
                <w:bCs/>
                <w:sz w:val="28"/>
                <w:szCs w:val="28"/>
                <w:shd w:val="clear" w:color="auto" w:fill="FFFFFF"/>
              </w:rPr>
            </w:pPr>
            <w:r w:rsidRPr="0007125C">
              <w:rPr>
                <w:bCs/>
                <w:sz w:val="28"/>
                <w:szCs w:val="28"/>
                <w:shd w:val="clear" w:color="auto" w:fill="FFFFFF"/>
              </w:rPr>
              <w:t>- изготовление из твердых растворимых веществ и из концентрированных растворов;</w:t>
            </w:r>
          </w:p>
          <w:p w:rsidR="0007125C" w:rsidRPr="0007125C" w:rsidRDefault="0007125C" w:rsidP="0007125C">
            <w:pPr>
              <w:pStyle w:val="heading"/>
              <w:shd w:val="clear" w:color="auto" w:fill="FFFFFF"/>
              <w:spacing w:before="0" w:beforeAutospacing="0" w:after="0" w:afterAutospacing="0"/>
              <w:jc w:val="both"/>
              <w:rPr>
                <w:bCs/>
                <w:sz w:val="28"/>
                <w:szCs w:val="28"/>
                <w:shd w:val="clear" w:color="auto" w:fill="FFFFFF"/>
              </w:rPr>
            </w:pPr>
            <w:r w:rsidRPr="0007125C">
              <w:rPr>
                <w:bCs/>
                <w:sz w:val="28"/>
                <w:szCs w:val="28"/>
                <w:shd w:val="clear" w:color="auto" w:fill="FFFFFF"/>
              </w:rPr>
              <w:t>-</w:t>
            </w:r>
            <w:r w:rsidRPr="0007125C">
              <w:rPr>
                <w:bCs/>
                <w:sz w:val="28"/>
                <w:szCs w:val="28"/>
              </w:rPr>
              <w:t xml:space="preserve"> аптечные бюреточные установки и мерная посуда, </w:t>
            </w:r>
          </w:p>
          <w:p w:rsidR="0007125C" w:rsidRPr="0007125C" w:rsidRDefault="0007125C" w:rsidP="0007125C">
            <w:pPr>
              <w:pStyle w:val="heading"/>
              <w:shd w:val="clear" w:color="auto" w:fill="FFFFFF"/>
              <w:spacing w:before="0" w:beforeAutospacing="0" w:after="0" w:afterAutospacing="0"/>
              <w:jc w:val="both"/>
              <w:rPr>
                <w:bCs/>
                <w:sz w:val="28"/>
                <w:szCs w:val="28"/>
                <w:shd w:val="clear" w:color="auto" w:fill="FFFFFF"/>
              </w:rPr>
            </w:pPr>
            <w:r w:rsidRPr="0007125C">
              <w:rPr>
                <w:bCs/>
                <w:sz w:val="28"/>
                <w:szCs w:val="28"/>
                <w:shd w:val="clear" w:color="auto" w:fill="FFFFFF"/>
              </w:rPr>
              <w:t>устройство аптечной пипетки;</w:t>
            </w:r>
          </w:p>
          <w:p w:rsidR="0007125C" w:rsidRPr="0007125C" w:rsidRDefault="0007125C" w:rsidP="0007125C">
            <w:pPr>
              <w:pStyle w:val="heading"/>
              <w:shd w:val="clear" w:color="auto" w:fill="FFFFFF"/>
              <w:spacing w:before="0" w:beforeAutospacing="0" w:after="0" w:afterAutospacing="0"/>
              <w:jc w:val="both"/>
              <w:rPr>
                <w:bCs/>
                <w:sz w:val="28"/>
                <w:szCs w:val="28"/>
              </w:rPr>
            </w:pPr>
            <w:r w:rsidRPr="0007125C">
              <w:rPr>
                <w:bCs/>
                <w:sz w:val="28"/>
                <w:szCs w:val="28"/>
                <w:shd w:val="clear" w:color="auto" w:fill="FFFFFF"/>
              </w:rPr>
              <w:t xml:space="preserve">- плотности растворов, КУО, </w:t>
            </w:r>
            <w:r w:rsidRPr="0007125C">
              <w:rPr>
                <w:bCs/>
                <w:sz w:val="28"/>
                <w:szCs w:val="28"/>
              </w:rPr>
              <w:t>коэффициенты водопоглощения ЛРС;</w:t>
            </w:r>
          </w:p>
          <w:p w:rsidR="0007125C" w:rsidRPr="0007125C" w:rsidRDefault="0007125C" w:rsidP="0007125C">
            <w:pPr>
              <w:pStyle w:val="heading"/>
              <w:shd w:val="clear" w:color="auto" w:fill="FFFFFF"/>
              <w:spacing w:before="0" w:beforeAutospacing="0" w:after="0" w:afterAutospacing="0"/>
              <w:jc w:val="both"/>
              <w:rPr>
                <w:bCs/>
                <w:sz w:val="28"/>
                <w:szCs w:val="28"/>
              </w:rPr>
            </w:pPr>
            <w:r w:rsidRPr="0007125C">
              <w:rPr>
                <w:bCs/>
                <w:sz w:val="28"/>
                <w:szCs w:val="28"/>
              </w:rPr>
              <w:t>- особенности изготовления некоторых</w:t>
            </w:r>
          </w:p>
          <w:p w:rsidR="0007125C" w:rsidRPr="0007125C" w:rsidRDefault="0007125C" w:rsidP="0007125C">
            <w:pPr>
              <w:pStyle w:val="heading"/>
              <w:shd w:val="clear" w:color="auto" w:fill="FFFFFF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  <w:r w:rsidRPr="0007125C">
              <w:rPr>
                <w:bCs/>
                <w:sz w:val="28"/>
                <w:szCs w:val="28"/>
              </w:rPr>
              <w:t>жидких препаратов (</w:t>
            </w:r>
            <w:r w:rsidRPr="0007125C">
              <w:rPr>
                <w:sz w:val="28"/>
                <w:szCs w:val="28"/>
                <w:shd w:val="clear" w:color="auto" w:fill="FFFFFF"/>
              </w:rPr>
              <w:t xml:space="preserve">раствор натрия   тиосульфата, </w:t>
            </w:r>
            <w:r w:rsidRPr="0007125C">
              <w:rPr>
                <w:sz w:val="28"/>
                <w:szCs w:val="28"/>
              </w:rPr>
              <w:t xml:space="preserve">ароматные воды). </w:t>
            </w:r>
          </w:p>
        </w:tc>
      </w:tr>
      <w:tr w:rsidR="0007125C" w:rsidRPr="0007125C" w:rsidTr="00563EA0">
        <w:trPr>
          <w:trHeight w:val="286"/>
        </w:trPr>
        <w:tc>
          <w:tcPr>
            <w:tcW w:w="3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7125C" w:rsidRPr="0007125C" w:rsidRDefault="0007125C" w:rsidP="0007125C">
            <w:pPr>
              <w:rPr>
                <w:rFonts w:ascii="Times New Roman" w:hAnsi="Times New Roman"/>
                <w:sz w:val="28"/>
                <w:szCs w:val="28"/>
              </w:rPr>
            </w:pPr>
            <w:r w:rsidRPr="0007125C">
              <w:rPr>
                <w:rFonts w:ascii="Times New Roman" w:hAnsi="Times New Roman"/>
                <w:sz w:val="28"/>
                <w:szCs w:val="28"/>
              </w:rPr>
              <w:t xml:space="preserve">Приказ Минздравсоцразвития РФ от 23.08.2010 </w:t>
            </w:r>
            <w:r w:rsidRPr="0007125C">
              <w:rPr>
                <w:rFonts w:ascii="Times New Roman" w:hAnsi="Times New Roman"/>
                <w:sz w:val="28"/>
                <w:szCs w:val="28"/>
              </w:rPr>
              <w:lastRenderedPageBreak/>
              <w:t>№706н (ред. от 28.12.2010 )</w:t>
            </w:r>
          </w:p>
        </w:tc>
        <w:tc>
          <w:tcPr>
            <w:tcW w:w="68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7125C" w:rsidRPr="0007125C" w:rsidRDefault="0007125C" w:rsidP="0007125C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07125C">
              <w:rPr>
                <w:rFonts w:ascii="Times New Roman" w:hAnsi="Times New Roman"/>
                <w:sz w:val="28"/>
                <w:szCs w:val="28"/>
              </w:rPr>
              <w:lastRenderedPageBreak/>
              <w:t>«Об утверждении правил хранения лекарственных средств»</w:t>
            </w:r>
          </w:p>
          <w:p w:rsidR="0007125C" w:rsidRPr="0007125C" w:rsidRDefault="0007125C" w:rsidP="0007125C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07125C">
              <w:rPr>
                <w:rFonts w:ascii="Times New Roman" w:hAnsi="Times New Roman"/>
                <w:sz w:val="28"/>
                <w:szCs w:val="28"/>
              </w:rPr>
              <w:t>Содержит:</w:t>
            </w:r>
          </w:p>
          <w:p w:rsidR="0007125C" w:rsidRPr="0007125C" w:rsidRDefault="0007125C" w:rsidP="0007125C">
            <w:pPr>
              <w:pStyle w:val="pcenter"/>
              <w:spacing w:before="0" w:beforeAutospacing="0" w:after="0" w:afterAutospacing="0"/>
              <w:jc w:val="both"/>
              <w:textAlignment w:val="baseline"/>
              <w:rPr>
                <w:sz w:val="28"/>
                <w:szCs w:val="28"/>
              </w:rPr>
            </w:pPr>
            <w:r w:rsidRPr="0007125C">
              <w:rPr>
                <w:sz w:val="28"/>
                <w:szCs w:val="28"/>
              </w:rPr>
              <w:lastRenderedPageBreak/>
              <w:t>- общие требования к устройству и эксплуатации помещений хранения лекарственных средств; для хранения огнеопасных и взрывоопасных лс;</w:t>
            </w:r>
          </w:p>
          <w:p w:rsidR="0007125C" w:rsidRPr="0007125C" w:rsidRDefault="0007125C" w:rsidP="0007125C">
            <w:pPr>
              <w:pStyle w:val="pcenter"/>
              <w:spacing w:before="0" w:beforeAutospacing="0" w:after="0" w:afterAutospacing="0"/>
              <w:jc w:val="both"/>
              <w:textAlignment w:val="baseline"/>
              <w:rPr>
                <w:sz w:val="28"/>
                <w:szCs w:val="28"/>
              </w:rPr>
            </w:pPr>
            <w:r w:rsidRPr="0007125C">
              <w:rPr>
                <w:sz w:val="28"/>
                <w:szCs w:val="28"/>
              </w:rPr>
              <w:t>- особенности хранения отдельных групп лс в зависимости от физических и физико-химических</w:t>
            </w:r>
          </w:p>
          <w:p w:rsidR="0007125C" w:rsidRPr="0007125C" w:rsidRDefault="0007125C" w:rsidP="0007125C">
            <w:pPr>
              <w:pStyle w:val="pcenter"/>
              <w:spacing w:before="0" w:beforeAutospacing="0" w:after="0" w:afterAutospacing="0"/>
              <w:jc w:val="both"/>
              <w:textAlignment w:val="baseline"/>
              <w:rPr>
                <w:sz w:val="28"/>
                <w:szCs w:val="28"/>
              </w:rPr>
            </w:pPr>
            <w:r w:rsidRPr="0007125C">
              <w:rPr>
                <w:sz w:val="28"/>
                <w:szCs w:val="28"/>
              </w:rPr>
              <w:t>свойств;</w:t>
            </w:r>
          </w:p>
          <w:p w:rsidR="0007125C" w:rsidRPr="0007125C" w:rsidRDefault="0007125C" w:rsidP="0007125C">
            <w:pPr>
              <w:pStyle w:val="pcenter"/>
              <w:spacing w:before="0" w:beforeAutospacing="0" w:after="0" w:afterAutospacing="0"/>
              <w:jc w:val="both"/>
              <w:textAlignment w:val="baseline"/>
              <w:rPr>
                <w:sz w:val="28"/>
                <w:szCs w:val="28"/>
              </w:rPr>
            </w:pPr>
            <w:r w:rsidRPr="0007125C">
              <w:rPr>
                <w:sz w:val="28"/>
                <w:szCs w:val="28"/>
              </w:rPr>
              <w:t>-</w:t>
            </w:r>
            <w:bookmarkStart w:id="1" w:name="100055"/>
            <w:bookmarkEnd w:id="1"/>
            <w:r w:rsidRPr="0007125C">
              <w:rPr>
                <w:sz w:val="28"/>
                <w:szCs w:val="28"/>
              </w:rPr>
              <w:t xml:space="preserve"> хранение лс, требующих защиты от действия света;</w:t>
            </w:r>
          </w:p>
          <w:p w:rsidR="0007125C" w:rsidRPr="0007125C" w:rsidRDefault="0007125C" w:rsidP="0007125C">
            <w:pPr>
              <w:pStyle w:val="pcenter"/>
              <w:spacing w:before="0" w:beforeAutospacing="0" w:after="0" w:afterAutospacing="0"/>
              <w:jc w:val="both"/>
              <w:textAlignment w:val="baseline"/>
              <w:rPr>
                <w:sz w:val="28"/>
                <w:szCs w:val="28"/>
              </w:rPr>
            </w:pPr>
            <w:r w:rsidRPr="0007125C">
              <w:rPr>
                <w:sz w:val="28"/>
                <w:szCs w:val="28"/>
              </w:rPr>
              <w:t xml:space="preserve">- хранение лс, требующих защиты от воздействия влаги; </w:t>
            </w:r>
          </w:p>
          <w:p w:rsidR="0007125C" w:rsidRPr="0007125C" w:rsidRDefault="0007125C" w:rsidP="0007125C">
            <w:pPr>
              <w:pStyle w:val="pcenter"/>
              <w:spacing w:before="0" w:beforeAutospacing="0" w:after="0" w:afterAutospacing="0"/>
              <w:jc w:val="both"/>
              <w:textAlignment w:val="baseline"/>
              <w:rPr>
                <w:sz w:val="28"/>
                <w:szCs w:val="28"/>
              </w:rPr>
            </w:pPr>
            <w:r w:rsidRPr="0007125C">
              <w:rPr>
                <w:sz w:val="28"/>
                <w:szCs w:val="28"/>
              </w:rPr>
              <w:t>- хранение лс, требующих защиты от улетучивания и высыхания (спиртовые настойки, жидкие спиртовые концентраты, густые экстракты); растворы и смеси летучих веществ (эфирные масла, растворы аммиака, формальдегида);</w:t>
            </w:r>
          </w:p>
          <w:p w:rsidR="0007125C" w:rsidRPr="0007125C" w:rsidRDefault="0007125C" w:rsidP="0007125C">
            <w:pPr>
              <w:pStyle w:val="pcenter"/>
              <w:spacing w:before="0" w:beforeAutospacing="0" w:after="0" w:afterAutospacing="0"/>
              <w:jc w:val="both"/>
              <w:textAlignment w:val="baseline"/>
              <w:rPr>
                <w:sz w:val="28"/>
                <w:szCs w:val="28"/>
              </w:rPr>
            </w:pPr>
            <w:r w:rsidRPr="0007125C">
              <w:rPr>
                <w:sz w:val="28"/>
                <w:szCs w:val="28"/>
              </w:rPr>
              <w:t>- хранение лс, требующих защиты от воздействия повышенной температуры;</w:t>
            </w:r>
          </w:p>
          <w:p w:rsidR="0007125C" w:rsidRPr="0007125C" w:rsidRDefault="0007125C" w:rsidP="0007125C">
            <w:pPr>
              <w:pStyle w:val="pcenter"/>
              <w:spacing w:before="0" w:beforeAutospacing="0" w:after="0" w:afterAutospacing="0"/>
              <w:jc w:val="both"/>
              <w:textAlignment w:val="baseline"/>
              <w:rPr>
                <w:sz w:val="28"/>
                <w:szCs w:val="28"/>
              </w:rPr>
            </w:pPr>
            <w:r w:rsidRPr="0007125C">
              <w:rPr>
                <w:sz w:val="28"/>
                <w:szCs w:val="28"/>
              </w:rPr>
              <w:t>-хранение лс, требующих защиты от воздействия пониженной температуры (40% раствор формальдегида, растворы инсулина);</w:t>
            </w:r>
          </w:p>
          <w:p w:rsidR="0007125C" w:rsidRPr="0007125C" w:rsidRDefault="0007125C" w:rsidP="0007125C">
            <w:pPr>
              <w:pStyle w:val="pcenter"/>
              <w:spacing w:before="0" w:beforeAutospacing="0" w:after="0" w:afterAutospacing="0"/>
              <w:jc w:val="both"/>
              <w:textAlignment w:val="baseline"/>
              <w:rPr>
                <w:sz w:val="28"/>
                <w:szCs w:val="28"/>
              </w:rPr>
            </w:pPr>
            <w:r w:rsidRPr="0007125C">
              <w:rPr>
                <w:sz w:val="28"/>
                <w:szCs w:val="28"/>
              </w:rPr>
              <w:t>- хранение лс, требующих защиты от воздействия газов, содержащихся в окружающей среде;</w:t>
            </w:r>
          </w:p>
          <w:p w:rsidR="0007125C" w:rsidRPr="0007125C" w:rsidRDefault="0007125C" w:rsidP="0007125C">
            <w:pPr>
              <w:pStyle w:val="pcenter"/>
              <w:spacing w:before="0" w:beforeAutospacing="0" w:after="0" w:afterAutospacing="0"/>
              <w:jc w:val="both"/>
              <w:textAlignment w:val="baseline"/>
              <w:rPr>
                <w:sz w:val="28"/>
                <w:szCs w:val="28"/>
              </w:rPr>
            </w:pPr>
            <w:r w:rsidRPr="0007125C">
              <w:rPr>
                <w:sz w:val="28"/>
                <w:szCs w:val="28"/>
              </w:rPr>
              <w:t>- хранение пахучих и красящих лс (бриллиантовый зеленый, метиленовый синий, индигокармин);</w:t>
            </w:r>
          </w:p>
          <w:p w:rsidR="0007125C" w:rsidRPr="0007125C" w:rsidRDefault="0007125C" w:rsidP="0007125C">
            <w:pPr>
              <w:pStyle w:val="pcenter"/>
              <w:spacing w:before="0" w:beforeAutospacing="0" w:after="0" w:afterAutospacing="0"/>
              <w:jc w:val="both"/>
              <w:textAlignment w:val="baseline"/>
              <w:rPr>
                <w:sz w:val="28"/>
                <w:szCs w:val="28"/>
              </w:rPr>
            </w:pPr>
            <w:r w:rsidRPr="0007125C">
              <w:rPr>
                <w:sz w:val="28"/>
                <w:szCs w:val="28"/>
              </w:rPr>
              <w:t>- хранение лп для медицинского применения;</w:t>
            </w:r>
          </w:p>
          <w:p w:rsidR="0007125C" w:rsidRPr="0007125C" w:rsidRDefault="0007125C" w:rsidP="0007125C">
            <w:pPr>
              <w:pStyle w:val="pcenter"/>
              <w:spacing w:before="0" w:beforeAutospacing="0" w:after="0" w:afterAutospacing="0"/>
              <w:jc w:val="both"/>
              <w:textAlignment w:val="baseline"/>
              <w:rPr>
                <w:sz w:val="28"/>
                <w:szCs w:val="28"/>
              </w:rPr>
            </w:pPr>
            <w:r w:rsidRPr="0007125C">
              <w:rPr>
                <w:sz w:val="28"/>
                <w:szCs w:val="28"/>
              </w:rPr>
              <w:t>- хранение дезинфицирующих лекарственных средств;</w:t>
            </w:r>
          </w:p>
          <w:p w:rsidR="0007125C" w:rsidRPr="0007125C" w:rsidRDefault="0007125C" w:rsidP="0007125C">
            <w:pPr>
              <w:pStyle w:val="pcenter"/>
              <w:spacing w:before="0" w:beforeAutospacing="0" w:after="0" w:afterAutospacing="0"/>
              <w:jc w:val="both"/>
              <w:textAlignment w:val="baseline"/>
              <w:rPr>
                <w:sz w:val="28"/>
                <w:szCs w:val="28"/>
              </w:rPr>
            </w:pPr>
            <w:r w:rsidRPr="0007125C">
              <w:rPr>
                <w:sz w:val="28"/>
                <w:szCs w:val="28"/>
              </w:rPr>
              <w:t>- хранение ЛРС;</w:t>
            </w:r>
          </w:p>
          <w:p w:rsidR="0007125C" w:rsidRPr="0007125C" w:rsidRDefault="0007125C" w:rsidP="0007125C">
            <w:pPr>
              <w:pStyle w:val="pcenter"/>
              <w:spacing w:before="0" w:beforeAutospacing="0" w:after="0" w:afterAutospacing="0"/>
              <w:jc w:val="both"/>
              <w:textAlignment w:val="baseline"/>
              <w:rPr>
                <w:sz w:val="28"/>
                <w:szCs w:val="28"/>
              </w:rPr>
            </w:pPr>
            <w:r w:rsidRPr="0007125C">
              <w:rPr>
                <w:sz w:val="28"/>
                <w:szCs w:val="28"/>
              </w:rPr>
              <w:t xml:space="preserve">- хранение огнеопасных лс (спирт и спиртовые растворы, спиртовые и эфирные настойки, спиртовые и эфирные экстракты, эфир, скипидар, молочная кислота, хлорэтил, коллодий, клеол, жидкость Новикова, органические масла); </w:t>
            </w:r>
          </w:p>
          <w:p w:rsidR="0007125C" w:rsidRPr="0007125C" w:rsidRDefault="0007125C" w:rsidP="0007125C">
            <w:pPr>
              <w:pStyle w:val="pcenter"/>
              <w:spacing w:before="0" w:beforeAutospacing="0" w:after="0" w:afterAutospacing="0"/>
              <w:jc w:val="both"/>
              <w:textAlignment w:val="baseline"/>
              <w:rPr>
                <w:sz w:val="28"/>
                <w:szCs w:val="28"/>
              </w:rPr>
            </w:pPr>
            <w:r w:rsidRPr="0007125C">
              <w:rPr>
                <w:sz w:val="28"/>
                <w:szCs w:val="28"/>
              </w:rPr>
              <w:t>- лс, обладающие легкогорючими свойствами (сера, глицерин, растительные масла, нерасфасованное лекарственное растительное сырье;</w:t>
            </w:r>
          </w:p>
          <w:p w:rsidR="0007125C" w:rsidRPr="0007125C" w:rsidRDefault="0007125C" w:rsidP="0007125C">
            <w:pPr>
              <w:pStyle w:val="pcenter"/>
              <w:spacing w:before="0" w:beforeAutospacing="0" w:after="0" w:afterAutospacing="0"/>
              <w:jc w:val="both"/>
              <w:textAlignment w:val="baseline"/>
              <w:rPr>
                <w:sz w:val="28"/>
                <w:szCs w:val="28"/>
              </w:rPr>
            </w:pPr>
            <w:r w:rsidRPr="0007125C">
              <w:rPr>
                <w:sz w:val="28"/>
                <w:szCs w:val="28"/>
              </w:rPr>
              <w:t>- хранение взрывоопасных лс (нитроглицерин); лекарственные средства, обладающие взрывоопасными свойствами (калия перманганат, серебра нитрат);</w:t>
            </w:r>
          </w:p>
          <w:p w:rsidR="0007125C" w:rsidRPr="0007125C" w:rsidRDefault="0007125C" w:rsidP="0007125C">
            <w:pPr>
              <w:pStyle w:val="pcenter"/>
              <w:spacing w:before="0" w:beforeAutospacing="0" w:after="0" w:afterAutospacing="0"/>
              <w:jc w:val="both"/>
              <w:textAlignment w:val="baseline"/>
              <w:rPr>
                <w:sz w:val="28"/>
                <w:szCs w:val="28"/>
              </w:rPr>
            </w:pPr>
            <w:r w:rsidRPr="0007125C">
              <w:rPr>
                <w:sz w:val="28"/>
                <w:szCs w:val="28"/>
              </w:rPr>
              <w:t>- хранение наркотических и психотропных лекарственных средств, сильнодействующих и ядовитых, лс, подлежащих ПКУ.</w:t>
            </w:r>
          </w:p>
        </w:tc>
      </w:tr>
      <w:tr w:rsidR="0007125C" w:rsidRPr="0007125C" w:rsidTr="00563EA0">
        <w:trPr>
          <w:trHeight w:val="286"/>
        </w:trPr>
        <w:tc>
          <w:tcPr>
            <w:tcW w:w="3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7125C" w:rsidRPr="0007125C" w:rsidRDefault="0007125C" w:rsidP="0007125C">
            <w:pPr>
              <w:rPr>
                <w:rFonts w:ascii="Times New Roman" w:hAnsi="Times New Roman"/>
                <w:sz w:val="28"/>
                <w:szCs w:val="28"/>
              </w:rPr>
            </w:pPr>
            <w:r w:rsidRPr="0007125C">
              <w:rPr>
                <w:rFonts w:ascii="Times New Roman" w:hAnsi="Times New Roman"/>
                <w:sz w:val="28"/>
                <w:szCs w:val="28"/>
              </w:rPr>
              <w:lastRenderedPageBreak/>
              <w:t>Приказ Министерства Здравоохранения РФ от 31.08.2016 №646н</w:t>
            </w:r>
          </w:p>
        </w:tc>
        <w:tc>
          <w:tcPr>
            <w:tcW w:w="68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7125C" w:rsidRPr="0007125C" w:rsidRDefault="0007125C" w:rsidP="0007125C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07125C">
              <w:rPr>
                <w:rFonts w:ascii="Times New Roman" w:hAnsi="Times New Roman"/>
                <w:sz w:val="28"/>
                <w:szCs w:val="28"/>
              </w:rPr>
              <w:t>«Об утверждении правил надлежащей практики хранения и перевозки лекарственных препаратов для медицинского применения»</w:t>
            </w:r>
          </w:p>
          <w:p w:rsidR="0007125C" w:rsidRPr="0007125C" w:rsidRDefault="0007125C" w:rsidP="0007125C">
            <w:pPr>
              <w:jc w:val="both"/>
              <w:rPr>
                <w:rFonts w:ascii="Times New Roman" w:hAnsi="Times New Roman"/>
                <w:bCs/>
                <w:sz w:val="28"/>
                <w:szCs w:val="28"/>
                <w:shd w:val="clear" w:color="auto" w:fill="FFFFFF"/>
              </w:rPr>
            </w:pPr>
            <w:r w:rsidRPr="0007125C">
              <w:rPr>
                <w:rFonts w:ascii="Times New Roman" w:hAnsi="Times New Roman"/>
                <w:bCs/>
                <w:sz w:val="28"/>
                <w:szCs w:val="28"/>
                <w:shd w:val="clear" w:color="auto" w:fill="FFFFFF"/>
              </w:rPr>
              <w:t xml:space="preserve">- Система обеспечения качества хранения и перевозки </w:t>
            </w:r>
            <w:r w:rsidRPr="0007125C">
              <w:rPr>
                <w:rFonts w:ascii="Times New Roman" w:hAnsi="Times New Roman"/>
                <w:bCs/>
                <w:sz w:val="28"/>
                <w:szCs w:val="28"/>
                <w:shd w:val="clear" w:color="auto" w:fill="FFFFFF"/>
              </w:rPr>
              <w:lastRenderedPageBreak/>
              <w:t>лекарственных препаратов;</w:t>
            </w:r>
          </w:p>
          <w:p w:rsidR="0007125C" w:rsidRPr="0007125C" w:rsidRDefault="0007125C" w:rsidP="0007125C">
            <w:pPr>
              <w:pStyle w:val="s3"/>
              <w:shd w:val="clear" w:color="auto" w:fill="FFFFFF"/>
              <w:spacing w:before="0" w:beforeAutospacing="0" w:after="0" w:afterAutospacing="0"/>
              <w:jc w:val="both"/>
              <w:rPr>
                <w:sz w:val="28"/>
                <w:szCs w:val="28"/>
                <w:shd w:val="clear" w:color="auto" w:fill="FFFFFF"/>
              </w:rPr>
            </w:pPr>
            <w:r w:rsidRPr="0007125C">
              <w:rPr>
                <w:sz w:val="28"/>
                <w:szCs w:val="28"/>
                <w:shd w:val="clear" w:color="auto" w:fill="FFFFFF"/>
              </w:rPr>
              <w:t>- требования к квалификации и стажу работы персонала;</w:t>
            </w:r>
          </w:p>
          <w:p w:rsidR="0007125C" w:rsidRPr="0007125C" w:rsidRDefault="0007125C" w:rsidP="0007125C">
            <w:pPr>
              <w:pStyle w:val="s3"/>
              <w:shd w:val="clear" w:color="auto" w:fill="FFFFFF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  <w:r w:rsidRPr="0007125C">
              <w:rPr>
                <w:sz w:val="28"/>
                <w:szCs w:val="28"/>
                <w:shd w:val="clear" w:color="auto" w:fill="FFFFFF"/>
              </w:rPr>
              <w:t>- требования к п</w:t>
            </w:r>
            <w:r w:rsidRPr="0007125C">
              <w:rPr>
                <w:bCs/>
                <w:sz w:val="28"/>
                <w:szCs w:val="28"/>
              </w:rPr>
              <w:t>омещениям и оборудование для хранения лекарственных препаратов.</w:t>
            </w:r>
          </w:p>
        </w:tc>
      </w:tr>
      <w:tr w:rsidR="0007125C" w:rsidRPr="0007125C" w:rsidTr="00563EA0">
        <w:trPr>
          <w:trHeight w:val="286"/>
        </w:trPr>
        <w:tc>
          <w:tcPr>
            <w:tcW w:w="3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7125C" w:rsidRPr="0007125C" w:rsidRDefault="0007125C" w:rsidP="0007125C">
            <w:pPr>
              <w:rPr>
                <w:rFonts w:ascii="Times New Roman" w:hAnsi="Times New Roman"/>
                <w:sz w:val="28"/>
                <w:szCs w:val="28"/>
              </w:rPr>
            </w:pPr>
            <w:r w:rsidRPr="0007125C">
              <w:rPr>
                <w:rFonts w:ascii="Times New Roman" w:hAnsi="Times New Roman"/>
                <w:sz w:val="28"/>
                <w:szCs w:val="28"/>
              </w:rPr>
              <w:lastRenderedPageBreak/>
              <w:t>Приказ Министерства Здравоохранения РФ от 31.08.2016 №647н</w:t>
            </w:r>
          </w:p>
        </w:tc>
        <w:tc>
          <w:tcPr>
            <w:tcW w:w="68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7125C" w:rsidRPr="0007125C" w:rsidRDefault="0007125C" w:rsidP="0007125C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07125C">
              <w:rPr>
                <w:rFonts w:ascii="Times New Roman" w:hAnsi="Times New Roman"/>
                <w:sz w:val="28"/>
                <w:szCs w:val="28"/>
              </w:rPr>
              <w:t>«Об утверждении правил надлежащей аптечной практики лекарственных препаратов для медицинского применения»</w:t>
            </w:r>
          </w:p>
          <w:p w:rsidR="0007125C" w:rsidRPr="0007125C" w:rsidRDefault="0007125C" w:rsidP="0007125C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07125C">
              <w:rPr>
                <w:rFonts w:ascii="Times New Roman" w:hAnsi="Times New Roman"/>
                <w:sz w:val="28"/>
                <w:szCs w:val="28"/>
              </w:rPr>
              <w:t>- общие положения;</w:t>
            </w:r>
          </w:p>
          <w:p w:rsidR="0007125C" w:rsidRPr="0007125C" w:rsidRDefault="0007125C" w:rsidP="0007125C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07125C">
              <w:rPr>
                <w:rFonts w:ascii="Times New Roman" w:hAnsi="Times New Roman"/>
                <w:sz w:val="28"/>
                <w:szCs w:val="28"/>
              </w:rPr>
              <w:t>- персонал;</w:t>
            </w:r>
          </w:p>
          <w:p w:rsidR="0007125C" w:rsidRPr="0007125C" w:rsidRDefault="0007125C" w:rsidP="0007125C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07125C">
              <w:rPr>
                <w:rFonts w:ascii="Times New Roman" w:hAnsi="Times New Roman"/>
                <w:sz w:val="28"/>
                <w:szCs w:val="28"/>
              </w:rPr>
              <w:t>- инфраструктура;</w:t>
            </w:r>
          </w:p>
          <w:p w:rsidR="0007125C" w:rsidRPr="0007125C" w:rsidRDefault="0007125C" w:rsidP="0007125C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07125C">
              <w:rPr>
                <w:rFonts w:ascii="Times New Roman" w:hAnsi="Times New Roman"/>
                <w:sz w:val="28"/>
                <w:szCs w:val="28"/>
              </w:rPr>
              <w:t>- реализация товаров.</w:t>
            </w:r>
          </w:p>
        </w:tc>
      </w:tr>
      <w:tr w:rsidR="0007125C" w:rsidRPr="0007125C" w:rsidTr="00563EA0">
        <w:trPr>
          <w:trHeight w:val="286"/>
        </w:trPr>
        <w:tc>
          <w:tcPr>
            <w:tcW w:w="3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7125C" w:rsidRPr="0007125C" w:rsidRDefault="0007125C" w:rsidP="0007125C">
            <w:pPr>
              <w:rPr>
                <w:rFonts w:ascii="Times New Roman" w:hAnsi="Times New Roman"/>
                <w:sz w:val="28"/>
                <w:szCs w:val="28"/>
              </w:rPr>
            </w:pPr>
            <w:r w:rsidRPr="0007125C">
              <w:rPr>
                <w:rFonts w:ascii="Times New Roman" w:hAnsi="Times New Roman"/>
                <w:sz w:val="28"/>
                <w:szCs w:val="28"/>
              </w:rPr>
              <w:t>Приказ Министерства Здравоохранения РФ от 16.10. 1997 №305</w:t>
            </w:r>
          </w:p>
        </w:tc>
        <w:tc>
          <w:tcPr>
            <w:tcW w:w="68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7125C" w:rsidRPr="0007125C" w:rsidRDefault="0007125C" w:rsidP="0007125C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07125C">
              <w:rPr>
                <w:rFonts w:ascii="Times New Roman" w:hAnsi="Times New Roman"/>
                <w:sz w:val="28"/>
                <w:szCs w:val="28"/>
              </w:rPr>
              <w:t>«О нормах отклонений, допустимых при изготовлении лекарственных средств и фасовке промышленной продукции в аптеках»</w:t>
            </w:r>
          </w:p>
          <w:p w:rsidR="0007125C" w:rsidRPr="0007125C" w:rsidRDefault="0007125C" w:rsidP="0007125C">
            <w:pPr>
              <w:pStyle w:val="pcenter"/>
              <w:spacing w:before="0" w:beforeAutospacing="0" w:after="0" w:afterAutospacing="0"/>
              <w:jc w:val="both"/>
              <w:textAlignment w:val="baseline"/>
              <w:rPr>
                <w:sz w:val="28"/>
                <w:szCs w:val="28"/>
              </w:rPr>
            </w:pPr>
            <w:r w:rsidRPr="0007125C">
              <w:rPr>
                <w:sz w:val="28"/>
                <w:szCs w:val="28"/>
              </w:rPr>
              <w:t>Содержит:</w:t>
            </w:r>
          </w:p>
          <w:p w:rsidR="0007125C" w:rsidRPr="0007125C" w:rsidRDefault="0007125C" w:rsidP="0007125C">
            <w:pPr>
              <w:pStyle w:val="pcenter"/>
              <w:spacing w:before="0" w:beforeAutospacing="0" w:after="0" w:afterAutospacing="0"/>
              <w:jc w:val="both"/>
              <w:textAlignment w:val="baseline"/>
              <w:rPr>
                <w:sz w:val="28"/>
                <w:szCs w:val="28"/>
              </w:rPr>
            </w:pPr>
            <w:r w:rsidRPr="0007125C">
              <w:rPr>
                <w:sz w:val="28"/>
                <w:szCs w:val="28"/>
              </w:rPr>
              <w:t>- Приложение №1 – инструкция по оценке качества лс, изготовляемых в аптеках;</w:t>
            </w:r>
          </w:p>
          <w:p w:rsidR="0007125C" w:rsidRPr="0007125C" w:rsidRDefault="0007125C" w:rsidP="0007125C">
            <w:pPr>
              <w:pStyle w:val="pcenter"/>
              <w:spacing w:before="0" w:beforeAutospacing="0" w:after="0" w:afterAutospacing="0"/>
              <w:jc w:val="both"/>
              <w:textAlignment w:val="baseline"/>
              <w:rPr>
                <w:sz w:val="28"/>
                <w:szCs w:val="28"/>
              </w:rPr>
            </w:pPr>
            <w:r w:rsidRPr="0007125C">
              <w:rPr>
                <w:sz w:val="28"/>
                <w:szCs w:val="28"/>
              </w:rPr>
              <w:t>- Приложение №2 – нормы отклонений, допустимые при изготовлении лекарственных форм;</w:t>
            </w:r>
          </w:p>
          <w:p w:rsidR="0007125C" w:rsidRPr="0007125C" w:rsidRDefault="0007125C" w:rsidP="0007125C">
            <w:pPr>
              <w:pStyle w:val="pcenter"/>
              <w:spacing w:before="0" w:beforeAutospacing="0" w:after="0" w:afterAutospacing="0"/>
              <w:jc w:val="both"/>
              <w:textAlignment w:val="baseline"/>
              <w:rPr>
                <w:sz w:val="28"/>
                <w:szCs w:val="28"/>
              </w:rPr>
            </w:pPr>
            <w:r w:rsidRPr="0007125C">
              <w:rPr>
                <w:sz w:val="28"/>
                <w:szCs w:val="28"/>
              </w:rPr>
              <w:t>- Приложение №3 – нормы отклонений, допустимые при фасовке промышленной продукции в аптеках;</w:t>
            </w:r>
          </w:p>
          <w:p w:rsidR="0007125C" w:rsidRPr="0007125C" w:rsidRDefault="0007125C" w:rsidP="0007125C">
            <w:pPr>
              <w:pStyle w:val="pcenter"/>
              <w:spacing w:before="0" w:beforeAutospacing="0" w:after="0" w:afterAutospacing="0"/>
              <w:jc w:val="both"/>
              <w:textAlignment w:val="baseline"/>
              <w:rPr>
                <w:sz w:val="28"/>
                <w:szCs w:val="28"/>
              </w:rPr>
            </w:pPr>
            <w:r w:rsidRPr="0007125C">
              <w:rPr>
                <w:sz w:val="28"/>
                <w:szCs w:val="28"/>
              </w:rPr>
              <w:t>- Приложение №4 - погрешности при измерении величины PH.</w:t>
            </w:r>
          </w:p>
        </w:tc>
      </w:tr>
      <w:tr w:rsidR="0007125C" w:rsidRPr="0007125C" w:rsidTr="00563EA0">
        <w:trPr>
          <w:trHeight w:val="286"/>
        </w:trPr>
        <w:tc>
          <w:tcPr>
            <w:tcW w:w="3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7125C" w:rsidRPr="0007125C" w:rsidRDefault="0007125C" w:rsidP="0007125C">
            <w:pPr>
              <w:rPr>
                <w:rFonts w:ascii="Times New Roman" w:hAnsi="Times New Roman"/>
                <w:sz w:val="28"/>
                <w:szCs w:val="28"/>
              </w:rPr>
            </w:pPr>
            <w:r w:rsidRPr="0007125C">
              <w:rPr>
                <w:rFonts w:ascii="Times New Roman" w:hAnsi="Times New Roman"/>
                <w:color w:val="000000" w:themeColor="text1"/>
                <w:sz w:val="28"/>
                <w:szCs w:val="28"/>
              </w:rPr>
              <w:t>Приказ Министерства Здравоохранения РФ от 11 июля 2017 г. № 403н </w:t>
            </w:r>
          </w:p>
        </w:tc>
        <w:tc>
          <w:tcPr>
            <w:tcW w:w="68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7125C" w:rsidRPr="0007125C" w:rsidRDefault="0007125C" w:rsidP="0007125C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07125C">
              <w:rPr>
                <w:rFonts w:ascii="Times New Roman" w:hAnsi="Times New Roman"/>
                <w:color w:val="000000" w:themeColor="text1"/>
                <w:sz w:val="28"/>
                <w:szCs w:val="28"/>
              </w:rPr>
              <w:t>«Об утверждении правил отпуска лекарственных препаратов для медицинского применения, в том числе иммунобиологических лекарственных препаратов, аптечными организациями, индивидуальными предпринимателями, имеющими лицензию на фармацевтическую деятельность»</w:t>
            </w:r>
            <w:r w:rsidRPr="0007125C">
              <w:rPr>
                <w:rFonts w:ascii="Times New Roman" w:hAnsi="Times New Roman"/>
                <w:color w:val="000000" w:themeColor="text1"/>
                <w:sz w:val="28"/>
                <w:szCs w:val="28"/>
              </w:rPr>
              <w:br/>
              <w:t>Содержит:</w:t>
            </w:r>
            <w:r w:rsidRPr="0007125C">
              <w:rPr>
                <w:rFonts w:ascii="Times New Roman" w:hAnsi="Times New Roman"/>
                <w:color w:val="000000" w:themeColor="text1"/>
                <w:sz w:val="28"/>
                <w:szCs w:val="28"/>
              </w:rPr>
              <w:br/>
              <w:t xml:space="preserve">- Общие правила отпуска препаратов (безрецептурный отпуск, рецептурный отпуск </w:t>
            </w:r>
            <w:r w:rsidRPr="0007125C">
              <w:rPr>
                <w:rFonts w:ascii="Times New Roman" w:hAnsi="Times New Roman"/>
                <w:color w:val="000000" w:themeColor="text1"/>
                <w:sz w:val="28"/>
                <w:szCs w:val="28"/>
                <w:shd w:val="clear" w:color="auto" w:fill="FFFFFF"/>
              </w:rPr>
              <w:t>107/у-НП</w:t>
            </w:r>
            <w:r w:rsidRPr="0007125C">
              <w:rPr>
                <w:rFonts w:ascii="Times New Roman" w:hAnsi="Times New Roman"/>
                <w:color w:val="000000" w:themeColor="text1"/>
                <w:sz w:val="28"/>
                <w:szCs w:val="28"/>
              </w:rPr>
              <w:t xml:space="preserve">, </w:t>
            </w:r>
            <w:r w:rsidRPr="0007125C">
              <w:rPr>
                <w:rFonts w:ascii="Times New Roman" w:hAnsi="Times New Roman"/>
                <w:color w:val="000000" w:themeColor="text1"/>
                <w:sz w:val="28"/>
                <w:szCs w:val="28"/>
                <w:shd w:val="clear" w:color="auto" w:fill="FFFFFF"/>
              </w:rPr>
              <w:t>148-1/у-88,  148-1/у-04 (л)</w:t>
            </w:r>
            <w:r w:rsidRPr="0007125C">
              <w:rPr>
                <w:rFonts w:ascii="Times New Roman" w:hAnsi="Times New Roman"/>
                <w:color w:val="000000" w:themeColor="text1"/>
                <w:sz w:val="28"/>
                <w:szCs w:val="28"/>
              </w:rPr>
              <w:t xml:space="preserve">, </w:t>
            </w:r>
            <w:r w:rsidRPr="0007125C">
              <w:rPr>
                <w:rFonts w:ascii="Times New Roman" w:hAnsi="Times New Roman"/>
                <w:color w:val="000000" w:themeColor="text1"/>
                <w:sz w:val="28"/>
                <w:szCs w:val="28"/>
              </w:rPr>
              <w:br/>
              <w:t>отпуск иммунобиологических препаратов</w:t>
            </w:r>
            <w:r w:rsidRPr="0007125C">
              <w:rPr>
                <w:rFonts w:ascii="Times New Roman" w:hAnsi="Times New Roman"/>
                <w:color w:val="000000" w:themeColor="text1"/>
                <w:sz w:val="28"/>
                <w:szCs w:val="28"/>
              </w:rPr>
              <w:br/>
              <w:t>- Требования к отпуску наркотических и психотропных препаратов и иных препаратов, стоящих н ПКУ, препаратов по требованиям-накладным.</w:t>
            </w:r>
          </w:p>
        </w:tc>
      </w:tr>
    </w:tbl>
    <w:p w:rsidR="0007125C" w:rsidRDefault="002A28A9" w:rsidP="0007125C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</w:r>
    </w:p>
    <w:p w:rsidR="00563EA0" w:rsidRDefault="00563EA0" w:rsidP="0007125C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563EA0" w:rsidRDefault="00563EA0">
      <w:r>
        <w:br w:type="page"/>
      </w:r>
    </w:p>
    <w:p w:rsidR="002A28A9" w:rsidRDefault="002A28A9" w:rsidP="002A28A9">
      <w:pPr>
        <w:pStyle w:val="1"/>
        <w:jc w:val="both"/>
      </w:pPr>
      <w:bookmarkStart w:id="2" w:name="_Toc23632181"/>
      <w:r w:rsidRPr="00375681">
        <w:rPr>
          <w:szCs w:val="28"/>
        </w:rPr>
        <w:lastRenderedPageBreak/>
        <w:t>2. Изготовление</w:t>
      </w:r>
      <w:r>
        <w:t xml:space="preserve"> </w:t>
      </w:r>
      <w:r>
        <w:tab/>
        <w:t>твёрдых лекарственных форм. Оформление</w:t>
      </w:r>
      <w:bookmarkEnd w:id="2"/>
      <w:r>
        <w:t xml:space="preserve"> </w:t>
      </w:r>
    </w:p>
    <w:p w:rsidR="002A28A9" w:rsidRDefault="002A28A9" w:rsidP="002A28A9">
      <w:pPr>
        <w:pStyle w:val="1"/>
        <w:jc w:val="both"/>
      </w:pPr>
      <w:bookmarkStart w:id="3" w:name="_Toc23632182"/>
      <w:r>
        <w:t>лекарственных форм к отпуску (6 часов).</w:t>
      </w:r>
      <w:bookmarkEnd w:id="3"/>
    </w:p>
    <w:p w:rsidR="002A28A9" w:rsidRPr="002A28A9" w:rsidRDefault="002A28A9" w:rsidP="002A28A9">
      <w:pPr>
        <w:jc w:val="both"/>
        <w:rPr>
          <w:rFonts w:ascii="Times New Roman" w:hAnsi="Times New Roman"/>
          <w:sz w:val="28"/>
          <w:szCs w:val="28"/>
        </w:rPr>
      </w:pPr>
    </w:p>
    <w:p w:rsidR="002A28A9" w:rsidRDefault="002A28A9" w:rsidP="002A28A9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</w:r>
      <w:r w:rsidRPr="002A28A9">
        <w:rPr>
          <w:rFonts w:ascii="Times New Roman" w:hAnsi="Times New Roman"/>
          <w:sz w:val="28"/>
          <w:szCs w:val="28"/>
        </w:rPr>
        <w:t xml:space="preserve">Изготовить твердые лекарственные формы - порошки с лекарственными веществами разных физико-химических свойств, согласно прописям, изготавливаемым в аптеке и оформить к отпуску. </w:t>
      </w:r>
    </w:p>
    <w:p w:rsidR="002A28A9" w:rsidRDefault="002A28A9" w:rsidP="002A28A9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</w:r>
      <w:r w:rsidRPr="002A28A9">
        <w:rPr>
          <w:rFonts w:ascii="Times New Roman" w:hAnsi="Times New Roman"/>
          <w:sz w:val="28"/>
          <w:szCs w:val="28"/>
        </w:rPr>
        <w:t>В дневнике оформить описание изготовления порошков по алгоритму на основании ГФ РФ и действующей нормативной документации.</w:t>
      </w:r>
    </w:p>
    <w:p w:rsidR="002A28A9" w:rsidRDefault="00563EA0" w:rsidP="002A28A9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563EA0"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20130" cy="8425504"/>
            <wp:effectExtent l="0" t="0" r="0" b="0"/>
            <wp:docPr id="1" name="Рисунок 1" descr="D:\Олеся\ФАРМААААА\ПРЕДДИПЛОМНАЯ\ТЛФ преддипломная\сканы\антигрип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Олеся\ФАРМААААА\ПРЕДДИПЛОМНАЯ\ТЛФ преддипломная\сканы\антигрип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4255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A28A9" w:rsidRDefault="002A28A9" w:rsidP="002A28A9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2A28A9" w:rsidRDefault="002A28A9" w:rsidP="002A28A9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2A28A9" w:rsidRDefault="002A28A9" w:rsidP="002A28A9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2A28A9" w:rsidRDefault="002A28A9" w:rsidP="002A28A9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2A28A9" w:rsidRDefault="00563EA0" w:rsidP="002A28A9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563EA0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6120130" cy="8425504"/>
            <wp:effectExtent l="0" t="0" r="0" b="0"/>
            <wp:docPr id="2" name="Рисунок 2" descr="D:\Олеся\ФАРМААААА\ПРЕДДИПЛОМНАЯ\ТЛФ преддипломная\сканы\антигрип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Олеся\ФАРМААААА\ПРЕДДИПЛОМНАЯ\ТЛФ преддипломная\сканы\антигрип2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4255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A28A9" w:rsidRDefault="002A28A9" w:rsidP="002A28A9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2A28A9" w:rsidRDefault="002A28A9" w:rsidP="002A28A9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2A28A9" w:rsidRDefault="000C34EB" w:rsidP="002A28A9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563EA0"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47C9FA29" wp14:editId="2A8EC113">
            <wp:extent cx="6120130" cy="8425180"/>
            <wp:effectExtent l="0" t="0" r="0" b="0"/>
            <wp:docPr id="3" name="Рисунок 3" descr="D:\Олеся\ФАРМААААА\ПРЕДДИПЛОМНАЯ\ТЛФ преддипломная\сканы\рец2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Олеся\ФАРМААААА\ПРЕДДИПЛОМНАЯ\ТЛФ преддипломная\сканы\рец2 001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425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A28A9" w:rsidRDefault="002A28A9" w:rsidP="002A28A9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2A28A9" w:rsidRDefault="002A28A9" w:rsidP="002A28A9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2A28A9" w:rsidRDefault="002A28A9" w:rsidP="002A28A9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2A28A9" w:rsidRDefault="00563EA0" w:rsidP="002A28A9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563EA0"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20130" cy="8425504"/>
            <wp:effectExtent l="0" t="0" r="0" b="0"/>
            <wp:docPr id="4" name="Рисунок 4" descr="D:\Олеся\ФАРМААААА\ПРЕДДИПЛОМНАЯ\ТЛФ преддипломная\сканы\рец2-2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Олеся\ФАРМААААА\ПРЕДДИПЛОМНАЯ\ТЛФ преддипломная\сканы\рец2-2 001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4255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A28A9" w:rsidRDefault="002A28A9" w:rsidP="002A28A9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2A28A9" w:rsidRDefault="002A28A9" w:rsidP="002A28A9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2A28A9" w:rsidRDefault="002A28A9" w:rsidP="002A28A9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2A28A9" w:rsidRDefault="00563EA0" w:rsidP="002A28A9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563EA0"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20130" cy="8425504"/>
            <wp:effectExtent l="0" t="0" r="0" b="0"/>
            <wp:docPr id="5" name="Рисунок 5" descr="D:\Олеся\ФАРМААААА\ПРЕДДИПЛОМНАЯ\ТЛФ преддипломная\сканы\рец3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Олеся\ФАРМААААА\ПРЕДДИПЛОМНАЯ\ТЛФ преддипломная\сканы\рец3 001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4255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A28A9" w:rsidRDefault="002A28A9" w:rsidP="002A28A9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2A28A9" w:rsidRDefault="002A28A9" w:rsidP="002A28A9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2A28A9" w:rsidRDefault="002A28A9" w:rsidP="002A28A9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2A28A9" w:rsidRDefault="00563EA0" w:rsidP="002A28A9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563EA0"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20130" cy="8425504"/>
            <wp:effectExtent l="0" t="0" r="0" b="0"/>
            <wp:docPr id="6" name="Рисунок 6" descr="D:\Олеся\ФАРМААААА\ПРЕДДИПЛОМНАЯ\ТЛФ преддипломная\сканы\рец3-2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Олеся\ФАРМААААА\ПРЕДДИПЛОМНАЯ\ТЛФ преддипломная\сканы\рец3-2 001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4255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A28A9" w:rsidRDefault="002A28A9" w:rsidP="002A28A9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2A28A9" w:rsidRDefault="002A28A9" w:rsidP="002A28A9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2A28A9" w:rsidRDefault="002A28A9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2A28A9" w:rsidRPr="002A28A9" w:rsidRDefault="002A28A9" w:rsidP="002A28A9">
      <w:pPr>
        <w:pStyle w:val="1"/>
        <w:jc w:val="both"/>
        <w:rPr>
          <w:rFonts w:cs="Times New Roman"/>
          <w:szCs w:val="28"/>
        </w:rPr>
      </w:pPr>
      <w:bookmarkStart w:id="4" w:name="_Toc23632183"/>
      <w:r w:rsidRPr="002A28A9">
        <w:rPr>
          <w:rFonts w:cs="Times New Roman"/>
          <w:szCs w:val="28"/>
        </w:rPr>
        <w:lastRenderedPageBreak/>
        <w:t>3. Изготовление мягких лекарственных форм. Оформление лекарственных форм к отпуску (</w:t>
      </w:r>
      <w:r>
        <w:rPr>
          <w:rFonts w:cs="Times New Roman"/>
          <w:szCs w:val="28"/>
        </w:rPr>
        <w:t>6</w:t>
      </w:r>
      <w:r w:rsidRPr="002A28A9">
        <w:rPr>
          <w:rFonts w:cs="Times New Roman"/>
          <w:szCs w:val="28"/>
        </w:rPr>
        <w:t xml:space="preserve"> часов).</w:t>
      </w:r>
      <w:bookmarkEnd w:id="4"/>
    </w:p>
    <w:p w:rsidR="002A28A9" w:rsidRPr="002A28A9" w:rsidRDefault="002A28A9" w:rsidP="002A28A9">
      <w:pPr>
        <w:spacing w:after="4" w:line="271" w:lineRule="auto"/>
        <w:ind w:left="607"/>
        <w:jc w:val="both"/>
        <w:rPr>
          <w:rFonts w:ascii="Times New Roman" w:hAnsi="Times New Roman"/>
          <w:sz w:val="28"/>
          <w:szCs w:val="28"/>
        </w:rPr>
      </w:pPr>
    </w:p>
    <w:p w:rsidR="002A28A9" w:rsidRPr="002A28A9" w:rsidRDefault="002A28A9" w:rsidP="002A28A9">
      <w:pPr>
        <w:spacing w:after="4" w:line="271" w:lineRule="auto"/>
        <w:ind w:left="607"/>
        <w:jc w:val="both"/>
        <w:rPr>
          <w:rFonts w:ascii="Times New Roman" w:hAnsi="Times New Roman"/>
          <w:sz w:val="28"/>
          <w:szCs w:val="28"/>
        </w:rPr>
      </w:pPr>
    </w:p>
    <w:p w:rsidR="002A28A9" w:rsidRPr="002A28A9" w:rsidRDefault="002A28A9" w:rsidP="002A28A9">
      <w:pPr>
        <w:spacing w:after="27" w:line="256" w:lineRule="auto"/>
        <w:ind w:left="-15" w:right="75" w:firstLine="708"/>
        <w:jc w:val="both"/>
        <w:rPr>
          <w:rFonts w:ascii="Times New Roman" w:hAnsi="Times New Roman"/>
          <w:sz w:val="28"/>
          <w:szCs w:val="28"/>
        </w:rPr>
      </w:pPr>
      <w:r w:rsidRPr="002A28A9">
        <w:rPr>
          <w:rFonts w:ascii="Times New Roman" w:hAnsi="Times New Roman"/>
          <w:color w:val="00000A"/>
          <w:sz w:val="28"/>
          <w:szCs w:val="28"/>
        </w:rPr>
        <w:t xml:space="preserve">Изготовить мягкие лекарственные формы – мази  и твердые, плавящиеся при температуре тела – суппозитории, вводить в мазевые и суппозиторные основы лекарственные вещества разных физико-химических свойств, согласно прописям, изготавливаемым в аптеке и оформить к отпуску. </w:t>
      </w:r>
    </w:p>
    <w:p w:rsidR="002A28A9" w:rsidRDefault="002A28A9" w:rsidP="002A28A9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2A28A9">
        <w:rPr>
          <w:rFonts w:ascii="Times New Roman" w:hAnsi="Times New Roman"/>
          <w:sz w:val="28"/>
          <w:szCs w:val="28"/>
        </w:rPr>
        <w:t xml:space="preserve"> В дневнике оформить описание изготовления лекарственных форм по алгоритму на основании ГФ РФ и действующей нормативной документации.</w:t>
      </w:r>
    </w:p>
    <w:p w:rsidR="002A28A9" w:rsidRDefault="002A28A9" w:rsidP="002A28A9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2A28A9" w:rsidRDefault="002A28A9" w:rsidP="002A28A9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2A28A9" w:rsidRDefault="002A28A9" w:rsidP="002A28A9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2A28A9" w:rsidRDefault="002A28A9" w:rsidP="002A28A9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2A28A9" w:rsidRDefault="002A28A9" w:rsidP="002A28A9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2A28A9" w:rsidRDefault="002A28A9" w:rsidP="002A28A9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2A28A9" w:rsidRDefault="002A28A9" w:rsidP="002A28A9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2A28A9" w:rsidRDefault="002A28A9" w:rsidP="002A28A9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0C34EB" w:rsidRDefault="000C34EB" w:rsidP="002A28A9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0C34EB" w:rsidRDefault="000C34EB" w:rsidP="002A28A9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0C34EB" w:rsidRDefault="000C34EB" w:rsidP="002A28A9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0C34EB" w:rsidRDefault="000C34EB" w:rsidP="002A28A9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0C34EB" w:rsidRDefault="000C34EB" w:rsidP="002A28A9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0C34EB"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20130" cy="8425504"/>
            <wp:effectExtent l="0" t="0" r="0" b="0"/>
            <wp:docPr id="7" name="Рисунок 7" descr="D:\Олеся\ФАРМААААА\ПРЕДДИПЛОМНАЯ\ТЛФ преддипломная\сканы\рец4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Олеся\ФАРМААААА\ПРЕДДИПЛОМНАЯ\ТЛФ преддипломная\сканы\рец4 00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4255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A28A9" w:rsidRDefault="002A28A9" w:rsidP="002A28A9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2A28A9" w:rsidRDefault="002A28A9" w:rsidP="002A28A9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2A28A9" w:rsidRDefault="002A28A9" w:rsidP="002A28A9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2A28A9" w:rsidRDefault="000C34EB" w:rsidP="002A28A9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0C34EB"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20130" cy="8425504"/>
            <wp:effectExtent l="0" t="0" r="0" b="0"/>
            <wp:docPr id="8" name="Рисунок 8" descr="D:\Олеся\ФАРМААААА\ПРЕДДИПЛОМНАЯ\ТЛФ преддипломная\сканы\рец 4 -2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Олеся\ФАРМААААА\ПРЕДДИПЛОМНАЯ\ТЛФ преддипломная\сканы\рец 4 -2 00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4255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A28A9" w:rsidRDefault="002A28A9" w:rsidP="002A28A9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2A28A9" w:rsidRDefault="002A28A9" w:rsidP="002A28A9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2A28A9" w:rsidRDefault="002A28A9" w:rsidP="002A28A9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2A28A9" w:rsidRDefault="000C34EB" w:rsidP="002A28A9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0C34EB"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20130" cy="8425504"/>
            <wp:effectExtent l="0" t="0" r="0" b="0"/>
            <wp:docPr id="9" name="Рисунок 9" descr="D:\Олеся\ФАРМААААА\ПРЕДДИПЛОМНАЯ\ТЛФ преддипломная\сканы\рец5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Олеся\ФАРМААААА\ПРЕДДИПЛОМНАЯ\ТЛФ преддипломная\сканы\рец5 00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4255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A28A9" w:rsidRDefault="002A28A9" w:rsidP="002A28A9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2A28A9" w:rsidRDefault="002A28A9" w:rsidP="002A28A9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2A28A9" w:rsidRDefault="002A28A9" w:rsidP="002A28A9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2A28A9" w:rsidRDefault="000C34EB" w:rsidP="002A28A9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0C34EB"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20130" cy="8425504"/>
            <wp:effectExtent l="0" t="0" r="0" b="0"/>
            <wp:docPr id="10" name="Рисунок 10" descr="D:\Олеся\ФАРМААААА\ПРЕДДИПЛОМНАЯ\ТЛФ преддипломная\сканы\рец 5-2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Олеся\ФАРМААААА\ПРЕДДИПЛОМНАЯ\ТЛФ преддипломная\сканы\рец 5-2 001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4255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A28A9" w:rsidRDefault="002A28A9" w:rsidP="002A28A9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2A28A9" w:rsidRDefault="002A28A9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0C34EB" w:rsidRDefault="000C34EB" w:rsidP="002A28A9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  <w:bookmarkStart w:id="5" w:name="_Toc23632184"/>
      <w:r w:rsidRPr="000C34EB">
        <w:rPr>
          <w:rFonts w:ascii="Times New Roman" w:hAnsi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20130" cy="8425504"/>
            <wp:effectExtent l="0" t="0" r="0" b="0"/>
            <wp:docPr id="11" name="Рисунок 11" descr="D:\Олеся\ФАРМААААА\ПРЕДДИПЛОМНАЯ\ТЛФ преддипломная\сканы\рец6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Олеся\ФАРМААААА\ПРЕДДИПЛОМНАЯ\ТЛФ преддипломная\сканы\рец6 001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4255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C34EB" w:rsidRDefault="000C34EB" w:rsidP="002A28A9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</w:p>
    <w:p w:rsidR="000C34EB" w:rsidRDefault="000C34EB" w:rsidP="002A28A9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</w:p>
    <w:p w:rsidR="000C34EB" w:rsidRDefault="000C34EB" w:rsidP="002A28A9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</w:p>
    <w:p w:rsidR="000C34EB" w:rsidRDefault="000C34EB" w:rsidP="002A28A9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  <w:r w:rsidRPr="000C34EB">
        <w:rPr>
          <w:rFonts w:ascii="Times New Roman" w:hAnsi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20130" cy="8425504"/>
            <wp:effectExtent l="0" t="0" r="0" b="0"/>
            <wp:docPr id="12" name="Рисунок 12" descr="D:\Олеся\ФАРМААААА\ПРЕДДИПЛОМНАЯ\ТЛФ преддипломная\сканы\рец 6-2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Олеся\ФАРМААААА\ПРЕДДИПЛОМНАЯ\ТЛФ преддипломная\сканы\рец 6-2 001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4255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C34EB" w:rsidRDefault="000C34EB" w:rsidP="002A28A9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</w:p>
    <w:p w:rsidR="000C34EB" w:rsidRDefault="000C34EB" w:rsidP="002A28A9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</w:p>
    <w:p w:rsidR="000C34EB" w:rsidRDefault="000C34EB" w:rsidP="002A28A9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</w:p>
    <w:p w:rsidR="000C34EB" w:rsidRDefault="000C34EB" w:rsidP="002A28A9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  <w:r w:rsidRPr="000C34EB">
        <w:rPr>
          <w:rFonts w:ascii="Times New Roman" w:hAnsi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20130" cy="8425504"/>
            <wp:effectExtent l="0" t="0" r="0" b="0"/>
            <wp:docPr id="13" name="Рисунок 13" descr="D:\Олеся\ФАРМААААА\ПРЕДДИПЛОМНАЯ\ТЛФ преддипломная\сканы\рец 7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Олеся\ФАРМААААА\ПРЕДДИПЛОМНАЯ\ТЛФ преддипломная\сканы\рец 7 001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4255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C34EB" w:rsidRDefault="000C34EB" w:rsidP="002A28A9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</w:p>
    <w:p w:rsidR="000C34EB" w:rsidRDefault="000C34EB" w:rsidP="002A28A9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</w:p>
    <w:p w:rsidR="000C34EB" w:rsidRDefault="000C34EB" w:rsidP="002A28A9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</w:p>
    <w:p w:rsidR="000C34EB" w:rsidRDefault="000C34EB" w:rsidP="002A28A9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  <w:r w:rsidRPr="000C34EB">
        <w:rPr>
          <w:rFonts w:ascii="Times New Roman" w:hAnsi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20130" cy="8425504"/>
            <wp:effectExtent l="0" t="0" r="0" b="0"/>
            <wp:docPr id="14" name="Рисунок 14" descr="D:\Олеся\ФАРМААААА\ПРЕДДИПЛОМНАЯ\ТЛФ преддипломная\сканы\рец 7-2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Олеся\ФАРМААААА\ПРЕДДИПЛОМНАЯ\ТЛФ преддипломная\сканы\рец 7-2 001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4255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C34EB" w:rsidRDefault="000C34EB" w:rsidP="002A28A9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</w:p>
    <w:p w:rsidR="000C34EB" w:rsidRDefault="000C34EB" w:rsidP="002A28A9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</w:p>
    <w:p w:rsidR="000C34EB" w:rsidRDefault="000C34EB" w:rsidP="002A28A9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</w:p>
    <w:p w:rsidR="000C34EB" w:rsidRDefault="000C34EB" w:rsidP="002A28A9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  <w:r w:rsidRPr="000C34EB">
        <w:rPr>
          <w:rFonts w:ascii="Times New Roman" w:hAnsi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20130" cy="8425504"/>
            <wp:effectExtent l="0" t="0" r="0" b="0"/>
            <wp:docPr id="15" name="Рисунок 15" descr="D:\Олеся\ФАРМААААА\ПРЕДДИПЛОМНАЯ\ТЛФ преддипломная\сканы\рец 8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Олеся\ФАРМААААА\ПРЕДДИПЛОМНАЯ\ТЛФ преддипломная\сканы\рец 8 001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4255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C34EB" w:rsidRDefault="000C34EB" w:rsidP="002A28A9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</w:p>
    <w:p w:rsidR="000C34EB" w:rsidRDefault="000C34EB" w:rsidP="002A28A9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</w:p>
    <w:p w:rsidR="000C34EB" w:rsidRDefault="000C34EB" w:rsidP="002A28A9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</w:p>
    <w:p w:rsidR="000C34EB" w:rsidRDefault="000C34EB" w:rsidP="002A28A9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  <w:r w:rsidRPr="000C34EB">
        <w:rPr>
          <w:rFonts w:ascii="Times New Roman" w:hAnsi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20130" cy="8425504"/>
            <wp:effectExtent l="0" t="0" r="0" b="0"/>
            <wp:docPr id="16" name="Рисунок 16" descr="D:\Олеся\ФАРМААААА\ПРЕДДИПЛОМНАЯ\ТЛФ преддипломная\сканы\рец 8-2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Олеся\ФАРМААААА\ПРЕДДИПЛОМНАЯ\ТЛФ преддипломная\сканы\рец 8-2 001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4255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C34EB" w:rsidRDefault="000C34EB" w:rsidP="002A28A9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</w:p>
    <w:p w:rsidR="000C34EB" w:rsidRDefault="000C34EB" w:rsidP="002A28A9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</w:p>
    <w:p w:rsidR="000C34EB" w:rsidRDefault="000C34EB" w:rsidP="002A28A9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</w:p>
    <w:p w:rsidR="002A28A9" w:rsidRPr="002A28A9" w:rsidRDefault="002A28A9" w:rsidP="002A28A9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  <w:r w:rsidRPr="002A28A9">
        <w:rPr>
          <w:rFonts w:ascii="Times New Roman" w:hAnsi="Times New Roman"/>
          <w:b/>
          <w:sz w:val="28"/>
          <w:szCs w:val="28"/>
        </w:rPr>
        <w:lastRenderedPageBreak/>
        <w:t>4. Изготовление концентрированных растворов, внутриаптечных заготовок, их оформление (6 часов).</w:t>
      </w:r>
      <w:bookmarkEnd w:id="5"/>
    </w:p>
    <w:p w:rsidR="002A28A9" w:rsidRDefault="002A28A9" w:rsidP="002A28A9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2A28A9" w:rsidRPr="003D2BEB" w:rsidRDefault="003D2BEB" w:rsidP="003D2BEB">
      <w:pPr>
        <w:spacing w:after="0" w:line="240" w:lineRule="auto"/>
        <w:ind w:right="76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color w:val="00000A"/>
          <w:sz w:val="28"/>
          <w:szCs w:val="28"/>
        </w:rPr>
        <w:tab/>
      </w:r>
      <w:r w:rsidRPr="003D2BEB">
        <w:rPr>
          <w:rFonts w:ascii="Times New Roman" w:hAnsi="Times New Roman"/>
          <w:color w:val="00000A"/>
          <w:sz w:val="28"/>
          <w:szCs w:val="28"/>
        </w:rPr>
        <w:t>Произвести лабораторные работы по изготовлению концентрированных растворов, используемых для изготовления жидких лекарственных форм, оформить штанглас, занести в лабораторный журнал</w:t>
      </w:r>
    </w:p>
    <w:p w:rsidR="002A28A9" w:rsidRPr="003D2BEB" w:rsidRDefault="002A28A9" w:rsidP="002A28A9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2A28A9" w:rsidRPr="003D2BEB" w:rsidRDefault="002A28A9" w:rsidP="002A28A9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2A28A9" w:rsidRPr="003D2BEB" w:rsidRDefault="000C34EB" w:rsidP="002A28A9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0C34EB"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20130" cy="8425504"/>
            <wp:effectExtent l="0" t="0" r="0" b="0"/>
            <wp:docPr id="17" name="Рисунок 17" descr="D:\Олеся\ФАРМААААА\ПРЕДДИПЛОМНАЯ\ТЛФ преддипломная\сканы\рец 9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:\Олеся\ФАРМААААА\ПРЕДДИПЛОМНАЯ\ТЛФ преддипломная\сканы\рец 9 001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4255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A28A9" w:rsidRDefault="002A28A9" w:rsidP="002A28A9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2A28A9" w:rsidRDefault="002A28A9" w:rsidP="002A28A9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2A28A9" w:rsidRDefault="002A28A9" w:rsidP="002A28A9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2A28A9" w:rsidRDefault="000C34EB" w:rsidP="002A28A9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0C34EB"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20130" cy="8425504"/>
            <wp:effectExtent l="0" t="0" r="0" b="0"/>
            <wp:docPr id="18" name="Рисунок 18" descr="D:\Олеся\ФАРМААААА\ПРЕДДИПЛОМНАЯ\ТЛФ преддипломная\сканы\рец 9-2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D:\Олеся\ФАРМААААА\ПРЕДДИПЛОМНАЯ\ТЛФ преддипломная\сканы\рец 9-2 001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4255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A28A9" w:rsidRDefault="002A28A9" w:rsidP="002A28A9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2A28A9" w:rsidRDefault="002A28A9" w:rsidP="002A28A9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2A28A9" w:rsidRDefault="002A28A9" w:rsidP="002A28A9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396411" w:rsidRPr="002A28A9" w:rsidRDefault="00396411" w:rsidP="00396411">
      <w:pPr>
        <w:pStyle w:val="1"/>
        <w:rPr>
          <w:rFonts w:cs="Times New Roman"/>
          <w:szCs w:val="28"/>
        </w:rPr>
      </w:pPr>
      <w:r w:rsidRPr="002A28A9">
        <w:rPr>
          <w:rFonts w:cs="Times New Roman"/>
          <w:szCs w:val="28"/>
        </w:rPr>
        <w:lastRenderedPageBreak/>
        <w:t>5. Изготовление жидких лекарственных форм оформление к отпуску (</w:t>
      </w:r>
      <w:r>
        <w:rPr>
          <w:rFonts w:cs="Times New Roman"/>
          <w:szCs w:val="28"/>
        </w:rPr>
        <w:t>6</w:t>
      </w:r>
      <w:r w:rsidRPr="002A28A9">
        <w:rPr>
          <w:rFonts w:cs="Times New Roman"/>
          <w:szCs w:val="28"/>
        </w:rPr>
        <w:t xml:space="preserve"> часов).</w:t>
      </w:r>
    </w:p>
    <w:p w:rsidR="00396411" w:rsidRPr="002A28A9" w:rsidRDefault="00396411" w:rsidP="00396411">
      <w:pPr>
        <w:spacing w:after="1" w:line="256" w:lineRule="auto"/>
        <w:ind w:left="-15" w:right="75"/>
        <w:jc w:val="both"/>
        <w:rPr>
          <w:rFonts w:ascii="Times New Roman" w:hAnsi="Times New Roman"/>
          <w:color w:val="00000A"/>
          <w:sz w:val="28"/>
          <w:szCs w:val="28"/>
        </w:rPr>
      </w:pPr>
    </w:p>
    <w:p w:rsidR="00396411" w:rsidRPr="002A28A9" w:rsidRDefault="00396411" w:rsidP="00396411">
      <w:pPr>
        <w:spacing w:after="1" w:line="256" w:lineRule="auto"/>
        <w:ind w:left="-15" w:right="75" w:firstLine="708"/>
        <w:jc w:val="both"/>
        <w:rPr>
          <w:rFonts w:ascii="Times New Roman" w:hAnsi="Times New Roman"/>
          <w:sz w:val="28"/>
          <w:szCs w:val="28"/>
        </w:rPr>
      </w:pPr>
      <w:r w:rsidRPr="002A28A9">
        <w:rPr>
          <w:rFonts w:ascii="Times New Roman" w:hAnsi="Times New Roman"/>
          <w:color w:val="00000A"/>
          <w:sz w:val="28"/>
          <w:szCs w:val="28"/>
        </w:rPr>
        <w:t xml:space="preserve">Изготовить жидкие лекарственные формы для внутреннего, наружного применения, как по индивидуальным прописям, так и по требованию </w:t>
      </w:r>
      <w:r w:rsidRPr="00F014E7">
        <w:rPr>
          <w:rFonts w:ascii="Times New Roman" w:hAnsi="Times New Roman"/>
          <w:color w:val="00000A"/>
          <w:sz w:val="28"/>
          <w:szCs w:val="28"/>
        </w:rPr>
        <w:t>медицинской организации. Произвести изготовление однокомпонентных и много компонентных растворов, как из сухих веществ, так и при использовании растворов – концентратов, используемых в аптеке, произвести разведение фармакопейных</w:t>
      </w:r>
      <w:r w:rsidRPr="002A28A9">
        <w:rPr>
          <w:rFonts w:ascii="Times New Roman" w:hAnsi="Times New Roman"/>
          <w:color w:val="00000A"/>
          <w:sz w:val="28"/>
          <w:szCs w:val="28"/>
        </w:rPr>
        <w:t xml:space="preserve"> жидкостей, согласно прописям, изготавливаемым в аптеке, особые случаи изготовления растворов, неводные растворы, водные извлечения. Оформить жидкие лекарственные формы к отпуску. </w:t>
      </w:r>
    </w:p>
    <w:p w:rsidR="00396411" w:rsidRPr="002A28A9" w:rsidRDefault="00396411" w:rsidP="00396411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</w:r>
      <w:r w:rsidRPr="002A28A9">
        <w:rPr>
          <w:rFonts w:ascii="Times New Roman" w:hAnsi="Times New Roman"/>
          <w:sz w:val="28"/>
          <w:szCs w:val="28"/>
        </w:rPr>
        <w:t>В дневнике оформить описание изготовления лекарственных форм по алгоритму на основании ГФ РФ и действующей нормативной документации.</w:t>
      </w:r>
    </w:p>
    <w:p w:rsidR="00396411" w:rsidRDefault="00396411" w:rsidP="002A28A9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2A28A9" w:rsidRDefault="000C34EB" w:rsidP="002A28A9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0C34EB"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20130" cy="8425504"/>
            <wp:effectExtent l="0" t="0" r="0" b="0"/>
            <wp:docPr id="19" name="Рисунок 19" descr="D:\Олеся\ФАРМААААА\ПРЕДДИПЛОМНАЯ\ТЛФ преддипломная\сканы\рец 10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D:\Олеся\ФАРМААААА\ПРЕДДИПЛОМНАЯ\ТЛФ преддипломная\сканы\рец 10 001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4255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A28A9" w:rsidRDefault="002A28A9" w:rsidP="002A28A9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0C34EB" w:rsidRDefault="000C34EB" w:rsidP="002A28A9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0C34EB" w:rsidRDefault="000C34EB" w:rsidP="002A28A9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0C34EB" w:rsidRDefault="000C34EB" w:rsidP="002A28A9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0C34EB"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20130" cy="8425504"/>
            <wp:effectExtent l="0" t="0" r="0" b="0"/>
            <wp:docPr id="20" name="Рисунок 20" descr="D:\Олеся\ФАРМААААА\ПРЕДДИПЛОМНАЯ\ТЛФ преддипломная\сканы\рец 10-2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D:\Олеся\ФАРМААААА\ПРЕДДИПЛОМНАЯ\ТЛФ преддипломная\сканы\рец 10-2 001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4255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A28A9" w:rsidRDefault="002A28A9" w:rsidP="002A28A9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2A28A9" w:rsidRDefault="002A28A9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0C34EB" w:rsidRDefault="000C34EB" w:rsidP="002A28A9">
      <w:pPr>
        <w:pStyle w:val="1"/>
        <w:rPr>
          <w:rFonts w:cs="Times New Roman"/>
          <w:szCs w:val="28"/>
        </w:rPr>
      </w:pPr>
      <w:bookmarkStart w:id="6" w:name="_Toc23632185"/>
      <w:r w:rsidRPr="000C34EB">
        <w:rPr>
          <w:rFonts w:cs="Times New Roman"/>
          <w:noProof/>
          <w:szCs w:val="28"/>
          <w:lang w:eastAsia="ru-RU"/>
        </w:rPr>
        <w:lastRenderedPageBreak/>
        <w:drawing>
          <wp:inline distT="0" distB="0" distL="0" distR="0">
            <wp:extent cx="6120130" cy="8425504"/>
            <wp:effectExtent l="0" t="0" r="0" b="0"/>
            <wp:docPr id="21" name="Рисунок 21" descr="D:\Олеся\ФАРМААААА\ПРЕДДИПЛОМНАЯ\ТЛФ преддипломная\сканы\рец 1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D:\Олеся\ФАРМААААА\ПРЕДДИПЛОМНАЯ\ТЛФ преддипломная\сканы\рец 11 001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4255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C34EB" w:rsidRDefault="000C34EB" w:rsidP="002A28A9">
      <w:pPr>
        <w:pStyle w:val="1"/>
        <w:rPr>
          <w:rFonts w:cs="Times New Roman"/>
          <w:szCs w:val="28"/>
        </w:rPr>
      </w:pPr>
    </w:p>
    <w:p w:rsidR="000C34EB" w:rsidRDefault="000C34EB" w:rsidP="002A28A9">
      <w:pPr>
        <w:pStyle w:val="1"/>
        <w:rPr>
          <w:rFonts w:cs="Times New Roman"/>
          <w:szCs w:val="28"/>
        </w:rPr>
      </w:pPr>
    </w:p>
    <w:p w:rsidR="000C34EB" w:rsidRDefault="000C34EB" w:rsidP="002A28A9">
      <w:pPr>
        <w:pStyle w:val="1"/>
        <w:rPr>
          <w:rFonts w:cs="Times New Roman"/>
          <w:szCs w:val="28"/>
        </w:rPr>
      </w:pPr>
    </w:p>
    <w:p w:rsidR="00396411" w:rsidRDefault="00396411" w:rsidP="00396411"/>
    <w:p w:rsidR="00396411" w:rsidRDefault="00396411" w:rsidP="00396411">
      <w:r w:rsidRPr="00396411">
        <w:rPr>
          <w:noProof/>
          <w:lang w:eastAsia="ru-RU"/>
        </w:rPr>
        <w:lastRenderedPageBreak/>
        <w:drawing>
          <wp:inline distT="0" distB="0" distL="0" distR="0">
            <wp:extent cx="6120130" cy="8425504"/>
            <wp:effectExtent l="0" t="0" r="0" b="0"/>
            <wp:docPr id="22" name="Рисунок 22" descr="D:\Олеся\ФАРМААААА\ПРЕДДИПЛОМНАЯ\ТЛФ преддипломная\сканы\рец 11-2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D:\Олеся\ФАРМААААА\ПРЕДДИПЛОМНАЯ\ТЛФ преддипломная\сканы\рец 11-2 001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4255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6411" w:rsidRPr="00396411" w:rsidRDefault="00396411" w:rsidP="00396411"/>
    <w:bookmarkEnd w:id="6"/>
    <w:p w:rsidR="002A28A9" w:rsidRDefault="002A28A9" w:rsidP="002A28A9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2A28A9" w:rsidRDefault="00396411" w:rsidP="002A28A9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396411"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20130" cy="8425504"/>
            <wp:effectExtent l="0" t="0" r="0" b="0"/>
            <wp:docPr id="23" name="Рисунок 23" descr="D:\Олеся\ФАРМААААА\ПРЕДДИПЛОМНАЯ\ТЛФ преддипломная\сканы\рец 13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D:\Олеся\ФАРМААААА\ПРЕДДИПЛОМНАЯ\ТЛФ преддипломная\сканы\рец 13 001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4255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A28A9" w:rsidRDefault="002A28A9" w:rsidP="002A28A9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2A28A9" w:rsidRDefault="002A28A9" w:rsidP="002A28A9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2A28A9" w:rsidRDefault="002A28A9" w:rsidP="002A28A9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2A28A9" w:rsidRDefault="00396411" w:rsidP="002A28A9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396411"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20130" cy="8425504"/>
            <wp:effectExtent l="0" t="0" r="0" b="0"/>
            <wp:docPr id="24" name="Рисунок 24" descr="D:\Олеся\ФАРМААААА\ПРЕДДИПЛОМНАЯ\ТЛФ преддипломная\сканы\рец 13-2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D:\Олеся\ФАРМААААА\ПРЕДДИПЛОМНАЯ\ТЛФ преддипломная\сканы\рец 13-2 001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4255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A28A9" w:rsidRDefault="002A28A9" w:rsidP="002A28A9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2A28A9" w:rsidRDefault="002A28A9" w:rsidP="002A28A9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2A28A9" w:rsidRDefault="002A28A9" w:rsidP="002A28A9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2A28A9" w:rsidRDefault="00396411" w:rsidP="002A28A9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396411"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20130" cy="8425504"/>
            <wp:effectExtent l="0" t="0" r="0" b="0"/>
            <wp:docPr id="25" name="Рисунок 25" descr="D:\Олеся\ФАРМААААА\ПРЕДДИПЛОМНАЯ\ТЛФ преддипломная\сканы\рец 14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D:\Олеся\ФАРМААААА\ПРЕДДИПЛОМНАЯ\ТЛФ преддипломная\сканы\рец 14 001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4255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A28A9" w:rsidRDefault="002A28A9" w:rsidP="002A28A9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2A28A9" w:rsidRDefault="002A28A9" w:rsidP="002A28A9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2A28A9" w:rsidRDefault="002A28A9" w:rsidP="002A28A9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2A28A9" w:rsidRDefault="00396411" w:rsidP="002A28A9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396411"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20130" cy="8425504"/>
            <wp:effectExtent l="0" t="0" r="0" b="0"/>
            <wp:docPr id="26" name="Рисунок 26" descr="D:\Олеся\ФАРМААААА\ПРЕДДИПЛОМНАЯ\ТЛФ преддипломная\сканы\рец 14-2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D:\Олеся\ФАРМААААА\ПРЕДДИПЛОМНАЯ\ТЛФ преддипломная\сканы\рец 14-2 001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4255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A28A9" w:rsidRDefault="002A28A9" w:rsidP="002A28A9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2A28A9" w:rsidRDefault="002A28A9" w:rsidP="002A28A9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2A28A9" w:rsidRDefault="002A28A9" w:rsidP="002A28A9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2A28A9" w:rsidRDefault="00396411" w:rsidP="002A28A9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396411"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20130" cy="8425504"/>
            <wp:effectExtent l="0" t="0" r="0" b="0"/>
            <wp:docPr id="27" name="Рисунок 27" descr="D:\Олеся\ФАРМААААА\ПРЕДДИПЛОМНАЯ\ТЛФ преддипломная\сканы\рец15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D:\Олеся\ФАРМААААА\ПРЕДДИПЛОМНАЯ\ТЛФ преддипломная\сканы\рец15 001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4255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A28A9" w:rsidRDefault="002A28A9" w:rsidP="002A28A9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2A28A9" w:rsidRDefault="002A28A9" w:rsidP="002A28A9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2A28A9" w:rsidRDefault="002A28A9" w:rsidP="002A28A9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2A28A9" w:rsidRDefault="00396411" w:rsidP="002A28A9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396411"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20130" cy="8425504"/>
            <wp:effectExtent l="0" t="0" r="0" b="0"/>
            <wp:docPr id="28" name="Рисунок 28" descr="D:\Олеся\ФАРМААААА\ПРЕДДИПЛОМНАЯ\ТЛФ преддипломная\сканы\рец15 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D:\Олеся\ФАРМААААА\ПРЕДДИПЛОМНАЯ\ТЛФ преддипломная\сканы\рец15 002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4255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A28A9" w:rsidRDefault="002A28A9" w:rsidP="002A28A9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2A28A9" w:rsidRDefault="002A28A9" w:rsidP="002A28A9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2A28A9" w:rsidRDefault="002A28A9" w:rsidP="002A28A9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2A28A9" w:rsidRDefault="00396411" w:rsidP="002A28A9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396411"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20130" cy="8425504"/>
            <wp:effectExtent l="0" t="0" r="0" b="0"/>
            <wp:docPr id="29" name="Рисунок 29" descr="D:\Олеся\ФАРМААААА\ПРЕДДИПЛОМНАЯ\ТЛФ преддипломная\сканы\рец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D:\Олеся\ФАРМААААА\ПРЕДДИПЛОМНАЯ\ТЛФ преддипломная\сканы\рец16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4255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A28A9" w:rsidRDefault="002A28A9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  <w:r w:rsidR="00396411" w:rsidRPr="00396411"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20130" cy="8425504"/>
            <wp:effectExtent l="0" t="0" r="0" b="0"/>
            <wp:docPr id="30" name="Рисунок 30" descr="D:\Олеся\ФАРМААААА\ПРЕДДИПЛОМНАЯ\ТЛФ преддипломная\сканы\рец 16-2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D:\Олеся\ФАРМААААА\ПРЕДДИПЛОМНАЯ\ТЛФ преддипломная\сканы\рец 16-2 001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4255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6411" w:rsidRDefault="00396411" w:rsidP="002A28A9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  <w:bookmarkStart w:id="7" w:name="_Toc23632186"/>
    </w:p>
    <w:p w:rsidR="00396411" w:rsidRDefault="00396411" w:rsidP="002A28A9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</w:p>
    <w:p w:rsidR="00396411" w:rsidRDefault="00396411" w:rsidP="002A28A9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</w:p>
    <w:p w:rsidR="00396411" w:rsidRDefault="00396411" w:rsidP="002A28A9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  <w:r w:rsidRPr="00396411">
        <w:rPr>
          <w:rFonts w:ascii="Times New Roman" w:hAnsi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20130" cy="8425504"/>
            <wp:effectExtent l="0" t="0" r="0" b="0"/>
            <wp:docPr id="31" name="Рисунок 31" descr="D:\Олеся\ФАРМААААА\ПРЕДДИПЛОМНАЯ\ТЛФ преддипломная\сканы\17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D:\Олеся\ФАРМААААА\ПРЕДДИПЛОМНАЯ\ТЛФ преддипломная\сканы\17 001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4255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6411" w:rsidRDefault="00396411" w:rsidP="002A28A9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</w:p>
    <w:p w:rsidR="00396411" w:rsidRDefault="00396411" w:rsidP="002A28A9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  <w:r w:rsidRPr="00396411">
        <w:rPr>
          <w:rFonts w:ascii="Times New Roman" w:hAnsi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20130" cy="8425504"/>
            <wp:effectExtent l="0" t="0" r="0" b="0"/>
            <wp:docPr id="32" name="Рисунок 32" descr="D:\Олеся\ФАРМААААА\ПРЕДДИПЛОМНАЯ\ТЛФ преддипломная\сканы\17-2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D:\Олеся\ФАРМААААА\ПРЕДДИПЛОМНАЯ\ТЛФ преддипломная\сканы\17-2 001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4255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6411" w:rsidRDefault="00396411" w:rsidP="002A28A9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</w:p>
    <w:p w:rsidR="00396411" w:rsidRDefault="00396411" w:rsidP="002A28A9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</w:p>
    <w:p w:rsidR="00396411" w:rsidRDefault="00396411" w:rsidP="002A28A9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</w:p>
    <w:p w:rsidR="00396411" w:rsidRDefault="00396411" w:rsidP="002A28A9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  <w:r w:rsidRPr="00396411">
        <w:rPr>
          <w:rFonts w:ascii="Times New Roman" w:hAnsi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20130" cy="8425504"/>
            <wp:effectExtent l="0" t="0" r="0" b="0"/>
            <wp:docPr id="33" name="Рисунок 33" descr="D:\Олеся\ФАРМААААА\ПРЕДДИПЛОМНАЯ\ТЛФ преддипломная\сканы\18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D:\Олеся\ФАРМААААА\ПРЕДДИПЛОМНАЯ\ТЛФ преддипломная\сканы\18 001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4255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6411" w:rsidRDefault="00396411" w:rsidP="002A28A9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</w:p>
    <w:p w:rsidR="00396411" w:rsidRDefault="00396411" w:rsidP="002A28A9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  <w:r w:rsidRPr="00396411">
        <w:rPr>
          <w:rFonts w:ascii="Times New Roman" w:hAnsi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20130" cy="8425504"/>
            <wp:effectExtent l="0" t="0" r="0" b="0"/>
            <wp:docPr id="34" name="Рисунок 34" descr="D:\Олеся\ФАРМААААА\ПРЕДДИПЛОМНАЯ\ТЛФ преддипломная\сканы\18-2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D:\Олеся\ФАРМААААА\ПРЕДДИПЛОМНАЯ\ТЛФ преддипломная\сканы\18-2 001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4255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6411" w:rsidRDefault="00396411" w:rsidP="002A28A9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</w:p>
    <w:p w:rsidR="00396411" w:rsidRDefault="00396411" w:rsidP="002A28A9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</w:p>
    <w:p w:rsidR="00396411" w:rsidRDefault="00396411" w:rsidP="002A28A9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</w:p>
    <w:p w:rsidR="002A28A9" w:rsidRPr="002A28A9" w:rsidRDefault="002A28A9" w:rsidP="002A28A9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  <w:r w:rsidRPr="002A28A9">
        <w:rPr>
          <w:rFonts w:ascii="Times New Roman" w:hAnsi="Times New Roman"/>
          <w:b/>
          <w:sz w:val="28"/>
          <w:szCs w:val="28"/>
        </w:rPr>
        <w:lastRenderedPageBreak/>
        <w:t>6. Изготовление стерильных и асептически изготовленных лекарственных форм, оформление к отпуску (</w:t>
      </w:r>
      <w:r>
        <w:rPr>
          <w:rFonts w:ascii="Times New Roman" w:hAnsi="Times New Roman"/>
          <w:b/>
          <w:sz w:val="28"/>
          <w:szCs w:val="28"/>
        </w:rPr>
        <w:t>6</w:t>
      </w:r>
      <w:r w:rsidRPr="002A28A9">
        <w:rPr>
          <w:rFonts w:ascii="Times New Roman" w:hAnsi="Times New Roman"/>
          <w:b/>
          <w:sz w:val="28"/>
          <w:szCs w:val="28"/>
        </w:rPr>
        <w:t xml:space="preserve"> часов).</w:t>
      </w:r>
      <w:bookmarkEnd w:id="7"/>
    </w:p>
    <w:p w:rsidR="002A28A9" w:rsidRDefault="002A28A9" w:rsidP="002A28A9">
      <w:pPr>
        <w:ind w:right="10"/>
        <w:rPr>
          <w:rFonts w:ascii="Times New Roman" w:hAnsi="Times New Roman"/>
        </w:rPr>
      </w:pPr>
    </w:p>
    <w:p w:rsidR="002A28A9" w:rsidRPr="002A28A9" w:rsidRDefault="002A28A9" w:rsidP="002A28A9">
      <w:pPr>
        <w:spacing w:after="0" w:line="240" w:lineRule="auto"/>
        <w:ind w:right="11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</w:r>
      <w:r w:rsidRPr="002A28A9">
        <w:rPr>
          <w:rFonts w:ascii="Times New Roman" w:hAnsi="Times New Roman"/>
          <w:sz w:val="28"/>
          <w:szCs w:val="28"/>
        </w:rPr>
        <w:t xml:space="preserve">Изготовить стерильные и асептически изготовленные лекарственные формы по требованиям медицинских организаций, индивидуальным рецептам, согласно прописям, изготавливаемых в аптеке. Оформить лекарственные формы к отпуску. </w:t>
      </w:r>
    </w:p>
    <w:p w:rsidR="002A28A9" w:rsidRPr="002A28A9" w:rsidRDefault="002A28A9" w:rsidP="002A28A9">
      <w:pPr>
        <w:spacing w:after="0" w:line="240" w:lineRule="auto"/>
        <w:ind w:right="11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</w:r>
      <w:r w:rsidRPr="002A28A9">
        <w:rPr>
          <w:rFonts w:ascii="Times New Roman" w:hAnsi="Times New Roman"/>
          <w:sz w:val="28"/>
          <w:szCs w:val="28"/>
        </w:rPr>
        <w:t xml:space="preserve"> В дневнике оформить описание приготовления лекарственных форм по алгоритму на </w:t>
      </w:r>
      <w:r w:rsidR="003D2BEB" w:rsidRPr="002A28A9">
        <w:rPr>
          <w:rFonts w:ascii="Times New Roman" w:hAnsi="Times New Roman"/>
          <w:sz w:val="28"/>
          <w:szCs w:val="28"/>
        </w:rPr>
        <w:t>основании действующей</w:t>
      </w:r>
      <w:r w:rsidRPr="002A28A9">
        <w:rPr>
          <w:rFonts w:ascii="Times New Roman" w:hAnsi="Times New Roman"/>
          <w:sz w:val="28"/>
          <w:szCs w:val="28"/>
        </w:rPr>
        <w:t xml:space="preserve"> Государственной Фармакопеи и нормативной документации. </w:t>
      </w:r>
    </w:p>
    <w:p w:rsidR="002A28A9" w:rsidRDefault="002A28A9" w:rsidP="002A28A9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</w:p>
    <w:p w:rsidR="002A28A9" w:rsidRDefault="002A28A9" w:rsidP="002A28A9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</w:p>
    <w:p w:rsidR="002A28A9" w:rsidRDefault="002A28A9" w:rsidP="002A28A9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</w:p>
    <w:p w:rsidR="002A28A9" w:rsidRDefault="002A28A9" w:rsidP="002A28A9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</w:p>
    <w:p w:rsidR="002A28A9" w:rsidRDefault="002A28A9" w:rsidP="002A28A9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</w:p>
    <w:p w:rsidR="002A28A9" w:rsidRDefault="002A28A9" w:rsidP="002A28A9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</w:p>
    <w:p w:rsidR="002A28A9" w:rsidRDefault="002A28A9" w:rsidP="002A28A9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</w:p>
    <w:p w:rsidR="002A28A9" w:rsidRDefault="002A28A9" w:rsidP="002A28A9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</w:p>
    <w:p w:rsidR="002A28A9" w:rsidRDefault="002A28A9" w:rsidP="002A28A9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</w:p>
    <w:p w:rsidR="002A28A9" w:rsidRDefault="002A28A9" w:rsidP="002A28A9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</w:p>
    <w:p w:rsidR="002A28A9" w:rsidRDefault="002A28A9" w:rsidP="002A28A9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</w:p>
    <w:p w:rsidR="002A28A9" w:rsidRDefault="002A28A9" w:rsidP="002A28A9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</w:p>
    <w:p w:rsidR="002A28A9" w:rsidRDefault="002A28A9" w:rsidP="002A28A9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</w:p>
    <w:p w:rsidR="002A28A9" w:rsidRDefault="002A28A9" w:rsidP="002A28A9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</w:p>
    <w:p w:rsidR="002A28A9" w:rsidRDefault="002A28A9" w:rsidP="002A28A9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</w:p>
    <w:p w:rsidR="002A28A9" w:rsidRDefault="002A28A9" w:rsidP="002A28A9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</w:p>
    <w:p w:rsidR="002A28A9" w:rsidRDefault="002A28A9" w:rsidP="002A28A9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</w:p>
    <w:p w:rsidR="00396411" w:rsidRDefault="00396411" w:rsidP="002A28A9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</w:p>
    <w:p w:rsidR="00396411" w:rsidRDefault="00396411" w:rsidP="002A28A9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</w:p>
    <w:p w:rsidR="00396411" w:rsidRDefault="00396411" w:rsidP="002A28A9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</w:p>
    <w:p w:rsidR="00396411" w:rsidRDefault="00396411" w:rsidP="002A28A9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</w:p>
    <w:p w:rsidR="00396411" w:rsidRDefault="00396411" w:rsidP="002A28A9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</w:p>
    <w:p w:rsidR="00396411" w:rsidRDefault="00396411" w:rsidP="002A28A9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</w:p>
    <w:p w:rsidR="00396411" w:rsidRDefault="00396411" w:rsidP="002A28A9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</w:p>
    <w:p w:rsidR="00396411" w:rsidRDefault="00396411" w:rsidP="002A28A9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</w:p>
    <w:p w:rsidR="00396411" w:rsidRDefault="00396411" w:rsidP="002A28A9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</w:p>
    <w:p w:rsidR="00396411" w:rsidRDefault="00396411" w:rsidP="002A28A9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</w:p>
    <w:p w:rsidR="00396411" w:rsidRDefault="00396411" w:rsidP="002A28A9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</w:p>
    <w:p w:rsidR="00396411" w:rsidRDefault="00396411" w:rsidP="002A28A9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</w:p>
    <w:p w:rsidR="00396411" w:rsidRDefault="00396411" w:rsidP="002A28A9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</w:p>
    <w:p w:rsidR="00396411" w:rsidRDefault="00396411" w:rsidP="002A28A9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</w:p>
    <w:p w:rsidR="00396411" w:rsidRDefault="00396411" w:rsidP="002A28A9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</w:p>
    <w:p w:rsidR="00396411" w:rsidRDefault="00396411" w:rsidP="002A28A9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</w:p>
    <w:p w:rsidR="00396411" w:rsidRDefault="00396411" w:rsidP="002A28A9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</w:p>
    <w:p w:rsidR="00396411" w:rsidRDefault="00396411" w:rsidP="002A28A9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  <w:r w:rsidRPr="00396411">
        <w:rPr>
          <w:rFonts w:ascii="Times New Roman" w:hAnsi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20130" cy="8425504"/>
            <wp:effectExtent l="0" t="0" r="0" b="0"/>
            <wp:docPr id="35" name="Рисунок 35" descr="D:\Олеся\ФАРМААААА\ПРЕДДИПЛОМНАЯ\ТЛФ преддипломная\сканы\19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D:\Олеся\ФАРМААААА\ПРЕДДИПЛОМНАЯ\ТЛФ преддипломная\сканы\19 001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4255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6411" w:rsidRDefault="00396411" w:rsidP="002A28A9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</w:p>
    <w:p w:rsidR="002A28A9" w:rsidRDefault="002A28A9" w:rsidP="002A28A9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</w:p>
    <w:p w:rsidR="002A28A9" w:rsidRDefault="002A28A9" w:rsidP="002A28A9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</w:p>
    <w:p w:rsidR="002A28A9" w:rsidRDefault="00396411" w:rsidP="002A28A9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  <w:r w:rsidRPr="00396411">
        <w:rPr>
          <w:rFonts w:ascii="Times New Roman" w:hAnsi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20130" cy="8425504"/>
            <wp:effectExtent l="0" t="0" r="0" b="0"/>
            <wp:docPr id="36" name="Рисунок 36" descr="D:\Олеся\ФАРМААААА\ПРЕДДИПЛОМНАЯ\ТЛФ преддипломная\сканы\19-2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D:\Олеся\ФАРМААААА\ПРЕДДИПЛОМНАЯ\ТЛФ преддипломная\сканы\19-2 001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4255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A28A9" w:rsidRDefault="002A28A9" w:rsidP="002A28A9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</w:p>
    <w:p w:rsidR="002A28A9" w:rsidRDefault="002A28A9" w:rsidP="002A28A9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</w:p>
    <w:p w:rsidR="002A28A9" w:rsidRDefault="002A28A9" w:rsidP="002A28A9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</w:p>
    <w:p w:rsidR="002A28A9" w:rsidRDefault="00396411" w:rsidP="002A28A9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  <w:r w:rsidRPr="00396411">
        <w:rPr>
          <w:rFonts w:ascii="Times New Roman" w:hAnsi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20130" cy="8425504"/>
            <wp:effectExtent l="0" t="0" r="0" b="0"/>
            <wp:docPr id="37" name="Рисунок 37" descr="D:\Олеся\ФАРМААААА\ПРЕДДИПЛОМНАЯ\ТЛФ преддипломная\сканы\20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D:\Олеся\ФАРМААААА\ПРЕДДИПЛОМНАЯ\ТЛФ преддипломная\сканы\20 001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4255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A28A9" w:rsidRDefault="002A28A9" w:rsidP="002A28A9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</w:p>
    <w:p w:rsidR="002A28A9" w:rsidRDefault="002A28A9" w:rsidP="002A28A9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</w:p>
    <w:p w:rsidR="002A28A9" w:rsidRDefault="002A28A9" w:rsidP="002A28A9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</w:p>
    <w:p w:rsidR="002A28A9" w:rsidRDefault="00396411" w:rsidP="002A28A9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  <w:r w:rsidRPr="00396411">
        <w:rPr>
          <w:rFonts w:ascii="Times New Roman" w:hAnsi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20130" cy="8425504"/>
            <wp:effectExtent l="0" t="0" r="0" b="0"/>
            <wp:docPr id="38" name="Рисунок 38" descr="D:\Олеся\ФАРМААААА\ПРЕДДИПЛОМНАЯ\ТЛФ преддипломная\сканы\20--2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D:\Олеся\ФАРМААААА\ПРЕДДИПЛОМНАЯ\ТЛФ преддипломная\сканы\20--2 001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4255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A28A9" w:rsidRDefault="002A28A9" w:rsidP="002A28A9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</w:p>
    <w:p w:rsidR="002A28A9" w:rsidRDefault="002A28A9" w:rsidP="002A28A9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</w:p>
    <w:p w:rsidR="002A28A9" w:rsidRDefault="002A28A9" w:rsidP="002A28A9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</w:p>
    <w:p w:rsidR="00EA08A7" w:rsidRPr="00EA08A7" w:rsidRDefault="00EA08A7" w:rsidP="00EA08A7">
      <w:pPr>
        <w:pStyle w:val="1"/>
        <w:rPr>
          <w:rFonts w:cs="Times New Roman"/>
          <w:szCs w:val="28"/>
        </w:rPr>
      </w:pPr>
      <w:bookmarkStart w:id="8" w:name="_Toc23632187"/>
      <w:r w:rsidRPr="00EA08A7">
        <w:rPr>
          <w:rFonts w:cs="Times New Roman"/>
          <w:szCs w:val="28"/>
        </w:rPr>
        <w:lastRenderedPageBreak/>
        <w:t xml:space="preserve">ОТЧЕТ ПО </w:t>
      </w:r>
      <w:r>
        <w:rPr>
          <w:rFonts w:cs="Times New Roman"/>
          <w:szCs w:val="28"/>
        </w:rPr>
        <w:t>ПРЕДДИПЛОМНОЙ</w:t>
      </w:r>
      <w:r w:rsidRPr="00EA08A7">
        <w:rPr>
          <w:rFonts w:cs="Times New Roman"/>
          <w:szCs w:val="28"/>
        </w:rPr>
        <w:t xml:space="preserve"> ПРАКТИКЕ</w:t>
      </w:r>
      <w:bookmarkEnd w:id="8"/>
    </w:p>
    <w:p w:rsidR="00585446" w:rsidRDefault="00585446" w:rsidP="00EA08A7">
      <w:pPr>
        <w:spacing w:after="62"/>
        <w:ind w:left="1"/>
        <w:jc w:val="center"/>
        <w:rPr>
          <w:rFonts w:ascii="Times New Roman" w:hAnsi="Times New Roman"/>
          <w:b/>
        </w:rPr>
      </w:pPr>
    </w:p>
    <w:p w:rsidR="00EA08A7" w:rsidRPr="00EA08A7" w:rsidRDefault="00EA08A7" w:rsidP="00EA08A7">
      <w:pPr>
        <w:spacing w:after="62"/>
        <w:ind w:left="1"/>
        <w:jc w:val="center"/>
        <w:rPr>
          <w:rFonts w:ascii="Times New Roman" w:hAnsi="Times New Roman"/>
          <w:sz w:val="28"/>
          <w:szCs w:val="28"/>
        </w:rPr>
      </w:pPr>
      <w:r w:rsidRPr="001D2E7D">
        <w:rPr>
          <w:rFonts w:ascii="Times New Roman" w:hAnsi="Times New Roman"/>
          <w:b/>
        </w:rPr>
        <w:t xml:space="preserve">Раздел – МДК.02.01. Технология изготовления лекарственных форм. </w:t>
      </w:r>
      <w:r w:rsidRPr="00EA08A7">
        <w:rPr>
          <w:rFonts w:ascii="Times New Roman" w:hAnsi="Times New Roman"/>
          <w:b/>
          <w:sz w:val="28"/>
          <w:szCs w:val="28"/>
        </w:rPr>
        <w:t xml:space="preserve"> </w:t>
      </w:r>
    </w:p>
    <w:p w:rsidR="00EA08A7" w:rsidRDefault="00EA08A7" w:rsidP="00EA08A7">
      <w:pPr>
        <w:spacing w:after="80" w:line="266" w:lineRule="auto"/>
        <w:ind w:left="-5" w:right="71" w:hanging="10"/>
        <w:jc w:val="both"/>
        <w:rPr>
          <w:rFonts w:ascii="Times New Roman" w:hAnsi="Times New Roman"/>
          <w:sz w:val="28"/>
          <w:szCs w:val="28"/>
        </w:rPr>
      </w:pPr>
    </w:p>
    <w:p w:rsidR="00EA08A7" w:rsidRPr="00EA08A7" w:rsidRDefault="00EA08A7" w:rsidP="00EA08A7">
      <w:pPr>
        <w:spacing w:after="80" w:line="266" w:lineRule="auto"/>
        <w:ind w:left="-5" w:right="71" w:hanging="10"/>
        <w:jc w:val="both"/>
        <w:rPr>
          <w:rFonts w:ascii="Times New Roman" w:hAnsi="Times New Roman"/>
          <w:sz w:val="28"/>
          <w:szCs w:val="28"/>
        </w:rPr>
      </w:pPr>
      <w:r w:rsidRPr="00EA08A7">
        <w:rPr>
          <w:rFonts w:ascii="Times New Roman" w:hAnsi="Times New Roman"/>
          <w:sz w:val="28"/>
          <w:szCs w:val="28"/>
        </w:rPr>
        <w:t>Ф.И.О. обучающегося</w:t>
      </w:r>
      <w:r w:rsidRPr="00EA08A7">
        <w:rPr>
          <w:rFonts w:ascii="Times New Roman" w:hAnsi="Times New Roman"/>
          <w:sz w:val="28"/>
          <w:szCs w:val="28"/>
        </w:rPr>
        <w:tab/>
      </w:r>
      <w:r w:rsidRPr="00EA08A7">
        <w:rPr>
          <w:rFonts w:ascii="Times New Roman" w:hAnsi="Times New Roman"/>
          <w:sz w:val="28"/>
          <w:szCs w:val="28"/>
        </w:rPr>
        <w:tab/>
        <w:t xml:space="preserve"> </w:t>
      </w:r>
      <w:r w:rsidRPr="00EA08A7">
        <w:rPr>
          <w:rFonts w:ascii="Times New Roman" w:hAnsi="Times New Roman"/>
          <w:sz w:val="28"/>
          <w:szCs w:val="28"/>
          <w:u w:val="single"/>
        </w:rPr>
        <w:t>Сизых Олеся Александровна</w:t>
      </w:r>
    </w:p>
    <w:p w:rsidR="00EA08A7" w:rsidRPr="00EA08A7" w:rsidRDefault="00EA08A7" w:rsidP="00EA08A7">
      <w:pPr>
        <w:spacing w:after="80" w:line="266" w:lineRule="auto"/>
        <w:ind w:left="-5" w:right="71" w:hanging="10"/>
        <w:jc w:val="both"/>
        <w:rPr>
          <w:rFonts w:ascii="Times New Roman" w:hAnsi="Times New Roman"/>
          <w:sz w:val="28"/>
          <w:szCs w:val="28"/>
        </w:rPr>
      </w:pPr>
      <w:r w:rsidRPr="00EA08A7">
        <w:rPr>
          <w:rFonts w:ascii="Times New Roman" w:hAnsi="Times New Roman"/>
          <w:sz w:val="28"/>
          <w:szCs w:val="28"/>
        </w:rPr>
        <w:t xml:space="preserve">Группа </w:t>
      </w:r>
      <w:r w:rsidRPr="00EA08A7">
        <w:rPr>
          <w:rFonts w:ascii="Times New Roman" w:hAnsi="Times New Roman"/>
          <w:sz w:val="28"/>
          <w:szCs w:val="28"/>
        </w:rPr>
        <w:tab/>
        <w:t>3</w:t>
      </w:r>
      <w:r w:rsidRPr="00EA08A7">
        <w:rPr>
          <w:rFonts w:ascii="Times New Roman" w:hAnsi="Times New Roman"/>
          <w:sz w:val="28"/>
          <w:szCs w:val="28"/>
          <w:u w:val="single"/>
        </w:rPr>
        <w:t>02</w:t>
      </w:r>
      <w:r w:rsidRPr="00EA08A7">
        <w:rPr>
          <w:rFonts w:ascii="Times New Roman" w:hAnsi="Times New Roman"/>
          <w:sz w:val="28"/>
          <w:szCs w:val="28"/>
        </w:rPr>
        <w:t xml:space="preserve">           Специальность </w:t>
      </w:r>
      <w:r w:rsidRPr="00EA08A7">
        <w:rPr>
          <w:rFonts w:ascii="Times New Roman" w:hAnsi="Times New Roman"/>
          <w:sz w:val="28"/>
          <w:szCs w:val="28"/>
        </w:rPr>
        <w:tab/>
      </w:r>
      <w:r w:rsidRPr="00EA08A7">
        <w:rPr>
          <w:rFonts w:ascii="Times New Roman" w:hAnsi="Times New Roman"/>
          <w:sz w:val="28"/>
          <w:szCs w:val="28"/>
          <w:u w:val="single"/>
        </w:rPr>
        <w:t>Фармация</w:t>
      </w:r>
      <w:r w:rsidRPr="00EA08A7">
        <w:rPr>
          <w:rFonts w:ascii="Times New Roman" w:hAnsi="Times New Roman"/>
          <w:sz w:val="28"/>
          <w:szCs w:val="28"/>
        </w:rPr>
        <w:t xml:space="preserve"> </w:t>
      </w:r>
    </w:p>
    <w:p w:rsidR="00EA08A7" w:rsidRPr="00EA08A7" w:rsidRDefault="00EA08A7" w:rsidP="00EA08A7">
      <w:pPr>
        <w:spacing w:after="80" w:line="266" w:lineRule="auto"/>
        <w:ind w:left="-5" w:right="71" w:hanging="10"/>
        <w:jc w:val="both"/>
        <w:rPr>
          <w:rFonts w:ascii="Times New Roman" w:hAnsi="Times New Roman"/>
          <w:sz w:val="28"/>
          <w:szCs w:val="28"/>
        </w:rPr>
      </w:pPr>
      <w:r w:rsidRPr="00EA08A7">
        <w:rPr>
          <w:rFonts w:ascii="Times New Roman" w:hAnsi="Times New Roman"/>
          <w:sz w:val="28"/>
          <w:szCs w:val="28"/>
        </w:rPr>
        <w:t xml:space="preserve">Проходившего </w:t>
      </w:r>
      <w:r>
        <w:rPr>
          <w:rFonts w:ascii="Times New Roman" w:hAnsi="Times New Roman"/>
          <w:sz w:val="28"/>
          <w:szCs w:val="28"/>
        </w:rPr>
        <w:t>преддипломную</w:t>
      </w:r>
      <w:r w:rsidRPr="00EA08A7">
        <w:rPr>
          <w:rFonts w:ascii="Times New Roman" w:hAnsi="Times New Roman"/>
          <w:sz w:val="28"/>
          <w:szCs w:val="28"/>
        </w:rPr>
        <w:t xml:space="preserve"> практику с </w:t>
      </w:r>
      <w:r w:rsidRPr="00EA08A7">
        <w:rPr>
          <w:rFonts w:ascii="Times New Roman" w:hAnsi="Times New Roman"/>
          <w:sz w:val="28"/>
          <w:szCs w:val="28"/>
          <w:u w:val="single"/>
        </w:rPr>
        <w:t>2</w:t>
      </w:r>
      <w:r>
        <w:rPr>
          <w:rFonts w:ascii="Times New Roman" w:hAnsi="Times New Roman"/>
          <w:sz w:val="28"/>
          <w:szCs w:val="28"/>
          <w:u w:val="single"/>
        </w:rPr>
        <w:t>5</w:t>
      </w:r>
      <w:r w:rsidRPr="00EA08A7">
        <w:rPr>
          <w:rFonts w:ascii="Times New Roman" w:hAnsi="Times New Roman"/>
          <w:sz w:val="28"/>
          <w:szCs w:val="28"/>
          <w:u w:val="single"/>
        </w:rPr>
        <w:t xml:space="preserve"> </w:t>
      </w:r>
      <w:r>
        <w:rPr>
          <w:rFonts w:ascii="Times New Roman" w:hAnsi="Times New Roman"/>
          <w:sz w:val="28"/>
          <w:szCs w:val="28"/>
          <w:u w:val="single"/>
        </w:rPr>
        <w:t>мая</w:t>
      </w:r>
      <w:r w:rsidRPr="00EA08A7">
        <w:rPr>
          <w:rFonts w:ascii="Times New Roman" w:hAnsi="Times New Roman"/>
          <w:sz w:val="28"/>
          <w:szCs w:val="28"/>
        </w:rPr>
        <w:t xml:space="preserve"> по </w:t>
      </w:r>
      <w:r>
        <w:rPr>
          <w:rFonts w:ascii="Times New Roman" w:hAnsi="Times New Roman"/>
          <w:sz w:val="28"/>
          <w:szCs w:val="28"/>
        </w:rPr>
        <w:t>6</w:t>
      </w:r>
      <w:r w:rsidRPr="00EA08A7">
        <w:rPr>
          <w:rFonts w:ascii="Times New Roman" w:hAnsi="Times New Roman"/>
          <w:sz w:val="28"/>
          <w:szCs w:val="28"/>
          <w:u w:val="single"/>
        </w:rPr>
        <w:t xml:space="preserve"> </w:t>
      </w:r>
      <w:r>
        <w:rPr>
          <w:rFonts w:ascii="Times New Roman" w:hAnsi="Times New Roman"/>
          <w:sz w:val="28"/>
          <w:szCs w:val="28"/>
          <w:u w:val="single"/>
        </w:rPr>
        <w:t>июня</w:t>
      </w:r>
      <w:r w:rsidRPr="00EA08A7">
        <w:rPr>
          <w:rFonts w:ascii="Times New Roman" w:hAnsi="Times New Roman"/>
          <w:sz w:val="28"/>
          <w:szCs w:val="28"/>
        </w:rPr>
        <w:t xml:space="preserve">  </w:t>
      </w:r>
      <w:r>
        <w:rPr>
          <w:rFonts w:ascii="Times New Roman" w:hAnsi="Times New Roman"/>
          <w:sz w:val="28"/>
          <w:szCs w:val="28"/>
          <w:u w:val="single"/>
        </w:rPr>
        <w:t>2020</w:t>
      </w:r>
      <w:r w:rsidRPr="00EA08A7">
        <w:rPr>
          <w:rFonts w:ascii="Times New Roman" w:hAnsi="Times New Roman"/>
          <w:sz w:val="28"/>
          <w:szCs w:val="28"/>
          <w:u w:val="single"/>
        </w:rPr>
        <w:t xml:space="preserve"> г </w:t>
      </w:r>
    </w:p>
    <w:p w:rsidR="00EA08A7" w:rsidRPr="00EA08A7" w:rsidRDefault="00EA08A7" w:rsidP="00585446">
      <w:pPr>
        <w:pStyle w:val="a9"/>
        <w:rPr>
          <w:iCs/>
          <w:sz w:val="28"/>
          <w:szCs w:val="28"/>
          <w:u w:val="single"/>
        </w:rPr>
      </w:pPr>
      <w:r w:rsidRPr="00EA08A7">
        <w:rPr>
          <w:sz w:val="28"/>
          <w:szCs w:val="28"/>
        </w:rPr>
        <w:t>На базе</w:t>
      </w:r>
      <w:r w:rsidRPr="00EA08A7">
        <w:rPr>
          <w:sz w:val="28"/>
          <w:szCs w:val="28"/>
        </w:rPr>
        <w:tab/>
        <w:t xml:space="preserve"> </w:t>
      </w:r>
      <w:r w:rsidR="00E33CCC">
        <w:rPr>
          <w:iCs/>
          <w:sz w:val="28"/>
          <w:szCs w:val="28"/>
          <w:u w:val="single"/>
        </w:rPr>
        <w:t xml:space="preserve">Дистанционно </w:t>
      </w:r>
    </w:p>
    <w:p w:rsidR="00EA08A7" w:rsidRDefault="00EA08A7" w:rsidP="00585446">
      <w:pPr>
        <w:spacing w:after="0" w:line="240" w:lineRule="auto"/>
        <w:rPr>
          <w:rFonts w:ascii="Times New Roman" w:hAnsi="Times New Roman"/>
          <w:sz w:val="28"/>
          <w:szCs w:val="28"/>
          <w:u w:val="single"/>
        </w:rPr>
      </w:pPr>
      <w:r w:rsidRPr="00EA08A7">
        <w:rPr>
          <w:rFonts w:ascii="Times New Roman" w:hAnsi="Times New Roman"/>
          <w:sz w:val="28"/>
          <w:szCs w:val="28"/>
        </w:rPr>
        <w:t xml:space="preserve">Города/района </w:t>
      </w:r>
      <w:r w:rsidRPr="00EA08A7">
        <w:rPr>
          <w:rFonts w:ascii="Times New Roman" w:hAnsi="Times New Roman"/>
          <w:sz w:val="28"/>
          <w:szCs w:val="28"/>
        </w:rPr>
        <w:tab/>
      </w:r>
      <w:r w:rsidRPr="00EA08A7">
        <w:rPr>
          <w:rFonts w:ascii="Times New Roman" w:hAnsi="Times New Roman"/>
          <w:sz w:val="28"/>
          <w:szCs w:val="28"/>
          <w:u w:val="single"/>
        </w:rPr>
        <w:t>Красноярска</w:t>
      </w:r>
    </w:p>
    <w:p w:rsidR="00EA08A7" w:rsidRPr="00EA08A7" w:rsidRDefault="00EA08A7" w:rsidP="00585446">
      <w:pPr>
        <w:pStyle w:val="a9"/>
        <w:rPr>
          <w:sz w:val="28"/>
          <w:szCs w:val="28"/>
        </w:rPr>
      </w:pPr>
      <w:r w:rsidRPr="00EA08A7">
        <w:rPr>
          <w:sz w:val="28"/>
          <w:szCs w:val="28"/>
        </w:rPr>
        <w:t xml:space="preserve">За время прохождения мною выполнены следующие объемы работ: </w:t>
      </w:r>
    </w:p>
    <w:p w:rsidR="00585446" w:rsidRDefault="00EA08A7" w:rsidP="00585446">
      <w:pPr>
        <w:spacing w:after="0" w:line="240" w:lineRule="auto"/>
        <w:ind w:left="300" w:right="10"/>
        <w:rPr>
          <w:rFonts w:ascii="Times New Roman" w:hAnsi="Times New Roman"/>
          <w:sz w:val="28"/>
          <w:szCs w:val="28"/>
        </w:rPr>
      </w:pPr>
      <w:r w:rsidRPr="00EA08A7">
        <w:rPr>
          <w:rFonts w:ascii="Times New Roman" w:hAnsi="Times New Roman"/>
          <w:sz w:val="28"/>
          <w:szCs w:val="28"/>
        </w:rPr>
        <w:t xml:space="preserve"> </w:t>
      </w:r>
    </w:p>
    <w:p w:rsidR="001D2E7D" w:rsidRPr="001D2E7D" w:rsidRDefault="00EA08A7" w:rsidP="00585446">
      <w:pPr>
        <w:spacing w:after="0" w:line="240" w:lineRule="auto"/>
        <w:ind w:left="300" w:right="10"/>
        <w:rPr>
          <w:rFonts w:ascii="Times New Roman" w:hAnsi="Times New Roman"/>
        </w:rPr>
      </w:pPr>
      <w:r w:rsidRPr="00EA08A7">
        <w:rPr>
          <w:rFonts w:ascii="Times New Roman" w:hAnsi="Times New Roman"/>
          <w:sz w:val="28"/>
          <w:szCs w:val="28"/>
        </w:rPr>
        <w:t>А. Цифровой отчет</w:t>
      </w:r>
      <w:r w:rsidRPr="00EA08A7">
        <w:rPr>
          <w:rFonts w:ascii="Times New Roman" w:hAnsi="Times New Roman"/>
          <w:sz w:val="28"/>
          <w:szCs w:val="28"/>
        </w:rPr>
        <w:br/>
      </w:r>
    </w:p>
    <w:tbl>
      <w:tblPr>
        <w:tblStyle w:val="TableGrid"/>
        <w:tblW w:w="9571" w:type="dxa"/>
        <w:tblInd w:w="176" w:type="dxa"/>
        <w:tblCellMar>
          <w:top w:w="12" w:type="dxa"/>
          <w:left w:w="107" w:type="dxa"/>
          <w:right w:w="122" w:type="dxa"/>
        </w:tblCellMar>
        <w:tblLook w:val="04A0" w:firstRow="1" w:lastRow="0" w:firstColumn="1" w:lastColumn="0" w:noHBand="0" w:noVBand="1"/>
      </w:tblPr>
      <w:tblGrid>
        <w:gridCol w:w="520"/>
        <w:gridCol w:w="1573"/>
        <w:gridCol w:w="4642"/>
        <w:gridCol w:w="2836"/>
      </w:tblGrid>
      <w:tr w:rsidR="001D2E7D" w:rsidRPr="001D2E7D" w:rsidTr="00585446">
        <w:trPr>
          <w:trHeight w:val="366"/>
        </w:trPr>
        <w:tc>
          <w:tcPr>
            <w:tcW w:w="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D2E7D" w:rsidRPr="001D2E7D" w:rsidRDefault="001D2E7D" w:rsidP="00585446">
            <w:pPr>
              <w:ind w:left="2"/>
              <w:rPr>
                <w:rFonts w:ascii="Times New Roman" w:hAnsi="Times New Roman"/>
              </w:rPr>
            </w:pPr>
            <w:r w:rsidRPr="001D2E7D">
              <w:rPr>
                <w:rFonts w:ascii="Times New Roman" w:hAnsi="Times New Roman"/>
                <w:sz w:val="24"/>
              </w:rPr>
              <w:t xml:space="preserve">№ </w:t>
            </w:r>
          </w:p>
        </w:tc>
        <w:tc>
          <w:tcPr>
            <w:tcW w:w="15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D2E7D" w:rsidRPr="001D2E7D" w:rsidRDefault="001D2E7D" w:rsidP="00585446">
            <w:pPr>
              <w:ind w:left="15"/>
              <w:jc w:val="center"/>
              <w:rPr>
                <w:rFonts w:ascii="Times New Roman" w:hAnsi="Times New Roman"/>
              </w:rPr>
            </w:pPr>
            <w:r w:rsidRPr="001D2E7D">
              <w:rPr>
                <w:rFonts w:ascii="Times New Roman" w:hAnsi="Times New Roman"/>
                <w:sz w:val="24"/>
              </w:rPr>
              <w:t xml:space="preserve">Дата  </w:t>
            </w:r>
          </w:p>
        </w:tc>
        <w:tc>
          <w:tcPr>
            <w:tcW w:w="46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D2E7D" w:rsidRPr="001D2E7D" w:rsidRDefault="001D2E7D" w:rsidP="00585446">
            <w:pPr>
              <w:ind w:left="16"/>
              <w:jc w:val="center"/>
              <w:rPr>
                <w:rFonts w:ascii="Times New Roman" w:hAnsi="Times New Roman"/>
              </w:rPr>
            </w:pPr>
            <w:r w:rsidRPr="001D2E7D">
              <w:rPr>
                <w:rFonts w:ascii="Times New Roman" w:hAnsi="Times New Roman"/>
                <w:sz w:val="24"/>
              </w:rPr>
              <w:t xml:space="preserve">Виды работ </w:t>
            </w:r>
          </w:p>
        </w:tc>
        <w:tc>
          <w:tcPr>
            <w:tcW w:w="2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D2E7D" w:rsidRPr="001D2E7D" w:rsidRDefault="001D2E7D" w:rsidP="00585446">
            <w:pPr>
              <w:ind w:left="14"/>
              <w:jc w:val="center"/>
              <w:rPr>
                <w:rFonts w:ascii="Times New Roman" w:hAnsi="Times New Roman"/>
              </w:rPr>
            </w:pPr>
            <w:r w:rsidRPr="001D2E7D">
              <w:rPr>
                <w:rFonts w:ascii="Times New Roman" w:hAnsi="Times New Roman"/>
                <w:sz w:val="24"/>
              </w:rPr>
              <w:t xml:space="preserve">Количество </w:t>
            </w:r>
          </w:p>
        </w:tc>
      </w:tr>
      <w:tr w:rsidR="001D2E7D" w:rsidRPr="001D2E7D" w:rsidTr="00585446">
        <w:trPr>
          <w:trHeight w:val="476"/>
        </w:trPr>
        <w:tc>
          <w:tcPr>
            <w:tcW w:w="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D2E7D" w:rsidRPr="001D2E7D" w:rsidRDefault="001D2E7D" w:rsidP="00585446">
            <w:pPr>
              <w:ind w:left="2"/>
              <w:rPr>
                <w:rFonts w:ascii="Times New Roman" w:hAnsi="Times New Roman"/>
              </w:rPr>
            </w:pPr>
            <w:r w:rsidRPr="001D2E7D">
              <w:rPr>
                <w:rFonts w:ascii="Times New Roman" w:hAnsi="Times New Roman"/>
                <w:sz w:val="24"/>
              </w:rPr>
              <w:t xml:space="preserve">1 </w:t>
            </w:r>
          </w:p>
        </w:tc>
        <w:tc>
          <w:tcPr>
            <w:tcW w:w="15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1B80" w:rsidRPr="007A23F5" w:rsidRDefault="007A23F5" w:rsidP="00585446">
            <w:pPr>
              <w:ind w:left="1"/>
              <w:rPr>
                <w:rFonts w:ascii="Times New Roman" w:hAnsi="Times New Roman"/>
                <w:sz w:val="24"/>
                <w:szCs w:val="24"/>
              </w:rPr>
            </w:pPr>
            <w:r w:rsidRPr="007A23F5">
              <w:rPr>
                <w:rFonts w:ascii="Times New Roman" w:hAnsi="Times New Roman"/>
                <w:sz w:val="24"/>
                <w:szCs w:val="24"/>
              </w:rPr>
              <w:t>25.05.06</w:t>
            </w:r>
          </w:p>
        </w:tc>
        <w:tc>
          <w:tcPr>
            <w:tcW w:w="46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D2E7D" w:rsidRPr="007A23F5" w:rsidRDefault="007A23F5" w:rsidP="00585446">
            <w:pPr>
              <w:ind w:left="1"/>
              <w:rPr>
                <w:rFonts w:ascii="Times New Roman" w:hAnsi="Times New Roman"/>
                <w:sz w:val="24"/>
                <w:szCs w:val="24"/>
              </w:rPr>
            </w:pPr>
            <w:r w:rsidRPr="007A23F5">
              <w:rPr>
                <w:rFonts w:ascii="Times New Roman" w:hAnsi="Times New Roman"/>
                <w:sz w:val="24"/>
                <w:szCs w:val="24"/>
              </w:rPr>
              <w:t>Ознакомление со структурой производственной аптеки</w:t>
            </w:r>
          </w:p>
        </w:tc>
        <w:tc>
          <w:tcPr>
            <w:tcW w:w="2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D2E7D" w:rsidRPr="007A23F5" w:rsidRDefault="007A23F5" w:rsidP="00585446">
            <w:pPr>
              <w:rPr>
                <w:rFonts w:ascii="Times New Roman" w:hAnsi="Times New Roman"/>
                <w:sz w:val="24"/>
                <w:szCs w:val="24"/>
              </w:rPr>
            </w:pPr>
            <w:r w:rsidRPr="007A23F5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7A23F5" w:rsidRPr="001D2E7D" w:rsidTr="00585446">
        <w:trPr>
          <w:trHeight w:val="498"/>
        </w:trPr>
        <w:tc>
          <w:tcPr>
            <w:tcW w:w="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A23F5" w:rsidRPr="001D2E7D" w:rsidRDefault="007A23F5" w:rsidP="007A23F5">
            <w:pPr>
              <w:spacing w:line="259" w:lineRule="auto"/>
              <w:ind w:left="2"/>
              <w:rPr>
                <w:rFonts w:ascii="Times New Roman" w:hAnsi="Times New Roman"/>
              </w:rPr>
            </w:pPr>
            <w:r w:rsidRPr="001D2E7D">
              <w:rPr>
                <w:rFonts w:ascii="Times New Roman" w:hAnsi="Times New Roman"/>
                <w:sz w:val="24"/>
              </w:rPr>
              <w:t xml:space="preserve">2 </w:t>
            </w:r>
          </w:p>
        </w:tc>
        <w:tc>
          <w:tcPr>
            <w:tcW w:w="15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A23F5" w:rsidRPr="007A23F5" w:rsidRDefault="007A23F5" w:rsidP="007A23F5">
            <w:pPr>
              <w:spacing w:line="259" w:lineRule="auto"/>
              <w:ind w:left="1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7A23F5">
              <w:rPr>
                <w:rFonts w:ascii="Times New Roman" w:hAnsi="Times New Roman"/>
                <w:sz w:val="24"/>
                <w:szCs w:val="24"/>
                <w:lang w:val="en-US"/>
              </w:rPr>
              <w:t>25.05.20</w:t>
            </w:r>
          </w:p>
          <w:p w:rsidR="007A23F5" w:rsidRPr="007A23F5" w:rsidRDefault="007A23F5" w:rsidP="007A23F5">
            <w:pPr>
              <w:spacing w:line="259" w:lineRule="auto"/>
              <w:ind w:left="1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6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A23F5" w:rsidRPr="007A23F5" w:rsidRDefault="007A23F5" w:rsidP="007A23F5">
            <w:pPr>
              <w:spacing w:line="259" w:lineRule="auto"/>
              <w:ind w:left="1"/>
              <w:rPr>
                <w:rFonts w:ascii="Times New Roman" w:hAnsi="Times New Roman"/>
                <w:sz w:val="24"/>
                <w:szCs w:val="24"/>
              </w:rPr>
            </w:pPr>
            <w:r w:rsidRPr="007A23F5">
              <w:rPr>
                <w:rFonts w:ascii="Times New Roman" w:hAnsi="Times New Roman"/>
                <w:sz w:val="24"/>
                <w:szCs w:val="24"/>
              </w:rPr>
              <w:t xml:space="preserve"> Изготовление твердых лекарственных форм</w:t>
            </w:r>
          </w:p>
        </w:tc>
        <w:tc>
          <w:tcPr>
            <w:tcW w:w="2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A23F5" w:rsidRPr="007A23F5" w:rsidRDefault="007A23F5" w:rsidP="007A23F5">
            <w:pPr>
              <w:spacing w:line="259" w:lineRule="auto"/>
              <w:rPr>
                <w:rFonts w:ascii="Times New Roman" w:hAnsi="Times New Roman"/>
                <w:sz w:val="24"/>
                <w:szCs w:val="24"/>
              </w:rPr>
            </w:pPr>
            <w:r w:rsidRPr="007A23F5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</w:tr>
      <w:tr w:rsidR="007A23F5" w:rsidRPr="001D2E7D" w:rsidTr="00585446">
        <w:trPr>
          <w:trHeight w:val="475"/>
        </w:trPr>
        <w:tc>
          <w:tcPr>
            <w:tcW w:w="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A23F5" w:rsidRPr="001D2E7D" w:rsidRDefault="007A23F5" w:rsidP="007A23F5">
            <w:pPr>
              <w:spacing w:line="259" w:lineRule="auto"/>
              <w:ind w:left="2"/>
              <w:rPr>
                <w:rFonts w:ascii="Times New Roman" w:hAnsi="Times New Roman"/>
              </w:rPr>
            </w:pPr>
            <w:r w:rsidRPr="001D2E7D">
              <w:rPr>
                <w:rFonts w:ascii="Times New Roman" w:hAnsi="Times New Roman"/>
                <w:sz w:val="24"/>
              </w:rPr>
              <w:t xml:space="preserve">3 </w:t>
            </w:r>
          </w:p>
        </w:tc>
        <w:tc>
          <w:tcPr>
            <w:tcW w:w="15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A23F5" w:rsidRPr="007A23F5" w:rsidRDefault="007A23F5" w:rsidP="007A23F5">
            <w:pPr>
              <w:spacing w:line="259" w:lineRule="auto"/>
              <w:ind w:left="1"/>
              <w:rPr>
                <w:rFonts w:ascii="Times New Roman" w:hAnsi="Times New Roman"/>
                <w:sz w:val="24"/>
                <w:szCs w:val="24"/>
              </w:rPr>
            </w:pPr>
            <w:r w:rsidRPr="007A23F5">
              <w:rPr>
                <w:rFonts w:ascii="Times New Roman" w:hAnsi="Times New Roman"/>
                <w:sz w:val="24"/>
                <w:szCs w:val="24"/>
              </w:rPr>
              <w:t>26.05.20</w:t>
            </w:r>
          </w:p>
          <w:p w:rsidR="007A23F5" w:rsidRPr="007A23F5" w:rsidRDefault="007A23F5" w:rsidP="007A23F5">
            <w:pPr>
              <w:spacing w:line="259" w:lineRule="auto"/>
              <w:ind w:left="1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6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A23F5" w:rsidRPr="007A23F5" w:rsidRDefault="007A23F5" w:rsidP="007A23F5">
            <w:pPr>
              <w:spacing w:line="259" w:lineRule="auto"/>
              <w:ind w:left="1"/>
              <w:rPr>
                <w:rFonts w:ascii="Times New Roman" w:hAnsi="Times New Roman"/>
                <w:sz w:val="24"/>
                <w:szCs w:val="24"/>
              </w:rPr>
            </w:pPr>
            <w:r w:rsidRPr="007A23F5">
              <w:rPr>
                <w:rFonts w:ascii="Times New Roman" w:hAnsi="Times New Roman"/>
                <w:sz w:val="24"/>
                <w:szCs w:val="24"/>
              </w:rPr>
              <w:t xml:space="preserve"> Изготовление мягких лекарственных форм и суппозиториев </w:t>
            </w:r>
          </w:p>
        </w:tc>
        <w:tc>
          <w:tcPr>
            <w:tcW w:w="2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A23F5" w:rsidRPr="007A23F5" w:rsidRDefault="007A23F5" w:rsidP="007A23F5">
            <w:pPr>
              <w:spacing w:line="259" w:lineRule="auto"/>
              <w:rPr>
                <w:rFonts w:ascii="Times New Roman" w:hAnsi="Times New Roman"/>
                <w:sz w:val="24"/>
                <w:szCs w:val="24"/>
              </w:rPr>
            </w:pPr>
            <w:r w:rsidRPr="007A23F5">
              <w:rPr>
                <w:rFonts w:ascii="Times New Roman" w:hAnsi="Times New Roman"/>
                <w:sz w:val="24"/>
                <w:szCs w:val="24"/>
              </w:rPr>
              <w:t xml:space="preserve">5 </w:t>
            </w:r>
          </w:p>
        </w:tc>
      </w:tr>
      <w:tr w:rsidR="007A23F5" w:rsidRPr="001D2E7D" w:rsidTr="00585446">
        <w:trPr>
          <w:trHeight w:val="476"/>
        </w:trPr>
        <w:tc>
          <w:tcPr>
            <w:tcW w:w="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A23F5" w:rsidRPr="001D2E7D" w:rsidRDefault="007A23F5" w:rsidP="007A23F5">
            <w:pPr>
              <w:spacing w:line="259" w:lineRule="auto"/>
              <w:ind w:left="2"/>
              <w:rPr>
                <w:rFonts w:ascii="Times New Roman" w:hAnsi="Times New Roman"/>
              </w:rPr>
            </w:pPr>
            <w:r w:rsidRPr="001D2E7D">
              <w:rPr>
                <w:rFonts w:ascii="Times New Roman" w:hAnsi="Times New Roman"/>
                <w:sz w:val="24"/>
              </w:rPr>
              <w:t xml:space="preserve">4 </w:t>
            </w:r>
          </w:p>
        </w:tc>
        <w:tc>
          <w:tcPr>
            <w:tcW w:w="15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A23F5" w:rsidRPr="007A23F5" w:rsidRDefault="007A23F5" w:rsidP="007A23F5">
            <w:pPr>
              <w:spacing w:line="259" w:lineRule="auto"/>
              <w:ind w:left="1"/>
              <w:rPr>
                <w:rFonts w:ascii="Times New Roman" w:hAnsi="Times New Roman"/>
                <w:sz w:val="24"/>
                <w:szCs w:val="24"/>
              </w:rPr>
            </w:pPr>
            <w:r w:rsidRPr="007A23F5">
              <w:rPr>
                <w:rFonts w:ascii="Times New Roman" w:hAnsi="Times New Roman"/>
                <w:sz w:val="24"/>
                <w:szCs w:val="24"/>
              </w:rPr>
              <w:t>27.05.20</w:t>
            </w:r>
          </w:p>
          <w:p w:rsidR="007A23F5" w:rsidRPr="007A23F5" w:rsidRDefault="007A23F5" w:rsidP="007A23F5">
            <w:pPr>
              <w:spacing w:line="259" w:lineRule="auto"/>
              <w:ind w:left="1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6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A23F5" w:rsidRPr="007A23F5" w:rsidRDefault="007A23F5" w:rsidP="007A23F5">
            <w:pPr>
              <w:spacing w:line="259" w:lineRule="auto"/>
              <w:ind w:left="1"/>
              <w:rPr>
                <w:rFonts w:ascii="Times New Roman" w:hAnsi="Times New Roman"/>
                <w:sz w:val="24"/>
                <w:szCs w:val="24"/>
              </w:rPr>
            </w:pPr>
            <w:r w:rsidRPr="007A23F5">
              <w:rPr>
                <w:rFonts w:ascii="Times New Roman" w:hAnsi="Times New Roman"/>
                <w:sz w:val="24"/>
                <w:szCs w:val="24"/>
              </w:rPr>
              <w:t xml:space="preserve"> Изготовление концентрированных растворов и внутриаптечных заготовок</w:t>
            </w:r>
          </w:p>
        </w:tc>
        <w:tc>
          <w:tcPr>
            <w:tcW w:w="2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A23F5" w:rsidRPr="007A23F5" w:rsidRDefault="007A23F5" w:rsidP="007A23F5">
            <w:pPr>
              <w:spacing w:line="259" w:lineRule="auto"/>
              <w:rPr>
                <w:rFonts w:ascii="Times New Roman" w:hAnsi="Times New Roman"/>
                <w:sz w:val="24"/>
                <w:szCs w:val="24"/>
              </w:rPr>
            </w:pPr>
            <w:r w:rsidRPr="007A23F5">
              <w:rPr>
                <w:rFonts w:ascii="Times New Roman" w:hAnsi="Times New Roman"/>
                <w:sz w:val="24"/>
                <w:szCs w:val="24"/>
              </w:rPr>
              <w:t xml:space="preserve">1 </w:t>
            </w:r>
          </w:p>
        </w:tc>
      </w:tr>
      <w:tr w:rsidR="007A23F5" w:rsidRPr="001D2E7D" w:rsidTr="00585446">
        <w:trPr>
          <w:trHeight w:val="498"/>
        </w:trPr>
        <w:tc>
          <w:tcPr>
            <w:tcW w:w="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A23F5" w:rsidRPr="001D2E7D" w:rsidRDefault="007A23F5" w:rsidP="007A23F5">
            <w:pPr>
              <w:spacing w:line="259" w:lineRule="auto"/>
              <w:ind w:left="2"/>
              <w:rPr>
                <w:rFonts w:ascii="Times New Roman" w:hAnsi="Times New Roman"/>
              </w:rPr>
            </w:pPr>
            <w:r w:rsidRPr="001D2E7D">
              <w:rPr>
                <w:rFonts w:ascii="Times New Roman" w:hAnsi="Times New Roman"/>
                <w:sz w:val="24"/>
              </w:rPr>
              <w:t xml:space="preserve">5 </w:t>
            </w:r>
          </w:p>
        </w:tc>
        <w:tc>
          <w:tcPr>
            <w:tcW w:w="15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A23F5" w:rsidRPr="007A23F5" w:rsidRDefault="007A23F5" w:rsidP="007A23F5">
            <w:pPr>
              <w:spacing w:line="259" w:lineRule="auto"/>
              <w:ind w:left="1"/>
              <w:rPr>
                <w:rFonts w:ascii="Times New Roman" w:hAnsi="Times New Roman"/>
                <w:sz w:val="24"/>
                <w:szCs w:val="24"/>
              </w:rPr>
            </w:pPr>
            <w:r w:rsidRPr="007A23F5">
              <w:rPr>
                <w:rFonts w:ascii="Times New Roman" w:hAnsi="Times New Roman"/>
                <w:sz w:val="24"/>
                <w:szCs w:val="24"/>
              </w:rPr>
              <w:t>28.05-04.06</w:t>
            </w:r>
          </w:p>
          <w:p w:rsidR="007A23F5" w:rsidRPr="007A23F5" w:rsidRDefault="007A23F5" w:rsidP="007A23F5">
            <w:pPr>
              <w:spacing w:line="259" w:lineRule="auto"/>
              <w:ind w:left="1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6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A23F5" w:rsidRPr="007A23F5" w:rsidRDefault="007A23F5" w:rsidP="007A23F5">
            <w:pPr>
              <w:spacing w:line="259" w:lineRule="auto"/>
              <w:ind w:left="1"/>
              <w:rPr>
                <w:rFonts w:ascii="Times New Roman" w:hAnsi="Times New Roman"/>
                <w:sz w:val="24"/>
                <w:szCs w:val="24"/>
              </w:rPr>
            </w:pPr>
            <w:r w:rsidRPr="007A23F5">
              <w:rPr>
                <w:rFonts w:ascii="Times New Roman" w:hAnsi="Times New Roman"/>
                <w:sz w:val="24"/>
                <w:szCs w:val="24"/>
              </w:rPr>
              <w:t xml:space="preserve"> Изготовление жидких лекарственных форм</w:t>
            </w:r>
          </w:p>
        </w:tc>
        <w:tc>
          <w:tcPr>
            <w:tcW w:w="2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A23F5" w:rsidRPr="007A23F5" w:rsidRDefault="007A23F5" w:rsidP="007A23F5">
            <w:pPr>
              <w:spacing w:line="259" w:lineRule="auto"/>
              <w:rPr>
                <w:rFonts w:ascii="Times New Roman" w:hAnsi="Times New Roman"/>
                <w:sz w:val="24"/>
                <w:szCs w:val="24"/>
              </w:rPr>
            </w:pPr>
            <w:r w:rsidRPr="007A23F5">
              <w:rPr>
                <w:rFonts w:ascii="Times New Roman" w:hAnsi="Times New Roman"/>
                <w:sz w:val="24"/>
                <w:szCs w:val="24"/>
              </w:rPr>
              <w:t>8</w:t>
            </w:r>
          </w:p>
        </w:tc>
      </w:tr>
      <w:tr w:rsidR="007A23F5" w:rsidRPr="001D2E7D" w:rsidTr="00585446">
        <w:trPr>
          <w:trHeight w:val="476"/>
        </w:trPr>
        <w:tc>
          <w:tcPr>
            <w:tcW w:w="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A23F5" w:rsidRPr="001D2E7D" w:rsidRDefault="007A23F5" w:rsidP="007A23F5">
            <w:pPr>
              <w:spacing w:line="259" w:lineRule="auto"/>
              <w:ind w:left="2"/>
              <w:rPr>
                <w:rFonts w:ascii="Times New Roman" w:hAnsi="Times New Roman"/>
              </w:rPr>
            </w:pPr>
            <w:r w:rsidRPr="001D2E7D">
              <w:rPr>
                <w:rFonts w:ascii="Times New Roman" w:hAnsi="Times New Roman"/>
                <w:sz w:val="24"/>
              </w:rPr>
              <w:t xml:space="preserve">6 </w:t>
            </w:r>
          </w:p>
        </w:tc>
        <w:tc>
          <w:tcPr>
            <w:tcW w:w="15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A23F5" w:rsidRPr="007A23F5" w:rsidRDefault="007A23F5" w:rsidP="007A23F5">
            <w:pPr>
              <w:spacing w:line="259" w:lineRule="auto"/>
              <w:ind w:left="1"/>
              <w:rPr>
                <w:rFonts w:ascii="Times New Roman" w:hAnsi="Times New Roman"/>
                <w:sz w:val="24"/>
                <w:szCs w:val="24"/>
              </w:rPr>
            </w:pPr>
            <w:r w:rsidRPr="007A23F5">
              <w:rPr>
                <w:rFonts w:ascii="Times New Roman" w:hAnsi="Times New Roman"/>
                <w:sz w:val="24"/>
                <w:szCs w:val="24"/>
              </w:rPr>
              <w:t xml:space="preserve"> 05.06.-06.06</w:t>
            </w:r>
          </w:p>
          <w:p w:rsidR="007A23F5" w:rsidRPr="007A23F5" w:rsidRDefault="007A23F5" w:rsidP="007A23F5">
            <w:pPr>
              <w:spacing w:line="259" w:lineRule="auto"/>
              <w:ind w:left="1"/>
              <w:rPr>
                <w:rFonts w:ascii="Times New Roman" w:hAnsi="Times New Roman"/>
                <w:sz w:val="24"/>
                <w:szCs w:val="24"/>
              </w:rPr>
            </w:pPr>
          </w:p>
          <w:p w:rsidR="007A23F5" w:rsidRPr="007A23F5" w:rsidRDefault="007A23F5" w:rsidP="007A23F5">
            <w:pPr>
              <w:spacing w:line="259" w:lineRule="auto"/>
              <w:ind w:left="1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6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A23F5" w:rsidRPr="007A23F5" w:rsidRDefault="007A23F5" w:rsidP="007A23F5">
            <w:pPr>
              <w:spacing w:line="259" w:lineRule="auto"/>
              <w:ind w:left="1"/>
              <w:rPr>
                <w:rFonts w:ascii="Times New Roman" w:hAnsi="Times New Roman"/>
                <w:sz w:val="24"/>
                <w:szCs w:val="24"/>
              </w:rPr>
            </w:pPr>
            <w:r w:rsidRPr="007A23F5">
              <w:rPr>
                <w:rFonts w:ascii="Times New Roman" w:hAnsi="Times New Roman"/>
                <w:sz w:val="24"/>
                <w:szCs w:val="24"/>
              </w:rPr>
              <w:t xml:space="preserve"> Изготовление стерильных и асептически приготовленных лекарственных форм</w:t>
            </w:r>
          </w:p>
        </w:tc>
        <w:tc>
          <w:tcPr>
            <w:tcW w:w="2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A23F5" w:rsidRPr="007A23F5" w:rsidRDefault="007A23F5" w:rsidP="007A23F5">
            <w:pPr>
              <w:spacing w:line="259" w:lineRule="auto"/>
              <w:rPr>
                <w:rFonts w:ascii="Times New Roman" w:hAnsi="Times New Roman"/>
                <w:sz w:val="24"/>
                <w:szCs w:val="24"/>
              </w:rPr>
            </w:pPr>
            <w:r w:rsidRPr="007A23F5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</w:tr>
    </w:tbl>
    <w:p w:rsidR="000605AF" w:rsidRPr="001D2E7D" w:rsidRDefault="001D2E7D" w:rsidP="00016F53">
      <w:pPr>
        <w:spacing w:after="274" w:line="259" w:lineRule="auto"/>
        <w:ind w:left="285"/>
        <w:rPr>
          <w:rFonts w:ascii="Times New Roman" w:hAnsi="Times New Roman"/>
        </w:rPr>
      </w:pPr>
      <w:r w:rsidRPr="001D2E7D">
        <w:rPr>
          <w:rFonts w:ascii="Times New Roman" w:hAnsi="Times New Roman"/>
        </w:rPr>
        <w:t xml:space="preserve"> </w:t>
      </w:r>
    </w:p>
    <w:p w:rsidR="000605AF" w:rsidRDefault="000605AF" w:rsidP="00585446">
      <w:pPr>
        <w:spacing w:after="0" w:line="240" w:lineRule="auto"/>
        <w:ind w:left="295" w:right="60"/>
        <w:rPr>
          <w:rFonts w:ascii="Times New Roman" w:hAnsi="Times New Roman"/>
          <w:sz w:val="24"/>
        </w:rPr>
      </w:pPr>
    </w:p>
    <w:p w:rsidR="00016F53" w:rsidRPr="00016F53" w:rsidRDefault="007A23F5" w:rsidP="00585446">
      <w:pPr>
        <w:spacing w:after="0" w:line="240" w:lineRule="auto"/>
        <w:ind w:left="300" w:right="10"/>
        <w:jc w:val="both"/>
        <w:rPr>
          <w:rFonts w:ascii="Times New Roman" w:hAnsi="Times New Roman"/>
          <w:sz w:val="28"/>
          <w:szCs w:val="28"/>
        </w:rPr>
      </w:pPr>
      <w:r w:rsidRPr="001D2E7D">
        <w:rPr>
          <w:rFonts w:ascii="Times New Roman" w:eastAsia="Calibri" w:hAnsi="Times New Roman"/>
        </w:rPr>
        <w:t xml:space="preserve"> </w:t>
      </w:r>
      <w:r w:rsidR="00016F53" w:rsidRPr="00016F53">
        <w:rPr>
          <w:rFonts w:ascii="Times New Roman" w:hAnsi="Times New Roman"/>
          <w:sz w:val="28"/>
          <w:szCs w:val="28"/>
        </w:rPr>
        <w:t xml:space="preserve">Б. Текстовой отчет </w:t>
      </w:r>
    </w:p>
    <w:p w:rsidR="00016F53" w:rsidRPr="00016F53" w:rsidRDefault="00016F53" w:rsidP="00585446">
      <w:pPr>
        <w:spacing w:after="0" w:line="240" w:lineRule="auto"/>
        <w:ind w:right="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</w:r>
      <w:r w:rsidRPr="00016F53">
        <w:rPr>
          <w:rFonts w:ascii="Times New Roman" w:hAnsi="Times New Roman"/>
          <w:sz w:val="28"/>
          <w:szCs w:val="28"/>
        </w:rPr>
        <w:t xml:space="preserve">Программа преддипломной практики МДК.02.01. Технология изготовления лекарственных форм выполнена в полном объеме. </w:t>
      </w:r>
    </w:p>
    <w:p w:rsidR="00016F53" w:rsidRDefault="00585446" w:rsidP="00585446">
      <w:pPr>
        <w:spacing w:after="0" w:line="240" w:lineRule="auto"/>
        <w:ind w:right="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</w:r>
      <w:r w:rsidR="00016F53" w:rsidRPr="00016F53">
        <w:rPr>
          <w:rFonts w:ascii="Times New Roman" w:hAnsi="Times New Roman"/>
          <w:sz w:val="28"/>
          <w:szCs w:val="28"/>
        </w:rPr>
        <w:t>За время прохождения практики</w:t>
      </w:r>
      <w:r w:rsidR="00016F53">
        <w:rPr>
          <w:rFonts w:ascii="Times New Roman" w:hAnsi="Times New Roman"/>
          <w:sz w:val="28"/>
          <w:szCs w:val="28"/>
        </w:rPr>
        <w:t>:</w:t>
      </w:r>
      <w:r w:rsidR="00016F53" w:rsidRPr="00016F53">
        <w:rPr>
          <w:rFonts w:ascii="Times New Roman" w:hAnsi="Times New Roman"/>
          <w:sz w:val="28"/>
          <w:szCs w:val="28"/>
        </w:rPr>
        <w:t xml:space="preserve"> </w:t>
      </w:r>
    </w:p>
    <w:p w:rsidR="00016F53" w:rsidRPr="00016F53" w:rsidRDefault="00016F53" w:rsidP="00585446">
      <w:pPr>
        <w:spacing w:after="0" w:line="240" w:lineRule="auto"/>
        <w:ind w:right="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- </w:t>
      </w:r>
      <w:r w:rsidRPr="00016F53">
        <w:rPr>
          <w:rFonts w:ascii="Times New Roman" w:hAnsi="Times New Roman"/>
          <w:sz w:val="28"/>
          <w:szCs w:val="28"/>
        </w:rPr>
        <w:t>закреплены знания:</w:t>
      </w:r>
    </w:p>
    <w:p w:rsidR="00016F53" w:rsidRPr="00016F53" w:rsidRDefault="00016F53" w:rsidP="00585446">
      <w:pPr>
        <w:spacing w:after="0" w:line="240" w:lineRule="auto"/>
        <w:ind w:right="60"/>
        <w:jc w:val="both"/>
        <w:rPr>
          <w:rFonts w:ascii="Times New Roman" w:eastAsia="Calibri" w:hAnsi="Times New Roman"/>
          <w:sz w:val="28"/>
          <w:szCs w:val="28"/>
        </w:rPr>
      </w:pPr>
      <w:r w:rsidRPr="00016F53">
        <w:rPr>
          <w:rFonts w:ascii="Times New Roman" w:hAnsi="Times New Roman"/>
          <w:sz w:val="28"/>
          <w:szCs w:val="28"/>
        </w:rPr>
        <w:t>1) приготовления лекарственных средств</w:t>
      </w:r>
      <w:r>
        <w:rPr>
          <w:rFonts w:ascii="Times New Roman" w:hAnsi="Times New Roman"/>
          <w:sz w:val="28"/>
          <w:szCs w:val="28"/>
        </w:rPr>
        <w:t>;</w:t>
      </w:r>
      <w:r w:rsidRPr="00016F53">
        <w:rPr>
          <w:rFonts w:ascii="Times New Roman" w:eastAsia="Calibri" w:hAnsi="Times New Roman"/>
          <w:sz w:val="28"/>
          <w:szCs w:val="28"/>
        </w:rPr>
        <w:t xml:space="preserve"> </w:t>
      </w:r>
    </w:p>
    <w:p w:rsidR="00016F53" w:rsidRPr="00016F53" w:rsidRDefault="00016F53" w:rsidP="00585446">
      <w:pPr>
        <w:spacing w:after="0" w:line="240" w:lineRule="auto"/>
        <w:ind w:right="60"/>
        <w:jc w:val="both"/>
        <w:rPr>
          <w:rFonts w:ascii="Times New Roman" w:hAnsi="Times New Roman"/>
          <w:sz w:val="28"/>
          <w:szCs w:val="28"/>
        </w:rPr>
      </w:pPr>
      <w:r w:rsidRPr="00016F53">
        <w:rPr>
          <w:rFonts w:ascii="Times New Roman" w:eastAsia="Calibri" w:hAnsi="Times New Roman"/>
          <w:sz w:val="28"/>
          <w:szCs w:val="28"/>
        </w:rPr>
        <w:t xml:space="preserve">2) </w:t>
      </w:r>
      <w:r>
        <w:rPr>
          <w:rFonts w:ascii="Times New Roman" w:hAnsi="Times New Roman"/>
          <w:sz w:val="28"/>
          <w:szCs w:val="28"/>
        </w:rPr>
        <w:t>п</w:t>
      </w:r>
      <w:r w:rsidRPr="00016F53">
        <w:rPr>
          <w:rFonts w:ascii="Times New Roman" w:hAnsi="Times New Roman"/>
          <w:sz w:val="28"/>
          <w:szCs w:val="28"/>
        </w:rPr>
        <w:t xml:space="preserve">роведения </w:t>
      </w:r>
      <w:r w:rsidRPr="00016F53">
        <w:rPr>
          <w:rFonts w:ascii="Times New Roman" w:hAnsi="Times New Roman"/>
          <w:sz w:val="28"/>
          <w:szCs w:val="28"/>
        </w:rPr>
        <w:tab/>
        <w:t xml:space="preserve">обязательных </w:t>
      </w:r>
      <w:r w:rsidRPr="00016F53">
        <w:rPr>
          <w:rFonts w:ascii="Times New Roman" w:hAnsi="Times New Roman"/>
          <w:sz w:val="28"/>
          <w:szCs w:val="28"/>
        </w:rPr>
        <w:tab/>
        <w:t xml:space="preserve">видов </w:t>
      </w:r>
      <w:r w:rsidRPr="00016F53">
        <w:rPr>
          <w:rFonts w:ascii="Times New Roman" w:hAnsi="Times New Roman"/>
          <w:sz w:val="28"/>
          <w:szCs w:val="28"/>
        </w:rPr>
        <w:tab/>
        <w:t xml:space="preserve">внутриаптечного </w:t>
      </w:r>
      <w:r w:rsidRPr="00016F53">
        <w:rPr>
          <w:rFonts w:ascii="Times New Roman" w:hAnsi="Times New Roman"/>
          <w:sz w:val="28"/>
          <w:szCs w:val="28"/>
        </w:rPr>
        <w:tab/>
        <w:t>контроля лекарственных средств</w:t>
      </w:r>
      <w:r>
        <w:rPr>
          <w:rFonts w:ascii="Times New Roman" w:hAnsi="Times New Roman"/>
          <w:sz w:val="28"/>
          <w:szCs w:val="28"/>
        </w:rPr>
        <w:t>;</w:t>
      </w:r>
    </w:p>
    <w:p w:rsidR="00016F53" w:rsidRDefault="00016F53" w:rsidP="00585446">
      <w:pPr>
        <w:spacing w:after="0" w:line="240" w:lineRule="auto"/>
        <w:ind w:right="60"/>
        <w:jc w:val="both"/>
        <w:rPr>
          <w:rFonts w:ascii="Times New Roman" w:hAnsi="Times New Roman"/>
          <w:sz w:val="28"/>
          <w:szCs w:val="28"/>
        </w:rPr>
      </w:pPr>
      <w:r w:rsidRPr="00016F53">
        <w:rPr>
          <w:rFonts w:ascii="Times New Roman" w:hAnsi="Times New Roman"/>
          <w:sz w:val="28"/>
          <w:szCs w:val="28"/>
        </w:rPr>
        <w:t>3) оформления лекарственных средств к отпуску</w:t>
      </w:r>
      <w:r>
        <w:rPr>
          <w:rFonts w:ascii="Times New Roman" w:hAnsi="Times New Roman"/>
          <w:sz w:val="28"/>
          <w:szCs w:val="28"/>
        </w:rPr>
        <w:t>.</w:t>
      </w:r>
    </w:p>
    <w:p w:rsidR="00016F53" w:rsidRDefault="00016F53" w:rsidP="00585446">
      <w:pPr>
        <w:spacing w:after="0" w:line="240" w:lineRule="auto"/>
        <w:ind w:right="60"/>
        <w:jc w:val="both"/>
        <w:rPr>
          <w:rFonts w:ascii="Times New Roman" w:hAnsi="Times New Roman"/>
          <w:sz w:val="28"/>
          <w:szCs w:val="28"/>
        </w:rPr>
      </w:pPr>
    </w:p>
    <w:p w:rsidR="00016F53" w:rsidRDefault="00016F53" w:rsidP="00585446">
      <w:pPr>
        <w:spacing w:after="0" w:line="240" w:lineRule="auto"/>
        <w:ind w:right="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- </w:t>
      </w:r>
      <w:r w:rsidRPr="00016F53">
        <w:rPr>
          <w:rFonts w:ascii="Times New Roman" w:hAnsi="Times New Roman"/>
          <w:sz w:val="28"/>
          <w:szCs w:val="28"/>
        </w:rPr>
        <w:t>отработаны практические</w:t>
      </w:r>
      <w:r w:rsidRPr="00016F53">
        <w:rPr>
          <w:rFonts w:ascii="Times New Roman" w:hAnsi="Times New Roman"/>
          <w:sz w:val="28"/>
          <w:szCs w:val="28"/>
        </w:rPr>
        <w:t xml:space="preserve"> умения: </w:t>
      </w:r>
    </w:p>
    <w:p w:rsidR="00016F53" w:rsidRDefault="00016F53" w:rsidP="00585446">
      <w:pPr>
        <w:spacing w:after="0" w:line="240" w:lineRule="auto"/>
        <w:ind w:right="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1) приготовления</w:t>
      </w:r>
      <w:r w:rsidRPr="00016F53">
        <w:rPr>
          <w:rFonts w:ascii="Times New Roman" w:hAnsi="Times New Roman"/>
          <w:sz w:val="28"/>
          <w:szCs w:val="28"/>
        </w:rPr>
        <w:tab/>
        <w:t>тверды</w:t>
      </w:r>
      <w:r>
        <w:rPr>
          <w:rFonts w:ascii="Times New Roman" w:hAnsi="Times New Roman"/>
          <w:sz w:val="28"/>
          <w:szCs w:val="28"/>
        </w:rPr>
        <w:t>х лекарственных форм (порошки);</w:t>
      </w:r>
    </w:p>
    <w:p w:rsidR="00016F53" w:rsidRDefault="00016F53" w:rsidP="00585446">
      <w:pPr>
        <w:spacing w:after="0" w:line="240" w:lineRule="auto"/>
        <w:ind w:right="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2)</w:t>
      </w:r>
      <w:r w:rsidRPr="00016F53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приготовления</w:t>
      </w:r>
      <w:r w:rsidRPr="00016F53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мягких</w:t>
      </w:r>
      <w:r w:rsidRPr="00016F53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лекарственных форм</w:t>
      </w:r>
      <w:r>
        <w:rPr>
          <w:rFonts w:ascii="Times New Roman" w:hAnsi="Times New Roman"/>
          <w:sz w:val="28"/>
          <w:szCs w:val="28"/>
        </w:rPr>
        <w:t xml:space="preserve"> (мази, суппозитории);</w:t>
      </w:r>
    </w:p>
    <w:p w:rsidR="00016F53" w:rsidRDefault="00016F53" w:rsidP="00585446">
      <w:pPr>
        <w:spacing w:after="0" w:line="240" w:lineRule="auto"/>
        <w:ind w:right="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 xml:space="preserve">3) </w:t>
      </w:r>
      <w:r>
        <w:rPr>
          <w:rFonts w:ascii="Times New Roman" w:hAnsi="Times New Roman"/>
          <w:sz w:val="28"/>
          <w:szCs w:val="28"/>
        </w:rPr>
        <w:t>приготовления</w:t>
      </w:r>
      <w:r w:rsidRPr="00016F53">
        <w:rPr>
          <w:rFonts w:ascii="Times New Roman" w:hAnsi="Times New Roman"/>
          <w:sz w:val="28"/>
          <w:szCs w:val="28"/>
        </w:rPr>
        <w:tab/>
        <w:t>жидки</w:t>
      </w:r>
      <w:r>
        <w:rPr>
          <w:rFonts w:ascii="Times New Roman" w:hAnsi="Times New Roman"/>
          <w:sz w:val="28"/>
          <w:szCs w:val="28"/>
        </w:rPr>
        <w:t xml:space="preserve">х </w:t>
      </w:r>
      <w:r>
        <w:rPr>
          <w:rFonts w:ascii="Times New Roman" w:hAnsi="Times New Roman"/>
          <w:sz w:val="28"/>
          <w:szCs w:val="28"/>
        </w:rPr>
        <w:t>лекарственных форм</w:t>
      </w:r>
      <w:r>
        <w:rPr>
          <w:rFonts w:ascii="Times New Roman" w:hAnsi="Times New Roman"/>
          <w:sz w:val="28"/>
          <w:szCs w:val="28"/>
        </w:rPr>
        <w:t xml:space="preserve"> (одно-, многокомпонентных, как для внутреннего, так и для наружного применения);</w:t>
      </w:r>
      <w:r w:rsidRPr="00016F53">
        <w:rPr>
          <w:rFonts w:ascii="Times New Roman" w:hAnsi="Times New Roman"/>
          <w:sz w:val="28"/>
          <w:szCs w:val="28"/>
        </w:rPr>
        <w:t xml:space="preserve"> </w:t>
      </w:r>
      <w:r w:rsidRPr="00016F53">
        <w:rPr>
          <w:rFonts w:ascii="Times New Roman" w:hAnsi="Times New Roman"/>
          <w:sz w:val="28"/>
          <w:szCs w:val="28"/>
        </w:rPr>
        <w:tab/>
      </w:r>
    </w:p>
    <w:p w:rsidR="00016F53" w:rsidRDefault="00016F53" w:rsidP="00585446">
      <w:pPr>
        <w:spacing w:after="0" w:line="240" w:lineRule="auto"/>
        <w:ind w:right="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4) </w:t>
      </w:r>
      <w:r>
        <w:rPr>
          <w:rFonts w:ascii="Times New Roman" w:hAnsi="Times New Roman"/>
          <w:sz w:val="28"/>
          <w:szCs w:val="28"/>
        </w:rPr>
        <w:t>приготовления</w:t>
      </w:r>
      <w:r w:rsidRPr="00016F53">
        <w:rPr>
          <w:rFonts w:ascii="Times New Roman" w:hAnsi="Times New Roman"/>
          <w:sz w:val="28"/>
          <w:szCs w:val="28"/>
        </w:rPr>
        <w:tab/>
        <w:t>стерильны</w:t>
      </w:r>
      <w:r>
        <w:rPr>
          <w:rFonts w:ascii="Times New Roman" w:hAnsi="Times New Roman"/>
          <w:sz w:val="28"/>
          <w:szCs w:val="28"/>
        </w:rPr>
        <w:t>х, асептических</w:t>
      </w:r>
      <w:r w:rsidRPr="00016F53">
        <w:rPr>
          <w:rFonts w:ascii="Times New Roman" w:hAnsi="Times New Roman"/>
          <w:sz w:val="28"/>
          <w:szCs w:val="28"/>
        </w:rPr>
        <w:t xml:space="preserve"> л</w:t>
      </w:r>
      <w:r>
        <w:rPr>
          <w:rFonts w:ascii="Times New Roman" w:hAnsi="Times New Roman"/>
          <w:sz w:val="28"/>
          <w:szCs w:val="28"/>
        </w:rPr>
        <w:t>екарственных форм (детских форм, инъекционных форм);</w:t>
      </w:r>
    </w:p>
    <w:p w:rsidR="00016F53" w:rsidRDefault="00016F53" w:rsidP="00585446">
      <w:pPr>
        <w:spacing w:after="0" w:line="240" w:lineRule="auto"/>
        <w:ind w:right="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5) </w:t>
      </w:r>
      <w:r w:rsidRPr="00016F53">
        <w:rPr>
          <w:rFonts w:ascii="Times New Roman" w:hAnsi="Times New Roman"/>
          <w:sz w:val="28"/>
          <w:szCs w:val="28"/>
        </w:rPr>
        <w:t>проведени</w:t>
      </w:r>
      <w:r>
        <w:rPr>
          <w:rFonts w:ascii="Times New Roman" w:hAnsi="Times New Roman"/>
          <w:sz w:val="28"/>
          <w:szCs w:val="28"/>
        </w:rPr>
        <w:t>я обязательных</w:t>
      </w:r>
      <w:r w:rsidRPr="00016F53">
        <w:rPr>
          <w:rFonts w:ascii="Times New Roman" w:hAnsi="Times New Roman"/>
          <w:sz w:val="28"/>
          <w:szCs w:val="28"/>
        </w:rPr>
        <w:t xml:space="preserve"> вид</w:t>
      </w:r>
      <w:r>
        <w:rPr>
          <w:rFonts w:ascii="Times New Roman" w:hAnsi="Times New Roman"/>
          <w:sz w:val="28"/>
          <w:szCs w:val="28"/>
        </w:rPr>
        <w:t>ов</w:t>
      </w:r>
      <w:r w:rsidRPr="00016F53">
        <w:rPr>
          <w:rFonts w:ascii="Times New Roman" w:hAnsi="Times New Roman"/>
          <w:sz w:val="28"/>
          <w:szCs w:val="28"/>
        </w:rPr>
        <w:t xml:space="preserve"> внутриаптечного контроля качества лекарственных средств</w:t>
      </w:r>
      <w:r>
        <w:rPr>
          <w:rFonts w:ascii="Times New Roman" w:hAnsi="Times New Roman"/>
          <w:sz w:val="28"/>
          <w:szCs w:val="28"/>
        </w:rPr>
        <w:t>;</w:t>
      </w:r>
    </w:p>
    <w:p w:rsidR="00016F53" w:rsidRDefault="00016F53" w:rsidP="00585446">
      <w:pPr>
        <w:spacing w:after="0" w:line="240" w:lineRule="auto"/>
        <w:ind w:right="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6) регистрации результатов</w:t>
      </w:r>
      <w:r w:rsidRPr="00016F53">
        <w:rPr>
          <w:rFonts w:ascii="Times New Roman" w:hAnsi="Times New Roman"/>
          <w:sz w:val="28"/>
          <w:szCs w:val="28"/>
        </w:rPr>
        <w:t xml:space="preserve"> контроля</w:t>
      </w:r>
      <w:r>
        <w:rPr>
          <w:rFonts w:ascii="Times New Roman" w:hAnsi="Times New Roman"/>
          <w:sz w:val="28"/>
          <w:szCs w:val="28"/>
        </w:rPr>
        <w:t>;</w:t>
      </w:r>
    </w:p>
    <w:p w:rsidR="00016F53" w:rsidRDefault="00016F53" w:rsidP="00585446">
      <w:pPr>
        <w:spacing w:after="0" w:line="240" w:lineRule="auto"/>
        <w:ind w:right="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7) упаковки</w:t>
      </w:r>
      <w:r w:rsidRPr="00016F53">
        <w:rPr>
          <w:rFonts w:ascii="Times New Roman" w:hAnsi="Times New Roman"/>
          <w:sz w:val="28"/>
          <w:szCs w:val="28"/>
        </w:rPr>
        <w:t xml:space="preserve"> и оформл</w:t>
      </w:r>
      <w:r>
        <w:rPr>
          <w:rFonts w:ascii="Times New Roman" w:hAnsi="Times New Roman"/>
          <w:sz w:val="28"/>
          <w:szCs w:val="28"/>
        </w:rPr>
        <w:t>ения</w:t>
      </w:r>
      <w:r w:rsidRPr="00016F53">
        <w:rPr>
          <w:rFonts w:ascii="Times New Roman" w:hAnsi="Times New Roman"/>
          <w:sz w:val="28"/>
          <w:szCs w:val="28"/>
        </w:rPr>
        <w:t xml:space="preserve"> лекарственны</w:t>
      </w:r>
      <w:r>
        <w:rPr>
          <w:rFonts w:ascii="Times New Roman" w:hAnsi="Times New Roman"/>
          <w:sz w:val="28"/>
          <w:szCs w:val="28"/>
        </w:rPr>
        <w:t>х средств</w:t>
      </w:r>
      <w:r w:rsidRPr="00016F53">
        <w:rPr>
          <w:rFonts w:ascii="Times New Roman" w:hAnsi="Times New Roman"/>
          <w:sz w:val="28"/>
          <w:szCs w:val="28"/>
        </w:rPr>
        <w:t xml:space="preserve"> к отпуску</w:t>
      </w:r>
      <w:r>
        <w:rPr>
          <w:rFonts w:ascii="Times New Roman" w:hAnsi="Times New Roman"/>
          <w:sz w:val="28"/>
          <w:szCs w:val="28"/>
        </w:rPr>
        <w:t>;</w:t>
      </w:r>
    </w:p>
    <w:p w:rsidR="00016F53" w:rsidRDefault="00016F53" w:rsidP="00585446">
      <w:pPr>
        <w:spacing w:after="0" w:line="240" w:lineRule="auto"/>
        <w:ind w:right="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8) </w:t>
      </w:r>
      <w:r w:rsidRPr="00016F53">
        <w:rPr>
          <w:rFonts w:ascii="Times New Roman" w:hAnsi="Times New Roman"/>
          <w:sz w:val="28"/>
          <w:szCs w:val="28"/>
        </w:rPr>
        <w:t>пользова</w:t>
      </w:r>
      <w:r>
        <w:rPr>
          <w:rFonts w:ascii="Times New Roman" w:hAnsi="Times New Roman"/>
          <w:sz w:val="28"/>
          <w:szCs w:val="28"/>
        </w:rPr>
        <w:t>ния</w:t>
      </w:r>
      <w:r w:rsidRPr="00016F53">
        <w:rPr>
          <w:rFonts w:ascii="Times New Roman" w:hAnsi="Times New Roman"/>
          <w:sz w:val="28"/>
          <w:szCs w:val="28"/>
        </w:rPr>
        <w:t xml:space="preserve"> нормативной документацией</w:t>
      </w:r>
      <w:r>
        <w:rPr>
          <w:rFonts w:ascii="Times New Roman" w:hAnsi="Times New Roman"/>
          <w:sz w:val="28"/>
          <w:szCs w:val="28"/>
        </w:rPr>
        <w:t>.</w:t>
      </w:r>
    </w:p>
    <w:p w:rsidR="00016F53" w:rsidRDefault="00016F53" w:rsidP="00585446">
      <w:pPr>
        <w:spacing w:after="0" w:line="240" w:lineRule="auto"/>
        <w:ind w:right="60"/>
        <w:jc w:val="both"/>
        <w:rPr>
          <w:rFonts w:ascii="Times New Roman" w:hAnsi="Times New Roman"/>
          <w:sz w:val="28"/>
          <w:szCs w:val="28"/>
        </w:rPr>
      </w:pPr>
    </w:p>
    <w:p w:rsidR="00016F53" w:rsidRPr="00016F53" w:rsidRDefault="00016F53" w:rsidP="00585446">
      <w:pPr>
        <w:spacing w:after="0" w:line="240" w:lineRule="auto"/>
        <w:ind w:right="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- </w:t>
      </w:r>
      <w:r w:rsidRPr="00016F53">
        <w:rPr>
          <w:rFonts w:ascii="Times New Roman" w:hAnsi="Times New Roman"/>
          <w:sz w:val="28"/>
          <w:szCs w:val="28"/>
        </w:rPr>
        <w:t>приобретен практический опыт:</w:t>
      </w:r>
    </w:p>
    <w:p w:rsidR="00016F53" w:rsidRDefault="00016F53" w:rsidP="00585446">
      <w:pPr>
        <w:pStyle w:val="a7"/>
        <w:jc w:val="both"/>
        <w:rPr>
          <w:rFonts w:ascii="Times New Roman" w:hAnsi="Times New Roman"/>
          <w:sz w:val="28"/>
          <w:szCs w:val="28"/>
        </w:rPr>
      </w:pPr>
      <w:r w:rsidRPr="00016F53">
        <w:rPr>
          <w:rFonts w:ascii="Times New Roman" w:hAnsi="Times New Roman"/>
          <w:sz w:val="28"/>
          <w:szCs w:val="28"/>
        </w:rPr>
        <w:t xml:space="preserve">1) приготовления </w:t>
      </w:r>
      <w:r w:rsidR="00585446" w:rsidRPr="00016F53">
        <w:rPr>
          <w:rFonts w:ascii="Times New Roman" w:hAnsi="Times New Roman"/>
          <w:sz w:val="28"/>
          <w:szCs w:val="28"/>
        </w:rPr>
        <w:t>твердых</w:t>
      </w:r>
      <w:r w:rsidR="00585446">
        <w:rPr>
          <w:rFonts w:ascii="Times New Roman" w:hAnsi="Times New Roman"/>
          <w:sz w:val="28"/>
          <w:szCs w:val="28"/>
        </w:rPr>
        <w:t>,</w:t>
      </w:r>
      <w:r w:rsidR="00585446" w:rsidRPr="00016F53">
        <w:rPr>
          <w:rFonts w:ascii="Times New Roman" w:hAnsi="Times New Roman"/>
          <w:sz w:val="28"/>
          <w:szCs w:val="28"/>
        </w:rPr>
        <w:t xml:space="preserve"> </w:t>
      </w:r>
      <w:r w:rsidRPr="00016F53">
        <w:rPr>
          <w:rFonts w:ascii="Times New Roman" w:hAnsi="Times New Roman"/>
          <w:sz w:val="28"/>
          <w:szCs w:val="28"/>
        </w:rPr>
        <w:t>жидких, мягких, асептических лекарственных форм;</w:t>
      </w:r>
    </w:p>
    <w:p w:rsidR="00585446" w:rsidRDefault="00585446" w:rsidP="00585446">
      <w:pPr>
        <w:pStyle w:val="a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2) </w:t>
      </w:r>
      <w:r w:rsidR="00016F53" w:rsidRPr="00016F53">
        <w:rPr>
          <w:rFonts w:ascii="Times New Roman" w:hAnsi="Times New Roman"/>
          <w:sz w:val="28"/>
          <w:szCs w:val="28"/>
        </w:rPr>
        <w:t>проведения обязательных видов внутриаптечного контроля лекарственных средств</w:t>
      </w:r>
      <w:r>
        <w:rPr>
          <w:rFonts w:ascii="Times New Roman" w:hAnsi="Times New Roman"/>
          <w:sz w:val="28"/>
          <w:szCs w:val="28"/>
        </w:rPr>
        <w:t>;</w:t>
      </w:r>
    </w:p>
    <w:p w:rsidR="00016F53" w:rsidRDefault="00585446" w:rsidP="00585446">
      <w:pPr>
        <w:pStyle w:val="a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3) </w:t>
      </w:r>
      <w:r w:rsidR="00016F53" w:rsidRPr="00016F53">
        <w:rPr>
          <w:rFonts w:ascii="Times New Roman" w:hAnsi="Times New Roman"/>
          <w:sz w:val="28"/>
          <w:szCs w:val="28"/>
        </w:rPr>
        <w:t xml:space="preserve">оформления </w:t>
      </w:r>
      <w:r>
        <w:rPr>
          <w:rFonts w:ascii="Times New Roman" w:hAnsi="Times New Roman"/>
          <w:sz w:val="28"/>
          <w:szCs w:val="28"/>
        </w:rPr>
        <w:t xml:space="preserve">лекарственных форм </w:t>
      </w:r>
      <w:r w:rsidR="00016F53" w:rsidRPr="00016F53">
        <w:rPr>
          <w:rFonts w:ascii="Times New Roman" w:hAnsi="Times New Roman"/>
          <w:sz w:val="28"/>
          <w:szCs w:val="28"/>
        </w:rPr>
        <w:t>к отпуску.</w:t>
      </w:r>
    </w:p>
    <w:p w:rsidR="00585446" w:rsidRDefault="00585446" w:rsidP="00585446">
      <w:pPr>
        <w:pStyle w:val="a7"/>
        <w:jc w:val="both"/>
        <w:rPr>
          <w:rFonts w:ascii="Times New Roman" w:hAnsi="Times New Roman"/>
          <w:sz w:val="28"/>
          <w:szCs w:val="28"/>
        </w:rPr>
      </w:pPr>
    </w:p>
    <w:p w:rsidR="007A23F5" w:rsidRDefault="00585446" w:rsidP="00585446">
      <w:pPr>
        <w:pStyle w:val="a7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</w:r>
      <w:r w:rsidR="00016F53" w:rsidRPr="00016F53">
        <w:rPr>
          <w:rFonts w:ascii="Times New Roman" w:eastAsia="SimSun" w:hAnsi="Times New Roman"/>
          <w:sz w:val="28"/>
          <w:szCs w:val="28"/>
        </w:rPr>
        <w:t>Выполнены индивидуальные задания по практической части дипломной работы по</w:t>
      </w:r>
      <w:r w:rsidR="00016F53" w:rsidRPr="00016F53">
        <w:rPr>
          <w:rFonts w:ascii="Times New Roman" w:hAnsi="Times New Roman"/>
          <w:color w:val="000000" w:themeColor="text1"/>
          <w:sz w:val="28"/>
          <w:szCs w:val="28"/>
        </w:rPr>
        <w:t xml:space="preserve"> теме «Контроль качества лекарственных средств ароматических кислот и их производных»</w:t>
      </w:r>
      <w:r>
        <w:rPr>
          <w:rFonts w:ascii="Times New Roman" w:hAnsi="Times New Roman"/>
          <w:color w:val="000000" w:themeColor="text1"/>
          <w:sz w:val="28"/>
          <w:szCs w:val="28"/>
        </w:rPr>
        <w:t>.</w:t>
      </w:r>
    </w:p>
    <w:p w:rsidR="00585446" w:rsidRDefault="00585446" w:rsidP="00585446">
      <w:pPr>
        <w:pStyle w:val="a7"/>
        <w:jc w:val="both"/>
        <w:rPr>
          <w:rFonts w:ascii="Times New Roman" w:hAnsi="Times New Roman"/>
          <w:color w:val="000000" w:themeColor="text1"/>
          <w:sz w:val="28"/>
          <w:szCs w:val="28"/>
        </w:rPr>
      </w:pPr>
    </w:p>
    <w:p w:rsidR="007A23F5" w:rsidRPr="001D2E7D" w:rsidRDefault="007A23F5" w:rsidP="00585446">
      <w:pPr>
        <w:spacing w:after="0" w:line="240" w:lineRule="auto"/>
        <w:ind w:left="300" w:right="10"/>
        <w:rPr>
          <w:rFonts w:ascii="Times New Roman" w:hAnsi="Times New Roman"/>
        </w:rPr>
      </w:pPr>
    </w:p>
    <w:p w:rsidR="001D2E7D" w:rsidRPr="001D2E7D" w:rsidRDefault="001D2E7D" w:rsidP="00585446">
      <w:pPr>
        <w:spacing w:after="0" w:line="240" w:lineRule="auto"/>
        <w:ind w:left="295" w:right="62"/>
        <w:rPr>
          <w:rFonts w:ascii="Times New Roman" w:hAnsi="Times New Roman"/>
        </w:rPr>
      </w:pPr>
      <w:r w:rsidRPr="001D2E7D">
        <w:rPr>
          <w:rFonts w:ascii="Times New Roman" w:hAnsi="Times New Roman"/>
          <w:sz w:val="24"/>
        </w:rPr>
        <w:t>Студент</w:t>
      </w:r>
      <w:r w:rsidR="00585446">
        <w:rPr>
          <w:rFonts w:ascii="Times New Roman" w:hAnsi="Times New Roman"/>
          <w:sz w:val="24"/>
        </w:rPr>
        <w:t xml:space="preserve">   </w:t>
      </w:r>
      <w:r w:rsidRPr="001D2E7D">
        <w:rPr>
          <w:rFonts w:ascii="Times New Roman" w:hAnsi="Times New Roman"/>
          <w:sz w:val="24"/>
        </w:rPr>
        <w:t xml:space="preserve">___________        </w:t>
      </w:r>
      <w:r w:rsidR="00585446" w:rsidRPr="00585446">
        <w:rPr>
          <w:rFonts w:ascii="Times New Roman" w:hAnsi="Times New Roman"/>
          <w:sz w:val="24"/>
          <w:u w:val="single"/>
        </w:rPr>
        <w:t>Сизых О. А.</w:t>
      </w:r>
    </w:p>
    <w:p w:rsidR="001D2E7D" w:rsidRPr="001D2E7D" w:rsidRDefault="001D2E7D" w:rsidP="00585446">
      <w:pPr>
        <w:spacing w:after="0" w:line="240" w:lineRule="auto"/>
        <w:ind w:left="295" w:right="62"/>
        <w:rPr>
          <w:rFonts w:ascii="Times New Roman" w:hAnsi="Times New Roman"/>
        </w:rPr>
      </w:pPr>
      <w:r w:rsidRPr="001D2E7D">
        <w:rPr>
          <w:rFonts w:ascii="Times New Roman" w:hAnsi="Times New Roman"/>
          <w:sz w:val="24"/>
        </w:rPr>
        <w:t xml:space="preserve"> </w:t>
      </w:r>
      <w:r w:rsidR="00585446">
        <w:rPr>
          <w:rFonts w:ascii="Times New Roman" w:hAnsi="Times New Roman"/>
          <w:sz w:val="24"/>
        </w:rPr>
        <w:t xml:space="preserve">                 </w:t>
      </w:r>
      <w:r w:rsidRPr="001D2E7D">
        <w:rPr>
          <w:rFonts w:ascii="Times New Roman" w:hAnsi="Times New Roman"/>
          <w:sz w:val="24"/>
        </w:rPr>
        <w:t>(подпись)               (ФИО)</w:t>
      </w:r>
      <w:r w:rsidRPr="001D2E7D">
        <w:rPr>
          <w:rFonts w:ascii="Times New Roman" w:eastAsia="Calibri" w:hAnsi="Times New Roman"/>
        </w:rPr>
        <w:t xml:space="preserve"> </w:t>
      </w:r>
    </w:p>
    <w:p w:rsidR="00585446" w:rsidRDefault="00585446" w:rsidP="00585446">
      <w:pPr>
        <w:spacing w:after="0" w:line="240" w:lineRule="auto"/>
        <w:ind w:left="295" w:right="60"/>
        <w:rPr>
          <w:rFonts w:ascii="Times New Roman" w:hAnsi="Times New Roman"/>
          <w:sz w:val="24"/>
        </w:rPr>
      </w:pPr>
    </w:p>
    <w:p w:rsidR="001D2E7D" w:rsidRPr="001D2E7D" w:rsidRDefault="001D2E7D" w:rsidP="00585446">
      <w:pPr>
        <w:spacing w:after="0" w:line="240" w:lineRule="auto"/>
        <w:ind w:left="295" w:right="60"/>
        <w:rPr>
          <w:rFonts w:ascii="Times New Roman" w:hAnsi="Times New Roman"/>
        </w:rPr>
      </w:pPr>
      <w:r w:rsidRPr="001D2E7D">
        <w:rPr>
          <w:rFonts w:ascii="Times New Roman" w:hAnsi="Times New Roman"/>
          <w:sz w:val="24"/>
        </w:rPr>
        <w:t>Общий/непосредственный руководитель практики ___________        _______________</w:t>
      </w:r>
      <w:r w:rsidRPr="001D2E7D">
        <w:rPr>
          <w:rFonts w:ascii="Times New Roman" w:eastAsia="Calibri" w:hAnsi="Times New Roman"/>
        </w:rPr>
        <w:t xml:space="preserve"> </w:t>
      </w:r>
    </w:p>
    <w:p w:rsidR="001D2E7D" w:rsidRPr="001D2E7D" w:rsidRDefault="001D2E7D" w:rsidP="00585446">
      <w:pPr>
        <w:spacing w:after="0" w:line="240" w:lineRule="auto"/>
        <w:ind w:left="371" w:right="146"/>
        <w:jc w:val="center"/>
        <w:rPr>
          <w:rFonts w:ascii="Times New Roman" w:hAnsi="Times New Roman"/>
        </w:rPr>
      </w:pPr>
      <w:r w:rsidRPr="001D2E7D">
        <w:rPr>
          <w:rFonts w:ascii="Times New Roman" w:hAnsi="Times New Roman"/>
          <w:sz w:val="24"/>
        </w:rPr>
        <w:t xml:space="preserve">                                                                     (подпись)               (ФИО)</w:t>
      </w:r>
      <w:r w:rsidRPr="001D2E7D">
        <w:rPr>
          <w:rFonts w:ascii="Times New Roman" w:eastAsia="Calibri" w:hAnsi="Times New Roman"/>
        </w:rPr>
        <w:t xml:space="preserve"> </w:t>
      </w:r>
    </w:p>
    <w:p w:rsidR="00960E1F" w:rsidRDefault="001D2E7D" w:rsidP="00585446">
      <w:pPr>
        <w:spacing w:after="0" w:line="240" w:lineRule="auto"/>
        <w:ind w:left="295" w:right="60"/>
        <w:rPr>
          <w:rFonts w:ascii="Times New Roman" w:hAnsi="Times New Roman"/>
          <w:sz w:val="24"/>
        </w:rPr>
      </w:pPr>
      <w:r w:rsidRPr="001D2E7D">
        <w:rPr>
          <w:rFonts w:ascii="Times New Roman" w:hAnsi="Times New Roman"/>
          <w:sz w:val="24"/>
        </w:rPr>
        <w:t>«</w:t>
      </w:r>
      <w:r w:rsidR="00585446">
        <w:rPr>
          <w:rFonts w:ascii="Times New Roman" w:hAnsi="Times New Roman"/>
          <w:sz w:val="24"/>
        </w:rPr>
        <w:t xml:space="preserve">06» </w:t>
      </w:r>
      <w:r w:rsidR="00585446" w:rsidRPr="00585446">
        <w:rPr>
          <w:rFonts w:ascii="Times New Roman" w:hAnsi="Times New Roman"/>
          <w:sz w:val="24"/>
          <w:u w:val="single"/>
        </w:rPr>
        <w:t>июня</w:t>
      </w:r>
      <w:r w:rsidR="00585446">
        <w:rPr>
          <w:rFonts w:ascii="Times New Roman" w:hAnsi="Times New Roman"/>
          <w:sz w:val="24"/>
        </w:rPr>
        <w:t xml:space="preserve"> 20</w:t>
      </w:r>
      <w:r w:rsidR="00585446" w:rsidRPr="00585446">
        <w:rPr>
          <w:rFonts w:ascii="Times New Roman" w:hAnsi="Times New Roman"/>
          <w:sz w:val="24"/>
          <w:u w:val="single"/>
        </w:rPr>
        <w:t>20</w:t>
      </w:r>
      <w:r w:rsidRPr="001D2E7D">
        <w:rPr>
          <w:rFonts w:ascii="Times New Roman" w:hAnsi="Times New Roman"/>
          <w:sz w:val="24"/>
        </w:rPr>
        <w:t xml:space="preserve"> г.</w:t>
      </w:r>
    </w:p>
    <w:p w:rsidR="00585446" w:rsidRDefault="00585446" w:rsidP="00585446">
      <w:pPr>
        <w:spacing w:after="207" w:line="240" w:lineRule="auto"/>
        <w:ind w:left="295" w:right="60"/>
        <w:rPr>
          <w:rFonts w:ascii="Times New Roman" w:hAnsi="Times New Roman"/>
          <w:sz w:val="24"/>
        </w:rPr>
      </w:pPr>
    </w:p>
    <w:p w:rsidR="001D2E7D" w:rsidRDefault="001D2E7D" w:rsidP="00585446">
      <w:pPr>
        <w:spacing w:after="207" w:line="240" w:lineRule="auto"/>
        <w:ind w:left="295" w:right="60"/>
        <w:rPr>
          <w:rFonts w:ascii="Times New Roman" w:hAnsi="Times New Roman"/>
          <w:sz w:val="24"/>
        </w:rPr>
      </w:pPr>
      <w:r w:rsidRPr="001D2E7D">
        <w:rPr>
          <w:rFonts w:ascii="Times New Roman" w:hAnsi="Times New Roman"/>
          <w:sz w:val="24"/>
        </w:rPr>
        <w:t xml:space="preserve">м.п. </w:t>
      </w:r>
    </w:p>
    <w:p w:rsidR="00585446" w:rsidRDefault="00585446" w:rsidP="00585446">
      <w:pPr>
        <w:spacing w:after="207" w:line="240" w:lineRule="auto"/>
        <w:ind w:left="295" w:right="60"/>
        <w:rPr>
          <w:rFonts w:ascii="Times New Roman" w:hAnsi="Times New Roman"/>
          <w:sz w:val="24"/>
        </w:rPr>
      </w:pPr>
    </w:p>
    <w:p w:rsidR="00585446" w:rsidRDefault="00585446" w:rsidP="00585446">
      <w:pPr>
        <w:spacing w:after="207" w:line="240" w:lineRule="auto"/>
        <w:ind w:left="295" w:right="60"/>
        <w:rPr>
          <w:rFonts w:ascii="Times New Roman" w:hAnsi="Times New Roman"/>
          <w:sz w:val="24"/>
        </w:rPr>
      </w:pPr>
    </w:p>
    <w:p w:rsidR="00585446" w:rsidRDefault="00585446" w:rsidP="00585446">
      <w:pPr>
        <w:spacing w:after="207" w:line="240" w:lineRule="auto"/>
        <w:ind w:left="295" w:right="60"/>
        <w:rPr>
          <w:rFonts w:ascii="Times New Roman" w:hAnsi="Times New Roman"/>
          <w:sz w:val="24"/>
        </w:rPr>
      </w:pPr>
    </w:p>
    <w:p w:rsidR="0079039F" w:rsidRDefault="0079039F" w:rsidP="00585446">
      <w:pPr>
        <w:spacing w:after="207" w:line="240" w:lineRule="auto"/>
        <w:ind w:left="295" w:right="60"/>
        <w:rPr>
          <w:rFonts w:ascii="Times New Roman" w:hAnsi="Times New Roman"/>
          <w:sz w:val="24"/>
        </w:rPr>
      </w:pPr>
    </w:p>
    <w:p w:rsidR="0079039F" w:rsidRDefault="0079039F" w:rsidP="00585446">
      <w:pPr>
        <w:spacing w:after="207" w:line="240" w:lineRule="auto"/>
        <w:ind w:left="295" w:right="60"/>
        <w:rPr>
          <w:rFonts w:ascii="Times New Roman" w:hAnsi="Times New Roman"/>
          <w:sz w:val="24"/>
        </w:rPr>
      </w:pPr>
    </w:p>
    <w:p w:rsidR="0079039F" w:rsidRDefault="0079039F" w:rsidP="00585446">
      <w:pPr>
        <w:spacing w:after="207" w:line="240" w:lineRule="auto"/>
        <w:ind w:left="295" w:right="60"/>
        <w:rPr>
          <w:rFonts w:ascii="Times New Roman" w:hAnsi="Times New Roman"/>
          <w:sz w:val="24"/>
        </w:rPr>
      </w:pPr>
    </w:p>
    <w:p w:rsidR="0079039F" w:rsidRDefault="0079039F" w:rsidP="00585446">
      <w:pPr>
        <w:spacing w:after="207" w:line="240" w:lineRule="auto"/>
        <w:ind w:left="295" w:right="60"/>
        <w:rPr>
          <w:rFonts w:ascii="Times New Roman" w:hAnsi="Times New Roman"/>
          <w:sz w:val="24"/>
        </w:rPr>
      </w:pPr>
    </w:p>
    <w:p w:rsidR="0079039F" w:rsidRDefault="0079039F" w:rsidP="00585446">
      <w:pPr>
        <w:spacing w:after="207" w:line="240" w:lineRule="auto"/>
        <w:ind w:left="295" w:right="60"/>
        <w:rPr>
          <w:rFonts w:ascii="Times New Roman" w:hAnsi="Times New Roman"/>
          <w:sz w:val="24"/>
        </w:rPr>
      </w:pPr>
    </w:p>
    <w:p w:rsidR="0079039F" w:rsidRDefault="0079039F" w:rsidP="00585446">
      <w:pPr>
        <w:spacing w:after="207" w:line="240" w:lineRule="auto"/>
        <w:ind w:left="295" w:right="60"/>
        <w:rPr>
          <w:rFonts w:ascii="Times New Roman" w:hAnsi="Times New Roman"/>
          <w:sz w:val="24"/>
        </w:rPr>
      </w:pPr>
    </w:p>
    <w:p w:rsidR="0079039F" w:rsidRDefault="0079039F" w:rsidP="00585446">
      <w:pPr>
        <w:spacing w:after="207" w:line="240" w:lineRule="auto"/>
        <w:ind w:left="295" w:right="60"/>
        <w:rPr>
          <w:rFonts w:ascii="Times New Roman" w:hAnsi="Times New Roman"/>
          <w:sz w:val="24"/>
        </w:rPr>
      </w:pPr>
    </w:p>
    <w:p w:rsidR="0079039F" w:rsidRDefault="0079039F" w:rsidP="00585446">
      <w:pPr>
        <w:spacing w:after="207" w:line="240" w:lineRule="auto"/>
        <w:ind w:left="295" w:right="60"/>
        <w:rPr>
          <w:rFonts w:ascii="Times New Roman" w:hAnsi="Times New Roman"/>
          <w:sz w:val="24"/>
        </w:rPr>
      </w:pPr>
    </w:p>
    <w:p w:rsidR="0079039F" w:rsidRDefault="00030700" w:rsidP="00030700">
      <w:pPr>
        <w:spacing w:after="0" w:line="240" w:lineRule="auto"/>
        <w:ind w:left="295" w:right="62"/>
        <w:jc w:val="center"/>
        <w:rPr>
          <w:rFonts w:ascii="Times New Roman" w:hAnsi="Times New Roman"/>
          <w:sz w:val="28"/>
          <w:szCs w:val="28"/>
        </w:rPr>
      </w:pPr>
      <w:r w:rsidRPr="00030700">
        <w:rPr>
          <w:rFonts w:ascii="Times New Roman" w:hAnsi="Times New Roman"/>
          <w:sz w:val="28"/>
          <w:szCs w:val="28"/>
        </w:rPr>
        <w:lastRenderedPageBreak/>
        <w:t>МАНИПУЛЯЦИОННЫЙ ЛИСТ</w:t>
      </w:r>
    </w:p>
    <w:p w:rsidR="00030700" w:rsidRPr="00030700" w:rsidRDefault="00030700" w:rsidP="00030700">
      <w:pPr>
        <w:spacing w:after="0" w:line="240" w:lineRule="auto"/>
        <w:ind w:left="295" w:right="62"/>
        <w:jc w:val="center"/>
        <w:rPr>
          <w:rFonts w:ascii="Times New Roman" w:hAnsi="Times New Roman"/>
          <w:sz w:val="28"/>
          <w:szCs w:val="28"/>
        </w:rPr>
      </w:pPr>
    </w:p>
    <w:p w:rsidR="0079039F" w:rsidRDefault="00030700" w:rsidP="00030700">
      <w:pPr>
        <w:spacing w:after="0" w:line="240" w:lineRule="auto"/>
        <w:ind w:left="295" w:right="62"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ab/>
      </w:r>
      <w:r w:rsidR="0079039F">
        <w:rPr>
          <w:rFonts w:ascii="Times New Roman" w:hAnsi="Times New Roman"/>
          <w:sz w:val="24"/>
        </w:rPr>
        <w:t>За период прохождения преддипломной практики «Технология изготовления лекарственных форм» в период с 25 мая 2020 по 06 июня 2020, отработала и усвоила следующие манипуляции:</w:t>
      </w:r>
    </w:p>
    <w:p w:rsidR="00030700" w:rsidRDefault="00030700" w:rsidP="00030700">
      <w:pPr>
        <w:spacing w:after="0" w:line="240" w:lineRule="auto"/>
        <w:ind w:left="295" w:right="62"/>
        <w:jc w:val="both"/>
        <w:rPr>
          <w:rFonts w:ascii="Times New Roman" w:hAnsi="Times New Roman"/>
          <w:sz w:val="24"/>
        </w:rPr>
      </w:pPr>
    </w:p>
    <w:p w:rsidR="0079039F" w:rsidRDefault="0079039F" w:rsidP="00030700">
      <w:pPr>
        <w:spacing w:after="0" w:line="240" w:lineRule="auto"/>
        <w:ind w:left="295" w:right="62"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- ознакомилась с организацией работы производственной аптеки, организацией работы фармацевта;</w:t>
      </w:r>
    </w:p>
    <w:p w:rsidR="0079039F" w:rsidRDefault="0079039F" w:rsidP="00030700">
      <w:pPr>
        <w:spacing w:after="0" w:line="240" w:lineRule="auto"/>
        <w:ind w:left="295" w:right="62"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- изучила основную нормативную документацию проведения фармацевтической экспертизы рецептов, требований накладных ЛПУ;</w:t>
      </w:r>
    </w:p>
    <w:p w:rsidR="0079039F" w:rsidRDefault="0079039F" w:rsidP="00030700">
      <w:pPr>
        <w:spacing w:after="0" w:line="240" w:lineRule="auto"/>
        <w:ind w:left="295" w:right="62"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- в приготовлении жидких лекарственных форм (отмеривание при помощи мерных приборов прозрачных бесцветных и окрашенных жидкостей</w:t>
      </w:r>
      <w:r w:rsidR="00676EEC">
        <w:rPr>
          <w:rFonts w:ascii="Times New Roman" w:hAnsi="Times New Roman"/>
          <w:sz w:val="24"/>
        </w:rPr>
        <w:t>; приготовление водных растворов массо-объемным способом; расчета точного объема растворителя с использованием КУО; использование особых технологических приемов при изготовлении растворов лекарственных веществ: нагревание, измельчение; оформление к отпуску лекарственных средств</w:t>
      </w:r>
      <w:r>
        <w:rPr>
          <w:rFonts w:ascii="Times New Roman" w:hAnsi="Times New Roman"/>
          <w:sz w:val="24"/>
        </w:rPr>
        <w:t>);</w:t>
      </w:r>
    </w:p>
    <w:p w:rsidR="00676EEC" w:rsidRDefault="00676EEC" w:rsidP="00030700">
      <w:pPr>
        <w:spacing w:after="0" w:line="240" w:lineRule="auto"/>
        <w:ind w:left="295" w:right="62"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- в приготовлении мягких лекарственных форм (выполнение сан</w:t>
      </w:r>
      <w:r w:rsidR="00030700">
        <w:rPr>
          <w:rFonts w:ascii="Times New Roman" w:hAnsi="Times New Roman"/>
          <w:sz w:val="24"/>
        </w:rPr>
        <w:t xml:space="preserve">итарного </w:t>
      </w:r>
      <w:r>
        <w:rPr>
          <w:rFonts w:ascii="Times New Roman" w:hAnsi="Times New Roman"/>
          <w:sz w:val="24"/>
        </w:rPr>
        <w:t>режима; введение лекарст</w:t>
      </w:r>
      <w:r w:rsidR="00030700">
        <w:rPr>
          <w:rFonts w:ascii="Times New Roman" w:hAnsi="Times New Roman"/>
          <w:sz w:val="24"/>
        </w:rPr>
        <w:t>в</w:t>
      </w:r>
      <w:r>
        <w:rPr>
          <w:rFonts w:ascii="Times New Roman" w:hAnsi="Times New Roman"/>
          <w:sz w:val="24"/>
        </w:rPr>
        <w:t>енных веществ в мазевые основы с учетом дисперсного типа изготавливаемой мази: раствор, суспензия; подбор основы с учетом медицинских назначений; оформление к отпуску);</w:t>
      </w:r>
    </w:p>
    <w:p w:rsidR="00676EEC" w:rsidRDefault="00676EEC" w:rsidP="00030700">
      <w:pPr>
        <w:spacing w:after="0" w:line="240" w:lineRule="auto"/>
        <w:ind w:left="295" w:right="62"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 xml:space="preserve">- приготовление асептически изготовленных лекарственных форм (обеспечение и соблюдение асептических условий; </w:t>
      </w:r>
      <w:r w:rsidR="00030700">
        <w:rPr>
          <w:rFonts w:ascii="Times New Roman" w:hAnsi="Times New Roman"/>
          <w:sz w:val="24"/>
        </w:rPr>
        <w:t>о</w:t>
      </w:r>
      <w:r>
        <w:rPr>
          <w:rFonts w:ascii="Times New Roman" w:hAnsi="Times New Roman"/>
          <w:sz w:val="24"/>
        </w:rPr>
        <w:t>существление контроля на отсутствие механических примесей, фильтрование лекарственной формы; приготовление лекарственной формы для детей первого года жизни; оформление лекарственной формы к отпуску);</w:t>
      </w:r>
    </w:p>
    <w:p w:rsidR="00676EEC" w:rsidRDefault="00676EEC" w:rsidP="00030700">
      <w:pPr>
        <w:spacing w:after="0" w:line="240" w:lineRule="auto"/>
        <w:ind w:left="295" w:right="62"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- приготовления твердых лекарственных форм (работа с ручными и электронными весами; отвешивани</w:t>
      </w:r>
      <w:r w:rsidR="00030700">
        <w:rPr>
          <w:rFonts w:ascii="Times New Roman" w:hAnsi="Times New Roman"/>
          <w:sz w:val="24"/>
        </w:rPr>
        <w:t>е</w:t>
      </w:r>
      <w:r>
        <w:rPr>
          <w:rFonts w:ascii="Times New Roman" w:hAnsi="Times New Roman"/>
          <w:sz w:val="24"/>
        </w:rPr>
        <w:t xml:space="preserve"> сыпучих веществ; работа с дозатора</w:t>
      </w:r>
      <w:r w:rsidR="00030700">
        <w:rPr>
          <w:rFonts w:ascii="Times New Roman" w:hAnsi="Times New Roman"/>
          <w:sz w:val="24"/>
        </w:rPr>
        <w:t>м</w:t>
      </w:r>
      <w:r>
        <w:rPr>
          <w:rFonts w:ascii="Times New Roman" w:hAnsi="Times New Roman"/>
          <w:sz w:val="24"/>
        </w:rPr>
        <w:t>и порошков; измельчение субстанций);</w:t>
      </w:r>
    </w:p>
    <w:p w:rsidR="00676EEC" w:rsidRDefault="00676EEC" w:rsidP="00030700">
      <w:pPr>
        <w:spacing w:after="0" w:line="240" w:lineRule="auto"/>
        <w:ind w:left="295" w:right="62"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- приготовление внутриаптечной заготовки (</w:t>
      </w:r>
      <w:r w:rsidR="00030700">
        <w:rPr>
          <w:rFonts w:ascii="Times New Roman" w:hAnsi="Times New Roman"/>
          <w:sz w:val="24"/>
        </w:rPr>
        <w:t>выполнение санитарного режима; расчет количества растворителя и лекарственных веществ; приготовление жидких внутриаптечных заготовок; оформление штангласов</w:t>
      </w:r>
      <w:r>
        <w:rPr>
          <w:rFonts w:ascii="Times New Roman" w:hAnsi="Times New Roman"/>
          <w:sz w:val="24"/>
        </w:rPr>
        <w:t>)</w:t>
      </w:r>
      <w:r w:rsidR="00030700">
        <w:rPr>
          <w:rFonts w:ascii="Times New Roman" w:hAnsi="Times New Roman"/>
          <w:sz w:val="24"/>
        </w:rPr>
        <w:t>.</w:t>
      </w:r>
      <w:bookmarkStart w:id="9" w:name="_GoBack"/>
      <w:bookmarkEnd w:id="9"/>
    </w:p>
    <w:p w:rsidR="0079039F" w:rsidRDefault="0079039F" w:rsidP="00585446">
      <w:pPr>
        <w:spacing w:after="207" w:line="240" w:lineRule="auto"/>
        <w:ind w:left="295" w:right="60"/>
        <w:rPr>
          <w:rFonts w:ascii="Times New Roman" w:hAnsi="Times New Roman"/>
          <w:sz w:val="24"/>
        </w:rPr>
      </w:pPr>
    </w:p>
    <w:p w:rsidR="00585446" w:rsidRDefault="00585446" w:rsidP="00585446">
      <w:pPr>
        <w:spacing w:after="207" w:line="240" w:lineRule="auto"/>
        <w:ind w:left="295" w:right="60"/>
        <w:rPr>
          <w:rFonts w:ascii="Times New Roman" w:hAnsi="Times New Roman"/>
          <w:sz w:val="24"/>
        </w:rPr>
      </w:pPr>
    </w:p>
    <w:p w:rsidR="00585446" w:rsidRDefault="00585446" w:rsidP="00585446">
      <w:pPr>
        <w:spacing w:after="207" w:line="240" w:lineRule="auto"/>
        <w:ind w:left="295" w:right="60"/>
        <w:rPr>
          <w:rFonts w:ascii="Times New Roman" w:hAnsi="Times New Roman"/>
          <w:sz w:val="24"/>
        </w:rPr>
      </w:pPr>
    </w:p>
    <w:p w:rsidR="00585446" w:rsidRDefault="00585446" w:rsidP="00585446">
      <w:pPr>
        <w:spacing w:after="207" w:line="240" w:lineRule="auto"/>
        <w:ind w:left="295" w:right="60"/>
        <w:rPr>
          <w:rFonts w:ascii="Times New Roman" w:hAnsi="Times New Roman"/>
          <w:sz w:val="24"/>
        </w:rPr>
      </w:pPr>
    </w:p>
    <w:p w:rsidR="00585446" w:rsidRDefault="00585446" w:rsidP="00585446">
      <w:pPr>
        <w:spacing w:after="207" w:line="240" w:lineRule="auto"/>
        <w:ind w:left="295" w:right="60"/>
        <w:rPr>
          <w:rFonts w:ascii="Times New Roman" w:hAnsi="Times New Roman"/>
          <w:sz w:val="24"/>
        </w:rPr>
      </w:pPr>
    </w:p>
    <w:p w:rsidR="00585446" w:rsidRDefault="00585446" w:rsidP="00585446">
      <w:pPr>
        <w:spacing w:after="207" w:line="240" w:lineRule="auto"/>
        <w:ind w:left="295" w:right="60"/>
        <w:rPr>
          <w:rFonts w:ascii="Times New Roman" w:hAnsi="Times New Roman"/>
          <w:sz w:val="24"/>
        </w:rPr>
      </w:pPr>
    </w:p>
    <w:p w:rsidR="00585446" w:rsidRDefault="00585446" w:rsidP="00585446">
      <w:pPr>
        <w:spacing w:after="207" w:line="240" w:lineRule="auto"/>
        <w:ind w:left="295" w:right="60"/>
        <w:rPr>
          <w:rFonts w:ascii="Times New Roman" w:hAnsi="Times New Roman"/>
          <w:sz w:val="24"/>
        </w:rPr>
      </w:pPr>
    </w:p>
    <w:p w:rsidR="00585446" w:rsidRDefault="00585446">
      <w:pPr>
        <w:rPr>
          <w:rFonts w:ascii="Times New Roman" w:hAnsi="Times New Roman"/>
          <w:sz w:val="24"/>
        </w:rPr>
        <w:sectPr w:rsidR="00585446" w:rsidSect="00563EA0">
          <w:footerReference w:type="default" r:id="rId46"/>
          <w:pgSz w:w="11907" w:h="16840"/>
          <w:pgMar w:top="1134" w:right="851" w:bottom="1134" w:left="1418" w:header="567" w:footer="567" w:gutter="0"/>
          <w:cols w:space="720"/>
          <w:titlePg/>
          <w:docGrid w:linePitch="299"/>
        </w:sectPr>
      </w:pPr>
      <w:r>
        <w:rPr>
          <w:rFonts w:ascii="Times New Roman" w:hAnsi="Times New Roman"/>
          <w:sz w:val="24"/>
        </w:rPr>
        <w:br w:type="page"/>
      </w:r>
    </w:p>
    <w:p w:rsidR="00585446" w:rsidRPr="0079039F" w:rsidRDefault="0079039F" w:rsidP="0079039F">
      <w:pPr>
        <w:jc w:val="center"/>
        <w:rPr>
          <w:rFonts w:ascii="Times New Roman" w:hAnsi="Times New Roman"/>
          <w:b/>
          <w:sz w:val="24"/>
        </w:rPr>
      </w:pPr>
      <w:r w:rsidRPr="0079039F">
        <w:rPr>
          <w:rFonts w:ascii="Times New Roman" w:hAnsi="Times New Roman"/>
          <w:b/>
          <w:noProof/>
          <w:sz w:val="24"/>
          <w:lang w:eastAsia="ru-RU"/>
        </w:rPr>
        <w:lastRenderedPageBreak/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288925</wp:posOffset>
            </wp:positionH>
            <wp:positionV relativeFrom="paragraph">
              <wp:posOffset>287655</wp:posOffset>
            </wp:positionV>
            <wp:extent cx="8620125" cy="6261100"/>
            <wp:effectExtent l="0" t="0" r="0" b="0"/>
            <wp:wrapThrough wrapText="bothSides">
              <wp:wrapPolygon edited="0">
                <wp:start x="0" y="0"/>
                <wp:lineTo x="0" y="21556"/>
                <wp:lineTo x="21576" y="21556"/>
                <wp:lineTo x="21576" y="0"/>
                <wp:lineTo x="0" y="0"/>
              </wp:wrapPolygon>
            </wp:wrapThrough>
            <wp:docPr id="40" name="Рисунок 40" descr="D:\Олеся\ФАРМААААА\ПРЕДДИПЛОМНАЯ\ТЛФ преддипломная\сканы\лаб фас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Олеся\ФАРМААААА\ПРЕДДИПЛОМНАЯ\ТЛФ преддипломная\сканы\лаб фас 001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20125" cy="6261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9039F">
        <w:rPr>
          <w:rFonts w:ascii="Times New Roman" w:hAnsi="Times New Roman"/>
          <w:b/>
          <w:sz w:val="24"/>
        </w:rPr>
        <w:t>ПРИЛОЖЕНИЕ А</w:t>
      </w:r>
    </w:p>
    <w:p w:rsidR="0079039F" w:rsidRDefault="0079039F">
      <w:pPr>
        <w:rPr>
          <w:rFonts w:ascii="Times New Roman" w:hAnsi="Times New Roman"/>
          <w:sz w:val="24"/>
        </w:rPr>
      </w:pPr>
    </w:p>
    <w:sectPr w:rsidR="0079039F" w:rsidSect="00585446">
      <w:pgSz w:w="16840" w:h="11907" w:orient="landscape"/>
      <w:pgMar w:top="1418" w:right="1134" w:bottom="851" w:left="1134" w:header="567" w:footer="567" w:gutter="0"/>
      <w:cols w:space="720"/>
      <w:titlePg/>
      <w:docGrid w:linePitch="299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BF22BB" w:rsidRDefault="00BF22BB" w:rsidP="001054E3">
      <w:pPr>
        <w:spacing w:after="0" w:line="240" w:lineRule="auto"/>
      </w:pPr>
      <w:r>
        <w:separator/>
      </w:r>
    </w:p>
  </w:endnote>
  <w:endnote w:type="continuationSeparator" w:id="0">
    <w:p w:rsidR="00BF22BB" w:rsidRDefault="00BF22BB" w:rsidP="001054E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egoe UI Symbol">
    <w:panose1 w:val="020B0502040204020203"/>
    <w:charset w:val="00"/>
    <w:family w:val="swiss"/>
    <w:pitch w:val="variable"/>
    <w:sig w:usb0="8000006F" w:usb1="1200FBEF" w:usb2="0064C000" w:usb3="00000000" w:csb0="00000001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581457068"/>
      <w:docPartObj>
        <w:docPartGallery w:val="Page Numbers (Bottom of Page)"/>
        <w:docPartUnique/>
      </w:docPartObj>
    </w:sdtPr>
    <w:sdtEndPr>
      <w:rPr>
        <w:rFonts w:ascii="Times New Roman" w:hAnsi="Times New Roman"/>
        <w:sz w:val="28"/>
        <w:szCs w:val="28"/>
      </w:rPr>
    </w:sdtEndPr>
    <w:sdtContent>
      <w:p w:rsidR="007A23F5" w:rsidRPr="000C34EB" w:rsidRDefault="007A23F5">
        <w:pPr>
          <w:pStyle w:val="ae"/>
          <w:jc w:val="center"/>
          <w:rPr>
            <w:rFonts w:ascii="Times New Roman" w:hAnsi="Times New Roman"/>
            <w:sz w:val="28"/>
            <w:szCs w:val="28"/>
          </w:rPr>
        </w:pPr>
        <w:r w:rsidRPr="000C34EB">
          <w:rPr>
            <w:rFonts w:ascii="Times New Roman" w:hAnsi="Times New Roman"/>
            <w:sz w:val="28"/>
            <w:szCs w:val="28"/>
          </w:rPr>
          <w:fldChar w:fldCharType="begin"/>
        </w:r>
        <w:r w:rsidRPr="000C34EB">
          <w:rPr>
            <w:rFonts w:ascii="Times New Roman" w:hAnsi="Times New Roman"/>
            <w:sz w:val="28"/>
            <w:szCs w:val="28"/>
          </w:rPr>
          <w:instrText>PAGE   \* MERGEFORMAT</w:instrText>
        </w:r>
        <w:r w:rsidRPr="000C34EB">
          <w:rPr>
            <w:rFonts w:ascii="Times New Roman" w:hAnsi="Times New Roman"/>
            <w:sz w:val="28"/>
            <w:szCs w:val="28"/>
          </w:rPr>
          <w:fldChar w:fldCharType="separate"/>
        </w:r>
        <w:r w:rsidR="00030700">
          <w:rPr>
            <w:rFonts w:ascii="Times New Roman" w:hAnsi="Times New Roman"/>
            <w:noProof/>
            <w:sz w:val="28"/>
            <w:szCs w:val="28"/>
          </w:rPr>
          <w:t>63</w:t>
        </w:r>
        <w:r w:rsidRPr="000C34EB">
          <w:rPr>
            <w:rFonts w:ascii="Times New Roman" w:hAnsi="Times New Roman"/>
            <w:sz w:val="28"/>
            <w:szCs w:val="28"/>
          </w:rPr>
          <w:fldChar w:fldCharType="end"/>
        </w:r>
      </w:p>
    </w:sdtContent>
  </w:sdt>
  <w:p w:rsidR="007A23F5" w:rsidRDefault="007A23F5">
    <w:pPr>
      <w:pStyle w:val="ae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BF22BB" w:rsidRDefault="00BF22BB" w:rsidP="001054E3">
      <w:pPr>
        <w:spacing w:after="0" w:line="240" w:lineRule="auto"/>
      </w:pPr>
      <w:r>
        <w:separator/>
      </w:r>
    </w:p>
  </w:footnote>
  <w:footnote w:type="continuationSeparator" w:id="0">
    <w:p w:rsidR="00BF22BB" w:rsidRDefault="00BF22BB" w:rsidP="001054E3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4C77ECD"/>
    <w:multiLevelType w:val="hybridMultilevel"/>
    <w:tmpl w:val="AFB43B8A"/>
    <w:lvl w:ilvl="0" w:tplc="A29004D6">
      <w:start w:val="1"/>
      <w:numFmt w:val="bullet"/>
      <w:lvlText w:val="-"/>
      <w:lvlJc w:val="left"/>
      <w:pPr>
        <w:ind w:left="42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595959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D3CCE92A">
      <w:start w:val="1"/>
      <w:numFmt w:val="bullet"/>
      <w:lvlText w:val="o"/>
      <w:lvlJc w:val="left"/>
      <w:pPr>
        <w:ind w:left="10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595959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8D5ED986">
      <w:start w:val="1"/>
      <w:numFmt w:val="bullet"/>
      <w:lvlText w:val="▪"/>
      <w:lvlJc w:val="left"/>
      <w:pPr>
        <w:ind w:left="18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595959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7D4C71C4">
      <w:start w:val="1"/>
      <w:numFmt w:val="bullet"/>
      <w:lvlText w:val="•"/>
      <w:lvlJc w:val="left"/>
      <w:pPr>
        <w:ind w:left="25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595959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E1A4E004">
      <w:start w:val="1"/>
      <w:numFmt w:val="bullet"/>
      <w:lvlText w:val="o"/>
      <w:lvlJc w:val="left"/>
      <w:pPr>
        <w:ind w:left="32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595959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A914DD54">
      <w:start w:val="1"/>
      <w:numFmt w:val="bullet"/>
      <w:lvlText w:val="▪"/>
      <w:lvlJc w:val="left"/>
      <w:pPr>
        <w:ind w:left="39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595959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88A82C7E">
      <w:start w:val="1"/>
      <w:numFmt w:val="bullet"/>
      <w:lvlText w:val="•"/>
      <w:lvlJc w:val="left"/>
      <w:pPr>
        <w:ind w:left="46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595959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3B8262E2">
      <w:start w:val="1"/>
      <w:numFmt w:val="bullet"/>
      <w:lvlText w:val="o"/>
      <w:lvlJc w:val="left"/>
      <w:pPr>
        <w:ind w:left="54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595959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0F5A6CA0">
      <w:start w:val="1"/>
      <w:numFmt w:val="bullet"/>
      <w:lvlText w:val="▪"/>
      <w:lvlJc w:val="left"/>
      <w:pPr>
        <w:ind w:left="61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595959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" w15:restartNumberingAfterBreak="0">
    <w:nsid w:val="20F35483"/>
    <w:multiLevelType w:val="hybridMultilevel"/>
    <w:tmpl w:val="E198FF44"/>
    <w:lvl w:ilvl="0" w:tplc="42981380">
      <w:start w:val="1"/>
      <w:numFmt w:val="bullet"/>
      <w:lvlText w:val=""/>
      <w:lvlJc w:val="left"/>
      <w:pPr>
        <w:ind w:left="76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8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0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2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4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6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8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0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29" w:hanging="360"/>
      </w:pPr>
      <w:rPr>
        <w:rFonts w:ascii="Wingdings" w:hAnsi="Wingdings" w:hint="default"/>
      </w:rPr>
    </w:lvl>
  </w:abstractNum>
  <w:abstractNum w:abstractNumId="2" w15:restartNumberingAfterBreak="0">
    <w:nsid w:val="219A3C4B"/>
    <w:multiLevelType w:val="hybridMultilevel"/>
    <w:tmpl w:val="E5C682DC"/>
    <w:lvl w:ilvl="0" w:tplc="B7467622">
      <w:start w:val="1"/>
      <w:numFmt w:val="decimal"/>
      <w:lvlText w:val="%1."/>
      <w:lvlJc w:val="left"/>
      <w:pPr>
        <w:ind w:left="29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 w:themeColor="text1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B8BEC28E">
      <w:start w:val="1"/>
      <w:numFmt w:val="lowerLetter"/>
      <w:lvlText w:val="%2"/>
      <w:lvlJc w:val="left"/>
      <w:pPr>
        <w:ind w:left="10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595959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515E153C">
      <w:start w:val="1"/>
      <w:numFmt w:val="lowerRoman"/>
      <w:lvlText w:val="%3"/>
      <w:lvlJc w:val="left"/>
      <w:pPr>
        <w:ind w:left="18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595959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0C020584">
      <w:start w:val="1"/>
      <w:numFmt w:val="decimal"/>
      <w:lvlText w:val="%4"/>
      <w:lvlJc w:val="left"/>
      <w:pPr>
        <w:ind w:left="25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595959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DE22391A">
      <w:start w:val="1"/>
      <w:numFmt w:val="lowerLetter"/>
      <w:lvlText w:val="%5"/>
      <w:lvlJc w:val="left"/>
      <w:pPr>
        <w:ind w:left="32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595959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E5743586">
      <w:start w:val="1"/>
      <w:numFmt w:val="lowerRoman"/>
      <w:lvlText w:val="%6"/>
      <w:lvlJc w:val="left"/>
      <w:pPr>
        <w:ind w:left="39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595959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E5081B46">
      <w:start w:val="1"/>
      <w:numFmt w:val="decimal"/>
      <w:lvlText w:val="%7"/>
      <w:lvlJc w:val="left"/>
      <w:pPr>
        <w:ind w:left="46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595959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A3DC986E">
      <w:start w:val="1"/>
      <w:numFmt w:val="lowerLetter"/>
      <w:lvlText w:val="%8"/>
      <w:lvlJc w:val="left"/>
      <w:pPr>
        <w:ind w:left="54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595959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526C6FDA">
      <w:start w:val="1"/>
      <w:numFmt w:val="lowerRoman"/>
      <w:lvlText w:val="%9"/>
      <w:lvlJc w:val="left"/>
      <w:pPr>
        <w:ind w:left="61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595959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" w15:restartNumberingAfterBreak="0">
    <w:nsid w:val="257113CA"/>
    <w:multiLevelType w:val="hybridMultilevel"/>
    <w:tmpl w:val="4C34BFD2"/>
    <w:lvl w:ilvl="0" w:tplc="42981380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2FCD02C2"/>
    <w:multiLevelType w:val="hybridMultilevel"/>
    <w:tmpl w:val="1D06E166"/>
    <w:lvl w:ilvl="0" w:tplc="42981380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39EE2E72"/>
    <w:multiLevelType w:val="multilevel"/>
    <w:tmpl w:val="15940E24"/>
    <w:lvl w:ilvl="0">
      <w:start w:val="1"/>
      <w:numFmt w:val="none"/>
      <w:suff w:val="nothing"/>
      <w:lvlText w:val=""/>
      <w:lvlJc w:val="left"/>
      <w:pPr>
        <w:tabs>
          <w:tab w:val="num" w:pos="432"/>
        </w:tabs>
        <w:ind w:left="432" w:hanging="432"/>
      </w:pPr>
    </w:lvl>
    <w:lvl w:ilvl="1">
      <w:start w:val="1"/>
      <w:numFmt w:val="none"/>
      <w:suff w:val="nothing"/>
      <w:lvlText w:val=""/>
      <w:lvlJc w:val="left"/>
      <w:pPr>
        <w:tabs>
          <w:tab w:val="num" w:pos="576"/>
        </w:tabs>
        <w:ind w:left="576" w:hanging="576"/>
      </w:pPr>
    </w:lvl>
    <w:lvl w:ilvl="2">
      <w:start w:val="1"/>
      <w:numFmt w:val="none"/>
      <w:suff w:val="nothing"/>
      <w:lvlText w:val=""/>
      <w:lvlJc w:val="left"/>
      <w:pPr>
        <w:tabs>
          <w:tab w:val="num" w:pos="72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864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1008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1152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1296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144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1584"/>
        </w:tabs>
        <w:ind w:left="1584" w:hanging="1584"/>
      </w:pPr>
    </w:lvl>
  </w:abstractNum>
  <w:abstractNum w:abstractNumId="6" w15:restartNumberingAfterBreak="0">
    <w:nsid w:val="3C0F5D5B"/>
    <w:multiLevelType w:val="hybridMultilevel"/>
    <w:tmpl w:val="3CA86D86"/>
    <w:lvl w:ilvl="0" w:tplc="4F6073C8">
      <w:start w:val="4"/>
      <w:numFmt w:val="decimal"/>
      <w:lvlText w:val="%1."/>
      <w:lvlJc w:val="left"/>
      <w:pPr>
        <w:ind w:left="6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 w:themeColor="text1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E482FEEA">
      <w:start w:val="1"/>
      <w:numFmt w:val="lowerLetter"/>
      <w:lvlText w:val="%2"/>
      <w:lvlJc w:val="left"/>
      <w:pPr>
        <w:ind w:left="10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595959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0E7E43EE">
      <w:start w:val="1"/>
      <w:numFmt w:val="lowerRoman"/>
      <w:lvlText w:val="%3"/>
      <w:lvlJc w:val="left"/>
      <w:pPr>
        <w:ind w:left="18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595959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6A14169E">
      <w:start w:val="1"/>
      <w:numFmt w:val="decimal"/>
      <w:lvlText w:val="%4"/>
      <w:lvlJc w:val="left"/>
      <w:pPr>
        <w:ind w:left="25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595959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32C62E86">
      <w:start w:val="1"/>
      <w:numFmt w:val="lowerLetter"/>
      <w:lvlText w:val="%5"/>
      <w:lvlJc w:val="left"/>
      <w:pPr>
        <w:ind w:left="32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595959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485419C0">
      <w:start w:val="1"/>
      <w:numFmt w:val="lowerRoman"/>
      <w:lvlText w:val="%6"/>
      <w:lvlJc w:val="left"/>
      <w:pPr>
        <w:ind w:left="39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595959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363E4DE0">
      <w:start w:val="1"/>
      <w:numFmt w:val="decimal"/>
      <w:lvlText w:val="%7"/>
      <w:lvlJc w:val="left"/>
      <w:pPr>
        <w:ind w:left="46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595959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11E6EAE0">
      <w:start w:val="1"/>
      <w:numFmt w:val="lowerLetter"/>
      <w:lvlText w:val="%8"/>
      <w:lvlJc w:val="left"/>
      <w:pPr>
        <w:ind w:left="54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595959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538C7216">
      <w:start w:val="1"/>
      <w:numFmt w:val="lowerRoman"/>
      <w:lvlText w:val="%9"/>
      <w:lvlJc w:val="left"/>
      <w:pPr>
        <w:ind w:left="61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595959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7" w15:restartNumberingAfterBreak="0">
    <w:nsid w:val="430A1364"/>
    <w:multiLevelType w:val="hybridMultilevel"/>
    <w:tmpl w:val="40100ABA"/>
    <w:lvl w:ilvl="0" w:tplc="D34A7698">
      <w:start w:val="1"/>
      <w:numFmt w:val="decimal"/>
      <w:lvlText w:val="%1."/>
      <w:lvlJc w:val="left"/>
      <w:pPr>
        <w:ind w:left="57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595959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3D9CFFFC">
      <w:start w:val="1"/>
      <w:numFmt w:val="lowerLetter"/>
      <w:lvlText w:val="%2"/>
      <w:lvlJc w:val="left"/>
      <w:pPr>
        <w:ind w:left="10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595959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F680102A">
      <w:start w:val="1"/>
      <w:numFmt w:val="lowerRoman"/>
      <w:lvlText w:val="%3"/>
      <w:lvlJc w:val="left"/>
      <w:pPr>
        <w:ind w:left="18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595959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86C47B52">
      <w:start w:val="1"/>
      <w:numFmt w:val="decimal"/>
      <w:lvlText w:val="%4"/>
      <w:lvlJc w:val="left"/>
      <w:pPr>
        <w:ind w:left="25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595959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77AC6E5E">
      <w:start w:val="1"/>
      <w:numFmt w:val="lowerLetter"/>
      <w:lvlText w:val="%5"/>
      <w:lvlJc w:val="left"/>
      <w:pPr>
        <w:ind w:left="32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595959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A2C4A034">
      <w:start w:val="1"/>
      <w:numFmt w:val="lowerRoman"/>
      <w:lvlText w:val="%6"/>
      <w:lvlJc w:val="left"/>
      <w:pPr>
        <w:ind w:left="39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595959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992CD86C">
      <w:start w:val="1"/>
      <w:numFmt w:val="decimal"/>
      <w:lvlText w:val="%7"/>
      <w:lvlJc w:val="left"/>
      <w:pPr>
        <w:ind w:left="46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595959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629C91E6">
      <w:start w:val="1"/>
      <w:numFmt w:val="lowerLetter"/>
      <w:lvlText w:val="%8"/>
      <w:lvlJc w:val="left"/>
      <w:pPr>
        <w:ind w:left="54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595959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B4BAC75E">
      <w:start w:val="1"/>
      <w:numFmt w:val="lowerRoman"/>
      <w:lvlText w:val="%9"/>
      <w:lvlJc w:val="left"/>
      <w:pPr>
        <w:ind w:left="61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595959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8" w15:restartNumberingAfterBreak="0">
    <w:nsid w:val="530E7407"/>
    <w:multiLevelType w:val="hybridMultilevel"/>
    <w:tmpl w:val="2A405AA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67C30005"/>
    <w:multiLevelType w:val="hybridMultilevel"/>
    <w:tmpl w:val="E0B06758"/>
    <w:lvl w:ilvl="0" w:tplc="42981380">
      <w:start w:val="1"/>
      <w:numFmt w:val="bullet"/>
      <w:lvlText w:val=""/>
      <w:lvlJc w:val="left"/>
      <w:pPr>
        <w:ind w:left="786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50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2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4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6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8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0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2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46" w:hanging="360"/>
      </w:pPr>
      <w:rPr>
        <w:rFonts w:ascii="Wingdings" w:hAnsi="Wingdings" w:hint="default"/>
      </w:rPr>
    </w:lvl>
  </w:abstractNum>
  <w:abstractNum w:abstractNumId="10" w15:restartNumberingAfterBreak="0">
    <w:nsid w:val="6D41191B"/>
    <w:multiLevelType w:val="hybridMultilevel"/>
    <w:tmpl w:val="20B6485C"/>
    <w:lvl w:ilvl="0" w:tplc="7BB8E8BA">
      <w:start w:val="1"/>
      <w:numFmt w:val="decimal"/>
      <w:lvlText w:val="%1."/>
      <w:lvlJc w:val="left"/>
      <w:pPr>
        <w:ind w:left="6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 w:themeColor="text1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9EEC5D60">
      <w:start w:val="1"/>
      <w:numFmt w:val="lowerLetter"/>
      <w:lvlText w:val="%2"/>
      <w:lvlJc w:val="left"/>
      <w:pPr>
        <w:ind w:left="10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595959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9F727410">
      <w:start w:val="1"/>
      <w:numFmt w:val="lowerRoman"/>
      <w:lvlText w:val="%3"/>
      <w:lvlJc w:val="left"/>
      <w:pPr>
        <w:ind w:left="18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595959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FEFEFC1E">
      <w:start w:val="1"/>
      <w:numFmt w:val="decimal"/>
      <w:lvlText w:val="%4"/>
      <w:lvlJc w:val="left"/>
      <w:pPr>
        <w:ind w:left="25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595959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CA28EC4C">
      <w:start w:val="1"/>
      <w:numFmt w:val="lowerLetter"/>
      <w:lvlText w:val="%5"/>
      <w:lvlJc w:val="left"/>
      <w:pPr>
        <w:ind w:left="32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595959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AB0806F6">
      <w:start w:val="1"/>
      <w:numFmt w:val="lowerRoman"/>
      <w:lvlText w:val="%6"/>
      <w:lvlJc w:val="left"/>
      <w:pPr>
        <w:ind w:left="39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595959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578AB45A">
      <w:start w:val="1"/>
      <w:numFmt w:val="decimal"/>
      <w:lvlText w:val="%7"/>
      <w:lvlJc w:val="left"/>
      <w:pPr>
        <w:ind w:left="46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595959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6BA661B8">
      <w:start w:val="1"/>
      <w:numFmt w:val="lowerLetter"/>
      <w:lvlText w:val="%8"/>
      <w:lvlJc w:val="left"/>
      <w:pPr>
        <w:ind w:left="54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595959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2D8A8BB8">
      <w:start w:val="1"/>
      <w:numFmt w:val="lowerRoman"/>
      <w:lvlText w:val="%9"/>
      <w:lvlJc w:val="left"/>
      <w:pPr>
        <w:ind w:left="61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595959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1" w15:restartNumberingAfterBreak="0">
    <w:nsid w:val="6E2B2B95"/>
    <w:multiLevelType w:val="multilevel"/>
    <w:tmpl w:val="7E5C0D34"/>
    <w:lvl w:ilvl="0">
      <w:start w:val="1"/>
      <w:numFmt w:val="none"/>
      <w:suff w:val="nothing"/>
      <w:lvlText w:val=""/>
      <w:lvlJc w:val="left"/>
      <w:pPr>
        <w:tabs>
          <w:tab w:val="num" w:pos="432"/>
        </w:tabs>
        <w:ind w:left="432" w:hanging="432"/>
      </w:pPr>
    </w:lvl>
    <w:lvl w:ilvl="1">
      <w:start w:val="1"/>
      <w:numFmt w:val="none"/>
      <w:suff w:val="nothing"/>
      <w:lvlText w:val=""/>
      <w:lvlJc w:val="left"/>
      <w:pPr>
        <w:tabs>
          <w:tab w:val="num" w:pos="576"/>
        </w:tabs>
        <w:ind w:left="576" w:hanging="576"/>
      </w:pPr>
    </w:lvl>
    <w:lvl w:ilvl="2">
      <w:start w:val="1"/>
      <w:numFmt w:val="none"/>
      <w:suff w:val="nothing"/>
      <w:lvlText w:val=""/>
      <w:lvlJc w:val="left"/>
      <w:pPr>
        <w:tabs>
          <w:tab w:val="num" w:pos="72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864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1008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1152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1296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144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1584"/>
        </w:tabs>
        <w:ind w:left="1584" w:hanging="1584"/>
      </w:pPr>
    </w:lvl>
  </w:abstractNum>
  <w:abstractNum w:abstractNumId="12" w15:restartNumberingAfterBreak="0">
    <w:nsid w:val="6FA55800"/>
    <w:multiLevelType w:val="hybridMultilevel"/>
    <w:tmpl w:val="9CD420B8"/>
    <w:lvl w:ilvl="0" w:tplc="8A5EC618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6FF55BAE"/>
    <w:multiLevelType w:val="hybridMultilevel"/>
    <w:tmpl w:val="E548A5BC"/>
    <w:lvl w:ilvl="0" w:tplc="42981380">
      <w:start w:val="1"/>
      <w:numFmt w:val="bullet"/>
      <w:lvlText w:val=""/>
      <w:lvlJc w:val="left"/>
      <w:pPr>
        <w:ind w:left="786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50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2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4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6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8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0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2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46" w:hanging="360"/>
      </w:pPr>
      <w:rPr>
        <w:rFonts w:ascii="Wingdings" w:hAnsi="Wingdings" w:hint="default"/>
      </w:rPr>
    </w:lvl>
  </w:abstractNum>
  <w:abstractNum w:abstractNumId="14" w15:restartNumberingAfterBreak="0">
    <w:nsid w:val="79D23757"/>
    <w:multiLevelType w:val="hybridMultilevel"/>
    <w:tmpl w:val="FB184F98"/>
    <w:lvl w:ilvl="0" w:tplc="42981380">
      <w:start w:val="1"/>
      <w:numFmt w:val="bullet"/>
      <w:lvlText w:val=""/>
      <w:lvlJc w:val="left"/>
      <w:pPr>
        <w:ind w:left="786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50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2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4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6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8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0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2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46" w:hanging="360"/>
      </w:pPr>
      <w:rPr>
        <w:rFonts w:ascii="Wingdings" w:hAnsi="Wingdings" w:hint="default"/>
      </w:rPr>
    </w:lvl>
  </w:abstractNum>
  <w:abstractNum w:abstractNumId="15" w15:restartNumberingAfterBreak="0">
    <w:nsid w:val="7C6F0ACC"/>
    <w:multiLevelType w:val="hybridMultilevel"/>
    <w:tmpl w:val="F08CAC0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7F257BBE"/>
    <w:multiLevelType w:val="hybridMultilevel"/>
    <w:tmpl w:val="F626B086"/>
    <w:lvl w:ilvl="0" w:tplc="A2064D2A">
      <w:start w:val="1"/>
      <w:numFmt w:val="bullet"/>
      <w:lvlText w:val=""/>
      <w:lvlJc w:val="left"/>
      <w:pPr>
        <w:ind w:left="426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595959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AAB4598C">
      <w:start w:val="1"/>
      <w:numFmt w:val="bullet"/>
      <w:lvlText w:val="o"/>
      <w:lvlJc w:val="left"/>
      <w:pPr>
        <w:ind w:left="108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595959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B126A6CC">
      <w:start w:val="1"/>
      <w:numFmt w:val="bullet"/>
      <w:lvlText w:val="▪"/>
      <w:lvlJc w:val="left"/>
      <w:pPr>
        <w:ind w:left="180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595959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7600629A">
      <w:start w:val="1"/>
      <w:numFmt w:val="bullet"/>
      <w:lvlText w:val="•"/>
      <w:lvlJc w:val="left"/>
      <w:pPr>
        <w:ind w:left="2520"/>
      </w:pPr>
      <w:rPr>
        <w:rFonts w:ascii="Arial" w:eastAsia="Arial" w:hAnsi="Arial" w:cs="Arial"/>
        <w:b w:val="0"/>
        <w:i w:val="0"/>
        <w:strike w:val="0"/>
        <w:dstrike w:val="0"/>
        <w:color w:val="595959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175203D0">
      <w:start w:val="1"/>
      <w:numFmt w:val="bullet"/>
      <w:lvlText w:val="o"/>
      <w:lvlJc w:val="left"/>
      <w:pPr>
        <w:ind w:left="324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595959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C43A5696">
      <w:start w:val="1"/>
      <w:numFmt w:val="bullet"/>
      <w:lvlText w:val="▪"/>
      <w:lvlJc w:val="left"/>
      <w:pPr>
        <w:ind w:left="396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595959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4A9E03E2">
      <w:start w:val="1"/>
      <w:numFmt w:val="bullet"/>
      <w:lvlText w:val="•"/>
      <w:lvlJc w:val="left"/>
      <w:pPr>
        <w:ind w:left="4680"/>
      </w:pPr>
      <w:rPr>
        <w:rFonts w:ascii="Arial" w:eastAsia="Arial" w:hAnsi="Arial" w:cs="Arial"/>
        <w:b w:val="0"/>
        <w:i w:val="0"/>
        <w:strike w:val="0"/>
        <w:dstrike w:val="0"/>
        <w:color w:val="595959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6B4E2CDE">
      <w:start w:val="1"/>
      <w:numFmt w:val="bullet"/>
      <w:lvlText w:val="o"/>
      <w:lvlJc w:val="left"/>
      <w:pPr>
        <w:ind w:left="540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595959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931AB190">
      <w:start w:val="1"/>
      <w:numFmt w:val="bullet"/>
      <w:lvlText w:val="▪"/>
      <w:lvlJc w:val="left"/>
      <w:pPr>
        <w:ind w:left="612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595959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num w:numId="1">
    <w:abstractNumId w:val="1"/>
  </w:num>
  <w:num w:numId="2">
    <w:abstractNumId w:val="3"/>
  </w:num>
  <w:num w:numId="3">
    <w:abstractNumId w:val="4"/>
  </w:num>
  <w:num w:numId="4">
    <w:abstractNumId w:val="9"/>
  </w:num>
  <w:num w:numId="5">
    <w:abstractNumId w:val="14"/>
  </w:num>
  <w:num w:numId="6">
    <w:abstractNumId w:val="13"/>
  </w:num>
  <w:num w:numId="7">
    <w:abstractNumId w:val="15"/>
  </w:num>
  <w:num w:numId="8">
    <w:abstractNumId w:val="1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">
    <w:abstractNumId w:val="16"/>
  </w:num>
  <w:num w:numId="10">
    <w:abstractNumId w:val="10"/>
  </w:num>
  <w:num w:numId="11">
    <w:abstractNumId w:val="6"/>
  </w:num>
  <w:num w:numId="12">
    <w:abstractNumId w:val="2"/>
  </w:num>
  <w:num w:numId="13">
    <w:abstractNumId w:val="7"/>
  </w:num>
  <w:num w:numId="14">
    <w:abstractNumId w:val="0"/>
  </w:num>
  <w:num w:numId="15">
    <w:abstractNumId w:val="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6">
    <w:abstractNumId w:val="12"/>
  </w:num>
  <w:num w:numId="17">
    <w:abstractNumId w:val="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F84323"/>
    <w:rsid w:val="00016F53"/>
    <w:rsid w:val="000212FF"/>
    <w:rsid w:val="0002179A"/>
    <w:rsid w:val="00030700"/>
    <w:rsid w:val="00034149"/>
    <w:rsid w:val="000544D8"/>
    <w:rsid w:val="000605AF"/>
    <w:rsid w:val="000613EE"/>
    <w:rsid w:val="0007125C"/>
    <w:rsid w:val="000901FE"/>
    <w:rsid w:val="000A04DD"/>
    <w:rsid w:val="000A0D21"/>
    <w:rsid w:val="000A1ABE"/>
    <w:rsid w:val="000B359B"/>
    <w:rsid w:val="000B4DCF"/>
    <w:rsid w:val="000C34EB"/>
    <w:rsid w:val="000F0BD1"/>
    <w:rsid w:val="00103319"/>
    <w:rsid w:val="00103B83"/>
    <w:rsid w:val="001054E3"/>
    <w:rsid w:val="00110392"/>
    <w:rsid w:val="00117A7F"/>
    <w:rsid w:val="00123C2C"/>
    <w:rsid w:val="0014149B"/>
    <w:rsid w:val="00141D1E"/>
    <w:rsid w:val="00145AAD"/>
    <w:rsid w:val="001A377B"/>
    <w:rsid w:val="001B7AF0"/>
    <w:rsid w:val="001C5517"/>
    <w:rsid w:val="001D1F6C"/>
    <w:rsid w:val="001D2E7D"/>
    <w:rsid w:val="002351F3"/>
    <w:rsid w:val="0023739C"/>
    <w:rsid w:val="00263722"/>
    <w:rsid w:val="00270948"/>
    <w:rsid w:val="002930F9"/>
    <w:rsid w:val="002935F9"/>
    <w:rsid w:val="002A28A9"/>
    <w:rsid w:val="002E29A9"/>
    <w:rsid w:val="002E7A12"/>
    <w:rsid w:val="00311E4F"/>
    <w:rsid w:val="00324079"/>
    <w:rsid w:val="0033778C"/>
    <w:rsid w:val="003664AA"/>
    <w:rsid w:val="00373A3D"/>
    <w:rsid w:val="0037777A"/>
    <w:rsid w:val="00396411"/>
    <w:rsid w:val="003A344F"/>
    <w:rsid w:val="003A4428"/>
    <w:rsid w:val="003B4BFA"/>
    <w:rsid w:val="003C318A"/>
    <w:rsid w:val="003D2BEB"/>
    <w:rsid w:val="003E1AEC"/>
    <w:rsid w:val="003E6D04"/>
    <w:rsid w:val="003F5A15"/>
    <w:rsid w:val="00415F87"/>
    <w:rsid w:val="00427842"/>
    <w:rsid w:val="00432895"/>
    <w:rsid w:val="004338E6"/>
    <w:rsid w:val="004B0A38"/>
    <w:rsid w:val="004B7D8A"/>
    <w:rsid w:val="004C7968"/>
    <w:rsid w:val="004C7BE9"/>
    <w:rsid w:val="004F5CF3"/>
    <w:rsid w:val="00511151"/>
    <w:rsid w:val="00517200"/>
    <w:rsid w:val="005327D2"/>
    <w:rsid w:val="00554CC5"/>
    <w:rsid w:val="00563EA0"/>
    <w:rsid w:val="00585446"/>
    <w:rsid w:val="00591C35"/>
    <w:rsid w:val="0060218F"/>
    <w:rsid w:val="006428CC"/>
    <w:rsid w:val="00647C89"/>
    <w:rsid w:val="006538F6"/>
    <w:rsid w:val="006575B3"/>
    <w:rsid w:val="00676EEC"/>
    <w:rsid w:val="006A68CC"/>
    <w:rsid w:val="006C4289"/>
    <w:rsid w:val="006F47B1"/>
    <w:rsid w:val="0071142D"/>
    <w:rsid w:val="007210B2"/>
    <w:rsid w:val="007237EC"/>
    <w:rsid w:val="00731DC2"/>
    <w:rsid w:val="00783523"/>
    <w:rsid w:val="0079039F"/>
    <w:rsid w:val="00796BEE"/>
    <w:rsid w:val="007A23F5"/>
    <w:rsid w:val="007B0F32"/>
    <w:rsid w:val="007B32F7"/>
    <w:rsid w:val="007B57C3"/>
    <w:rsid w:val="007C7376"/>
    <w:rsid w:val="007D2C39"/>
    <w:rsid w:val="007F5F44"/>
    <w:rsid w:val="00815633"/>
    <w:rsid w:val="00842F08"/>
    <w:rsid w:val="00873A41"/>
    <w:rsid w:val="00873B83"/>
    <w:rsid w:val="00882E02"/>
    <w:rsid w:val="008A7FEC"/>
    <w:rsid w:val="008C20B5"/>
    <w:rsid w:val="008C473A"/>
    <w:rsid w:val="008D46DC"/>
    <w:rsid w:val="008F05FD"/>
    <w:rsid w:val="008F6820"/>
    <w:rsid w:val="009158BC"/>
    <w:rsid w:val="00944C7D"/>
    <w:rsid w:val="009460D7"/>
    <w:rsid w:val="00950452"/>
    <w:rsid w:val="00960E1F"/>
    <w:rsid w:val="00964ED7"/>
    <w:rsid w:val="00992B3F"/>
    <w:rsid w:val="009B0793"/>
    <w:rsid w:val="009C7A2E"/>
    <w:rsid w:val="009D3A71"/>
    <w:rsid w:val="009E2361"/>
    <w:rsid w:val="00A43FDD"/>
    <w:rsid w:val="00A44E44"/>
    <w:rsid w:val="00A64305"/>
    <w:rsid w:val="00A9624A"/>
    <w:rsid w:val="00AB1669"/>
    <w:rsid w:val="00AC1D90"/>
    <w:rsid w:val="00AD4299"/>
    <w:rsid w:val="00AF3231"/>
    <w:rsid w:val="00AF6A04"/>
    <w:rsid w:val="00B03F96"/>
    <w:rsid w:val="00B06F00"/>
    <w:rsid w:val="00B270AD"/>
    <w:rsid w:val="00B43832"/>
    <w:rsid w:val="00B442DB"/>
    <w:rsid w:val="00B46644"/>
    <w:rsid w:val="00B51A6D"/>
    <w:rsid w:val="00B55BD9"/>
    <w:rsid w:val="00B76CDB"/>
    <w:rsid w:val="00B853F5"/>
    <w:rsid w:val="00B9089B"/>
    <w:rsid w:val="00BF22BB"/>
    <w:rsid w:val="00BF7465"/>
    <w:rsid w:val="00C22DD4"/>
    <w:rsid w:val="00C32C8F"/>
    <w:rsid w:val="00C70474"/>
    <w:rsid w:val="00C755EE"/>
    <w:rsid w:val="00C77DDF"/>
    <w:rsid w:val="00C84007"/>
    <w:rsid w:val="00C92EEE"/>
    <w:rsid w:val="00CA4629"/>
    <w:rsid w:val="00CB1ECF"/>
    <w:rsid w:val="00CB39E5"/>
    <w:rsid w:val="00CE1AA7"/>
    <w:rsid w:val="00CE1C33"/>
    <w:rsid w:val="00CE5C1D"/>
    <w:rsid w:val="00D05263"/>
    <w:rsid w:val="00D06E76"/>
    <w:rsid w:val="00D12096"/>
    <w:rsid w:val="00D22956"/>
    <w:rsid w:val="00D37E76"/>
    <w:rsid w:val="00D46CB7"/>
    <w:rsid w:val="00D61A23"/>
    <w:rsid w:val="00D622A2"/>
    <w:rsid w:val="00D62BF0"/>
    <w:rsid w:val="00D660E6"/>
    <w:rsid w:val="00DB4946"/>
    <w:rsid w:val="00DC0039"/>
    <w:rsid w:val="00DD2CA6"/>
    <w:rsid w:val="00DD5F9D"/>
    <w:rsid w:val="00DF1387"/>
    <w:rsid w:val="00E02311"/>
    <w:rsid w:val="00E0425A"/>
    <w:rsid w:val="00E110C5"/>
    <w:rsid w:val="00E17C2C"/>
    <w:rsid w:val="00E326BF"/>
    <w:rsid w:val="00E33CCC"/>
    <w:rsid w:val="00E345A9"/>
    <w:rsid w:val="00E40427"/>
    <w:rsid w:val="00E47A77"/>
    <w:rsid w:val="00E5241F"/>
    <w:rsid w:val="00E52C5C"/>
    <w:rsid w:val="00E7262B"/>
    <w:rsid w:val="00E9199F"/>
    <w:rsid w:val="00E91B80"/>
    <w:rsid w:val="00EA08A7"/>
    <w:rsid w:val="00EA3094"/>
    <w:rsid w:val="00EC51A6"/>
    <w:rsid w:val="00ED25E5"/>
    <w:rsid w:val="00EF06E4"/>
    <w:rsid w:val="00EF1FED"/>
    <w:rsid w:val="00F014E7"/>
    <w:rsid w:val="00F101EC"/>
    <w:rsid w:val="00F3706C"/>
    <w:rsid w:val="00F84323"/>
    <w:rsid w:val="00F84E37"/>
    <w:rsid w:val="00FB0B29"/>
    <w:rsid w:val="00FB77EC"/>
    <w:rsid w:val="00FC0DEE"/>
    <w:rsid w:val="00FC365E"/>
    <w:rsid w:val="00FD0DEB"/>
    <w:rsid w:val="00FE3D5F"/>
    <w:rsid w:val="00FE5DE5"/>
    <w:rsid w:val="00FE7C1E"/>
    <w:rsid w:val="00FF1A6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873217A"/>
  <w15:docId w15:val="{E4258C66-A22C-4EA9-BF23-811303B0974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F84323"/>
    <w:rPr>
      <w:rFonts w:ascii="Calibri" w:eastAsia="Times New Roman" w:hAnsi="Calibri" w:cs="Times New Roman"/>
    </w:rPr>
  </w:style>
  <w:style w:type="paragraph" w:styleId="1">
    <w:name w:val="heading 1"/>
    <w:basedOn w:val="a"/>
    <w:next w:val="a"/>
    <w:link w:val="10"/>
    <w:uiPriority w:val="9"/>
    <w:qFormat/>
    <w:rsid w:val="004B0A38"/>
    <w:pPr>
      <w:keepNext/>
      <w:keepLines/>
      <w:spacing w:after="0" w:line="240" w:lineRule="auto"/>
      <w:jc w:val="center"/>
      <w:outlineLvl w:val="0"/>
    </w:pPr>
    <w:rPr>
      <w:rFonts w:ascii="Times New Roman" w:eastAsiaTheme="majorEastAsia" w:hAnsi="Times New Roman" w:cstheme="majorBidi"/>
      <w:b/>
      <w:color w:val="000000" w:themeColor="text1"/>
      <w:sz w:val="28"/>
      <w:szCs w:val="32"/>
    </w:rPr>
  </w:style>
  <w:style w:type="paragraph" w:styleId="2">
    <w:name w:val="heading 2"/>
    <w:basedOn w:val="a"/>
    <w:next w:val="a"/>
    <w:link w:val="20"/>
    <w:uiPriority w:val="99"/>
    <w:qFormat/>
    <w:rsid w:val="00F84323"/>
    <w:pPr>
      <w:keepNext/>
      <w:spacing w:after="0" w:line="240" w:lineRule="auto"/>
      <w:ind w:firstLine="567"/>
      <w:jc w:val="both"/>
      <w:outlineLvl w:val="1"/>
    </w:pPr>
    <w:rPr>
      <w:rFonts w:ascii="Times New Roman" w:hAnsi="Times New Roman"/>
      <w:sz w:val="28"/>
      <w:szCs w:val="20"/>
      <w:lang w:eastAsia="ru-RU"/>
    </w:rPr>
  </w:style>
  <w:style w:type="paragraph" w:styleId="3">
    <w:name w:val="heading 3"/>
    <w:basedOn w:val="a"/>
    <w:next w:val="a"/>
    <w:link w:val="30"/>
    <w:uiPriority w:val="9"/>
    <w:unhideWhenUsed/>
    <w:qFormat/>
    <w:rsid w:val="004B0A38"/>
    <w:pPr>
      <w:keepNext/>
      <w:keepLines/>
      <w:spacing w:after="0" w:line="240" w:lineRule="auto"/>
      <w:jc w:val="both"/>
      <w:outlineLvl w:val="2"/>
    </w:pPr>
    <w:rPr>
      <w:rFonts w:ascii="Times New Roman" w:eastAsiaTheme="majorEastAsia" w:hAnsi="Times New Roman" w:cstheme="majorBidi"/>
      <w:b/>
      <w:color w:val="000000" w:themeColor="text1"/>
      <w:sz w:val="28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0">
    <w:name w:val="Заголовок 2 Знак"/>
    <w:basedOn w:val="a0"/>
    <w:link w:val="2"/>
    <w:uiPriority w:val="99"/>
    <w:rsid w:val="00F84323"/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styleId="a3">
    <w:name w:val="Body Text Indent"/>
    <w:basedOn w:val="a"/>
    <w:link w:val="a4"/>
    <w:uiPriority w:val="99"/>
    <w:rsid w:val="00F84323"/>
    <w:pPr>
      <w:spacing w:after="0" w:line="240" w:lineRule="auto"/>
      <w:ind w:left="5245" w:hanging="4678"/>
      <w:jc w:val="both"/>
    </w:pPr>
    <w:rPr>
      <w:rFonts w:ascii="Times New Roman" w:hAnsi="Times New Roman"/>
      <w:sz w:val="28"/>
      <w:szCs w:val="20"/>
      <w:lang w:eastAsia="ru-RU"/>
    </w:rPr>
  </w:style>
  <w:style w:type="character" w:customStyle="1" w:styleId="a4">
    <w:name w:val="Основной текст с отступом Знак"/>
    <w:basedOn w:val="a0"/>
    <w:link w:val="a3"/>
    <w:uiPriority w:val="99"/>
    <w:rsid w:val="00F84323"/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styleId="21">
    <w:name w:val="Body Text 2"/>
    <w:basedOn w:val="a"/>
    <w:link w:val="22"/>
    <w:uiPriority w:val="99"/>
    <w:rsid w:val="00F84323"/>
    <w:pPr>
      <w:spacing w:after="120" w:line="480" w:lineRule="auto"/>
    </w:pPr>
    <w:rPr>
      <w:rFonts w:ascii="Times New Roman" w:hAnsi="Times New Roman"/>
      <w:sz w:val="24"/>
      <w:szCs w:val="24"/>
      <w:lang w:eastAsia="ru-RU"/>
    </w:rPr>
  </w:style>
  <w:style w:type="character" w:customStyle="1" w:styleId="22">
    <w:name w:val="Основной текст 2 Знак"/>
    <w:basedOn w:val="a0"/>
    <w:link w:val="21"/>
    <w:uiPriority w:val="99"/>
    <w:rsid w:val="00F84323"/>
    <w:rPr>
      <w:rFonts w:ascii="Times New Roman" w:eastAsia="Times New Roman" w:hAnsi="Times New Roman" w:cs="Times New Roman"/>
      <w:sz w:val="24"/>
      <w:szCs w:val="24"/>
      <w:lang w:eastAsia="ru-RU"/>
    </w:rPr>
  </w:style>
  <w:style w:type="table" w:styleId="a5">
    <w:name w:val="Table Grid"/>
    <w:basedOn w:val="a1"/>
    <w:uiPriority w:val="59"/>
    <w:rsid w:val="00F8432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6">
    <w:name w:val="List Paragraph"/>
    <w:basedOn w:val="a"/>
    <w:uiPriority w:val="34"/>
    <w:qFormat/>
    <w:rsid w:val="00F84323"/>
    <w:pPr>
      <w:tabs>
        <w:tab w:val="left" w:pos="708"/>
      </w:tabs>
      <w:spacing w:after="0" w:line="240" w:lineRule="auto"/>
      <w:ind w:left="720"/>
    </w:pPr>
    <w:rPr>
      <w:rFonts w:ascii="Times New Roman" w:hAnsi="Times New Roman"/>
      <w:sz w:val="24"/>
      <w:szCs w:val="24"/>
      <w:lang w:eastAsia="ru-RU"/>
    </w:rPr>
  </w:style>
  <w:style w:type="paragraph" w:styleId="a7">
    <w:name w:val="No Spacing"/>
    <w:link w:val="a8"/>
    <w:uiPriority w:val="1"/>
    <w:qFormat/>
    <w:rsid w:val="00F84323"/>
    <w:pPr>
      <w:spacing w:after="0" w:line="240" w:lineRule="auto"/>
    </w:pPr>
    <w:rPr>
      <w:rFonts w:ascii="Calibri" w:eastAsia="Times New Roman" w:hAnsi="Calibri" w:cs="Times New Roman"/>
    </w:rPr>
  </w:style>
  <w:style w:type="paragraph" w:styleId="a9">
    <w:name w:val="footnote text"/>
    <w:basedOn w:val="a"/>
    <w:link w:val="aa"/>
    <w:rsid w:val="00F84323"/>
    <w:pPr>
      <w:spacing w:after="0" w:line="240" w:lineRule="auto"/>
    </w:pPr>
    <w:rPr>
      <w:rFonts w:ascii="Times New Roman" w:hAnsi="Times New Roman"/>
      <w:sz w:val="20"/>
      <w:szCs w:val="20"/>
      <w:lang w:eastAsia="ru-RU"/>
    </w:rPr>
  </w:style>
  <w:style w:type="character" w:customStyle="1" w:styleId="aa">
    <w:name w:val="Текст сноски Знак"/>
    <w:basedOn w:val="a0"/>
    <w:link w:val="a9"/>
    <w:rsid w:val="00F84323"/>
    <w:rPr>
      <w:rFonts w:ascii="Times New Roman" w:eastAsia="Times New Roman" w:hAnsi="Times New Roman" w:cs="Times New Roman"/>
      <w:sz w:val="20"/>
      <w:szCs w:val="20"/>
      <w:lang w:eastAsia="ru-RU"/>
    </w:rPr>
  </w:style>
  <w:style w:type="table" w:customStyle="1" w:styleId="TableGrid">
    <w:name w:val="TableGrid"/>
    <w:rsid w:val="00A9624A"/>
    <w:pPr>
      <w:spacing w:after="0" w:line="240" w:lineRule="auto"/>
    </w:pPr>
    <w:rPr>
      <w:rFonts w:eastAsiaTheme="minorEastAsia"/>
      <w:lang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ab">
    <w:name w:val="caption"/>
    <w:basedOn w:val="a"/>
    <w:next w:val="a"/>
    <w:uiPriority w:val="35"/>
    <w:unhideWhenUsed/>
    <w:qFormat/>
    <w:rsid w:val="00DB4946"/>
    <w:pPr>
      <w:spacing w:line="240" w:lineRule="auto"/>
    </w:pPr>
    <w:rPr>
      <w:i/>
      <w:iCs/>
      <w:color w:val="1F497D" w:themeColor="text2"/>
      <w:sz w:val="18"/>
      <w:szCs w:val="18"/>
    </w:rPr>
  </w:style>
  <w:style w:type="paragraph" w:customStyle="1" w:styleId="western">
    <w:name w:val="western"/>
    <w:basedOn w:val="a"/>
    <w:rsid w:val="007237EC"/>
    <w:pPr>
      <w:spacing w:before="100" w:beforeAutospacing="1" w:after="227" w:line="240" w:lineRule="auto"/>
    </w:pPr>
    <w:rPr>
      <w:rFonts w:ascii="Arial" w:hAnsi="Arial" w:cs="Arial"/>
      <w:color w:val="000000"/>
      <w:sz w:val="30"/>
      <w:szCs w:val="30"/>
      <w:lang w:eastAsia="ru-RU"/>
    </w:rPr>
  </w:style>
  <w:style w:type="table" w:customStyle="1" w:styleId="23">
    <w:name w:val="Сетка таблицы2"/>
    <w:basedOn w:val="a1"/>
    <w:next w:val="a5"/>
    <w:uiPriority w:val="59"/>
    <w:rsid w:val="00873A41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a8">
    <w:name w:val="Без интервала Знак"/>
    <w:link w:val="a7"/>
    <w:uiPriority w:val="1"/>
    <w:locked/>
    <w:rsid w:val="008F6820"/>
    <w:rPr>
      <w:rFonts w:ascii="Calibri" w:eastAsia="Times New Roman" w:hAnsi="Calibri" w:cs="Times New Roman"/>
    </w:rPr>
  </w:style>
  <w:style w:type="paragraph" w:styleId="ac">
    <w:name w:val="header"/>
    <w:basedOn w:val="a"/>
    <w:link w:val="ad"/>
    <w:uiPriority w:val="99"/>
    <w:unhideWhenUsed/>
    <w:rsid w:val="001054E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d">
    <w:name w:val="Верхний колонтитул Знак"/>
    <w:basedOn w:val="a0"/>
    <w:link w:val="ac"/>
    <w:uiPriority w:val="99"/>
    <w:rsid w:val="001054E3"/>
    <w:rPr>
      <w:rFonts w:ascii="Calibri" w:eastAsia="Times New Roman" w:hAnsi="Calibri" w:cs="Times New Roman"/>
    </w:rPr>
  </w:style>
  <w:style w:type="paragraph" w:styleId="ae">
    <w:name w:val="footer"/>
    <w:basedOn w:val="a"/>
    <w:link w:val="af"/>
    <w:uiPriority w:val="99"/>
    <w:unhideWhenUsed/>
    <w:rsid w:val="001054E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">
    <w:name w:val="Нижний колонтитул Знак"/>
    <w:basedOn w:val="a0"/>
    <w:link w:val="ae"/>
    <w:uiPriority w:val="99"/>
    <w:rsid w:val="001054E3"/>
    <w:rPr>
      <w:rFonts w:ascii="Calibri" w:eastAsia="Times New Roman" w:hAnsi="Calibri" w:cs="Times New Roman"/>
    </w:rPr>
  </w:style>
  <w:style w:type="paragraph" w:customStyle="1" w:styleId="af0">
    <w:name w:val="Базовый"/>
    <w:rsid w:val="006575B3"/>
    <w:pPr>
      <w:tabs>
        <w:tab w:val="left" w:pos="708"/>
      </w:tabs>
      <w:suppressAutoHyphens/>
    </w:pPr>
    <w:rPr>
      <w:rFonts w:ascii="Calibri" w:eastAsia="SimSun" w:hAnsi="Calibri" w:cs="Times New Roman"/>
      <w:color w:val="00000A"/>
    </w:rPr>
  </w:style>
  <w:style w:type="character" w:customStyle="1" w:styleId="10">
    <w:name w:val="Заголовок 1 Знак"/>
    <w:basedOn w:val="a0"/>
    <w:link w:val="1"/>
    <w:uiPriority w:val="9"/>
    <w:rsid w:val="004B0A38"/>
    <w:rPr>
      <w:rFonts w:ascii="Times New Roman" w:eastAsiaTheme="majorEastAsia" w:hAnsi="Times New Roman" w:cstheme="majorBidi"/>
      <w:b/>
      <w:color w:val="000000" w:themeColor="text1"/>
      <w:sz w:val="28"/>
      <w:szCs w:val="32"/>
    </w:rPr>
  </w:style>
  <w:style w:type="character" w:customStyle="1" w:styleId="30">
    <w:name w:val="Заголовок 3 Знак"/>
    <w:basedOn w:val="a0"/>
    <w:link w:val="3"/>
    <w:uiPriority w:val="9"/>
    <w:rsid w:val="004B0A38"/>
    <w:rPr>
      <w:rFonts w:ascii="Times New Roman" w:eastAsiaTheme="majorEastAsia" w:hAnsi="Times New Roman" w:cstheme="majorBidi"/>
      <w:b/>
      <w:color w:val="000000" w:themeColor="text1"/>
      <w:sz w:val="28"/>
      <w:szCs w:val="24"/>
    </w:rPr>
  </w:style>
  <w:style w:type="paragraph" w:styleId="af1">
    <w:name w:val="TOC Heading"/>
    <w:basedOn w:val="1"/>
    <w:next w:val="a"/>
    <w:uiPriority w:val="39"/>
    <w:unhideWhenUsed/>
    <w:qFormat/>
    <w:rsid w:val="003C318A"/>
    <w:pPr>
      <w:spacing w:before="240" w:line="259" w:lineRule="auto"/>
      <w:jc w:val="left"/>
      <w:outlineLvl w:val="9"/>
    </w:pPr>
    <w:rPr>
      <w:rFonts w:asciiTheme="majorHAnsi" w:hAnsiTheme="majorHAnsi"/>
      <w:b w:val="0"/>
      <w:color w:val="365F91" w:themeColor="accent1" w:themeShade="BF"/>
      <w:sz w:val="32"/>
      <w:lang w:eastAsia="ru-RU"/>
    </w:rPr>
  </w:style>
  <w:style w:type="paragraph" w:styleId="24">
    <w:name w:val="toc 2"/>
    <w:basedOn w:val="a"/>
    <w:next w:val="a"/>
    <w:autoRedefine/>
    <w:uiPriority w:val="39"/>
    <w:unhideWhenUsed/>
    <w:rsid w:val="003C318A"/>
    <w:pPr>
      <w:spacing w:after="100"/>
      <w:ind w:left="220"/>
    </w:pPr>
  </w:style>
  <w:style w:type="paragraph" w:styleId="11">
    <w:name w:val="toc 1"/>
    <w:basedOn w:val="a"/>
    <w:next w:val="a"/>
    <w:autoRedefine/>
    <w:uiPriority w:val="39"/>
    <w:unhideWhenUsed/>
    <w:rsid w:val="003C318A"/>
    <w:pPr>
      <w:spacing w:after="100"/>
    </w:pPr>
  </w:style>
  <w:style w:type="paragraph" w:styleId="31">
    <w:name w:val="toc 3"/>
    <w:basedOn w:val="a"/>
    <w:next w:val="a"/>
    <w:autoRedefine/>
    <w:uiPriority w:val="39"/>
    <w:unhideWhenUsed/>
    <w:rsid w:val="003C318A"/>
    <w:pPr>
      <w:spacing w:after="100"/>
      <w:ind w:left="440"/>
    </w:pPr>
  </w:style>
  <w:style w:type="character" w:styleId="af2">
    <w:name w:val="Hyperlink"/>
    <w:basedOn w:val="a0"/>
    <w:uiPriority w:val="99"/>
    <w:unhideWhenUsed/>
    <w:rsid w:val="003C318A"/>
    <w:rPr>
      <w:color w:val="0000FF" w:themeColor="hyperlink"/>
      <w:u w:val="single"/>
    </w:rPr>
  </w:style>
  <w:style w:type="paragraph" w:styleId="af3">
    <w:name w:val="Normal (Web)"/>
    <w:basedOn w:val="a"/>
    <w:uiPriority w:val="99"/>
    <w:unhideWhenUsed/>
    <w:rsid w:val="0007125C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  <w:lang w:eastAsia="ru-RU"/>
    </w:rPr>
  </w:style>
  <w:style w:type="paragraph" w:customStyle="1" w:styleId="pcenter">
    <w:name w:val="pcenter"/>
    <w:basedOn w:val="a"/>
    <w:rsid w:val="0007125C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  <w:lang w:eastAsia="ru-RU"/>
    </w:rPr>
  </w:style>
  <w:style w:type="paragraph" w:customStyle="1" w:styleId="heading">
    <w:name w:val="heading"/>
    <w:basedOn w:val="a"/>
    <w:rsid w:val="0007125C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  <w:lang w:eastAsia="ru-RU"/>
    </w:rPr>
  </w:style>
  <w:style w:type="paragraph" w:customStyle="1" w:styleId="s3">
    <w:name w:val="s_3"/>
    <w:basedOn w:val="a"/>
    <w:rsid w:val="0007125C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60058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266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0926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3435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1103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2888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1883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4914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43697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64233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0566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7624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6598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00726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image" Target="media/image32.jpeg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42" Type="http://schemas.openxmlformats.org/officeDocument/2006/relationships/image" Target="media/image35.jpeg"/><Relationship Id="rId47" Type="http://schemas.openxmlformats.org/officeDocument/2006/relationships/image" Target="media/image39.jpe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9" Type="http://schemas.openxmlformats.org/officeDocument/2006/relationships/image" Target="media/image22.jpeg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theme" Target="theme/theme1.xml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6.jpeg"/><Relationship Id="rId48" Type="http://schemas.openxmlformats.org/officeDocument/2006/relationships/fontTable" Target="fontTable.xml"/><Relationship Id="rId8" Type="http://schemas.openxmlformats.org/officeDocument/2006/relationships/image" Target="media/image1.jpeg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footer" Target="footer1.xml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9115923-0933-4E7C-83D2-07DFAA436CB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6976</TotalTime>
  <Pages>64</Pages>
  <Words>5042</Words>
  <Characters>28741</Characters>
  <Application>Microsoft Office Word</Application>
  <DocSecurity>0</DocSecurity>
  <Lines>239</Lines>
  <Paragraphs>67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33716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bondareva</dc:creator>
  <cp:keywords/>
  <dc:description/>
  <cp:lastModifiedBy>Олеся</cp:lastModifiedBy>
  <cp:revision>85</cp:revision>
  <dcterms:created xsi:type="dcterms:W3CDTF">2017-03-14T02:38:00Z</dcterms:created>
  <dcterms:modified xsi:type="dcterms:W3CDTF">2020-06-04T05:21:00Z</dcterms:modified>
</cp:coreProperties>
</file>