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1B" w:rsidRDefault="00AE0D1B" w:rsidP="00AE0D1B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85636" wp14:editId="4FD023D7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11430" t="1079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ngIAAA0FAAAOAAAAZHJzL2Uyb0RvYy54bWysVNuO0zAQfUfiHyy/d9N001u06WrVtAiJ&#10;y0oLH+A6TmPh2MF2my4ICYlXJD6Bj+AFcdlvSP+IsdOWln1BiDwknnjmeM7MGV9cbkqB1kwbrmSC&#10;w7MuRkxSlXG5TPDLF/POCCNjicyIUJIl+JYZfDl5+OCirmLWU4USGdMIQKSJ6yrBhbVVHASGFqwk&#10;5kxVTMJmrnRJLJh6GWSa1IBeiqDX7Q6CWums0ooyY+Bv2m7iicfPc0bt8zw3zCKRYMjN+rf274V7&#10;B5MLEi81qQpOd2mQf8iiJFzCoQeolFiCVprfgyo51cqo3J5RVQYqzzllngOwCbt/sLkpSMU8FyiO&#10;qQ5lMv8Plj5bX2vEM+gdRpKU0KLm8/b99lPzo7nbfmi+NHfN9+3H5mfztfmGQlevujIxhN1U19ox&#10;NtUTRV8ZJNW0IHLJrrRWdcFIBll6/+AkwBkGQtGifqoyOI6srPKl2+S6dIBQFLTxHbo9dIhtLKLw&#10;c9CLxoMhNJLC3jiKhv1z38OAxPvwShv7iKkSuUWCNUjAw5P1E2MhfXDdu7jTpJpzIbwMhEQ1oPZ7&#10;fR9glOCZ2/Qs9XIxFRqtiROSf1wtAOzEreQW5Cx4meDRwYnErhwzmflTLOGiXUOwkA4c2EFuu1Ur&#10;m7fj7ng2mo2iTtQbzDpRN007V/Np1BnMw2E/PU+n0zR85/IMo7jgWcakS3Uv4TD6O4nshqkV30HE&#10;J5TMMfO5f+4zD07T8IUBVvuvZ+d14FrfSmihsluQgVbtTMIdAotC6TcY1TCPCTavV0QzjMRjCVIa&#10;h1HkBtgbUX/YA0Mf7yyOd4ikAJVgi1G7nNp26FeV5ssCTgp9j6W6Avnl3AvDSbPNCvJ2BsycZ7C7&#10;H9xQH9ve6/ctNvkF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DMLcEQ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AE0D1B" w:rsidRPr="000E0A46" w:rsidRDefault="00AE0D1B" w:rsidP="00AE0D1B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AE0D1B" w:rsidRPr="000E62A5" w:rsidRDefault="00AE0D1B" w:rsidP="00AE0D1B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AE0D1B" w:rsidRPr="006E2CBF" w:rsidRDefault="00AE0D1B" w:rsidP="00AE0D1B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пальпации нижнего края печени</w:t>
      </w:r>
    </w:p>
    <w:p w:rsidR="00AE0D1B" w:rsidRPr="006A1CB2" w:rsidRDefault="00AE0D1B" w:rsidP="00AE0D1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AE0D1B" w:rsidRPr="006A1CB2" w:rsidRDefault="00AE0D1B" w:rsidP="00AE0D1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AE0D1B" w:rsidRPr="006A1CB2" w:rsidRDefault="00AE0D1B" w:rsidP="00AE0D1B">
      <w:pPr>
        <w:spacing w:after="0"/>
        <w:rPr>
          <w:rFonts w:ascii="Times New Roman" w:hAnsi="Times New Roman"/>
          <w:sz w:val="21"/>
          <w:szCs w:val="21"/>
        </w:rPr>
      </w:pPr>
    </w:p>
    <w:p w:rsidR="00AE0D1B" w:rsidRDefault="00AE0D1B" w:rsidP="00AE0D1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AE0D1B" w:rsidRPr="006A1CB2" w:rsidRDefault="00AE0D1B" w:rsidP="00AE0D1B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AE0D1B" w:rsidRPr="006A1CB2" w:rsidTr="00F46724">
        <w:tc>
          <w:tcPr>
            <w:tcW w:w="5778" w:type="dxa"/>
            <w:gridSpan w:val="6"/>
            <w:vAlign w:val="center"/>
          </w:tcPr>
          <w:p w:rsidR="00AE0D1B" w:rsidRPr="00E62295" w:rsidRDefault="00AE0D1B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0D1B" w:rsidRPr="00E62295" w:rsidRDefault="00AE0D1B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E0D1B" w:rsidRPr="00E62295" w:rsidRDefault="00AE0D1B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0D1B" w:rsidRPr="00E62295" w:rsidRDefault="00AE0D1B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AE0D1B" w:rsidRPr="00E62295" w:rsidRDefault="00AE0D1B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E0D1B" w:rsidRPr="006A1CB2" w:rsidTr="00F46724">
        <w:tc>
          <w:tcPr>
            <w:tcW w:w="5778" w:type="dxa"/>
            <w:gridSpan w:val="6"/>
          </w:tcPr>
          <w:p w:rsidR="00AE0D1B" w:rsidRPr="00CC3F44" w:rsidRDefault="00AE0D1B" w:rsidP="00CC3F44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C3F44">
              <w:rPr>
                <w:rFonts w:ascii="Times New Roman" w:hAnsi="Times New Roman"/>
              </w:rPr>
              <w:t>объяснил маме/родственникам цель исследования, получил согласие</w:t>
            </w:r>
          </w:p>
        </w:tc>
        <w:tc>
          <w:tcPr>
            <w:tcW w:w="567" w:type="dxa"/>
          </w:tcPr>
          <w:p w:rsidR="00AE0D1B" w:rsidRPr="00CC3F44" w:rsidRDefault="00AE0D1B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1B" w:rsidRPr="00CC3F44" w:rsidRDefault="00AE0D1B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B" w:rsidRPr="00CC3F44" w:rsidRDefault="00AE0D1B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0D1B" w:rsidRPr="00CC3F44" w:rsidRDefault="00AE0D1B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1B" w:rsidRPr="00CC3F44" w:rsidRDefault="00AE0D1B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0D1B" w:rsidRPr="00CC3F44" w:rsidRDefault="00AE0D1B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D1B" w:rsidRPr="006A1CB2" w:rsidTr="00F46724">
        <w:tc>
          <w:tcPr>
            <w:tcW w:w="5778" w:type="dxa"/>
            <w:gridSpan w:val="6"/>
          </w:tcPr>
          <w:p w:rsidR="00AE0D1B" w:rsidRPr="00CC3F44" w:rsidRDefault="00AE0D1B" w:rsidP="00CC3F44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 xml:space="preserve">Выполнение процедуры </w:t>
            </w:r>
          </w:p>
        </w:tc>
        <w:tc>
          <w:tcPr>
            <w:tcW w:w="567" w:type="dxa"/>
          </w:tcPr>
          <w:p w:rsidR="00AE0D1B" w:rsidRPr="00CC3F44" w:rsidRDefault="00AE0D1B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0D1B" w:rsidRPr="00CC3F44" w:rsidRDefault="00AE0D1B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D1B" w:rsidRPr="00CC3F44" w:rsidRDefault="00AE0D1B" w:rsidP="00CC3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D1B" w:rsidRPr="00CC3F44" w:rsidRDefault="00AE0D1B" w:rsidP="00CC3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D1B" w:rsidRPr="00CC3F44" w:rsidRDefault="00AE0D1B" w:rsidP="00CC3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AE0D1B" w:rsidRPr="00CC3F44" w:rsidRDefault="00AE0D1B" w:rsidP="00CC3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F44" w:rsidRPr="006A1CB2" w:rsidTr="00CC3F44">
        <w:trPr>
          <w:trHeight w:val="605"/>
        </w:trPr>
        <w:tc>
          <w:tcPr>
            <w:tcW w:w="5778" w:type="dxa"/>
            <w:gridSpan w:val="6"/>
          </w:tcPr>
          <w:p w:rsidR="00CC3F44" w:rsidRPr="00CC3F44" w:rsidRDefault="00CC3F44" w:rsidP="00CC3F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C3F44">
              <w:rPr>
                <w:rFonts w:ascii="Times New Roman" w:hAnsi="Times New Roman"/>
                <w:color w:val="000000"/>
                <w:spacing w:val="-2"/>
              </w:rPr>
              <w:t>Положение</w:t>
            </w:r>
            <w:proofErr w:type="gramEnd"/>
            <w:r w:rsidRPr="00CC3F44">
              <w:rPr>
                <w:rFonts w:ascii="Times New Roman" w:hAnsi="Times New Roman"/>
                <w:color w:val="000000"/>
                <w:spacing w:val="-2"/>
              </w:rPr>
              <w:t xml:space="preserve"> лежа на спине, без подушки, ноги согнуты в коленях.</w:t>
            </w:r>
            <w:r w:rsidRPr="00CC3F4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567" w:type="dxa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3F44" w:rsidRPr="006A1CB2" w:rsidTr="00F46724">
        <w:tc>
          <w:tcPr>
            <w:tcW w:w="5778" w:type="dxa"/>
            <w:gridSpan w:val="6"/>
          </w:tcPr>
          <w:p w:rsidR="00CC3F44" w:rsidRPr="00CC3F44" w:rsidRDefault="00CC3F44" w:rsidP="00CC3F44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CC3F44">
              <w:rPr>
                <w:rFonts w:ascii="Times New Roman" w:hAnsi="Times New Roman"/>
                <w:spacing w:val="-6"/>
              </w:rPr>
              <w:t xml:space="preserve"> </w:t>
            </w:r>
            <w:r w:rsidRPr="00CC3F44">
              <w:rPr>
                <w:rFonts w:ascii="Times New Roman" w:hAnsi="Times New Roman"/>
                <w:color w:val="000000"/>
                <w:spacing w:val="-2"/>
              </w:rPr>
              <w:t xml:space="preserve">первый размер – это расстояние от реберной дуги до нижнего края печени по </w:t>
            </w:r>
            <w:proofErr w:type="spellStart"/>
            <w:r w:rsidRPr="00CC3F44">
              <w:rPr>
                <w:rFonts w:ascii="Times New Roman" w:hAnsi="Times New Roman"/>
                <w:color w:val="000000"/>
                <w:spacing w:val="-2"/>
              </w:rPr>
              <w:t>передне</w:t>
            </w:r>
            <w:proofErr w:type="spellEnd"/>
            <w:r w:rsidRPr="00CC3F44">
              <w:rPr>
                <w:rFonts w:ascii="Times New Roman" w:hAnsi="Times New Roman"/>
                <w:color w:val="000000"/>
                <w:spacing w:val="-2"/>
              </w:rPr>
              <w:t>-подмышечной линии справа</w:t>
            </w:r>
          </w:p>
        </w:tc>
        <w:tc>
          <w:tcPr>
            <w:tcW w:w="567" w:type="dxa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3F44" w:rsidRPr="006A1CB2" w:rsidTr="00F46724">
        <w:tc>
          <w:tcPr>
            <w:tcW w:w="5778" w:type="dxa"/>
            <w:gridSpan w:val="6"/>
          </w:tcPr>
          <w:p w:rsidR="00CC3F44" w:rsidRPr="00CC3F44" w:rsidRDefault="00CC3F44" w:rsidP="00CC3F44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C3F44">
              <w:rPr>
                <w:rFonts w:ascii="Times New Roman" w:hAnsi="Times New Roman"/>
                <w:color w:val="000000"/>
                <w:spacing w:val="-2"/>
              </w:rPr>
              <w:t>второй – по среднеключичной линии справа</w:t>
            </w:r>
          </w:p>
        </w:tc>
        <w:tc>
          <w:tcPr>
            <w:tcW w:w="567" w:type="dxa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3F44" w:rsidRPr="006A1CB2" w:rsidTr="00F46724">
        <w:tc>
          <w:tcPr>
            <w:tcW w:w="5778" w:type="dxa"/>
            <w:gridSpan w:val="6"/>
          </w:tcPr>
          <w:p w:rsidR="00CC3F44" w:rsidRPr="00CC3F44" w:rsidRDefault="00CC3F44" w:rsidP="00CC3F44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C3F44">
              <w:rPr>
                <w:rFonts w:ascii="Times New Roman" w:hAnsi="Times New Roman"/>
                <w:color w:val="000000"/>
                <w:spacing w:val="-2"/>
              </w:rPr>
              <w:t>третий – расстояние нижнего края печени в простых долях в отрезке от пупка до мечевидного отростка ребенка</w:t>
            </w:r>
          </w:p>
        </w:tc>
        <w:tc>
          <w:tcPr>
            <w:tcW w:w="567" w:type="dxa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3F44" w:rsidRPr="006A1CB2" w:rsidTr="00F46724">
        <w:tc>
          <w:tcPr>
            <w:tcW w:w="5778" w:type="dxa"/>
            <w:gridSpan w:val="6"/>
          </w:tcPr>
          <w:p w:rsidR="00CC3F44" w:rsidRPr="00CC3F44" w:rsidRDefault="00CC3F44" w:rsidP="00CC3F44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C3F44">
              <w:rPr>
                <w:rFonts w:ascii="Times New Roman" w:hAnsi="Times New Roman"/>
                <w:color w:val="000000"/>
                <w:spacing w:val="-8"/>
              </w:rPr>
              <w:t>При пальпации нижнего края печени определяют его кон</w:t>
            </w:r>
            <w:r w:rsidRPr="00CC3F44">
              <w:rPr>
                <w:rFonts w:ascii="Times New Roman" w:hAnsi="Times New Roman"/>
                <w:color w:val="000000"/>
                <w:spacing w:val="-5"/>
              </w:rPr>
              <w:t>систенцию, форму, болезненность</w:t>
            </w:r>
            <w:r w:rsidRPr="00CC3F44">
              <w:rPr>
                <w:rFonts w:ascii="Times New Roman" w:hAnsi="Times New Roman"/>
                <w:color w:val="000000"/>
                <w:spacing w:val="-5"/>
              </w:rPr>
              <w:t>.</w:t>
            </w:r>
          </w:p>
        </w:tc>
        <w:tc>
          <w:tcPr>
            <w:tcW w:w="567" w:type="dxa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3F44" w:rsidRPr="006A1CB2" w:rsidTr="00F46724">
        <w:trPr>
          <w:trHeight w:val="309"/>
        </w:trPr>
        <w:tc>
          <w:tcPr>
            <w:tcW w:w="5778" w:type="dxa"/>
            <w:gridSpan w:val="6"/>
          </w:tcPr>
          <w:p w:rsidR="00CC3F44" w:rsidRPr="00CC3F44" w:rsidRDefault="00CC3F44" w:rsidP="00CC3F44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Завершение процедуры</w:t>
            </w:r>
          </w:p>
        </w:tc>
        <w:tc>
          <w:tcPr>
            <w:tcW w:w="567" w:type="dxa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3F44" w:rsidRPr="006A1CB2" w:rsidTr="00F46724">
        <w:tc>
          <w:tcPr>
            <w:tcW w:w="5778" w:type="dxa"/>
            <w:gridSpan w:val="6"/>
          </w:tcPr>
          <w:p w:rsidR="00CC3F44" w:rsidRPr="00CC3F44" w:rsidRDefault="00CC3F44" w:rsidP="00CC3F44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C3F44">
              <w:rPr>
                <w:rFonts w:ascii="Times New Roman" w:hAnsi="Times New Roman"/>
              </w:rPr>
              <w:t>записал результат</w:t>
            </w:r>
          </w:p>
        </w:tc>
        <w:tc>
          <w:tcPr>
            <w:tcW w:w="567" w:type="dxa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3F44" w:rsidRPr="006A1CB2" w:rsidTr="00F46724">
        <w:tc>
          <w:tcPr>
            <w:tcW w:w="5778" w:type="dxa"/>
            <w:gridSpan w:val="6"/>
          </w:tcPr>
          <w:p w:rsidR="00CC3F44" w:rsidRPr="00CC3F44" w:rsidRDefault="00CC3F44" w:rsidP="00CC3F44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C3F44">
              <w:rPr>
                <w:rFonts w:ascii="Times New Roman" w:hAnsi="Times New Roman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3F44" w:rsidRPr="00CC3F44" w:rsidRDefault="00CC3F44" w:rsidP="00CC3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3F44" w:rsidRPr="006A1CB2" w:rsidTr="00F46724">
        <w:tc>
          <w:tcPr>
            <w:tcW w:w="9464" w:type="dxa"/>
            <w:gridSpan w:val="12"/>
          </w:tcPr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CC3F44" w:rsidRPr="00CC3F44" w:rsidTr="00F46724">
              <w:trPr>
                <w:trHeight w:val="70"/>
              </w:trPr>
              <w:tc>
                <w:tcPr>
                  <w:tcW w:w="9464" w:type="dxa"/>
                </w:tcPr>
                <w:p w:rsidR="00CC3F44" w:rsidRPr="00CC3F44" w:rsidRDefault="00CC3F44" w:rsidP="00CC3F4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C3F44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CC3F44" w:rsidRPr="00CC3F44" w:rsidTr="00F46724">
              <w:tc>
                <w:tcPr>
                  <w:tcW w:w="9464" w:type="dxa"/>
                </w:tcPr>
                <w:p w:rsidR="00CC3F44" w:rsidRPr="00CC3F44" w:rsidRDefault="00CC3F44" w:rsidP="00CC3F4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C3F44" w:rsidRPr="00CC3F44" w:rsidRDefault="00CC3F44" w:rsidP="00595FC3">
                  <w:pPr>
                    <w:shd w:val="clear" w:color="auto" w:fill="FFFFFF"/>
                    <w:spacing w:after="24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</w:rPr>
                  </w:pPr>
                  <w:r w:rsidRPr="00CC3F44">
                    <w:rPr>
                      <w:rFonts w:ascii="Times New Roman" w:eastAsia="Times-Bold" w:hAnsi="Times New Roman"/>
                      <w:b/>
                      <w:bCs/>
                    </w:rPr>
                    <w:t xml:space="preserve">ДОСТИГАЕМЫЙ РЕЗУЛЬТАТ: ПРОВЕДЕНА ОЦЕНКА </w:t>
                  </w:r>
                  <w:r w:rsidRPr="00CC3F44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</w:rPr>
                    <w:t>пальпации</w:t>
                  </w:r>
                  <w:r w:rsidR="00595FC3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595FC3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нижнего края печени</w:t>
                  </w:r>
                  <w:bookmarkStart w:id="0" w:name="_GoBack"/>
                  <w:bookmarkEnd w:id="0"/>
                  <w:r w:rsidRPr="00CC3F44">
                    <w:rPr>
                      <w:rFonts w:ascii="Times New Roman" w:eastAsia="Times-Bold" w:hAnsi="Times New Roman"/>
                      <w:b/>
                      <w:bCs/>
                    </w:rPr>
                    <w:t>, РЕЗУЛЬТАТ ЗАПИСАН, ОЦЕНЕН И СООБЩЕН РОДИТЕЛЯМ.</w:t>
                  </w:r>
                </w:p>
                <w:p w:rsidR="00CC3F44" w:rsidRPr="00CC3F44" w:rsidRDefault="00CC3F44" w:rsidP="00CC3F4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C3F44">
                    <w:rPr>
                      <w:rFonts w:ascii="Times New Roman" w:hAnsi="Times New Roman"/>
                      <w:b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CC3F44" w:rsidRPr="00CC3F44" w:rsidRDefault="00CC3F44" w:rsidP="00CC3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3F44" w:rsidRPr="006A1CB2" w:rsidTr="00F467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E62295" w:rsidRDefault="00CC3F44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CC3F44" w:rsidRPr="00E62295" w:rsidRDefault="00CC3F44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F44" w:rsidRPr="00E62295" w:rsidRDefault="00CC3F44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CC3F44" w:rsidRPr="00E62295" w:rsidRDefault="00CC3F44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F44" w:rsidRPr="00E62295" w:rsidRDefault="00CC3F44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4" w:rsidRPr="00E62295" w:rsidRDefault="00CC3F44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CC3F44" w:rsidRPr="006A1CB2" w:rsidTr="00F46724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4" w:rsidRPr="008D1E8F" w:rsidRDefault="00CC3F44" w:rsidP="00F46724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,5 –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более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CC3F44" w:rsidRPr="006A1CB2" w:rsidTr="00F46724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CC3F44" w:rsidRPr="00E62295" w:rsidRDefault="00CC3F44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C3F44" w:rsidRPr="00E62295" w:rsidRDefault="00CC3F44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AE0D1B" w:rsidRPr="008D1E8F" w:rsidRDefault="00AE0D1B" w:rsidP="00AE0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D1B" w:rsidRDefault="00AE0D1B" w:rsidP="00AE0D1B"/>
    <w:p w:rsidR="00AE0D1B" w:rsidRDefault="00AE0D1B" w:rsidP="00AE0D1B"/>
    <w:p w:rsidR="00311F1E" w:rsidRDefault="00311F1E"/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BF5"/>
    <w:multiLevelType w:val="hybridMultilevel"/>
    <w:tmpl w:val="8394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59A9"/>
    <w:multiLevelType w:val="hybridMultilevel"/>
    <w:tmpl w:val="39C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1B"/>
    <w:rsid w:val="00311F1E"/>
    <w:rsid w:val="00595FC3"/>
    <w:rsid w:val="00AE0D1B"/>
    <w:rsid w:val="00C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0D1B"/>
    <w:pPr>
      <w:ind w:left="720"/>
    </w:pPr>
  </w:style>
  <w:style w:type="paragraph" w:styleId="a3">
    <w:name w:val="List Paragraph"/>
    <w:basedOn w:val="a"/>
    <w:uiPriority w:val="34"/>
    <w:qFormat/>
    <w:rsid w:val="00CC3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0D1B"/>
    <w:pPr>
      <w:ind w:left="720"/>
    </w:pPr>
  </w:style>
  <w:style w:type="paragraph" w:styleId="a3">
    <w:name w:val="List Paragraph"/>
    <w:basedOn w:val="a"/>
    <w:uiPriority w:val="34"/>
    <w:qFormat/>
    <w:rsid w:val="00CC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2016-05-12T10:55:00Z</dcterms:created>
  <dcterms:modified xsi:type="dcterms:W3CDTF">2016-05-12T11:02:00Z</dcterms:modified>
</cp:coreProperties>
</file>