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>-Ясенецкого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3E0508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Гулбадан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Хайруллаевна</w:t>
      </w:r>
      <w:proofErr w:type="spellEnd"/>
    </w:p>
    <w:p w:rsidR="00237513" w:rsidRPr="00150AD9" w:rsidRDefault="00131E64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5797550" cy="18415"/>
                <wp:effectExtent l="0" t="0" r="0" b="635"/>
                <wp:docPr id="2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3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85231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131E64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B0B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3E0508">
        <w:rPr>
          <w:rFonts w:ascii="Times New Roman" w:eastAsia="Times New Roman" w:hAnsi="Times New Roman" w:cs="Times New Roman"/>
          <w:color w:val="000000"/>
          <w:sz w:val="28"/>
          <w:u w:val="single"/>
        </w:rPr>
        <w:t>«21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3E0508">
        <w:rPr>
          <w:rFonts w:ascii="Times New Roman" w:eastAsia="Times New Roman" w:hAnsi="Times New Roman" w:cs="Times New Roman"/>
          <w:color w:val="000000"/>
          <w:sz w:val="28"/>
          <w:u w:val="single"/>
        </w:rPr>
        <w:t>25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3E050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3E0508">
        <w:rPr>
          <w:rFonts w:ascii="Times New Roman" w:eastAsia="Times New Roman" w:hAnsi="Times New Roman" w:cs="Times New Roman"/>
          <w:color w:val="000000"/>
          <w:sz w:val="28"/>
        </w:rPr>
        <w:t>Тюльпанова</w:t>
      </w:r>
      <w:proofErr w:type="spellEnd"/>
      <w:r w:rsidR="003E0508">
        <w:rPr>
          <w:rFonts w:ascii="Times New Roman" w:eastAsia="Times New Roman" w:hAnsi="Times New Roman" w:cs="Times New Roman"/>
          <w:color w:val="000000"/>
          <w:sz w:val="28"/>
        </w:rPr>
        <w:t xml:space="preserve"> О.Ю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2021</w:t>
      </w:r>
      <w:bookmarkStart w:id="2" w:name="_Toc358385187"/>
      <w:bookmarkStart w:id="3" w:name="_Toc358385532"/>
      <w:bookmarkStart w:id="4" w:name="_Toc358385861"/>
      <w:bookmarkStart w:id="5" w:name="_Toc359316870"/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5D39FB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lastRenderedPageBreak/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lastRenderedPageBreak/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0" w:name="_Toc73610394"/>
      <w:r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E0508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C4BC1">
              <w:rPr>
                <w:sz w:val="28"/>
                <w:szCs w:val="28"/>
              </w:rPr>
              <w:t>.06.2021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E0508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22.06.2021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3E0508">
              <w:rPr>
                <w:sz w:val="28"/>
                <w:szCs w:val="28"/>
              </w:rPr>
              <w:t>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E0508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23.06.2021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3E0508">
              <w:rPr>
                <w:sz w:val="28"/>
                <w:szCs w:val="28"/>
              </w:rPr>
              <w:t>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E0508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24.06.2021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E0508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25.06.2021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3E0508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596C41" w:rsidRDefault="00E4498E" w:rsidP="00477249">
      <w:pPr>
        <w:pStyle w:val="2"/>
        <w:rPr>
          <w:rFonts w:ascii="Arial" w:hAnsi="Arial"/>
          <w:i/>
        </w:rPr>
      </w:pPr>
      <w:r>
        <w:rPr>
          <w:rFonts w:ascii="Arial" w:hAnsi="Arial"/>
          <w:i/>
        </w:rPr>
        <w:br w:type="page"/>
      </w:r>
      <w:bookmarkStart w:id="11" w:name="_Toc73610395"/>
    </w:p>
    <w:p w:rsidR="00596C41" w:rsidRPr="00AC700E" w:rsidRDefault="0082765A" w:rsidP="00477249">
      <w:pPr>
        <w:pStyle w:val="2"/>
        <w:rPr>
          <w:b w:val="0"/>
          <w:bCs w:val="0"/>
          <w:iCs/>
        </w:rPr>
      </w:pPr>
      <w:r w:rsidRPr="00AC700E">
        <w:rPr>
          <w:b w:val="0"/>
          <w:bCs w:val="0"/>
          <w:iCs/>
        </w:rPr>
        <w:lastRenderedPageBreak/>
        <w:t xml:space="preserve">1 </w:t>
      </w:r>
      <w:r w:rsidR="006440B6" w:rsidRPr="00AC700E">
        <w:rPr>
          <w:b w:val="0"/>
          <w:bCs w:val="0"/>
          <w:iCs/>
        </w:rPr>
        <w:t xml:space="preserve">День </w:t>
      </w:r>
      <w:r w:rsidR="00D06F67" w:rsidRPr="00AC700E">
        <w:rPr>
          <w:b w:val="0"/>
          <w:bCs w:val="0"/>
          <w:iCs/>
        </w:rPr>
        <w:t>( 21.06.2021)</w:t>
      </w:r>
    </w:p>
    <w:p w:rsidR="00596C41" w:rsidRPr="00AC700E" w:rsidRDefault="00596C41" w:rsidP="00477249">
      <w:pPr>
        <w:pStyle w:val="2"/>
        <w:rPr>
          <w:b w:val="0"/>
          <w:bCs w:val="0"/>
          <w:iCs/>
        </w:rPr>
      </w:pPr>
    </w:p>
    <w:p w:rsidR="001C4BC1" w:rsidRDefault="0091206A" w:rsidP="00477249">
      <w:pPr>
        <w:pStyle w:val="2"/>
      </w:pPr>
      <w:r>
        <w:t>ПЕРВЫЙ ЭТАП БАКТЕРИОЛОГИЧЕСКОГО ИССЛЕДОВАНИЯ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1C4BC1" w:rsidRDefault="00DA154D" w:rsidP="00477249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02E3" w:rsidRPr="001C4BC1" w:rsidRDefault="00B402E3" w:rsidP="001C4BC1">
      <w:pPr>
        <w:spacing w:after="0" w:line="240" w:lineRule="auto"/>
        <w:rPr>
          <w:sz w:val="24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:rsid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32BD0">
        <w:rPr>
          <w:rFonts w:ascii="Times New Roman" w:hAnsi="Times New Roman"/>
          <w:b/>
          <w:i/>
          <w:sz w:val="28"/>
          <w:szCs w:val="28"/>
        </w:rPr>
        <w:t>Правила техники безопасности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1.Находиться и работать в лаборатории в халатах, колпаках и сменной обуви.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 Пользоваться только отведенным рабочим местом и оборудованием, как меньше ходить по лаборатории.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3. Не принимать пищу.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4. Не выносить материал, посуду, оборудование из лаборатории.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5. Соблюдать чистоту и опрятность. До и после работы следует мыть руки и обрабатывать рабочий стол дезинфицирующим раствором 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6.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Бактериологическое исследование используется для выделения м/о и изучение их свойств с целью определение их вида.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Состоит из 4 этапов: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1. Приготовление питательных сред для выявления чистой культуры и первичный посев исследуемого материала.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 Изучение </w:t>
      </w:r>
      <w:proofErr w:type="spellStart"/>
      <w:r w:rsidRPr="00F32BD0">
        <w:rPr>
          <w:rFonts w:ascii="Times New Roman" w:hAnsi="Times New Roman"/>
          <w:sz w:val="28"/>
          <w:szCs w:val="28"/>
        </w:rPr>
        <w:t>культуральных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свойств, приготовление дифференциально-диагностических сред, посев исследуемого материала и изучение морфологических и </w:t>
      </w:r>
      <w:proofErr w:type="spellStart"/>
      <w:r w:rsidRPr="00F32BD0">
        <w:rPr>
          <w:rFonts w:ascii="Times New Roman" w:hAnsi="Times New Roman"/>
          <w:sz w:val="28"/>
          <w:szCs w:val="28"/>
        </w:rPr>
        <w:t>тинкториальных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свойств.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>3. Изучение ферментативных свойств.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>4. Учет результатов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32BD0">
        <w:rPr>
          <w:rFonts w:ascii="Times New Roman" w:hAnsi="Times New Roman"/>
          <w:b/>
          <w:i/>
          <w:sz w:val="28"/>
          <w:szCs w:val="28"/>
        </w:rPr>
        <w:t xml:space="preserve">Ход исследования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При работе пробы для бактериологического исследования руководствовались нормативными документами: «Об утверждении санитарно-эпидемиологических правил СП 1.3.2322-08" (вместе с "СП 1.3.2322-08. Безопасность работы с микроорганизмами III - IV групп патогенности (опасности) и возбудителями паразитарных болезней. Санитарно-эпидемиологические правила") (Зарегистрировано в Минюсте РФ 21.02.2008 N 11197)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2.2.1. Работу с ПБА III - IV групп могут выполнять специалисты не моложе 18 лет с высшим и средним медицинским, биологическим, ветеринарным и иным образованием в соответствии с принятым каждым ведомством порядком замещения должностей, окончившие соответствующие курсы специализации с освоением методов безопасной работы с ПБА III - IV групп, не имеющие медицинских противопоказаний к вакцинации, лечению специфическими препаратами и к работе в средствах индивидуальной защиты.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2.3.7. Помещения лабораторий разделяют на "заразную" зону, где осуществляются манипуляции с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ПБА III - IV групп и их хранение, и "чистую" зону, где не проводят работы с микроорганизмами и их хранение. В "чистой" зоне лабораторий должны располагаться следующие помещения:  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 - гардероб для верхней одежды;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помещения для проведения подготовительных работ (препараторская, моечная, приготовление и разлив питательных сред и др.);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стерилизации питательных сред и лабораторной посуды (стерилизационная);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с холодильной камерой или холодильниками для хранения питательных сред и диагностических препаратов;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работы с документами и литературой;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отдыха и приема пищи;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кабинет заведующего;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хранения и одевания рабочей одежды;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подсобные помещения;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туалет.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Для работы с ПБА III - IV групп в "заразной" зоне должны размещаться: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приема и регистрации материала (проб);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2BD0">
        <w:rPr>
          <w:rFonts w:ascii="Times New Roman" w:hAnsi="Times New Roman"/>
          <w:sz w:val="28"/>
          <w:szCs w:val="28"/>
        </w:rPr>
        <w:t>боксированные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помещения с </w:t>
      </w:r>
      <w:proofErr w:type="spellStart"/>
      <w:r w:rsidRPr="00F32BD0">
        <w:rPr>
          <w:rFonts w:ascii="Times New Roman" w:hAnsi="Times New Roman"/>
          <w:sz w:val="28"/>
          <w:szCs w:val="28"/>
        </w:rPr>
        <w:t>предбоксами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или помещения, оснащенные боксами биологической безопасности;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lastRenderedPageBreak/>
        <w:t xml:space="preserve">(в ред. Дополнений и изменений N 1, утв. Постановлением Главного государственного санитарного врача РФ от 02.06.2009 N 42)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помещения для проведения бактериологических (вирусологических) исследований;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(в ред. Дополнений и изменений N 1, утв. Постановлением Главного государственного санитарного врача РФ от 02.06.2009 N 42)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>- помещения для проведения иммунологических исследований; (в ред. Дополнений и изменений N 1, утв. Постановлением Главного государственного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санитарного врача РФ от 02.06.2009 N 42)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люминесцентной микроскопии;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проведения </w:t>
      </w:r>
      <w:proofErr w:type="spellStart"/>
      <w:r w:rsidRPr="00F32BD0">
        <w:rPr>
          <w:rFonts w:ascii="Times New Roman" w:hAnsi="Times New Roman"/>
          <w:sz w:val="28"/>
          <w:szCs w:val="28"/>
        </w:rPr>
        <w:t>зооэнтомологических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работ;  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</w:t>
      </w:r>
      <w:proofErr w:type="spellStart"/>
      <w:r w:rsidRPr="00F32BD0">
        <w:rPr>
          <w:rFonts w:ascii="Times New Roman" w:hAnsi="Times New Roman"/>
          <w:sz w:val="28"/>
          <w:szCs w:val="28"/>
        </w:rPr>
        <w:t>паразитологических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исследований; (в ред. Дополнений и изменений N 1, утв. Постановлением Главного государственного санитарного врача РФ от 02.06.2009 N 42)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работы с лабораторными животными (заражение, вскрытие);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содержания инфицированных лабораторных животных;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помещения для ПЦР-диагностики;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термостатная комната;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помещение для обеззараживания (автоклавная).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2.12.4. Дезинфекции способом кипячения подвергают посуду, в том числе лабораторную, белье, защитную одежду персонала, перчатки резиновые, резиновые шланги, пробки, груши для </w:t>
      </w:r>
      <w:proofErr w:type="spellStart"/>
      <w:r w:rsidRPr="00F32BD0">
        <w:rPr>
          <w:rFonts w:ascii="Times New Roman" w:hAnsi="Times New Roman"/>
          <w:sz w:val="28"/>
          <w:szCs w:val="28"/>
        </w:rPr>
        <w:t>пипетирование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зараженного материала, инструменты после вскрытия лабораторных животных, жидкие отходы, смывные воды, уборочный материал, мешочки для транспортирования диких грызунов и др.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2.12.5. Паровым методом обеззараживают посуду лабораторную, защитную одежду персонала, бактериологические посевы, банки и бачки для животных, подстилочный материал, выделения животных, остатки корма, металлические садки, бачки из-под вскрытых животных и орудия лова, воздушные бактериальные фильтры, трупы животных, жидкие отходы, смывные воды.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2.12.6. Дезинфекции воздушным методом подвергают лабораторную посуду из стекла, металлов, силиконовой резины без упаковки. Этим методом дезинфицируют посуду, не загрязненную органическими веществами.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2.12.7. Паровоздушным методом в дезинфекционных камерах обрабатывают ватные куртки, брюки, постельные принадлежности, полушубки, шапки, кожаную и меховую обувь, тапочки.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lastRenderedPageBreak/>
        <w:t>2.12.8. С использованием дезинфицирующих средств проводят обеззараживание ограниченных участков почвы, поверхностей в помещениях, мебели, оборудования, защитной одежды персонала, белья, перчаток резиновых, очков, обуви, посуды лабораторной (пипетки, пробирки, колбы, чашки Петри, предметные стекла, гребенки для сушки культур, шприцы и др.), инструментов, в том числе после вскрытия лабораторных животных, металлических ящиков, садков, бачков из-под вскрытых животных и орудий лова, воздушных фильтров, подстилочного материала, жидких отходов, смывных вод, выделений больного (мокрота, моча, фекалии), посуды из-под выделений больного, санитарно-технического оборудования, уборочного материала, мусорных ящиков, транспорта. Для дезинфекции применяют средства, содержащие в качестве действующих веществ (ДВ) активный кислород (перекисные соединения и др.), катионные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поверхностно-активные вещества (КПАВ), </w:t>
      </w:r>
      <w:proofErr w:type="spellStart"/>
      <w:r w:rsidRPr="00F32BD0">
        <w:rPr>
          <w:rFonts w:ascii="Times New Roman" w:hAnsi="Times New Roman"/>
          <w:sz w:val="28"/>
          <w:szCs w:val="28"/>
        </w:rPr>
        <w:t>хлорактивные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соединения, альдегиды, спирты (этанол, </w:t>
      </w:r>
      <w:proofErr w:type="spellStart"/>
      <w:r w:rsidRPr="00F32BD0">
        <w:rPr>
          <w:rFonts w:ascii="Times New Roman" w:hAnsi="Times New Roman"/>
          <w:sz w:val="28"/>
          <w:szCs w:val="28"/>
        </w:rPr>
        <w:t>пропанол</w:t>
      </w:r>
      <w:proofErr w:type="spellEnd"/>
      <w:r w:rsidRPr="00F32BD0">
        <w:rPr>
          <w:rFonts w:ascii="Times New Roman" w:hAnsi="Times New Roman"/>
          <w:sz w:val="28"/>
          <w:szCs w:val="28"/>
        </w:rPr>
        <w:t xml:space="preserve"> и др.) чаще всего в виде многокомпонентных рецептур, содержащих одно или несколько ДВ и функциональные добавки (антикоррозионные, дезодорирующие, моющие и др.). Режимы дезинфекции различных объектов, контаминированных возбудителями III - IV групп патогенности (бактериями, включая микобактерии, вирусами, грибами и спорами бацилл), дезинфицирующими средствами приведены в инструкциях по их применению.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2.12.9. Выбор дезинфицирующего средства определяется спецификой объектов, подлежащих обеззараживанию, и целевым назначением средства.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3.3.2. При аварии без разбрызгивания ПБА: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не выходя из помещения, накладывают тампон с дезинфицирующим раствором на место контаминации ПБА поверхности объекта;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включают аварийную сигнализацию, вызывают руководителя подразделения или лицо, его замещающее, и продолжают дезинфекционную обработку места аварии;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- после окончания дезинфекционной обработки сотрудник выходит из помещения, где произошла авария, снимает и погружает в дезинфицирующий раствор защитную одежду;   </w:t>
      </w:r>
    </w:p>
    <w:p w:rsidR="00F32BD0" w:rsidRPr="00F32BD0" w:rsidRDefault="00F32BD0" w:rsidP="00F32BD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>- открытые части тела обрабатывают дезинфицирующим раствором или 70% спиртом.</w:t>
      </w:r>
    </w:p>
    <w:p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rPr>
          <w:rFonts w:ascii="Times New Roman" w:hAnsi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lastRenderedPageBreak/>
        <w:t>Исследуемый материал. Для обнаружения бактерии кишечной палочки был произведен забор, за образец я взяла дверную ручку кабинета 201, где мы проходили учебную практику по микробиологии</w:t>
      </w:r>
      <w:r w:rsidRPr="00F32BD0">
        <w:rPr>
          <w:rFonts w:ascii="Times New Roman" w:hAnsi="Times New Roman"/>
          <w:i/>
          <w:sz w:val="28"/>
          <w:szCs w:val="28"/>
        </w:rPr>
        <w:t>. (рисунок №1).</w:t>
      </w:r>
      <w:r w:rsidRPr="00F32BD0">
        <w:rPr>
          <w:rFonts w:ascii="Times New Roman" w:hAnsi="Times New Roman"/>
          <w:sz w:val="28"/>
          <w:szCs w:val="28"/>
        </w:rPr>
        <w:t xml:space="preserve"> Берем смыв с дверной ручки с помощью стерильных ватных тампонов на металлических палочках </w:t>
      </w:r>
      <w:r w:rsidRPr="00F32BD0">
        <w:rPr>
          <w:rFonts w:ascii="Times New Roman" w:hAnsi="Times New Roman"/>
          <w:i/>
          <w:sz w:val="28"/>
          <w:szCs w:val="28"/>
        </w:rPr>
        <w:t>(рисунок №2)</w:t>
      </w:r>
      <w:r w:rsidRPr="00F32BD0">
        <w:rPr>
          <w:rFonts w:ascii="Times New Roman" w:hAnsi="Times New Roman"/>
          <w:sz w:val="28"/>
          <w:szCs w:val="28"/>
        </w:rPr>
        <w:t xml:space="preserve">. Перед взятием смыва увлажняют тампон физ. раствором. После взятие смыва тампон помешаем в ту же пробирку, из которой проводили увлажнение.  </w:t>
      </w:r>
    </w:p>
    <w:p w:rsidR="00F32BD0" w:rsidRPr="00F32BD0" w:rsidRDefault="00F32BD0" w:rsidP="00F32BD0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32BD0">
        <w:rPr>
          <w:rFonts w:ascii="Times New Roman" w:hAnsi="Times New Roman"/>
          <w:sz w:val="28"/>
          <w:szCs w:val="28"/>
        </w:rPr>
        <w:t xml:space="preserve">    </w:t>
      </w: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BD0">
        <w:rPr>
          <w:noProof/>
        </w:rPr>
        <w:drawing>
          <wp:anchor distT="0" distB="0" distL="114300" distR="114300" simplePos="0" relativeHeight="251666432" behindDoc="1" locked="0" layoutInCell="1" allowOverlap="1" wp14:anchorId="5575BC1E" wp14:editId="20BEAB2F">
            <wp:simplePos x="0" y="0"/>
            <wp:positionH relativeFrom="column">
              <wp:posOffset>2562225</wp:posOffset>
            </wp:positionH>
            <wp:positionV relativeFrom="paragraph">
              <wp:posOffset>12065</wp:posOffset>
            </wp:positionV>
            <wp:extent cx="3803321" cy="25336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entist-chemist-inserting-cotton-swab-into-glass-test-tube-closeup-dna-examination-concept_151013-189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321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BD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DB9ED36" wp14:editId="70CE00DD">
            <wp:simplePos x="0" y="0"/>
            <wp:positionH relativeFrom="column">
              <wp:posOffset>-1080135</wp:posOffset>
            </wp:positionH>
            <wp:positionV relativeFrom="paragraph">
              <wp:posOffset>319405</wp:posOffset>
            </wp:positionV>
            <wp:extent cx="3768916" cy="1696141"/>
            <wp:effectExtent l="0" t="1028700" r="0" b="10090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21_123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916" cy="1696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BD0" w:rsidRPr="00F32BD0" w:rsidRDefault="00F32BD0" w:rsidP="00F32BD0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32BD0">
        <w:rPr>
          <w:rFonts w:ascii="Times New Roman" w:hAnsi="Times New Roman" w:cs="Times New Roman"/>
          <w:i/>
          <w:sz w:val="28"/>
          <w:szCs w:val="28"/>
        </w:rPr>
        <w:t>Рисунок №2-стерильный тампон</w:t>
      </w: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D0" w:rsidRPr="00F32BD0" w:rsidRDefault="00F32BD0" w:rsidP="00F32BD0">
      <w:pPr>
        <w:tabs>
          <w:tab w:val="left" w:pos="2687"/>
          <w:tab w:val="left" w:pos="5175"/>
        </w:tabs>
        <w:spacing w:after="120"/>
        <w:ind w:left="-113" w:right="113"/>
        <w:rPr>
          <w:rFonts w:ascii="Times New Roman" w:hAnsi="Times New Roman" w:cs="Times New Roman"/>
          <w:i/>
          <w:sz w:val="28"/>
          <w:szCs w:val="28"/>
        </w:rPr>
      </w:pPr>
      <w:r w:rsidRPr="00F32BD0">
        <w:rPr>
          <w:rFonts w:ascii="Times New Roman" w:hAnsi="Times New Roman" w:cs="Times New Roman"/>
          <w:i/>
          <w:sz w:val="28"/>
          <w:szCs w:val="28"/>
        </w:rPr>
        <w:t xml:space="preserve">Рисунок №1-дверная ручка </w:t>
      </w:r>
      <w:r w:rsidRPr="00F32BD0">
        <w:rPr>
          <w:rFonts w:ascii="Times New Roman" w:hAnsi="Times New Roman" w:cs="Times New Roman"/>
          <w:i/>
          <w:sz w:val="28"/>
          <w:szCs w:val="28"/>
        </w:rPr>
        <w:tab/>
      </w:r>
    </w:p>
    <w:p w:rsidR="00F32BD0" w:rsidRPr="00F32BD0" w:rsidRDefault="00F32BD0" w:rsidP="00F32BD0">
      <w:pPr>
        <w:tabs>
          <w:tab w:val="left" w:pos="2687"/>
        </w:tabs>
        <w:spacing w:after="0"/>
        <w:jc w:val="right"/>
      </w:pPr>
    </w:p>
    <w:p w:rsidR="00F32BD0" w:rsidRPr="00F32BD0" w:rsidRDefault="00F32BD0" w:rsidP="00F32BD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32BD0" w:rsidRPr="00F32BD0" w:rsidRDefault="00F32BD0" w:rsidP="00F32BD0"/>
    <w:p w:rsidR="00F32BD0" w:rsidRPr="00F32BD0" w:rsidRDefault="00F32BD0" w:rsidP="00F32BD0">
      <w:pPr>
        <w:rPr>
          <w:rFonts w:ascii="Times New Roman" w:hAnsi="Times New Roman" w:cs="Times New Roman"/>
          <w:sz w:val="28"/>
          <w:szCs w:val="28"/>
        </w:rPr>
      </w:pPr>
      <w:r w:rsidRPr="00F32BD0">
        <w:rPr>
          <w:rFonts w:ascii="Times New Roman" w:hAnsi="Times New Roman" w:cs="Times New Roman"/>
          <w:b/>
          <w:sz w:val="28"/>
          <w:szCs w:val="28"/>
        </w:rPr>
        <w:t>Вывод:</w:t>
      </w:r>
      <w:r w:rsidRPr="00F32BD0">
        <w:rPr>
          <w:rFonts w:ascii="Times New Roman" w:hAnsi="Times New Roman" w:cs="Times New Roman"/>
          <w:sz w:val="28"/>
          <w:szCs w:val="28"/>
        </w:rPr>
        <w:t xml:space="preserve"> В первый день бактериологического исследования мы изучили нормативно-правовые документы и сделали забор. После работы мы убрали за собой и продезинфицировали рабочее место. </w:t>
      </w: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0E" w:rsidRDefault="00AC700E" w:rsidP="00F32BD0">
      <w:pPr>
        <w:pStyle w:val="2"/>
      </w:pPr>
      <w:bookmarkStart w:id="13" w:name="_Toc73610397"/>
    </w:p>
    <w:p w:rsidR="00AC700E" w:rsidRDefault="00AC700E" w:rsidP="00AC700E"/>
    <w:p w:rsidR="00AC700E" w:rsidRPr="00B7686E" w:rsidRDefault="001E5488" w:rsidP="001E54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7686E">
        <w:rPr>
          <w:rFonts w:ascii="Times New Roman" w:hAnsi="Times New Roman" w:cs="Times New Roman"/>
          <w:sz w:val="28"/>
          <w:szCs w:val="28"/>
        </w:rPr>
        <w:lastRenderedPageBreak/>
        <w:t>2 день (22.06.2021)</w:t>
      </w:r>
    </w:p>
    <w:p w:rsidR="008E1C63" w:rsidRDefault="0091206A" w:rsidP="00F32BD0">
      <w:pPr>
        <w:pStyle w:val="2"/>
      </w:pPr>
      <w:r>
        <w:t>ВТОРОЙ ЭТАП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77249" w:rsidRPr="00510108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249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p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1199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3969"/>
        <w:gridCol w:w="2552"/>
      </w:tblGrid>
      <w:tr w:rsidR="00F32BD0" w:rsidRPr="00477249" w:rsidTr="00F32BD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2BD0" w:rsidRPr="00477249" w:rsidRDefault="00F32BD0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2BD0" w:rsidRPr="00477249" w:rsidRDefault="00F32BD0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2BD0" w:rsidRPr="00477249" w:rsidRDefault="00F32BD0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2BD0" w:rsidRPr="00477249" w:rsidRDefault="00F32BD0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F32BD0" w:rsidRPr="00477249" w:rsidTr="00A72162">
        <w:trPr>
          <w:trHeight w:val="889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2BD0" w:rsidRPr="00477249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Простые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Мясной бульон,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пептон,агар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</w:t>
            </w:r>
          </w:p>
        </w:tc>
      </w:tr>
      <w:tr w:rsidR="00F32BD0" w:rsidRPr="00477249" w:rsidTr="00A72162">
        <w:trPr>
          <w:trHeight w:val="689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Кровь, сыворотка, углеводы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Кровь+Сыворотка+углеводы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+МПА</w:t>
            </w:r>
          </w:p>
        </w:tc>
      </w:tr>
      <w:tr w:rsidR="00F32BD0" w:rsidRPr="00477249" w:rsidTr="00A72162">
        <w:trPr>
          <w:trHeight w:val="699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477249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477249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477249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2BD0" w:rsidRPr="00477249" w:rsidTr="00F32BD0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2BD0" w:rsidRPr="00477249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глюкоза, манит, сахароза, индикатор (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бром.синий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МПБ, среда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Гисса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F32BD0" w:rsidRPr="00477249" w:rsidTr="00F32BD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(агар-агар) галактозы, пентозы,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глюкуроновая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пировиноградная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кислоты,агроза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агаропектин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агар-агар</w:t>
            </w:r>
          </w:p>
        </w:tc>
      </w:tr>
      <w:tr w:rsidR="00F32BD0" w:rsidRPr="00477249" w:rsidTr="00A72162">
        <w:trPr>
          <w:trHeight w:val="7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Твердые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МПА+лактоза+фуксин+ингибиторы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роста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МПБ+агар,среда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Эндо</w:t>
            </w:r>
          </w:p>
        </w:tc>
      </w:tr>
      <w:tr w:rsidR="00F32BD0" w:rsidRPr="00477249" w:rsidTr="00A72162">
        <w:trPr>
          <w:trHeight w:val="568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2BD0" w:rsidRPr="00477249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общеупотребительные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 МПБ</w:t>
            </w:r>
          </w:p>
        </w:tc>
      </w:tr>
      <w:tr w:rsidR="00F32BD0" w:rsidRPr="00477249" w:rsidTr="00A72162">
        <w:trPr>
          <w:trHeight w:val="71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Кровяной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среды для анаэробов, </w:t>
            </w:r>
          </w:p>
        </w:tc>
      </w:tr>
      <w:tr w:rsidR="00F32BD0" w:rsidRPr="00477249" w:rsidTr="00A72162">
        <w:trPr>
          <w:trHeight w:val="843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избирательные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Среда Эндо, среды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Гисса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среда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Расселя</w:t>
            </w:r>
            <w:proofErr w:type="spellEnd"/>
          </w:p>
        </w:tc>
      </w:tr>
      <w:tr w:rsidR="00F32BD0" w:rsidRPr="00477249" w:rsidTr="00A72162">
        <w:trPr>
          <w:trHeight w:val="982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диагностичесие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МПА+глюкоза+лактоза+краситель+индикатор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Среда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Клиглера</w:t>
            </w:r>
            <w:proofErr w:type="spellEnd"/>
          </w:p>
        </w:tc>
      </w:tr>
      <w:tr w:rsidR="00F32BD0" w:rsidRPr="00477249" w:rsidTr="00A72162">
        <w:trPr>
          <w:trHeight w:val="1418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Хромогенные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связь+факторы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роста+ингибиторы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грам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флоры+агар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Хромогенные среды</w:t>
            </w:r>
          </w:p>
        </w:tc>
      </w:tr>
      <w:tr w:rsidR="00F32BD0" w:rsidRPr="00477249" w:rsidTr="00A72162">
        <w:trPr>
          <w:trHeight w:val="1058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BD0" w:rsidRPr="00477249" w:rsidRDefault="00F32BD0" w:rsidP="00F32BD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Глицериновая смесь+ фосфатный </w:t>
            </w:r>
            <w:proofErr w:type="spellStart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буфер+тиогликолевая</w:t>
            </w:r>
            <w:proofErr w:type="spellEnd"/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среда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BD0" w:rsidRPr="00756104" w:rsidRDefault="00F32BD0" w:rsidP="00F32B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61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Глицериновая смесь </w:t>
            </w:r>
          </w:p>
        </w:tc>
      </w:tr>
    </w:tbl>
    <w:p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2BD0" w:rsidRDefault="00F32BD0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F32BD0" w:rsidRPr="00A72162" w:rsidRDefault="00A72162" w:rsidP="00A72162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Стерилизация питательных сред</w:t>
      </w:r>
    </w:p>
    <w:p w:rsidR="00F32BD0" w:rsidRDefault="00F32BD0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F32BD0" w:rsidRDefault="00A72162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</w:rPr>
        <w:drawing>
          <wp:inline distT="0" distB="0" distL="0" distR="0" wp14:anchorId="01E5CBA5">
            <wp:extent cx="5937885" cy="36271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BD0" w:rsidRDefault="00F32BD0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477249" w:rsidRPr="00510108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A72162" w:rsidRPr="00A72162" w:rsidRDefault="00477249" w:rsidP="00A72162">
      <w:pPr>
        <w:numPr>
          <w:ilvl w:val="0"/>
          <w:numId w:val="6"/>
        </w:numPr>
        <w:rPr>
          <w:rFonts w:ascii="Times New Roman" w:hAnsi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A72162" w:rsidRPr="00A72162">
        <w:rPr>
          <w:rFonts w:ascii="Times New Roman" w:eastAsia="Calibri" w:hAnsi="Times New Roman"/>
          <w:sz w:val="28"/>
          <w:lang w:eastAsia="en-US"/>
        </w:rPr>
        <w:t xml:space="preserve"> </w:t>
      </w:r>
      <w:r w:rsidR="00A72162" w:rsidRPr="00A72162">
        <w:rPr>
          <w:rFonts w:ascii="Times New Roman" w:hAnsi="Times New Roman"/>
          <w:sz w:val="28"/>
          <w:lang w:eastAsia="en-US"/>
        </w:rPr>
        <w:t>Содержать необходимые для питания микроба питательные вещества.</w:t>
      </w:r>
    </w:p>
    <w:p w:rsidR="00A72162" w:rsidRPr="00A72162" w:rsidRDefault="00A72162" w:rsidP="00A72162">
      <w:pPr>
        <w:numPr>
          <w:ilvl w:val="0"/>
          <w:numId w:val="6"/>
        </w:num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 xml:space="preserve">Иметь реакцию </w:t>
      </w:r>
      <w:r w:rsidRPr="00A72162">
        <w:rPr>
          <w:rFonts w:ascii="Times New Roman" w:eastAsia="Calibri" w:hAnsi="Times New Roman" w:cs="Times New Roman"/>
          <w:sz w:val="28"/>
          <w:lang w:val="en-US" w:eastAsia="en-US"/>
        </w:rPr>
        <w:t>pH</w:t>
      </w:r>
      <w:r w:rsidRPr="00A72162">
        <w:rPr>
          <w:rFonts w:ascii="Times New Roman" w:eastAsia="Calibri" w:hAnsi="Times New Roman" w:cs="Times New Roman"/>
          <w:sz w:val="28"/>
          <w:lang w:eastAsia="en-US"/>
        </w:rPr>
        <w:t>, оптимальную для выращиваемого вида микроба.</w:t>
      </w:r>
    </w:p>
    <w:p w:rsidR="00A72162" w:rsidRPr="00A72162" w:rsidRDefault="00A72162" w:rsidP="00A72162">
      <w:pPr>
        <w:numPr>
          <w:ilvl w:val="0"/>
          <w:numId w:val="6"/>
        </w:num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>Иметь достаточную влажность, так как микробы питаются по законам диффузии и осмоса.</w:t>
      </w:r>
    </w:p>
    <w:p w:rsidR="00A72162" w:rsidRPr="00A72162" w:rsidRDefault="00A72162" w:rsidP="00A72162">
      <w:pPr>
        <w:numPr>
          <w:ilvl w:val="0"/>
          <w:numId w:val="6"/>
        </w:num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 xml:space="preserve">Обладать изотоничностью-0,9 % </w:t>
      </w:r>
      <w:r w:rsidRPr="00A72162">
        <w:rPr>
          <w:rFonts w:ascii="Times New Roman" w:eastAsia="Calibri" w:hAnsi="Times New Roman" w:cs="Times New Roman"/>
          <w:sz w:val="28"/>
          <w:lang w:val="en-US" w:eastAsia="en-US"/>
        </w:rPr>
        <w:t>NaCl</w:t>
      </w:r>
    </w:p>
    <w:p w:rsidR="00A72162" w:rsidRPr="00A72162" w:rsidRDefault="00FB1B68" w:rsidP="00A72162">
      <w:pPr>
        <w:numPr>
          <w:ilvl w:val="0"/>
          <w:numId w:val="6"/>
        </w:num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>Быть стерильными, обеспечивая тем самым возможность выращивания чистых культур микробов.</w:t>
      </w:r>
    </w:p>
    <w:p w:rsidR="00477249" w:rsidRPr="00A72162" w:rsidRDefault="00477249" w:rsidP="00A72162">
      <w:pPr>
        <w:numPr>
          <w:ilvl w:val="0"/>
          <w:numId w:val="6"/>
        </w:num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A72162" w:rsidRPr="00A72162" w:rsidRDefault="00A72162" w:rsidP="00A72162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 xml:space="preserve">1. расчет и взвешивание </w:t>
      </w:r>
      <w:proofErr w:type="spellStart"/>
      <w:r w:rsidRPr="00A72162">
        <w:rPr>
          <w:rFonts w:ascii="Times New Roman" w:eastAsia="Calibri" w:hAnsi="Times New Roman" w:cs="Times New Roman"/>
          <w:sz w:val="28"/>
          <w:lang w:eastAsia="en-US"/>
        </w:rPr>
        <w:t>ингридиентов</w:t>
      </w:r>
      <w:proofErr w:type="spellEnd"/>
      <w:r w:rsidRPr="00A72162">
        <w:rPr>
          <w:rFonts w:ascii="Times New Roman" w:eastAsia="Calibri" w:hAnsi="Times New Roman" w:cs="Times New Roman"/>
          <w:sz w:val="28"/>
          <w:lang w:eastAsia="en-US"/>
        </w:rPr>
        <w:t xml:space="preserve"> в соответствии с рецептурой </w:t>
      </w:r>
    </w:p>
    <w:p w:rsidR="00A72162" w:rsidRPr="00A72162" w:rsidRDefault="00A72162" w:rsidP="00A72162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>2. Варка питательных сред</w:t>
      </w:r>
    </w:p>
    <w:p w:rsidR="00A72162" w:rsidRPr="00A72162" w:rsidRDefault="00A72162" w:rsidP="00A72162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>3. Розлив по пробиркам и чашкам Петри</w:t>
      </w:r>
    </w:p>
    <w:p w:rsidR="00A72162" w:rsidRPr="00A72162" w:rsidRDefault="00A72162" w:rsidP="00A72162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t xml:space="preserve">4. Стерилизация </w:t>
      </w:r>
    </w:p>
    <w:p w:rsidR="00A72162" w:rsidRPr="00A72162" w:rsidRDefault="00A72162" w:rsidP="00A72162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A72162">
        <w:rPr>
          <w:rFonts w:ascii="Times New Roman" w:eastAsia="Calibri" w:hAnsi="Times New Roman" w:cs="Times New Roman"/>
          <w:sz w:val="28"/>
          <w:lang w:eastAsia="en-US"/>
        </w:rPr>
        <w:lastRenderedPageBreak/>
        <w:t xml:space="preserve">5. Контроль стерилизации (в термостат на 2 суток при </w:t>
      </w:r>
      <w:r w:rsidRPr="00A72162">
        <w:rPr>
          <w:rFonts w:ascii="Times New Roman" w:eastAsia="Calibri" w:hAnsi="Times New Roman" w:cs="Times New Roman"/>
          <w:sz w:val="28"/>
          <w:lang w:val="en-US" w:eastAsia="en-US"/>
        </w:rPr>
        <w:t>t</w:t>
      </w:r>
      <w:r w:rsidRPr="00A72162">
        <w:rPr>
          <w:rFonts w:ascii="Times New Roman" w:eastAsia="Calibri" w:hAnsi="Times New Roman" w:cs="Times New Roman"/>
          <w:sz w:val="28"/>
          <w:lang w:eastAsia="en-US"/>
        </w:rPr>
        <w:t xml:space="preserve"> 36-37 градусов)</w:t>
      </w:r>
    </w:p>
    <w:p w:rsidR="00684921" w:rsidRPr="00A72162" w:rsidRDefault="00510108" w:rsidP="00A72162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lang w:eastAsia="en-US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:rsidR="0009115E" w:rsidRPr="00684921" w:rsidRDefault="0009115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Для приготовления среды МПА я сначала рассчитала количество среды на 100 мл воды: </w:t>
      </w:r>
      <w:r w:rsidRPr="00756104">
        <w:rPr>
          <w:rFonts w:ascii="Times New Roman" w:hAnsi="Times New Roman"/>
          <w:b/>
          <w:bCs/>
          <w:iCs/>
          <w:sz w:val="28"/>
          <w:szCs w:val="28"/>
        </w:rPr>
        <w:t>36*100/1000=3,6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гр. Взвесила на весах, развела на 100 мл воды и прокипятила 2-3 минуты в колбе до полного расплавления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агара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. Прокипятила 3-4 раза для стерильности среды. Потом выключила плиту и дала среде остыть. После разлила МПА в чашки Петри. </w:t>
      </w: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Состав: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МПА+мясной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бульон+петон+агар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. Это среда общеупотребительная. В ней выращиваются разные м/о, и она является основой для всех остальных сред.</w:t>
      </w: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55FCDCA" wp14:editId="47667023">
            <wp:simplePos x="0" y="0"/>
            <wp:positionH relativeFrom="column">
              <wp:posOffset>973870</wp:posOffset>
            </wp:positionH>
            <wp:positionV relativeFrom="paragraph">
              <wp:posOffset>113527</wp:posOffset>
            </wp:positionV>
            <wp:extent cx="3949148" cy="394914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34" cy="394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Pr="00A72162" w:rsidRDefault="00A72162" w:rsidP="00A72162">
      <w:pPr>
        <w:widowControl w:val="0"/>
        <w:tabs>
          <w:tab w:val="left" w:pos="3825"/>
        </w:tabs>
        <w:spacing w:after="0" w:line="240" w:lineRule="auto"/>
        <w:ind w:left="-1021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72162">
        <w:rPr>
          <w:rFonts w:ascii="Times New Roman" w:hAnsi="Times New Roman"/>
          <w:bCs/>
          <w:i/>
          <w:iCs/>
          <w:sz w:val="28"/>
          <w:szCs w:val="28"/>
        </w:rPr>
        <w:t>Рисунок №3-процесс приготовления среды МПА</w:t>
      </w:r>
    </w:p>
    <w:p w:rsidR="00A72162" w:rsidRP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9E4D23" w:rsidRDefault="00510108" w:rsidP="00A72162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Для приготовления среды Эндо я сначала рассчитала количество среды на 100 мл воды: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40*100/1000=4 </w:t>
      </w:r>
      <w:r>
        <w:rPr>
          <w:rFonts w:ascii="Times New Roman" w:hAnsi="Times New Roman"/>
          <w:bCs/>
          <w:iCs/>
          <w:sz w:val="28"/>
          <w:szCs w:val="28"/>
        </w:rPr>
        <w:t xml:space="preserve">гр. Взвесила на весах, развела на 100 мл воды и прокипятила 2-3 минуты в колбе до полного расплавления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агара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. Прокипятила 3-4 раза для стерильности среды. Потом выключила плиту и дала среде остыть. После разлила в чашки Петри. </w:t>
      </w: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756104">
        <w:rPr>
          <w:rFonts w:ascii="Times New Roman" w:hAnsi="Times New Roman"/>
          <w:b/>
          <w:bCs/>
          <w:iCs/>
          <w:sz w:val="28"/>
          <w:szCs w:val="28"/>
        </w:rPr>
        <w:t>Состав: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МПА+лактоза+фуксин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(краситель)+ингибиторы роста (подавляет рост бактерии кроме кишечных). Это среда предназначается для выращивания бактерии кишечной палочки. БГКП (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энтеробактерии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).</w:t>
      </w: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 среде Эндо колонии могут быть интенсивно ярко окрашены в малиновый цвет, это означает что м/о расщепляет лактозу и вместе с ней употребляет фуксин. Такие бактерии относятся к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лактозоположительным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Если среда белая, светло-розовая, значит м/о лактозу не расщепляет и относится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лактозоотрицательным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. Среда является избирательной. </w:t>
      </w: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1A16192" wp14:editId="1728E29A">
            <wp:simplePos x="0" y="0"/>
            <wp:positionH relativeFrom="column">
              <wp:posOffset>-699135</wp:posOffset>
            </wp:positionH>
            <wp:positionV relativeFrom="paragraph">
              <wp:posOffset>265430</wp:posOffset>
            </wp:positionV>
            <wp:extent cx="4257675" cy="42576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lish_20210623_1959315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162" w:rsidRDefault="00A72162" w:rsidP="00A7216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BADE8BD" wp14:editId="19C66A9C">
            <wp:simplePos x="0" y="0"/>
            <wp:positionH relativeFrom="column">
              <wp:posOffset>2890076</wp:posOffset>
            </wp:positionH>
            <wp:positionV relativeFrom="paragraph">
              <wp:posOffset>245755</wp:posOffset>
            </wp:positionV>
            <wp:extent cx="4171496" cy="2212773"/>
            <wp:effectExtent l="7938" t="0" r="8572" b="8573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621_110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6870" cy="221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25786F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6F4250" wp14:editId="624FDE9D">
                <wp:simplePos x="0" y="0"/>
                <wp:positionH relativeFrom="column">
                  <wp:posOffset>3549015</wp:posOffset>
                </wp:positionH>
                <wp:positionV relativeFrom="paragraph">
                  <wp:posOffset>288290</wp:posOffset>
                </wp:positionV>
                <wp:extent cx="3048000" cy="30480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786F" w:rsidRPr="0025786F" w:rsidRDefault="0025786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2578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№5-розлив в чашки П</w:t>
                            </w:r>
                            <w:r w:rsidRPr="002578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етри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F4250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279.45pt;margin-top:22.7pt;width:240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" fillcolor="white [3201]" strokeweight=".5pt">
                <v:textbox>
                  <w:txbxContent>
                    <w:p w:rsidR="0025786F" w:rsidRPr="0025786F" w:rsidRDefault="0025786F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2578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№5-розлив в чашки П</w:t>
                      </w:r>
                      <w:r w:rsidRPr="002578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етри</w:t>
                      </w:r>
                    </w:p>
                  </w:txbxContent>
                </v:textbox>
              </v:shape>
            </w:pict>
          </mc:Fallback>
        </mc:AlternateContent>
      </w:r>
      <w:r w:rsidRPr="0025786F">
        <w:rPr>
          <w:rFonts w:ascii="Times New Roman" w:eastAsia="Calibri" w:hAnsi="Times New Roman" w:cs="Times New Roman"/>
          <w:i/>
          <w:noProof/>
          <w:sz w:val="28"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F8EEB0" wp14:editId="1BE9AEF4">
                <wp:simplePos x="0" y="0"/>
                <wp:positionH relativeFrom="column">
                  <wp:posOffset>-842010</wp:posOffset>
                </wp:positionH>
                <wp:positionV relativeFrom="paragraph">
                  <wp:posOffset>278765</wp:posOffset>
                </wp:positionV>
                <wp:extent cx="4219575" cy="3048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86F" w:rsidRPr="0025786F" w:rsidRDefault="0025786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2578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№4-процесс приготовления среды Эндо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EEB0" id="Надпись 2" o:spid="_x0000_s1027" type="#_x0000_t202" style="position:absolute;margin-left:-66.3pt;margin-top:21.95pt;width:332.2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">
                <v:textbox>
                  <w:txbxContent>
                    <w:p w:rsidR="0025786F" w:rsidRPr="0025786F" w:rsidRDefault="0025786F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2578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№4-процесс приготовления среды Эндо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2162" w:rsidRPr="0025786F" w:rsidRDefault="00A72162" w:rsidP="00510108">
      <w:pPr>
        <w:spacing w:after="160" w:line="256" w:lineRule="auto"/>
        <w:rPr>
          <w:rFonts w:ascii="Times New Roman" w:eastAsia="Calibri" w:hAnsi="Times New Roman" w:cs="Times New Roman"/>
          <w:i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72162" w:rsidRDefault="00A72162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25786F" w:rsidRDefault="0025786F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510108" w:rsidRDefault="00510108" w:rsidP="00F939F4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Провести посев исследуемого материала</w:t>
      </w:r>
    </w:p>
    <w:p w:rsidR="00F939F4" w:rsidRPr="00F939F4" w:rsidRDefault="00F939F4" w:rsidP="00F939F4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F939F4">
        <w:rPr>
          <w:rFonts w:ascii="Times New Roman" w:eastAsia="Calibri" w:hAnsi="Times New Roman" w:cs="Times New Roman"/>
          <w:sz w:val="28"/>
          <w:lang w:eastAsia="en-US"/>
        </w:rPr>
        <w:lastRenderedPageBreak/>
        <w:t>После приготовления сред МПА и Эндо я подготовила рабочее место и провела посев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тампоном н</w:t>
      </w:r>
      <w:r w:rsidRPr="00F939F4">
        <w:rPr>
          <w:rFonts w:ascii="Times New Roman" w:eastAsia="Calibri" w:hAnsi="Times New Roman" w:cs="Times New Roman"/>
          <w:sz w:val="28"/>
          <w:lang w:eastAsia="en-US"/>
        </w:rPr>
        <w:t xml:space="preserve">а чистые среды мясо </w:t>
      </w:r>
      <w:proofErr w:type="spellStart"/>
      <w:r w:rsidRPr="00F939F4">
        <w:rPr>
          <w:rFonts w:ascii="Times New Roman" w:eastAsia="Calibri" w:hAnsi="Times New Roman" w:cs="Times New Roman"/>
          <w:sz w:val="28"/>
          <w:lang w:eastAsia="en-US"/>
        </w:rPr>
        <w:t>пептонный</w:t>
      </w:r>
      <w:proofErr w:type="spellEnd"/>
      <w:r w:rsidRPr="00F939F4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spellStart"/>
      <w:r w:rsidRPr="00F939F4">
        <w:rPr>
          <w:rFonts w:ascii="Times New Roman" w:eastAsia="Calibri" w:hAnsi="Times New Roman" w:cs="Times New Roman"/>
          <w:sz w:val="28"/>
          <w:lang w:eastAsia="en-US"/>
        </w:rPr>
        <w:t>агар</w:t>
      </w:r>
      <w:proofErr w:type="spellEnd"/>
      <w:r w:rsidRPr="00F939F4">
        <w:rPr>
          <w:rFonts w:ascii="Times New Roman" w:eastAsia="Calibri" w:hAnsi="Times New Roman" w:cs="Times New Roman"/>
          <w:sz w:val="28"/>
          <w:lang w:eastAsia="en-US"/>
        </w:rPr>
        <w:t xml:space="preserve"> (МПА) </w:t>
      </w:r>
      <w:r>
        <w:rPr>
          <w:rFonts w:ascii="Times New Roman" w:eastAsia="Calibri" w:hAnsi="Times New Roman" w:cs="Times New Roman"/>
          <w:sz w:val="28"/>
          <w:lang w:eastAsia="en-US"/>
        </w:rPr>
        <w:t>и ЭНДО. Ч</w:t>
      </w:r>
      <w:r w:rsidRPr="00F939F4">
        <w:rPr>
          <w:rFonts w:ascii="Times New Roman" w:eastAsia="Calibri" w:hAnsi="Times New Roman" w:cs="Times New Roman"/>
          <w:sz w:val="28"/>
          <w:lang w:eastAsia="en-US"/>
        </w:rPr>
        <w:t xml:space="preserve">ашку открывают одной рукой, тампоном касаются поверхности </w:t>
      </w:r>
      <w:proofErr w:type="spellStart"/>
      <w:r w:rsidRPr="00F939F4">
        <w:rPr>
          <w:rFonts w:ascii="Times New Roman" w:eastAsia="Calibri" w:hAnsi="Times New Roman" w:cs="Times New Roman"/>
          <w:sz w:val="28"/>
          <w:lang w:eastAsia="en-US"/>
        </w:rPr>
        <w:t>агара</w:t>
      </w:r>
      <w:proofErr w:type="spellEnd"/>
      <w:r w:rsidRPr="00F939F4">
        <w:rPr>
          <w:rFonts w:ascii="Times New Roman" w:eastAsia="Calibri" w:hAnsi="Times New Roman" w:cs="Times New Roman"/>
          <w:sz w:val="28"/>
          <w:lang w:eastAsia="en-US"/>
        </w:rPr>
        <w:t xml:space="preserve"> возле края чашки (площадка) и начинают проводить посев штрихами от края к краю чашки, втирая осторожно материал в поверхность среды, не повреждая его, постепенно вращая тампон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  <w:r w:rsidR="00B942E9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F939F4">
        <w:rPr>
          <w:rFonts w:ascii="Times New Roman" w:eastAsia="Calibri" w:hAnsi="Times New Roman" w:cs="Times New Roman"/>
          <w:sz w:val="28"/>
          <w:lang w:eastAsia="en-US"/>
        </w:rPr>
        <w:t>(</w:t>
      </w:r>
      <w:r>
        <w:rPr>
          <w:rFonts w:ascii="Times New Roman" w:eastAsia="Calibri" w:hAnsi="Times New Roman" w:cs="Times New Roman"/>
          <w:sz w:val="28"/>
          <w:lang w:eastAsia="en-US"/>
        </w:rPr>
        <w:t>рисунок №6)</w:t>
      </w:r>
    </w:p>
    <w:p w:rsidR="00F939F4" w:rsidRPr="00477249" w:rsidRDefault="00F939F4" w:rsidP="00F939F4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427FD22" wp14:editId="7D26DB1D">
            <wp:simplePos x="0" y="0"/>
            <wp:positionH relativeFrom="column">
              <wp:posOffset>3634739</wp:posOffset>
            </wp:positionH>
            <wp:positionV relativeFrom="paragraph">
              <wp:posOffset>83819</wp:posOffset>
            </wp:positionV>
            <wp:extent cx="2390775" cy="2390775"/>
            <wp:effectExtent l="0" t="0" r="9525" b="9525"/>
            <wp:wrapNone/>
            <wp:docPr id="16" name="Рисунок 16" descr="https://textarchive.ru/images/1021/2040142/m368ca7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xtarchive.ru/images/1021/2040142/m368ca77d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9F4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5942A95" wp14:editId="50327FDA">
            <wp:simplePos x="0" y="0"/>
            <wp:positionH relativeFrom="margin">
              <wp:posOffset>-660400</wp:posOffset>
            </wp:positionH>
            <wp:positionV relativeFrom="paragraph">
              <wp:posOffset>153670</wp:posOffset>
            </wp:positionV>
            <wp:extent cx="3901863" cy="2194798"/>
            <wp:effectExtent l="0" t="0" r="3810" b="0"/>
            <wp:wrapNone/>
            <wp:docPr id="14" name="Рисунок 14" descr="https://i.ytimg.com/vi/OXZm8RDxgM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OXZm8RDxgME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63" cy="21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56D4" w:rsidRPr="007D2BBD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86F" w:rsidRDefault="0025786F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86F" w:rsidRDefault="0025786F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86F" w:rsidRDefault="0025786F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86F" w:rsidRDefault="0025786F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86F" w:rsidRDefault="0025786F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86F" w:rsidRDefault="0025786F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86F" w:rsidRPr="00B942E9" w:rsidRDefault="00F939F4" w:rsidP="00F939F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942E9">
        <w:rPr>
          <w:rFonts w:ascii="Times New Roman" w:hAnsi="Times New Roman" w:cs="Times New Roman"/>
          <w:i/>
          <w:sz w:val="28"/>
          <w:szCs w:val="28"/>
        </w:rPr>
        <w:t xml:space="preserve">Рисунок №6-посев </w:t>
      </w:r>
      <w:r w:rsidR="00B942E9" w:rsidRPr="00B942E9">
        <w:rPr>
          <w:rFonts w:ascii="Times New Roman" w:hAnsi="Times New Roman" w:cs="Times New Roman"/>
          <w:i/>
          <w:sz w:val="28"/>
          <w:szCs w:val="28"/>
        </w:rPr>
        <w:t xml:space="preserve">тампоном </w:t>
      </w:r>
    </w:p>
    <w:p w:rsidR="0025786F" w:rsidRDefault="0025786F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108" w:rsidRDefault="00510108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8B4194" w:rsidRDefault="008B4194" w:rsidP="007D2BBD">
      <w:pPr>
        <w:spacing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6D4" w:rsidRPr="00B942E9" w:rsidRDefault="00ED56D4" w:rsidP="008B4194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 w:rsidR="00B942E9">
        <w:rPr>
          <w:rFonts w:ascii="Times New Roman" w:hAnsi="Times New Roman"/>
          <w:b/>
          <w:sz w:val="28"/>
          <w:szCs w:val="28"/>
        </w:rPr>
        <w:t xml:space="preserve"> </w:t>
      </w:r>
      <w:r w:rsidR="00B942E9" w:rsidRPr="00B942E9">
        <w:rPr>
          <w:rFonts w:ascii="Times New Roman" w:hAnsi="Times New Roman" w:cs="Times New Roman"/>
          <w:color w:val="000000"/>
          <w:sz w:val="28"/>
          <w:szCs w:val="28"/>
        </w:rPr>
        <w:t>Во второй день бактериологического исследования мы приготовили среды МПА и ЭНДО. Сделали посевы тампоном на среды МПА и ЭНДО затем поставили в термостат. После работы мы продезинфицировали и убрали за собой рабочее место.</w:t>
      </w: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3B0F9D" w:rsidRDefault="003B0F9D" w:rsidP="003B0F9D">
      <w:pPr>
        <w:pStyle w:val="2"/>
        <w:jc w:val="left"/>
      </w:pPr>
      <w:bookmarkStart w:id="15" w:name="_Toc73610399"/>
    </w:p>
    <w:p w:rsidR="003B0F9D" w:rsidRDefault="003B0F9D" w:rsidP="003B0F9D">
      <w:pPr>
        <w:pStyle w:val="2"/>
        <w:jc w:val="left"/>
      </w:pPr>
    </w:p>
    <w:p w:rsidR="00915BD0" w:rsidRDefault="0091206A" w:rsidP="003B0F9D">
      <w:pPr>
        <w:pStyle w:val="2"/>
        <w:jc w:val="left"/>
      </w:pPr>
      <w:r>
        <w:t>ТРЕТИЙ ЭТАП БАКТЕРИОЛОГИЧЕСКОГО ИССЛЕДОВАНИЯ</w:t>
      </w:r>
      <w:bookmarkEnd w:id="15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91206A">
      <w:pPr>
        <w:pStyle w:val="2"/>
        <w:jc w:val="left"/>
      </w:pPr>
      <w:bookmarkStart w:id="16" w:name="_Toc73610400"/>
      <w:r w:rsidRPr="00C63EE8">
        <w:t xml:space="preserve">Изучение морфологических и </w:t>
      </w:r>
      <w:proofErr w:type="spellStart"/>
      <w:r w:rsidRPr="00C63EE8">
        <w:t>культуральных</w:t>
      </w:r>
      <w:proofErr w:type="spellEnd"/>
      <w:r w:rsidRPr="00C63EE8">
        <w:t xml:space="preserve">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510108" w:rsidRPr="00510108" w:rsidRDefault="00510108" w:rsidP="001053A6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proofErr w:type="spellStart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культуральных</w:t>
      </w:r>
      <w:proofErr w:type="spellEnd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 на плотной и жидкой средах (в соответствии с чек-листом)</w:t>
      </w:r>
    </w:p>
    <w:p w:rsidR="00B942E9" w:rsidRPr="00B942E9" w:rsidRDefault="00B942E9" w:rsidP="008B419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День №3 (23.06.2021)</w:t>
      </w:r>
    </w:p>
    <w:p w:rsidR="00B942E9" w:rsidRPr="00B942E9" w:rsidRDefault="00B942E9" w:rsidP="00B942E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культуральным</w:t>
      </w:r>
      <w:proofErr w:type="spellEnd"/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</w:t>
      </w:r>
      <w:proofErr w:type="spellStart"/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макроморфологическим</w:t>
      </w:r>
      <w:proofErr w:type="spellEnd"/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свойствам относятся характерные особенности роста микроорганизмов на плотных и жидких питательных средах. На поверхности плотных питательных сред в зависимости от посева микроорганизмы могут расти в виде колоний, штриха или сплошного газона.</w:t>
      </w:r>
    </w:p>
    <w:p w:rsidR="00B942E9" w:rsidRPr="00B942E9" w:rsidRDefault="00B942E9" w:rsidP="00B942E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Колонией называют изолированное скопление клеток одного вида, выросших из одной клетки (клон клеток). В зависимости от того, где растет микроорганизм (на поверхности плотной питательной среды, в толще ее), различают поверхностные, глубинные и донные колонии.</w:t>
      </w:r>
    </w:p>
    <w:p w:rsidR="00B942E9" w:rsidRDefault="00B942E9" w:rsidP="00B942E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Колонии, выросшие на поверхности среды, отличаются разнообразием, они </w:t>
      </w:r>
      <w:proofErr w:type="spellStart"/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видоспецифичны</w:t>
      </w:r>
      <w:proofErr w:type="spellEnd"/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их изучение используется для определения видовой принадлежности исследуемой культуры.</w:t>
      </w:r>
    </w:p>
    <w:p w:rsidR="00B942E9" w:rsidRDefault="00B942E9" w:rsidP="00B942E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419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третий день мы р</w:t>
      </w:r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ассмотрели чашку с колониями в проходящем свете невооруженным 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лазом, отобрали </w:t>
      </w:r>
      <w:r w:rsidRPr="00B942E9">
        <w:rPr>
          <w:rFonts w:ascii="Times New Roman" w:eastAsia="Calibri" w:hAnsi="Times New Roman" w:cs="Times New Roman"/>
          <w:sz w:val="28"/>
          <w:szCs w:val="28"/>
          <w:lang w:eastAsia="en-US"/>
        </w:rPr>
        <w:t>изолированную колонию и отметили ее маркером под номером 1 и 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942E9" w:rsidRPr="00B942E9" w:rsidRDefault="00B942E9" w:rsidP="00B942E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422" w:rsidRDefault="001053A6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2F62B87" wp14:editId="68F0D6B9">
            <wp:simplePos x="0" y="0"/>
            <wp:positionH relativeFrom="margin">
              <wp:posOffset>2885263</wp:posOffset>
            </wp:positionH>
            <wp:positionV relativeFrom="paragraph">
              <wp:posOffset>201754</wp:posOffset>
            </wp:positionV>
            <wp:extent cx="3772535" cy="2449547"/>
            <wp:effectExtent l="0" t="508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622_1228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7929" cy="24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7767F39" wp14:editId="07FB65FB">
            <wp:simplePos x="0" y="0"/>
            <wp:positionH relativeFrom="column">
              <wp:posOffset>-1160780</wp:posOffset>
            </wp:positionH>
            <wp:positionV relativeFrom="paragraph">
              <wp:posOffset>424815</wp:posOffset>
            </wp:positionV>
            <wp:extent cx="3738312" cy="2098768"/>
            <wp:effectExtent l="635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622_1253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8312" cy="209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2E9" w:rsidRPr="008B4194" w:rsidRDefault="00B942E9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942E9" w:rsidRDefault="00B942E9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42E9" w:rsidRDefault="00B942E9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42E9" w:rsidRDefault="00B942E9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42E9" w:rsidRDefault="00B942E9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42E9" w:rsidRDefault="00B942E9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42E9" w:rsidRDefault="00B942E9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42E9" w:rsidRDefault="00B942E9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42E9" w:rsidRDefault="001053A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431800</wp:posOffset>
                </wp:positionV>
                <wp:extent cx="3209925" cy="285750"/>
                <wp:effectExtent l="0" t="0" r="2857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3A6" w:rsidRPr="00943D5E" w:rsidRDefault="001053A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43D5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№7-</w:t>
                            </w:r>
                            <w:r w:rsidR="00943D5E" w:rsidRPr="00943D5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среда МПА (1 и 2 колонии)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8" type="#_x0000_t202" style="position:absolute;margin-left:-49.45pt;margin-top:34pt;width:252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" fillcolor="white [3201]" strokeweight=".5pt">
                <v:textbox>
                  <w:txbxContent>
                    <w:p w:rsidR="001053A6" w:rsidRPr="00943D5E" w:rsidRDefault="001053A6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43D5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№7-</w:t>
                      </w:r>
                      <w:r w:rsidR="00943D5E" w:rsidRPr="00943D5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среда МПА (1 и 2 колонии)</w:t>
                      </w:r>
                    </w:p>
                  </w:txbxContent>
                </v:textbox>
              </v:shape>
            </w:pict>
          </mc:Fallback>
        </mc:AlternateContent>
      </w:r>
    </w:p>
    <w:p w:rsidR="00B942E9" w:rsidRDefault="00943D5E" w:rsidP="00943D5E">
      <w:pPr>
        <w:spacing w:after="120" w:line="259" w:lineRule="auto"/>
        <w:ind w:left="-62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Культуральные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свойства данных колонии: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Форма-круглая 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Размер-средний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Прозрачность-мутная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Поверхность гладкая 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Профиль-плоские 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Цвет-кремовый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Консистенция-масляная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Края-ровные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Степень-погружения в среду-на поверхности</w:t>
      </w:r>
    </w:p>
    <w:p w:rsidR="00943D5E" w:rsidRDefault="00943D5E" w:rsidP="00943D5E">
      <w:pPr>
        <w:pStyle w:val="aa"/>
        <w:numPr>
          <w:ilvl w:val="0"/>
          <w:numId w:val="7"/>
        </w:numPr>
        <w:spacing w:after="12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Выделяет антибиотик</w:t>
      </w:r>
    </w:p>
    <w:p w:rsidR="00943D5E" w:rsidRDefault="00943D5E" w:rsidP="00943D5E">
      <w:pPr>
        <w:pStyle w:val="aa"/>
        <w:spacing w:after="120" w:line="259" w:lineRule="auto"/>
        <w:ind w:left="-264"/>
        <w:rPr>
          <w:rFonts w:ascii="Times New Roman" w:eastAsia="Calibri" w:hAnsi="Times New Roman"/>
          <w:sz w:val="28"/>
          <w:szCs w:val="28"/>
          <w:lang w:eastAsia="en-US"/>
        </w:rPr>
      </w:pPr>
    </w:p>
    <w:p w:rsidR="00943D5E" w:rsidRPr="00943D5E" w:rsidRDefault="00943D5E" w:rsidP="00943D5E">
      <w:pPr>
        <w:pStyle w:val="aa"/>
        <w:spacing w:after="120" w:line="259" w:lineRule="auto"/>
        <w:ind w:left="-264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среде МПА исследуемого объекта (дверная ручка) наблюдается обильный рост бактерии. На среде Эндо ничего не выросло, поэтому я отметила 2 колонию тоже на среде МПА. (рисунок №7)</w:t>
      </w:r>
    </w:p>
    <w:p w:rsidR="00943D5E" w:rsidRPr="00943D5E" w:rsidRDefault="00943D5E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D43E8" w:rsidRDefault="005D43E8" w:rsidP="00FE5E0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Определите морфологические свойства культуры.</w:t>
      </w:r>
    </w:p>
    <w:p w:rsidR="00FE5E0D" w:rsidRDefault="00FE5E0D" w:rsidP="00FE5E0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E5E0D" w:rsidRPr="00FE5E0D" w:rsidRDefault="00FE5E0D" w:rsidP="00FE5E0D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5E0D">
        <w:rPr>
          <w:sz w:val="28"/>
          <w:szCs w:val="28"/>
        </w:rPr>
        <w:t>Бактерии — микроорганизмы, не имеющие оформленного ядра (прокариоты).</w:t>
      </w:r>
    </w:p>
    <w:p w:rsidR="00FE5E0D" w:rsidRPr="00FE5E0D" w:rsidRDefault="005151B6" w:rsidP="00FE5E0D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C757EF7" wp14:editId="7294AAAF">
            <wp:simplePos x="0" y="0"/>
            <wp:positionH relativeFrom="margin">
              <wp:posOffset>3968115</wp:posOffset>
            </wp:positionH>
            <wp:positionV relativeFrom="paragraph">
              <wp:posOffset>88265</wp:posOffset>
            </wp:positionV>
            <wp:extent cx="2381250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427" y="21312"/>
                <wp:lineTo x="21427" y="0"/>
                <wp:lineTo x="0" y="0"/>
              </wp:wrapPolygon>
            </wp:wrapThrough>
            <wp:docPr id="21" name="Рисунок 21" descr="https://obotravlenii.ru/wp-content/uploads/2017/10/enterotoksi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botravlenii.ru/wp-content/uploads/2017/10/enterotoksin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0D" w:rsidRPr="00FE5E0D">
        <w:rPr>
          <w:sz w:val="28"/>
          <w:szCs w:val="28"/>
        </w:rPr>
        <w:t>Бактерии имеют разнообразную форму и довольно сложную структуру, определяющую многообразие их функциональной деятельности.</w:t>
      </w:r>
    </w:p>
    <w:p w:rsidR="00FE5E0D" w:rsidRDefault="005151B6" w:rsidP="00FE5E0D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95B36BE" wp14:editId="2B4FE46D">
            <wp:simplePos x="0" y="0"/>
            <wp:positionH relativeFrom="margin">
              <wp:posOffset>3717925</wp:posOffset>
            </wp:positionH>
            <wp:positionV relativeFrom="paragraph">
              <wp:posOffset>1734820</wp:posOffset>
            </wp:positionV>
            <wp:extent cx="2479675" cy="1737995"/>
            <wp:effectExtent l="0" t="0" r="0" b="0"/>
            <wp:wrapThrough wrapText="bothSides">
              <wp:wrapPolygon edited="0">
                <wp:start x="0" y="0"/>
                <wp:lineTo x="0" y="21308"/>
                <wp:lineTo x="21406" y="21308"/>
                <wp:lineTo x="21406" y="0"/>
                <wp:lineTo x="0" y="0"/>
              </wp:wrapPolygon>
            </wp:wrapThrough>
            <wp:docPr id="22" name="Рисунок 22" descr="https://avatars.mds.yandex.net/get-zen_doc/133957/pub_5c00fad6b69c8005ddd98bf2_5c00fe8f5f9547058c2ce0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33957/pub_5c00fad6b69c8005ddd98bf2_5c00fe8f5f9547058c2ce03e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0D" w:rsidRPr="00FE5E0D">
        <w:rPr>
          <w:sz w:val="28"/>
          <w:szCs w:val="28"/>
        </w:rPr>
        <w:t xml:space="preserve">Для бактерий характерны четыре основные формы: сферическая (шаровидная), цилиндрическая (палочковидная), извитая и нитевидная. Бактерии шаровидной формы — кокки — в зависимости от плоскости деления и расположения относительно друг друга отдельных особей подразделяются на микрококки (отдельно лежащие кокки), диплококки (парные кокки), стрептококки (цепочки кокков), стафилококки (имеющие вид виноградных гроздьев), </w:t>
      </w:r>
      <w:proofErr w:type="spellStart"/>
      <w:r w:rsidR="00FE5E0D" w:rsidRPr="00FE5E0D">
        <w:rPr>
          <w:sz w:val="28"/>
          <w:szCs w:val="28"/>
        </w:rPr>
        <w:t>тетракокки</w:t>
      </w:r>
      <w:proofErr w:type="spellEnd"/>
      <w:r w:rsidR="00FE5E0D" w:rsidRPr="00FE5E0D">
        <w:rPr>
          <w:sz w:val="28"/>
          <w:szCs w:val="28"/>
        </w:rPr>
        <w:t xml:space="preserve"> (образования из четырех кокков) и </w:t>
      </w:r>
      <w:proofErr w:type="spellStart"/>
      <w:r w:rsidR="00FE5E0D" w:rsidRPr="00FE5E0D">
        <w:rPr>
          <w:sz w:val="28"/>
          <w:szCs w:val="28"/>
        </w:rPr>
        <w:t>сарцины</w:t>
      </w:r>
      <w:proofErr w:type="spellEnd"/>
      <w:r w:rsidR="00FE5E0D" w:rsidRPr="00FE5E0D">
        <w:rPr>
          <w:sz w:val="28"/>
          <w:szCs w:val="28"/>
        </w:rPr>
        <w:t xml:space="preserve"> (пакеты из 8 или 16 кокков).</w:t>
      </w:r>
    </w:p>
    <w:p w:rsidR="00FE5E0D" w:rsidRPr="00FE5E0D" w:rsidRDefault="00FE5E0D" w:rsidP="00FE5E0D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5E0D">
        <w:rPr>
          <w:sz w:val="28"/>
          <w:szCs w:val="28"/>
        </w:rPr>
        <w:t xml:space="preserve">Палочковидные бактерии располагаются в виде одиночных клеток, </w:t>
      </w:r>
      <w:proofErr w:type="spellStart"/>
      <w:r w:rsidRPr="00FE5E0D">
        <w:rPr>
          <w:sz w:val="28"/>
          <w:szCs w:val="28"/>
        </w:rPr>
        <w:t>дипло</w:t>
      </w:r>
      <w:proofErr w:type="spellEnd"/>
      <w:r w:rsidRPr="00FE5E0D">
        <w:rPr>
          <w:sz w:val="28"/>
          <w:szCs w:val="28"/>
        </w:rPr>
        <w:t xml:space="preserve">- или </w:t>
      </w:r>
      <w:proofErr w:type="spellStart"/>
      <w:r w:rsidRPr="00FE5E0D">
        <w:rPr>
          <w:sz w:val="28"/>
          <w:szCs w:val="28"/>
        </w:rPr>
        <w:t>стрептобактерий</w:t>
      </w:r>
      <w:proofErr w:type="spellEnd"/>
      <w:r w:rsidRPr="00FE5E0D">
        <w:rPr>
          <w:sz w:val="28"/>
          <w:szCs w:val="28"/>
        </w:rPr>
        <w:t xml:space="preserve">. Извитые формы бактерий — вибрионы и спириллы, а также спирохеты. Вибрионы имеют вид слегка изогнутых палочек, спириллы — извитую форму с несколькими спиральными завитками. Размеры бактерий колеблются от 0,1 до 10 мкм. В состав бактериальной клетки входят </w:t>
      </w:r>
      <w:r w:rsidRPr="00FE5E0D">
        <w:rPr>
          <w:sz w:val="28"/>
          <w:szCs w:val="28"/>
        </w:rPr>
        <w:lastRenderedPageBreak/>
        <w:t>капс</w:t>
      </w:r>
      <w:r w:rsidR="005151B6">
        <w:rPr>
          <w:sz w:val="28"/>
          <w:szCs w:val="28"/>
        </w:rPr>
        <w:t xml:space="preserve">ула, клеточная стенка, </w:t>
      </w:r>
      <w:r w:rsidR="005151B6">
        <w:rPr>
          <w:noProof/>
        </w:rPr>
        <w:drawing>
          <wp:anchor distT="0" distB="0" distL="114300" distR="114300" simplePos="0" relativeHeight="251682816" behindDoc="0" locked="0" layoutInCell="1" allowOverlap="1" wp14:anchorId="3D019E2E" wp14:editId="021E180B">
            <wp:simplePos x="0" y="0"/>
            <wp:positionH relativeFrom="page">
              <wp:posOffset>5030470</wp:posOffset>
            </wp:positionH>
            <wp:positionV relativeFrom="paragraph">
              <wp:posOffset>171450</wp:posOffset>
            </wp:positionV>
            <wp:extent cx="2215515" cy="1477010"/>
            <wp:effectExtent l="0" t="0" r="0" b="8890"/>
            <wp:wrapThrough wrapText="bothSides">
              <wp:wrapPolygon edited="0">
                <wp:start x="0" y="0"/>
                <wp:lineTo x="0" y="21451"/>
                <wp:lineTo x="21359" y="21451"/>
                <wp:lineTo x="21359" y="0"/>
                <wp:lineTo x="0" y="0"/>
              </wp:wrapPolygon>
            </wp:wrapThrough>
            <wp:docPr id="23" name="Рисунок 23" descr="https://st.focusedcollection.com/13422768/i/1800/focused_225657840-stock-photo-group-flagella-cholera-bacteria-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focusedcollection.com/13422768/i/1800/focused_225657840-stock-photo-group-flagella-cholera-bacteria-digi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B6">
        <w:rPr>
          <w:sz w:val="28"/>
          <w:szCs w:val="28"/>
        </w:rPr>
        <w:t>цитоплаз</w:t>
      </w:r>
      <w:r w:rsidRPr="00FE5E0D">
        <w:rPr>
          <w:sz w:val="28"/>
          <w:szCs w:val="28"/>
        </w:rPr>
        <w:t xml:space="preserve">матическая мембрана и цитоплазма, в которой содержатся </w:t>
      </w:r>
      <w:proofErr w:type="spellStart"/>
      <w:r w:rsidRPr="00FE5E0D">
        <w:rPr>
          <w:sz w:val="28"/>
          <w:szCs w:val="28"/>
        </w:rPr>
        <w:t>нуклеоид</w:t>
      </w:r>
      <w:proofErr w:type="spellEnd"/>
      <w:r w:rsidRPr="00FE5E0D">
        <w:rPr>
          <w:sz w:val="28"/>
          <w:szCs w:val="28"/>
        </w:rPr>
        <w:t>, рибосомы и включения.</w:t>
      </w:r>
    </w:p>
    <w:p w:rsidR="00FE5E0D" w:rsidRPr="00FE5E0D" w:rsidRDefault="005151B6" w:rsidP="00FE5E0D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8E3B923" wp14:editId="73423A72">
            <wp:simplePos x="0" y="0"/>
            <wp:positionH relativeFrom="page">
              <wp:posOffset>1071245</wp:posOffset>
            </wp:positionH>
            <wp:positionV relativeFrom="paragraph">
              <wp:posOffset>710565</wp:posOffset>
            </wp:positionV>
            <wp:extent cx="2618740" cy="1170305"/>
            <wp:effectExtent l="0" t="0" r="0" b="0"/>
            <wp:wrapThrough wrapText="bothSides">
              <wp:wrapPolygon edited="0">
                <wp:start x="0" y="0"/>
                <wp:lineTo x="0" y="21096"/>
                <wp:lineTo x="21370" y="21096"/>
                <wp:lineTo x="21370" y="0"/>
                <wp:lineTo x="0" y="0"/>
              </wp:wrapPolygon>
            </wp:wrapThrough>
            <wp:docPr id="25" name="Рисунок 25" descr="https://sun9-38.userapi.com/impf/TiPOsXpYv15htgREYqMmPOnb36QTt4OeTVmWDQ/M9xE8PbhHpQ.jpg?size=1074x480&amp;quality=96&amp;sign=5b9b9b7017c10b719fb62a4e224d39d8&amp;type=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f/TiPOsXpYv15htgREYqMmPOnb36QTt4OeTVmWDQ/M9xE8PbhHpQ.jpg?size=1074x480&amp;quality=96&amp;sign=5b9b9b7017c10b719fb62a4e224d39d8&amp;type=sha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0D" w:rsidRPr="00FE5E0D">
        <w:rPr>
          <w:sz w:val="28"/>
          <w:szCs w:val="28"/>
        </w:rPr>
        <w:t xml:space="preserve">Некоторые бактерии снабжены жгутиками и ворсинками. Ряд бактерий образуют споры, которые располагаются </w:t>
      </w:r>
      <w:proofErr w:type="spellStart"/>
      <w:r w:rsidR="00FE5E0D" w:rsidRPr="00FE5E0D">
        <w:rPr>
          <w:sz w:val="28"/>
          <w:szCs w:val="28"/>
        </w:rPr>
        <w:t>терминально</w:t>
      </w:r>
      <w:proofErr w:type="spellEnd"/>
      <w:r w:rsidR="00FE5E0D" w:rsidRPr="00FE5E0D">
        <w:rPr>
          <w:sz w:val="28"/>
          <w:szCs w:val="28"/>
        </w:rPr>
        <w:t xml:space="preserve">, </w:t>
      </w:r>
      <w:proofErr w:type="spellStart"/>
      <w:r w:rsidR="00FE5E0D" w:rsidRPr="00FE5E0D">
        <w:rPr>
          <w:sz w:val="28"/>
          <w:szCs w:val="28"/>
        </w:rPr>
        <w:t>субтерминально</w:t>
      </w:r>
      <w:proofErr w:type="spellEnd"/>
      <w:r w:rsidR="00FE5E0D" w:rsidRPr="00FE5E0D">
        <w:rPr>
          <w:sz w:val="28"/>
          <w:szCs w:val="28"/>
        </w:rPr>
        <w:t xml:space="preserve"> или центрально; превышая поперечный размер клетки, споры придают ей веретенообразную форму. Методы окраски. Окраску мазка производят простыми или сложными методами. Простые заключаются в окраске препарата одним красителем; сложные методы (по </w:t>
      </w:r>
      <w:proofErr w:type="spellStart"/>
      <w:r w:rsidR="00FE5E0D" w:rsidRPr="00FE5E0D">
        <w:rPr>
          <w:sz w:val="28"/>
          <w:szCs w:val="28"/>
        </w:rPr>
        <w:t>Граму</w:t>
      </w:r>
      <w:proofErr w:type="spellEnd"/>
      <w:r w:rsidR="00FE5E0D" w:rsidRPr="00FE5E0D">
        <w:rPr>
          <w:sz w:val="28"/>
          <w:szCs w:val="28"/>
        </w:rPr>
        <w:t xml:space="preserve">, </w:t>
      </w:r>
      <w:proofErr w:type="spellStart"/>
      <w:r w:rsidR="00FE5E0D" w:rsidRPr="00FE5E0D">
        <w:rPr>
          <w:sz w:val="28"/>
          <w:szCs w:val="28"/>
        </w:rPr>
        <w:t>Цилю</w:t>
      </w:r>
      <w:proofErr w:type="spellEnd"/>
      <w:r w:rsidR="00FE5E0D" w:rsidRPr="00FE5E0D">
        <w:rPr>
          <w:sz w:val="28"/>
          <w:szCs w:val="28"/>
        </w:rPr>
        <w:t xml:space="preserve"> — </w:t>
      </w:r>
      <w:proofErr w:type="spellStart"/>
      <w:r w:rsidR="00FE5E0D" w:rsidRPr="00FE5E0D">
        <w:rPr>
          <w:sz w:val="28"/>
          <w:szCs w:val="28"/>
        </w:rPr>
        <w:t>Нильсену</w:t>
      </w:r>
      <w:proofErr w:type="spellEnd"/>
      <w:r w:rsidR="00FE5E0D" w:rsidRPr="00FE5E0D">
        <w:rPr>
          <w:sz w:val="28"/>
          <w:szCs w:val="28"/>
        </w:rPr>
        <w:t xml:space="preserve"> и др.) включают последовательное использование нескольких красителей и имеют дифференциально-диагностическое значение.</w:t>
      </w:r>
    </w:p>
    <w:p w:rsidR="00FE5E0D" w:rsidRP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Pr="005151B6" w:rsidRDefault="005151B6" w:rsidP="005151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151B6">
        <w:rPr>
          <w:rFonts w:ascii="Times New Roman" w:hAnsi="Times New Roman" w:cs="Times New Roman"/>
          <w:b/>
          <w:sz w:val="32"/>
          <w:szCs w:val="32"/>
        </w:rPr>
        <w:t>Тинкториальные</w:t>
      </w:r>
      <w:proofErr w:type="spellEnd"/>
      <w:r w:rsidRPr="005151B6">
        <w:rPr>
          <w:rFonts w:ascii="Times New Roman" w:hAnsi="Times New Roman" w:cs="Times New Roman"/>
          <w:b/>
          <w:sz w:val="32"/>
          <w:szCs w:val="32"/>
        </w:rPr>
        <w:t xml:space="preserve"> свойства</w:t>
      </w: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51B6" w:rsidRPr="005151B6" w:rsidRDefault="005151B6" w:rsidP="005151B6">
      <w:pPr>
        <w:pStyle w:val="af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5151B6">
        <w:rPr>
          <w:rStyle w:val="af8"/>
          <w:sz w:val="28"/>
          <w:szCs w:val="28"/>
        </w:rPr>
        <w:t>Тинкториальные</w:t>
      </w:r>
      <w:proofErr w:type="spellEnd"/>
      <w:r w:rsidRPr="005151B6">
        <w:rPr>
          <w:rStyle w:val="af8"/>
          <w:sz w:val="28"/>
          <w:szCs w:val="28"/>
        </w:rPr>
        <w:t xml:space="preserve"> свойства</w:t>
      </w:r>
      <w:r w:rsidRPr="005151B6">
        <w:rPr>
          <w:sz w:val="28"/>
          <w:szCs w:val="28"/>
        </w:rPr>
        <w:t> – отношение микроорганизмов к красителям.</w:t>
      </w:r>
    </w:p>
    <w:p w:rsidR="005151B6" w:rsidRPr="005151B6" w:rsidRDefault="005151B6" w:rsidP="005151B6">
      <w:pPr>
        <w:pStyle w:val="af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151B6">
        <w:rPr>
          <w:sz w:val="28"/>
          <w:szCs w:val="28"/>
        </w:rPr>
        <w:t>Окраску мазка производят просты</w:t>
      </w:r>
      <w:r w:rsidRPr="005151B6">
        <w:rPr>
          <w:sz w:val="28"/>
          <w:szCs w:val="28"/>
        </w:rPr>
        <w:softHyphen/>
        <w:t>ми или сложными методами. Простые за</w:t>
      </w:r>
      <w:r w:rsidRPr="005151B6">
        <w:rPr>
          <w:sz w:val="28"/>
          <w:szCs w:val="28"/>
        </w:rPr>
        <w:softHyphen/>
        <w:t xml:space="preserve">ключаются в окраске препарата одним красителем; сложные методы (по </w:t>
      </w:r>
      <w:proofErr w:type="spellStart"/>
      <w:r w:rsidRPr="005151B6">
        <w:rPr>
          <w:sz w:val="28"/>
          <w:szCs w:val="28"/>
        </w:rPr>
        <w:t>Граму</w:t>
      </w:r>
      <w:proofErr w:type="spellEnd"/>
      <w:r w:rsidRPr="005151B6">
        <w:rPr>
          <w:sz w:val="28"/>
          <w:szCs w:val="28"/>
        </w:rPr>
        <w:t xml:space="preserve">, </w:t>
      </w:r>
      <w:proofErr w:type="spellStart"/>
      <w:r w:rsidRPr="005151B6">
        <w:rPr>
          <w:sz w:val="28"/>
          <w:szCs w:val="28"/>
        </w:rPr>
        <w:t>Цилю</w:t>
      </w:r>
      <w:proofErr w:type="spellEnd"/>
      <w:r w:rsidRPr="005151B6">
        <w:rPr>
          <w:sz w:val="28"/>
          <w:szCs w:val="28"/>
        </w:rPr>
        <w:t xml:space="preserve"> — </w:t>
      </w:r>
      <w:proofErr w:type="spellStart"/>
      <w:r w:rsidRPr="005151B6">
        <w:rPr>
          <w:sz w:val="28"/>
          <w:szCs w:val="28"/>
        </w:rPr>
        <w:t>Нильсену</w:t>
      </w:r>
      <w:proofErr w:type="spellEnd"/>
      <w:r w:rsidRPr="005151B6">
        <w:rPr>
          <w:sz w:val="28"/>
          <w:szCs w:val="28"/>
        </w:rPr>
        <w:t xml:space="preserve"> и др.) включают последо</w:t>
      </w:r>
      <w:r w:rsidRPr="005151B6">
        <w:rPr>
          <w:sz w:val="28"/>
          <w:szCs w:val="28"/>
        </w:rPr>
        <w:softHyphen/>
        <w:t>вательное использование нескольких красителей и имеют диффе</w:t>
      </w:r>
      <w:r w:rsidRPr="005151B6">
        <w:rPr>
          <w:sz w:val="28"/>
          <w:szCs w:val="28"/>
        </w:rPr>
        <w:softHyphen/>
        <w:t xml:space="preserve">ренциально-диагностическое значение. Существуют специальные методы окраски, которые используют для выявления жгутиков, клеточной стенки, </w:t>
      </w:r>
      <w:proofErr w:type="spellStart"/>
      <w:r w:rsidRPr="005151B6">
        <w:rPr>
          <w:sz w:val="28"/>
          <w:szCs w:val="28"/>
        </w:rPr>
        <w:t>нуклеоида</w:t>
      </w:r>
      <w:proofErr w:type="spellEnd"/>
      <w:r w:rsidRPr="005151B6">
        <w:rPr>
          <w:sz w:val="28"/>
          <w:szCs w:val="28"/>
        </w:rPr>
        <w:t xml:space="preserve"> и разных цитоплазматических включений.</w:t>
      </w: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1B6" w:rsidRPr="005151B6" w:rsidRDefault="005151B6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51B6">
        <w:rPr>
          <w:rStyle w:val="af8"/>
          <w:rFonts w:ascii="Times New Roman" w:hAnsi="Times New Roman" w:cs="Times New Roman"/>
          <w:sz w:val="28"/>
          <w:szCs w:val="28"/>
          <w:shd w:val="clear" w:color="auto" w:fill="FFFFFF"/>
        </w:rPr>
        <w:t>При простых методах мазок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 окрашивают каким-либо одним красителем, ис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пользуя красители анилинового ряда (основные или кис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лые)</w:t>
      </w:r>
    </w:p>
    <w:p w:rsidR="005151B6" w:rsidRPr="005151B6" w:rsidRDefault="005151B6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51B6">
        <w:rPr>
          <w:rStyle w:val="af8"/>
          <w:rFonts w:ascii="Times New Roman" w:hAnsi="Times New Roman" w:cs="Times New Roman"/>
          <w:sz w:val="28"/>
          <w:szCs w:val="28"/>
          <w:shd w:val="clear" w:color="auto" w:fill="FFFFFF"/>
        </w:rPr>
        <w:t>Сложные методы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 окраски применяют для изуче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ния структуры клетки и дифференциации микроорганиз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мов. Окрашенные мазки </w:t>
      </w:r>
      <w:proofErr w:type="spellStart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микроскопируют</w:t>
      </w:r>
      <w:proofErr w:type="spellEnd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иммерсион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ной системе.</w:t>
      </w:r>
    </w:p>
    <w:p w:rsidR="005151B6" w:rsidRPr="005151B6" w:rsidRDefault="005151B6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5E0D" w:rsidRDefault="005151B6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51B6">
        <w:rPr>
          <w:rStyle w:val="af8"/>
          <w:rFonts w:ascii="Times New Roman" w:hAnsi="Times New Roman" w:cs="Times New Roman"/>
          <w:sz w:val="28"/>
          <w:szCs w:val="28"/>
          <w:shd w:val="clear" w:color="auto" w:fill="FFFFFF"/>
        </w:rPr>
        <w:t>Существуют несколько основных окрасок:</w:t>
      </w:r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 </w:t>
      </w:r>
      <w:proofErr w:type="spellStart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Граму</w:t>
      </w:r>
      <w:proofErr w:type="spellEnd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</w:t>
      </w:r>
      <w:proofErr w:type="spellStart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Цилю</w:t>
      </w:r>
      <w:proofErr w:type="spellEnd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-Нельсону, по </w:t>
      </w:r>
      <w:proofErr w:type="spellStart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Ауески</w:t>
      </w:r>
      <w:proofErr w:type="spellEnd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Нейссера</w:t>
      </w:r>
      <w:proofErr w:type="spellEnd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, Бури-</w:t>
      </w:r>
      <w:proofErr w:type="spellStart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Гинса</w:t>
      </w:r>
      <w:proofErr w:type="spellEnd"/>
      <w:r w:rsidRPr="005151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51B6" w:rsidRDefault="005151B6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51B6" w:rsidRPr="005151B6" w:rsidRDefault="005151B6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Pr="005151B6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Pr="005151B6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Pr="005151B6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Pr="005151B6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3032D4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 я произвела окраску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выявления морфологических свойств.</w:t>
      </w: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Подготовила рабочее место (рисунок №8)</w:t>
      </w:r>
    </w:p>
    <w:p w:rsidR="003032D4" w:rsidRPr="005151B6" w:rsidRDefault="003032D4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209550</wp:posOffset>
            </wp:positionV>
            <wp:extent cx="5940425" cy="2673350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0622_1308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0D" w:rsidRDefault="00FE5E0D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5133E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208915</wp:posOffset>
                </wp:positionV>
                <wp:extent cx="2638425" cy="333375"/>
                <wp:effectExtent l="0" t="0" r="28575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33E9" w:rsidRPr="005133E9" w:rsidRDefault="005133E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133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№9-рабочее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29" type="#_x0000_t202" style="position:absolute;margin-left:-28.05pt;margin-top:16.45pt;width:207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" fillcolor="white [3201]" strokeweight=".5pt">
                <v:textbox>
                  <w:txbxContent>
                    <w:p w:rsidR="005133E9" w:rsidRPr="005133E9" w:rsidRDefault="005133E9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133E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№9-рабочее место</w:t>
                      </w:r>
                    </w:p>
                  </w:txbxContent>
                </v:textbox>
              </v:shape>
            </w:pict>
          </mc:Fallback>
        </mc:AlternateContent>
      </w:r>
    </w:p>
    <w:p w:rsidR="003032D4" w:rsidRPr="003032D4" w:rsidRDefault="003032D4" w:rsidP="003032D4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3032D4">
        <w:rPr>
          <w:rFonts w:ascii="Times New Roman" w:hAnsi="Times New Roman" w:cs="Times New Roman"/>
          <w:i/>
          <w:sz w:val="28"/>
          <w:szCs w:val="28"/>
        </w:rPr>
        <w:t>Рисунок №8-рабочее место</w:t>
      </w:r>
    </w:p>
    <w:p w:rsidR="003032D4" w:rsidRPr="003032D4" w:rsidRDefault="003032D4" w:rsidP="00ED56D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32D4" w:rsidRPr="003032D4" w:rsidRDefault="003032D4" w:rsidP="00ED56D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32D4" w:rsidRP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Pr="003032D4" w:rsidRDefault="003032D4" w:rsidP="003032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2D4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</w:t>
      </w:r>
      <w:proofErr w:type="spellStart"/>
      <w:r w:rsidRPr="003032D4">
        <w:rPr>
          <w:rFonts w:ascii="Times New Roman" w:hAnsi="Times New Roman" w:cs="Times New Roman"/>
          <w:b/>
          <w:sz w:val="28"/>
          <w:szCs w:val="28"/>
        </w:rPr>
        <w:t>Граму</w:t>
      </w:r>
      <w:proofErr w:type="spellEnd"/>
    </w:p>
    <w:p w:rsidR="003032D4" w:rsidRDefault="003032D4" w:rsidP="003032D4">
      <w:pPr>
        <w:pStyle w:val="af7"/>
        <w:rPr>
          <w:color w:val="000000"/>
          <w:sz w:val="27"/>
          <w:szCs w:val="27"/>
        </w:rPr>
      </w:pPr>
    </w:p>
    <w:p w:rsidR="003032D4" w:rsidRDefault="003032D4" w:rsidP="003032D4">
      <w:pPr>
        <w:pStyle w:val="af7"/>
        <w:rPr>
          <w:color w:val="000000"/>
          <w:sz w:val="27"/>
          <w:szCs w:val="27"/>
        </w:rPr>
      </w:pPr>
    </w:p>
    <w:p w:rsidR="003032D4" w:rsidRPr="003032D4" w:rsidRDefault="003032D4" w:rsidP="003032D4">
      <w:pPr>
        <w:pStyle w:val="af7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1</w:t>
      </w:r>
      <w:r w:rsidRPr="003032D4">
        <w:rPr>
          <w:color w:val="000000"/>
          <w:sz w:val="28"/>
          <w:szCs w:val="28"/>
        </w:rPr>
        <w:t>.Приготовить фиксированный мазок (Рисунок №12 А).</w:t>
      </w:r>
    </w:p>
    <w:p w:rsidR="003032D4" w:rsidRPr="003032D4" w:rsidRDefault="003032D4" w:rsidP="003032D4">
      <w:pPr>
        <w:pStyle w:val="af7"/>
        <w:rPr>
          <w:color w:val="000000"/>
          <w:sz w:val="28"/>
          <w:szCs w:val="28"/>
        </w:rPr>
      </w:pPr>
      <w:r w:rsidRPr="003032D4">
        <w:rPr>
          <w:color w:val="000000"/>
          <w:sz w:val="28"/>
          <w:szCs w:val="28"/>
        </w:rPr>
        <w:t xml:space="preserve">2.На мазок положить фильтровальную бумагу и налить 1-2 капли </w:t>
      </w:r>
      <w:proofErr w:type="spellStart"/>
      <w:r w:rsidRPr="003032D4">
        <w:rPr>
          <w:color w:val="000000"/>
          <w:sz w:val="28"/>
          <w:szCs w:val="28"/>
        </w:rPr>
        <w:t>генцианвиоллета</w:t>
      </w:r>
      <w:proofErr w:type="spellEnd"/>
      <w:r w:rsidRPr="003032D4">
        <w:rPr>
          <w:color w:val="000000"/>
          <w:sz w:val="28"/>
          <w:szCs w:val="28"/>
        </w:rPr>
        <w:t xml:space="preserve"> и окрасить в течение 1 минуты (Рисунок №12 Б).</w:t>
      </w:r>
    </w:p>
    <w:p w:rsidR="003032D4" w:rsidRPr="003032D4" w:rsidRDefault="003032D4" w:rsidP="003032D4">
      <w:pPr>
        <w:pStyle w:val="af7"/>
        <w:rPr>
          <w:color w:val="000000"/>
          <w:sz w:val="28"/>
          <w:szCs w:val="28"/>
        </w:rPr>
      </w:pPr>
      <w:r w:rsidRPr="003032D4">
        <w:rPr>
          <w:color w:val="000000"/>
          <w:sz w:val="28"/>
          <w:szCs w:val="28"/>
        </w:rPr>
        <w:t xml:space="preserve">3.Удалить бумагу, слить краситель и, не промывая мазок водой, налить раствор </w:t>
      </w:r>
      <w:proofErr w:type="spellStart"/>
      <w:r w:rsidRPr="003032D4">
        <w:rPr>
          <w:color w:val="000000"/>
          <w:sz w:val="28"/>
          <w:szCs w:val="28"/>
        </w:rPr>
        <w:t>Люголя</w:t>
      </w:r>
      <w:proofErr w:type="spellEnd"/>
      <w:r w:rsidRPr="003032D4">
        <w:rPr>
          <w:color w:val="000000"/>
          <w:sz w:val="28"/>
          <w:szCs w:val="28"/>
        </w:rPr>
        <w:t xml:space="preserve"> на 1 мин.</w:t>
      </w:r>
    </w:p>
    <w:p w:rsidR="003032D4" w:rsidRPr="003032D4" w:rsidRDefault="003032D4" w:rsidP="003032D4">
      <w:pPr>
        <w:pStyle w:val="af7"/>
        <w:rPr>
          <w:color w:val="000000"/>
          <w:sz w:val="28"/>
          <w:szCs w:val="28"/>
        </w:rPr>
      </w:pPr>
      <w:r w:rsidRPr="003032D4">
        <w:rPr>
          <w:color w:val="000000"/>
          <w:sz w:val="28"/>
          <w:szCs w:val="28"/>
        </w:rPr>
        <w:t>4.Краску слить и на мазок капнуть на 0,5 минуты этилового спирта (обесцвечивающий раствор).</w:t>
      </w:r>
    </w:p>
    <w:p w:rsidR="003032D4" w:rsidRPr="003032D4" w:rsidRDefault="003032D4" w:rsidP="003032D4">
      <w:pPr>
        <w:pStyle w:val="af7"/>
        <w:rPr>
          <w:color w:val="000000"/>
          <w:sz w:val="28"/>
          <w:szCs w:val="28"/>
        </w:rPr>
      </w:pPr>
      <w:r w:rsidRPr="003032D4">
        <w:rPr>
          <w:color w:val="000000"/>
          <w:sz w:val="28"/>
          <w:szCs w:val="28"/>
        </w:rPr>
        <w:t>5.Промыть препарат водой.</w:t>
      </w:r>
    </w:p>
    <w:p w:rsidR="003032D4" w:rsidRPr="003032D4" w:rsidRDefault="003032D4" w:rsidP="003032D4">
      <w:pPr>
        <w:pStyle w:val="af7"/>
        <w:rPr>
          <w:color w:val="000000"/>
          <w:sz w:val="28"/>
          <w:szCs w:val="28"/>
        </w:rPr>
      </w:pPr>
      <w:r w:rsidRPr="003032D4">
        <w:rPr>
          <w:color w:val="000000"/>
          <w:sz w:val="28"/>
          <w:szCs w:val="28"/>
        </w:rPr>
        <w:t>6. Окрасить разведенным фуксином (раствор сафранина) в течение 2 минут.</w:t>
      </w:r>
    </w:p>
    <w:p w:rsidR="003032D4" w:rsidRPr="003032D4" w:rsidRDefault="003032D4" w:rsidP="003032D4">
      <w:pPr>
        <w:pStyle w:val="af7"/>
        <w:rPr>
          <w:color w:val="000000"/>
          <w:sz w:val="28"/>
          <w:szCs w:val="28"/>
        </w:rPr>
      </w:pPr>
      <w:r w:rsidRPr="003032D4">
        <w:rPr>
          <w:color w:val="000000"/>
          <w:sz w:val="28"/>
          <w:szCs w:val="28"/>
        </w:rPr>
        <w:t xml:space="preserve">7. Промыть водой, подсушить и </w:t>
      </w:r>
      <w:proofErr w:type="spellStart"/>
      <w:r w:rsidRPr="003032D4">
        <w:rPr>
          <w:color w:val="000000"/>
          <w:sz w:val="28"/>
          <w:szCs w:val="28"/>
        </w:rPr>
        <w:t>промикроскопировать</w:t>
      </w:r>
      <w:proofErr w:type="spellEnd"/>
      <w:r w:rsidRPr="003032D4">
        <w:rPr>
          <w:color w:val="000000"/>
          <w:sz w:val="28"/>
          <w:szCs w:val="28"/>
        </w:rPr>
        <w:t>. Гр (+) окрашиваются в синий цвет, а Гр (-) в красный</w:t>
      </w: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5133E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E286884" wp14:editId="0F3E42FC">
            <wp:simplePos x="0" y="0"/>
            <wp:positionH relativeFrom="column">
              <wp:posOffset>-1194117</wp:posOffset>
            </wp:positionH>
            <wp:positionV relativeFrom="paragraph">
              <wp:posOffset>99377</wp:posOffset>
            </wp:positionV>
            <wp:extent cx="4051431" cy="2597021"/>
            <wp:effectExtent l="3492" t="0" r="0" b="0"/>
            <wp:wrapNone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0622_1318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1431" cy="2597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C2884BA" wp14:editId="59789D73">
            <wp:simplePos x="0" y="0"/>
            <wp:positionH relativeFrom="column">
              <wp:posOffset>2797175</wp:posOffset>
            </wp:positionH>
            <wp:positionV relativeFrom="paragraph">
              <wp:posOffset>-168910</wp:posOffset>
            </wp:positionV>
            <wp:extent cx="4026584" cy="3020019"/>
            <wp:effectExtent l="8255" t="0" r="127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0622_1320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584" cy="302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5133E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2910841</wp:posOffset>
                </wp:positionH>
                <wp:positionV relativeFrom="paragraph">
                  <wp:posOffset>94615</wp:posOffset>
                </wp:positionV>
                <wp:extent cx="3448050" cy="552450"/>
                <wp:effectExtent l="0" t="0" r="1905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33E9" w:rsidRPr="005133E9" w:rsidRDefault="005133E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133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Рисунок №11- 1-2 капли </w:t>
                            </w:r>
                            <w:proofErr w:type="spellStart"/>
                            <w:r w:rsidRPr="005133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генцианвиолетта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0" type="#_x0000_t202" style="position:absolute;margin-left:229.2pt;margin-top:7.45pt;width:271.5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" fillcolor="white [3201]" strokeweight=".5pt">
                <v:textbox>
                  <w:txbxContent>
                    <w:p w:rsidR="005133E9" w:rsidRPr="005133E9" w:rsidRDefault="005133E9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133E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№11- 1-2 капли генцианвиолетта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151765</wp:posOffset>
                </wp:positionV>
                <wp:extent cx="2933700" cy="866775"/>
                <wp:effectExtent l="0" t="0" r="19050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33E9" w:rsidRPr="005133E9" w:rsidRDefault="005133E9" w:rsidP="005133E9">
                            <w:pPr>
                              <w:spacing w:line="8" w:lineRule="atLeas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133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№10-обжигание петля при приготовлении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ф</w:t>
                            </w:r>
                            <w:r w:rsidRPr="005133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иксированного мазка.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1" type="#_x0000_t202" style="position:absolute;margin-left:-42.3pt;margin-top:11.95pt;width:231pt;height:6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" fillcolor="white [3201]" strokeweight=".5pt">
                <v:textbox>
                  <w:txbxContent>
                    <w:p w:rsidR="005133E9" w:rsidRPr="005133E9" w:rsidRDefault="005133E9" w:rsidP="005133E9">
                      <w:pPr>
                        <w:spacing w:line="8" w:lineRule="atLeas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133E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№10-обжигание петля при приготовлении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ф</w:t>
                      </w:r>
                      <w:r w:rsidRPr="005133E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иксированного мазка.</w:t>
                      </w:r>
                    </w:p>
                  </w:txbxContent>
                </v:textbox>
              </v:shape>
            </w:pict>
          </mc:Fallback>
        </mc:AlternateContent>
      </w: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2D4" w:rsidRDefault="00FB1B68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390B4CAB" wp14:editId="018901A9">
            <wp:simplePos x="0" y="0"/>
            <wp:positionH relativeFrom="margin">
              <wp:posOffset>935613</wp:posOffset>
            </wp:positionH>
            <wp:positionV relativeFrom="paragraph">
              <wp:posOffset>159128</wp:posOffset>
            </wp:positionV>
            <wp:extent cx="4070870" cy="2360930"/>
            <wp:effectExtent l="0" t="2540" r="3810" b="381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210622_1317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4685" cy="236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2D4" w:rsidRDefault="003032D4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5945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5945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94520">
        <w:rPr>
          <w:rFonts w:ascii="Times New Roman" w:hAnsi="Times New Roman" w:cs="Times New Roman"/>
          <w:b/>
          <w:sz w:val="32"/>
          <w:szCs w:val="32"/>
        </w:rPr>
        <w:t>Микроскопирование</w:t>
      </w:r>
      <w:proofErr w:type="spellEnd"/>
    </w:p>
    <w:p w:rsidR="00594520" w:rsidRDefault="00594520" w:rsidP="005945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4520" w:rsidRPr="00594520" w:rsidRDefault="00594520" w:rsidP="0059452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94520">
        <w:rPr>
          <w:rFonts w:ascii="Times New Roman" w:hAnsi="Times New Roman" w:cs="Times New Roman"/>
          <w:sz w:val="32"/>
          <w:szCs w:val="32"/>
        </w:rPr>
        <w:t xml:space="preserve">Окраска по </w:t>
      </w:r>
      <w:proofErr w:type="spellStart"/>
      <w:r w:rsidRPr="00594520">
        <w:rPr>
          <w:rFonts w:ascii="Times New Roman" w:hAnsi="Times New Roman" w:cs="Times New Roman"/>
          <w:sz w:val="32"/>
          <w:szCs w:val="32"/>
        </w:rPr>
        <w:t>Граму</w:t>
      </w:r>
      <w:proofErr w:type="spellEnd"/>
    </w:p>
    <w:p w:rsidR="00594520" w:rsidRDefault="00594520" w:rsidP="00594520">
      <w:pPr>
        <w:tabs>
          <w:tab w:val="left" w:pos="513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94520" w:rsidRDefault="00594520" w:rsidP="00594520">
      <w:pPr>
        <w:tabs>
          <w:tab w:val="left" w:pos="513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94520" w:rsidRDefault="00594520" w:rsidP="00594520">
      <w:pPr>
        <w:tabs>
          <w:tab w:val="left" w:pos="51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32B76AD6" wp14:editId="418A6B42">
            <wp:simplePos x="0" y="0"/>
            <wp:positionH relativeFrom="column">
              <wp:posOffset>-1307465</wp:posOffset>
            </wp:positionH>
            <wp:positionV relativeFrom="paragraph">
              <wp:posOffset>183515</wp:posOffset>
            </wp:positionV>
            <wp:extent cx="4383202" cy="3307656"/>
            <wp:effectExtent l="4445" t="0" r="3175" b="31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10622_1350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3202" cy="330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20" w:rsidRDefault="003E0508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6D8DA1" wp14:editId="54DF277D">
                <wp:simplePos x="0" y="0"/>
                <wp:positionH relativeFrom="column">
                  <wp:posOffset>2625090</wp:posOffset>
                </wp:positionH>
                <wp:positionV relativeFrom="paragraph">
                  <wp:posOffset>126365</wp:posOffset>
                </wp:positionV>
                <wp:extent cx="3295650" cy="933450"/>
                <wp:effectExtent l="0" t="0" r="19050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микроскопии среды МПА колонии №1 (рисунок №7) были обнаружены бациллы со спорами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8DA1" id="Надпись 35" o:spid="_x0000_s1032" type="#_x0000_t202" style="position:absolute;margin-left:206.7pt;margin-top:9.95pt;width:259.5pt;height:7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микроскопии среды МПА колонии №1 (рисунок №7) были обнаружены бациллы со спорами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3E0508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738778E6" wp14:editId="2F361800">
            <wp:simplePos x="0" y="0"/>
            <wp:positionH relativeFrom="margin">
              <wp:posOffset>3235325</wp:posOffset>
            </wp:positionH>
            <wp:positionV relativeFrom="paragraph">
              <wp:posOffset>80010</wp:posOffset>
            </wp:positionV>
            <wp:extent cx="2907506" cy="3876675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qKXukRF5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06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6D1F09" wp14:editId="294C663A">
                <wp:simplePos x="0" y="0"/>
                <wp:positionH relativeFrom="column">
                  <wp:posOffset>-803910</wp:posOffset>
                </wp:positionH>
                <wp:positionV relativeFrom="paragraph">
                  <wp:posOffset>170815</wp:posOffset>
                </wp:positionV>
                <wp:extent cx="3438525" cy="295275"/>
                <wp:effectExtent l="0" t="0" r="28575" b="2857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520" w:rsidRPr="00594520" w:rsidRDefault="0059452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9452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№12-бациллы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D1F09" id="Надпись 36" o:spid="_x0000_s1033" type="#_x0000_t202" style="position:absolute;margin-left:-63.3pt;margin-top:13.45pt;width:270.75pt;height:2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" fillcolor="white [3201]" strokeweight=".5pt">
                <v:textbox>
                  <w:txbxContent>
                    <w:p w:rsidR="00594520" w:rsidRPr="00594520" w:rsidRDefault="00594520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9452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№12-бациллы</w:t>
                      </w:r>
                    </w:p>
                  </w:txbxContent>
                </v:textbox>
              </v:shape>
            </w:pict>
          </mc:Fallback>
        </mc:AlternateContent>
      </w: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412302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02E89E04" wp14:editId="3102A8D1">
            <wp:simplePos x="0" y="0"/>
            <wp:positionH relativeFrom="column">
              <wp:posOffset>-1016952</wp:posOffset>
            </wp:positionH>
            <wp:positionV relativeFrom="paragraph">
              <wp:posOffset>195262</wp:posOffset>
            </wp:positionV>
            <wp:extent cx="3622124" cy="2713682"/>
            <wp:effectExtent l="0" t="2858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10622_1401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2124" cy="271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3E0508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6B4B03" wp14:editId="4B297F31">
                <wp:simplePos x="0" y="0"/>
                <wp:positionH relativeFrom="margin">
                  <wp:posOffset>2492375</wp:posOffset>
                </wp:positionH>
                <wp:positionV relativeFrom="paragraph">
                  <wp:posOffset>149860</wp:posOffset>
                </wp:positionV>
                <wp:extent cx="2809875" cy="1714500"/>
                <wp:effectExtent l="0" t="0" r="28575" b="190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2302" w:rsidRPr="00412302" w:rsidRDefault="004123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2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 как на среде Эндо ничего не выросло, 2 колонию я взяла тоже из среды МПА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230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(рисунок №9).</w:t>
                            </w:r>
                            <w:r w:rsidRPr="00412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 </w:t>
                            </w:r>
                            <w:proofErr w:type="spellStart"/>
                            <w:r w:rsidRPr="00412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микроскопи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ровании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были обнаружены бациллы, точно так же, как и в 1 колонии.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4B03" id="Надпись 38" o:spid="_x0000_s1034" type="#_x0000_t202" style="position:absolute;margin-left:196.25pt;margin-top:11.8pt;width:221.25pt;height:13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" fillcolor="white [3201]" strokeweight=".5pt">
                <v:textbox>
                  <w:txbxContent>
                    <w:p w:rsidR="00412302" w:rsidRPr="00412302" w:rsidRDefault="0041230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2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 как на среде Эндо ничего не выросло, 2 колонию я взяла тоже из среды МПА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123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(рисунок №9).</w:t>
                      </w:r>
                      <w:r w:rsidRPr="00412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 микроскопи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ровании были обнаружены бациллы, точно так же, как и в 1 колонии.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520" w:rsidRDefault="0059452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343535</wp:posOffset>
                </wp:positionV>
                <wp:extent cx="2705100" cy="314325"/>
                <wp:effectExtent l="0" t="0" r="19050" b="285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2302" w:rsidRPr="00412302" w:rsidRDefault="0041230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1230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№13-бациллы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9" o:spid="_x0000_s1035" type="#_x0000_t202" style="position:absolute;margin-left:-45.3pt;margin-top:27.05pt;width:213pt;height:2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" fillcolor="white [3201]" strokeweight=".5pt">
                <v:textbox>
                  <w:txbxContent>
                    <w:p w:rsidR="00412302" w:rsidRPr="00412302" w:rsidRDefault="00412302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1230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№13-бациллы</w:t>
                      </w:r>
                    </w:p>
                  </w:txbxContent>
                </v:textbox>
              </v:shape>
            </w:pict>
          </mc:Fallback>
        </mc:AlternateContent>
      </w:r>
    </w:p>
    <w:p w:rsidR="00E8093A" w:rsidRDefault="007C2119" w:rsidP="004123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:rsidR="00FD5520" w:rsidRDefault="00FD5520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07EC" w:rsidRPr="008E07EC" w:rsidRDefault="008E07EC" w:rsidP="008E07EC">
      <w:pPr>
        <w:pStyle w:val="af7"/>
        <w:rPr>
          <w:color w:val="000000"/>
          <w:sz w:val="28"/>
          <w:szCs w:val="28"/>
        </w:rPr>
      </w:pPr>
      <w:r w:rsidRPr="008E07EC">
        <w:rPr>
          <w:color w:val="000000"/>
          <w:sz w:val="28"/>
          <w:szCs w:val="28"/>
        </w:rPr>
        <w:t>Для выделения чистой культуры необходимо получить изолированные колонии.</w:t>
      </w:r>
    </w:p>
    <w:p w:rsidR="008E07EC" w:rsidRDefault="008E07EC" w:rsidP="008E07EC">
      <w:pPr>
        <w:pStyle w:val="af7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321310</wp:posOffset>
                </wp:positionV>
                <wp:extent cx="3286125" cy="4695825"/>
                <wp:effectExtent l="0" t="0" r="28575" b="285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69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07EC" w:rsidRPr="008E07EC" w:rsidRDefault="008E07EC" w:rsidP="008E07EC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1.Взять пробирки с изотоническим раствором и посевным материалом.</w:t>
                            </w:r>
                          </w:p>
                          <w:p w:rsidR="008E07EC" w:rsidRPr="008E07EC" w:rsidRDefault="008E07EC" w:rsidP="008E07EC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2.Обжечь петлю, открыть пробирки.</w:t>
                            </w:r>
                          </w:p>
                          <w:p w:rsidR="008E07EC" w:rsidRPr="008E07EC" w:rsidRDefault="008E07EC" w:rsidP="008E07EC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3.Взять петлей небольшое количество посевного материала и перенести в пробирку с физиологическим ра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створом и размешать (Рисунок №14</w:t>
                            </w: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8E07EC" w:rsidRPr="008E07EC" w:rsidRDefault="008E07EC" w:rsidP="008E07EC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4.Закрыть пробирки, петлю обжечь.</w:t>
                            </w:r>
                          </w:p>
                          <w:p w:rsidR="008E07EC" w:rsidRPr="008E07EC" w:rsidRDefault="008E07EC" w:rsidP="008E07EC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5.Аккуратно встряхнуть микробную взвесь</w:t>
                            </w:r>
                          </w:p>
                          <w:p w:rsidR="008E07EC" w:rsidRDefault="008E07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3" o:spid="_x0000_s1036" type="#_x0000_t202" style="position:absolute;margin-left:235.2pt;margin-top:25.3pt;width:258.75pt;height:369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" fillcolor="white [3201]" strokeweight=".5pt">
                <v:textbox>
                  <w:txbxContent>
                    <w:p w:rsidR="008E07EC" w:rsidRPr="008E07EC" w:rsidRDefault="008E07EC" w:rsidP="008E07EC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1.Взять пробирки с изотоническим раствором и посевным материалом.</w:t>
                      </w:r>
                    </w:p>
                    <w:p w:rsidR="008E07EC" w:rsidRPr="008E07EC" w:rsidRDefault="008E07EC" w:rsidP="008E07EC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2.Обжечь петлю, открыть пробирки.</w:t>
                      </w:r>
                    </w:p>
                    <w:p w:rsidR="008E07EC" w:rsidRPr="008E07EC" w:rsidRDefault="008E07EC" w:rsidP="008E07EC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3.Взять петлей небольшое количество посевного материала и перенести в пробирку с физиологическим ра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створом и размешать (Рисунок №14</w:t>
                      </w: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).</w:t>
                      </w:r>
                    </w:p>
                    <w:p w:rsidR="008E07EC" w:rsidRPr="008E07EC" w:rsidRDefault="008E07EC" w:rsidP="008E07EC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4.Закрыть пробирки, петлю обжечь.</w:t>
                      </w:r>
                    </w:p>
                    <w:p w:rsidR="008E07EC" w:rsidRPr="008E07EC" w:rsidRDefault="008E07EC" w:rsidP="008E07EC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5.Аккуратно встряхнуть микробную взвесь</w:t>
                      </w:r>
                    </w:p>
                    <w:p w:rsidR="008E07EC" w:rsidRDefault="008E07EC"/>
                  </w:txbxContent>
                </v:textbox>
              </v:shape>
            </w:pict>
          </mc:Fallback>
        </mc:AlternateContent>
      </w:r>
      <w:r w:rsidRPr="008E07EC">
        <w:rPr>
          <w:b/>
          <w:color w:val="000000"/>
          <w:sz w:val="28"/>
          <w:szCs w:val="28"/>
        </w:rPr>
        <w:t>Приготовление микробной взвеси</w:t>
      </w:r>
    </w:p>
    <w:p w:rsidR="008E07EC" w:rsidRPr="008E07EC" w:rsidRDefault="008E07EC" w:rsidP="008E07EC">
      <w:pPr>
        <w:pStyle w:val="af7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F3A8B47" wp14:editId="63FE0ED6">
            <wp:simplePos x="0" y="0"/>
            <wp:positionH relativeFrom="margin">
              <wp:posOffset>-1354773</wp:posOffset>
            </wp:positionH>
            <wp:positionV relativeFrom="paragraph">
              <wp:posOffset>521018</wp:posOffset>
            </wp:positionV>
            <wp:extent cx="4719194" cy="3539490"/>
            <wp:effectExtent l="0" t="952" r="4762" b="4763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10623_1254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9194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8E07EC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135255</wp:posOffset>
                </wp:positionV>
                <wp:extent cx="3467100" cy="314325"/>
                <wp:effectExtent l="0" t="0" r="19050" b="2857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07EC" w:rsidRPr="008E07EC" w:rsidRDefault="008E07EC" w:rsidP="008E0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" o:spid="_x0000_s1037" type="#_x0000_t202" style="position:absolute;margin-left:-56.55pt;margin-top:10.65pt;width:273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" fillcolor="white [3201]" strokeweight=".5pt">
                <v:textbox>
                  <w:txbxContent>
                    <w:p w:rsidR="008E07EC" w:rsidRPr="008E07EC" w:rsidRDefault="008E07EC" w:rsidP="008E07E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E07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№14</w:t>
                      </w:r>
                    </w:p>
                  </w:txbxContent>
                </v:textbox>
              </v:shape>
            </w:pict>
          </mc:Fallback>
        </mc:AlternateContent>
      </w: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07EC" w:rsidRPr="008E07EC" w:rsidRDefault="00593809" w:rsidP="00593809">
      <w:pPr>
        <w:pStyle w:val="af7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6DEB26" wp14:editId="16E30CE4">
                <wp:simplePos x="0" y="0"/>
                <wp:positionH relativeFrom="page">
                  <wp:posOffset>3705225</wp:posOffset>
                </wp:positionH>
                <wp:positionV relativeFrom="paragraph">
                  <wp:posOffset>150495</wp:posOffset>
                </wp:positionV>
                <wp:extent cx="3838575" cy="2762250"/>
                <wp:effectExtent l="0" t="0" r="28575" b="1905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809" w:rsidRPr="008E07EC" w:rsidRDefault="00593809" w:rsidP="00593809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1.Приготовить микробную взвесь и 3 чистые чашки с питательной средой</w:t>
                            </w:r>
                          </w:p>
                          <w:p w:rsidR="00593809" w:rsidRPr="008E07EC" w:rsidRDefault="00593809" w:rsidP="00593809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2.Одну каплю микробной взвеси стерильной пипеткой наносят на поверхность МПА и растирают шпателем. Не обжигая шпателя и не набирая нового материала, засевают вторую и третью чашки.</w:t>
                            </w:r>
                          </w:p>
                          <w:p w:rsidR="00593809" w:rsidRPr="008E07EC" w:rsidRDefault="00593809" w:rsidP="00593809">
                            <w:pPr>
                              <w:pStyle w:val="af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3.Засеянные чашки переворачивают вверх дном и инкубируют в термостате 18-20 часов пр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и температуре 37° С (Рисунок №15</w:t>
                            </w:r>
                            <w:r w:rsidRPr="008E07EC">
                              <w:rPr>
                                <w:color w:val="0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593809" w:rsidRDefault="00593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EB26" id="Надпись 46" o:spid="_x0000_s1038" type="#_x0000_t202" style="position:absolute;margin-left:291.75pt;margin-top:11.85pt;width:302.25pt;height:217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" fillcolor="white [3201]" strokeweight=".5pt">
                <v:textbox>
                  <w:txbxContent>
                    <w:p w:rsidR="00593809" w:rsidRPr="008E07EC" w:rsidRDefault="00593809" w:rsidP="00593809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1.Приготовить микробную взвесь и 3 чистые чашки с питательной средой</w:t>
                      </w:r>
                    </w:p>
                    <w:p w:rsidR="00593809" w:rsidRPr="008E07EC" w:rsidRDefault="00593809" w:rsidP="00593809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2.Одну каплю микробной взвеси стерильной пипеткой наносят на поверхность МПА и растирают шпателем. Не обжигая шпателя и не набирая нового материала, засевают вторую и третью чашки.</w:t>
                      </w:r>
                    </w:p>
                    <w:p w:rsidR="00593809" w:rsidRPr="008E07EC" w:rsidRDefault="00593809" w:rsidP="00593809">
                      <w:pPr>
                        <w:pStyle w:val="af7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3.Засеянные чашки переворачивают вверх дном и инкубируют в термостате 18-20 часов пр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и температуре 37° С (Рисунок №15</w:t>
                      </w:r>
                      <w:r w:rsidRPr="008E07EC">
                        <w:rPr>
                          <w:color w:val="000000"/>
                          <w:sz w:val="28"/>
                          <w:szCs w:val="28"/>
                        </w:rPr>
                        <w:t>).</w:t>
                      </w:r>
                    </w:p>
                    <w:p w:rsidR="00593809" w:rsidRDefault="0059380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425014E" wp14:editId="0AAFD8AE">
            <wp:simplePos x="0" y="0"/>
            <wp:positionH relativeFrom="margin">
              <wp:posOffset>-908685</wp:posOffset>
            </wp:positionH>
            <wp:positionV relativeFrom="paragraph">
              <wp:posOffset>664845</wp:posOffset>
            </wp:positionV>
            <wp:extent cx="3118171" cy="1719580"/>
            <wp:effectExtent l="0" t="0" r="6350" b="0"/>
            <wp:wrapNone/>
            <wp:docPr id="45" name="Рисунок 45" descr="https://rykovodstvo.ru/pars_docs/refs/18/17527/17527_html_m219f8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ykovodstvo.ru/pars_docs/refs/18/17527/17527_html_m219f885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71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7EC" w:rsidRPr="008E07EC">
        <w:rPr>
          <w:b/>
          <w:color w:val="000000"/>
          <w:sz w:val="28"/>
          <w:szCs w:val="28"/>
        </w:rPr>
        <w:t xml:space="preserve">Метод </w:t>
      </w:r>
      <w:proofErr w:type="spellStart"/>
      <w:r w:rsidR="008E07EC" w:rsidRPr="008E07EC">
        <w:rPr>
          <w:b/>
          <w:color w:val="000000"/>
          <w:sz w:val="28"/>
          <w:szCs w:val="28"/>
        </w:rPr>
        <w:t>Дригальского</w:t>
      </w:r>
      <w:proofErr w:type="spellEnd"/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302" w:rsidRDefault="00412302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593809" w:rsidP="002A18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588010</wp:posOffset>
                </wp:positionV>
                <wp:extent cx="3190875" cy="276225"/>
                <wp:effectExtent l="0" t="0" r="28575" b="2857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809" w:rsidRPr="00593809" w:rsidRDefault="0059380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938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7" o:spid="_x0000_s1039" type="#_x0000_t202" style="position:absolute;margin-left:-65.55pt;margin-top:46.3pt;width:251.25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" fillcolor="white [3201]" strokeweight=".5pt">
                <v:textbox>
                  <w:txbxContent>
                    <w:p w:rsidR="00593809" w:rsidRPr="00593809" w:rsidRDefault="00593809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9380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№15</w:t>
                      </w:r>
                    </w:p>
                  </w:txbxContent>
                </v:textbox>
              </v:shape>
            </w:pict>
          </mc:Fallback>
        </mc:AlternateContent>
      </w:r>
    </w:p>
    <w:p w:rsidR="00FD5520" w:rsidRDefault="00FD5520" w:rsidP="002A1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  <w:r w:rsidR="00593809">
        <w:rPr>
          <w:rFonts w:ascii="Times New Roman" w:hAnsi="Times New Roman" w:cs="Times New Roman"/>
          <w:b/>
          <w:sz w:val="28"/>
          <w:szCs w:val="28"/>
        </w:rPr>
        <w:t xml:space="preserve"> или методика по </w:t>
      </w:r>
      <w:proofErr w:type="spellStart"/>
      <w:r w:rsidR="00593809">
        <w:rPr>
          <w:rFonts w:ascii="Times New Roman" w:hAnsi="Times New Roman" w:cs="Times New Roman"/>
          <w:b/>
          <w:sz w:val="28"/>
          <w:szCs w:val="28"/>
        </w:rPr>
        <w:t>Голду</w:t>
      </w:r>
      <w:proofErr w:type="spellEnd"/>
    </w:p>
    <w:p w:rsidR="002A18E3" w:rsidRDefault="002A18E3" w:rsidP="005938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809" w:rsidRPr="00593809" w:rsidRDefault="00593809" w:rsidP="00593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микробную взвесь. Берем одну чашку с МПА,</w:t>
      </w:r>
      <w:r w:rsidR="00FD7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 петлей набираем микробную взвесь и делаем посев</w:t>
      </w:r>
      <w:r w:rsidR="00FD790F">
        <w:rPr>
          <w:rFonts w:ascii="Times New Roman" w:hAnsi="Times New Roman" w:cs="Times New Roman"/>
          <w:sz w:val="28"/>
          <w:szCs w:val="28"/>
        </w:rPr>
        <w:t xml:space="preserve"> по секторам.</w:t>
      </w:r>
    </w:p>
    <w:p w:rsidR="00ED56D4" w:rsidRDefault="002A18E3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06ABF855" wp14:editId="0E629505">
            <wp:simplePos x="0" y="0"/>
            <wp:positionH relativeFrom="margin">
              <wp:posOffset>776605</wp:posOffset>
            </wp:positionH>
            <wp:positionV relativeFrom="paragraph">
              <wp:posOffset>2540</wp:posOffset>
            </wp:positionV>
            <wp:extent cx="3038475" cy="2278776"/>
            <wp:effectExtent l="0" t="0" r="0" b="762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10623_12564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8475" cy="227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2A18E3" w:rsidP="00FD5520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9883FB" wp14:editId="4D0C14FE">
                <wp:simplePos x="0" y="0"/>
                <wp:positionH relativeFrom="column">
                  <wp:posOffset>710565</wp:posOffset>
                </wp:positionH>
                <wp:positionV relativeFrom="paragraph">
                  <wp:posOffset>49530</wp:posOffset>
                </wp:positionV>
                <wp:extent cx="3419475" cy="428625"/>
                <wp:effectExtent l="0" t="0" r="28575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790F" w:rsidRPr="00FD790F" w:rsidRDefault="00FD790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D790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№16-посев по секторам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83FB" id="Надпись 49" o:spid="_x0000_s1040" type="#_x0000_t202" style="position:absolute;left:0;text-align:left;margin-left:55.95pt;margin-top:3.9pt;width:269.2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" fillcolor="white [3201]" strokeweight=".5pt">
                <v:textbox>
                  <w:txbxContent>
                    <w:p w:rsidR="00FD790F" w:rsidRPr="00FD790F" w:rsidRDefault="00FD790F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D790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№16-посев по секторам</w:t>
                      </w:r>
                    </w:p>
                  </w:txbxContent>
                </v:textbox>
              </v:shape>
            </w:pict>
          </mc:Fallback>
        </mc:AlternateContent>
      </w: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593809" w:rsidRDefault="00593809" w:rsidP="00FD5520">
      <w:pPr>
        <w:spacing w:after="0" w:line="240" w:lineRule="auto"/>
        <w:jc w:val="both"/>
        <w:rPr>
          <w:noProof/>
        </w:rPr>
      </w:pP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ED56D4" w:rsidRDefault="00ED56D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90F" w:rsidRDefault="00FD790F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32BE1C7" wp14:editId="558162C3">
            <wp:extent cx="1483363" cy="1047115"/>
            <wp:effectExtent l="0" t="0" r="2540" b="635"/>
            <wp:docPr id="50" name="Рисунок 50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1514701" cy="10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90F" w:rsidRPr="00FD790F" w:rsidRDefault="00FD790F" w:rsidP="00FD552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90F">
        <w:rPr>
          <w:rFonts w:ascii="Times New Roman" w:hAnsi="Times New Roman" w:cs="Times New Roman"/>
          <w:i/>
          <w:sz w:val="28"/>
          <w:szCs w:val="28"/>
        </w:rPr>
        <w:t>Рисунок №17</w:t>
      </w:r>
    </w:p>
    <w:p w:rsidR="00FD790F" w:rsidRPr="00FD790F" w:rsidRDefault="00FD790F" w:rsidP="00FD790F">
      <w:pPr>
        <w:pStyle w:val="af7"/>
        <w:jc w:val="center"/>
        <w:rPr>
          <w:b/>
          <w:color w:val="000000"/>
          <w:sz w:val="28"/>
          <w:szCs w:val="28"/>
        </w:rPr>
      </w:pPr>
      <w:r w:rsidRPr="00FD790F">
        <w:rPr>
          <w:b/>
          <w:color w:val="000000"/>
          <w:sz w:val="28"/>
          <w:szCs w:val="28"/>
        </w:rPr>
        <w:t>Приготовление дифференциально-диагностических сред.</w:t>
      </w:r>
    </w:p>
    <w:p w:rsidR="00FD790F" w:rsidRPr="00FD790F" w:rsidRDefault="00FD790F" w:rsidP="00FD790F">
      <w:pPr>
        <w:pStyle w:val="af7"/>
        <w:rPr>
          <w:b/>
          <w:color w:val="000000"/>
          <w:sz w:val="28"/>
          <w:szCs w:val="28"/>
        </w:rPr>
      </w:pPr>
      <w:r w:rsidRPr="00FD790F">
        <w:rPr>
          <w:b/>
          <w:color w:val="000000"/>
          <w:sz w:val="28"/>
          <w:szCs w:val="28"/>
        </w:rPr>
        <w:t xml:space="preserve">Приготовление среды </w:t>
      </w:r>
      <w:proofErr w:type="spellStart"/>
      <w:r w:rsidRPr="00FD790F">
        <w:rPr>
          <w:b/>
          <w:color w:val="000000"/>
          <w:sz w:val="28"/>
          <w:szCs w:val="28"/>
        </w:rPr>
        <w:t>Клиглера</w:t>
      </w:r>
      <w:proofErr w:type="spellEnd"/>
    </w:p>
    <w:p w:rsidR="002A18E3" w:rsidRDefault="00FD790F" w:rsidP="002A18E3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Для приготовления среды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Клиглера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я сначала рассчитала количество среды на 100 мл воды: </w:t>
      </w:r>
      <w:r w:rsidR="002A18E3">
        <w:rPr>
          <w:rFonts w:ascii="Times New Roman" w:hAnsi="Times New Roman"/>
          <w:b/>
          <w:bCs/>
          <w:iCs/>
          <w:sz w:val="28"/>
          <w:szCs w:val="28"/>
        </w:rPr>
        <w:t>61,5*100/1000=6,15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гр. Взвесила на весах, развела на 100 мл воды и прокипятила 2-3 минуты в колбе до полного расплавления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агара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. Прокипятила 3-4 раза для стерильности среды. Потом выключила плиту и дала среде остыть. </w:t>
      </w:r>
      <w:r w:rsidR="002A18E3">
        <w:rPr>
          <w:rFonts w:ascii="Times New Roman" w:hAnsi="Times New Roman"/>
          <w:bCs/>
          <w:iCs/>
          <w:sz w:val="28"/>
          <w:szCs w:val="28"/>
        </w:rPr>
        <w:t>После разлила по пробиркам.</w:t>
      </w:r>
    </w:p>
    <w:p w:rsidR="002A18E3" w:rsidRDefault="002A18E3" w:rsidP="002A18E3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FC0C01" w:rsidP="002A18E3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2A18E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2A18E3" w:rsidRPr="002A18E3">
        <w:rPr>
          <w:rFonts w:ascii="Times New Roman" w:hAnsi="Times New Roman" w:cs="Times New Roman"/>
          <w:color w:val="000000"/>
          <w:sz w:val="28"/>
          <w:szCs w:val="28"/>
        </w:rPr>
        <w:t xml:space="preserve">третий день бактериологического исследования мы изучили морфологические и </w:t>
      </w:r>
      <w:proofErr w:type="spellStart"/>
      <w:r w:rsidR="002A18E3" w:rsidRPr="002A18E3">
        <w:rPr>
          <w:rFonts w:ascii="Times New Roman" w:hAnsi="Times New Roman" w:cs="Times New Roman"/>
          <w:color w:val="000000"/>
          <w:sz w:val="28"/>
          <w:szCs w:val="28"/>
        </w:rPr>
        <w:t>культуральные</w:t>
      </w:r>
      <w:proofErr w:type="spellEnd"/>
      <w:r w:rsidR="002A18E3" w:rsidRPr="002A18E3">
        <w:rPr>
          <w:rFonts w:ascii="Times New Roman" w:hAnsi="Times New Roman" w:cs="Times New Roman"/>
          <w:color w:val="000000"/>
          <w:sz w:val="28"/>
          <w:szCs w:val="28"/>
        </w:rPr>
        <w:t xml:space="preserve"> свойства выращенных культур. Приготовили дифференциально-диагностических среды и сделали пересев на чистую культуру. После работы мы продезинфицировали и убрали за собой рабочее </w:t>
      </w:r>
      <w:r w:rsidR="002A18E3">
        <w:rPr>
          <w:rFonts w:ascii="Times New Roman" w:hAnsi="Times New Roman" w:cs="Times New Roman"/>
          <w:color w:val="000000"/>
          <w:sz w:val="28"/>
          <w:szCs w:val="28"/>
        </w:rPr>
        <w:t>место.</w:t>
      </w:r>
      <w:bookmarkStart w:id="17" w:name="_Toc73610401"/>
    </w:p>
    <w:p w:rsidR="002A18E3" w:rsidRDefault="002A18E3" w:rsidP="002A18E3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D61AF" w:rsidRPr="002A18E3" w:rsidRDefault="0091206A" w:rsidP="002A18E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A18E3">
        <w:rPr>
          <w:rFonts w:ascii="Times New Roman" w:hAnsi="Times New Roman" w:cs="Times New Roman"/>
          <w:b/>
          <w:sz w:val="32"/>
          <w:szCs w:val="32"/>
        </w:rPr>
        <w:t>ЧЕТВЕРТЫЙ ЭТАП БАКТЕРИОЛОГИЧЕСКОГО ИССЛЕДОВАНИЯ</w:t>
      </w:r>
      <w:bookmarkEnd w:id="17"/>
    </w:p>
    <w:p w:rsidR="0091206A" w:rsidRPr="002A18E3" w:rsidRDefault="0091206A" w:rsidP="002A18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F6C" w:rsidRDefault="002A18E3" w:rsidP="002A18E3">
      <w:pPr>
        <w:pStyle w:val="2"/>
      </w:pPr>
      <w:bookmarkStart w:id="18" w:name="_Toc73610402"/>
      <w:r>
        <w:t>Проверка чистоты культуры.</w:t>
      </w:r>
      <w:r w:rsidRPr="002A18E3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8E3" w:rsidRPr="002A18E3" w:rsidRDefault="002A18E3" w:rsidP="002A18E3">
      <w:pPr>
        <w:pStyle w:val="af7"/>
        <w:jc w:val="center"/>
        <w:rPr>
          <w:color w:val="000000"/>
          <w:sz w:val="28"/>
          <w:szCs w:val="28"/>
        </w:rPr>
      </w:pPr>
      <w:r w:rsidRPr="002A18E3">
        <w:rPr>
          <w:color w:val="000000"/>
          <w:sz w:val="28"/>
          <w:szCs w:val="28"/>
        </w:rPr>
        <w:t>Методика приготовления препарата «раздавленная капля»</w:t>
      </w:r>
    </w:p>
    <w:p w:rsidR="002A18E3" w:rsidRPr="002A18E3" w:rsidRDefault="002A18E3" w:rsidP="002A18E3">
      <w:pPr>
        <w:pStyle w:val="af7"/>
        <w:rPr>
          <w:color w:val="000000"/>
          <w:sz w:val="28"/>
          <w:szCs w:val="28"/>
        </w:rPr>
      </w:pPr>
      <w:r w:rsidRPr="002A18E3">
        <w:rPr>
          <w:color w:val="000000"/>
          <w:sz w:val="28"/>
          <w:szCs w:val="28"/>
        </w:rPr>
        <w:lastRenderedPageBreak/>
        <w:t>1. В пробирку с физиологическим раствором капают 1-2 капли метиленовой</w:t>
      </w:r>
    </w:p>
    <w:p w:rsidR="002A18E3" w:rsidRPr="002A18E3" w:rsidRDefault="002A18E3" w:rsidP="002A18E3">
      <w:pPr>
        <w:pStyle w:val="af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сини. (Рисунок №1</w:t>
      </w:r>
      <w:r w:rsidRPr="002A18E3">
        <w:rPr>
          <w:color w:val="000000"/>
          <w:sz w:val="28"/>
          <w:szCs w:val="28"/>
        </w:rPr>
        <w:t>8)</w:t>
      </w:r>
    </w:p>
    <w:p w:rsidR="002A18E3" w:rsidRPr="002A18E3" w:rsidRDefault="002A18E3" w:rsidP="002A18E3">
      <w:pPr>
        <w:pStyle w:val="af7"/>
        <w:rPr>
          <w:color w:val="000000"/>
          <w:sz w:val="28"/>
          <w:szCs w:val="28"/>
        </w:rPr>
      </w:pPr>
      <w:r w:rsidRPr="002A18E3">
        <w:rPr>
          <w:color w:val="000000"/>
          <w:sz w:val="28"/>
          <w:szCs w:val="28"/>
        </w:rPr>
        <w:t>2. В подкрашенный физ. раствор вносят петлей исследуемую культуру.</w:t>
      </w:r>
    </w:p>
    <w:p w:rsidR="002A18E3" w:rsidRPr="002A18E3" w:rsidRDefault="002A18E3" w:rsidP="002A18E3">
      <w:pPr>
        <w:pStyle w:val="af7"/>
        <w:rPr>
          <w:color w:val="000000"/>
          <w:sz w:val="28"/>
          <w:szCs w:val="28"/>
        </w:rPr>
      </w:pPr>
      <w:r w:rsidRPr="002A18E3">
        <w:rPr>
          <w:color w:val="000000"/>
          <w:sz w:val="28"/>
          <w:szCs w:val="28"/>
        </w:rPr>
        <w:t>3. На предметное стекло наносят петлей большую каплю подкрашенной культуры и покрывают ее покровным стеклом. Чтобы не образовалось пузырьков воздуха, покровное стекло подводят ребром к краю капли и резко опускают его.</w:t>
      </w:r>
      <w:r w:rsidR="0031477B">
        <w:rPr>
          <w:color w:val="000000"/>
          <w:sz w:val="28"/>
          <w:szCs w:val="28"/>
        </w:rPr>
        <w:t xml:space="preserve"> </w:t>
      </w:r>
      <w:r w:rsidR="00905A71">
        <w:rPr>
          <w:color w:val="000000"/>
          <w:sz w:val="28"/>
          <w:szCs w:val="28"/>
        </w:rPr>
        <w:t>(</w:t>
      </w:r>
      <w:r w:rsidR="0031477B">
        <w:rPr>
          <w:color w:val="000000"/>
          <w:sz w:val="28"/>
          <w:szCs w:val="28"/>
        </w:rPr>
        <w:t>рисунок №19)</w:t>
      </w:r>
    </w:p>
    <w:p w:rsidR="002A18E3" w:rsidRPr="002A18E3" w:rsidRDefault="002A18E3" w:rsidP="002A18E3">
      <w:pPr>
        <w:pStyle w:val="af7"/>
        <w:rPr>
          <w:color w:val="000000"/>
          <w:sz w:val="28"/>
          <w:szCs w:val="28"/>
        </w:rPr>
      </w:pPr>
      <w:r w:rsidRPr="002A18E3">
        <w:rPr>
          <w:color w:val="000000"/>
          <w:sz w:val="28"/>
          <w:szCs w:val="28"/>
        </w:rPr>
        <w:t>4. Возможна подкраска препарата непосредственно на предметном стекле (готовят каплю с культурой на стекле и добавляют метиленовую синь петлей – очень небольшое количество)</w:t>
      </w: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31477B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76DB418" wp14:editId="06A2D836">
            <wp:simplePos x="0" y="0"/>
            <wp:positionH relativeFrom="column">
              <wp:posOffset>-1227783</wp:posOffset>
            </wp:positionH>
            <wp:positionV relativeFrom="paragraph">
              <wp:posOffset>348942</wp:posOffset>
            </wp:positionV>
            <wp:extent cx="3985249" cy="2920394"/>
            <wp:effectExtent l="0" t="127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210623_1220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5873" cy="2920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1D97F537" wp14:editId="69A6FB72">
            <wp:simplePos x="0" y="0"/>
            <wp:positionH relativeFrom="column">
              <wp:posOffset>2586990</wp:posOffset>
            </wp:positionH>
            <wp:positionV relativeFrom="paragraph">
              <wp:posOffset>10160</wp:posOffset>
            </wp:positionV>
            <wp:extent cx="3111500" cy="2333625"/>
            <wp:effectExtent l="0" t="0" r="0" b="9525"/>
            <wp:wrapNone/>
            <wp:docPr id="52" name="Рисунок 52" descr="https://naurok-test.nyc3.cdn.digitaloceanspaces.com/uploads/test/865853/131392/504542_158585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cdn.digitaloceanspaces.com/uploads/test/865853/131392/504542_15858586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P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31477B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26670</wp:posOffset>
                </wp:positionV>
                <wp:extent cx="3133725" cy="285750"/>
                <wp:effectExtent l="0" t="0" r="28575" b="1905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477B" w:rsidRPr="0031477B" w:rsidRDefault="0031477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147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41" type="#_x0000_t202" style="position:absolute;margin-left:198.45pt;margin-top:2.1pt;width:246.75pt;height:22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" fillcolor="white [3201]" strokeweight=".5pt">
                <v:textbox>
                  <w:txbxContent>
                    <w:p w:rsidR="0031477B" w:rsidRPr="0031477B" w:rsidRDefault="0031477B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147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№18</w:t>
                      </w:r>
                    </w:p>
                  </w:txbxContent>
                </v:textbox>
              </v:shape>
            </w:pict>
          </mc:Fallback>
        </mc:AlternateContent>
      </w: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31477B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264795</wp:posOffset>
                </wp:positionV>
                <wp:extent cx="2905125" cy="285750"/>
                <wp:effectExtent l="0" t="0" r="28575" b="1905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477B" w:rsidRPr="0031477B" w:rsidRDefault="0031477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147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4" o:spid="_x0000_s1042" type="#_x0000_t202" style="position:absolute;margin-left:-55.8pt;margin-top:20.85pt;width:228.7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" fillcolor="white [3201]" strokeweight=".5pt">
                <v:textbox>
                  <w:txbxContent>
                    <w:p w:rsidR="0031477B" w:rsidRPr="0031477B" w:rsidRDefault="0031477B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147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№19</w:t>
                      </w:r>
                    </w:p>
                  </w:txbxContent>
                </v:textbox>
              </v:shape>
            </w:pict>
          </mc:Fallback>
        </mc:AlternateContent>
      </w:r>
    </w:p>
    <w:p w:rsidR="002A18E3" w:rsidRDefault="002A18E3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8E3" w:rsidRDefault="0031477B" w:rsidP="0031477B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Микроскопирование</w:t>
      </w:r>
      <w:proofErr w:type="spellEnd"/>
    </w:p>
    <w:p w:rsidR="0031477B" w:rsidRDefault="0031477B" w:rsidP="0031477B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8E3" w:rsidRPr="0031477B" w:rsidRDefault="0031477B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 </w:t>
      </w:r>
      <w:r w:rsidRPr="0031477B">
        <w:rPr>
          <w:rFonts w:ascii="Times New Roman" w:hAnsi="Times New Roman" w:cs="Times New Roman"/>
          <w:color w:val="000000"/>
          <w:sz w:val="28"/>
          <w:szCs w:val="28"/>
        </w:rPr>
        <w:t>«раздавленная капля»</w:t>
      </w: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AF0ACA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327661</wp:posOffset>
            </wp:positionV>
            <wp:extent cx="3856244" cy="2892260"/>
            <wp:effectExtent l="5715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210623_12030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244" cy="289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AF0ACA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128270</wp:posOffset>
                </wp:positionV>
                <wp:extent cx="3286125" cy="333375"/>
                <wp:effectExtent l="0" t="0" r="28575" b="2857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ACA" w:rsidRPr="00AF0ACA" w:rsidRDefault="00AF0AC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F0A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7" o:spid="_x0000_s1043" type="#_x0000_t202" style="position:absolute;margin-left:-35.55pt;margin-top:10.1pt;width:258.75pt;height:2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" fillcolor="white [3201]" strokeweight=".5pt">
                <v:textbox>
                  <w:txbxContent>
                    <w:p w:rsidR="00AF0ACA" w:rsidRPr="00AF0ACA" w:rsidRDefault="00AF0ACA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F0A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№20</w:t>
                      </w:r>
                    </w:p>
                  </w:txbxContent>
                </v:textbox>
              </v:shape>
            </w:pict>
          </mc:Fallback>
        </mc:AlternateContent>
      </w: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1477B" w:rsidRPr="00905A71" w:rsidRDefault="00AF0ACA" w:rsidP="00905A71">
      <w:pPr>
        <w:spacing w:before="8" w:after="8" w:line="240" w:lineRule="auto"/>
        <w:ind w:left="-624"/>
        <w:rPr>
          <w:rFonts w:ascii="Times New Roman" w:hAnsi="Times New Roman" w:cs="Times New Roman"/>
          <w:b/>
          <w:sz w:val="28"/>
          <w:szCs w:val="28"/>
        </w:rPr>
      </w:pPr>
      <w:r w:rsidRPr="00905A71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proofErr w:type="spellStart"/>
      <w:r w:rsidRPr="00905A71">
        <w:rPr>
          <w:rFonts w:ascii="Times New Roman" w:hAnsi="Times New Roman" w:cs="Times New Roman"/>
          <w:color w:val="000000"/>
          <w:sz w:val="28"/>
          <w:szCs w:val="28"/>
        </w:rPr>
        <w:t>микроскопировании</w:t>
      </w:r>
      <w:proofErr w:type="spellEnd"/>
      <w:r w:rsidRPr="00905A71">
        <w:rPr>
          <w:rFonts w:ascii="Times New Roman" w:hAnsi="Times New Roman" w:cs="Times New Roman"/>
          <w:color w:val="000000"/>
          <w:sz w:val="28"/>
          <w:szCs w:val="28"/>
        </w:rPr>
        <w:t xml:space="preserve"> кишечной палочки на среде </w:t>
      </w:r>
      <w:proofErr w:type="spellStart"/>
      <w:r w:rsidRPr="00905A71">
        <w:rPr>
          <w:rFonts w:ascii="Times New Roman" w:hAnsi="Times New Roman" w:cs="Times New Roman"/>
          <w:color w:val="000000"/>
          <w:sz w:val="28"/>
          <w:szCs w:val="28"/>
        </w:rPr>
        <w:t>Клиглера</w:t>
      </w:r>
      <w:proofErr w:type="spellEnd"/>
      <w:r w:rsidRPr="00905A71">
        <w:rPr>
          <w:rFonts w:ascii="Times New Roman" w:hAnsi="Times New Roman" w:cs="Times New Roman"/>
          <w:color w:val="000000"/>
          <w:sz w:val="28"/>
          <w:szCs w:val="28"/>
        </w:rPr>
        <w:t xml:space="preserve"> были обнаружены активно подвижные и н</w:t>
      </w:r>
      <w:r w:rsidR="00905A71">
        <w:rPr>
          <w:rFonts w:ascii="Times New Roman" w:hAnsi="Times New Roman" w:cs="Times New Roman"/>
          <w:color w:val="000000"/>
          <w:sz w:val="28"/>
          <w:szCs w:val="28"/>
        </w:rPr>
        <w:t xml:space="preserve">еподвижные </w:t>
      </w:r>
      <w:r w:rsidRPr="00905A71">
        <w:rPr>
          <w:rFonts w:ascii="Times New Roman" w:hAnsi="Times New Roman" w:cs="Times New Roman"/>
          <w:color w:val="000000"/>
          <w:sz w:val="28"/>
          <w:szCs w:val="28"/>
        </w:rPr>
        <w:t>бактерии.</w:t>
      </w:r>
    </w:p>
    <w:p w:rsidR="0031477B" w:rsidRPr="00905A71" w:rsidRDefault="0031477B" w:rsidP="00320F6C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77B" w:rsidRDefault="0031477B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905A71" w:rsidRPr="00905A71" w:rsidRDefault="00905A71" w:rsidP="00905A71">
      <w:pPr>
        <w:pStyle w:val="af7"/>
        <w:jc w:val="center"/>
        <w:rPr>
          <w:b/>
          <w:color w:val="000000"/>
          <w:sz w:val="28"/>
          <w:szCs w:val="28"/>
        </w:rPr>
      </w:pPr>
      <w:r w:rsidRPr="00905A71">
        <w:rPr>
          <w:b/>
          <w:color w:val="000000"/>
          <w:sz w:val="28"/>
          <w:szCs w:val="28"/>
        </w:rPr>
        <w:t>Приготовление дифференциально-диагностических сред.</w:t>
      </w:r>
    </w:p>
    <w:p w:rsidR="00905A71" w:rsidRPr="00905A71" w:rsidRDefault="00905A71" w:rsidP="00905A71">
      <w:pPr>
        <w:pStyle w:val="af7"/>
        <w:rPr>
          <w:color w:val="000000"/>
          <w:sz w:val="28"/>
          <w:szCs w:val="28"/>
        </w:rPr>
      </w:pPr>
      <w:r w:rsidRPr="00905A71">
        <w:rPr>
          <w:color w:val="000000"/>
          <w:sz w:val="28"/>
          <w:szCs w:val="28"/>
        </w:rPr>
        <w:t xml:space="preserve">1) </w:t>
      </w:r>
      <w:proofErr w:type="spellStart"/>
      <w:r w:rsidRPr="00905A71">
        <w:rPr>
          <w:b/>
          <w:color w:val="000000"/>
          <w:sz w:val="28"/>
          <w:szCs w:val="28"/>
        </w:rPr>
        <w:t>Агар</w:t>
      </w:r>
      <w:proofErr w:type="spellEnd"/>
      <w:r w:rsidRPr="00905A71">
        <w:rPr>
          <w:b/>
          <w:color w:val="000000"/>
          <w:sz w:val="28"/>
          <w:szCs w:val="28"/>
        </w:rPr>
        <w:t xml:space="preserve"> </w:t>
      </w:r>
      <w:proofErr w:type="spellStart"/>
      <w:r w:rsidRPr="00905A71">
        <w:rPr>
          <w:b/>
          <w:color w:val="000000"/>
          <w:sz w:val="28"/>
          <w:szCs w:val="28"/>
        </w:rPr>
        <w:t>Клиглера</w:t>
      </w:r>
      <w:proofErr w:type="spellEnd"/>
      <w:r w:rsidRPr="00905A71">
        <w:rPr>
          <w:color w:val="000000"/>
          <w:sz w:val="28"/>
          <w:szCs w:val="28"/>
        </w:rPr>
        <w:t xml:space="preserve"> состоит из МПА, глюкозы, лактозы, краситель (красный) и индикатора. Среда позволяет выявить расщепляет ли микроорганизм два вида сахара: глюкоза и лактоза. При ферментации только глюкозы образуется желтый столбик и при ферментации глюкозы, и лактозы – весь </w:t>
      </w:r>
      <w:proofErr w:type="spellStart"/>
      <w:r w:rsidRPr="00905A71">
        <w:rPr>
          <w:color w:val="000000"/>
          <w:sz w:val="28"/>
          <w:szCs w:val="28"/>
        </w:rPr>
        <w:t>агар</w:t>
      </w:r>
      <w:proofErr w:type="spellEnd"/>
      <w:r w:rsidRPr="00905A71">
        <w:rPr>
          <w:color w:val="000000"/>
          <w:sz w:val="28"/>
          <w:szCs w:val="28"/>
        </w:rPr>
        <w:t xml:space="preserve"> желтый.</w:t>
      </w:r>
    </w:p>
    <w:p w:rsidR="00905A71" w:rsidRPr="00905A71" w:rsidRDefault="00905A71" w:rsidP="00905A71">
      <w:pPr>
        <w:pStyle w:val="af7"/>
        <w:rPr>
          <w:color w:val="000000"/>
          <w:sz w:val="28"/>
          <w:szCs w:val="28"/>
        </w:rPr>
      </w:pPr>
      <w:r w:rsidRPr="00905A71">
        <w:rPr>
          <w:color w:val="000000"/>
          <w:sz w:val="28"/>
          <w:szCs w:val="28"/>
        </w:rPr>
        <w:t xml:space="preserve">2) </w:t>
      </w:r>
      <w:r w:rsidRPr="00905A71">
        <w:rPr>
          <w:b/>
          <w:color w:val="000000"/>
          <w:sz w:val="28"/>
          <w:szCs w:val="28"/>
        </w:rPr>
        <w:t xml:space="preserve">Ацетатный </w:t>
      </w:r>
      <w:proofErr w:type="spellStart"/>
      <w:r w:rsidRPr="00905A71">
        <w:rPr>
          <w:b/>
          <w:color w:val="000000"/>
          <w:sz w:val="28"/>
          <w:szCs w:val="28"/>
        </w:rPr>
        <w:t>агар</w:t>
      </w:r>
      <w:proofErr w:type="spellEnd"/>
      <w:r w:rsidRPr="00905A71">
        <w:rPr>
          <w:color w:val="000000"/>
          <w:sz w:val="28"/>
          <w:szCs w:val="28"/>
        </w:rPr>
        <w:t xml:space="preserve"> состоит из МПА, ацетат, красителя (зеленый </w:t>
      </w:r>
      <w:proofErr w:type="spellStart"/>
      <w:r w:rsidRPr="00905A71">
        <w:rPr>
          <w:color w:val="000000"/>
          <w:sz w:val="28"/>
          <w:szCs w:val="28"/>
        </w:rPr>
        <w:t>бромтимоловый</w:t>
      </w:r>
      <w:proofErr w:type="spellEnd"/>
      <w:r w:rsidRPr="00905A71">
        <w:rPr>
          <w:color w:val="000000"/>
          <w:sz w:val="28"/>
          <w:szCs w:val="28"/>
        </w:rPr>
        <w:t xml:space="preserve">) и индикатора. Дифференциальный ацетатный </w:t>
      </w:r>
      <w:proofErr w:type="spellStart"/>
      <w:r w:rsidRPr="00905A71">
        <w:rPr>
          <w:color w:val="000000"/>
          <w:sz w:val="28"/>
          <w:szCs w:val="28"/>
        </w:rPr>
        <w:t>агар</w:t>
      </w:r>
      <w:proofErr w:type="spellEnd"/>
      <w:r w:rsidRPr="00905A71">
        <w:rPr>
          <w:color w:val="000000"/>
          <w:sz w:val="28"/>
          <w:szCs w:val="28"/>
        </w:rPr>
        <w:t xml:space="preserve"> используют для дифференциации </w:t>
      </w:r>
      <w:proofErr w:type="spellStart"/>
      <w:r w:rsidRPr="00905A71">
        <w:rPr>
          <w:color w:val="000000"/>
          <w:sz w:val="28"/>
          <w:szCs w:val="28"/>
        </w:rPr>
        <w:t>шигелл</w:t>
      </w:r>
      <w:proofErr w:type="spellEnd"/>
      <w:r w:rsidRPr="00905A71">
        <w:rPr>
          <w:color w:val="000000"/>
          <w:sz w:val="28"/>
          <w:szCs w:val="28"/>
        </w:rPr>
        <w:t xml:space="preserve"> и </w:t>
      </w:r>
      <w:proofErr w:type="spellStart"/>
      <w:r w:rsidRPr="00905A71">
        <w:rPr>
          <w:color w:val="000000"/>
          <w:sz w:val="28"/>
          <w:szCs w:val="28"/>
        </w:rPr>
        <w:t>эшерихий</w:t>
      </w:r>
      <w:proofErr w:type="spellEnd"/>
      <w:r w:rsidRPr="00905A71">
        <w:rPr>
          <w:color w:val="000000"/>
          <w:sz w:val="28"/>
          <w:szCs w:val="28"/>
        </w:rPr>
        <w:t>. Среда позволяет различать микроорганизмы по способности утилизировать ацетат: утилизация сопровождается развитием синей окраски среды</w:t>
      </w:r>
    </w:p>
    <w:p w:rsidR="00905A71" w:rsidRPr="00905A71" w:rsidRDefault="00905A71" w:rsidP="00905A71">
      <w:pPr>
        <w:pStyle w:val="af7"/>
        <w:rPr>
          <w:color w:val="000000"/>
          <w:sz w:val="28"/>
          <w:szCs w:val="28"/>
        </w:rPr>
      </w:pPr>
      <w:r w:rsidRPr="00905A71">
        <w:rPr>
          <w:b/>
          <w:color w:val="000000"/>
          <w:sz w:val="28"/>
          <w:szCs w:val="28"/>
        </w:rPr>
        <w:t xml:space="preserve">Среда с </w:t>
      </w:r>
      <w:proofErr w:type="spellStart"/>
      <w:r w:rsidRPr="00905A71">
        <w:rPr>
          <w:b/>
          <w:color w:val="000000"/>
          <w:sz w:val="28"/>
          <w:szCs w:val="28"/>
        </w:rPr>
        <w:t>маннитом</w:t>
      </w:r>
      <w:proofErr w:type="spellEnd"/>
      <w:r w:rsidRPr="00905A71">
        <w:rPr>
          <w:color w:val="000000"/>
          <w:sz w:val="28"/>
          <w:szCs w:val="28"/>
        </w:rPr>
        <w:t xml:space="preserve"> состоит из МПА (3%), </w:t>
      </w:r>
      <w:proofErr w:type="spellStart"/>
      <w:r w:rsidRPr="00905A71">
        <w:rPr>
          <w:color w:val="000000"/>
          <w:sz w:val="28"/>
          <w:szCs w:val="28"/>
        </w:rPr>
        <w:t>маннита</w:t>
      </w:r>
      <w:proofErr w:type="spellEnd"/>
      <w:r w:rsidRPr="00905A71">
        <w:rPr>
          <w:color w:val="000000"/>
          <w:sz w:val="28"/>
          <w:szCs w:val="28"/>
        </w:rPr>
        <w:t xml:space="preserve">, красителя (фиолетовый) и индикатора. Среда позволяет определить расщепляет ли микроорганизм </w:t>
      </w:r>
      <w:proofErr w:type="spellStart"/>
      <w:r w:rsidRPr="00905A71">
        <w:rPr>
          <w:color w:val="000000"/>
          <w:sz w:val="28"/>
          <w:szCs w:val="28"/>
        </w:rPr>
        <w:t>маннит</w:t>
      </w:r>
      <w:proofErr w:type="spellEnd"/>
      <w:r w:rsidRPr="00905A71">
        <w:rPr>
          <w:color w:val="000000"/>
          <w:sz w:val="28"/>
          <w:szCs w:val="28"/>
        </w:rPr>
        <w:t xml:space="preserve">. При ферментации </w:t>
      </w:r>
      <w:proofErr w:type="spellStart"/>
      <w:r w:rsidRPr="00905A71">
        <w:rPr>
          <w:color w:val="000000"/>
          <w:sz w:val="28"/>
          <w:szCs w:val="28"/>
        </w:rPr>
        <w:t>маннита</w:t>
      </w:r>
      <w:proofErr w:type="spellEnd"/>
      <w:r w:rsidRPr="00905A71">
        <w:rPr>
          <w:color w:val="000000"/>
          <w:sz w:val="28"/>
          <w:szCs w:val="28"/>
        </w:rPr>
        <w:t xml:space="preserve"> индикатор феноловый красный меняет свой цвет на желтый окрас.</w:t>
      </w:r>
    </w:p>
    <w:p w:rsidR="00905A71" w:rsidRPr="00905A71" w:rsidRDefault="00905A71" w:rsidP="00905A71">
      <w:pPr>
        <w:pStyle w:val="af7"/>
        <w:rPr>
          <w:color w:val="000000"/>
          <w:sz w:val="28"/>
          <w:szCs w:val="28"/>
        </w:rPr>
      </w:pPr>
      <w:r w:rsidRPr="00905A71">
        <w:rPr>
          <w:b/>
          <w:color w:val="000000"/>
          <w:sz w:val="28"/>
          <w:szCs w:val="28"/>
        </w:rPr>
        <w:t>4) Среда с сорбитом</w:t>
      </w:r>
      <w:r w:rsidRPr="00905A71">
        <w:rPr>
          <w:color w:val="000000"/>
          <w:sz w:val="28"/>
          <w:szCs w:val="28"/>
        </w:rPr>
        <w:t xml:space="preserve"> состоит из МПА (3%), сорбит, красителя (фиолетовый) и индикатора. Среда позволяет определить расщепляет ли микроорганизм сорбит. При росте микроорганизмов, ферментирующих углевод, наблюдается изменение цвета среды с пурпурного на желтый. Газообразование сопровождается появлением пузырьков в столбике среды или на ее поверхности. Рост микроорганизмов, не ферментирующих углевод, не изменяет цвет среды</w:t>
      </w:r>
    </w:p>
    <w:p w:rsidR="00905A71" w:rsidRPr="00905A71" w:rsidRDefault="00905A7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905A71" w:rsidRDefault="007D3B2A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58EACC43" wp14:editId="42AAFC48">
            <wp:simplePos x="0" y="0"/>
            <wp:positionH relativeFrom="margin">
              <wp:posOffset>-635635</wp:posOffset>
            </wp:positionH>
            <wp:positionV relativeFrom="paragraph">
              <wp:posOffset>280036</wp:posOffset>
            </wp:positionV>
            <wp:extent cx="5143932" cy="3858383"/>
            <wp:effectExtent l="0" t="508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210622_1532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932" cy="3858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71" w:rsidRDefault="00905A7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905A71" w:rsidRDefault="00905A7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905A71" w:rsidRDefault="00905A7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Pr="007C2119" w:rsidRDefault="004B7BB1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7BB1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C2119" w:rsidRDefault="007C2119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D6B565" wp14:editId="3FF9D07D">
                <wp:simplePos x="0" y="0"/>
                <wp:positionH relativeFrom="column">
                  <wp:posOffset>405765</wp:posOffset>
                </wp:positionH>
                <wp:positionV relativeFrom="paragraph">
                  <wp:posOffset>180975</wp:posOffset>
                </wp:positionV>
                <wp:extent cx="276225" cy="276225"/>
                <wp:effectExtent l="0" t="0" r="28575" b="2857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179E" w:rsidRPr="007B179E" w:rsidRDefault="007B179E">
                            <w:pPr>
                              <w:rPr>
                                <w:rFonts w:ascii="BD_s2" w:hAnsi="BD_s2" w:cs="Times New Roman"/>
                                <w:sz w:val="28"/>
                                <w:szCs w:val="28"/>
                              </w:rPr>
                            </w:pPr>
                            <w:r w:rsidRPr="007B179E">
                              <w:rPr>
                                <w:rFonts w:ascii="BD_s2" w:hAnsi="BD_s2" w:cs="Times New Roman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6B565" id="Надпись 62" o:spid="_x0000_s1044" type="#_x0000_t202" style="position:absolute;margin-left:31.95pt;margin-top:14.25pt;width:21.75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" fillcolor="white [3201]" strokeweight=".5pt">
                <v:textbox>
                  <w:txbxContent>
                    <w:p w:rsidR="007B179E" w:rsidRPr="007B179E" w:rsidRDefault="007B179E">
                      <w:pPr>
                        <w:rPr>
                          <w:rFonts w:ascii="BD_s2" w:hAnsi="BD_s2" w:cs="Times New Roman"/>
                          <w:sz w:val="28"/>
                          <w:szCs w:val="28"/>
                        </w:rPr>
                      </w:pPr>
                      <w:r w:rsidRPr="007B179E">
                        <w:rPr>
                          <w:rFonts w:ascii="BD_s2" w:hAnsi="BD_s2" w:cs="Times New Roman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7B179E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C01B5B" wp14:editId="7DE66AFD">
                <wp:simplePos x="0" y="0"/>
                <wp:positionH relativeFrom="column">
                  <wp:posOffset>920115</wp:posOffset>
                </wp:positionH>
                <wp:positionV relativeFrom="paragraph">
                  <wp:posOffset>95250</wp:posOffset>
                </wp:positionV>
                <wp:extent cx="276225" cy="276225"/>
                <wp:effectExtent l="0" t="0" r="28575" b="2857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179E" w:rsidRPr="007D3B2A" w:rsidRDefault="007D3B2A" w:rsidP="007B179E">
                            <w:pPr>
                              <w:rPr>
                                <w:rFonts w:ascii="BD_s2" w:hAnsi="BD_s2"/>
                              </w:rPr>
                            </w:pPr>
                            <w:r w:rsidRPr="007D3B2A">
                              <w:rPr>
                                <w:rFonts w:ascii="BD_s2" w:hAnsi="BD_s2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01B5B" id="Надпись 63" o:spid="_x0000_s1045" type="#_x0000_t202" style="position:absolute;margin-left:72.45pt;margin-top:7.5pt;width:21.7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" fillcolor="window" strokeweight=".5pt">
                <v:textbox>
                  <w:txbxContent>
                    <w:p w:rsidR="007B179E" w:rsidRPr="007D3B2A" w:rsidRDefault="007D3B2A" w:rsidP="007B179E">
                      <w:pPr>
                        <w:rPr>
                          <w:rFonts w:ascii="BD_s2" w:hAnsi="BD_s2"/>
                        </w:rPr>
                      </w:pPr>
                      <w:r w:rsidRPr="007D3B2A">
                        <w:rPr>
                          <w:rFonts w:ascii="BD_s2" w:hAnsi="BD_s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7B179E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F5960C" wp14:editId="698A2EFC">
                <wp:simplePos x="0" y="0"/>
                <wp:positionH relativeFrom="column">
                  <wp:posOffset>1944370</wp:posOffset>
                </wp:positionH>
                <wp:positionV relativeFrom="paragraph">
                  <wp:posOffset>13970</wp:posOffset>
                </wp:positionV>
                <wp:extent cx="276225" cy="276225"/>
                <wp:effectExtent l="0" t="0" r="28575" b="2857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179E" w:rsidRPr="007D3B2A" w:rsidRDefault="007D3B2A" w:rsidP="007B179E">
                            <w:pPr>
                              <w:rPr>
                                <w:rFonts w:ascii="BD_s2" w:hAnsi="BD_s2"/>
                              </w:rPr>
                            </w:pPr>
                            <w:r w:rsidRPr="007D3B2A">
                              <w:rPr>
                                <w:rFonts w:ascii="BD_s2" w:hAnsi="BD_s2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5960C" id="Надпись 193" o:spid="_x0000_s1046" type="#_x0000_t202" style="position:absolute;margin-left:153.1pt;margin-top:1.1pt;width:21.75pt;height:2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" fillcolor="window" strokeweight=".5pt">
                <v:textbox>
                  <w:txbxContent>
                    <w:p w:rsidR="007B179E" w:rsidRPr="007D3B2A" w:rsidRDefault="007D3B2A" w:rsidP="007B179E">
                      <w:pPr>
                        <w:rPr>
                          <w:rFonts w:ascii="BD_s2" w:hAnsi="BD_s2"/>
                        </w:rPr>
                      </w:pPr>
                      <w:r w:rsidRPr="007D3B2A">
                        <w:rPr>
                          <w:rFonts w:ascii="BD_s2" w:hAnsi="BD_s2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Pr="007B179E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740E05" wp14:editId="0D4AD3A0">
                <wp:simplePos x="0" y="0"/>
                <wp:positionH relativeFrom="column">
                  <wp:posOffset>1449070</wp:posOffset>
                </wp:positionH>
                <wp:positionV relativeFrom="paragraph">
                  <wp:posOffset>13970</wp:posOffset>
                </wp:positionV>
                <wp:extent cx="276225" cy="276225"/>
                <wp:effectExtent l="0" t="0" r="28575" b="28575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179E" w:rsidRPr="007D3B2A" w:rsidRDefault="007D3B2A" w:rsidP="007B179E">
                            <w:pPr>
                              <w:rPr>
                                <w:rFonts w:ascii="BD_s2" w:hAnsi="BD_s2"/>
                              </w:rPr>
                            </w:pPr>
                            <w:r w:rsidRPr="007D3B2A">
                              <w:rPr>
                                <w:rFonts w:ascii="BD_s2" w:hAnsi="BD_s2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40E05" id="Надпись 192" o:spid="_x0000_s1047" type="#_x0000_t202" style="position:absolute;margin-left:114.1pt;margin-top:1.1pt;width:21.75pt;height:2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" fillcolor="window" strokeweight=".5pt">
                <v:textbox>
                  <w:txbxContent>
                    <w:p w:rsidR="007B179E" w:rsidRPr="007D3B2A" w:rsidRDefault="007D3B2A" w:rsidP="007B179E">
                      <w:pPr>
                        <w:rPr>
                          <w:rFonts w:ascii="BD_s2" w:hAnsi="BD_s2"/>
                        </w:rPr>
                      </w:pPr>
                      <w:r w:rsidRPr="007D3B2A">
                        <w:rPr>
                          <w:rFonts w:ascii="BD_s2" w:hAnsi="BD_s2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D3B2A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F4C934" wp14:editId="3DD79294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4572000" cy="581025"/>
                <wp:effectExtent l="0" t="0" r="19050" b="2857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B2A" w:rsidRPr="007D3B2A" w:rsidRDefault="007D3B2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D3B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Рисунок №21-а) среда </w:t>
                            </w:r>
                            <w:proofErr w:type="spellStart"/>
                            <w:r w:rsidRPr="007D3B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Клиглера</w:t>
                            </w:r>
                            <w:proofErr w:type="spellEnd"/>
                            <w:r w:rsidRPr="007D3B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б) ацетатный </w:t>
                            </w:r>
                            <w:proofErr w:type="spellStart"/>
                            <w:r w:rsidRPr="007D3B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агар</w:t>
                            </w:r>
                            <w:proofErr w:type="spellEnd"/>
                            <w:r w:rsidRPr="007D3B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в)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среда с сорбитом, г) среда с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ман</w:t>
                            </w:r>
                            <w:r w:rsidRPr="007D3B2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нитом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4C934" id="Надпись 194" o:spid="_x0000_s1048" type="#_x0000_t202" style="position:absolute;margin-left:0;margin-top:11.25pt;width:5in;height:45.75pt;z-index:2517196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" fillcolor="white [3201]" strokeweight=".5pt">
                <v:textbox>
                  <w:txbxContent>
                    <w:p w:rsidR="007D3B2A" w:rsidRPr="007D3B2A" w:rsidRDefault="007D3B2A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D3B2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№21-а) среда Клиглера, б) ацетатный агар, в)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среда с сорбитом, г) среда с ман</w:t>
                      </w:r>
                      <w:r w:rsidRPr="007D3B2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нитом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B179E" w:rsidRDefault="007B179E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D3B2A" w:rsidRDefault="007D3B2A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3551E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дифференциально-диагностические среды</w:t>
      </w:r>
    </w:p>
    <w:p w:rsidR="007D3B2A" w:rsidRDefault="007D3B2A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B2A" w:rsidRPr="007D3B2A" w:rsidRDefault="007D3B2A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2A">
        <w:rPr>
          <w:rFonts w:ascii="Times New Roman" w:hAnsi="Times New Roman" w:cs="Times New Roman"/>
          <w:b/>
          <w:color w:val="000000"/>
          <w:sz w:val="28"/>
          <w:szCs w:val="28"/>
        </w:rPr>
        <w:t>Пересев с чашки Петри на проб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ирку «</w:t>
      </w:r>
      <w:r w:rsidRPr="007D3B2A">
        <w:rPr>
          <w:rFonts w:ascii="Times New Roman" w:hAnsi="Times New Roman" w:cs="Times New Roman"/>
          <w:b/>
          <w:color w:val="000000"/>
          <w:sz w:val="28"/>
          <w:szCs w:val="28"/>
        </w:rPr>
        <w:t>столбиком»</w:t>
      </w:r>
      <w:r w:rsidRPr="007D3B2A">
        <w:rPr>
          <w:rFonts w:ascii="Times New Roman" w:hAnsi="Times New Roman" w:cs="Times New Roman"/>
          <w:color w:val="000000"/>
          <w:sz w:val="28"/>
          <w:szCs w:val="28"/>
        </w:rPr>
        <w:t xml:space="preserve"> (Среда с </w:t>
      </w:r>
      <w:proofErr w:type="spellStart"/>
      <w:r w:rsidRPr="007D3B2A">
        <w:rPr>
          <w:rFonts w:ascii="Times New Roman" w:hAnsi="Times New Roman" w:cs="Times New Roman"/>
          <w:color w:val="000000"/>
          <w:sz w:val="28"/>
          <w:szCs w:val="28"/>
        </w:rPr>
        <w:t>маннитом</w:t>
      </w:r>
      <w:proofErr w:type="spellEnd"/>
      <w:r w:rsidRPr="007D3B2A">
        <w:rPr>
          <w:rFonts w:ascii="Times New Roman" w:hAnsi="Times New Roman" w:cs="Times New Roman"/>
          <w:color w:val="000000"/>
          <w:sz w:val="28"/>
          <w:szCs w:val="28"/>
        </w:rPr>
        <w:t xml:space="preserve"> и среда с сорбитом).</w:t>
      </w:r>
    </w:p>
    <w:p w:rsidR="00FB1B68" w:rsidRDefault="00FB1B68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B1" w:rsidRPr="00FB1B68" w:rsidRDefault="007D3B2A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1B68">
        <w:rPr>
          <w:rStyle w:val="af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 пробирки, уколом в столбик </w:t>
      </w:r>
      <w:proofErr w:type="spellStart"/>
      <w:r w:rsidRPr="00FB1B68">
        <w:rPr>
          <w:rStyle w:val="af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агара</w:t>
      </w:r>
      <w:proofErr w:type="spellEnd"/>
      <w:r w:rsidRPr="00FB1B68">
        <w:rPr>
          <w:rStyle w:val="af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Pr="00FB1B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FB1B68">
        <w:rPr>
          <w:rFonts w:ascii="Times New Roman" w:hAnsi="Times New Roman" w:cs="Times New Roman"/>
          <w:sz w:val="28"/>
          <w:szCs w:val="28"/>
          <w:shd w:val="clear" w:color="auto" w:fill="FFFFFF"/>
        </w:rPr>
        <w:t>Бактериальной петлей с мик</w:t>
      </w:r>
      <w:r w:rsidR="00FB1B68">
        <w:rPr>
          <w:rFonts w:ascii="Times New Roman" w:hAnsi="Times New Roman" w:cs="Times New Roman"/>
          <w:sz w:val="28"/>
          <w:szCs w:val="28"/>
          <w:shd w:val="clear" w:color="auto" w:fill="FFFFFF"/>
        </w:rPr>
        <w:t>робной культурой прокалывают</w:t>
      </w:r>
      <w:r w:rsidRPr="00FB1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столбик </w:t>
      </w:r>
      <w:proofErr w:type="spellStart"/>
      <w:r w:rsidRPr="00FB1B68">
        <w:rPr>
          <w:rFonts w:ascii="Times New Roman" w:hAnsi="Times New Roman" w:cs="Times New Roman"/>
          <w:sz w:val="28"/>
          <w:szCs w:val="28"/>
          <w:shd w:val="clear" w:color="auto" w:fill="FFFFFF"/>
        </w:rPr>
        <w:t>агара</w:t>
      </w:r>
      <w:proofErr w:type="spellEnd"/>
      <w:r w:rsidRPr="00FB1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резким движением вынимают петлю по уколу.</w:t>
      </w:r>
    </w:p>
    <w:p w:rsidR="004B7BB1" w:rsidRDefault="003E0508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7F8687BE" wp14:editId="67128AF8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3562350" cy="2691264"/>
            <wp:effectExtent l="0" t="0" r="0" b="0"/>
            <wp:wrapNone/>
            <wp:docPr id="9" name="Рисунок 9" descr="https://mvl-saratov.ru/wp-content/uploads/2019/08/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vl-saratov.ru/wp-content/uploads/2019/08/1-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:rsidR="00286EAA" w:rsidRDefault="00286EAA" w:rsidP="0033551E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F6C" w:rsidRPr="00ED56D4" w:rsidRDefault="0033551E" w:rsidP="00ED56D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206A" w:rsidRDefault="003E0508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105410</wp:posOffset>
                </wp:positionV>
                <wp:extent cx="3600450" cy="31432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" o:spid="_x0000_s1049" type="#_x0000_t202" style="position:absolute;left:0;text-align:left;margin-left:-3.3pt;margin-top:8.3pt;width:283.5pt;height:24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 22</w:t>
                      </w:r>
                    </w:p>
                  </w:txbxContent>
                </v:textbox>
              </v:shape>
            </w:pict>
          </mc:Fallback>
        </mc:AlternateContent>
      </w: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Pr="003E0508" w:rsidRDefault="003E0508" w:rsidP="003E05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Пересев с чашки Петри на скошенный </w:t>
      </w:r>
      <w:proofErr w:type="spellStart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агар</w:t>
      </w:r>
      <w:proofErr w:type="spellEnd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proofErr w:type="spellStart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Агар</w:t>
      </w:r>
      <w:proofErr w:type="spellEnd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Клиглера</w:t>
      </w:r>
      <w:proofErr w:type="spellEnd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Ацетатный </w:t>
      </w:r>
      <w:proofErr w:type="spellStart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агар</w:t>
      </w:r>
      <w:proofErr w:type="spellEnd"/>
      <w:r w:rsidRPr="003E05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). </w:t>
      </w:r>
    </w:p>
    <w:p w:rsidR="003E0508" w:rsidRPr="003E0508" w:rsidRDefault="003E0508" w:rsidP="003E05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Обжигают петлю, открывают чашку Петри и берут материал и закрывают чашку. </w:t>
      </w:r>
      <w:r w:rsidRPr="003E05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(рисунок №23)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0508" w:rsidRPr="003E0508" w:rsidRDefault="003E0508" w:rsidP="003E05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Пробирку со скошенным питательным </w:t>
      </w:r>
      <w:proofErr w:type="spellStart"/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агаром</w:t>
      </w:r>
      <w:proofErr w:type="spellEnd"/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берут в левую руку и держат в наклонном положении. В правую руку берут бактериологическую иглу.</w:t>
      </w:r>
    </w:p>
    <w:p w:rsidR="003E0508" w:rsidRDefault="003E0508" w:rsidP="003E0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508" w:rsidRDefault="003E0508" w:rsidP="003E0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3FA1AD" wp14:editId="612A5AB0">
                <wp:simplePos x="0" y="0"/>
                <wp:positionH relativeFrom="column">
                  <wp:posOffset>3710940</wp:posOffset>
                </wp:positionH>
                <wp:positionV relativeFrom="paragraph">
                  <wp:posOffset>267335</wp:posOffset>
                </wp:positionV>
                <wp:extent cx="2581275" cy="342900"/>
                <wp:effectExtent l="0" t="0" r="28575" b="190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A1AD" id="Надпись 33" o:spid="_x0000_s1050" type="#_x0000_t202" style="position:absolute;margin-left:292.2pt;margin-top:21.05pt;width:203.25pt;height:27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№23)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19640874" wp14:editId="2DA50808">
            <wp:simplePos x="0" y="0"/>
            <wp:positionH relativeFrom="page">
              <wp:posOffset>4390390</wp:posOffset>
            </wp:positionH>
            <wp:positionV relativeFrom="paragraph">
              <wp:posOffset>-2142490</wp:posOffset>
            </wp:positionV>
            <wp:extent cx="3500755" cy="2624455"/>
            <wp:effectExtent l="0" t="0" r="4445" b="4445"/>
            <wp:wrapThrough wrapText="bothSides">
              <wp:wrapPolygon edited="0">
                <wp:start x="0" y="21600"/>
                <wp:lineTo x="21510" y="21600"/>
                <wp:lineTo x="21510" y="120"/>
                <wp:lineTo x="0" y="120"/>
                <wp:lineTo x="0" y="2160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623_12545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75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08" w:rsidRDefault="003E0508" w:rsidP="003E0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508" w:rsidRDefault="003E0508" w:rsidP="003E0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508" w:rsidRDefault="003E0508" w:rsidP="003E0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508" w:rsidRDefault="003E0508" w:rsidP="003E0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1" wp14:anchorId="19B45F38" wp14:editId="37B5A4DC">
            <wp:simplePos x="0" y="0"/>
            <wp:positionH relativeFrom="margin">
              <wp:posOffset>3065145</wp:posOffset>
            </wp:positionH>
            <wp:positionV relativeFrom="paragraph">
              <wp:posOffset>375920</wp:posOffset>
            </wp:positionV>
            <wp:extent cx="3856990" cy="2892425"/>
            <wp:effectExtent l="6032" t="0" r="0" b="0"/>
            <wp:wrapThrough wrapText="bothSides">
              <wp:wrapPolygon edited="0">
                <wp:start x="34" y="21645"/>
                <wp:lineTo x="21477" y="21645"/>
                <wp:lineTo x="21477" y="164"/>
                <wp:lineTo x="34" y="164"/>
                <wp:lineTo x="34" y="21645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0623_12535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99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08" w:rsidRPr="003E0508" w:rsidRDefault="003E0508" w:rsidP="003E05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Петлю с посевным материалом быстро переносят в пробирку со стерильной средой. Опускают петлю почти до дна затем, слегка касаясь </w:t>
      </w:r>
      <w:proofErr w:type="spellStart"/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проводят зигзагообразную линию (Рисунок №19), при этом петлю не отрывают от поверхности питательной среды. После посева петлю вынимают из пробирки и обжигают вместе с остатками посевного материала</w:t>
      </w:r>
      <w:r w:rsidRPr="003E05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(рисунок №24)</w:t>
      </w:r>
    </w:p>
    <w:p w:rsidR="003E0508" w:rsidRPr="003E0508" w:rsidRDefault="003E0508" w:rsidP="003E05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A753EB" wp14:editId="284B4433">
                <wp:simplePos x="0" y="0"/>
                <wp:positionH relativeFrom="column">
                  <wp:posOffset>3520440</wp:posOffset>
                </wp:positionH>
                <wp:positionV relativeFrom="paragraph">
                  <wp:posOffset>432435</wp:posOffset>
                </wp:positionV>
                <wp:extent cx="2476500" cy="314325"/>
                <wp:effectExtent l="0" t="0" r="19050" b="2857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753EB" id="Надпись 34" o:spid="_x0000_s1051" type="#_x0000_t202" style="position:absolute;margin-left:277.2pt;margin-top:34.05pt;width:195pt;height:24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№24</w:t>
                      </w:r>
                    </w:p>
                  </w:txbxContent>
                </v:textbox>
              </v:shape>
            </w:pict>
          </mc:Fallback>
        </mc:AlternateContent>
      </w:r>
      <w:r w:rsidRPr="003E0508">
        <w:rPr>
          <w:rFonts w:ascii="Times New Roman" w:eastAsia="Times New Roman" w:hAnsi="Times New Roman" w:cs="Times New Roman"/>
          <w:color w:val="000000"/>
          <w:sz w:val="28"/>
          <w:szCs w:val="28"/>
        </w:rPr>
        <w:t>4) Обжигают края пробирок и внутренние концы пробок, после чего пробирки закрывают.</w:t>
      </w:r>
    </w:p>
    <w:p w:rsidR="003E0508" w:rsidRDefault="003E0508" w:rsidP="003E0508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Pr="003E0508" w:rsidRDefault="003E0508" w:rsidP="003E050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E0508" w:rsidRPr="003E0508" w:rsidRDefault="003E0508" w:rsidP="003E050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E0508" w:rsidRPr="003E0508" w:rsidRDefault="003E0508" w:rsidP="003E050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E0508" w:rsidRPr="003E0508" w:rsidRDefault="003E0508" w:rsidP="003E050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E0508" w:rsidRPr="003E0508" w:rsidRDefault="003E0508" w:rsidP="003E0508">
      <w:pPr>
        <w:pStyle w:val="af7"/>
        <w:spacing w:line="360" w:lineRule="auto"/>
        <w:ind w:left="-964"/>
        <w:rPr>
          <w:color w:val="000000"/>
          <w:sz w:val="28"/>
          <w:szCs w:val="28"/>
        </w:rPr>
      </w:pPr>
      <w:r w:rsidRPr="003E0508">
        <w:rPr>
          <w:b/>
          <w:color w:val="000000"/>
          <w:sz w:val="27"/>
          <w:szCs w:val="27"/>
        </w:rPr>
        <w:t>Вывод</w:t>
      </w:r>
      <w:r w:rsidRPr="003E0508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r w:rsidRPr="003E0508">
        <w:rPr>
          <w:color w:val="000000"/>
          <w:sz w:val="28"/>
          <w:szCs w:val="28"/>
        </w:rPr>
        <w:t xml:space="preserve">В четвертый день бактериологического исследования мы приготовили и сделали пересев </w:t>
      </w:r>
      <w:r>
        <w:rPr>
          <w:color w:val="000000"/>
          <w:sz w:val="28"/>
          <w:szCs w:val="28"/>
        </w:rPr>
        <w:t xml:space="preserve">в </w:t>
      </w:r>
      <w:r w:rsidRPr="003E0508">
        <w:rPr>
          <w:color w:val="000000"/>
          <w:sz w:val="28"/>
          <w:szCs w:val="28"/>
        </w:rPr>
        <w:t>дифференциально-диагностических среды. После работы мы продезинфицировали и убрали за собой рабочее место.</w:t>
      </w:r>
    </w:p>
    <w:p w:rsidR="004B7BB1" w:rsidRPr="003E0508" w:rsidRDefault="004B7BB1" w:rsidP="003E0508">
      <w:pPr>
        <w:tabs>
          <w:tab w:val="left" w:pos="2535"/>
        </w:tabs>
        <w:spacing w:line="360" w:lineRule="auto"/>
        <w:ind w:left="-1474"/>
        <w:rPr>
          <w:rFonts w:ascii="Times New Roman" w:hAnsi="Times New Roman"/>
          <w:sz w:val="28"/>
          <w:szCs w:val="28"/>
        </w:rPr>
      </w:pPr>
    </w:p>
    <w:p w:rsidR="003E0508" w:rsidRDefault="003E0508" w:rsidP="0091206A">
      <w:pPr>
        <w:pStyle w:val="2"/>
      </w:pPr>
      <w:bookmarkStart w:id="19" w:name="_Toc73610404"/>
    </w:p>
    <w:p w:rsidR="003E0508" w:rsidRPr="003E0508" w:rsidRDefault="003E0508" w:rsidP="003E0508"/>
    <w:p w:rsidR="003E0508" w:rsidRDefault="003E0508" w:rsidP="0091206A">
      <w:pPr>
        <w:pStyle w:val="2"/>
      </w:pPr>
    </w:p>
    <w:p w:rsidR="003E0508" w:rsidRDefault="003E0508" w:rsidP="0091206A">
      <w:pPr>
        <w:pStyle w:val="2"/>
      </w:pPr>
    </w:p>
    <w:p w:rsidR="003E0508" w:rsidRDefault="003E0508" w:rsidP="0091206A">
      <w:pPr>
        <w:pStyle w:val="2"/>
      </w:pPr>
    </w:p>
    <w:p w:rsidR="003E0508" w:rsidRDefault="003E0508" w:rsidP="0091206A">
      <w:pPr>
        <w:pStyle w:val="2"/>
      </w:pPr>
    </w:p>
    <w:p w:rsidR="003E0508" w:rsidRDefault="003E0508" w:rsidP="0091206A">
      <w:pPr>
        <w:pStyle w:val="2"/>
      </w:pPr>
    </w:p>
    <w:p w:rsidR="003E0508" w:rsidRDefault="003E0508" w:rsidP="003E0508">
      <w:pPr>
        <w:pStyle w:val="2"/>
        <w:spacing w:before="100" w:beforeAutospacing="1" w:after="100" w:afterAutospacing="1"/>
        <w:jc w:val="left"/>
      </w:pPr>
    </w:p>
    <w:p w:rsidR="003E0508" w:rsidRDefault="003E0508" w:rsidP="003E0508">
      <w:pPr>
        <w:pStyle w:val="afa"/>
        <w:rPr>
          <w:rFonts w:ascii="Times New Roman" w:eastAsia="Times New Roman" w:hAnsi="Times New Roman" w:cs="Times New Roman"/>
          <w:b/>
          <w:color w:val="auto"/>
          <w:spacing w:val="0"/>
          <w:sz w:val="28"/>
          <w:szCs w:val="28"/>
        </w:rPr>
      </w:pPr>
    </w:p>
    <w:p w:rsidR="004340A5" w:rsidRPr="003E0508" w:rsidRDefault="003E0508" w:rsidP="003E0508">
      <w:pPr>
        <w:pStyle w:val="afa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E0508">
        <w:rPr>
          <w:rFonts w:ascii="Times New Roman" w:hAnsi="Times New Roman" w:cs="Times New Roman"/>
          <w:b/>
          <w:color w:val="auto"/>
          <w:sz w:val="32"/>
          <w:szCs w:val="32"/>
        </w:rPr>
        <w:t>ПЯТЫЙ ЭТАП БАКТЕРИО</w:t>
      </w:r>
      <w:r w:rsidR="0091206A" w:rsidRPr="003E0508">
        <w:rPr>
          <w:rFonts w:ascii="Times New Roman" w:hAnsi="Times New Roman" w:cs="Times New Roman"/>
          <w:b/>
          <w:color w:val="auto"/>
          <w:sz w:val="32"/>
          <w:szCs w:val="32"/>
        </w:rPr>
        <w:t>ЛОГИЧЕСКОГО ИССЛЕДОВАНИЯ</w:t>
      </w:r>
      <w:bookmarkEnd w:id="19"/>
    </w:p>
    <w:p w:rsidR="004B7BB1" w:rsidRPr="003E0508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20" w:name="_Toc73610405"/>
      <w:r w:rsidRPr="003E0508">
        <w:t>Учет результатов. Утилизация отработанного материала</w:t>
      </w:r>
      <w:r w:rsidR="004B7BB1" w:rsidRPr="003E0508">
        <w:t>.</w:t>
      </w:r>
      <w:bookmarkEnd w:id="20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0D17B1" w:rsidRDefault="003E0508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5947E937" wp14:editId="36CABADF">
            <wp:simplePos x="0" y="0"/>
            <wp:positionH relativeFrom="margin">
              <wp:align>center</wp:align>
            </wp:positionH>
            <wp:positionV relativeFrom="paragraph">
              <wp:posOffset>1923099</wp:posOffset>
            </wp:positionV>
            <wp:extent cx="2221899" cy="2452885"/>
            <wp:effectExtent l="0" t="952" r="6032" b="6033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10622_15320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1899" cy="245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508">
        <w:rPr>
          <w:rFonts w:ascii="Times New Roman" w:hAnsi="Times New Roman"/>
          <w:sz w:val="28"/>
          <w:szCs w:val="28"/>
        </w:rPr>
        <w:t>Вынули</w:t>
      </w:r>
      <w:r>
        <w:rPr>
          <w:rFonts w:ascii="Times New Roman" w:hAnsi="Times New Roman"/>
          <w:sz w:val="28"/>
          <w:szCs w:val="28"/>
        </w:rPr>
        <w:t xml:space="preserve"> питательные среды из термостата и обнаружили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40"/>
        <w:gridCol w:w="1843"/>
        <w:gridCol w:w="1843"/>
        <w:gridCol w:w="419"/>
      </w:tblGrid>
      <w:tr w:rsidR="003E0508" w:rsidTr="003E0508">
        <w:trPr>
          <w:trHeight w:val="400"/>
        </w:trPr>
        <w:tc>
          <w:tcPr>
            <w:tcW w:w="5240" w:type="dxa"/>
          </w:tcPr>
          <w:p w:rsidR="003E0508" w:rsidRP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0508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843" w:type="dxa"/>
          </w:tcPr>
          <w:p w:rsidR="003E0508" w:rsidRP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0508">
              <w:rPr>
                <w:rFonts w:ascii="Times New Roman" w:hAnsi="Times New Roman"/>
                <w:b/>
                <w:sz w:val="28"/>
                <w:szCs w:val="28"/>
              </w:rPr>
              <w:t>До (цвет)</w:t>
            </w:r>
          </w:p>
        </w:tc>
        <w:tc>
          <w:tcPr>
            <w:tcW w:w="1843" w:type="dxa"/>
          </w:tcPr>
          <w:p w:rsidR="003E0508" w:rsidRP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0508">
              <w:rPr>
                <w:rFonts w:ascii="Times New Roman" w:hAnsi="Times New Roman"/>
                <w:b/>
                <w:sz w:val="28"/>
                <w:szCs w:val="28"/>
              </w:rPr>
              <w:t xml:space="preserve">После (цвет) </w:t>
            </w:r>
          </w:p>
        </w:tc>
        <w:tc>
          <w:tcPr>
            <w:tcW w:w="419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0508" w:rsidTr="003E0508">
        <w:tc>
          <w:tcPr>
            <w:tcW w:w="5240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Лактоза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Клиглер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3E0508">
              <w:rPr>
                <w:rFonts w:ascii="Times New Roman" w:hAnsi="Times New Roman"/>
                <w:i/>
                <w:sz w:val="28"/>
                <w:szCs w:val="28"/>
              </w:rPr>
              <w:t>рисунок №25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Желто-оранжевый</w:t>
            </w:r>
          </w:p>
        </w:tc>
        <w:tc>
          <w:tcPr>
            <w:tcW w:w="419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3E0508" w:rsidTr="003E0508">
        <w:tc>
          <w:tcPr>
            <w:tcW w:w="5240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Глюкоза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клиглер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3E0508">
              <w:rPr>
                <w:rFonts w:ascii="Times New Roman" w:hAnsi="Times New Roman"/>
                <w:i/>
                <w:sz w:val="28"/>
                <w:szCs w:val="28"/>
              </w:rPr>
              <w:t>рисунок №25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419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508" w:rsidTr="003E0508">
        <w:tc>
          <w:tcPr>
            <w:tcW w:w="5240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0508" w:rsidTr="003E0508">
        <w:tc>
          <w:tcPr>
            <w:tcW w:w="5240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Ацетатный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E0508">
              <w:rPr>
                <w:rFonts w:ascii="Times New Roman" w:hAnsi="Times New Roman"/>
                <w:i/>
                <w:sz w:val="28"/>
                <w:szCs w:val="28"/>
              </w:rPr>
              <w:t>(рисунок №26)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Зеленый 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Зеленый </w:t>
            </w:r>
          </w:p>
        </w:tc>
        <w:tc>
          <w:tcPr>
            <w:tcW w:w="419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508" w:rsidTr="003E0508">
        <w:tc>
          <w:tcPr>
            <w:tcW w:w="5240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маннитом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E0508">
              <w:rPr>
                <w:rFonts w:ascii="Times New Roman" w:hAnsi="Times New Roman"/>
                <w:i/>
                <w:sz w:val="28"/>
                <w:szCs w:val="28"/>
              </w:rPr>
              <w:t>(рисунок №27)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Фиолетовый 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Фиолетовый </w:t>
            </w:r>
          </w:p>
        </w:tc>
        <w:tc>
          <w:tcPr>
            <w:tcW w:w="419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508" w:rsidTr="003E0508">
        <w:tc>
          <w:tcPr>
            <w:tcW w:w="5240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сорбитом </w:t>
            </w:r>
            <w:r w:rsidRPr="003E0508">
              <w:rPr>
                <w:rFonts w:ascii="Times New Roman" w:hAnsi="Times New Roman"/>
                <w:i/>
                <w:sz w:val="28"/>
                <w:szCs w:val="28"/>
              </w:rPr>
              <w:t>(рисунок № 28)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Фиолетовый </w:t>
            </w:r>
          </w:p>
        </w:tc>
        <w:tc>
          <w:tcPr>
            <w:tcW w:w="1843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Фиолетовый </w:t>
            </w:r>
          </w:p>
        </w:tc>
        <w:tc>
          <w:tcPr>
            <w:tcW w:w="419" w:type="dxa"/>
          </w:tcPr>
          <w:p w:rsidR="003E0508" w:rsidRDefault="003E0508" w:rsidP="004B7BB1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3E0508" w:rsidRPr="003E0508" w:rsidRDefault="003E0508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D17B1" w:rsidRPr="003E0508" w:rsidRDefault="000D17B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D17B1" w:rsidRDefault="000D17B1" w:rsidP="003E0508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A5563F" wp14:editId="76EA7DC8">
                <wp:simplePos x="0" y="0"/>
                <wp:positionH relativeFrom="column">
                  <wp:posOffset>586739</wp:posOffset>
                </wp:positionH>
                <wp:positionV relativeFrom="paragraph">
                  <wp:posOffset>58420</wp:posOffset>
                </wp:positionV>
                <wp:extent cx="1590675" cy="781050"/>
                <wp:effectExtent l="57150" t="19050" r="66675" b="9525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D39F" id="Прямая со стрелкой 197" o:spid="_x0000_s1026" type="#_x0000_t32" style="position:absolute;margin-left:46.2pt;margin-top:4.6pt;width:125.25pt;height:61.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1D4378" wp14:editId="0DB2240B">
                <wp:simplePos x="0" y="0"/>
                <wp:positionH relativeFrom="column">
                  <wp:posOffset>3453765</wp:posOffset>
                </wp:positionH>
                <wp:positionV relativeFrom="paragraph">
                  <wp:posOffset>144146</wp:posOffset>
                </wp:positionV>
                <wp:extent cx="1524000" cy="704850"/>
                <wp:effectExtent l="38100" t="38100" r="76200" b="95250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8B0DE" id="Прямая со стрелкой 203" o:spid="_x0000_s1026" type="#_x0000_t32" style="position:absolute;margin-left:271.95pt;margin-top:11.35pt;width:120pt;height:5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" strokecolor="#8064a2 [3207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C45B43" wp14:editId="23EDEA31">
                <wp:simplePos x="0" y="0"/>
                <wp:positionH relativeFrom="page">
                  <wp:posOffset>3238499</wp:posOffset>
                </wp:positionH>
                <wp:positionV relativeFrom="paragraph">
                  <wp:posOffset>29846</wp:posOffset>
                </wp:positionV>
                <wp:extent cx="495300" cy="590550"/>
                <wp:effectExtent l="57150" t="19050" r="57150" b="9525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5B9F" id="Прямая со стрелкой 199" o:spid="_x0000_s1026" type="#_x0000_t32" style="position:absolute;margin-left:255pt;margin-top:2.35pt;width:39pt;height:46.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" strokecolor="#9bbb59 [3206]" strokeweight="2pt">
                <v:stroke endarrow="block"/>
                <v:shadow on="t" color="black" opacity="24903f" origin=",.5" offset="0,.55556mm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BF7AE" wp14:editId="0FB99CAA">
                <wp:simplePos x="0" y="0"/>
                <wp:positionH relativeFrom="column">
                  <wp:posOffset>2977515</wp:posOffset>
                </wp:positionH>
                <wp:positionV relativeFrom="paragraph">
                  <wp:posOffset>67945</wp:posOffset>
                </wp:positionV>
                <wp:extent cx="219075" cy="542925"/>
                <wp:effectExtent l="57150" t="19050" r="66675" b="857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5139" id="Прямая со стрелкой 201" o:spid="_x0000_s1026" type="#_x0000_t32" style="position:absolute;margin-left:234.45pt;margin-top:5.35pt;width:17.25pt;height:4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" strokecolor="#8064a2 [3207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3A158FB6" wp14:editId="68371474">
            <wp:simplePos x="0" y="0"/>
            <wp:positionH relativeFrom="margin">
              <wp:posOffset>-1089978</wp:posOffset>
            </wp:positionH>
            <wp:positionV relativeFrom="paragraph">
              <wp:posOffset>306564</wp:posOffset>
            </wp:positionV>
            <wp:extent cx="2569845" cy="1540679"/>
            <wp:effectExtent l="318" t="0" r="2222" b="2223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0210623_11151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9845" cy="154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6A9B570B" wp14:editId="64673EE0">
            <wp:simplePos x="0" y="0"/>
            <wp:positionH relativeFrom="column">
              <wp:posOffset>4231005</wp:posOffset>
            </wp:positionH>
            <wp:positionV relativeFrom="paragraph">
              <wp:posOffset>122555</wp:posOffset>
            </wp:positionV>
            <wp:extent cx="2629041" cy="1613289"/>
            <wp:effectExtent l="0" t="635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20210623_11141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9041" cy="161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67E3F735" wp14:editId="2F8F924F">
            <wp:simplePos x="0" y="0"/>
            <wp:positionH relativeFrom="page">
              <wp:posOffset>1846580</wp:posOffset>
            </wp:positionH>
            <wp:positionV relativeFrom="paragraph">
              <wp:posOffset>44594</wp:posOffset>
            </wp:positionV>
            <wp:extent cx="2384276" cy="1413510"/>
            <wp:effectExtent l="8890" t="0" r="6350" b="635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20210623_11145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276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31ECA350" wp14:editId="5E41F9E5">
            <wp:simplePos x="0" y="0"/>
            <wp:positionH relativeFrom="column">
              <wp:posOffset>2347278</wp:posOffset>
            </wp:positionH>
            <wp:positionV relativeFrom="paragraph">
              <wp:posOffset>42228</wp:posOffset>
            </wp:positionV>
            <wp:extent cx="2438400" cy="1448680"/>
            <wp:effectExtent l="0" t="318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20210623_11144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400" cy="144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3E0508">
      <w:pPr>
        <w:tabs>
          <w:tab w:val="left" w:pos="1620"/>
        </w:tabs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A547A5" wp14:editId="5CBA453A">
                <wp:simplePos x="0" y="0"/>
                <wp:positionH relativeFrom="column">
                  <wp:posOffset>1205865</wp:posOffset>
                </wp:positionH>
                <wp:positionV relativeFrom="paragraph">
                  <wp:posOffset>106680</wp:posOffset>
                </wp:positionV>
                <wp:extent cx="1485900" cy="314325"/>
                <wp:effectExtent l="0" t="0" r="19050" b="2857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47A5" id="Надпись 205" o:spid="_x0000_s1052" type="#_x0000_t202" style="position:absolute;left:0;text-align:left;margin-left:94.95pt;margin-top:8.4pt;width:117pt;height:24.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244285" wp14:editId="1F189E0B">
                <wp:simplePos x="0" y="0"/>
                <wp:positionH relativeFrom="column">
                  <wp:posOffset>2863215</wp:posOffset>
                </wp:positionH>
                <wp:positionV relativeFrom="paragraph">
                  <wp:posOffset>68579</wp:posOffset>
                </wp:positionV>
                <wp:extent cx="1514475" cy="295275"/>
                <wp:effectExtent l="0" t="0" r="28575" b="2857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4285" id="Надпись 206" o:spid="_x0000_s1053" type="#_x0000_t202" style="position:absolute;left:0;text-align:left;margin-left:225.45pt;margin-top:5.4pt;width:119.25pt;height:23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FEB5F6" wp14:editId="5A97755C">
                <wp:simplePos x="0" y="0"/>
                <wp:positionH relativeFrom="column">
                  <wp:posOffset>-594360</wp:posOffset>
                </wp:positionH>
                <wp:positionV relativeFrom="paragraph">
                  <wp:posOffset>287656</wp:posOffset>
                </wp:positionV>
                <wp:extent cx="1514475" cy="304800"/>
                <wp:effectExtent l="0" t="0" r="28575" b="1905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B5F6" id="Надпись 204" o:spid="_x0000_s1054" type="#_x0000_t202" style="position:absolute;left:0;text-align:left;margin-left:-46.8pt;margin-top:22.65pt;width:119.25pt;height:24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№25</w:t>
                      </w:r>
                    </w:p>
                  </w:txbxContent>
                </v:textbox>
              </v:shape>
            </w:pict>
          </mc:Fallback>
        </mc:AlternateContent>
      </w: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173355</wp:posOffset>
                </wp:positionV>
                <wp:extent cx="1657350" cy="285750"/>
                <wp:effectExtent l="0" t="0" r="19050" b="19050"/>
                <wp:wrapNone/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0508" w:rsidRPr="003E0508" w:rsidRDefault="003E05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E05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Рисунок №28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7" o:spid="_x0000_s1055" type="#_x0000_t202" style="position:absolute;left:0;text-align:left;margin-left:372.45pt;margin-top:13.65pt;width:130.5pt;height:22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" fillcolor="white [3201]" strokeweight=".5pt">
                <v:textbox>
                  <w:txbxContent>
                    <w:p w:rsidR="003E0508" w:rsidRPr="003E0508" w:rsidRDefault="003E0508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E05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Рисунок №28</w:t>
                      </w:r>
                    </w:p>
                  </w:txbxContent>
                </v:textbox>
              </v:shape>
            </w:pict>
          </mc:Fallback>
        </mc:AlternateContent>
      </w:r>
    </w:p>
    <w:p w:rsidR="003E0508" w:rsidRDefault="003E0508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508" w:rsidRPr="003E0508" w:rsidRDefault="003E0508" w:rsidP="003E0508">
      <w:pPr>
        <w:spacing w:before="8" w:after="8" w:line="360" w:lineRule="auto"/>
        <w:rPr>
          <w:rFonts w:ascii="Times New Roman" w:hAnsi="Times New Roman"/>
          <w:sz w:val="28"/>
          <w:szCs w:val="28"/>
        </w:rPr>
      </w:pPr>
      <w:r w:rsidRPr="003E0508">
        <w:rPr>
          <w:rFonts w:ascii="Times New Roman" w:hAnsi="Times New Roman"/>
          <w:b/>
          <w:sz w:val="28"/>
          <w:szCs w:val="28"/>
        </w:rPr>
        <w:t xml:space="preserve">Вывод: </w:t>
      </w:r>
      <w:r w:rsidRPr="003E0508">
        <w:rPr>
          <w:rFonts w:ascii="Times New Roman" w:hAnsi="Times New Roman"/>
          <w:sz w:val="28"/>
          <w:szCs w:val="28"/>
        </w:rPr>
        <w:t xml:space="preserve">Микроорганизм расщепил только глюкозу, исходя из этого я могу сказать, что выращенный м/о является слабо-ферментативным. </w:t>
      </w:r>
    </w:p>
    <w:p w:rsidR="003E0508" w:rsidRPr="003E0508" w:rsidRDefault="003E0508" w:rsidP="003E0508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473A" w:rsidRPr="003E0508" w:rsidRDefault="00A5473A" w:rsidP="003E0508">
      <w:pPr>
        <w:spacing w:before="8" w:after="8" w:line="360" w:lineRule="auto"/>
        <w:rPr>
          <w:rFonts w:ascii="Times New Roman" w:hAnsi="Times New Roman"/>
          <w:b/>
          <w:sz w:val="28"/>
          <w:szCs w:val="28"/>
        </w:rPr>
      </w:pPr>
      <w:r w:rsidRPr="003E0508"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:rsidR="00BF6D6E" w:rsidRPr="003E0508" w:rsidRDefault="00BF6D6E" w:rsidP="003E0508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473A" w:rsidRPr="003E0508" w:rsidRDefault="00A5473A" w:rsidP="003E0508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E0508"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443A3A" w:rsidRPr="003E0508" w:rsidRDefault="00A5473A" w:rsidP="003E0508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E0508">
        <w:rPr>
          <w:rFonts w:ascii="Times New Roman" w:hAnsi="Times New Roman"/>
          <w:b/>
          <w:sz w:val="28"/>
          <w:szCs w:val="28"/>
        </w:rPr>
        <w:t>А</w:t>
      </w:r>
      <w:r w:rsidR="00443A3A" w:rsidRPr="003E0508">
        <w:rPr>
          <w:rFonts w:ascii="Times New Roman" w:hAnsi="Times New Roman"/>
          <w:b/>
          <w:sz w:val="28"/>
          <w:szCs w:val="28"/>
        </w:rPr>
        <w:t xml:space="preserve"> </w:t>
      </w:r>
      <w:r w:rsidRPr="003E0508">
        <w:rPr>
          <w:rFonts w:ascii="Times New Roman" w:hAnsi="Times New Roman"/>
          <w:b/>
          <w:sz w:val="28"/>
          <w:szCs w:val="28"/>
        </w:rPr>
        <w:t>- неопасные</w:t>
      </w:r>
      <w:r w:rsidRPr="003E0508">
        <w:rPr>
          <w:rFonts w:ascii="Times New Roman" w:hAnsi="Times New Roman"/>
          <w:sz w:val="28"/>
          <w:szCs w:val="28"/>
        </w:rPr>
        <w:t xml:space="preserve">. </w:t>
      </w:r>
    </w:p>
    <w:p w:rsidR="00A5473A" w:rsidRPr="003E0508" w:rsidRDefault="00A5473A" w:rsidP="003E0508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E0508">
        <w:rPr>
          <w:rFonts w:ascii="Times New Roman" w:hAnsi="Times New Roman"/>
          <w:sz w:val="28"/>
          <w:szCs w:val="28"/>
        </w:rPr>
        <w:t xml:space="preserve"> </w:t>
      </w:r>
      <w:r w:rsidR="00443A3A" w:rsidRPr="003E0508">
        <w:rPr>
          <w:rFonts w:ascii="Times New Roman" w:hAnsi="Times New Roman"/>
          <w:b/>
          <w:sz w:val="28"/>
          <w:szCs w:val="28"/>
        </w:rPr>
        <w:t>Б –</w:t>
      </w:r>
      <w:r w:rsidR="00374BCE" w:rsidRPr="003E0508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3E0508">
        <w:rPr>
          <w:rFonts w:ascii="Times New Roman" w:hAnsi="Times New Roman"/>
          <w:b/>
          <w:sz w:val="28"/>
          <w:szCs w:val="28"/>
        </w:rPr>
        <w:t>опасные</w:t>
      </w:r>
      <w:r w:rsidR="00443A3A" w:rsidRPr="003E0508">
        <w:rPr>
          <w:rFonts w:ascii="Times New Roman" w:hAnsi="Times New Roman"/>
          <w:sz w:val="28"/>
          <w:szCs w:val="28"/>
        </w:rPr>
        <w:t xml:space="preserve">. </w:t>
      </w:r>
    </w:p>
    <w:p w:rsidR="00BF6D6E" w:rsidRPr="003E0508" w:rsidRDefault="00443A3A" w:rsidP="003E0508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E0508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3E0508">
        <w:rPr>
          <w:rFonts w:ascii="Times New Roman" w:hAnsi="Times New Roman"/>
          <w:sz w:val="28"/>
          <w:szCs w:val="28"/>
        </w:rPr>
        <w:t xml:space="preserve"> </w:t>
      </w:r>
    </w:p>
    <w:p w:rsidR="00A5473A" w:rsidRPr="003E0508" w:rsidRDefault="00BF6D6E" w:rsidP="003E0508">
      <w:pPr>
        <w:pStyle w:val="aa"/>
        <w:numPr>
          <w:ilvl w:val="0"/>
          <w:numId w:val="4"/>
        </w:num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E0508"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3E0508">
        <w:rPr>
          <w:rFonts w:ascii="Times New Roman" w:hAnsi="Times New Roman"/>
          <w:b/>
          <w:sz w:val="28"/>
          <w:szCs w:val="28"/>
        </w:rPr>
        <w:t xml:space="preserve">опасные. </w:t>
      </w:r>
    </w:p>
    <w:p w:rsidR="00BF6D6E" w:rsidRPr="00592A81" w:rsidRDefault="003E0508" w:rsidP="00BF6D6E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8319614" wp14:editId="4157347D">
            <wp:simplePos x="0" y="0"/>
            <wp:positionH relativeFrom="page">
              <wp:align>center</wp:align>
            </wp:positionH>
            <wp:positionV relativeFrom="paragraph">
              <wp:posOffset>159385</wp:posOffset>
            </wp:positionV>
            <wp:extent cx="7139928" cy="3864606"/>
            <wp:effectExtent l="0" t="0" r="4445" b="3175"/>
            <wp:wrapNone/>
            <wp:docPr id="208" name="Рисунок 208" descr="https://prominf.ru/files/%D0%BA%D0%BB%D0%B0%D1%81%D1%81%D0%B8%D1%84%D0%B8%D0%BA%D0%B0%D1%86%D0%B8%D1%8F%20%D0%BE%D1%82%D1%85%D0%BE%D0%B4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inf.ru/files/%D0%BA%D0%BB%D0%B0%D1%81%D1%81%D0%B8%D1%84%D0%B8%D0%BA%D0%B0%D1%86%D0%B8%D1%8F%20%D0%BE%D1%82%D1%85%D0%BE%D0%B4%D0%BE%D0%B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28" cy="38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E0508" w:rsidRDefault="003E050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E0508" w:rsidRDefault="00507FD8" w:rsidP="003E050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507FD8">
        <w:rPr>
          <w:rFonts w:ascii="Times New Roman" w:hAnsi="Times New Roman"/>
          <w:b/>
          <w:sz w:val="28"/>
          <w:szCs w:val="28"/>
        </w:rPr>
        <w:t>Выводы:</w:t>
      </w:r>
      <w:r w:rsidR="003E0508">
        <w:rPr>
          <w:rFonts w:ascii="Times New Roman" w:hAnsi="Times New Roman"/>
          <w:b/>
          <w:sz w:val="28"/>
          <w:szCs w:val="28"/>
        </w:rPr>
        <w:t xml:space="preserve"> </w:t>
      </w:r>
    </w:p>
    <w:p w:rsidR="003E0508" w:rsidRDefault="003E0508" w:rsidP="003E0508">
      <w:pPr>
        <w:pStyle w:val="01"/>
        <w:numPr>
          <w:ilvl w:val="0"/>
          <w:numId w:val="11"/>
        </w:numPr>
        <w:spacing w:line="360" w:lineRule="auto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7965D02D" wp14:editId="51F051FF">
            <wp:simplePos x="0" y="0"/>
            <wp:positionH relativeFrom="page">
              <wp:posOffset>5387340</wp:posOffset>
            </wp:positionH>
            <wp:positionV relativeFrom="paragraph">
              <wp:posOffset>556260</wp:posOffset>
            </wp:positionV>
            <wp:extent cx="2375535" cy="1816100"/>
            <wp:effectExtent l="0" t="6032" r="0" b="0"/>
            <wp:wrapThrough wrapText="bothSides">
              <wp:wrapPolygon edited="0">
                <wp:start x="-55" y="21528"/>
                <wp:lineTo x="21424" y="21528"/>
                <wp:lineTo x="21424" y="230"/>
                <wp:lineTo x="-55" y="230"/>
                <wp:lineTo x="-55" y="21528"/>
              </wp:wrapPolygon>
            </wp:wrapThrough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20210622_13501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53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508">
        <w:rPr>
          <w:b w:val="0"/>
        </w:rPr>
        <w:t xml:space="preserve">В пятый день бактериологического исследования мы определили ферментативную активность микроорганизма на дифференциально-диагностических средах. После работы мы продезинфицировали и убрали за собой рабочее место. Провели утилизацию сред </w:t>
      </w:r>
      <w:proofErr w:type="spellStart"/>
      <w:r w:rsidRPr="003E0508">
        <w:rPr>
          <w:b w:val="0"/>
        </w:rPr>
        <w:t>Гисса</w:t>
      </w:r>
      <w:proofErr w:type="spellEnd"/>
      <w:r w:rsidRPr="003E0508">
        <w:rPr>
          <w:b w:val="0"/>
        </w:rPr>
        <w:t>.</w:t>
      </w:r>
    </w:p>
    <w:p w:rsidR="003E0508" w:rsidRDefault="003E0508" w:rsidP="003E0508">
      <w:pPr>
        <w:pStyle w:val="01"/>
        <w:spacing w:line="360" w:lineRule="auto"/>
        <w:rPr>
          <w:b w:val="0"/>
        </w:rPr>
      </w:pPr>
    </w:p>
    <w:p w:rsidR="003E0508" w:rsidRDefault="003E0508" w:rsidP="003E0508">
      <w:pPr>
        <w:pStyle w:val="01"/>
        <w:numPr>
          <w:ilvl w:val="0"/>
          <w:numId w:val="11"/>
        </w:numPr>
        <w:spacing w:line="360" w:lineRule="auto"/>
        <w:rPr>
          <w:b w:val="0"/>
        </w:rPr>
      </w:pPr>
      <w:r>
        <w:rPr>
          <w:b w:val="0"/>
        </w:rPr>
        <w:t xml:space="preserve">На исследуемом   объекте (дверная ручка) были обнаружены </w:t>
      </w:r>
      <w:proofErr w:type="spellStart"/>
      <w:r>
        <w:rPr>
          <w:b w:val="0"/>
        </w:rPr>
        <w:t>грам</w:t>
      </w:r>
      <w:proofErr w:type="spellEnd"/>
      <w:r>
        <w:rPr>
          <w:b w:val="0"/>
        </w:rPr>
        <w:t xml:space="preserve">+ палочки похожие на кишечные палочки-бациллы </w:t>
      </w:r>
      <w:proofErr w:type="spellStart"/>
      <w:r>
        <w:rPr>
          <w:b w:val="0"/>
        </w:rPr>
        <w:t>ферментативно</w:t>
      </w:r>
      <w:proofErr w:type="spellEnd"/>
      <w:r>
        <w:rPr>
          <w:b w:val="0"/>
        </w:rPr>
        <w:t xml:space="preserve">-неактивные. </w:t>
      </w:r>
    </w:p>
    <w:p w:rsidR="003E0508" w:rsidRDefault="003E0508" w:rsidP="003E0508">
      <w:pPr>
        <w:pStyle w:val="01"/>
        <w:spacing w:line="360" w:lineRule="auto"/>
        <w:rPr>
          <w:b w:val="0"/>
        </w:rPr>
      </w:pPr>
      <w:r>
        <w:rPr>
          <w:b w:val="0"/>
        </w:rPr>
        <w:t xml:space="preserve">(в ходе проведение исследования я провела окраску неверно, поэтому под микроскопом бациллы были красного цвета. </w:t>
      </w:r>
    </w:p>
    <w:p w:rsidR="003E0508" w:rsidRPr="003E0508" w:rsidRDefault="003E0508" w:rsidP="003E0508"/>
    <w:p w:rsidR="003E0508" w:rsidRPr="003E0508" w:rsidRDefault="003E0508" w:rsidP="003E0508">
      <w:pPr>
        <w:pStyle w:val="aa"/>
        <w:numPr>
          <w:ilvl w:val="0"/>
          <w:numId w:val="11"/>
        </w:numPr>
        <w:spacing w:before="8" w:after="8" w:line="360" w:lineRule="auto"/>
        <w:ind w:left="584" w:hanging="357"/>
        <w:rPr>
          <w:rFonts w:ascii="Times New Roman" w:hAnsi="Times New Roman"/>
          <w:color w:val="000000"/>
          <w:sz w:val="28"/>
          <w:szCs w:val="28"/>
        </w:rPr>
      </w:pPr>
      <w:r w:rsidRPr="003E0508">
        <w:rPr>
          <w:rFonts w:ascii="Times New Roman" w:hAnsi="Times New Roman"/>
          <w:color w:val="000000"/>
          <w:sz w:val="28"/>
          <w:szCs w:val="28"/>
        </w:rPr>
        <w:t>При оценке исследовавшего объекта руководствовались «Об утверждении санитарно-эпидемиологических правил СП 1.3.2322-08" (вместе с "СП 1.3.2322-08. Безопасность работы с микроорганизмами III - IV групп патогенности (опасности) и возбудителями паразитарных болезней. Санитарно-эпидемиологические правила") (Зарегистрировано в</w:t>
      </w:r>
      <w:r>
        <w:rPr>
          <w:rFonts w:ascii="Times New Roman" w:hAnsi="Times New Roman"/>
          <w:color w:val="000000"/>
          <w:sz w:val="28"/>
          <w:szCs w:val="28"/>
        </w:rPr>
        <w:t xml:space="preserve"> Минюсте РФ 21.02.2008 N 11197). </w:t>
      </w:r>
      <w:r w:rsidRPr="003E050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4340A5" w:rsidRPr="003E0508" w:rsidRDefault="004340A5" w:rsidP="003E0508">
      <w:pPr>
        <w:spacing w:before="8" w:after="8" w:line="36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21" w:name="_Toc73610406"/>
      <w:r w:rsidRPr="004340A5">
        <w:t>ЛИСТ ЛАБОРАТОРНЫХ ИССЛЕДОВАНИЙ</w:t>
      </w:r>
      <w:bookmarkEnd w:id="21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1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6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6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6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7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4340A5" w:rsidP="003E0508">
            <w:pPr>
              <w:spacing w:after="0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свойств(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3E0508">
            <w:pPr>
              <w:spacing w:after="0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8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8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3E0508" w:rsidRDefault="003E0508" w:rsidP="003E0508">
            <w:pPr>
              <w:spacing w:after="0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3E0508" w:rsidRDefault="003E050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val="en-US"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73610407"/>
      <w:r w:rsidR="00B330BD" w:rsidRPr="004340A5">
        <w:lastRenderedPageBreak/>
        <w:t>ОТЧЕТ ПО УЧЕБНОЙ ПРАКТИКЕ</w:t>
      </w:r>
      <w:bookmarkEnd w:id="22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131E64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5080" r="9525" b="1397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127D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"/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="003E0508">
        <w:rPr>
          <w:rFonts w:ascii="Times New Roman" w:hAnsi="Times New Roman"/>
          <w:sz w:val="28"/>
          <w:szCs w:val="28"/>
        </w:rPr>
        <w:t>Аташева</w:t>
      </w:r>
      <w:proofErr w:type="spellEnd"/>
      <w:r w:rsidR="003E05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0508">
        <w:rPr>
          <w:rFonts w:ascii="Times New Roman" w:hAnsi="Times New Roman"/>
          <w:sz w:val="28"/>
          <w:szCs w:val="28"/>
        </w:rPr>
        <w:t>Гулбадан</w:t>
      </w:r>
      <w:proofErr w:type="spellEnd"/>
      <w:r w:rsidR="003E05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0508">
        <w:rPr>
          <w:rFonts w:ascii="Times New Roman" w:hAnsi="Times New Roman"/>
          <w:sz w:val="28"/>
          <w:szCs w:val="28"/>
        </w:rPr>
        <w:t>Хайруллаевна</w:t>
      </w:r>
      <w:proofErr w:type="spellEnd"/>
      <w:r w:rsidR="00374BCE">
        <w:rPr>
          <w:rFonts w:ascii="Times New Roman" w:hAnsi="Times New Roman"/>
          <w:sz w:val="28"/>
          <w:szCs w:val="28"/>
        </w:rPr>
        <w:t xml:space="preserve">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__</w:t>
      </w:r>
      <w:r w:rsidR="003E0508">
        <w:rPr>
          <w:rFonts w:ascii="Times New Roman" w:hAnsi="Times New Roman"/>
          <w:sz w:val="28"/>
          <w:szCs w:val="28"/>
          <w:u w:val="single"/>
        </w:rPr>
        <w:t>206-2</w:t>
      </w:r>
      <w:r w:rsidR="00BF6D6E">
        <w:rPr>
          <w:rFonts w:ascii="Times New Roman" w:hAnsi="Times New Roman"/>
          <w:sz w:val="28"/>
          <w:szCs w:val="28"/>
          <w:u w:val="single"/>
        </w:rPr>
        <w:t>_________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3E0508">
        <w:rPr>
          <w:rFonts w:ascii="Times New Roman" w:hAnsi="Times New Roman"/>
          <w:sz w:val="28"/>
          <w:szCs w:val="28"/>
        </w:rPr>
        <w:t>21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3E0508">
        <w:rPr>
          <w:rFonts w:ascii="Times New Roman" w:hAnsi="Times New Roman"/>
          <w:sz w:val="28"/>
          <w:szCs w:val="28"/>
          <w:u w:val="single"/>
        </w:rPr>
        <w:t>25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00374BCE">
        <w:rPr>
          <w:rFonts w:ascii="Times New Roman" w:hAnsi="Times New Roman"/>
          <w:sz w:val="28"/>
          <w:szCs w:val="28"/>
        </w:rPr>
        <w:t xml:space="preserve"> 2021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3" w:name="_Toc73610408"/>
      <w:r w:rsidRPr="00374BCE">
        <w:t>Цифровой отчет</w:t>
      </w:r>
      <w:bookmarkEnd w:id="23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9" w:name="_Toc73610410"/>
      <w:r w:rsidRPr="004340A5">
        <w:t>Текстовой отчет</w:t>
      </w:r>
      <w:bookmarkEnd w:id="29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lastRenderedPageBreak/>
              <w:t>Умения, которыми хорошо овладел в ходе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3E0508" w:rsidRDefault="003E0508" w:rsidP="003E0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0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результате учебной практики я научилась исследуемый материал,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Питательные среды, реактивы и оборудование для микроскопических исследовании и оценивать результаты. Проводить утилизацию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Отработанного материала, дезинфекцию, стерилизацию используемой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 лаборатории посуды, инструментария, средств защиты рабочего места и аппаратуры.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:rsidTr="004A6DB3">
        <w:tc>
          <w:tcPr>
            <w:tcW w:w="9571" w:type="dxa"/>
          </w:tcPr>
          <w:p w:rsidR="003E0508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Я научилась готовить препарат для окраски, выполнять методики окраски согласно алгоритмам.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Организовать рабочее место для проведения микробиологических исследовании.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Пользоваться приборами лаборатории. Готовить питательные среды и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Производить посевы.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Проводить дезинфекцию биоматериала, отработанной посуды.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оказано в полной мере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E0508" w:rsidP="003E05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Нет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340A5">
        <w:rPr>
          <w:rFonts w:ascii="Times New Roman" w:hAnsi="Times New Roman"/>
          <w:bCs/>
          <w:sz w:val="28"/>
          <w:szCs w:val="24"/>
        </w:rPr>
        <w:t>____________________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4340A5" w:rsidRPr="0091206A" w:rsidRDefault="004340A5" w:rsidP="0091206A">
      <w:pPr>
        <w:pStyle w:val="2"/>
      </w:pPr>
      <w:bookmarkStart w:id="30" w:name="_Toc359316863"/>
      <w:bookmarkStart w:id="31" w:name="_Toc73610411"/>
      <w:r w:rsidRPr="0091206A">
        <w:lastRenderedPageBreak/>
        <w:t>ХАРАКТЕРИСТИКА</w:t>
      </w:r>
      <w:bookmarkEnd w:id="30"/>
      <w:bookmarkEnd w:id="31"/>
    </w:p>
    <w:p w:rsidR="004340A5" w:rsidRPr="004340A5" w:rsidRDefault="004340A5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4340A5">
        <w:rPr>
          <w:b/>
          <w:iCs/>
          <w:sz w:val="24"/>
          <w:szCs w:val="28"/>
        </w:rPr>
        <w:t>_________________________________________________________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 xml:space="preserve">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«___» _____20___г.  по «_____» ________20___г.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организации______________________________________________________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«____»_________20__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  <w:r w:rsidR="00596C41">
        <w:rPr>
          <w:iCs/>
          <w:noProof/>
          <w:sz w:val="22"/>
          <w:szCs w:val="24"/>
        </w:rPr>
      </w:r>
      <w:r w:rsidR="00596C41">
        <w:rPr>
          <w:iCs/>
          <w:noProof/>
          <w:sz w:val="22"/>
          <w:szCs w:val="24"/>
        </w:rPr>
        <w:pict w14:anchorId="48B99CCC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85.05pt;margin-top:-764.95pt;width:1in;height:1in;z-index:251711488;mso-position-horizontal-relative:text;mso-position-vertical-relative:text">
            <v:textbox>
              <w:txbxContent>
                <w:p w:rsidR="0025786F" w:rsidRPr="0025786F" w:rsidRDefault="0025786F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578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№5-розлив в чашки П</w:t>
                  </w:r>
                  <w:r w:rsidRPr="002578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етри</w:t>
                  </w:r>
                </w:p>
              </w:txbxContent>
            </v:textbox>
          </v:shape>
        </w:pict>
      </w:r>
    </w:p>
    <w:sectPr w:rsidR="004340A5" w:rsidSect="0091206A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D39FB" w:rsidRDefault="005D39FB" w:rsidP="00F566B0">
      <w:pPr>
        <w:spacing w:after="0" w:line="240" w:lineRule="auto"/>
      </w:pPr>
      <w:r>
        <w:separator/>
      </w:r>
    </w:p>
  </w:endnote>
  <w:endnote w:type="continuationSeparator" w:id="0">
    <w:p w:rsidR="005D39FB" w:rsidRDefault="005D39FB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D_s2">
    <w:altName w:val="Calibri"/>
    <w:charset w:val="CC"/>
    <w:family w:val="auto"/>
    <w:pitch w:val="variable"/>
    <w:sig w:usb0="80000203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32BD0" w:rsidRPr="0091206A" w:rsidRDefault="00F32BD0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3E0508">
          <w:rPr>
            <w:rFonts w:ascii="Times New Roman" w:hAnsi="Times New Roman" w:cs="Times New Roman"/>
            <w:noProof/>
            <w:sz w:val="24"/>
          </w:rPr>
          <w:t>34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32BD0" w:rsidRDefault="00F32BD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D39FB" w:rsidRDefault="005D39FB" w:rsidP="00F566B0">
      <w:pPr>
        <w:spacing w:after="0" w:line="240" w:lineRule="auto"/>
      </w:pPr>
      <w:r>
        <w:separator/>
      </w:r>
    </w:p>
  </w:footnote>
  <w:footnote w:type="continuationSeparator" w:id="0">
    <w:p w:rsidR="005D39FB" w:rsidRDefault="005D39FB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5570"/>
    <w:multiLevelType w:val="hybridMultilevel"/>
    <w:tmpl w:val="5CAEFF30"/>
    <w:lvl w:ilvl="0" w:tplc="C524862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31976"/>
    <w:multiLevelType w:val="hybridMultilevel"/>
    <w:tmpl w:val="AC502206"/>
    <w:lvl w:ilvl="0" w:tplc="EA3453DC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6450A"/>
    <w:multiLevelType w:val="hybridMultilevel"/>
    <w:tmpl w:val="7F38F480"/>
    <w:lvl w:ilvl="0" w:tplc="D870DF6A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AD2792"/>
    <w:multiLevelType w:val="hybridMultilevel"/>
    <w:tmpl w:val="A0BE44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81F31"/>
    <w:multiLevelType w:val="hybridMultilevel"/>
    <w:tmpl w:val="0E84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3D0EDC"/>
    <w:multiLevelType w:val="hybridMultilevel"/>
    <w:tmpl w:val="E980964A"/>
    <w:lvl w:ilvl="0" w:tplc="DD5A6310">
      <w:start w:val="1"/>
      <w:numFmt w:val="decimal"/>
      <w:lvlText w:val="%1."/>
      <w:lvlJc w:val="left"/>
      <w:pPr>
        <w:ind w:left="-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6" w:hanging="360"/>
      </w:pPr>
    </w:lvl>
    <w:lvl w:ilvl="2" w:tplc="0419001B" w:tentative="1">
      <w:start w:val="1"/>
      <w:numFmt w:val="lowerRoman"/>
      <w:lvlText w:val="%3."/>
      <w:lvlJc w:val="right"/>
      <w:pPr>
        <w:ind w:left="1176" w:hanging="180"/>
      </w:pPr>
    </w:lvl>
    <w:lvl w:ilvl="3" w:tplc="0419000F" w:tentative="1">
      <w:start w:val="1"/>
      <w:numFmt w:val="decimal"/>
      <w:lvlText w:val="%4."/>
      <w:lvlJc w:val="left"/>
      <w:pPr>
        <w:ind w:left="1896" w:hanging="360"/>
      </w:pPr>
    </w:lvl>
    <w:lvl w:ilvl="4" w:tplc="04190019" w:tentative="1">
      <w:start w:val="1"/>
      <w:numFmt w:val="lowerLetter"/>
      <w:lvlText w:val="%5."/>
      <w:lvlJc w:val="left"/>
      <w:pPr>
        <w:ind w:left="2616" w:hanging="360"/>
      </w:pPr>
    </w:lvl>
    <w:lvl w:ilvl="5" w:tplc="0419001B" w:tentative="1">
      <w:start w:val="1"/>
      <w:numFmt w:val="lowerRoman"/>
      <w:lvlText w:val="%6."/>
      <w:lvlJc w:val="right"/>
      <w:pPr>
        <w:ind w:left="3336" w:hanging="180"/>
      </w:pPr>
    </w:lvl>
    <w:lvl w:ilvl="6" w:tplc="0419000F" w:tentative="1">
      <w:start w:val="1"/>
      <w:numFmt w:val="decimal"/>
      <w:lvlText w:val="%7."/>
      <w:lvlJc w:val="left"/>
      <w:pPr>
        <w:ind w:left="4056" w:hanging="360"/>
      </w:pPr>
    </w:lvl>
    <w:lvl w:ilvl="7" w:tplc="04190019" w:tentative="1">
      <w:start w:val="1"/>
      <w:numFmt w:val="lowerLetter"/>
      <w:lvlText w:val="%8."/>
      <w:lvlJc w:val="left"/>
      <w:pPr>
        <w:ind w:left="4776" w:hanging="360"/>
      </w:pPr>
    </w:lvl>
    <w:lvl w:ilvl="8" w:tplc="0419001B" w:tentative="1">
      <w:start w:val="1"/>
      <w:numFmt w:val="lowerRoman"/>
      <w:lvlText w:val="%9."/>
      <w:lvlJc w:val="right"/>
      <w:pPr>
        <w:ind w:left="5496" w:hanging="180"/>
      </w:p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8"/>
  </w:num>
  <w:num w:numId="7">
    <w:abstractNumId w:val="10"/>
  </w:num>
  <w:num w:numId="8">
    <w:abstractNumId w:val="7"/>
  </w:num>
  <w:num w:numId="9">
    <w:abstractNumId w:val="0"/>
  </w:num>
  <w:num w:numId="10">
    <w:abstractNumId w:val="1"/>
  </w:num>
  <w:num w:numId="1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AB2"/>
    <w:rsid w:val="000337EC"/>
    <w:rsid w:val="0004714D"/>
    <w:rsid w:val="0005668F"/>
    <w:rsid w:val="00057F8B"/>
    <w:rsid w:val="0009115E"/>
    <w:rsid w:val="000B406B"/>
    <w:rsid w:val="000D17B1"/>
    <w:rsid w:val="000E50C0"/>
    <w:rsid w:val="001053A6"/>
    <w:rsid w:val="00121BDE"/>
    <w:rsid w:val="00131E64"/>
    <w:rsid w:val="00192E24"/>
    <w:rsid w:val="001A3E4E"/>
    <w:rsid w:val="001C4BC1"/>
    <w:rsid w:val="001E5488"/>
    <w:rsid w:val="00212E16"/>
    <w:rsid w:val="00233FA7"/>
    <w:rsid w:val="00237513"/>
    <w:rsid w:val="0025786F"/>
    <w:rsid w:val="00286EAA"/>
    <w:rsid w:val="002A18E3"/>
    <w:rsid w:val="002C6DC7"/>
    <w:rsid w:val="002C7AE1"/>
    <w:rsid w:val="002D3702"/>
    <w:rsid w:val="002D61AF"/>
    <w:rsid w:val="00301C4A"/>
    <w:rsid w:val="003032D4"/>
    <w:rsid w:val="0031477B"/>
    <w:rsid w:val="00320F6C"/>
    <w:rsid w:val="0033551E"/>
    <w:rsid w:val="00336FCE"/>
    <w:rsid w:val="00352603"/>
    <w:rsid w:val="00356E44"/>
    <w:rsid w:val="003658E9"/>
    <w:rsid w:val="00374BCE"/>
    <w:rsid w:val="003B0F9D"/>
    <w:rsid w:val="003C22EF"/>
    <w:rsid w:val="003E0508"/>
    <w:rsid w:val="00412302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507FD8"/>
    <w:rsid w:val="00510108"/>
    <w:rsid w:val="005133E9"/>
    <w:rsid w:val="005151B6"/>
    <w:rsid w:val="00574099"/>
    <w:rsid w:val="00592A81"/>
    <w:rsid w:val="00593809"/>
    <w:rsid w:val="00594520"/>
    <w:rsid w:val="00596C41"/>
    <w:rsid w:val="005D39FB"/>
    <w:rsid w:val="005D43E8"/>
    <w:rsid w:val="00625A8B"/>
    <w:rsid w:val="006330D7"/>
    <w:rsid w:val="006440B6"/>
    <w:rsid w:val="0065033A"/>
    <w:rsid w:val="00652498"/>
    <w:rsid w:val="00684921"/>
    <w:rsid w:val="00691058"/>
    <w:rsid w:val="00714637"/>
    <w:rsid w:val="007650C3"/>
    <w:rsid w:val="0078799F"/>
    <w:rsid w:val="007B179E"/>
    <w:rsid w:val="007C2119"/>
    <w:rsid w:val="007D2BBD"/>
    <w:rsid w:val="007D3B2A"/>
    <w:rsid w:val="0082765A"/>
    <w:rsid w:val="00897883"/>
    <w:rsid w:val="008B4194"/>
    <w:rsid w:val="008E07EC"/>
    <w:rsid w:val="008E1C63"/>
    <w:rsid w:val="00905A71"/>
    <w:rsid w:val="0091206A"/>
    <w:rsid w:val="00915BD0"/>
    <w:rsid w:val="009379BE"/>
    <w:rsid w:val="00943D5E"/>
    <w:rsid w:val="00943EDA"/>
    <w:rsid w:val="00991C6C"/>
    <w:rsid w:val="009B20B2"/>
    <w:rsid w:val="009B3053"/>
    <w:rsid w:val="009E309A"/>
    <w:rsid w:val="009E4D23"/>
    <w:rsid w:val="009E79E2"/>
    <w:rsid w:val="009F735E"/>
    <w:rsid w:val="00A26E41"/>
    <w:rsid w:val="00A5473A"/>
    <w:rsid w:val="00A72162"/>
    <w:rsid w:val="00A96917"/>
    <w:rsid w:val="00AC700E"/>
    <w:rsid w:val="00AE77E1"/>
    <w:rsid w:val="00AF0ACA"/>
    <w:rsid w:val="00B330BD"/>
    <w:rsid w:val="00B402E3"/>
    <w:rsid w:val="00B7686E"/>
    <w:rsid w:val="00B942E9"/>
    <w:rsid w:val="00B95DDA"/>
    <w:rsid w:val="00BB3542"/>
    <w:rsid w:val="00BF1ED9"/>
    <w:rsid w:val="00BF6D6E"/>
    <w:rsid w:val="00C63EE8"/>
    <w:rsid w:val="00C80AB2"/>
    <w:rsid w:val="00CA094A"/>
    <w:rsid w:val="00CF3963"/>
    <w:rsid w:val="00D06F67"/>
    <w:rsid w:val="00D5374F"/>
    <w:rsid w:val="00D619AC"/>
    <w:rsid w:val="00DA154D"/>
    <w:rsid w:val="00DA29BB"/>
    <w:rsid w:val="00E26F58"/>
    <w:rsid w:val="00E4498E"/>
    <w:rsid w:val="00E650D5"/>
    <w:rsid w:val="00E76E33"/>
    <w:rsid w:val="00E8093A"/>
    <w:rsid w:val="00ED56D4"/>
    <w:rsid w:val="00EE17A1"/>
    <w:rsid w:val="00F140C7"/>
    <w:rsid w:val="00F16A18"/>
    <w:rsid w:val="00F220BF"/>
    <w:rsid w:val="00F23C55"/>
    <w:rsid w:val="00F32BD0"/>
    <w:rsid w:val="00F3640B"/>
    <w:rsid w:val="00F566B0"/>
    <w:rsid w:val="00F60780"/>
    <w:rsid w:val="00F8759E"/>
    <w:rsid w:val="00F939F4"/>
    <w:rsid w:val="00F94789"/>
    <w:rsid w:val="00FA08B8"/>
    <w:rsid w:val="00FB1B68"/>
    <w:rsid w:val="00FC0C01"/>
    <w:rsid w:val="00FD5520"/>
    <w:rsid w:val="00FD790F"/>
    <w:rsid w:val="00FE5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2CEF1"/>
  <w15:docId w15:val="{60AE6192-C870-471D-B03D-ADEFDA93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E05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E05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E05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styleId="af7">
    <w:name w:val="Normal (Web)"/>
    <w:basedOn w:val="a"/>
    <w:uiPriority w:val="99"/>
    <w:unhideWhenUsed/>
    <w:rsid w:val="00FE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basedOn w:val="a0"/>
    <w:uiPriority w:val="22"/>
    <w:qFormat/>
    <w:rsid w:val="005151B6"/>
    <w:rPr>
      <w:b/>
      <w:bCs/>
    </w:rPr>
  </w:style>
  <w:style w:type="paragraph" w:styleId="af9">
    <w:name w:val="No Spacing"/>
    <w:uiPriority w:val="1"/>
    <w:qFormat/>
    <w:rsid w:val="003E0508"/>
    <w:pPr>
      <w:spacing w:after="0" w:line="240" w:lineRule="auto"/>
    </w:pPr>
  </w:style>
  <w:style w:type="character" w:customStyle="1" w:styleId="60">
    <w:name w:val="Заголовок 6 Знак"/>
    <w:basedOn w:val="a0"/>
    <w:link w:val="6"/>
    <w:uiPriority w:val="9"/>
    <w:rsid w:val="003E05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E05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rsid w:val="003E05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a">
    <w:name w:val="Subtitle"/>
    <w:basedOn w:val="a"/>
    <w:next w:val="a"/>
    <w:link w:val="afb"/>
    <w:uiPriority w:val="11"/>
    <w:qFormat/>
    <w:rsid w:val="003E050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3E0508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image" Target="media/image19.jpeg" /><Relationship Id="rId39" Type="http://schemas.openxmlformats.org/officeDocument/2006/relationships/image" Target="media/image32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image" Target="media/image27.jpeg" /><Relationship Id="rId42" Type="http://schemas.openxmlformats.org/officeDocument/2006/relationships/image" Target="media/image35.jpeg" /><Relationship Id="rId47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6.jpeg" /><Relationship Id="rId38" Type="http://schemas.openxmlformats.org/officeDocument/2006/relationships/image" Target="media/image31.jpeg" /><Relationship Id="rId46" Type="http://schemas.openxmlformats.org/officeDocument/2006/relationships/image" Target="media/image39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image" Target="media/image22.jpeg" /><Relationship Id="rId41" Type="http://schemas.openxmlformats.org/officeDocument/2006/relationships/image" Target="media/image34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jpeg" /><Relationship Id="rId45" Type="http://schemas.openxmlformats.org/officeDocument/2006/relationships/image" Target="media/image38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49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2.jpeg" /><Relationship Id="rId31" Type="http://schemas.openxmlformats.org/officeDocument/2006/relationships/image" Target="media/image24.jpeg" /><Relationship Id="rId44" Type="http://schemas.openxmlformats.org/officeDocument/2006/relationships/image" Target="media/image37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gif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jpeg" /><Relationship Id="rId48" Type="http://schemas.openxmlformats.org/officeDocument/2006/relationships/fontTable" Target="fontTable.xml" /><Relationship Id="rId8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97323-E2C2-4DEF-A21A-F10BB82B513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36</Pages>
  <Words>5301</Words>
  <Characters>30222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Гулбадан Аташева</cp:lastModifiedBy>
  <cp:revision>14</cp:revision>
  <cp:lastPrinted>2019-06-28T01:29:00Z</cp:lastPrinted>
  <dcterms:created xsi:type="dcterms:W3CDTF">2021-06-03T02:04:00Z</dcterms:created>
  <dcterms:modified xsi:type="dcterms:W3CDTF">2021-06-25T02:59:00Z</dcterms:modified>
</cp:coreProperties>
</file>