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ФИО: 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Пандрак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Андрей Игоревич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Год подготовки  2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База кафедры: ККБУЗККБ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прихода на базу подготовки 08.01.2019_____ Дата окончания занятий 31.01.2019 г.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Отделение:  Травматология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Helvetica" w:eastAsia="Helvetica" w:hAnsi="Helvetica" w:cs="Helvetica"/>
          <w:sz w:val="24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24"/>
        </w:rPr>
        <w:t>месяц.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Календарные дни работы с одним врачом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23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за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17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месяц 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специальность)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(месяц)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4"/>
        <w:gridCol w:w="210"/>
        <w:gridCol w:w="49"/>
        <w:gridCol w:w="195"/>
        <w:gridCol w:w="456"/>
        <w:gridCol w:w="213"/>
        <w:gridCol w:w="80"/>
        <w:gridCol w:w="195"/>
        <w:gridCol w:w="586"/>
        <w:gridCol w:w="120"/>
        <w:gridCol w:w="872"/>
        <w:gridCol w:w="216"/>
        <w:gridCol w:w="816"/>
      </w:tblGrid>
      <w:tr w:rsidR="008A2D37" w:rsidTr="00110B2F">
        <w:trPr>
          <w:gridAfter w:val="4"/>
          <w:wAfter w:w="2019" w:type="dxa"/>
          <w:trHeight w:val="1"/>
        </w:trPr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8A2D37" w:rsidTr="00110B2F">
        <w:trPr>
          <w:gridAfter w:val="4"/>
          <w:wAfter w:w="2019" w:type="dxa"/>
          <w:trHeight w:val="1"/>
        </w:trPr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2D37" w:rsidTr="00110B2F">
        <w:trPr>
          <w:gridAfter w:val="6"/>
          <w:wAfter w:w="2800" w:type="dxa"/>
        </w:trPr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навыки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Ведение истории болезни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Наложение гипсовой иммобилизации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операциях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БИОС трубчатый костей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репозиция,накостный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остеосинтез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r w:rsidRPr="007D7884">
              <w:rPr>
                <w:rFonts w:ascii="Times New Roman" w:eastAsia="Times New Roman" w:hAnsi="Times New Roman" w:cs="Times New Roman"/>
                <w:sz w:val="24"/>
              </w:rPr>
              <w:t>Удаление металлоконструкций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  <w:rPr>
                <w:u w:val="single"/>
              </w:rPr>
            </w:pPr>
            <w:proofErr w:type="spellStart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rPr>
          <w:trHeight w:val="346"/>
        </w:trPr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  <w:ind w:left="6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Итоговая оценка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  <w:rPr>
                <w:u w:val="single"/>
              </w:rPr>
            </w:pPr>
            <w:proofErr w:type="spellStart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9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</w:pPr>
            <w:r w:rsidRPr="007D7884"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10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2D37" w:rsidRDefault="008A2D37" w:rsidP="00110B2F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</w:p>
        </w:tc>
        <w:tc>
          <w:tcPr>
            <w:tcW w:w="379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Способность принимать решения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Самокритика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Способность к сотрудничеству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Реакция на критику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Надежность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Самостоятельность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Работоспособность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Личная инициативность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  <w:rPr>
                <w:u w:val="single"/>
              </w:rPr>
            </w:pPr>
            <w:proofErr w:type="spellStart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</w:pPr>
            <w:r w:rsidRPr="007D7884"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Добросовестность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10.Дисциплина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</w:pPr>
            <w:proofErr w:type="spellStart"/>
            <w:r w:rsidRPr="007D7884"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 w:rsidRPr="007D788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  <w:rPr>
                <w:u w:val="single"/>
              </w:rPr>
            </w:pPr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Итоговая оценка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</w:tbl>
    <w:p w:rsidR="008A2D37" w:rsidRDefault="008A2D37" w:rsidP="008A2D37">
      <w:pPr>
        <w:spacing w:before="100" w:after="2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Всего рабочих дней за месяц с одним врачом или сотрудником кафедры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23_________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замечания и предложения: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Нет_______________________________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пропущенных дней за месяц </w:t>
      </w:r>
    </w:p>
    <w:p w:rsidR="008A2D37" w:rsidRDefault="008A2D37" w:rsidP="008A2D37">
      <w:pPr>
        <w:spacing w:after="0" w:line="240" w:lineRule="auto"/>
        <w:rPr>
          <w:rFonts w:ascii="Helvetica" w:eastAsia="Helvetica" w:hAnsi="Helvetica" w:cs="Helvetica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Нет_______________________________ </w:t>
      </w:r>
    </w:p>
    <w:p w:rsidR="008A2D37" w:rsidRDefault="008A2D37" w:rsidP="008A2D37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8A2D37" w:rsidRDefault="008A2D37" w:rsidP="008A2D37">
      <w:pPr>
        <w:spacing w:before="120" w:after="120" w:line="240" w:lineRule="auto"/>
        <w:rPr>
          <w:rFonts w:ascii="Helvetica" w:eastAsia="Helvetica" w:hAnsi="Helvetica" w:cs="Helvetica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Врач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Мясоедов Р.В.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ординатуры со 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стороны </w:t>
      </w:r>
      <w:proofErr w:type="gramStart"/>
      <w:r>
        <w:rPr>
          <w:rFonts w:ascii="Times New Roman" w:eastAsia="Times New Roman" w:hAnsi="Times New Roman" w:cs="Times New Roman"/>
          <w:sz w:val="24"/>
        </w:rPr>
        <w:t>медицинской  организации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u w:val="single"/>
        </w:rPr>
        <w:t>Сурин А.А.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Кафедральный руководитель: </w:t>
      </w:r>
      <w:r>
        <w:rPr>
          <w:rFonts w:ascii="Times New Roman" w:eastAsia="Times New Roman" w:hAnsi="Times New Roman" w:cs="Times New Roman"/>
          <w:sz w:val="24"/>
          <w:u w:val="single"/>
        </w:rPr>
        <w:t>Белова О.А.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 xml:space="preserve">ФИО: 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Пандрак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Андрей Игоревич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Год подготовки  2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База кафедры: ККБУЗККБ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прихода на базу подготовки 01.02.2018_____ Дата окончания занятий 28.02.2019 г.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Отделение: Сочетанной травмы </w:t>
      </w:r>
      <w:r>
        <w:rPr>
          <w:rFonts w:ascii="Helvetica" w:eastAsia="Helvetica" w:hAnsi="Helvetica" w:cs="Helvetica"/>
          <w:sz w:val="24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24"/>
        </w:rPr>
        <w:t>месяц.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Календарные дни работы с одним врачом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28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за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20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месяц 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специальность)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(месяц)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4"/>
        <w:gridCol w:w="210"/>
        <w:gridCol w:w="49"/>
        <w:gridCol w:w="195"/>
        <w:gridCol w:w="456"/>
        <w:gridCol w:w="213"/>
        <w:gridCol w:w="80"/>
        <w:gridCol w:w="195"/>
        <w:gridCol w:w="586"/>
        <w:gridCol w:w="120"/>
        <w:gridCol w:w="872"/>
        <w:gridCol w:w="216"/>
        <w:gridCol w:w="816"/>
      </w:tblGrid>
      <w:tr w:rsidR="008A2D37" w:rsidTr="00110B2F">
        <w:trPr>
          <w:gridAfter w:val="4"/>
          <w:wAfter w:w="2019" w:type="dxa"/>
          <w:trHeight w:val="1"/>
        </w:trPr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8A2D37" w:rsidTr="00110B2F">
        <w:trPr>
          <w:gridAfter w:val="4"/>
          <w:wAfter w:w="2019" w:type="dxa"/>
          <w:trHeight w:val="1"/>
        </w:trPr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2D37" w:rsidTr="00110B2F">
        <w:trPr>
          <w:gridAfter w:val="6"/>
          <w:wAfter w:w="2800" w:type="dxa"/>
        </w:trPr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навыки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Ведение истории болезни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Наложение гипсовой иммобилизации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операциях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БИОС трубчатый костей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репозиция,накостный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остеосинтез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r w:rsidRPr="007D7884">
              <w:rPr>
                <w:rFonts w:ascii="Times New Roman" w:eastAsia="Times New Roman" w:hAnsi="Times New Roman" w:cs="Times New Roman"/>
                <w:sz w:val="24"/>
              </w:rPr>
              <w:t>Удаление металлоконструкций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  <w:rPr>
                <w:u w:val="single"/>
              </w:rPr>
            </w:pPr>
            <w:proofErr w:type="spellStart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rPr>
          <w:trHeight w:val="346"/>
        </w:trPr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  <w:ind w:left="6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Итоговая оценка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  <w:rPr>
                <w:u w:val="single"/>
              </w:rPr>
            </w:pPr>
            <w:proofErr w:type="spellStart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9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</w:pPr>
            <w:r w:rsidRPr="007D7884"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10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2D37" w:rsidRDefault="008A2D37" w:rsidP="00110B2F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</w:p>
        </w:tc>
        <w:tc>
          <w:tcPr>
            <w:tcW w:w="379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Способность принимать решения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Самокритика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Способность к сотрудничеству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Реакция на критику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Надежность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Самостоятельность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Работоспособность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Личная инициативность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  <w:rPr>
                <w:u w:val="single"/>
              </w:rPr>
            </w:pPr>
            <w:proofErr w:type="spellStart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</w:pPr>
            <w:r w:rsidRPr="007D7884"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Добросовестность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10.Дисциплина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</w:pPr>
            <w:proofErr w:type="spellStart"/>
            <w:r w:rsidRPr="007D7884"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 w:rsidRPr="007D788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  <w:rPr>
                <w:u w:val="single"/>
              </w:rPr>
            </w:pPr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Итоговая оценка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</w:tbl>
    <w:p w:rsidR="008A2D37" w:rsidRDefault="008A2D37" w:rsidP="008A2D37">
      <w:pPr>
        <w:spacing w:before="100" w:after="2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Всего рабочих дней за месяц с одним врачом или сотрудником кафедры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23_________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замечания и предложения: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Нет_______________________________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пропущенных дней за месяц </w:t>
      </w:r>
    </w:p>
    <w:p w:rsidR="008A2D37" w:rsidRDefault="008A2D37" w:rsidP="008A2D37">
      <w:pPr>
        <w:spacing w:after="0" w:line="240" w:lineRule="auto"/>
        <w:rPr>
          <w:rFonts w:ascii="Helvetica" w:eastAsia="Helvetica" w:hAnsi="Helvetica" w:cs="Helvetica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Нет_______________________________ </w:t>
      </w:r>
    </w:p>
    <w:p w:rsidR="008A2D37" w:rsidRDefault="008A2D37" w:rsidP="008A2D37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8A2D37" w:rsidRDefault="008A2D37" w:rsidP="008A2D37">
      <w:pPr>
        <w:spacing w:before="120" w:after="120" w:line="240" w:lineRule="auto"/>
        <w:rPr>
          <w:rFonts w:ascii="Helvetica" w:eastAsia="Helvetica" w:hAnsi="Helvetica" w:cs="Helvetica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Врач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Мыльников А.В.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ординатуры со 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стороны </w:t>
      </w:r>
      <w:proofErr w:type="gramStart"/>
      <w:r>
        <w:rPr>
          <w:rFonts w:ascii="Times New Roman" w:eastAsia="Times New Roman" w:hAnsi="Times New Roman" w:cs="Times New Roman"/>
          <w:sz w:val="24"/>
        </w:rPr>
        <w:t>медицинской  организации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Лубнин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А.М.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Кафедральный руководитель: </w:t>
      </w:r>
      <w:r>
        <w:rPr>
          <w:rFonts w:ascii="Times New Roman" w:eastAsia="Times New Roman" w:hAnsi="Times New Roman" w:cs="Times New Roman"/>
          <w:sz w:val="24"/>
          <w:u w:val="single"/>
        </w:rPr>
        <w:t>Белова О.А.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 xml:space="preserve">ФИО: 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Пандрак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Андрей Игоревич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Год подготовки  2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База кафедры: ККБУЗККБ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прихода на базу подготовки 01.03.2018_____ Дата окончания занятий 31.03.2019 г.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Отделение: Ортопедия </w:t>
      </w:r>
      <w:r>
        <w:rPr>
          <w:rFonts w:ascii="Helvetica" w:eastAsia="Helvetica" w:hAnsi="Helvetica" w:cs="Helvetica"/>
          <w:sz w:val="24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24"/>
        </w:rPr>
        <w:t>месяц.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Календарные дни работы с одним врачом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30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за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22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месяц 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специальность)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(месяц)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4"/>
        <w:gridCol w:w="210"/>
        <w:gridCol w:w="49"/>
        <w:gridCol w:w="195"/>
        <w:gridCol w:w="456"/>
        <w:gridCol w:w="213"/>
        <w:gridCol w:w="80"/>
        <w:gridCol w:w="195"/>
        <w:gridCol w:w="586"/>
        <w:gridCol w:w="120"/>
        <w:gridCol w:w="872"/>
        <w:gridCol w:w="216"/>
        <w:gridCol w:w="816"/>
      </w:tblGrid>
      <w:tr w:rsidR="008A2D37" w:rsidTr="00110B2F">
        <w:trPr>
          <w:gridAfter w:val="4"/>
          <w:wAfter w:w="2019" w:type="dxa"/>
          <w:trHeight w:val="1"/>
        </w:trPr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8A2D37" w:rsidTr="00110B2F">
        <w:trPr>
          <w:gridAfter w:val="4"/>
          <w:wAfter w:w="2019" w:type="dxa"/>
          <w:trHeight w:val="1"/>
        </w:trPr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2D37" w:rsidTr="00110B2F">
        <w:trPr>
          <w:gridAfter w:val="6"/>
          <w:wAfter w:w="2800" w:type="dxa"/>
        </w:trPr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навыки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Ведение истории болезни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Наложение гипсовой иммобилизации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операциях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БИОС трубчатый костей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репозиция,накостный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остеосинтез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r w:rsidRPr="007D7884">
              <w:rPr>
                <w:rFonts w:ascii="Times New Roman" w:eastAsia="Times New Roman" w:hAnsi="Times New Roman" w:cs="Times New Roman"/>
                <w:sz w:val="24"/>
              </w:rPr>
              <w:t>Удаление металлоконструкций</w:t>
            </w: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  <w:rPr>
                <w:u w:val="single"/>
              </w:rPr>
            </w:pPr>
            <w:proofErr w:type="spellStart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rPr>
          <w:trHeight w:val="346"/>
        </w:trPr>
        <w:tc>
          <w:tcPr>
            <w:tcW w:w="572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  <w:tc>
          <w:tcPr>
            <w:tcW w:w="8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  <w:tc>
          <w:tcPr>
            <w:tcW w:w="98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  <w:tc>
          <w:tcPr>
            <w:tcW w:w="1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  <w:tc>
          <w:tcPr>
            <w:tcW w:w="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  <w:ind w:left="6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Итоговая оценка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  <w:rPr>
                <w:u w:val="single"/>
              </w:rPr>
            </w:pPr>
            <w:proofErr w:type="spellStart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9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</w:pPr>
            <w:r w:rsidRPr="007D7884"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10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2D37" w:rsidRDefault="008A2D37" w:rsidP="00110B2F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</w:p>
        </w:tc>
        <w:tc>
          <w:tcPr>
            <w:tcW w:w="379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Способность принимать решения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Самокритика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Способность к сотрудничеству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Реакция на критику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Надежность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Самостоятельность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Работоспособность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Личная инициативность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  <w:rPr>
                <w:u w:val="single"/>
              </w:rPr>
            </w:pPr>
            <w:proofErr w:type="spellStart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</w:pPr>
            <w:r w:rsidRPr="007D7884"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Добросовестность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10.Дисциплина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</w:pPr>
            <w:proofErr w:type="spellStart"/>
            <w:r w:rsidRPr="007D7884">
              <w:rPr>
                <w:rFonts w:ascii="Times New Roman" w:eastAsia="Times New Roman" w:hAnsi="Times New Roman" w:cs="Times New Roman"/>
                <w:b/>
                <w:sz w:val="24"/>
              </w:rPr>
              <w:t>Отл</w:t>
            </w:r>
            <w:proofErr w:type="spellEnd"/>
            <w:r w:rsidRPr="007D788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Pr="007D7884" w:rsidRDefault="008A2D37" w:rsidP="00110B2F">
            <w:pPr>
              <w:suppressAutoHyphens/>
              <w:spacing w:after="0" w:line="276" w:lineRule="auto"/>
              <w:rPr>
                <w:u w:val="single"/>
              </w:rPr>
            </w:pPr>
            <w:r w:rsidRPr="007D788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  <w:tr w:rsidR="008A2D37" w:rsidTr="00110B2F">
        <w:tc>
          <w:tcPr>
            <w:tcW w:w="5680" w:type="dxa"/>
            <w:gridSpan w:val="1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Итоговая оценка </w:t>
            </w:r>
          </w:p>
        </w:tc>
        <w:tc>
          <w:tcPr>
            <w:tcW w:w="9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Хор.</w:t>
            </w:r>
          </w:p>
        </w:tc>
        <w:tc>
          <w:tcPr>
            <w:tcW w:w="9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37" w:rsidRDefault="008A2D37" w:rsidP="00110B2F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Неуд.</w:t>
            </w:r>
          </w:p>
        </w:tc>
      </w:tr>
    </w:tbl>
    <w:p w:rsidR="008A2D37" w:rsidRDefault="008A2D37" w:rsidP="008A2D37">
      <w:pPr>
        <w:spacing w:before="100" w:after="2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Всего рабочих дней за месяц с одним врачом или сотрудником кафедры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23_________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замечания и предложения: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Нет_______________________________</w:t>
      </w: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2D37" w:rsidRDefault="008A2D37" w:rsidP="008A2D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пропущенных дней за месяц </w:t>
      </w:r>
    </w:p>
    <w:p w:rsidR="008A2D37" w:rsidRDefault="008A2D37" w:rsidP="008A2D37">
      <w:pPr>
        <w:spacing w:after="0" w:line="240" w:lineRule="auto"/>
        <w:rPr>
          <w:rFonts w:ascii="Helvetica" w:eastAsia="Helvetica" w:hAnsi="Helvetica" w:cs="Helvetica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Нет_______________________________ </w:t>
      </w:r>
    </w:p>
    <w:p w:rsidR="008A2D37" w:rsidRDefault="008A2D37" w:rsidP="008A2D37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8A2D37" w:rsidRDefault="008A2D37" w:rsidP="008A2D37">
      <w:pPr>
        <w:spacing w:before="120" w:after="120" w:line="240" w:lineRule="auto"/>
        <w:rPr>
          <w:rFonts w:ascii="Helvetica" w:eastAsia="Helvetica" w:hAnsi="Helvetica" w:cs="Helvetica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Врач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Загайнова А.О</w:t>
      </w:r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ординатуры со </w:t>
      </w:r>
      <w:bookmarkStart w:id="0" w:name="_GoBack"/>
      <w:bookmarkEnd w:id="0"/>
    </w:p>
    <w:p w:rsid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стороны </w:t>
      </w:r>
      <w:proofErr w:type="gramStart"/>
      <w:r>
        <w:rPr>
          <w:rFonts w:ascii="Times New Roman" w:eastAsia="Times New Roman" w:hAnsi="Times New Roman" w:cs="Times New Roman"/>
          <w:sz w:val="24"/>
        </w:rPr>
        <w:t>медицинской  организации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u w:val="single"/>
        </w:rPr>
        <w:t>Щукин А.А.</w:t>
      </w:r>
    </w:p>
    <w:p w:rsidR="00F3341A" w:rsidRPr="008A2D37" w:rsidRDefault="008A2D37" w:rsidP="008A2D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Кафедральный руководитель: </w:t>
      </w:r>
      <w:r>
        <w:rPr>
          <w:rFonts w:ascii="Times New Roman" w:eastAsia="Times New Roman" w:hAnsi="Times New Roman" w:cs="Times New Roman"/>
          <w:sz w:val="24"/>
          <w:u w:val="single"/>
        </w:rPr>
        <w:t>Белова О.А.</w:t>
      </w:r>
    </w:p>
    <w:sectPr w:rsidR="00F3341A" w:rsidRPr="008A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37"/>
    <w:rsid w:val="008A2D37"/>
    <w:rsid w:val="00F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EDF35-36BE-4284-B3CB-6985BB03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Алексей Васильевич</dc:creator>
  <cp:keywords/>
  <dc:description/>
  <cp:lastModifiedBy>Мыльников Алексей Васильевич</cp:lastModifiedBy>
  <cp:revision>1</cp:revision>
  <dcterms:created xsi:type="dcterms:W3CDTF">2019-04-08T10:35:00Z</dcterms:created>
  <dcterms:modified xsi:type="dcterms:W3CDTF">2019-04-08T10:36:00Z</dcterms:modified>
</cp:coreProperties>
</file>