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3446" w14:textId="593565E7" w:rsidR="00484422" w:rsidRDefault="00484422" w:rsidP="00484422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484422">
        <w:rPr>
          <w:b/>
          <w:sz w:val="24"/>
          <w:szCs w:val="24"/>
        </w:rPr>
        <w:t>ТЕСТ</w:t>
      </w:r>
    </w:p>
    <w:p w14:paraId="70933BC9" w14:textId="02929283" w:rsidR="00484422" w:rsidRPr="00484422" w:rsidRDefault="00484422" w:rsidP="00484422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обоих вариантов. Выберите 1 правильный ответ.</w:t>
      </w:r>
    </w:p>
    <w:p w14:paraId="4F5846FB" w14:textId="77777777" w:rsidR="00484422" w:rsidRDefault="00484422" w:rsidP="00484422">
      <w:pPr>
        <w:ind w:left="360" w:hanging="360"/>
        <w:jc w:val="center"/>
      </w:pPr>
    </w:p>
    <w:p w14:paraId="607D5ECD" w14:textId="14930A9D" w:rsidR="00484422" w:rsidRPr="008651EE" w:rsidRDefault="008651EE" w:rsidP="008651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84422" w:rsidRPr="008651EE">
        <w:rPr>
          <w:bCs/>
          <w:sz w:val="24"/>
          <w:szCs w:val="24"/>
        </w:rPr>
        <w:t>ВИРУС ГЕПАТИТА В (ЧАСТИЦА ДЕЙНА)</w:t>
      </w:r>
    </w:p>
    <w:p w14:paraId="44AAC1AE" w14:textId="77777777" w:rsidR="00484422" w:rsidRPr="00A70B33" w:rsidRDefault="00484422" w:rsidP="0048442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ДНК-содержащий</w:t>
      </w:r>
    </w:p>
    <w:p w14:paraId="65D4F691" w14:textId="77777777" w:rsidR="00484422" w:rsidRPr="00A70B33" w:rsidRDefault="00484422" w:rsidP="0048442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РНК-содержащий</w:t>
      </w:r>
    </w:p>
    <w:p w14:paraId="36040805" w14:textId="77777777" w:rsidR="00484422" w:rsidRPr="00A70B33" w:rsidRDefault="00484422" w:rsidP="0048442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дефектный</w:t>
      </w:r>
    </w:p>
    <w:p w14:paraId="53B47E82" w14:textId="77777777" w:rsidR="00484422" w:rsidRPr="00A70B33" w:rsidRDefault="00484422" w:rsidP="0048442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простой</w:t>
      </w:r>
    </w:p>
    <w:p w14:paraId="4E662122" w14:textId="77777777" w:rsidR="00484422" w:rsidRPr="00A70B33" w:rsidRDefault="00484422" w:rsidP="0048442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средний</w:t>
      </w:r>
    </w:p>
    <w:p w14:paraId="3F12025F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СЕРОЛОГИЧЕСКИЙ МАРКЕР ВИРУСА ГЕПАТИТА В ПРИ ПЕРВИЧНОМ ИССЛЕДОВАНИИ</w:t>
      </w:r>
    </w:p>
    <w:p w14:paraId="30F1DB5E" w14:textId="77777777" w:rsidR="00484422" w:rsidRPr="00A70B33" w:rsidRDefault="00484422" w:rsidP="00484422">
      <w:pPr>
        <w:pStyle w:val="a3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A70B33">
        <w:rPr>
          <w:sz w:val="24"/>
          <w:szCs w:val="24"/>
        </w:rPr>
        <w:t>НВ</w:t>
      </w:r>
      <w:r w:rsidRPr="00A70B33">
        <w:rPr>
          <w:sz w:val="24"/>
          <w:szCs w:val="24"/>
          <w:lang w:val="en-US"/>
        </w:rPr>
        <w:t>x-Ag</w:t>
      </w:r>
    </w:p>
    <w:p w14:paraId="49796B5B" w14:textId="77777777" w:rsidR="00484422" w:rsidRPr="00A70B33" w:rsidRDefault="00484422" w:rsidP="00484422">
      <w:pPr>
        <w:pStyle w:val="a3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A70B33">
        <w:rPr>
          <w:sz w:val="24"/>
          <w:szCs w:val="24"/>
        </w:rPr>
        <w:t>НВ</w:t>
      </w:r>
      <w:r w:rsidRPr="00A70B33">
        <w:rPr>
          <w:sz w:val="24"/>
          <w:szCs w:val="24"/>
          <w:lang w:val="en-US"/>
        </w:rPr>
        <w:t>s-Ag</w:t>
      </w:r>
    </w:p>
    <w:p w14:paraId="52186377" w14:textId="77777777" w:rsidR="00484422" w:rsidRPr="00A70B33" w:rsidRDefault="00484422" w:rsidP="0048442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НВс-Ag</w:t>
      </w:r>
      <w:proofErr w:type="spellEnd"/>
    </w:p>
    <w:p w14:paraId="0CACAB2B" w14:textId="77777777" w:rsidR="00484422" w:rsidRPr="00A70B33" w:rsidRDefault="00484422" w:rsidP="0048442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НВе-Ag</w:t>
      </w:r>
      <w:proofErr w:type="spellEnd"/>
    </w:p>
    <w:p w14:paraId="572F496A" w14:textId="77777777" w:rsidR="00484422" w:rsidRPr="00A70B33" w:rsidRDefault="00484422" w:rsidP="0048442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 xml:space="preserve">ДНК </w:t>
      </w:r>
      <w:r w:rsidRPr="00A70B33">
        <w:rPr>
          <w:sz w:val="24"/>
          <w:szCs w:val="24"/>
          <w:lang w:val="en-US"/>
        </w:rPr>
        <w:t>HBV</w:t>
      </w:r>
    </w:p>
    <w:p w14:paraId="4C205B92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 xml:space="preserve">ПУТИ ПЕРЕДАЧИ ПРИ ГЕПАТИТЕ В </w:t>
      </w:r>
    </w:p>
    <w:p w14:paraId="1065D7BE" w14:textId="77777777" w:rsidR="00484422" w:rsidRPr="00A70B33" w:rsidRDefault="00484422" w:rsidP="0048442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при внутривенном введении наркотиков</w:t>
      </w:r>
    </w:p>
    <w:p w14:paraId="2E12567C" w14:textId="77777777" w:rsidR="00484422" w:rsidRPr="00A70B33" w:rsidRDefault="00484422" w:rsidP="0048442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во время родов</w:t>
      </w:r>
    </w:p>
    <w:p w14:paraId="108CB14F" w14:textId="77777777" w:rsidR="00484422" w:rsidRPr="00A70B33" w:rsidRDefault="00484422" w:rsidP="0048442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половой</w:t>
      </w:r>
    </w:p>
    <w:p w14:paraId="007AEA83" w14:textId="77777777" w:rsidR="00484422" w:rsidRPr="00A70B33" w:rsidRDefault="00484422" w:rsidP="0048442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во время беременности</w:t>
      </w:r>
    </w:p>
    <w:p w14:paraId="068349A8" w14:textId="77777777" w:rsidR="00484422" w:rsidRPr="00A70B33" w:rsidRDefault="00484422" w:rsidP="0048442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все вышеперечисленные</w:t>
      </w:r>
    </w:p>
    <w:p w14:paraId="75AD6FFF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 xml:space="preserve">ГЕПАТИТ </w:t>
      </w:r>
      <w:r w:rsidRPr="00A70B33">
        <w:rPr>
          <w:bCs/>
          <w:sz w:val="24"/>
          <w:szCs w:val="24"/>
          <w:lang w:val="en-US"/>
        </w:rPr>
        <w:t>D</w:t>
      </w:r>
      <w:r w:rsidRPr="00A70B33">
        <w:rPr>
          <w:bCs/>
          <w:sz w:val="24"/>
          <w:szCs w:val="24"/>
        </w:rPr>
        <w:t xml:space="preserve"> РАЗВИВАЕТСЯ В РЕЗУЛЬТАТЕ</w:t>
      </w:r>
    </w:p>
    <w:p w14:paraId="19AE774B" w14:textId="77777777" w:rsidR="00484422" w:rsidRPr="00A70B33" w:rsidRDefault="00484422" w:rsidP="0048442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моноинфекции</w:t>
      </w:r>
      <w:proofErr w:type="spellEnd"/>
      <w:r w:rsidRPr="00A70B33">
        <w:rPr>
          <w:sz w:val="24"/>
          <w:szCs w:val="24"/>
        </w:rPr>
        <w:t xml:space="preserve"> Н</w:t>
      </w:r>
      <w:r w:rsidRPr="00A70B33">
        <w:rPr>
          <w:sz w:val="24"/>
          <w:szCs w:val="24"/>
          <w:lang w:val="en-US"/>
        </w:rPr>
        <w:t>D</w:t>
      </w:r>
      <w:r w:rsidRPr="00A70B33">
        <w:rPr>
          <w:sz w:val="24"/>
          <w:szCs w:val="24"/>
        </w:rPr>
        <w:t>V</w:t>
      </w:r>
    </w:p>
    <w:p w14:paraId="552330D1" w14:textId="77777777" w:rsidR="00484422" w:rsidRPr="00A70B33" w:rsidRDefault="00484422" w:rsidP="0048442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одновременного заражения с НGV (</w:t>
      </w:r>
      <w:proofErr w:type="spellStart"/>
      <w:r w:rsidRPr="00A70B33">
        <w:rPr>
          <w:sz w:val="24"/>
          <w:szCs w:val="24"/>
        </w:rPr>
        <w:t>коинфекция</w:t>
      </w:r>
      <w:proofErr w:type="spellEnd"/>
      <w:r w:rsidRPr="00A70B33">
        <w:rPr>
          <w:sz w:val="24"/>
          <w:szCs w:val="24"/>
        </w:rPr>
        <w:t>)</w:t>
      </w:r>
    </w:p>
    <w:p w14:paraId="4214A116" w14:textId="77777777" w:rsidR="00484422" w:rsidRPr="00A70B33" w:rsidRDefault="00484422" w:rsidP="0048442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одновременного заражения с НСV</w:t>
      </w:r>
    </w:p>
    <w:p w14:paraId="2C7496B2" w14:textId="77777777" w:rsidR="00484422" w:rsidRPr="00A70B33" w:rsidRDefault="00484422" w:rsidP="00484422">
      <w:pPr>
        <w:pStyle w:val="a3"/>
        <w:ind w:left="1068"/>
        <w:jc w:val="both"/>
        <w:rPr>
          <w:sz w:val="24"/>
          <w:szCs w:val="24"/>
        </w:rPr>
      </w:pPr>
      <w:r w:rsidRPr="00A70B33">
        <w:rPr>
          <w:sz w:val="24"/>
          <w:szCs w:val="24"/>
        </w:rPr>
        <w:t>(</w:t>
      </w:r>
      <w:proofErr w:type="spellStart"/>
      <w:r w:rsidRPr="00A70B33">
        <w:rPr>
          <w:sz w:val="24"/>
          <w:szCs w:val="24"/>
        </w:rPr>
        <w:t>коинфекция</w:t>
      </w:r>
      <w:proofErr w:type="spellEnd"/>
      <w:r w:rsidRPr="00A70B33">
        <w:rPr>
          <w:sz w:val="24"/>
          <w:szCs w:val="24"/>
        </w:rPr>
        <w:t>)</w:t>
      </w:r>
    </w:p>
    <w:p w14:paraId="0FC5EC01" w14:textId="77777777" w:rsidR="00484422" w:rsidRPr="00A70B33" w:rsidRDefault="00484422" w:rsidP="0048442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заражения Н</w:t>
      </w:r>
      <w:r w:rsidRPr="00A70B33">
        <w:rPr>
          <w:sz w:val="24"/>
          <w:szCs w:val="24"/>
          <w:lang w:val="en-US"/>
        </w:rPr>
        <w:t>D</w:t>
      </w:r>
      <w:r w:rsidRPr="00A70B33">
        <w:rPr>
          <w:sz w:val="24"/>
          <w:szCs w:val="24"/>
        </w:rPr>
        <w:t>V больного с хроническим гепатитом В (суперинфекция)</w:t>
      </w:r>
    </w:p>
    <w:p w14:paraId="36FBA4D3" w14:textId="77777777" w:rsidR="00484422" w:rsidRPr="00A70B33" w:rsidRDefault="00484422" w:rsidP="0048442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заражения Н</w:t>
      </w:r>
      <w:r w:rsidRPr="00A70B33">
        <w:rPr>
          <w:sz w:val="24"/>
          <w:szCs w:val="24"/>
          <w:lang w:val="en-US"/>
        </w:rPr>
        <w:t>D</w:t>
      </w:r>
      <w:r w:rsidRPr="00A70B33">
        <w:rPr>
          <w:sz w:val="24"/>
          <w:szCs w:val="24"/>
        </w:rPr>
        <w:t>V больного с острым гепатитом В (суперинфекция)</w:t>
      </w:r>
    </w:p>
    <w:p w14:paraId="6EEF10E9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ДЛЯ ГЕПАТИТА С ХАРАКТЕРНО</w:t>
      </w:r>
    </w:p>
    <w:p w14:paraId="6468A7D0" w14:textId="77777777" w:rsidR="00484422" w:rsidRPr="00A70B33" w:rsidRDefault="00484422" w:rsidP="0048442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70B33">
        <w:rPr>
          <w:bCs/>
          <w:sz w:val="24"/>
          <w:szCs w:val="24"/>
        </w:rPr>
        <w:t>особо тяжелое течение у беремен</w:t>
      </w:r>
      <w:r w:rsidRPr="00A70B33">
        <w:rPr>
          <w:sz w:val="24"/>
          <w:szCs w:val="24"/>
        </w:rPr>
        <w:t>ных</w:t>
      </w:r>
    </w:p>
    <w:p w14:paraId="1DFAC96E" w14:textId="77777777" w:rsidR="00484422" w:rsidRPr="00A70B33" w:rsidRDefault="00484422" w:rsidP="0048442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моноинфекция</w:t>
      </w:r>
      <w:proofErr w:type="spellEnd"/>
      <w:r w:rsidRPr="00A70B33">
        <w:rPr>
          <w:sz w:val="24"/>
          <w:szCs w:val="24"/>
        </w:rPr>
        <w:t xml:space="preserve"> невозможна</w:t>
      </w:r>
    </w:p>
    <w:p w14:paraId="390E45E5" w14:textId="77777777" w:rsidR="00484422" w:rsidRPr="00A70B33" w:rsidRDefault="00484422" w:rsidP="0048442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стойкий постинфекционный иммунитет</w:t>
      </w:r>
    </w:p>
    <w:p w14:paraId="739C4039" w14:textId="77777777" w:rsidR="00484422" w:rsidRPr="00A70B33" w:rsidRDefault="00484422" w:rsidP="0048442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многолетнее латентное течение</w:t>
      </w:r>
    </w:p>
    <w:p w14:paraId="4C58C956" w14:textId="77777777" w:rsidR="00484422" w:rsidRPr="00A70B33" w:rsidRDefault="00484422" w:rsidP="0048442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 xml:space="preserve">в основном </w:t>
      </w:r>
      <w:proofErr w:type="spellStart"/>
      <w:r w:rsidRPr="00A70B33">
        <w:rPr>
          <w:sz w:val="24"/>
          <w:szCs w:val="24"/>
        </w:rPr>
        <w:t>фульминантная</w:t>
      </w:r>
      <w:proofErr w:type="spellEnd"/>
      <w:r w:rsidRPr="00A70B33">
        <w:rPr>
          <w:sz w:val="24"/>
          <w:szCs w:val="24"/>
        </w:rPr>
        <w:t xml:space="preserve"> форма инфекции</w:t>
      </w:r>
    </w:p>
    <w:p w14:paraId="0530C130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СПЕЦИФИЧЕСКАЯ ПРОФИЛАКТИКА ГЕПАТИТА С</w:t>
      </w:r>
    </w:p>
    <w:p w14:paraId="3A6FF2DA" w14:textId="77777777" w:rsidR="00484422" w:rsidRPr="00A70B33" w:rsidRDefault="00484422" w:rsidP="0048442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плазменные вакцины</w:t>
      </w:r>
    </w:p>
    <w:p w14:paraId="73C479AC" w14:textId="77777777" w:rsidR="00484422" w:rsidRPr="00A70B33" w:rsidRDefault="00484422" w:rsidP="0048442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рекомбинантные вакцины</w:t>
      </w:r>
    </w:p>
    <w:p w14:paraId="537CAB94" w14:textId="77777777" w:rsidR="00484422" w:rsidRPr="00A70B33" w:rsidRDefault="00484422" w:rsidP="0048442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 xml:space="preserve">не разработана </w:t>
      </w:r>
    </w:p>
    <w:p w14:paraId="70CF1C69" w14:textId="77777777" w:rsidR="00484422" w:rsidRPr="00A70B33" w:rsidRDefault="00484422" w:rsidP="0048442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интерферон</w:t>
      </w:r>
    </w:p>
    <w:p w14:paraId="5481EB91" w14:textId="77777777" w:rsidR="00484422" w:rsidRPr="00A70B33" w:rsidRDefault="00484422" w:rsidP="0048442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индукторы интерферона</w:t>
      </w:r>
    </w:p>
    <w:p w14:paraId="17370A98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ДЛЯ ЛЕЧЕНИЯ ГЕПАТИТА В ИСПОЛЬЗУЮТ</w:t>
      </w:r>
    </w:p>
    <w:p w14:paraId="359E38CB" w14:textId="77777777" w:rsidR="00484422" w:rsidRPr="00A70B33" w:rsidRDefault="00484422" w:rsidP="0048442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интерферон</w:t>
      </w:r>
    </w:p>
    <w:p w14:paraId="11F599D8" w14:textId="77777777" w:rsidR="00484422" w:rsidRPr="00A70B33" w:rsidRDefault="00484422" w:rsidP="0048442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рекомбинантные вакцины</w:t>
      </w:r>
    </w:p>
    <w:p w14:paraId="161B9BA2" w14:textId="77777777" w:rsidR="00484422" w:rsidRPr="00A70B33" w:rsidRDefault="00484422" w:rsidP="0048442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аутовакцины</w:t>
      </w:r>
    </w:p>
    <w:p w14:paraId="3C2E571D" w14:textId="77777777" w:rsidR="00484422" w:rsidRPr="00A70B33" w:rsidRDefault="00484422" w:rsidP="0048442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иммуноглобулин</w:t>
      </w:r>
    </w:p>
    <w:p w14:paraId="58D0D564" w14:textId="77777777" w:rsidR="00484422" w:rsidRPr="00A70B33" w:rsidRDefault="00484422" w:rsidP="0048442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антибиотики</w:t>
      </w:r>
    </w:p>
    <w:p w14:paraId="5E973FB5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ОСНОВНОЙ ФАКТОР ПЕРЕДАЧИ ВОЗБУДИТЕЛЕЙ ПАРЕНТЕРАЛЬНЫХ ГЕПАТИТОВ</w:t>
      </w:r>
    </w:p>
    <w:p w14:paraId="6B73EF8C" w14:textId="77777777" w:rsidR="00484422" w:rsidRPr="00A70B33" w:rsidRDefault="00484422" w:rsidP="00484422">
      <w:pPr>
        <w:pStyle w:val="a3"/>
        <w:numPr>
          <w:ilvl w:val="2"/>
          <w:numId w:val="14"/>
        </w:numPr>
        <w:ind w:hanging="382"/>
        <w:jc w:val="both"/>
        <w:rPr>
          <w:sz w:val="24"/>
          <w:szCs w:val="24"/>
        </w:rPr>
      </w:pPr>
      <w:r w:rsidRPr="00A70B33">
        <w:rPr>
          <w:sz w:val="24"/>
          <w:szCs w:val="24"/>
        </w:rPr>
        <w:t>сперма</w:t>
      </w:r>
    </w:p>
    <w:p w14:paraId="59B9C42B" w14:textId="77777777" w:rsidR="00484422" w:rsidRPr="00A70B33" w:rsidRDefault="00484422" w:rsidP="00484422">
      <w:pPr>
        <w:pStyle w:val="a3"/>
        <w:numPr>
          <w:ilvl w:val="2"/>
          <w:numId w:val="14"/>
        </w:numPr>
        <w:ind w:left="1775" w:hanging="357"/>
        <w:jc w:val="both"/>
        <w:rPr>
          <w:sz w:val="24"/>
          <w:szCs w:val="24"/>
        </w:rPr>
      </w:pPr>
      <w:r w:rsidRPr="00A70B33">
        <w:rPr>
          <w:sz w:val="24"/>
          <w:szCs w:val="24"/>
        </w:rPr>
        <w:t>кровь</w:t>
      </w:r>
    </w:p>
    <w:p w14:paraId="46A79EA1" w14:textId="77777777" w:rsidR="00484422" w:rsidRPr="00A70B33" w:rsidRDefault="00484422" w:rsidP="00484422">
      <w:pPr>
        <w:pStyle w:val="a3"/>
        <w:numPr>
          <w:ilvl w:val="2"/>
          <w:numId w:val="14"/>
        </w:numPr>
        <w:ind w:left="1775" w:hanging="357"/>
        <w:jc w:val="both"/>
        <w:rPr>
          <w:sz w:val="24"/>
          <w:szCs w:val="24"/>
        </w:rPr>
      </w:pPr>
      <w:r w:rsidRPr="00A70B33">
        <w:rPr>
          <w:sz w:val="24"/>
          <w:szCs w:val="24"/>
        </w:rPr>
        <w:t>кровезаменители</w:t>
      </w:r>
    </w:p>
    <w:p w14:paraId="277D6DBE" w14:textId="77777777" w:rsidR="00484422" w:rsidRPr="00A70B33" w:rsidRDefault="00484422" w:rsidP="00484422">
      <w:pPr>
        <w:pStyle w:val="a3"/>
        <w:numPr>
          <w:ilvl w:val="2"/>
          <w:numId w:val="14"/>
        </w:numPr>
        <w:ind w:left="1775" w:hanging="357"/>
        <w:jc w:val="both"/>
        <w:rPr>
          <w:sz w:val="24"/>
          <w:szCs w:val="24"/>
        </w:rPr>
      </w:pPr>
      <w:r w:rsidRPr="00A70B33">
        <w:rPr>
          <w:sz w:val="24"/>
          <w:szCs w:val="24"/>
        </w:rPr>
        <w:lastRenderedPageBreak/>
        <w:t>препараты крови</w:t>
      </w:r>
    </w:p>
    <w:p w14:paraId="11E7D10B" w14:textId="77777777" w:rsidR="00484422" w:rsidRPr="00A70B33" w:rsidRDefault="00484422" w:rsidP="00484422">
      <w:pPr>
        <w:pStyle w:val="a3"/>
        <w:numPr>
          <w:ilvl w:val="2"/>
          <w:numId w:val="14"/>
        </w:numPr>
        <w:ind w:left="1775" w:hanging="357"/>
        <w:jc w:val="both"/>
        <w:rPr>
          <w:sz w:val="24"/>
          <w:szCs w:val="24"/>
        </w:rPr>
      </w:pPr>
      <w:r w:rsidRPr="00A70B33">
        <w:rPr>
          <w:sz w:val="24"/>
          <w:szCs w:val="24"/>
        </w:rPr>
        <w:t>донорская кровь</w:t>
      </w:r>
    </w:p>
    <w:p w14:paraId="054B3D42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sz w:val="24"/>
          <w:szCs w:val="24"/>
        </w:rPr>
        <w:t>ПАРЕНТЕРАЛЬНЫЕ ВИРУСНЫЕ ГЕПАТИТЫ</w:t>
      </w:r>
    </w:p>
    <w:p w14:paraId="3279D189" w14:textId="77777777" w:rsidR="00484422" w:rsidRPr="00A70B33" w:rsidRDefault="00484422" w:rsidP="00484422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болеют только дети</w:t>
      </w:r>
    </w:p>
    <w:p w14:paraId="06685654" w14:textId="77777777" w:rsidR="00484422" w:rsidRPr="00A70B33" w:rsidRDefault="00484422" w:rsidP="00484422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болеют только взрослые</w:t>
      </w:r>
    </w:p>
    <w:p w14:paraId="6BC49B05" w14:textId="77777777" w:rsidR="00484422" w:rsidRPr="00A70B33" w:rsidRDefault="00484422" w:rsidP="00484422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приводят к развитию цирроза и рака печени</w:t>
      </w:r>
    </w:p>
    <w:p w14:paraId="707C0C18" w14:textId="77777777" w:rsidR="00484422" w:rsidRPr="00A70B33" w:rsidRDefault="00484422" w:rsidP="00484422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одна из основных причин бесплодия</w:t>
      </w:r>
    </w:p>
    <w:p w14:paraId="61E8E988" w14:textId="77777777" w:rsidR="00484422" w:rsidRPr="00A70B33" w:rsidRDefault="00484422" w:rsidP="00484422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регистрируются в виде эпидемических вспышек</w:t>
      </w:r>
    </w:p>
    <w:p w14:paraId="3F53E724" w14:textId="77777777" w:rsidR="00484422" w:rsidRPr="00A70B33" w:rsidRDefault="00484422" w:rsidP="00484422">
      <w:pPr>
        <w:pStyle w:val="a3"/>
        <w:autoSpaceDE w:val="0"/>
        <w:autoSpaceDN w:val="0"/>
        <w:ind w:left="0"/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Правильный ответ 3</w:t>
      </w:r>
    </w:p>
    <w:p w14:paraId="10D716AA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 xml:space="preserve">НЕСПЕЦИФИЧЕСКАЯ ПРОФИЛАКТИКА ПАРЕНТЕРАЛЬНЫХ ГЕПАТИТОВ </w:t>
      </w:r>
    </w:p>
    <w:p w14:paraId="268D2F48" w14:textId="77777777" w:rsidR="00484422" w:rsidRPr="00A70B33" w:rsidRDefault="00484422" w:rsidP="00484422">
      <w:pPr>
        <w:pStyle w:val="a3"/>
        <w:numPr>
          <w:ilvl w:val="0"/>
          <w:numId w:val="16"/>
        </w:numPr>
        <w:tabs>
          <w:tab w:val="left" w:pos="1418"/>
        </w:tabs>
        <w:jc w:val="both"/>
        <w:rPr>
          <w:sz w:val="24"/>
          <w:szCs w:val="24"/>
        </w:rPr>
      </w:pPr>
      <w:r w:rsidRPr="00A70B33">
        <w:rPr>
          <w:sz w:val="24"/>
          <w:szCs w:val="24"/>
        </w:rPr>
        <w:t>уменьшение случаев прямого переливания крови</w:t>
      </w:r>
    </w:p>
    <w:p w14:paraId="115BA77D" w14:textId="77777777" w:rsidR="00484422" w:rsidRPr="00A70B33" w:rsidRDefault="00484422" w:rsidP="0048442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проверка донорской крови</w:t>
      </w:r>
    </w:p>
    <w:p w14:paraId="04352115" w14:textId="77777777" w:rsidR="00484422" w:rsidRPr="00A70B33" w:rsidRDefault="00484422" w:rsidP="0048442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качественная стерилизация</w:t>
      </w:r>
    </w:p>
    <w:p w14:paraId="0542DEBA" w14:textId="77777777" w:rsidR="00484422" w:rsidRPr="00A70B33" w:rsidRDefault="00484422" w:rsidP="0048442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борьба с наркоманией</w:t>
      </w:r>
    </w:p>
    <w:p w14:paraId="71672C9B" w14:textId="77777777" w:rsidR="00484422" w:rsidRPr="00A70B33" w:rsidRDefault="00484422" w:rsidP="00484422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все вышеперечисленное</w:t>
      </w:r>
    </w:p>
    <w:p w14:paraId="1E272880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 xml:space="preserve">ОСОБЕННОСТЬ ВОЗБУДИТЕЛЕЙ ПАРЕНТЕРАЛЬНЫХ ГЕПАТИТОВ </w:t>
      </w:r>
    </w:p>
    <w:p w14:paraId="5F498972" w14:textId="77777777" w:rsidR="00484422" w:rsidRPr="00A70B33" w:rsidRDefault="00484422" w:rsidP="0048442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лимфотропность</w:t>
      </w:r>
      <w:proofErr w:type="spellEnd"/>
    </w:p>
    <w:p w14:paraId="232AB72D" w14:textId="77777777" w:rsidR="00484422" w:rsidRPr="00A70B33" w:rsidRDefault="00484422" w:rsidP="0048442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нейротропность</w:t>
      </w:r>
      <w:proofErr w:type="spellEnd"/>
    </w:p>
    <w:p w14:paraId="38C20E3E" w14:textId="77777777" w:rsidR="00484422" w:rsidRPr="00A70B33" w:rsidRDefault="00484422" w:rsidP="0048442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эпителиотропность</w:t>
      </w:r>
      <w:proofErr w:type="spellEnd"/>
    </w:p>
    <w:p w14:paraId="07A932A6" w14:textId="77777777" w:rsidR="00484422" w:rsidRPr="00A70B33" w:rsidRDefault="00484422" w:rsidP="0048442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гепатотропность</w:t>
      </w:r>
      <w:proofErr w:type="spellEnd"/>
    </w:p>
    <w:p w14:paraId="0108C0C8" w14:textId="77777777" w:rsidR="00484422" w:rsidRPr="00A70B33" w:rsidRDefault="00484422" w:rsidP="0048442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политропность</w:t>
      </w:r>
      <w:proofErr w:type="spellEnd"/>
    </w:p>
    <w:p w14:paraId="47D86E28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АКТИВНАЯ СПЕЦИФИЧЕСКАЯ ПРОФИЛАКТИКА ГЕПАТИТА В</w:t>
      </w:r>
    </w:p>
    <w:p w14:paraId="5506C288" w14:textId="77777777" w:rsidR="00484422" w:rsidRPr="00A70B33" w:rsidRDefault="00484422" w:rsidP="0048442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рекомбинантные вакцины (</w:t>
      </w:r>
      <w:proofErr w:type="spellStart"/>
      <w:r w:rsidRPr="00A70B33">
        <w:rPr>
          <w:sz w:val="24"/>
          <w:szCs w:val="24"/>
        </w:rPr>
        <w:t>Engerix</w:t>
      </w:r>
      <w:proofErr w:type="spellEnd"/>
      <w:r w:rsidRPr="00A70B33">
        <w:rPr>
          <w:sz w:val="24"/>
          <w:szCs w:val="24"/>
        </w:rPr>
        <w:t xml:space="preserve"> B и др.)</w:t>
      </w:r>
    </w:p>
    <w:p w14:paraId="7F61C414" w14:textId="77777777" w:rsidR="00484422" w:rsidRPr="00A70B33" w:rsidRDefault="00484422" w:rsidP="0048442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живые вакцины</w:t>
      </w:r>
    </w:p>
    <w:p w14:paraId="64AC29F3" w14:textId="77777777" w:rsidR="00484422" w:rsidRPr="00A70B33" w:rsidRDefault="00484422" w:rsidP="0048442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иммуноглобулин (не позднее 24 ч)</w:t>
      </w:r>
    </w:p>
    <w:p w14:paraId="3BD244B1" w14:textId="77777777" w:rsidR="00484422" w:rsidRPr="00A70B33" w:rsidRDefault="00484422" w:rsidP="0048442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A70B33">
        <w:rPr>
          <w:sz w:val="24"/>
          <w:szCs w:val="24"/>
        </w:rPr>
        <w:t>ламивудин</w:t>
      </w:r>
      <w:proofErr w:type="spellEnd"/>
    </w:p>
    <w:p w14:paraId="0CA205FB" w14:textId="77777777" w:rsidR="00484422" w:rsidRPr="00A70B33" w:rsidRDefault="00484422" w:rsidP="0048442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интерферон</w:t>
      </w:r>
    </w:p>
    <w:p w14:paraId="3ECC3331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ПЕРВАЯ ПРИВИВКА ПРОТИВ ГЕПАТИТА В ПРОВОДИТСЯ</w:t>
      </w:r>
    </w:p>
    <w:p w14:paraId="3AD4C3CE" w14:textId="77777777" w:rsidR="00484422" w:rsidRPr="00A70B33" w:rsidRDefault="00484422" w:rsidP="0048442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в первые 24 часа жизни</w:t>
      </w:r>
    </w:p>
    <w:p w14:paraId="0F6889FC" w14:textId="77777777" w:rsidR="00484422" w:rsidRPr="00A70B33" w:rsidRDefault="00484422" w:rsidP="0048442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перед выпиской из роддома</w:t>
      </w:r>
    </w:p>
    <w:p w14:paraId="38823B59" w14:textId="77777777" w:rsidR="00484422" w:rsidRPr="00A70B33" w:rsidRDefault="00484422" w:rsidP="0048442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 xml:space="preserve">перед школой </w:t>
      </w:r>
    </w:p>
    <w:p w14:paraId="772BA503" w14:textId="77777777" w:rsidR="00484422" w:rsidRPr="00A70B33" w:rsidRDefault="00484422" w:rsidP="0048442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перед началом половой жизни</w:t>
      </w:r>
    </w:p>
    <w:p w14:paraId="60666291" w14:textId="77777777" w:rsidR="00484422" w:rsidRPr="00A70B33" w:rsidRDefault="00484422" w:rsidP="0048442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при поступлении в медицинский вуз</w:t>
      </w:r>
    </w:p>
    <w:p w14:paraId="52E045E4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 xml:space="preserve">ОСНОВНАЯ ГРУППА РИСКА В ОТНОШЕНИИ ПАРЕНТЕРАЛЬНЫХ ГЕПАТИТОВ </w:t>
      </w:r>
    </w:p>
    <w:p w14:paraId="00E62748" w14:textId="77777777" w:rsidR="00484422" w:rsidRPr="00A70B33" w:rsidRDefault="00484422" w:rsidP="0048442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доноры крови</w:t>
      </w:r>
    </w:p>
    <w:p w14:paraId="187D9467" w14:textId="77777777" w:rsidR="00484422" w:rsidRPr="00A70B33" w:rsidRDefault="00484422" w:rsidP="0048442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лица, занимающиеся коммерческим сексом</w:t>
      </w:r>
    </w:p>
    <w:p w14:paraId="24B30372" w14:textId="77777777" w:rsidR="00484422" w:rsidRPr="00A70B33" w:rsidRDefault="00484422" w:rsidP="0048442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наркоманы, вводящие наркотики внутривенно</w:t>
      </w:r>
    </w:p>
    <w:p w14:paraId="0297EB18" w14:textId="77777777" w:rsidR="00484422" w:rsidRPr="00A70B33" w:rsidRDefault="00484422" w:rsidP="0048442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медицинские работники</w:t>
      </w:r>
    </w:p>
    <w:p w14:paraId="1922BC2B" w14:textId="77777777" w:rsidR="00484422" w:rsidRPr="00A70B33" w:rsidRDefault="00484422" w:rsidP="0048442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больные гемофилией</w:t>
      </w:r>
    </w:p>
    <w:p w14:paraId="6499818B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A70B33">
        <w:rPr>
          <w:bCs/>
          <w:sz w:val="24"/>
          <w:szCs w:val="24"/>
        </w:rPr>
        <w:t>НАДЕЖНЫЙ КОНТРОЛЬ ПРОФЕССИОНАЛЬНОГО ЗАРАЖЕНИЯ ГЕПАТИТОМ В ОБЕСПЕЧИВАЕТ</w:t>
      </w:r>
    </w:p>
    <w:p w14:paraId="700BA85E" w14:textId="77777777" w:rsidR="00484422" w:rsidRPr="00A70B33" w:rsidRDefault="00484422" w:rsidP="00484422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здоровый образ жизни</w:t>
      </w:r>
    </w:p>
    <w:p w14:paraId="0A4711D7" w14:textId="77777777" w:rsidR="00484422" w:rsidRPr="00A70B33" w:rsidRDefault="00484422" w:rsidP="00484422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 xml:space="preserve">вакцинация </w:t>
      </w:r>
    </w:p>
    <w:p w14:paraId="638429F6" w14:textId="77777777" w:rsidR="00484422" w:rsidRPr="00A70B33" w:rsidRDefault="00484422" w:rsidP="00484422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защищенный секс</w:t>
      </w:r>
    </w:p>
    <w:p w14:paraId="604ABFCC" w14:textId="77777777" w:rsidR="00484422" w:rsidRPr="00A70B33" w:rsidRDefault="00484422" w:rsidP="00484422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использование одноразовых инструментов</w:t>
      </w:r>
    </w:p>
    <w:p w14:paraId="2EACD17F" w14:textId="77777777" w:rsidR="00484422" w:rsidRPr="00A70B33" w:rsidRDefault="00484422" w:rsidP="00484422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A70B33">
        <w:rPr>
          <w:sz w:val="24"/>
          <w:szCs w:val="24"/>
        </w:rPr>
        <w:t>личная и общественная гигиена</w:t>
      </w:r>
    </w:p>
    <w:p w14:paraId="36EDCD8E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ДЛЯ ВИЧ ХАРАКТЕРНО </w:t>
      </w:r>
    </w:p>
    <w:p w14:paraId="5BF380F3" w14:textId="77777777" w:rsidR="00484422" w:rsidRPr="00A70B33" w:rsidRDefault="00484422" w:rsidP="00484422">
      <w:pPr>
        <w:pStyle w:val="a5"/>
        <w:numPr>
          <w:ilvl w:val="0"/>
          <w:numId w:val="22"/>
        </w:numPr>
        <w:rPr>
          <w:lang w:bidi="he-IL"/>
        </w:rPr>
      </w:pPr>
      <w:proofErr w:type="spellStart"/>
      <w:r w:rsidRPr="00A70B33">
        <w:rPr>
          <w:lang w:bidi="he-IL"/>
        </w:rPr>
        <w:t>тератогенность</w:t>
      </w:r>
      <w:proofErr w:type="spellEnd"/>
      <w:r w:rsidRPr="00A70B33">
        <w:rPr>
          <w:lang w:bidi="he-IL"/>
        </w:rPr>
        <w:t xml:space="preserve"> </w:t>
      </w:r>
    </w:p>
    <w:p w14:paraId="27A6C53E" w14:textId="77777777" w:rsidR="00484422" w:rsidRPr="00A70B33" w:rsidRDefault="00484422" w:rsidP="00484422">
      <w:pPr>
        <w:pStyle w:val="a5"/>
        <w:numPr>
          <w:ilvl w:val="0"/>
          <w:numId w:val="22"/>
        </w:numPr>
        <w:rPr>
          <w:lang w:bidi="he-IL"/>
        </w:rPr>
      </w:pPr>
      <w:proofErr w:type="spellStart"/>
      <w:r w:rsidRPr="00A70B33">
        <w:rPr>
          <w:lang w:bidi="he-IL"/>
        </w:rPr>
        <w:t>лимфотропность</w:t>
      </w:r>
      <w:proofErr w:type="spellEnd"/>
    </w:p>
    <w:p w14:paraId="43E9A2A1" w14:textId="77777777" w:rsidR="00484422" w:rsidRPr="00A70B33" w:rsidRDefault="00484422" w:rsidP="00484422">
      <w:pPr>
        <w:pStyle w:val="a5"/>
        <w:numPr>
          <w:ilvl w:val="0"/>
          <w:numId w:val="22"/>
        </w:numPr>
        <w:rPr>
          <w:lang w:bidi="he-IL"/>
        </w:rPr>
      </w:pPr>
      <w:proofErr w:type="spellStart"/>
      <w:r w:rsidRPr="00A70B33">
        <w:rPr>
          <w:lang w:bidi="he-IL"/>
        </w:rPr>
        <w:t>онкогенность</w:t>
      </w:r>
      <w:proofErr w:type="spellEnd"/>
      <w:r w:rsidRPr="00A70B33">
        <w:rPr>
          <w:lang w:bidi="he-IL"/>
        </w:rPr>
        <w:t xml:space="preserve"> </w:t>
      </w:r>
    </w:p>
    <w:p w14:paraId="7510E2C9" w14:textId="77777777" w:rsidR="00484422" w:rsidRPr="00A70B33" w:rsidRDefault="00484422" w:rsidP="00484422">
      <w:pPr>
        <w:pStyle w:val="a5"/>
        <w:numPr>
          <w:ilvl w:val="0"/>
          <w:numId w:val="22"/>
        </w:numPr>
        <w:rPr>
          <w:lang w:bidi="he-IL"/>
        </w:rPr>
      </w:pPr>
      <w:r w:rsidRPr="00A70B33">
        <w:rPr>
          <w:lang w:bidi="he-IL"/>
        </w:rPr>
        <w:t>антигенная однородность</w:t>
      </w:r>
    </w:p>
    <w:p w14:paraId="23D9333B" w14:textId="77777777" w:rsidR="00484422" w:rsidRPr="00A70B33" w:rsidRDefault="00484422" w:rsidP="00484422">
      <w:pPr>
        <w:pStyle w:val="a5"/>
        <w:numPr>
          <w:ilvl w:val="0"/>
          <w:numId w:val="22"/>
        </w:numPr>
        <w:rPr>
          <w:lang w:bidi="he-IL"/>
        </w:rPr>
      </w:pPr>
      <w:r w:rsidRPr="00A70B33">
        <w:rPr>
          <w:lang w:bidi="he-IL"/>
        </w:rPr>
        <w:t xml:space="preserve">низкая вирулентность </w:t>
      </w:r>
    </w:p>
    <w:p w14:paraId="5E8F1BCC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lastRenderedPageBreak/>
        <w:t xml:space="preserve">РЕЦЕПТОР ВИЧ, ОБЕСПЕЧИВАЮЩИЙ ВЗАИМОДЕЙСТВИЕ С КЛЕТКАМИ-МИШЕНЯМИ </w:t>
      </w:r>
    </w:p>
    <w:p w14:paraId="332A583F" w14:textId="77777777" w:rsidR="00484422" w:rsidRPr="00A70B33" w:rsidRDefault="00484422" w:rsidP="00484422">
      <w:pPr>
        <w:pStyle w:val="a5"/>
        <w:numPr>
          <w:ilvl w:val="0"/>
          <w:numId w:val="23"/>
        </w:numPr>
        <w:rPr>
          <w:lang w:bidi="he-IL"/>
        </w:rPr>
      </w:pPr>
      <w:r w:rsidRPr="00A70B33">
        <w:rPr>
          <w:lang w:bidi="he-IL"/>
        </w:rPr>
        <w:t xml:space="preserve">р17 </w:t>
      </w:r>
    </w:p>
    <w:p w14:paraId="7A883B61" w14:textId="77777777" w:rsidR="00484422" w:rsidRPr="00A70B33" w:rsidRDefault="00484422" w:rsidP="00484422">
      <w:pPr>
        <w:pStyle w:val="a5"/>
        <w:numPr>
          <w:ilvl w:val="0"/>
          <w:numId w:val="23"/>
        </w:numPr>
        <w:rPr>
          <w:lang w:bidi="he-IL"/>
        </w:rPr>
      </w:pPr>
      <w:r w:rsidRPr="00A70B33">
        <w:rPr>
          <w:lang w:bidi="he-IL"/>
        </w:rPr>
        <w:t xml:space="preserve">р7 </w:t>
      </w:r>
    </w:p>
    <w:p w14:paraId="575AF7EA" w14:textId="77777777" w:rsidR="00484422" w:rsidRPr="00A70B33" w:rsidRDefault="00484422" w:rsidP="00484422">
      <w:pPr>
        <w:pStyle w:val="a5"/>
        <w:numPr>
          <w:ilvl w:val="0"/>
          <w:numId w:val="23"/>
        </w:numPr>
        <w:rPr>
          <w:lang w:bidi="he-IL"/>
        </w:rPr>
      </w:pPr>
      <w:r w:rsidRPr="00A70B33">
        <w:rPr>
          <w:lang w:bidi="he-IL"/>
        </w:rPr>
        <w:t xml:space="preserve">gp120, </w:t>
      </w:r>
    </w:p>
    <w:p w14:paraId="57E5B9A0" w14:textId="77777777" w:rsidR="00484422" w:rsidRPr="00A70B33" w:rsidRDefault="00484422" w:rsidP="00484422">
      <w:pPr>
        <w:pStyle w:val="a5"/>
        <w:numPr>
          <w:ilvl w:val="0"/>
          <w:numId w:val="23"/>
        </w:numPr>
        <w:rPr>
          <w:lang w:bidi="he-IL"/>
        </w:rPr>
      </w:pPr>
      <w:r w:rsidRPr="00A70B33">
        <w:rPr>
          <w:lang w:bidi="he-IL"/>
        </w:rPr>
        <w:t xml:space="preserve">р24 </w:t>
      </w:r>
    </w:p>
    <w:p w14:paraId="230F255D" w14:textId="77777777" w:rsidR="00484422" w:rsidRPr="00A70B33" w:rsidRDefault="00484422" w:rsidP="00484422">
      <w:pPr>
        <w:pStyle w:val="a5"/>
        <w:numPr>
          <w:ilvl w:val="0"/>
          <w:numId w:val="23"/>
        </w:numPr>
        <w:rPr>
          <w:lang w:bidi="he-IL"/>
        </w:rPr>
      </w:pPr>
      <w:r w:rsidRPr="00A70B33">
        <w:rPr>
          <w:lang w:bidi="he-IL"/>
        </w:rPr>
        <w:t xml:space="preserve">р9 </w:t>
      </w:r>
    </w:p>
    <w:p w14:paraId="17192C64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>В РЕЗУЛЬТАТЕ ВЗАИМОДЕЙСТВИЯ С ВИЧ ГИБНУТ</w:t>
      </w:r>
    </w:p>
    <w:p w14:paraId="3BC8B65F" w14:textId="77777777" w:rsidR="00484422" w:rsidRPr="00A70B33" w:rsidRDefault="00484422" w:rsidP="00484422">
      <w:pPr>
        <w:pStyle w:val="a5"/>
        <w:numPr>
          <w:ilvl w:val="0"/>
          <w:numId w:val="24"/>
        </w:numPr>
        <w:rPr>
          <w:lang w:bidi="he-IL"/>
        </w:rPr>
      </w:pPr>
      <w:r w:rsidRPr="00A70B33">
        <w:rPr>
          <w:lang w:bidi="he-IL"/>
        </w:rPr>
        <w:t>СД8</w:t>
      </w:r>
      <w:r w:rsidRPr="00A70B33">
        <w:rPr>
          <w:vertAlign w:val="superscript"/>
          <w:lang w:bidi="he-IL"/>
        </w:rPr>
        <w:t xml:space="preserve"> </w:t>
      </w:r>
      <w:r w:rsidRPr="00A70B33">
        <w:rPr>
          <w:lang w:bidi="he-IL"/>
        </w:rPr>
        <w:t xml:space="preserve">Т-лимфоциты </w:t>
      </w:r>
    </w:p>
    <w:p w14:paraId="1E091D46" w14:textId="77777777" w:rsidR="00484422" w:rsidRPr="00A70B33" w:rsidRDefault="00484422" w:rsidP="00484422">
      <w:pPr>
        <w:pStyle w:val="a5"/>
        <w:numPr>
          <w:ilvl w:val="0"/>
          <w:numId w:val="24"/>
        </w:numPr>
        <w:rPr>
          <w:lang w:bidi="he-IL"/>
        </w:rPr>
      </w:pPr>
      <w:r w:rsidRPr="00A70B33">
        <w:rPr>
          <w:lang w:bidi="he-IL"/>
        </w:rPr>
        <w:t xml:space="preserve">СД4 Т-лимфоциты </w:t>
      </w:r>
    </w:p>
    <w:p w14:paraId="5EB4DA33" w14:textId="77777777" w:rsidR="00484422" w:rsidRPr="00A70B33" w:rsidRDefault="00484422" w:rsidP="00484422">
      <w:pPr>
        <w:pStyle w:val="a5"/>
        <w:numPr>
          <w:ilvl w:val="0"/>
          <w:numId w:val="24"/>
        </w:numPr>
        <w:rPr>
          <w:lang w:bidi="he-IL"/>
        </w:rPr>
      </w:pPr>
      <w:r w:rsidRPr="00A70B33">
        <w:rPr>
          <w:lang w:bidi="he-IL"/>
        </w:rPr>
        <w:t>моноциты</w:t>
      </w:r>
    </w:p>
    <w:p w14:paraId="5B23B336" w14:textId="77777777" w:rsidR="00484422" w:rsidRPr="00A70B33" w:rsidRDefault="00484422" w:rsidP="00484422">
      <w:pPr>
        <w:pStyle w:val="a5"/>
        <w:numPr>
          <w:ilvl w:val="0"/>
          <w:numId w:val="24"/>
        </w:numPr>
        <w:rPr>
          <w:lang w:bidi="he-IL"/>
        </w:rPr>
      </w:pPr>
      <w:r w:rsidRPr="00A70B33">
        <w:rPr>
          <w:lang w:bidi="he-IL"/>
        </w:rPr>
        <w:t xml:space="preserve">макрофаги </w:t>
      </w:r>
    </w:p>
    <w:p w14:paraId="039F12E9" w14:textId="77777777" w:rsidR="00484422" w:rsidRPr="00A70B33" w:rsidRDefault="00484422" w:rsidP="00484422">
      <w:pPr>
        <w:pStyle w:val="a5"/>
        <w:numPr>
          <w:ilvl w:val="0"/>
          <w:numId w:val="24"/>
        </w:numPr>
        <w:rPr>
          <w:lang w:bidi="he-IL"/>
        </w:rPr>
      </w:pPr>
      <w:r w:rsidRPr="00A70B33">
        <w:rPr>
          <w:lang w:bidi="he-IL"/>
        </w:rPr>
        <w:t>дендритные клетки</w:t>
      </w:r>
    </w:p>
    <w:p w14:paraId="08A52487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w w:val="117"/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ОСОБЕННОСТИ ПАТОГЕНЕЗА ПРИ ВИЧ-ИНФЕКЦИИ </w:t>
      </w:r>
    </w:p>
    <w:p w14:paraId="42770524" w14:textId="77777777" w:rsidR="00484422" w:rsidRPr="00A70B33" w:rsidRDefault="00484422" w:rsidP="00484422">
      <w:pPr>
        <w:pStyle w:val="a5"/>
        <w:numPr>
          <w:ilvl w:val="0"/>
          <w:numId w:val="25"/>
        </w:numPr>
        <w:rPr>
          <w:lang w:bidi="he-IL"/>
        </w:rPr>
      </w:pPr>
      <w:r w:rsidRPr="00A70B33">
        <w:rPr>
          <w:lang w:bidi="he-IL"/>
        </w:rPr>
        <w:t xml:space="preserve">длительная персистенция вируса </w:t>
      </w:r>
    </w:p>
    <w:p w14:paraId="6B0D1576" w14:textId="77777777" w:rsidR="00484422" w:rsidRPr="00A70B33" w:rsidRDefault="00484422" w:rsidP="00484422">
      <w:pPr>
        <w:pStyle w:val="a5"/>
        <w:numPr>
          <w:ilvl w:val="0"/>
          <w:numId w:val="25"/>
        </w:numPr>
        <w:rPr>
          <w:lang w:bidi="he-IL"/>
        </w:rPr>
      </w:pPr>
      <w:r w:rsidRPr="00A70B33">
        <w:rPr>
          <w:lang w:bidi="he-IL"/>
        </w:rPr>
        <w:t xml:space="preserve">прогрессирующее уменьшение количества СД4-клеток </w:t>
      </w:r>
    </w:p>
    <w:p w14:paraId="6FFD3278" w14:textId="77777777" w:rsidR="00484422" w:rsidRPr="00A70B33" w:rsidRDefault="00484422" w:rsidP="00484422">
      <w:pPr>
        <w:pStyle w:val="a5"/>
        <w:numPr>
          <w:ilvl w:val="0"/>
          <w:numId w:val="25"/>
        </w:numPr>
        <w:rPr>
          <w:lang w:bidi="he-IL"/>
        </w:rPr>
      </w:pPr>
      <w:r w:rsidRPr="00A70B33">
        <w:rPr>
          <w:lang w:bidi="he-IL"/>
        </w:rPr>
        <w:t xml:space="preserve">глубокий вторичный иммунодефицит </w:t>
      </w:r>
    </w:p>
    <w:p w14:paraId="5F86274B" w14:textId="77777777" w:rsidR="00484422" w:rsidRPr="00A70B33" w:rsidRDefault="00484422" w:rsidP="00484422">
      <w:pPr>
        <w:pStyle w:val="a5"/>
        <w:numPr>
          <w:ilvl w:val="0"/>
          <w:numId w:val="25"/>
        </w:numPr>
        <w:rPr>
          <w:lang w:bidi="he-IL"/>
        </w:rPr>
      </w:pPr>
      <w:r w:rsidRPr="00A70B33">
        <w:rPr>
          <w:lang w:bidi="he-IL"/>
        </w:rPr>
        <w:t>развитие оппортунистических инфекций</w:t>
      </w:r>
    </w:p>
    <w:p w14:paraId="389E5245" w14:textId="77777777" w:rsidR="00484422" w:rsidRPr="00A70B33" w:rsidRDefault="00484422" w:rsidP="00484422">
      <w:pPr>
        <w:pStyle w:val="a5"/>
        <w:numPr>
          <w:ilvl w:val="0"/>
          <w:numId w:val="25"/>
        </w:numPr>
        <w:rPr>
          <w:lang w:bidi="he-IL"/>
        </w:rPr>
      </w:pPr>
      <w:r w:rsidRPr="00A70B33">
        <w:rPr>
          <w:lang w:bidi="he-IL"/>
        </w:rPr>
        <w:t>все вышеперечисленное</w:t>
      </w:r>
    </w:p>
    <w:p w14:paraId="2CC6FBBB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w w:val="105"/>
          <w:sz w:val="24"/>
          <w:szCs w:val="24"/>
          <w:lang w:bidi="he-IL"/>
        </w:rPr>
      </w:pPr>
      <w:r w:rsidRPr="00A70B33">
        <w:rPr>
          <w:w w:val="105"/>
          <w:sz w:val="24"/>
          <w:szCs w:val="24"/>
          <w:lang w:bidi="he-IL"/>
        </w:rPr>
        <w:t xml:space="preserve">ДЛЯ ЭКСПЕРТНОГО ИССЛЕДОВАНИЯ ВИЧ-ИНФЕКЦИИ ИСПОЛЬЗУЮТ </w:t>
      </w:r>
    </w:p>
    <w:p w14:paraId="68B40687" w14:textId="77777777" w:rsidR="00484422" w:rsidRPr="00A70B33" w:rsidRDefault="00484422" w:rsidP="00484422">
      <w:pPr>
        <w:pStyle w:val="a5"/>
        <w:numPr>
          <w:ilvl w:val="0"/>
          <w:numId w:val="26"/>
        </w:numPr>
        <w:rPr>
          <w:lang w:bidi="he-IL"/>
        </w:rPr>
      </w:pPr>
      <w:r w:rsidRPr="00A70B33">
        <w:rPr>
          <w:lang w:bidi="he-IL"/>
        </w:rPr>
        <w:t>оценку иммунного статуса</w:t>
      </w:r>
    </w:p>
    <w:p w14:paraId="5D6B61D3" w14:textId="77777777" w:rsidR="00484422" w:rsidRPr="00A70B33" w:rsidRDefault="00484422" w:rsidP="00484422">
      <w:pPr>
        <w:pStyle w:val="a5"/>
        <w:numPr>
          <w:ilvl w:val="0"/>
          <w:numId w:val="26"/>
        </w:numPr>
        <w:rPr>
          <w:lang w:bidi="he-IL"/>
        </w:rPr>
      </w:pPr>
      <w:r w:rsidRPr="00A70B33">
        <w:rPr>
          <w:lang w:bidi="he-IL"/>
        </w:rPr>
        <w:t>ИФА для определения суммарного титра антител</w:t>
      </w:r>
    </w:p>
    <w:p w14:paraId="7B94D45C" w14:textId="77777777" w:rsidR="00484422" w:rsidRPr="00A70B33" w:rsidRDefault="00484422" w:rsidP="00484422">
      <w:pPr>
        <w:pStyle w:val="a5"/>
        <w:numPr>
          <w:ilvl w:val="0"/>
          <w:numId w:val="26"/>
        </w:numPr>
        <w:rPr>
          <w:lang w:bidi="he-IL"/>
        </w:rPr>
      </w:pPr>
      <w:r w:rsidRPr="00A70B33">
        <w:rPr>
          <w:lang w:bidi="he-IL"/>
        </w:rPr>
        <w:t xml:space="preserve">иммунную электронную микроскопию (ИЭМ) </w:t>
      </w:r>
    </w:p>
    <w:p w14:paraId="17A3BF2A" w14:textId="77777777" w:rsidR="00484422" w:rsidRPr="00A70B33" w:rsidRDefault="00484422" w:rsidP="00484422">
      <w:pPr>
        <w:pStyle w:val="a5"/>
        <w:numPr>
          <w:ilvl w:val="0"/>
          <w:numId w:val="26"/>
        </w:numPr>
        <w:rPr>
          <w:lang w:bidi="he-IL"/>
        </w:rPr>
      </w:pPr>
      <w:r w:rsidRPr="00A70B33">
        <w:rPr>
          <w:lang w:bidi="he-IL"/>
        </w:rPr>
        <w:t xml:space="preserve">метод иммунного </w:t>
      </w:r>
      <w:proofErr w:type="spellStart"/>
      <w:r w:rsidRPr="00A70B33">
        <w:rPr>
          <w:lang w:bidi="he-IL"/>
        </w:rPr>
        <w:t>блоттинга</w:t>
      </w:r>
      <w:proofErr w:type="spellEnd"/>
      <w:r w:rsidRPr="00A70B33">
        <w:rPr>
          <w:lang w:bidi="he-IL"/>
        </w:rPr>
        <w:t>, ПЦР</w:t>
      </w:r>
    </w:p>
    <w:p w14:paraId="7FE97DE7" w14:textId="77777777" w:rsidR="00484422" w:rsidRPr="00A70B33" w:rsidRDefault="00484422" w:rsidP="00484422">
      <w:pPr>
        <w:pStyle w:val="a5"/>
        <w:numPr>
          <w:ilvl w:val="0"/>
          <w:numId w:val="26"/>
        </w:numPr>
        <w:rPr>
          <w:lang w:bidi="he-IL"/>
        </w:rPr>
      </w:pPr>
      <w:r w:rsidRPr="00A70B33">
        <w:rPr>
          <w:lang w:bidi="he-IL"/>
        </w:rPr>
        <w:t xml:space="preserve">генотипирование ВИЧ </w:t>
      </w:r>
    </w:p>
    <w:p w14:paraId="3B900A58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ВИЧ </w:t>
      </w:r>
    </w:p>
    <w:p w14:paraId="1FE99C86" w14:textId="77777777" w:rsidR="00484422" w:rsidRPr="00A70B33" w:rsidRDefault="00484422" w:rsidP="00484422">
      <w:pPr>
        <w:pStyle w:val="a5"/>
        <w:numPr>
          <w:ilvl w:val="0"/>
          <w:numId w:val="27"/>
        </w:numPr>
        <w:rPr>
          <w:lang w:bidi="he-IL"/>
        </w:rPr>
      </w:pPr>
      <w:r w:rsidRPr="00A70B33">
        <w:rPr>
          <w:lang w:bidi="he-IL"/>
        </w:rPr>
        <w:t xml:space="preserve">ДНК-содержащий </w:t>
      </w:r>
    </w:p>
    <w:p w14:paraId="60269040" w14:textId="77777777" w:rsidR="00484422" w:rsidRPr="00A70B33" w:rsidRDefault="00484422" w:rsidP="00484422">
      <w:pPr>
        <w:pStyle w:val="a5"/>
        <w:numPr>
          <w:ilvl w:val="0"/>
          <w:numId w:val="27"/>
        </w:numPr>
        <w:rPr>
          <w:lang w:bidi="he-IL"/>
        </w:rPr>
      </w:pPr>
      <w:r w:rsidRPr="00A70B33">
        <w:rPr>
          <w:lang w:bidi="he-IL"/>
        </w:rPr>
        <w:t xml:space="preserve">РНК-содержащий </w:t>
      </w:r>
    </w:p>
    <w:p w14:paraId="4278E3B5" w14:textId="77777777" w:rsidR="00484422" w:rsidRPr="00A70B33" w:rsidRDefault="00484422" w:rsidP="00484422">
      <w:pPr>
        <w:pStyle w:val="a5"/>
        <w:numPr>
          <w:ilvl w:val="0"/>
          <w:numId w:val="27"/>
        </w:numPr>
        <w:rPr>
          <w:lang w:bidi="he-IL"/>
        </w:rPr>
      </w:pPr>
      <w:r w:rsidRPr="00A70B33">
        <w:rPr>
          <w:lang w:bidi="he-IL"/>
        </w:rPr>
        <w:t xml:space="preserve">крупный </w:t>
      </w:r>
    </w:p>
    <w:p w14:paraId="32C46548" w14:textId="77777777" w:rsidR="00484422" w:rsidRPr="00A70B33" w:rsidRDefault="00484422" w:rsidP="00484422">
      <w:pPr>
        <w:pStyle w:val="a5"/>
        <w:numPr>
          <w:ilvl w:val="0"/>
          <w:numId w:val="27"/>
        </w:numPr>
        <w:rPr>
          <w:lang w:bidi="he-IL"/>
        </w:rPr>
      </w:pPr>
      <w:r w:rsidRPr="00A70B33">
        <w:rPr>
          <w:lang w:bidi="he-IL"/>
        </w:rPr>
        <w:t xml:space="preserve">простой </w:t>
      </w:r>
    </w:p>
    <w:p w14:paraId="336E3C6B" w14:textId="77777777" w:rsidR="00484422" w:rsidRPr="00A70B33" w:rsidRDefault="00484422" w:rsidP="00484422">
      <w:pPr>
        <w:pStyle w:val="a5"/>
        <w:numPr>
          <w:ilvl w:val="0"/>
          <w:numId w:val="27"/>
        </w:numPr>
        <w:rPr>
          <w:lang w:bidi="he-IL"/>
        </w:rPr>
      </w:pPr>
      <w:r w:rsidRPr="00A70B33">
        <w:rPr>
          <w:lang w:bidi="he-IL"/>
        </w:rPr>
        <w:t xml:space="preserve">спиральный тип симметрии </w:t>
      </w:r>
    </w:p>
    <w:p w14:paraId="2710B6BB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ФЕРМЕНТ, ОПРЕДЕЛЯЮЩИЙ ИНТЕГРАЦИЮ ГЕНОМА ВИЧ В ГЕНОМ КЛЕТОК ЧЕЛОВЕКА </w:t>
      </w:r>
    </w:p>
    <w:p w14:paraId="473EDFF3" w14:textId="77777777" w:rsidR="00484422" w:rsidRPr="00A70B33" w:rsidRDefault="00484422" w:rsidP="00484422">
      <w:pPr>
        <w:pStyle w:val="a5"/>
        <w:numPr>
          <w:ilvl w:val="0"/>
          <w:numId w:val="28"/>
        </w:numPr>
        <w:rPr>
          <w:lang w:bidi="he-IL"/>
        </w:rPr>
      </w:pPr>
      <w:r w:rsidRPr="00A70B33">
        <w:rPr>
          <w:lang w:bidi="he-IL"/>
        </w:rPr>
        <w:t>эндонуклеаза/</w:t>
      </w:r>
      <w:proofErr w:type="spellStart"/>
      <w:r w:rsidRPr="00A70B33">
        <w:rPr>
          <w:lang w:bidi="he-IL"/>
        </w:rPr>
        <w:t>интеграза</w:t>
      </w:r>
      <w:proofErr w:type="spellEnd"/>
      <w:r w:rsidRPr="00A70B33">
        <w:rPr>
          <w:lang w:bidi="he-IL"/>
        </w:rPr>
        <w:t xml:space="preserve"> </w:t>
      </w:r>
      <w:r w:rsidRPr="00A70B33">
        <w:rPr>
          <w:lang w:val="en-US" w:bidi="he-IL"/>
        </w:rPr>
        <w:t>p32</w:t>
      </w:r>
    </w:p>
    <w:p w14:paraId="52225A13" w14:textId="77777777" w:rsidR="00484422" w:rsidRPr="00A70B33" w:rsidRDefault="00484422" w:rsidP="00484422">
      <w:pPr>
        <w:pStyle w:val="a5"/>
        <w:numPr>
          <w:ilvl w:val="0"/>
          <w:numId w:val="28"/>
        </w:numPr>
        <w:rPr>
          <w:lang w:bidi="he-IL"/>
        </w:rPr>
      </w:pPr>
      <w:r w:rsidRPr="00A70B33">
        <w:rPr>
          <w:lang w:bidi="he-IL"/>
        </w:rPr>
        <w:t>протеаза</w:t>
      </w:r>
      <w:r w:rsidRPr="00A70B33">
        <w:rPr>
          <w:lang w:val="en-US" w:bidi="he-IL"/>
        </w:rPr>
        <w:t xml:space="preserve"> p51</w:t>
      </w:r>
    </w:p>
    <w:p w14:paraId="0AE65ADB" w14:textId="77777777" w:rsidR="00484422" w:rsidRPr="00A70B33" w:rsidRDefault="00484422" w:rsidP="00484422">
      <w:pPr>
        <w:pStyle w:val="a5"/>
        <w:numPr>
          <w:ilvl w:val="0"/>
          <w:numId w:val="28"/>
        </w:numPr>
        <w:rPr>
          <w:lang w:bidi="he-IL"/>
        </w:rPr>
      </w:pPr>
      <w:r w:rsidRPr="00A70B33">
        <w:rPr>
          <w:lang w:bidi="he-IL"/>
        </w:rPr>
        <w:t xml:space="preserve">обратная транскриптаза </w:t>
      </w:r>
      <w:r w:rsidRPr="00A70B33">
        <w:rPr>
          <w:lang w:val="en-US" w:bidi="he-IL"/>
        </w:rPr>
        <w:t>p66</w:t>
      </w:r>
    </w:p>
    <w:p w14:paraId="42382FC4" w14:textId="77777777" w:rsidR="00484422" w:rsidRPr="00A70B33" w:rsidRDefault="00484422" w:rsidP="00484422">
      <w:pPr>
        <w:pStyle w:val="a5"/>
        <w:numPr>
          <w:ilvl w:val="0"/>
          <w:numId w:val="28"/>
        </w:numPr>
        <w:rPr>
          <w:lang w:bidi="he-IL"/>
        </w:rPr>
      </w:pPr>
      <w:r w:rsidRPr="00A70B33">
        <w:rPr>
          <w:lang w:bidi="he-IL"/>
        </w:rPr>
        <w:t>РНК-аза</w:t>
      </w:r>
      <w:r w:rsidRPr="00A70B33">
        <w:rPr>
          <w:lang w:val="en-US" w:bidi="he-IL"/>
        </w:rPr>
        <w:t xml:space="preserve"> p15</w:t>
      </w:r>
    </w:p>
    <w:p w14:paraId="008D527D" w14:textId="77777777" w:rsidR="00484422" w:rsidRPr="00A70B33" w:rsidRDefault="00484422" w:rsidP="00484422">
      <w:pPr>
        <w:pStyle w:val="a5"/>
        <w:numPr>
          <w:ilvl w:val="0"/>
          <w:numId w:val="28"/>
        </w:numPr>
        <w:rPr>
          <w:lang w:bidi="he-IL"/>
        </w:rPr>
      </w:pPr>
      <w:r w:rsidRPr="00A70B33">
        <w:rPr>
          <w:lang w:bidi="he-IL"/>
        </w:rPr>
        <w:t xml:space="preserve">гликопротеин </w:t>
      </w:r>
      <w:r w:rsidRPr="00A70B33">
        <w:rPr>
          <w:lang w:val="en-US" w:bidi="he-IL"/>
        </w:rPr>
        <w:t>gp120</w:t>
      </w:r>
    </w:p>
    <w:p w14:paraId="48A2488C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ПЕРЕДАЧА ВИЧ ОТ ИНФИЦИРОВАННОЙ МАТЕРИ К РЕБЕНКУ </w:t>
      </w:r>
    </w:p>
    <w:p w14:paraId="14C5F31D" w14:textId="77777777" w:rsidR="00484422" w:rsidRPr="00A70B33" w:rsidRDefault="00484422" w:rsidP="00484422">
      <w:pPr>
        <w:pStyle w:val="a5"/>
        <w:numPr>
          <w:ilvl w:val="0"/>
          <w:numId w:val="29"/>
        </w:numPr>
        <w:rPr>
          <w:lang w:bidi="he-IL"/>
        </w:rPr>
      </w:pPr>
      <w:r w:rsidRPr="00A70B33">
        <w:rPr>
          <w:lang w:bidi="he-IL"/>
        </w:rPr>
        <w:t xml:space="preserve">только вертикально </w:t>
      </w:r>
    </w:p>
    <w:p w14:paraId="090C4CB8" w14:textId="77777777" w:rsidR="00484422" w:rsidRPr="00A70B33" w:rsidRDefault="00484422" w:rsidP="00484422">
      <w:pPr>
        <w:pStyle w:val="a5"/>
        <w:numPr>
          <w:ilvl w:val="0"/>
          <w:numId w:val="29"/>
        </w:numPr>
        <w:rPr>
          <w:lang w:bidi="he-IL"/>
        </w:rPr>
      </w:pPr>
      <w:r w:rsidRPr="00A70B33">
        <w:rPr>
          <w:lang w:bidi="he-IL"/>
        </w:rPr>
        <w:t xml:space="preserve">только во время родов </w:t>
      </w:r>
    </w:p>
    <w:p w14:paraId="37E7F6A0" w14:textId="77777777" w:rsidR="00484422" w:rsidRPr="00A70B33" w:rsidRDefault="00484422" w:rsidP="00484422">
      <w:pPr>
        <w:pStyle w:val="a5"/>
        <w:numPr>
          <w:ilvl w:val="0"/>
          <w:numId w:val="29"/>
        </w:numPr>
        <w:rPr>
          <w:lang w:bidi="he-IL"/>
        </w:rPr>
      </w:pPr>
      <w:r w:rsidRPr="00A70B33">
        <w:rPr>
          <w:lang w:bidi="he-IL"/>
        </w:rPr>
        <w:t xml:space="preserve">только при кормлении грудью </w:t>
      </w:r>
    </w:p>
    <w:p w14:paraId="58ED326A" w14:textId="77777777" w:rsidR="00484422" w:rsidRPr="00A70B33" w:rsidRDefault="00484422" w:rsidP="00484422">
      <w:pPr>
        <w:pStyle w:val="a5"/>
        <w:numPr>
          <w:ilvl w:val="0"/>
          <w:numId w:val="29"/>
        </w:numPr>
        <w:rPr>
          <w:lang w:bidi="he-IL"/>
        </w:rPr>
      </w:pPr>
      <w:r w:rsidRPr="00A70B33">
        <w:rPr>
          <w:lang w:bidi="he-IL"/>
        </w:rPr>
        <w:t>вертикально, во время родов, при грудном вскармливании</w:t>
      </w:r>
    </w:p>
    <w:p w14:paraId="1EB3E1A1" w14:textId="77777777" w:rsidR="00484422" w:rsidRPr="00A70B33" w:rsidRDefault="00484422" w:rsidP="00484422">
      <w:pPr>
        <w:pStyle w:val="a5"/>
        <w:numPr>
          <w:ilvl w:val="0"/>
          <w:numId w:val="29"/>
        </w:numPr>
        <w:rPr>
          <w:lang w:bidi="he-IL"/>
        </w:rPr>
      </w:pPr>
      <w:r w:rsidRPr="00A70B33">
        <w:rPr>
          <w:lang w:bidi="he-IL"/>
        </w:rPr>
        <w:t>не возможна</w:t>
      </w:r>
    </w:p>
    <w:p w14:paraId="75E39E26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ПЕРВИЧНОЕ ПРОЯВЛЕНИЕ ВИЧ-ИНФЕКЦИИ </w:t>
      </w:r>
    </w:p>
    <w:p w14:paraId="38370EA4" w14:textId="77777777" w:rsidR="00484422" w:rsidRPr="00A70B33" w:rsidRDefault="00484422" w:rsidP="00484422">
      <w:pPr>
        <w:pStyle w:val="a5"/>
        <w:numPr>
          <w:ilvl w:val="0"/>
          <w:numId w:val="30"/>
        </w:numPr>
        <w:rPr>
          <w:lang w:bidi="he-IL"/>
        </w:rPr>
      </w:pPr>
      <w:r w:rsidRPr="00A70B33">
        <w:rPr>
          <w:lang w:bidi="he-IL"/>
        </w:rPr>
        <w:t xml:space="preserve">пневмоцистная пневмония </w:t>
      </w:r>
    </w:p>
    <w:p w14:paraId="333986B7" w14:textId="77777777" w:rsidR="00484422" w:rsidRPr="00A70B33" w:rsidRDefault="00484422" w:rsidP="00484422">
      <w:pPr>
        <w:pStyle w:val="a5"/>
        <w:numPr>
          <w:ilvl w:val="0"/>
          <w:numId w:val="30"/>
        </w:numPr>
        <w:rPr>
          <w:lang w:bidi="he-IL"/>
        </w:rPr>
      </w:pPr>
      <w:proofErr w:type="spellStart"/>
      <w:r w:rsidRPr="00A70B33">
        <w:rPr>
          <w:lang w:bidi="he-IL"/>
        </w:rPr>
        <w:t>лимфоаденопатия</w:t>
      </w:r>
      <w:proofErr w:type="spellEnd"/>
      <w:r w:rsidRPr="00A70B33">
        <w:rPr>
          <w:lang w:bidi="he-IL"/>
        </w:rPr>
        <w:t xml:space="preserve"> </w:t>
      </w:r>
    </w:p>
    <w:p w14:paraId="40F1EBDA" w14:textId="77777777" w:rsidR="00484422" w:rsidRPr="00A70B33" w:rsidRDefault="00484422" w:rsidP="00484422">
      <w:pPr>
        <w:pStyle w:val="a5"/>
        <w:numPr>
          <w:ilvl w:val="0"/>
          <w:numId w:val="30"/>
        </w:numPr>
        <w:rPr>
          <w:lang w:bidi="he-IL"/>
        </w:rPr>
      </w:pPr>
      <w:r w:rsidRPr="00A70B33">
        <w:rPr>
          <w:lang w:bidi="he-IL"/>
        </w:rPr>
        <w:t xml:space="preserve">атипичный </w:t>
      </w:r>
      <w:proofErr w:type="spellStart"/>
      <w:r w:rsidRPr="00A70B33">
        <w:rPr>
          <w:lang w:bidi="he-IL"/>
        </w:rPr>
        <w:t>микобактериоз</w:t>
      </w:r>
      <w:proofErr w:type="spellEnd"/>
      <w:r w:rsidRPr="00A70B33">
        <w:rPr>
          <w:lang w:bidi="he-IL"/>
        </w:rPr>
        <w:t xml:space="preserve"> </w:t>
      </w:r>
    </w:p>
    <w:p w14:paraId="1BF1EE14" w14:textId="77777777" w:rsidR="00484422" w:rsidRPr="00A70B33" w:rsidRDefault="00484422" w:rsidP="00484422">
      <w:pPr>
        <w:pStyle w:val="a5"/>
        <w:numPr>
          <w:ilvl w:val="0"/>
          <w:numId w:val="30"/>
        </w:numPr>
        <w:rPr>
          <w:lang w:bidi="he-IL"/>
        </w:rPr>
      </w:pPr>
      <w:r w:rsidRPr="00A70B33">
        <w:rPr>
          <w:lang w:bidi="he-IL"/>
        </w:rPr>
        <w:t xml:space="preserve">лимфома </w:t>
      </w:r>
      <w:proofErr w:type="spellStart"/>
      <w:r w:rsidRPr="00A70B33">
        <w:rPr>
          <w:lang w:bidi="he-IL"/>
        </w:rPr>
        <w:t>Беркита</w:t>
      </w:r>
      <w:proofErr w:type="spellEnd"/>
      <w:r w:rsidRPr="00A70B33">
        <w:rPr>
          <w:lang w:bidi="he-IL"/>
        </w:rPr>
        <w:t xml:space="preserve"> </w:t>
      </w:r>
    </w:p>
    <w:p w14:paraId="2B472D9D" w14:textId="77777777" w:rsidR="00484422" w:rsidRPr="00A70B33" w:rsidRDefault="00484422" w:rsidP="00484422">
      <w:pPr>
        <w:pStyle w:val="a5"/>
        <w:numPr>
          <w:ilvl w:val="0"/>
          <w:numId w:val="30"/>
        </w:numPr>
        <w:rPr>
          <w:lang w:bidi="he-IL"/>
        </w:rPr>
      </w:pPr>
      <w:r w:rsidRPr="00A70B33">
        <w:rPr>
          <w:lang w:bidi="he-IL"/>
        </w:rPr>
        <w:t xml:space="preserve">грипп </w:t>
      </w:r>
    </w:p>
    <w:p w14:paraId="64ADAA4A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СПИД-ИНДИКАТОРНЫЕ БОЛЕЗНИ </w:t>
      </w:r>
    </w:p>
    <w:p w14:paraId="756AB2F2" w14:textId="77777777" w:rsidR="00484422" w:rsidRPr="00A70B33" w:rsidRDefault="00484422" w:rsidP="00484422">
      <w:pPr>
        <w:pStyle w:val="a5"/>
        <w:numPr>
          <w:ilvl w:val="0"/>
          <w:numId w:val="31"/>
        </w:numPr>
        <w:rPr>
          <w:lang w:bidi="he-IL"/>
        </w:rPr>
      </w:pPr>
      <w:r w:rsidRPr="00A70B33">
        <w:rPr>
          <w:lang w:bidi="he-IL"/>
        </w:rPr>
        <w:t xml:space="preserve">пневмоцистная пневмония </w:t>
      </w:r>
    </w:p>
    <w:p w14:paraId="195FD47E" w14:textId="77777777" w:rsidR="00484422" w:rsidRPr="00A70B33" w:rsidRDefault="00484422" w:rsidP="00484422">
      <w:pPr>
        <w:pStyle w:val="a5"/>
        <w:numPr>
          <w:ilvl w:val="0"/>
          <w:numId w:val="31"/>
        </w:numPr>
        <w:rPr>
          <w:lang w:bidi="he-IL"/>
        </w:rPr>
      </w:pPr>
      <w:proofErr w:type="spellStart"/>
      <w:r w:rsidRPr="00A70B33">
        <w:rPr>
          <w:lang w:bidi="he-IL"/>
        </w:rPr>
        <w:lastRenderedPageBreak/>
        <w:t>гистоплазмоз</w:t>
      </w:r>
      <w:proofErr w:type="spellEnd"/>
    </w:p>
    <w:p w14:paraId="0C67B2E1" w14:textId="77777777" w:rsidR="00484422" w:rsidRPr="00A70B33" w:rsidRDefault="00484422" w:rsidP="00484422">
      <w:pPr>
        <w:pStyle w:val="a5"/>
        <w:numPr>
          <w:ilvl w:val="0"/>
          <w:numId w:val="31"/>
        </w:numPr>
        <w:rPr>
          <w:lang w:bidi="he-IL"/>
        </w:rPr>
      </w:pPr>
      <w:proofErr w:type="spellStart"/>
      <w:r w:rsidRPr="00A70B33">
        <w:rPr>
          <w:lang w:bidi="he-IL"/>
        </w:rPr>
        <w:t>кокцидомикоз</w:t>
      </w:r>
      <w:proofErr w:type="spellEnd"/>
      <w:r w:rsidRPr="00A70B33">
        <w:rPr>
          <w:lang w:bidi="he-IL"/>
        </w:rPr>
        <w:t xml:space="preserve"> </w:t>
      </w:r>
    </w:p>
    <w:p w14:paraId="014611B2" w14:textId="77777777" w:rsidR="00484422" w:rsidRPr="00A70B33" w:rsidRDefault="00484422" w:rsidP="00484422">
      <w:pPr>
        <w:pStyle w:val="a5"/>
        <w:numPr>
          <w:ilvl w:val="0"/>
          <w:numId w:val="31"/>
        </w:numPr>
        <w:rPr>
          <w:lang w:bidi="he-IL"/>
        </w:rPr>
      </w:pPr>
      <w:r w:rsidRPr="00A70B33">
        <w:rPr>
          <w:lang w:bidi="he-IL"/>
        </w:rPr>
        <w:t xml:space="preserve">токсоплазмоз </w:t>
      </w:r>
    </w:p>
    <w:p w14:paraId="782196BA" w14:textId="77777777" w:rsidR="00484422" w:rsidRPr="00A70B33" w:rsidRDefault="00484422" w:rsidP="00484422">
      <w:pPr>
        <w:pStyle w:val="a5"/>
        <w:numPr>
          <w:ilvl w:val="0"/>
          <w:numId w:val="31"/>
        </w:numPr>
        <w:rPr>
          <w:lang w:bidi="he-IL"/>
        </w:rPr>
      </w:pPr>
      <w:r w:rsidRPr="00A70B33">
        <w:rPr>
          <w:lang w:bidi="he-IL"/>
        </w:rPr>
        <w:t>все вышеперечисленные</w:t>
      </w:r>
    </w:p>
    <w:p w14:paraId="3BA05F33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В РОССИИ В НАСТОЯЩЕЕ ВРЕМЯ ОСНОВНОЙ ПУТЬ ПЕРЕДАЧИ ВИЧ </w:t>
      </w:r>
    </w:p>
    <w:p w14:paraId="1270EFB0" w14:textId="77777777" w:rsidR="00484422" w:rsidRPr="00A70B33" w:rsidRDefault="00484422" w:rsidP="00484422">
      <w:pPr>
        <w:pStyle w:val="a5"/>
        <w:numPr>
          <w:ilvl w:val="0"/>
          <w:numId w:val="32"/>
        </w:numPr>
        <w:rPr>
          <w:lang w:bidi="he-IL"/>
        </w:rPr>
      </w:pPr>
      <w:r w:rsidRPr="00A70B33">
        <w:rPr>
          <w:lang w:bidi="he-IL"/>
        </w:rPr>
        <w:t xml:space="preserve">гомосексуальные контакты </w:t>
      </w:r>
    </w:p>
    <w:p w14:paraId="11A7E358" w14:textId="77777777" w:rsidR="00484422" w:rsidRPr="00A70B33" w:rsidRDefault="00484422" w:rsidP="00484422">
      <w:pPr>
        <w:pStyle w:val="a5"/>
        <w:numPr>
          <w:ilvl w:val="0"/>
          <w:numId w:val="32"/>
        </w:numPr>
        <w:rPr>
          <w:lang w:bidi="he-IL"/>
        </w:rPr>
      </w:pPr>
      <w:r w:rsidRPr="00A70B33">
        <w:rPr>
          <w:lang w:bidi="he-IL"/>
        </w:rPr>
        <w:t xml:space="preserve">гетеросексуальные контакты </w:t>
      </w:r>
    </w:p>
    <w:p w14:paraId="70C9677B" w14:textId="77777777" w:rsidR="00484422" w:rsidRPr="00A70B33" w:rsidRDefault="00484422" w:rsidP="00484422">
      <w:pPr>
        <w:pStyle w:val="a5"/>
        <w:numPr>
          <w:ilvl w:val="0"/>
          <w:numId w:val="32"/>
        </w:numPr>
        <w:rPr>
          <w:lang w:bidi="he-IL"/>
        </w:rPr>
      </w:pPr>
      <w:r w:rsidRPr="00A70B33">
        <w:rPr>
          <w:lang w:bidi="he-IL"/>
        </w:rPr>
        <w:t xml:space="preserve">переливание крови и ее препаратов </w:t>
      </w:r>
    </w:p>
    <w:p w14:paraId="7993C294" w14:textId="77777777" w:rsidR="00484422" w:rsidRPr="00A70B33" w:rsidRDefault="00484422" w:rsidP="00484422">
      <w:pPr>
        <w:pStyle w:val="a5"/>
        <w:numPr>
          <w:ilvl w:val="0"/>
          <w:numId w:val="32"/>
        </w:numPr>
        <w:rPr>
          <w:lang w:bidi="he-IL"/>
        </w:rPr>
      </w:pPr>
      <w:r w:rsidRPr="00A70B33">
        <w:rPr>
          <w:lang w:bidi="he-IL"/>
        </w:rPr>
        <w:t>при беременности</w:t>
      </w:r>
    </w:p>
    <w:p w14:paraId="349CB35C" w14:textId="77777777" w:rsidR="00484422" w:rsidRPr="00A70B33" w:rsidRDefault="00484422" w:rsidP="00484422">
      <w:pPr>
        <w:pStyle w:val="a5"/>
        <w:numPr>
          <w:ilvl w:val="0"/>
          <w:numId w:val="32"/>
        </w:numPr>
        <w:rPr>
          <w:lang w:bidi="he-IL"/>
        </w:rPr>
      </w:pPr>
      <w:r w:rsidRPr="00A70B33">
        <w:rPr>
          <w:lang w:bidi="he-IL"/>
        </w:rPr>
        <w:t xml:space="preserve">внутривенное введение наркотиков </w:t>
      </w:r>
    </w:p>
    <w:p w14:paraId="7A99932E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ЦЕЛИ ЛЕЧЕНИЯ ПРИ ВИЧ-ИНФЕКЦИИ </w:t>
      </w:r>
    </w:p>
    <w:p w14:paraId="70B045D7" w14:textId="77777777" w:rsidR="00484422" w:rsidRPr="00A70B33" w:rsidRDefault="00484422" w:rsidP="00484422">
      <w:pPr>
        <w:pStyle w:val="a5"/>
        <w:numPr>
          <w:ilvl w:val="0"/>
          <w:numId w:val="33"/>
        </w:numPr>
        <w:rPr>
          <w:lang w:bidi="he-IL"/>
        </w:rPr>
      </w:pPr>
      <w:r w:rsidRPr="00A70B33">
        <w:rPr>
          <w:lang w:bidi="he-IL"/>
        </w:rPr>
        <w:t xml:space="preserve">снижение риска передачи ВИЧ-инфекции </w:t>
      </w:r>
    </w:p>
    <w:p w14:paraId="35744C4E" w14:textId="77777777" w:rsidR="00484422" w:rsidRPr="00A70B33" w:rsidRDefault="00484422" w:rsidP="00484422">
      <w:pPr>
        <w:pStyle w:val="a5"/>
        <w:numPr>
          <w:ilvl w:val="0"/>
          <w:numId w:val="33"/>
        </w:numPr>
        <w:rPr>
          <w:lang w:bidi="he-IL"/>
        </w:rPr>
      </w:pPr>
      <w:r w:rsidRPr="00A70B33">
        <w:rPr>
          <w:lang w:bidi="he-IL"/>
        </w:rPr>
        <w:t xml:space="preserve">продление жизни </w:t>
      </w:r>
    </w:p>
    <w:p w14:paraId="49A02846" w14:textId="77777777" w:rsidR="00484422" w:rsidRPr="00A70B33" w:rsidRDefault="00484422" w:rsidP="00484422">
      <w:pPr>
        <w:pStyle w:val="a5"/>
        <w:numPr>
          <w:ilvl w:val="0"/>
          <w:numId w:val="33"/>
        </w:numPr>
        <w:rPr>
          <w:lang w:bidi="he-IL"/>
        </w:rPr>
      </w:pPr>
      <w:r w:rsidRPr="00A70B33">
        <w:rPr>
          <w:lang w:bidi="he-IL"/>
        </w:rPr>
        <w:t xml:space="preserve">поддержание качества жизни с бессимптомной инфекцией </w:t>
      </w:r>
    </w:p>
    <w:p w14:paraId="2035DA67" w14:textId="77777777" w:rsidR="00484422" w:rsidRPr="00A70B33" w:rsidRDefault="00484422" w:rsidP="00484422">
      <w:pPr>
        <w:pStyle w:val="a5"/>
        <w:numPr>
          <w:ilvl w:val="0"/>
          <w:numId w:val="33"/>
        </w:numPr>
        <w:rPr>
          <w:lang w:bidi="he-IL"/>
        </w:rPr>
      </w:pPr>
      <w:r w:rsidRPr="00A70B33">
        <w:rPr>
          <w:lang w:bidi="he-IL"/>
        </w:rPr>
        <w:t xml:space="preserve">улучшение качества жизни у больных с клиническими проявлениями </w:t>
      </w:r>
    </w:p>
    <w:p w14:paraId="4D085425" w14:textId="77777777" w:rsidR="00484422" w:rsidRPr="00A70B33" w:rsidRDefault="00484422" w:rsidP="00484422">
      <w:pPr>
        <w:pStyle w:val="a5"/>
        <w:numPr>
          <w:ilvl w:val="0"/>
          <w:numId w:val="33"/>
        </w:numPr>
        <w:rPr>
          <w:lang w:bidi="he-IL"/>
        </w:rPr>
      </w:pPr>
      <w:r w:rsidRPr="00A70B33">
        <w:rPr>
          <w:lang w:bidi="he-IL"/>
        </w:rPr>
        <w:t>все вышеперечисленное</w:t>
      </w:r>
    </w:p>
    <w:p w14:paraId="5390E828" w14:textId="77777777" w:rsidR="00484422" w:rsidRPr="00A70B33" w:rsidRDefault="00484422" w:rsidP="00484422">
      <w:pPr>
        <w:pStyle w:val="a3"/>
        <w:numPr>
          <w:ilvl w:val="0"/>
          <w:numId w:val="6"/>
        </w:numPr>
        <w:rPr>
          <w:sz w:val="24"/>
          <w:szCs w:val="24"/>
          <w:lang w:bidi="he-IL"/>
        </w:rPr>
      </w:pPr>
      <w:r w:rsidRPr="00A70B33">
        <w:rPr>
          <w:sz w:val="24"/>
          <w:szCs w:val="24"/>
          <w:lang w:bidi="he-IL"/>
        </w:rPr>
        <w:t xml:space="preserve">СПЕЦИФИЧЕСКАЯ ПРОФИЛАКТИКА ВИЧ-ИНФЕКЦИИ </w:t>
      </w:r>
    </w:p>
    <w:p w14:paraId="792722C4" w14:textId="77777777" w:rsidR="00484422" w:rsidRPr="00A70B33" w:rsidRDefault="00484422" w:rsidP="00484422">
      <w:pPr>
        <w:pStyle w:val="a5"/>
        <w:numPr>
          <w:ilvl w:val="0"/>
          <w:numId w:val="34"/>
        </w:numPr>
        <w:rPr>
          <w:lang w:bidi="he-IL"/>
        </w:rPr>
      </w:pPr>
      <w:r w:rsidRPr="00A70B33">
        <w:rPr>
          <w:lang w:bidi="he-IL"/>
        </w:rPr>
        <w:t xml:space="preserve">вакцины </w:t>
      </w:r>
    </w:p>
    <w:p w14:paraId="6D6DAA0B" w14:textId="77777777" w:rsidR="00484422" w:rsidRPr="00A70B33" w:rsidRDefault="00484422" w:rsidP="00484422">
      <w:pPr>
        <w:pStyle w:val="a5"/>
        <w:numPr>
          <w:ilvl w:val="0"/>
          <w:numId w:val="34"/>
        </w:numPr>
        <w:rPr>
          <w:lang w:bidi="he-IL"/>
        </w:rPr>
      </w:pPr>
      <w:r w:rsidRPr="00A70B33">
        <w:rPr>
          <w:lang w:bidi="he-IL"/>
        </w:rPr>
        <w:t xml:space="preserve">иммуноглобулины </w:t>
      </w:r>
    </w:p>
    <w:p w14:paraId="2321571E" w14:textId="77777777" w:rsidR="00484422" w:rsidRPr="00A70B33" w:rsidRDefault="00484422" w:rsidP="00484422">
      <w:pPr>
        <w:pStyle w:val="a5"/>
        <w:numPr>
          <w:ilvl w:val="0"/>
          <w:numId w:val="34"/>
        </w:numPr>
        <w:rPr>
          <w:lang w:bidi="he-IL"/>
        </w:rPr>
      </w:pPr>
      <w:r w:rsidRPr="00A70B33">
        <w:rPr>
          <w:lang w:bidi="he-IL"/>
        </w:rPr>
        <w:t>ингибиторы ревертазы</w:t>
      </w:r>
    </w:p>
    <w:p w14:paraId="5117DBC2" w14:textId="77777777" w:rsidR="00484422" w:rsidRPr="00A70B33" w:rsidRDefault="00484422" w:rsidP="00484422">
      <w:pPr>
        <w:pStyle w:val="a5"/>
        <w:numPr>
          <w:ilvl w:val="0"/>
          <w:numId w:val="34"/>
        </w:numPr>
        <w:rPr>
          <w:lang w:bidi="he-IL"/>
        </w:rPr>
      </w:pPr>
      <w:r w:rsidRPr="00A70B33">
        <w:rPr>
          <w:lang w:bidi="he-IL"/>
        </w:rPr>
        <w:t xml:space="preserve">не разработана </w:t>
      </w:r>
    </w:p>
    <w:p w14:paraId="1B5694B8" w14:textId="521CDD7A" w:rsidR="00484422" w:rsidRDefault="00484422" w:rsidP="00484422">
      <w:pPr>
        <w:pStyle w:val="a5"/>
        <w:numPr>
          <w:ilvl w:val="0"/>
          <w:numId w:val="34"/>
        </w:numPr>
        <w:rPr>
          <w:lang w:bidi="he-IL"/>
        </w:rPr>
      </w:pPr>
      <w:r w:rsidRPr="00A70B33">
        <w:rPr>
          <w:lang w:bidi="he-IL"/>
        </w:rPr>
        <w:t xml:space="preserve">иммуномодуляторы </w:t>
      </w:r>
    </w:p>
    <w:p w14:paraId="386975F3" w14:textId="40DEC2F2" w:rsidR="0065512C" w:rsidRDefault="0065512C" w:rsidP="0065512C">
      <w:pPr>
        <w:pStyle w:val="a5"/>
        <w:rPr>
          <w:lang w:bidi="he-IL"/>
        </w:rPr>
      </w:pPr>
    </w:p>
    <w:p w14:paraId="249B6F4F" w14:textId="5B2D6BC9" w:rsidR="0065512C" w:rsidRDefault="0065512C" w:rsidP="0065512C">
      <w:pPr>
        <w:pStyle w:val="a5"/>
        <w:numPr>
          <w:ilvl w:val="0"/>
          <w:numId w:val="14"/>
        </w:numPr>
        <w:jc w:val="center"/>
        <w:rPr>
          <w:b/>
          <w:lang w:bidi="he-IL"/>
        </w:rPr>
      </w:pPr>
      <w:r w:rsidRPr="0065512C">
        <w:rPr>
          <w:b/>
          <w:lang w:bidi="he-IL"/>
        </w:rPr>
        <w:t>ТЕОРИЯ</w:t>
      </w:r>
    </w:p>
    <w:p w14:paraId="71FB4855" w14:textId="362FD876" w:rsidR="00C53015" w:rsidRPr="00C53015" w:rsidRDefault="00C53015" w:rsidP="00C53015">
      <w:pPr>
        <w:pStyle w:val="a5"/>
        <w:jc w:val="center"/>
        <w:rPr>
          <w:lang w:bidi="he-IL"/>
        </w:rPr>
      </w:pPr>
      <w:r w:rsidRPr="00C53015">
        <w:rPr>
          <w:lang w:bidi="he-IL"/>
        </w:rPr>
        <w:t>Вариант 1 нечётные номера.</w:t>
      </w:r>
    </w:p>
    <w:p w14:paraId="61DC8121" w14:textId="77A93AD0" w:rsidR="00A1140C" w:rsidRPr="00755A08" w:rsidRDefault="00A1140C" w:rsidP="0051641E">
      <w:pPr>
        <w:jc w:val="both"/>
        <w:rPr>
          <w:b/>
          <w:sz w:val="24"/>
          <w:szCs w:val="24"/>
        </w:rPr>
      </w:pPr>
      <w:r w:rsidRPr="00755A08">
        <w:rPr>
          <w:b/>
          <w:sz w:val="24"/>
          <w:szCs w:val="24"/>
        </w:rPr>
        <w:t>Назовите основные механизмы ускользания вирусов гепатитов В и С от иммунного надзора, приводящие к хронизации заболеваний</w:t>
      </w:r>
      <w:r w:rsidR="009342D4" w:rsidRPr="00755A08">
        <w:rPr>
          <w:b/>
          <w:sz w:val="24"/>
          <w:szCs w:val="24"/>
        </w:rPr>
        <w:t xml:space="preserve"> (кратко)</w:t>
      </w:r>
      <w:r w:rsidRPr="00755A08">
        <w:rPr>
          <w:b/>
          <w:sz w:val="24"/>
          <w:szCs w:val="24"/>
        </w:rPr>
        <w:t>.</w:t>
      </w:r>
    </w:p>
    <w:p w14:paraId="6928E57D" w14:textId="60F8E3C5" w:rsidR="0065512C" w:rsidRDefault="0065512C" w:rsidP="0065512C">
      <w:pPr>
        <w:pStyle w:val="a5"/>
        <w:jc w:val="center"/>
        <w:rPr>
          <w:lang w:bidi="he-IL"/>
        </w:rPr>
      </w:pPr>
    </w:p>
    <w:p w14:paraId="01A92640" w14:textId="18879A54" w:rsidR="00C53015" w:rsidRPr="00C53015" w:rsidRDefault="00C53015" w:rsidP="00C53015">
      <w:pPr>
        <w:pStyle w:val="a5"/>
        <w:jc w:val="center"/>
        <w:rPr>
          <w:lang w:bidi="he-IL"/>
        </w:rPr>
      </w:pPr>
      <w:r w:rsidRPr="00C53015">
        <w:rPr>
          <w:lang w:bidi="he-IL"/>
        </w:rPr>
        <w:t xml:space="preserve">Вариант </w:t>
      </w:r>
      <w:r>
        <w:rPr>
          <w:lang w:bidi="he-IL"/>
        </w:rPr>
        <w:t xml:space="preserve">2 </w:t>
      </w:r>
      <w:r w:rsidRPr="00C53015">
        <w:rPr>
          <w:lang w:bidi="he-IL"/>
        </w:rPr>
        <w:t>чётные номера.</w:t>
      </w:r>
    </w:p>
    <w:p w14:paraId="4746E3F8" w14:textId="6EF08C5A" w:rsidR="0065512C" w:rsidRPr="00755A08" w:rsidRDefault="00323B32" w:rsidP="0065512C">
      <w:pPr>
        <w:pStyle w:val="a5"/>
        <w:rPr>
          <w:b/>
          <w:lang w:bidi="he-IL"/>
        </w:rPr>
      </w:pPr>
      <w:r w:rsidRPr="00755A08">
        <w:rPr>
          <w:b/>
          <w:lang w:bidi="he-IL"/>
        </w:rPr>
        <w:t>Классификация ВИЧ-инф</w:t>
      </w:r>
      <w:r w:rsidR="0051641E" w:rsidRPr="00755A08">
        <w:rPr>
          <w:b/>
          <w:lang w:bidi="he-IL"/>
        </w:rPr>
        <w:t>е</w:t>
      </w:r>
      <w:r w:rsidRPr="00755A08">
        <w:rPr>
          <w:b/>
          <w:lang w:bidi="he-IL"/>
        </w:rPr>
        <w:t>кции (по стадиям</w:t>
      </w:r>
      <w:r w:rsidR="009342D4" w:rsidRPr="00755A08">
        <w:rPr>
          <w:b/>
          <w:lang w:bidi="he-IL"/>
        </w:rPr>
        <w:t>, кратко</w:t>
      </w:r>
      <w:r w:rsidRPr="00755A08">
        <w:rPr>
          <w:b/>
          <w:lang w:bidi="he-IL"/>
        </w:rPr>
        <w:t>)</w:t>
      </w:r>
      <w:r w:rsidR="0051641E" w:rsidRPr="00755A08">
        <w:rPr>
          <w:b/>
          <w:lang w:bidi="he-IL"/>
        </w:rPr>
        <w:t>.</w:t>
      </w:r>
    </w:p>
    <w:p w14:paraId="101E8ABE" w14:textId="7EBD6054" w:rsidR="0065512C" w:rsidRDefault="0065512C" w:rsidP="0065512C">
      <w:pPr>
        <w:pStyle w:val="a5"/>
        <w:rPr>
          <w:lang w:bidi="he-IL"/>
        </w:rPr>
      </w:pPr>
    </w:p>
    <w:p w14:paraId="20DDCD1A" w14:textId="4D7924B8" w:rsidR="0080198F" w:rsidRPr="0080198F" w:rsidRDefault="0080198F" w:rsidP="0080198F">
      <w:pPr>
        <w:pStyle w:val="a5"/>
        <w:numPr>
          <w:ilvl w:val="0"/>
          <w:numId w:val="35"/>
        </w:numPr>
        <w:jc w:val="center"/>
        <w:rPr>
          <w:b/>
          <w:lang w:bidi="he-IL"/>
        </w:rPr>
      </w:pPr>
      <w:r w:rsidRPr="0080198F">
        <w:rPr>
          <w:b/>
          <w:lang w:bidi="he-IL"/>
        </w:rPr>
        <w:t>ПРАКТИКА</w:t>
      </w:r>
    </w:p>
    <w:p w14:paraId="11E0810F" w14:textId="593870A6" w:rsidR="00870804" w:rsidRPr="00870804" w:rsidRDefault="00870804" w:rsidP="00870804">
      <w:pPr>
        <w:pStyle w:val="a3"/>
        <w:numPr>
          <w:ilvl w:val="0"/>
          <w:numId w:val="2"/>
        </w:numPr>
        <w:tabs>
          <w:tab w:val="num" w:pos="540"/>
        </w:tabs>
        <w:jc w:val="both"/>
      </w:pPr>
      <w:r w:rsidRPr="00870804">
        <w:rPr>
          <w:b/>
          <w:sz w:val="24"/>
          <w:szCs w:val="24"/>
        </w:rPr>
        <w:t>Проведите диагностику парентеральных гепатитов В, С.</w:t>
      </w:r>
    </w:p>
    <w:p w14:paraId="594F7D60" w14:textId="281C03A5" w:rsidR="00870804" w:rsidRDefault="00870804" w:rsidP="00870804">
      <w:pPr>
        <w:pStyle w:val="a3"/>
        <w:numPr>
          <w:ilvl w:val="1"/>
          <w:numId w:val="2"/>
        </w:numPr>
        <w:jc w:val="both"/>
        <w:rPr>
          <w:i/>
          <w:sz w:val="24"/>
          <w:szCs w:val="24"/>
        </w:rPr>
      </w:pPr>
      <w:r w:rsidRPr="00870804">
        <w:rPr>
          <w:i/>
          <w:sz w:val="24"/>
          <w:szCs w:val="24"/>
        </w:rPr>
        <w:t xml:space="preserve"> Учтите и оцените результаты ИФА для выявления НВ</w:t>
      </w:r>
      <w:r w:rsidRPr="00870804">
        <w:rPr>
          <w:i/>
          <w:sz w:val="24"/>
          <w:szCs w:val="24"/>
          <w:lang w:val="en-US"/>
        </w:rPr>
        <w:t>s</w:t>
      </w:r>
      <w:r w:rsidRPr="00870804">
        <w:rPr>
          <w:i/>
          <w:sz w:val="24"/>
          <w:szCs w:val="24"/>
        </w:rPr>
        <w:t>А</w:t>
      </w:r>
      <w:r w:rsidRPr="00870804">
        <w:rPr>
          <w:i/>
          <w:sz w:val="24"/>
          <w:szCs w:val="24"/>
          <w:lang w:val="en-US"/>
        </w:rPr>
        <w:t>g</w:t>
      </w:r>
      <w:r w:rsidRPr="00870804">
        <w:rPr>
          <w:i/>
          <w:sz w:val="24"/>
          <w:szCs w:val="24"/>
        </w:rPr>
        <w:t xml:space="preserve"> в сыворотках крови обследуемых:</w:t>
      </w:r>
    </w:p>
    <w:p w14:paraId="55C4A10A" w14:textId="77777777" w:rsidR="00352F3E" w:rsidRPr="00A041E0" w:rsidRDefault="00352F3E" w:rsidP="00352F3E">
      <w:pPr>
        <w:pStyle w:val="a3"/>
        <w:ind w:left="900"/>
        <w:jc w:val="both"/>
        <w:rPr>
          <w:i/>
          <w:sz w:val="24"/>
          <w:szCs w:val="24"/>
        </w:rPr>
      </w:pPr>
    </w:p>
    <w:p w14:paraId="38AD45CD" w14:textId="3ECF3AB0" w:rsidR="00A041E0" w:rsidRDefault="00A041E0" w:rsidP="00A041E0">
      <w:pPr>
        <w:jc w:val="both"/>
        <w:rPr>
          <w:b/>
          <w:i/>
          <w:sz w:val="24"/>
          <w:szCs w:val="24"/>
        </w:rPr>
      </w:pPr>
      <w:r w:rsidRPr="00D04F3A">
        <w:rPr>
          <w:b/>
          <w:i/>
          <w:noProof/>
          <w:sz w:val="24"/>
          <w:szCs w:val="24"/>
        </w:rPr>
        <w:drawing>
          <wp:inline distT="0" distB="0" distL="0" distR="0" wp14:anchorId="7A4C1995" wp14:editId="017B84D3">
            <wp:extent cx="3248025" cy="2436020"/>
            <wp:effectExtent l="0" t="0" r="0" b="2540"/>
            <wp:docPr id="1" name="Рисунок 1" descr="C:\Users\Elena\Desktop\Парентер геп. ВИЧ ДО\Картинки\IMG_20201208_1157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арентер геп. ВИЧ ДО\Картинки\IMG_20201208_11572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56" cy="24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AFB1" w14:textId="77777777" w:rsidR="000657B6" w:rsidRDefault="000D6E0C" w:rsidP="00A041E0">
      <w:pPr>
        <w:jc w:val="both"/>
        <w:rPr>
          <w:b/>
          <w:sz w:val="24"/>
          <w:szCs w:val="24"/>
        </w:rPr>
      </w:pPr>
      <w:r w:rsidRPr="000D6E0C">
        <w:rPr>
          <w:b/>
          <w:sz w:val="24"/>
          <w:szCs w:val="24"/>
        </w:rPr>
        <w:t xml:space="preserve">       </w:t>
      </w:r>
    </w:p>
    <w:p w14:paraId="02BB6194" w14:textId="77777777" w:rsidR="009A0923" w:rsidRDefault="009A0923" w:rsidP="00A041E0">
      <w:pPr>
        <w:jc w:val="both"/>
        <w:rPr>
          <w:b/>
          <w:sz w:val="24"/>
          <w:szCs w:val="24"/>
        </w:rPr>
      </w:pPr>
    </w:p>
    <w:p w14:paraId="6BBCCE69" w14:textId="459F137C" w:rsidR="000D6E0C" w:rsidRPr="000D6E0C" w:rsidRDefault="000D6E0C" w:rsidP="00A041E0">
      <w:pPr>
        <w:jc w:val="both"/>
        <w:rPr>
          <w:b/>
          <w:sz w:val="24"/>
          <w:szCs w:val="24"/>
        </w:rPr>
      </w:pPr>
      <w:r w:rsidRPr="000D6E0C">
        <w:rPr>
          <w:b/>
          <w:sz w:val="24"/>
          <w:szCs w:val="24"/>
        </w:rPr>
        <w:lastRenderedPageBreak/>
        <w:t>Обследуемые</w:t>
      </w:r>
    </w:p>
    <w:p w14:paraId="529C9DBB" w14:textId="77777777" w:rsidR="000D6E0C" w:rsidRPr="00D920F7" w:rsidRDefault="000D6E0C" w:rsidP="000D6E0C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rFonts w:eastAsiaTheme="minorHAnsi"/>
          <w:sz w:val="24"/>
        </w:rPr>
      </w:pPr>
      <w:r w:rsidRPr="00D920F7">
        <w:rPr>
          <w:sz w:val="24"/>
        </w:rPr>
        <w:t>А, В, С – наркоманы, использующие внутривенное введение наркотиков;</w:t>
      </w:r>
    </w:p>
    <w:p w14:paraId="5D5BDE48" w14:textId="77777777" w:rsidR="000D6E0C" w:rsidRPr="00D920F7" w:rsidRDefault="000D6E0C" w:rsidP="000D6E0C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D – лицо, занимающееся коммерческим сексом;</w:t>
      </w:r>
    </w:p>
    <w:p w14:paraId="286B57B5" w14:textId="77777777" w:rsidR="000D6E0C" w:rsidRPr="00D920F7" w:rsidRDefault="000D6E0C" w:rsidP="000D6E0C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Е –хирург;</w:t>
      </w:r>
    </w:p>
    <w:p w14:paraId="391095A5" w14:textId="77777777" w:rsidR="000D6E0C" w:rsidRPr="00D920F7" w:rsidRDefault="000D6E0C" w:rsidP="000D6E0C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F–жена наркомана, использующего внутривенное введение наркотиков;</w:t>
      </w:r>
    </w:p>
    <w:p w14:paraId="4C499B14" w14:textId="77777777" w:rsidR="000D6E0C" w:rsidRPr="00D920F7" w:rsidRDefault="000D6E0C" w:rsidP="000D6E0C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G, Н – контроли (К+, К-).</w:t>
      </w:r>
    </w:p>
    <w:p w14:paraId="0D4C0F20" w14:textId="77777777" w:rsidR="003636FA" w:rsidRDefault="003636FA" w:rsidP="003636FA">
      <w:pPr>
        <w:pStyle w:val="a3"/>
        <w:ind w:left="900"/>
        <w:jc w:val="both"/>
        <w:rPr>
          <w:i/>
          <w:sz w:val="24"/>
          <w:szCs w:val="24"/>
        </w:rPr>
      </w:pPr>
    </w:p>
    <w:p w14:paraId="645FEE1F" w14:textId="637694FE" w:rsidR="003636FA" w:rsidRPr="003636FA" w:rsidRDefault="003636FA" w:rsidP="003636FA">
      <w:pPr>
        <w:pStyle w:val="a3"/>
        <w:numPr>
          <w:ilvl w:val="1"/>
          <w:numId w:val="2"/>
        </w:numPr>
        <w:jc w:val="both"/>
        <w:rPr>
          <w:i/>
          <w:sz w:val="24"/>
          <w:szCs w:val="24"/>
        </w:rPr>
      </w:pPr>
      <w:r w:rsidRPr="003636FA">
        <w:rPr>
          <w:i/>
          <w:sz w:val="24"/>
          <w:szCs w:val="24"/>
        </w:rPr>
        <w:t>Учтите и оцените результаты ИФА с сыворотками</w:t>
      </w:r>
      <w:r w:rsidR="00AF2B54" w:rsidRPr="00AF2B54">
        <w:rPr>
          <w:i/>
          <w:sz w:val="24"/>
          <w:szCs w:val="24"/>
        </w:rPr>
        <w:t xml:space="preserve"> </w:t>
      </w:r>
      <w:r w:rsidR="00AF2B54">
        <w:rPr>
          <w:i/>
          <w:sz w:val="24"/>
          <w:szCs w:val="24"/>
        </w:rPr>
        <w:t>тех же</w:t>
      </w:r>
      <w:r w:rsidRPr="003636FA">
        <w:rPr>
          <w:i/>
          <w:sz w:val="24"/>
          <w:szCs w:val="24"/>
        </w:rPr>
        <w:t xml:space="preserve"> обследуемых на антитела к вирусу гепатита С (анти-Н</w:t>
      </w:r>
      <w:r w:rsidRPr="003636FA">
        <w:rPr>
          <w:i/>
          <w:sz w:val="24"/>
          <w:szCs w:val="24"/>
          <w:lang w:val="en-US"/>
        </w:rPr>
        <w:t>CV</w:t>
      </w:r>
      <w:r w:rsidRPr="003636FA">
        <w:rPr>
          <w:i/>
          <w:sz w:val="24"/>
          <w:szCs w:val="24"/>
        </w:rPr>
        <w:t>).</w:t>
      </w:r>
    </w:p>
    <w:p w14:paraId="182E979E" w14:textId="3E8EAF46" w:rsidR="003636FA" w:rsidRDefault="003636FA" w:rsidP="003636FA">
      <w:pPr>
        <w:jc w:val="both"/>
        <w:rPr>
          <w:sz w:val="24"/>
          <w:szCs w:val="24"/>
        </w:rPr>
      </w:pPr>
    </w:p>
    <w:p w14:paraId="02E6E627" w14:textId="78532A2F" w:rsidR="003636FA" w:rsidRPr="003636FA" w:rsidRDefault="002E6121" w:rsidP="003636FA">
      <w:pPr>
        <w:jc w:val="both"/>
        <w:rPr>
          <w:sz w:val="24"/>
          <w:szCs w:val="24"/>
        </w:rPr>
      </w:pPr>
      <w:r w:rsidRPr="002E6121">
        <w:rPr>
          <w:noProof/>
          <w:sz w:val="24"/>
          <w:szCs w:val="24"/>
        </w:rPr>
        <w:drawing>
          <wp:inline distT="0" distB="0" distL="0" distR="0" wp14:anchorId="61D1A718" wp14:editId="5D790AD7">
            <wp:extent cx="3352800" cy="2514601"/>
            <wp:effectExtent l="0" t="0" r="0" b="0"/>
            <wp:docPr id="2" name="Рисунок 2" descr="C:\Users\Elena\Desktop\Парентер геп. ВИЧ ДО\Картинки\IMG_20201208_1158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арентер геп. ВИЧ ДО\Картинки\IMG_20201208_11581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07" cy="252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E5E6" w14:textId="34B80F7F" w:rsidR="00A041E0" w:rsidRDefault="00A041E0" w:rsidP="00A041E0">
      <w:pPr>
        <w:jc w:val="both"/>
        <w:rPr>
          <w:i/>
          <w:sz w:val="24"/>
          <w:szCs w:val="24"/>
        </w:rPr>
      </w:pPr>
    </w:p>
    <w:p w14:paraId="2B765029" w14:textId="77777777" w:rsidR="000D6E0C" w:rsidRPr="003636FA" w:rsidRDefault="000D6E0C" w:rsidP="000D6E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А, В, С,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</w:t>
      </w:r>
      <w:r w:rsidRPr="003636FA">
        <w:rPr>
          <w:sz w:val="24"/>
          <w:szCs w:val="24"/>
        </w:rPr>
        <w:t xml:space="preserve"> </w:t>
      </w:r>
      <w:r>
        <w:rPr>
          <w:sz w:val="24"/>
          <w:szCs w:val="24"/>
        </w:rPr>
        <w:t>Е,</w:t>
      </w:r>
      <w:r w:rsidRPr="00363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- обследуемые</w:t>
      </w:r>
    </w:p>
    <w:p w14:paraId="74EE01B1" w14:textId="77777777" w:rsidR="000D6E0C" w:rsidRDefault="000D6E0C" w:rsidP="000D6E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, Н – контроли (К+, К-).</w:t>
      </w:r>
    </w:p>
    <w:p w14:paraId="74FA41BD" w14:textId="3FB8F508" w:rsidR="00A041E0" w:rsidRDefault="00A041E0" w:rsidP="00A041E0">
      <w:pPr>
        <w:jc w:val="both"/>
        <w:rPr>
          <w:i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1875"/>
        <w:gridCol w:w="5764"/>
        <w:gridCol w:w="935"/>
      </w:tblGrid>
      <w:tr w:rsidR="006950D3" w14:paraId="5881C5F1" w14:textId="77777777" w:rsidTr="006950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904" w14:textId="77777777" w:rsidR="006950D3" w:rsidRDefault="006950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97F" w14:textId="52FD235C" w:rsidR="006950D3" w:rsidRDefault="006950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 и его содержание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C13" w14:textId="77777777" w:rsidR="006950D3" w:rsidRDefault="006950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3929" w14:textId="77777777" w:rsidR="006950D3" w:rsidRDefault="006950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Вывод</w:t>
            </w:r>
          </w:p>
        </w:tc>
      </w:tr>
      <w:tr w:rsidR="006950D3" w14:paraId="24C78381" w14:textId="77777777" w:rsidTr="006950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85B2" w14:textId="2EDE1EEE" w:rsidR="006950D3" w:rsidRPr="006950D3" w:rsidRDefault="006950D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AA9" w14:textId="77777777" w:rsidR="006950D3" w:rsidRPr="008D0EE7" w:rsidRDefault="006950D3" w:rsidP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</w:rPr>
              <w:t>Метод:</w:t>
            </w:r>
          </w:p>
          <w:p w14:paraId="57119353" w14:textId="77777777" w:rsidR="006950D3" w:rsidRPr="008D0EE7" w:rsidRDefault="006950D3" w:rsidP="006950D3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Исследуемый материал:</w:t>
            </w:r>
          </w:p>
          <w:p w14:paraId="584DBE41" w14:textId="77777777" w:rsidR="006950D3" w:rsidRPr="008D0EE7" w:rsidRDefault="006950D3" w:rsidP="006950D3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Реакция:</w:t>
            </w:r>
          </w:p>
          <w:p w14:paraId="39889B0E" w14:textId="2045E97A" w:rsidR="006950D3" w:rsidRPr="008D0EE7" w:rsidRDefault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КУ:</w:t>
            </w:r>
          </w:p>
          <w:p w14:paraId="5A947866" w14:textId="77777777" w:rsidR="006950D3" w:rsidRPr="008D0EE7" w:rsidRDefault="006950D3" w:rsidP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КД:</w:t>
            </w:r>
          </w:p>
          <w:p w14:paraId="48B140F3" w14:textId="77777777" w:rsidR="006950D3" w:rsidRPr="008D0EE7" w:rsidRDefault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КО:</w:t>
            </w:r>
          </w:p>
          <w:p w14:paraId="7DECE860" w14:textId="77777777" w:rsidR="006950D3" w:rsidRPr="008D0EE7" w:rsidRDefault="006950D3" w:rsidP="006950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A99" w14:textId="77777777" w:rsidR="006950D3" w:rsidRDefault="006950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C76" w14:textId="77777777" w:rsidR="006950D3" w:rsidRDefault="006950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50D3" w14:paraId="34603863" w14:textId="77777777" w:rsidTr="006950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B047" w14:textId="1A554A02" w:rsidR="006950D3" w:rsidRPr="006950D3" w:rsidRDefault="006950D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10D" w14:textId="77777777" w:rsidR="006950D3" w:rsidRPr="008D0EE7" w:rsidRDefault="006950D3" w:rsidP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</w:rPr>
              <w:t>Метод:</w:t>
            </w:r>
          </w:p>
          <w:p w14:paraId="1D735E7A" w14:textId="77777777" w:rsidR="006950D3" w:rsidRPr="008D0EE7" w:rsidRDefault="006950D3" w:rsidP="006950D3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Исследуемый материал:</w:t>
            </w:r>
          </w:p>
          <w:p w14:paraId="6DFC1E1F" w14:textId="77777777" w:rsidR="006950D3" w:rsidRPr="008D0EE7" w:rsidRDefault="006950D3" w:rsidP="006950D3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Реакция:</w:t>
            </w:r>
          </w:p>
          <w:p w14:paraId="7C1C871D" w14:textId="4E130908" w:rsidR="006950D3" w:rsidRPr="008D0EE7" w:rsidRDefault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КУ:</w:t>
            </w:r>
          </w:p>
          <w:p w14:paraId="15978A17" w14:textId="77777777" w:rsidR="006950D3" w:rsidRPr="008D0EE7" w:rsidRDefault="006950D3" w:rsidP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КД:</w:t>
            </w:r>
          </w:p>
          <w:p w14:paraId="6D786D7A" w14:textId="77777777" w:rsidR="006950D3" w:rsidRPr="008D0EE7" w:rsidRDefault="006950D3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КО:</w:t>
            </w:r>
          </w:p>
          <w:p w14:paraId="45C50B00" w14:textId="77777777" w:rsidR="006950D3" w:rsidRPr="008D0EE7" w:rsidRDefault="006950D3" w:rsidP="006950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6A" w14:textId="77777777" w:rsidR="006950D3" w:rsidRDefault="006950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F10" w14:textId="77777777" w:rsidR="006950D3" w:rsidRDefault="006950D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5F3E263" w14:textId="77777777" w:rsidR="0050548D" w:rsidRPr="00F91959" w:rsidRDefault="0050548D" w:rsidP="00714886">
      <w:pPr>
        <w:pStyle w:val="a3"/>
        <w:ind w:left="900"/>
        <w:jc w:val="both"/>
        <w:rPr>
          <w:sz w:val="24"/>
          <w:szCs w:val="24"/>
          <w:u w:val="single"/>
        </w:rPr>
      </w:pPr>
    </w:p>
    <w:p w14:paraId="321D2E0C" w14:textId="77777777" w:rsidR="0039128B" w:rsidRDefault="0039128B" w:rsidP="0039128B">
      <w:pPr>
        <w:pStyle w:val="a3"/>
        <w:jc w:val="both"/>
        <w:rPr>
          <w:b/>
          <w:sz w:val="24"/>
          <w:szCs w:val="24"/>
        </w:rPr>
      </w:pPr>
    </w:p>
    <w:p w14:paraId="4F65FF2B" w14:textId="77777777" w:rsidR="0039128B" w:rsidRDefault="0039128B" w:rsidP="0039128B">
      <w:pPr>
        <w:pStyle w:val="a3"/>
        <w:jc w:val="both"/>
        <w:rPr>
          <w:b/>
          <w:sz w:val="24"/>
          <w:szCs w:val="24"/>
        </w:rPr>
      </w:pPr>
    </w:p>
    <w:p w14:paraId="33E5B32D" w14:textId="77777777" w:rsidR="0039128B" w:rsidRDefault="0039128B" w:rsidP="0039128B">
      <w:pPr>
        <w:pStyle w:val="a3"/>
        <w:jc w:val="both"/>
        <w:rPr>
          <w:b/>
          <w:sz w:val="24"/>
          <w:szCs w:val="24"/>
        </w:rPr>
      </w:pPr>
    </w:p>
    <w:p w14:paraId="5EA97B06" w14:textId="77777777" w:rsidR="003819BB" w:rsidRDefault="003819BB" w:rsidP="003819BB">
      <w:pPr>
        <w:pStyle w:val="a3"/>
        <w:jc w:val="both"/>
        <w:rPr>
          <w:b/>
          <w:sz w:val="24"/>
          <w:szCs w:val="24"/>
        </w:rPr>
      </w:pPr>
    </w:p>
    <w:p w14:paraId="33CB6934" w14:textId="77777777" w:rsidR="003819BB" w:rsidRDefault="003819BB" w:rsidP="003819BB">
      <w:pPr>
        <w:pStyle w:val="a3"/>
        <w:jc w:val="both"/>
        <w:rPr>
          <w:b/>
          <w:sz w:val="24"/>
          <w:szCs w:val="24"/>
        </w:rPr>
      </w:pPr>
    </w:p>
    <w:p w14:paraId="58BC92ED" w14:textId="26E17ED5" w:rsidR="00DE0CBE" w:rsidRPr="00AA6D65" w:rsidRDefault="00DE0CBE" w:rsidP="00DE0CB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A6D65">
        <w:rPr>
          <w:b/>
          <w:sz w:val="24"/>
          <w:szCs w:val="24"/>
        </w:rPr>
        <w:lastRenderedPageBreak/>
        <w:t>Проведите диагностику ВИЧ-инфекции:</w:t>
      </w:r>
    </w:p>
    <w:p w14:paraId="555D653D" w14:textId="012C969E" w:rsidR="00DE0CBE" w:rsidRDefault="00DE0CBE" w:rsidP="00DE0CBE">
      <w:pPr>
        <w:numPr>
          <w:ilvl w:val="1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Учтите и оцените результаты ИФА на ВИЧ-инфекцию с сыворотками обследуемых:</w:t>
      </w:r>
    </w:p>
    <w:p w14:paraId="269ADF7A" w14:textId="77777777" w:rsidR="00AA6D65" w:rsidRDefault="00AA6D65" w:rsidP="00AA6D65">
      <w:pPr>
        <w:ind w:left="900"/>
        <w:jc w:val="both"/>
        <w:rPr>
          <w:i/>
          <w:sz w:val="24"/>
          <w:szCs w:val="24"/>
        </w:rPr>
      </w:pPr>
    </w:p>
    <w:p w14:paraId="1D5786C8" w14:textId="462F46D5" w:rsidR="005E63F2" w:rsidRDefault="00AA6D65">
      <w:r>
        <w:rPr>
          <w:noProof/>
        </w:rPr>
        <w:drawing>
          <wp:inline distT="0" distB="0" distL="0" distR="0" wp14:anchorId="2D26D592" wp14:editId="6D35E611">
            <wp:extent cx="3771900" cy="282892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08" cy="285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21E9" w14:textId="1859202B" w:rsidR="006F5496" w:rsidRDefault="006F5496"/>
    <w:p w14:paraId="132B811C" w14:textId="22D07013" w:rsidR="003A622D" w:rsidRPr="000D6E0C" w:rsidRDefault="003A622D" w:rsidP="003A62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D6E0C">
        <w:rPr>
          <w:b/>
          <w:sz w:val="24"/>
          <w:szCs w:val="24"/>
        </w:rPr>
        <w:t>Обследуемые</w:t>
      </w:r>
    </w:p>
    <w:p w14:paraId="2E33C579" w14:textId="77777777" w:rsidR="003A622D" w:rsidRDefault="003A622D"/>
    <w:p w14:paraId="31D71AE5" w14:textId="77777777" w:rsidR="00D920F7" w:rsidRPr="00D920F7" w:rsidRDefault="00D920F7" w:rsidP="00D920F7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rFonts w:eastAsiaTheme="minorHAnsi"/>
          <w:sz w:val="24"/>
        </w:rPr>
      </w:pPr>
      <w:r w:rsidRPr="00D920F7">
        <w:rPr>
          <w:sz w:val="24"/>
        </w:rPr>
        <w:t>А, В, С – наркоманы, использующие внутривенное введение наркотиков;</w:t>
      </w:r>
    </w:p>
    <w:p w14:paraId="242F97A3" w14:textId="77777777" w:rsidR="00D920F7" w:rsidRPr="00D920F7" w:rsidRDefault="00D920F7" w:rsidP="00D920F7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D – лицо, занимающееся коммерческим сексом;</w:t>
      </w:r>
    </w:p>
    <w:p w14:paraId="50D916E4" w14:textId="77777777" w:rsidR="00D920F7" w:rsidRPr="00D920F7" w:rsidRDefault="00D920F7" w:rsidP="00D920F7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Е –хирург;</w:t>
      </w:r>
    </w:p>
    <w:p w14:paraId="334FF807" w14:textId="77777777" w:rsidR="00D920F7" w:rsidRPr="00D920F7" w:rsidRDefault="00D920F7" w:rsidP="00D920F7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F–жена наркомана, использующего внутривенное введение наркотиков;</w:t>
      </w:r>
    </w:p>
    <w:p w14:paraId="1DEAFE29" w14:textId="77777777" w:rsidR="00D920F7" w:rsidRPr="00D920F7" w:rsidRDefault="00D920F7" w:rsidP="00D920F7">
      <w:pPr>
        <w:numPr>
          <w:ilvl w:val="0"/>
          <w:numId w:val="5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 w:rsidRPr="00D920F7">
        <w:rPr>
          <w:sz w:val="24"/>
        </w:rPr>
        <w:t>G, Н – контроли (К+, К-).</w:t>
      </w:r>
    </w:p>
    <w:p w14:paraId="11F82E38" w14:textId="7911E0EC" w:rsidR="00D920F7" w:rsidRDefault="00D920F7"/>
    <w:p w14:paraId="55EACF5B" w14:textId="5664C7FF" w:rsidR="008D5E44" w:rsidRDefault="008D5E44" w:rsidP="008D5E44">
      <w:pPr>
        <w:pStyle w:val="a3"/>
        <w:numPr>
          <w:ilvl w:val="1"/>
          <w:numId w:val="2"/>
        </w:numPr>
        <w:jc w:val="both"/>
        <w:rPr>
          <w:i/>
          <w:sz w:val="24"/>
          <w:szCs w:val="24"/>
        </w:rPr>
      </w:pPr>
      <w:r w:rsidRPr="008D5E44">
        <w:rPr>
          <w:i/>
          <w:sz w:val="24"/>
          <w:szCs w:val="24"/>
        </w:rPr>
        <w:t xml:space="preserve">Учтите и оцените результаты метода иммуного блоттинга с сыворотками обследуемых, давших положительный результат в ИФА. </w:t>
      </w:r>
    </w:p>
    <w:p w14:paraId="0A9FBEBF" w14:textId="27EA4015" w:rsidR="00135080" w:rsidRDefault="00135080" w:rsidP="00135080">
      <w:pPr>
        <w:jc w:val="both"/>
        <w:rPr>
          <w:i/>
          <w:sz w:val="24"/>
          <w:szCs w:val="24"/>
        </w:rPr>
      </w:pPr>
    </w:p>
    <w:p w14:paraId="38275055" w14:textId="50DAC1FA" w:rsidR="00135080" w:rsidRPr="0041654B" w:rsidRDefault="00135080" w:rsidP="00135080">
      <w:pPr>
        <w:jc w:val="both"/>
        <w:rPr>
          <w:i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4065964" wp14:editId="0F769156">
            <wp:extent cx="1333500" cy="312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B71" w:rsidRPr="00967B71">
        <w:t xml:space="preserve"> </w:t>
      </w:r>
      <w:r w:rsidR="00967B71">
        <w:rPr>
          <w:noProof/>
        </w:rPr>
        <w:drawing>
          <wp:inline distT="0" distB="0" distL="0" distR="0" wp14:anchorId="2972C5AC" wp14:editId="0E619413">
            <wp:extent cx="276225" cy="3124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54B">
        <w:rPr>
          <w:lang w:val="en-US"/>
        </w:rPr>
        <w:t xml:space="preserve"> </w:t>
      </w:r>
      <w:r w:rsidR="0041654B">
        <w:rPr>
          <w:noProof/>
        </w:rPr>
        <w:drawing>
          <wp:inline distT="0" distB="0" distL="0" distR="0" wp14:anchorId="3B0396C6" wp14:editId="4BDAFB07">
            <wp:extent cx="238125" cy="3105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612">
        <w:rPr>
          <w:lang w:val="en-US"/>
        </w:rPr>
        <w:t xml:space="preserve"> </w:t>
      </w:r>
      <w:r w:rsidR="00A71C38">
        <w:rPr>
          <w:noProof/>
        </w:rPr>
        <w:drawing>
          <wp:inline distT="0" distB="0" distL="0" distR="0" wp14:anchorId="520B0C81" wp14:editId="0CAFD714">
            <wp:extent cx="247650" cy="3086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7555" w14:textId="0766DA54" w:rsidR="00967B71" w:rsidRPr="00967B71" w:rsidRDefault="00967B71" w:rsidP="00135080">
      <w:pPr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К+       К-</w:t>
      </w:r>
      <w:r>
        <w:rPr>
          <w:sz w:val="24"/>
          <w:szCs w:val="24"/>
          <w:lang w:val="en-US"/>
        </w:rPr>
        <w:t xml:space="preserve">      </w:t>
      </w:r>
      <w:r w:rsidR="00A71C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A</w:t>
      </w:r>
      <w:r w:rsidR="007E3612">
        <w:rPr>
          <w:sz w:val="24"/>
          <w:szCs w:val="24"/>
          <w:lang w:val="en-US"/>
        </w:rPr>
        <w:t xml:space="preserve">     D</w:t>
      </w:r>
      <w:r w:rsidR="00A71C38">
        <w:rPr>
          <w:sz w:val="24"/>
          <w:szCs w:val="24"/>
          <w:lang w:val="en-US"/>
        </w:rPr>
        <w:t xml:space="preserve">     E</w:t>
      </w:r>
    </w:p>
    <w:p w14:paraId="0D98D830" w14:textId="3BAA6C20" w:rsidR="00967B71" w:rsidRDefault="00967B71" w:rsidP="00135080">
      <w:pPr>
        <w:jc w:val="both"/>
        <w:rPr>
          <w:i/>
          <w:sz w:val="24"/>
          <w:szCs w:val="24"/>
        </w:rPr>
      </w:pPr>
    </w:p>
    <w:p w14:paraId="1402D46E" w14:textId="77777777" w:rsidR="00967B71" w:rsidRPr="00135080" w:rsidRDefault="00967B71" w:rsidP="00135080">
      <w:pPr>
        <w:jc w:val="both"/>
        <w:rPr>
          <w:i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1727"/>
        <w:gridCol w:w="2550"/>
        <w:gridCol w:w="3362"/>
        <w:gridCol w:w="935"/>
      </w:tblGrid>
      <w:tr w:rsidR="00EB0C45" w14:paraId="1F00308F" w14:textId="77777777" w:rsidTr="00EB0C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C444" w14:textId="77777777" w:rsidR="00EB0C45" w:rsidRDefault="00EB0C45" w:rsidP="0035096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Цель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459" w14:textId="77777777" w:rsidR="00EB0C45" w:rsidRDefault="00EB0C45" w:rsidP="0035096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 и его содержание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B0C" w14:textId="77777777" w:rsidR="00EB0C45" w:rsidRDefault="00EB0C45" w:rsidP="0035096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DC1" w14:textId="59E1B482" w:rsidR="00EB0C45" w:rsidRDefault="00EB0C45" w:rsidP="0035096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608" w14:textId="77777777" w:rsidR="00EB0C45" w:rsidRDefault="00EB0C45" w:rsidP="0035096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Вывод</w:t>
            </w:r>
          </w:p>
        </w:tc>
      </w:tr>
      <w:tr w:rsidR="00EB0C45" w14:paraId="184C5ACF" w14:textId="77777777" w:rsidTr="00EB0C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94A5" w14:textId="7E248278" w:rsidR="00EB0C45" w:rsidRPr="006950D3" w:rsidRDefault="00EB0C45" w:rsidP="0035096C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B5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</w:rPr>
              <w:t>Метод:</w:t>
            </w:r>
          </w:p>
          <w:p w14:paraId="3DF5FDC1" w14:textId="77777777" w:rsidR="00EB0C45" w:rsidRPr="008D0EE7" w:rsidRDefault="00EB0C45" w:rsidP="0035096C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Исследуемый материал:</w:t>
            </w:r>
          </w:p>
          <w:p w14:paraId="2114B373" w14:textId="77777777" w:rsidR="00EB0C45" w:rsidRPr="008D0EE7" w:rsidRDefault="00EB0C45" w:rsidP="0035096C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Реакция:</w:t>
            </w:r>
          </w:p>
          <w:p w14:paraId="3235108E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КУ:</w:t>
            </w:r>
          </w:p>
          <w:p w14:paraId="38C8DFE4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КД:</w:t>
            </w:r>
          </w:p>
          <w:p w14:paraId="0D421289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КО:</w:t>
            </w:r>
          </w:p>
          <w:p w14:paraId="3ACDCA0B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DFC" w14:textId="77777777" w:rsidR="00EB0C45" w:rsidRDefault="00EB0C45" w:rsidP="0035096C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B49" w14:textId="453873CF" w:rsidR="00EB0C45" w:rsidRDefault="00EB0C45" w:rsidP="003509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757" w14:textId="77777777" w:rsidR="00EB0C45" w:rsidRDefault="00EB0C45" w:rsidP="0035096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0C45" w14:paraId="3CCC7961" w14:textId="77777777" w:rsidTr="00EB0C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87BF" w14:textId="091F3E35" w:rsidR="00EB0C45" w:rsidRPr="006950D3" w:rsidRDefault="00EB0C45" w:rsidP="0035096C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E58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</w:rPr>
              <w:t>Метод:</w:t>
            </w:r>
          </w:p>
          <w:p w14:paraId="0D198549" w14:textId="77777777" w:rsidR="00EB0C45" w:rsidRPr="008D0EE7" w:rsidRDefault="00EB0C45" w:rsidP="0035096C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Исследуемый материал:</w:t>
            </w:r>
          </w:p>
          <w:p w14:paraId="271B07A7" w14:textId="77777777" w:rsidR="00EB0C45" w:rsidRPr="008D0EE7" w:rsidRDefault="00EB0C45" w:rsidP="0035096C">
            <w:pPr>
              <w:rPr>
                <w:sz w:val="24"/>
                <w:szCs w:val="24"/>
              </w:rPr>
            </w:pPr>
            <w:r w:rsidRPr="008D0EE7">
              <w:rPr>
                <w:sz w:val="24"/>
                <w:szCs w:val="24"/>
              </w:rPr>
              <w:t>Реакция:</w:t>
            </w:r>
          </w:p>
          <w:p w14:paraId="53016C1B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КУ:</w:t>
            </w:r>
          </w:p>
          <w:p w14:paraId="789D2ADC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КД:</w:t>
            </w:r>
          </w:p>
          <w:p w14:paraId="40823F12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  <w:r w:rsidRPr="008D0EE7">
              <w:rPr>
                <w:sz w:val="24"/>
                <w:szCs w:val="24"/>
                <w:lang w:eastAsia="en-US"/>
              </w:rPr>
              <w:t>КО:</w:t>
            </w:r>
          </w:p>
          <w:p w14:paraId="5FBA66D6" w14:textId="77777777" w:rsidR="00EB0C45" w:rsidRPr="008D0EE7" w:rsidRDefault="00EB0C45" w:rsidP="003509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524" w14:textId="77777777" w:rsidR="00EB0C45" w:rsidRDefault="00EB0C45" w:rsidP="003509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CA8" w14:textId="51825198" w:rsidR="00EB0C45" w:rsidRDefault="00EB0C45" w:rsidP="003509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581" w14:textId="77777777" w:rsidR="00EB0C45" w:rsidRDefault="00EB0C45" w:rsidP="0035096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74708F19" w14:textId="77777777" w:rsidR="006F5496" w:rsidRDefault="006F5496"/>
    <w:sectPr w:rsidR="006F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796"/>
    <w:multiLevelType w:val="hybridMultilevel"/>
    <w:tmpl w:val="91E6C54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053706E"/>
    <w:multiLevelType w:val="hybridMultilevel"/>
    <w:tmpl w:val="F5F425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F87B15"/>
    <w:multiLevelType w:val="hybridMultilevel"/>
    <w:tmpl w:val="4C62C19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A556F6"/>
    <w:multiLevelType w:val="hybridMultilevel"/>
    <w:tmpl w:val="B69E5C2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8553F1"/>
    <w:multiLevelType w:val="hybridMultilevel"/>
    <w:tmpl w:val="0CF220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E3B70"/>
    <w:multiLevelType w:val="hybridMultilevel"/>
    <w:tmpl w:val="110A19A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ACF3A12"/>
    <w:multiLevelType w:val="singleLevel"/>
    <w:tmpl w:val="1E305B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EB38AA"/>
    <w:multiLevelType w:val="hybridMultilevel"/>
    <w:tmpl w:val="FBF47F5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AB3A9D"/>
    <w:multiLevelType w:val="hybridMultilevel"/>
    <w:tmpl w:val="C1380A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6F12872"/>
    <w:multiLevelType w:val="hybridMultilevel"/>
    <w:tmpl w:val="9588100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D8A4C4F"/>
    <w:multiLevelType w:val="hybridMultilevel"/>
    <w:tmpl w:val="5A284B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4E44EF0"/>
    <w:multiLevelType w:val="hybridMultilevel"/>
    <w:tmpl w:val="2DAC8C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8D052CE"/>
    <w:multiLevelType w:val="hybridMultilevel"/>
    <w:tmpl w:val="E6E0D7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8DB5696"/>
    <w:multiLevelType w:val="hybridMultilevel"/>
    <w:tmpl w:val="23F01FA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97A4A84"/>
    <w:multiLevelType w:val="hybridMultilevel"/>
    <w:tmpl w:val="C86EAE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B81167B"/>
    <w:multiLevelType w:val="hybridMultilevel"/>
    <w:tmpl w:val="8592BF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A1554"/>
    <w:multiLevelType w:val="hybridMultilevel"/>
    <w:tmpl w:val="D7C8997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00A03F5"/>
    <w:multiLevelType w:val="hybridMultilevel"/>
    <w:tmpl w:val="09CE9C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4790F58"/>
    <w:multiLevelType w:val="hybridMultilevel"/>
    <w:tmpl w:val="9B1E6A5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64F0815"/>
    <w:multiLevelType w:val="hybridMultilevel"/>
    <w:tmpl w:val="7D24756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8D26001"/>
    <w:multiLevelType w:val="multilevel"/>
    <w:tmpl w:val="AD008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4C731A36"/>
    <w:multiLevelType w:val="hybridMultilevel"/>
    <w:tmpl w:val="89FCE8B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C9C4C6F"/>
    <w:multiLevelType w:val="hybridMultilevel"/>
    <w:tmpl w:val="0D48F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D131611"/>
    <w:multiLevelType w:val="hybridMultilevel"/>
    <w:tmpl w:val="7546683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A2766C"/>
    <w:multiLevelType w:val="hybridMultilevel"/>
    <w:tmpl w:val="BE72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75A8"/>
    <w:multiLevelType w:val="hybridMultilevel"/>
    <w:tmpl w:val="29FCF1F0"/>
    <w:lvl w:ilvl="0" w:tplc="207824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62888E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11">
      <w:start w:val="1"/>
      <w:numFmt w:val="decimal"/>
      <w:lvlText w:val="%4)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11266"/>
    <w:multiLevelType w:val="hybridMultilevel"/>
    <w:tmpl w:val="204EA51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F40744F"/>
    <w:multiLevelType w:val="hybridMultilevel"/>
    <w:tmpl w:val="A1B044E0"/>
    <w:lvl w:ilvl="0" w:tplc="67128918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8EF6B61"/>
    <w:multiLevelType w:val="hybridMultilevel"/>
    <w:tmpl w:val="73E0E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0A14"/>
    <w:multiLevelType w:val="multilevel"/>
    <w:tmpl w:val="527CE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1035437"/>
    <w:multiLevelType w:val="hybridMultilevel"/>
    <w:tmpl w:val="F91C5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42C032F"/>
    <w:multiLevelType w:val="hybridMultilevel"/>
    <w:tmpl w:val="7D4AE3A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9E81B62"/>
    <w:multiLevelType w:val="hybridMultilevel"/>
    <w:tmpl w:val="537AF2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BF23969"/>
    <w:multiLevelType w:val="hybridMultilevel"/>
    <w:tmpl w:val="7B083E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9"/>
  </w:num>
  <w:num w:numId="4">
    <w:abstractNumId w:val="7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21"/>
    <w:rsid w:val="000657B6"/>
    <w:rsid w:val="000D6E0C"/>
    <w:rsid w:val="00135080"/>
    <w:rsid w:val="001A27D0"/>
    <w:rsid w:val="001D4253"/>
    <w:rsid w:val="00281A46"/>
    <w:rsid w:val="002E6121"/>
    <w:rsid w:val="00323B32"/>
    <w:rsid w:val="00352F3E"/>
    <w:rsid w:val="003636FA"/>
    <w:rsid w:val="003819BB"/>
    <w:rsid w:val="00384F5F"/>
    <w:rsid w:val="0039128B"/>
    <w:rsid w:val="003A622D"/>
    <w:rsid w:val="0041654B"/>
    <w:rsid w:val="004202F3"/>
    <w:rsid w:val="0043489C"/>
    <w:rsid w:val="00484422"/>
    <w:rsid w:val="0050548D"/>
    <w:rsid w:val="0051641E"/>
    <w:rsid w:val="00593012"/>
    <w:rsid w:val="005A08A8"/>
    <w:rsid w:val="005E63F2"/>
    <w:rsid w:val="006132E4"/>
    <w:rsid w:val="0065512C"/>
    <w:rsid w:val="006950D3"/>
    <w:rsid w:val="006F5496"/>
    <w:rsid w:val="00714886"/>
    <w:rsid w:val="00755A08"/>
    <w:rsid w:val="007E3612"/>
    <w:rsid w:val="0080198F"/>
    <w:rsid w:val="008651EE"/>
    <w:rsid w:val="00870804"/>
    <w:rsid w:val="00883E28"/>
    <w:rsid w:val="008D0EE7"/>
    <w:rsid w:val="008D5E44"/>
    <w:rsid w:val="009342D4"/>
    <w:rsid w:val="00967B71"/>
    <w:rsid w:val="009A0923"/>
    <w:rsid w:val="00A041E0"/>
    <w:rsid w:val="00A1140C"/>
    <w:rsid w:val="00A71C38"/>
    <w:rsid w:val="00A721E0"/>
    <w:rsid w:val="00AA6D65"/>
    <w:rsid w:val="00AF2B54"/>
    <w:rsid w:val="00B6550D"/>
    <w:rsid w:val="00C53015"/>
    <w:rsid w:val="00D04F3A"/>
    <w:rsid w:val="00D52967"/>
    <w:rsid w:val="00D920F7"/>
    <w:rsid w:val="00D97121"/>
    <w:rsid w:val="00DA4822"/>
    <w:rsid w:val="00DE0CBE"/>
    <w:rsid w:val="00EB0C45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ADE1"/>
  <w15:chartTrackingRefBased/>
  <w15:docId w15:val="{187DCDB5-32EB-43B7-979A-7D053EE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8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04"/>
    <w:pPr>
      <w:ind w:left="720"/>
      <w:contextualSpacing/>
    </w:pPr>
  </w:style>
  <w:style w:type="table" w:styleId="a4">
    <w:name w:val="Table Grid"/>
    <w:basedOn w:val="a1"/>
    <w:uiPriority w:val="59"/>
    <w:rsid w:val="00695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484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53</cp:revision>
  <dcterms:created xsi:type="dcterms:W3CDTF">2020-12-09T05:36:00Z</dcterms:created>
  <dcterms:modified xsi:type="dcterms:W3CDTF">2020-12-11T02:43:00Z</dcterms:modified>
</cp:coreProperties>
</file>