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76" w:rsidRPr="00437F76" w:rsidRDefault="00437F76" w:rsidP="00437F76">
      <w:pPr>
        <w:pStyle w:val="a4"/>
        <w:keepNext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437F76">
        <w:rPr>
          <w:rFonts w:ascii="Times New Roman" w:hAnsi="Times New Roman" w:cs="Times New Roman"/>
          <w:color w:val="auto"/>
          <w:sz w:val="32"/>
          <w:szCs w:val="32"/>
        </w:rPr>
        <w:t xml:space="preserve">Таблица </w:t>
      </w:r>
      <w:r w:rsidR="006A391D" w:rsidRPr="00437F76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Pr="00437F76">
        <w:rPr>
          <w:rFonts w:ascii="Times New Roman" w:hAnsi="Times New Roman" w:cs="Times New Roman"/>
          <w:color w:val="auto"/>
          <w:sz w:val="32"/>
          <w:szCs w:val="32"/>
        </w:rPr>
        <w:instrText xml:space="preserve"> SEQ Таблица \* ARABIC </w:instrText>
      </w:r>
      <w:r w:rsidR="006A391D" w:rsidRPr="00437F76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437F76">
        <w:rPr>
          <w:rFonts w:ascii="Times New Roman" w:hAnsi="Times New Roman" w:cs="Times New Roman"/>
          <w:noProof/>
          <w:color w:val="auto"/>
          <w:sz w:val="32"/>
          <w:szCs w:val="32"/>
        </w:rPr>
        <w:t>1</w:t>
      </w:r>
      <w:r w:rsidR="006A391D" w:rsidRPr="00437F76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437F76">
        <w:rPr>
          <w:rFonts w:ascii="Times New Roman" w:hAnsi="Times New Roman" w:cs="Times New Roman"/>
          <w:color w:val="auto"/>
          <w:sz w:val="32"/>
          <w:szCs w:val="32"/>
        </w:rPr>
        <w:t xml:space="preserve"> Та</w:t>
      </w:r>
      <w:r>
        <w:rPr>
          <w:rFonts w:ascii="Times New Roman" w:hAnsi="Times New Roman" w:cs="Times New Roman"/>
          <w:color w:val="auto"/>
          <w:sz w:val="32"/>
          <w:szCs w:val="32"/>
        </w:rPr>
        <w:t>риф</w:t>
      </w:r>
      <w:r w:rsidRPr="00437F76">
        <w:rPr>
          <w:rFonts w:ascii="Times New Roman" w:hAnsi="Times New Roman" w:cs="Times New Roman"/>
          <w:color w:val="auto"/>
          <w:sz w:val="32"/>
          <w:szCs w:val="32"/>
        </w:rPr>
        <w:t xml:space="preserve"> за изготовление лекарственных форм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2746"/>
        <w:gridCol w:w="1765"/>
        <w:gridCol w:w="2190"/>
        <w:gridCol w:w="1488"/>
        <w:gridCol w:w="1841"/>
      </w:tblGrid>
      <w:tr w:rsidR="00686BB1" w:rsidRPr="00437F76" w:rsidTr="00686BB1">
        <w:trPr>
          <w:trHeight w:val="733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  <w:b/>
              </w:rPr>
            </w:pPr>
            <w:r w:rsidRPr="00437F76">
              <w:rPr>
                <w:rFonts w:ascii="Times New Roman" w:hAnsi="Times New Roman" w:cs="Times New Roman"/>
                <w:b/>
              </w:rPr>
              <w:t>Наименование лекарственных форм и ИМН</w:t>
            </w:r>
          </w:p>
        </w:tc>
        <w:tc>
          <w:tcPr>
            <w:tcW w:w="1765" w:type="dxa"/>
          </w:tcPr>
          <w:p w:rsidR="00686BB1" w:rsidRPr="00437F76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76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190" w:type="dxa"/>
          </w:tcPr>
          <w:p w:rsidR="00686BB1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  <w:p w:rsidR="00686BB1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изготовл </w:t>
            </w:r>
            <w:r w:rsidRPr="00437F76">
              <w:rPr>
                <w:rFonts w:ascii="Times New Roman" w:hAnsi="Times New Roman" w:cs="Times New Roman"/>
                <w:b/>
              </w:rPr>
              <w:t>ЛФ</w:t>
            </w:r>
          </w:p>
          <w:p w:rsidR="00686BB1" w:rsidRPr="00437F76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</w:t>
            </w:r>
            <w:r w:rsidRPr="00437F76">
              <w:rPr>
                <w:rFonts w:ascii="Times New Roman" w:hAnsi="Times New Roman" w:cs="Times New Roman"/>
                <w:b/>
              </w:rPr>
              <w:t xml:space="preserve"> 3 ингр.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686BB1" w:rsidRDefault="00686BB1" w:rsidP="00E43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ВАЗ </w:t>
            </w:r>
          </w:p>
          <w:p w:rsidR="00686BB1" w:rsidRDefault="00686BB1" w:rsidP="00E43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3 ингр.)</w:t>
            </w:r>
          </w:p>
        </w:tc>
        <w:tc>
          <w:tcPr>
            <w:tcW w:w="1841" w:type="dxa"/>
          </w:tcPr>
          <w:p w:rsidR="00686BB1" w:rsidRPr="00437F76" w:rsidRDefault="00686BB1" w:rsidP="00E43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расфасовки</w:t>
            </w:r>
          </w:p>
        </w:tc>
      </w:tr>
      <w:tr w:rsidR="00686BB1" w:rsidRPr="00437F76" w:rsidTr="00686BB1">
        <w:trPr>
          <w:trHeight w:val="347"/>
        </w:trPr>
        <w:tc>
          <w:tcPr>
            <w:tcW w:w="4511" w:type="dxa"/>
            <w:gridSpan w:val="2"/>
          </w:tcPr>
          <w:p w:rsidR="00686BB1" w:rsidRPr="00437F76" w:rsidRDefault="00686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Стерильные лекарственные формы</w:t>
            </w:r>
          </w:p>
        </w:tc>
        <w:tc>
          <w:tcPr>
            <w:tcW w:w="2190" w:type="dxa"/>
          </w:tcPr>
          <w:p w:rsidR="00686BB1" w:rsidRPr="00437F76" w:rsidRDefault="00686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</w:tcPr>
          <w:p w:rsidR="00686BB1" w:rsidRPr="00437F76" w:rsidRDefault="00677BD9" w:rsidP="00677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686BB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41" w:type="dxa"/>
          </w:tcPr>
          <w:p w:rsidR="00686BB1" w:rsidRPr="00437F76" w:rsidRDefault="00686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BB1" w:rsidRPr="00437F76" w:rsidTr="00686BB1">
        <w:trPr>
          <w:trHeight w:val="268"/>
        </w:trPr>
        <w:tc>
          <w:tcPr>
            <w:tcW w:w="2746" w:type="dxa"/>
          </w:tcPr>
          <w:p w:rsidR="00686BB1" w:rsidRPr="00437F76" w:rsidRDefault="00686BB1" w:rsidP="00E43BAF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 xml:space="preserve">Растворы для инъекций </w:t>
            </w:r>
          </w:p>
        </w:tc>
        <w:tc>
          <w:tcPr>
            <w:tcW w:w="1765" w:type="dxa"/>
          </w:tcPr>
          <w:p w:rsidR="00686BB1" w:rsidRDefault="00686BB1"/>
        </w:tc>
        <w:tc>
          <w:tcPr>
            <w:tcW w:w="2190" w:type="dxa"/>
          </w:tcPr>
          <w:p w:rsidR="00686BB1" w:rsidRPr="00933841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86BB1" w:rsidRPr="00686BB1" w:rsidRDefault="00686BB1" w:rsidP="0068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437F76" w:rsidRDefault="00686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BB1" w:rsidRPr="00437F76" w:rsidTr="00686BB1">
        <w:trPr>
          <w:trHeight w:val="331"/>
        </w:trPr>
        <w:tc>
          <w:tcPr>
            <w:tcW w:w="2746" w:type="dxa"/>
          </w:tcPr>
          <w:p w:rsidR="00686BB1" w:rsidRPr="00437F76" w:rsidRDefault="00686BB1" w:rsidP="0000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500 мл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109-00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65"/>
        </w:trPr>
        <w:tc>
          <w:tcPr>
            <w:tcW w:w="2746" w:type="dxa"/>
          </w:tcPr>
          <w:p w:rsidR="00686BB1" w:rsidRPr="00437F76" w:rsidRDefault="00686BB1" w:rsidP="0000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101-500 мл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96-00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83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мл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85-00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401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>Глазные капли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111-00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667"/>
        </w:trPr>
        <w:tc>
          <w:tcPr>
            <w:tcW w:w="4511" w:type="dxa"/>
            <w:gridSpan w:val="2"/>
          </w:tcPr>
          <w:p w:rsidR="00686BB1" w:rsidRPr="0055139D" w:rsidRDefault="00686BB1">
            <w:pPr>
              <w:rPr>
                <w:rFonts w:ascii="Times New Roman" w:hAnsi="Times New Roman" w:cs="Times New Roman"/>
                <w:b/>
              </w:rPr>
            </w:pPr>
            <w:r w:rsidRPr="0055139D">
              <w:rPr>
                <w:rFonts w:ascii="Times New Roman" w:hAnsi="Times New Roman" w:cs="Times New Roman"/>
                <w:b/>
              </w:rPr>
              <w:t>Жидкая лекарственная форма для наружного и внутреннего применения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86BB1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B1">
              <w:rPr>
                <w:rFonts w:ascii="Times New Roman" w:hAnsi="Times New Roman" w:cs="Times New Roman"/>
                <w:sz w:val="28"/>
                <w:szCs w:val="28"/>
              </w:rPr>
              <w:t>164-00</w:t>
            </w: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303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1л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164-00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79"/>
        </w:trPr>
        <w:tc>
          <w:tcPr>
            <w:tcW w:w="2746" w:type="dxa"/>
          </w:tcPr>
          <w:p w:rsidR="00686BB1" w:rsidRDefault="00686BB1" w:rsidP="0055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301мл -1л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80-00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83"/>
        </w:trPr>
        <w:tc>
          <w:tcPr>
            <w:tcW w:w="2746" w:type="dxa"/>
          </w:tcPr>
          <w:p w:rsidR="00686BB1" w:rsidRPr="00437F76" w:rsidRDefault="00686BB1" w:rsidP="00E2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300 мл 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70-00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557"/>
        </w:trPr>
        <w:tc>
          <w:tcPr>
            <w:tcW w:w="2746" w:type="dxa"/>
          </w:tcPr>
          <w:p w:rsidR="00686BB1" w:rsidRDefault="00686BB1">
            <w:pPr>
              <w:rPr>
                <w:rFonts w:ascii="Times New Roman" w:hAnsi="Times New Roman" w:cs="Times New Roman"/>
                <w:b/>
              </w:rPr>
            </w:pPr>
            <w:r w:rsidRPr="0055139D">
              <w:rPr>
                <w:rFonts w:ascii="Times New Roman" w:hAnsi="Times New Roman" w:cs="Times New Roman"/>
                <w:b/>
              </w:rPr>
              <w:t xml:space="preserve">Порошки </w:t>
            </w:r>
          </w:p>
          <w:p w:rsidR="00686BB1" w:rsidRPr="0055139D" w:rsidRDefault="00686BB1" w:rsidP="00205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смешивание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78-00</w:t>
            </w:r>
          </w:p>
        </w:tc>
        <w:tc>
          <w:tcPr>
            <w:tcW w:w="1488" w:type="dxa"/>
          </w:tcPr>
          <w:p w:rsidR="00686BB1" w:rsidRPr="006E4D80" w:rsidRDefault="009A75B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78-00</w:t>
            </w: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5B8" w:rsidRPr="00437F76" w:rsidTr="00686BB1">
        <w:trPr>
          <w:trHeight w:val="529"/>
        </w:trPr>
        <w:tc>
          <w:tcPr>
            <w:tcW w:w="2746" w:type="dxa"/>
          </w:tcPr>
          <w:p w:rsidR="009A75B8" w:rsidRPr="00205E09" w:rsidRDefault="009A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E09">
              <w:rPr>
                <w:rFonts w:ascii="Times New Roman" w:hAnsi="Times New Roman" w:cs="Times New Roman"/>
              </w:rPr>
              <w:t>озирование каждого порошка</w:t>
            </w:r>
          </w:p>
        </w:tc>
        <w:tc>
          <w:tcPr>
            <w:tcW w:w="1765" w:type="dxa"/>
          </w:tcPr>
          <w:p w:rsidR="009A75B8" w:rsidRPr="006E4D80" w:rsidRDefault="009A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пор.</w:t>
            </w:r>
          </w:p>
        </w:tc>
        <w:tc>
          <w:tcPr>
            <w:tcW w:w="2190" w:type="dxa"/>
          </w:tcPr>
          <w:p w:rsidR="009A75B8" w:rsidRPr="006E4D80" w:rsidRDefault="009A75B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2-50</w:t>
            </w:r>
          </w:p>
        </w:tc>
        <w:tc>
          <w:tcPr>
            <w:tcW w:w="1488" w:type="dxa"/>
          </w:tcPr>
          <w:p w:rsidR="009A75B8" w:rsidRPr="009A75B8" w:rsidRDefault="009A75B8" w:rsidP="008B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8">
              <w:rPr>
                <w:rFonts w:ascii="Times New Roman" w:hAnsi="Times New Roman" w:cs="Times New Roman"/>
                <w:sz w:val="28"/>
                <w:szCs w:val="28"/>
              </w:rPr>
              <w:t>2-50</w:t>
            </w:r>
          </w:p>
        </w:tc>
        <w:tc>
          <w:tcPr>
            <w:tcW w:w="1841" w:type="dxa"/>
          </w:tcPr>
          <w:p w:rsidR="009A75B8" w:rsidRPr="006E4D80" w:rsidRDefault="009A75B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372"/>
        </w:trPr>
        <w:tc>
          <w:tcPr>
            <w:tcW w:w="2746" w:type="dxa"/>
          </w:tcPr>
          <w:p w:rsidR="00686BB1" w:rsidRPr="0055139D" w:rsidRDefault="00686BB1">
            <w:pPr>
              <w:rPr>
                <w:rFonts w:ascii="Times New Roman" w:hAnsi="Times New Roman" w:cs="Times New Roman"/>
                <w:b/>
              </w:rPr>
            </w:pPr>
            <w:r w:rsidRPr="0055139D">
              <w:rPr>
                <w:rFonts w:ascii="Times New Roman" w:hAnsi="Times New Roman" w:cs="Times New Roman"/>
                <w:b/>
              </w:rPr>
              <w:t>Настои и отвары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102-00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97"/>
        </w:trPr>
        <w:tc>
          <w:tcPr>
            <w:tcW w:w="4511" w:type="dxa"/>
            <w:gridSpan w:val="2"/>
          </w:tcPr>
          <w:p w:rsidR="00686BB1" w:rsidRPr="00437F76" w:rsidRDefault="00686BB1" w:rsidP="00BF5A7B">
            <w:pPr>
              <w:rPr>
                <w:rFonts w:ascii="Times New Roman" w:hAnsi="Times New Roman" w:cs="Times New Roman"/>
              </w:rPr>
            </w:pPr>
            <w:r w:rsidRPr="0055139D">
              <w:rPr>
                <w:rFonts w:ascii="Times New Roman" w:hAnsi="Times New Roman" w:cs="Times New Roman"/>
                <w:b/>
              </w:rPr>
              <w:t xml:space="preserve">Мази 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C96F0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138-00</w:t>
            </w: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334"/>
        </w:trPr>
        <w:tc>
          <w:tcPr>
            <w:tcW w:w="2746" w:type="dxa"/>
          </w:tcPr>
          <w:p w:rsidR="00686BB1" w:rsidRPr="0055139D" w:rsidRDefault="00686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Более 500 г</w:t>
            </w:r>
          </w:p>
        </w:tc>
        <w:tc>
          <w:tcPr>
            <w:tcW w:w="1765" w:type="dxa"/>
          </w:tcPr>
          <w:p w:rsidR="00686BB1" w:rsidRPr="006E4D80" w:rsidRDefault="00686BB1" w:rsidP="0044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138-00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81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201-500г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127-00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71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200г</w:t>
            </w:r>
          </w:p>
        </w:tc>
        <w:tc>
          <w:tcPr>
            <w:tcW w:w="1765" w:type="dxa"/>
          </w:tcPr>
          <w:p w:rsidR="00686BB1" w:rsidRPr="006E4D80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115-00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323"/>
        </w:trPr>
        <w:tc>
          <w:tcPr>
            <w:tcW w:w="2746" w:type="dxa"/>
          </w:tcPr>
          <w:p w:rsidR="00686BB1" w:rsidRPr="00BF5A7B" w:rsidRDefault="00686BB1">
            <w:pPr>
              <w:rPr>
                <w:rFonts w:ascii="Times New Roman" w:hAnsi="Times New Roman" w:cs="Times New Roman"/>
                <w:b/>
              </w:rPr>
            </w:pPr>
            <w:r w:rsidRPr="00BF5A7B">
              <w:rPr>
                <w:rFonts w:ascii="Times New Roman" w:hAnsi="Times New Roman" w:cs="Times New Roman"/>
                <w:b/>
              </w:rPr>
              <w:t>Суппозитории</w:t>
            </w:r>
          </w:p>
        </w:tc>
        <w:tc>
          <w:tcPr>
            <w:tcW w:w="1765" w:type="dxa"/>
          </w:tcPr>
          <w:p w:rsidR="00686BB1" w:rsidRPr="006E4D80" w:rsidRDefault="00686BB1" w:rsidP="00BF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суп.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17-00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AA2E75" w:rsidTr="00686BB1">
        <w:trPr>
          <w:trHeight w:val="323"/>
        </w:trPr>
        <w:tc>
          <w:tcPr>
            <w:tcW w:w="2746" w:type="dxa"/>
          </w:tcPr>
          <w:p w:rsidR="00686BB1" w:rsidRPr="00AA2E75" w:rsidRDefault="00686BB1">
            <w:pPr>
              <w:rPr>
                <w:rFonts w:ascii="Times New Roman" w:hAnsi="Times New Roman" w:cs="Times New Roman"/>
              </w:rPr>
            </w:pPr>
            <w:r w:rsidRPr="00AA2E75">
              <w:rPr>
                <w:rFonts w:ascii="Times New Roman" w:hAnsi="Times New Roman" w:cs="Times New Roman"/>
              </w:rPr>
              <w:t>Работа с пахучими и красящими веществами</w:t>
            </w:r>
          </w:p>
        </w:tc>
        <w:tc>
          <w:tcPr>
            <w:tcW w:w="1765" w:type="dxa"/>
          </w:tcPr>
          <w:p w:rsidR="00686BB1" w:rsidRPr="006E4D80" w:rsidRDefault="00686BB1" w:rsidP="00BF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32-00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5B8" w:rsidRPr="00AA2E75" w:rsidTr="00686BB1">
        <w:trPr>
          <w:trHeight w:val="323"/>
        </w:trPr>
        <w:tc>
          <w:tcPr>
            <w:tcW w:w="2746" w:type="dxa"/>
          </w:tcPr>
          <w:p w:rsidR="009A75B8" w:rsidRDefault="00677BD9" w:rsidP="008B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A75B8" w:rsidRPr="00437F76">
              <w:rPr>
                <w:rFonts w:ascii="Times New Roman" w:hAnsi="Times New Roman" w:cs="Times New Roman"/>
              </w:rPr>
              <w:t xml:space="preserve">а каждый ингредиент </w:t>
            </w:r>
          </w:p>
          <w:p w:rsidR="009A75B8" w:rsidRPr="00437F76" w:rsidRDefault="009A75B8" w:rsidP="008B04EB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>после 3-х</w:t>
            </w:r>
          </w:p>
        </w:tc>
        <w:tc>
          <w:tcPr>
            <w:tcW w:w="1765" w:type="dxa"/>
          </w:tcPr>
          <w:p w:rsidR="009A75B8" w:rsidRPr="006E4D80" w:rsidRDefault="00677BD9" w:rsidP="008B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9A75B8" w:rsidRPr="006E4D80" w:rsidRDefault="009A75B8" w:rsidP="008B0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488" w:type="dxa"/>
          </w:tcPr>
          <w:p w:rsidR="009A75B8" w:rsidRPr="006E4D80" w:rsidRDefault="009A75B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841" w:type="dxa"/>
          </w:tcPr>
          <w:p w:rsidR="009A75B8" w:rsidRPr="006E4D80" w:rsidRDefault="009A75B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323"/>
        </w:trPr>
        <w:tc>
          <w:tcPr>
            <w:tcW w:w="2746" w:type="dxa"/>
          </w:tcPr>
          <w:p w:rsidR="00686BB1" w:rsidRPr="00437F76" w:rsidRDefault="00686BB1" w:rsidP="008B04EB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>Отвешивание вещества, стоящего на ПКУ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3-00</w:t>
            </w:r>
          </w:p>
        </w:tc>
        <w:tc>
          <w:tcPr>
            <w:tcW w:w="1488" w:type="dxa"/>
          </w:tcPr>
          <w:p w:rsidR="00686BB1" w:rsidRPr="006E4D80" w:rsidRDefault="009A75B8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3-00</w:t>
            </w: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250"/>
        </w:trPr>
        <w:tc>
          <w:tcPr>
            <w:tcW w:w="4511" w:type="dxa"/>
            <w:gridSpan w:val="2"/>
          </w:tcPr>
          <w:p w:rsidR="00686BB1" w:rsidRPr="00BF5A7B" w:rsidRDefault="00686BB1" w:rsidP="00F91E93">
            <w:pPr>
              <w:rPr>
                <w:rFonts w:ascii="Times New Roman" w:hAnsi="Times New Roman" w:cs="Times New Roman"/>
                <w:b/>
              </w:rPr>
            </w:pPr>
            <w:r w:rsidRPr="00BF5A7B">
              <w:rPr>
                <w:rFonts w:ascii="Times New Roman" w:hAnsi="Times New Roman" w:cs="Times New Roman"/>
                <w:b/>
              </w:rPr>
              <w:t xml:space="preserve">Фасовка 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BB1" w:rsidRPr="00437F76" w:rsidTr="00686BB1">
        <w:trPr>
          <w:trHeight w:val="420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>Сборы, травы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уп.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47-00</w:t>
            </w:r>
          </w:p>
        </w:tc>
      </w:tr>
      <w:tr w:rsidR="00686BB1" w:rsidRPr="00437F76" w:rsidTr="00686BB1">
        <w:trPr>
          <w:trHeight w:val="383"/>
        </w:trPr>
        <w:tc>
          <w:tcPr>
            <w:tcW w:w="2746" w:type="dxa"/>
          </w:tcPr>
          <w:p w:rsidR="00686BB1" w:rsidRPr="00437F76" w:rsidRDefault="00686BB1" w:rsidP="00521BF4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>Вата</w:t>
            </w:r>
            <w:r>
              <w:rPr>
                <w:rFonts w:ascii="Times New Roman" w:hAnsi="Times New Roman" w:cs="Times New Roman"/>
              </w:rPr>
              <w:t>, марля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уп.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30-00</w:t>
            </w:r>
          </w:p>
        </w:tc>
      </w:tr>
      <w:tr w:rsidR="00686BB1" w:rsidRPr="00437F76" w:rsidTr="00686BB1">
        <w:trPr>
          <w:trHeight w:val="338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 лекарственная форма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47-00</w:t>
            </w:r>
          </w:p>
        </w:tc>
      </w:tr>
      <w:tr w:rsidR="00686BB1" w:rsidRPr="00437F76" w:rsidTr="00686BB1">
        <w:trPr>
          <w:trHeight w:val="338"/>
        </w:trPr>
        <w:tc>
          <w:tcPr>
            <w:tcW w:w="2746" w:type="dxa"/>
          </w:tcPr>
          <w:p w:rsidR="00686BB1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47-00</w:t>
            </w:r>
          </w:p>
        </w:tc>
      </w:tr>
      <w:tr w:rsidR="00686BB1" w:rsidRPr="00437F76" w:rsidTr="00686BB1">
        <w:trPr>
          <w:trHeight w:val="352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Порошки 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уп.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30-00</w:t>
            </w:r>
          </w:p>
        </w:tc>
      </w:tr>
      <w:tr w:rsidR="00686BB1" w:rsidRPr="00437F76" w:rsidTr="00686BB1">
        <w:trPr>
          <w:trHeight w:val="413"/>
        </w:trPr>
        <w:tc>
          <w:tcPr>
            <w:tcW w:w="2746" w:type="dxa"/>
          </w:tcPr>
          <w:p w:rsidR="00686BB1" w:rsidRPr="00EB1907" w:rsidRDefault="00686BB1" w:rsidP="0000079F">
            <w:pPr>
              <w:rPr>
                <w:rFonts w:ascii="Times New Roman" w:hAnsi="Times New Roman" w:cs="Times New Roman"/>
                <w:b/>
              </w:rPr>
            </w:pPr>
            <w:r w:rsidRPr="00EB1907">
              <w:rPr>
                <w:rFonts w:ascii="Times New Roman" w:hAnsi="Times New Roman" w:cs="Times New Roman"/>
                <w:b/>
              </w:rPr>
              <w:t>Оформление упаковки</w:t>
            </w:r>
            <w:r>
              <w:rPr>
                <w:rFonts w:ascii="Times New Roman" w:hAnsi="Times New Roman" w:cs="Times New Roman"/>
                <w:b/>
              </w:rPr>
              <w:t>, флакона</w:t>
            </w:r>
          </w:p>
        </w:tc>
        <w:tc>
          <w:tcPr>
            <w:tcW w:w="1765" w:type="dxa"/>
          </w:tcPr>
          <w:p w:rsidR="00686BB1" w:rsidRPr="006E4D80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80">
              <w:rPr>
                <w:rFonts w:ascii="Times New Roman" w:hAnsi="Times New Roman" w:cs="Times New Roman"/>
                <w:sz w:val="28"/>
                <w:szCs w:val="28"/>
              </w:rPr>
              <w:t>1 уп./фл.</w:t>
            </w:r>
          </w:p>
        </w:tc>
        <w:tc>
          <w:tcPr>
            <w:tcW w:w="2190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10-60</w:t>
            </w:r>
          </w:p>
        </w:tc>
        <w:tc>
          <w:tcPr>
            <w:tcW w:w="1488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686BB1" w:rsidRPr="006E4D80" w:rsidRDefault="00686BB1" w:rsidP="006E4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D80">
              <w:rPr>
                <w:rFonts w:ascii="Times New Roman" w:hAnsi="Times New Roman" w:cs="Times New Roman"/>
                <w:sz w:val="32"/>
                <w:szCs w:val="32"/>
              </w:rPr>
              <w:t>10-60</w:t>
            </w:r>
          </w:p>
        </w:tc>
      </w:tr>
      <w:tr w:rsidR="00686BB1" w:rsidRPr="00437F76" w:rsidTr="00686BB1">
        <w:trPr>
          <w:trHeight w:val="419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</w:tr>
    </w:tbl>
    <w:p w:rsidR="006036F7" w:rsidRDefault="006036F7"/>
    <w:sectPr w:rsidR="006036F7" w:rsidSect="0024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5"/>
    <w:rsid w:val="0000079F"/>
    <w:rsid w:val="00205E09"/>
    <w:rsid w:val="00247182"/>
    <w:rsid w:val="00275E35"/>
    <w:rsid w:val="00437F76"/>
    <w:rsid w:val="0055139D"/>
    <w:rsid w:val="006036F7"/>
    <w:rsid w:val="006252E8"/>
    <w:rsid w:val="00677BD9"/>
    <w:rsid w:val="00686BB1"/>
    <w:rsid w:val="006A391D"/>
    <w:rsid w:val="006E4D80"/>
    <w:rsid w:val="007C47EB"/>
    <w:rsid w:val="00933841"/>
    <w:rsid w:val="009A75B8"/>
    <w:rsid w:val="00A737B5"/>
    <w:rsid w:val="00AA2E75"/>
    <w:rsid w:val="00BF5A7B"/>
    <w:rsid w:val="00C664A5"/>
    <w:rsid w:val="00C96F08"/>
    <w:rsid w:val="00E43BAF"/>
    <w:rsid w:val="00EB1907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37F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37F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5D5D-C29B-470D-A56E-12C838F8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2024-03-01T02:29:00Z</dcterms:created>
  <dcterms:modified xsi:type="dcterms:W3CDTF">2024-03-01T02:29:00Z</dcterms:modified>
</cp:coreProperties>
</file>