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D05" w:rsidRDefault="00207D05" w:rsidP="00207D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высшего образования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"Красноярский государственный медицинский университет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 xml:space="preserve">имени профессора В.Ф.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Войно-Ясенецкого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"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  <w:t>Министерства здравоохранения Российской Федерации</w:t>
      </w:r>
    </w:p>
    <w:p w:rsidR="00207D05" w:rsidRDefault="00207D05" w:rsidP="00207D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Институт последипломного образования</w:t>
      </w:r>
    </w:p>
    <w:p w:rsidR="00207D05" w:rsidRDefault="00207D05" w:rsidP="00207D05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Кафедра госпитальной хирургии им. проф. А.М.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Дыхно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курсом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</w:t>
      </w:r>
      <w:proofErr w:type="gramEnd"/>
    </w:p>
    <w:p w:rsidR="00207D05" w:rsidRDefault="00207D05" w:rsidP="00207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D05" w:rsidRDefault="00207D05" w:rsidP="00207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D05" w:rsidRDefault="00207D05" w:rsidP="00207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D05" w:rsidRDefault="00207D05" w:rsidP="00207D05">
      <w:pPr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Реферат на тему: </w:t>
      </w:r>
    </w:p>
    <w:p w:rsidR="00207D05" w:rsidRDefault="00207D05" w:rsidP="00207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ЖЕЛУДОЧНО-КИШЕЧНЫЕ КРОВОТЕЧЕНИЯ И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ВОЗМОЖНОСТИ ЭНДОСКОПИЧЕСКОГО ГЕМОСТАЗА</w:t>
      </w:r>
      <w:r w:rsidRPr="00207D0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br/>
      </w:r>
    </w:p>
    <w:p w:rsidR="00207D05" w:rsidRDefault="00207D05" w:rsidP="00207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07D05" w:rsidRDefault="00207D05" w:rsidP="00207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07D05" w:rsidRDefault="00207D05" w:rsidP="00207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</w:pPr>
    </w:p>
    <w:p w:rsidR="00207D05" w:rsidRDefault="00207D05" w:rsidP="00207D05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                               Выполнил: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Талалуев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 xml:space="preserve"> В.Н</w:t>
      </w:r>
      <w:r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br/>
        <w:t xml:space="preserve">                                                          Проверила: </w:t>
      </w:r>
      <w:hyperlink r:id="rId6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ДМН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 </w:t>
      </w:r>
      <w:hyperlink r:id="rId7" w:history="1">
        <w:r>
          <w:rPr>
            <w:rStyle w:val="a4"/>
            <w:rFonts w:ascii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  <w:shd w:val="clear" w:color="auto" w:fill="FFFFFF"/>
          </w:rPr>
          <w:t>профессор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>: Первова О.В.</w:t>
      </w:r>
    </w:p>
    <w:p w:rsidR="00207D05" w:rsidRDefault="00207D05" w:rsidP="00207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D05" w:rsidRDefault="00207D05" w:rsidP="00207D05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07D05" w:rsidRDefault="00207D05" w:rsidP="00207D05">
      <w:pPr>
        <w:rPr>
          <w:rFonts w:ascii="Times New Roman" w:hAnsi="Times New Roman" w:cs="Times New Roman"/>
          <w:sz w:val="28"/>
          <w:szCs w:val="28"/>
        </w:rPr>
      </w:pPr>
    </w:p>
    <w:p w:rsidR="00207D05" w:rsidRDefault="00207D05" w:rsidP="00207D05">
      <w:pPr>
        <w:rPr>
          <w:rFonts w:ascii="Times New Roman" w:hAnsi="Times New Roman" w:cs="Times New Roman"/>
          <w:sz w:val="28"/>
          <w:szCs w:val="28"/>
        </w:rPr>
      </w:pPr>
    </w:p>
    <w:p w:rsidR="00207D05" w:rsidRDefault="00207D05" w:rsidP="00207D05">
      <w:pPr>
        <w:rPr>
          <w:rFonts w:ascii="Times New Roman" w:hAnsi="Times New Roman" w:cs="Times New Roman"/>
          <w:sz w:val="28"/>
          <w:szCs w:val="28"/>
        </w:rPr>
      </w:pPr>
    </w:p>
    <w:p w:rsidR="00207D05" w:rsidRDefault="00207D05" w:rsidP="00207D05">
      <w:pPr>
        <w:rPr>
          <w:rFonts w:ascii="Times New Roman" w:hAnsi="Times New Roman" w:cs="Times New Roman"/>
          <w:sz w:val="28"/>
          <w:szCs w:val="28"/>
        </w:rPr>
      </w:pPr>
    </w:p>
    <w:p w:rsidR="00207D05" w:rsidRDefault="00207D05" w:rsidP="00207D05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Красноярск, 2023</w:t>
      </w:r>
    </w:p>
    <w:p w:rsidR="00207D05" w:rsidRDefault="00207D05" w:rsidP="00207D05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207D05" w:rsidRPr="00207D05" w:rsidRDefault="00207D05" w:rsidP="00207D05">
      <w:pPr>
        <w:tabs>
          <w:tab w:val="left" w:pos="283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44250" w:rsidRPr="00AC2A11" w:rsidRDefault="00D44250" w:rsidP="00D4425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C2A11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</w:t>
      </w:r>
    </w:p>
    <w:p w:rsidR="00D44250" w:rsidRDefault="00D44250" w:rsidP="00D442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Одной из самых актуальных проблем современной неотложной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хирургии являются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гастродуоденальные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кровотечения.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Ежегодно на 100 000 городского населения встречаются от 80 до 109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случаев кровотечений из верхнего отд</w:t>
      </w:r>
      <w:r>
        <w:rPr>
          <w:rFonts w:ascii="Times New Roman" w:hAnsi="Times New Roman" w:cs="Times New Roman"/>
          <w:sz w:val="28"/>
          <w:szCs w:val="28"/>
        </w:rPr>
        <w:t>ела желудочно-кишечного тракта</w:t>
      </w:r>
      <w:r w:rsidRPr="00D44250">
        <w:rPr>
          <w:rFonts w:ascii="Times New Roman" w:hAnsi="Times New Roman" w:cs="Times New Roman"/>
          <w:sz w:val="28"/>
          <w:szCs w:val="28"/>
        </w:rPr>
        <w:t>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Из всех случаев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гастродуоденальных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кровотечений из верхних отделов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желудочно-кишечного тракта более половины обусловлены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язвенными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поражениями желудка и двенадцатиперстной кишки. По разным авторам они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составляют от 45,6% до 72%.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Помимо язвенной болезни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гастродуоденальные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кровотечения могут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появляться из симптоматических язв, которые осложняют течение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заболеваний различного</w:t>
      </w:r>
      <w:r>
        <w:rPr>
          <w:rFonts w:ascii="Times New Roman" w:hAnsi="Times New Roman" w:cs="Times New Roman"/>
          <w:sz w:val="28"/>
          <w:szCs w:val="28"/>
        </w:rPr>
        <w:t xml:space="preserve"> генеза и неотложных состояний.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Нередко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гастродуоденальные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кровотечения у больных пожилого 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старческого возраста носят профузный характер, в связи с этим их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приходится оперировать по экстренным показаниям. Экстренные операции,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t>выполняемые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у больных с высоким операционным риском, сопровождаются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высокими цифрами послеопер</w:t>
      </w:r>
      <w:r>
        <w:rPr>
          <w:rFonts w:ascii="Times New Roman" w:hAnsi="Times New Roman" w:cs="Times New Roman"/>
          <w:sz w:val="28"/>
          <w:szCs w:val="28"/>
        </w:rPr>
        <w:t>ационной летальности</w:t>
      </w:r>
      <w:r w:rsidRPr="00D44250">
        <w:rPr>
          <w:rFonts w:ascii="Times New Roman" w:hAnsi="Times New Roman" w:cs="Times New Roman"/>
          <w:sz w:val="28"/>
          <w:szCs w:val="28"/>
        </w:rPr>
        <w:t>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В многопрофильных стационарах скорой медицинской помощи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среди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летальных желудочно-кишечных кровотечений частота язвенной болезни не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превышает 5%, в то время как частота желудочно-кишечных кровотечений</w:t>
      </w:r>
    </w:p>
    <w:p w:rsid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при неотложной</w:t>
      </w:r>
      <w:r>
        <w:rPr>
          <w:rFonts w:ascii="Times New Roman" w:hAnsi="Times New Roman" w:cs="Times New Roman"/>
          <w:sz w:val="28"/>
          <w:szCs w:val="28"/>
        </w:rPr>
        <w:t xml:space="preserve"> патологии достигает 67%</w:t>
      </w:r>
      <w:r w:rsidRPr="00D44250">
        <w:rPr>
          <w:rFonts w:ascii="Times New Roman" w:hAnsi="Times New Roman" w:cs="Times New Roman"/>
          <w:sz w:val="28"/>
          <w:szCs w:val="28"/>
        </w:rPr>
        <w:t>.</w:t>
      </w:r>
    </w:p>
    <w:p w:rsid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250" w:rsidRPr="00D44250" w:rsidRDefault="00D44250" w:rsidP="00D44250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D44250">
        <w:rPr>
          <w:rFonts w:ascii="Times New Roman" w:hAnsi="Times New Roman" w:cs="Times New Roman"/>
          <w:b/>
          <w:sz w:val="28"/>
          <w:szCs w:val="28"/>
        </w:rPr>
        <w:t>Этиология и патогенез желудочно-кишечных кровотечений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Проблема желудочно-кишечных кровотечений (ЖКК) в настоящее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время является одной из наиболее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актуальных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в ургентной абдоминальной</w:t>
      </w:r>
    </w:p>
    <w:p w:rsidR="00D44250" w:rsidRPr="00D44250" w:rsidRDefault="00753933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хирургии</w:t>
      </w:r>
      <w:r w:rsidR="00D44250" w:rsidRPr="00D44250">
        <w:rPr>
          <w:rFonts w:ascii="Times New Roman" w:hAnsi="Times New Roman" w:cs="Times New Roman"/>
          <w:sz w:val="28"/>
          <w:szCs w:val="28"/>
        </w:rPr>
        <w:t xml:space="preserve">. Острые </w:t>
      </w:r>
      <w:proofErr w:type="spellStart"/>
      <w:r w:rsidR="00D44250" w:rsidRPr="00D44250">
        <w:rPr>
          <w:rFonts w:ascii="Times New Roman" w:hAnsi="Times New Roman" w:cs="Times New Roman"/>
          <w:sz w:val="28"/>
          <w:szCs w:val="28"/>
        </w:rPr>
        <w:t>гастродуоденальные</w:t>
      </w:r>
      <w:proofErr w:type="spellEnd"/>
      <w:r w:rsidR="00D44250" w:rsidRPr="00D44250">
        <w:rPr>
          <w:rFonts w:ascii="Times New Roman" w:hAnsi="Times New Roman" w:cs="Times New Roman"/>
          <w:sz w:val="28"/>
          <w:szCs w:val="28"/>
        </w:rPr>
        <w:t xml:space="preserve"> кровотечения (ГДК)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возникают при ряде заболеваний, которые по своей этиологии и механизму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развития отличаются друг от друга, вследствие чего их разделяют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язвенные и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неязвенные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желудочно-киш</w:t>
      </w:r>
      <w:r w:rsidR="00753933">
        <w:rPr>
          <w:rFonts w:ascii="Times New Roman" w:hAnsi="Times New Roman" w:cs="Times New Roman"/>
          <w:sz w:val="28"/>
          <w:szCs w:val="28"/>
        </w:rPr>
        <w:t>ечные кровотечения</w:t>
      </w:r>
      <w:r w:rsidRPr="00D44250">
        <w:rPr>
          <w:rFonts w:ascii="Times New Roman" w:hAnsi="Times New Roman" w:cs="Times New Roman"/>
          <w:sz w:val="28"/>
          <w:szCs w:val="28"/>
        </w:rPr>
        <w:t>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lastRenderedPageBreak/>
        <w:t xml:space="preserve">В России язвенной болезнью страдают примерно 1,5% населения,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структуре осложнённых форм язвенной болезни ЖКК составляют 42-45,6%. Желудочно-кишечным кровотечениям уделяется большое</w:t>
      </w:r>
      <w:r w:rsidR="00753933"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внимание, так как они могут носить профузный характер, приводящий к</w:t>
      </w:r>
      <w:r w:rsidR="00753933"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 xml:space="preserve">летальному исходу. Несмотря на это, патогенез и этиология язвенных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>-дуоденальных кровотечений пока ещё недостаточно изучена. Причины</w:t>
      </w:r>
      <w:r w:rsidR="00753933"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развития гастроинтестинальных кровотечений тесно взаимосвязаны с</w:t>
      </w:r>
      <w:r w:rsidR="00753933"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язвенной болезнью и, следовательно, должны рассматриваться совместно.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Уже в конце прошлого столетия было установлено, что язвенная</w:t>
      </w:r>
      <w:r w:rsidR="00753933"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болезнь (ЯБ) развивается вследствие снижения защитных сил слизистой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оболочки и нарушения кислотно-пептического равновесия. К агрессивным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факторам относят соляную кислоту, пепсин, желчь, никотин, алкоголь,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нестероидные противовоспалительные препараты и др., к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защитным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– слизь,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простагландины, бикарбонаты, микроциркуляцию в слизистой оболочке,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регенерацию покровного эпителия.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Этиологическими могут считаться факторы, способствующие либо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усилению, либо ослаблению защитных механизмов слизистой оболочки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желудка и двенадцатиперстной кишки (ДПК). Дисбаланс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между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агрессивными и защитными факторами слизистой оболочки и ДПК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 xml:space="preserve">пусковым моментом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язвообразования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>. Многочисленные данные о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гиперсекреции соляной кислоты при язвенной болезни ДПК позволяют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утверждать, что повышенная кислотность является ключевым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патофизиологическим механизмом этого заболевания. Это подтверждается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результатами исследований желудочной секреции, которые показали, что у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70-80% больных с дуоденальными язвами наблюдается усиление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ночной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секреции соляной кислоты в 3,5-4 раза сравнительно со здоровыми людьми.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Уровень кислотной продукции оказывает существенное влияние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течение и прогноз данного заболевания. Частота обострений, осложнений 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сроки заживления пептических язв оказываются более высокими у больных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непрерывным и интенсивным кислотообразованием.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lastRenderedPageBreak/>
        <w:t>Роль кислотно-пептического фактора в патогенезе язвенной болезни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желудка не так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велика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>, как при язвенной болезни ДПК, и до конца не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изучена, хотя достаточно высокая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противоязвенная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активность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антисекреторных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препаратов позволяет утверждать это. В основе патогенеза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желудочных язв лежит угнетение защитного барьера, вызванное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воспалением, нарушением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слизеобразования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>, регенерации покровно-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ямочного эпителия, регионарного кровотока, снижением простагландинов,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t>замедлением и нерегулярностью процесса эвакуации из желудка (длительный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стаз), а также забросом желчных кислот при рефлюксе.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не удалось найти определенного ответа на вопрос, что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приводит к образованию пептической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язвы.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В патогенезе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язвы сегодня уже доказана роль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4250">
        <w:rPr>
          <w:rFonts w:ascii="Times New Roman" w:hAnsi="Times New Roman" w:cs="Times New Roman"/>
          <w:sz w:val="28"/>
          <w:szCs w:val="28"/>
        </w:rPr>
        <w:t>Helicobacter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pylori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(HP). Подтверждена этиологическая роль НР в развитии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антрального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гастрита. При этом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далеко неоднозначна роль НР в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t>возникновении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рецидивировании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ЯБ. Установлено, что не у всех больных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ЯБ выявляются НР. На долю НР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ассоциированной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ЯБ, приходится 50-60%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желудочных язв и 70-80% дуоденальных язв. Сам по себе НР вызывает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незначительные повреждения эпителия и не нарушает целостности слизистой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оболочки. Способствуют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ульцерогенезу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и потенцируют эндогенные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механизмы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патогенеза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продукты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жизнедеятельности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 xml:space="preserve">микроорганизмов. Из этого следует, что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хеликобактерная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инфекция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важным, но местным фактором патогенеза ЯБ, который влияет на слизистую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оболочку путем активации факторов агрессии.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Известно, что сам морфологический эквивалент язвенной болезни –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язвенный дефект – имеет несколько фаз существования.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Выделяют начальную – острую фазу образования язвенного дефекта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(первые 3-5 дней),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которую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в большинстве случаев удаётся отследить только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по данным анамнеза, ретроспективно, оценивая описание начала появления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t xml:space="preserve">какого-либо клинического проявления (болевого или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диспептического</w:t>
      </w:r>
      <w:proofErr w:type="spellEnd"/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синдрома, геморрагии). В эту фазу язвенный дефект обладает способностью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lastRenderedPageBreak/>
        <w:t>к прогрессированию, увеличению своих размеров и глубины.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Следующая, стационарная фаза – «фаза плато», длительность которой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зависит от локализации язвенного дефекта и составляет от 12 дней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луковице ДПК и до 25 дней в желудке. В эту фазу предполагается, что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язвенный дефект не увеличивается в размерах, однако, и не уменьшается. В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этот период происходит формирование грануляционной ткани в области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язвенного дефекта, как основы дальнейшей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эпителизации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>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D44250">
        <w:rPr>
          <w:rFonts w:ascii="Times New Roman" w:hAnsi="Times New Roman" w:cs="Times New Roman"/>
          <w:sz w:val="28"/>
          <w:szCs w:val="28"/>
        </w:rPr>
        <w:t>Ф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>зу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aктивной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репаративной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регенерации считают завершающей, или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собственно заживления. В этой фазе площадь язвенного повреждения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слизистой оболочки постепенно уменьшается вплоть до формирования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на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t>месте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бывшего язвенного дефекта красного рубца.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Ряд авторов делят морфологические процессы на две фазы: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деструктивную и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репаративную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>. В первой фазе острого воспаления или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деструкции в дне и краях язвы обнаруживается зона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фибриноидного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некроза.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Воспалительная инфильтрация, захватывающая слизистую оболочку,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распространяется на подслизистый и мышечный слой. В этот период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язвенный дефект содержит богатую микрофлору, которая поддерживает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течение воспалительного процесса в язве. Именно в эту острую фазу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язвенного процесса, как считают авторы, и формируются такие осложнения,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как кровотечение и перфорация язв. Эта фаза заболевания требует создания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щадящих условий, ограждающих слизистую оболочку от факторов агрессии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(соляная кислота, пепсин). Во время лечения этой фазы необходимо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воздействовать на язвенный дефект, очищая его от некротических тканей 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патологической микрофлоры. Только после того, как будут удалены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продукты разрушения, наступает собственно регенерация.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Помимо язвенной болезни в последние годы увеличилось количество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больных с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гастродуоденальными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кровотечениями из симптоматических язв,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осложняющих течение заболеваний различного генеза и неотложных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состояний.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Острые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гастродуоденальные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эрозии и язвы возникают у 40-100%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lastRenderedPageBreak/>
        <w:t>больных уже в первые сутки после поступления в отделении реанимации 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интенсивной терапии.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Острые эрозивно-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гастродуоденальные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кровотечения являются одними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из частых осложнений неотложных состояний и различных заболеваний: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травмы, шока, острых заболеваний сердца и сосудов и т.д.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t>Широкое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распространение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острых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эрозивно-язвенных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гастродуоденальных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поражений связывают с постарением населения,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эндогенными и экзогенными (алкоголь и т. д.) интоксикациями, ятрогенными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факторами (увеличением числа и объёма оперативных вмешательств,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приёмом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некоторых лекарственных препаратов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противовоспалительных препаратов, кортикостероидов, антикоагулянтов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антиагрегантов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Одной из мишеней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постагрессивной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реакции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при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неотложных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t>состояниях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является верхний отдел желудочно-кишечного тракта. Наиболее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выраженные изменения происходят в желудке и двенадцатиперстной кишке.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Они проявляются, чаще всего, отёком и повреждением целостности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слизистой оболочки желудка и двенадцатиперстной кишки, нарушением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моторики желудка. Это объясняется патофизиологическими механизмами,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t>возникающими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в желудке и двенадцатиперстной кишке у больных в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критических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состояниях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>: нарушается микроциркуляция в слизистой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оболочке, возникают участки локальной ишемии, отмечается гибель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эпителиальных клеток и угнетается процесс их регенерации, нарушаются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защитные свойства слизистого барьера, снижается его устойчивость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к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патологическому</w:t>
      </w:r>
      <w:r w:rsidR="00753933">
        <w:rPr>
          <w:rFonts w:ascii="Times New Roman" w:hAnsi="Times New Roman" w:cs="Times New Roman"/>
          <w:sz w:val="28"/>
          <w:szCs w:val="28"/>
        </w:rPr>
        <w:t xml:space="preserve"> действию соляной кислоты</w:t>
      </w:r>
      <w:r w:rsidRPr="00D44250">
        <w:rPr>
          <w:rFonts w:ascii="Times New Roman" w:hAnsi="Times New Roman" w:cs="Times New Roman"/>
          <w:sz w:val="28"/>
          <w:szCs w:val="28"/>
        </w:rPr>
        <w:t>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Этиология и патогенез острых эрозий и язв верхних отделов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желудочно-кишечного тракта,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осложнённых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кровотечением, до настоящего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времени недостаточно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изучены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>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Известно большое количество заболеваний или осложнений,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возникают острые язвы. Одним из ведущих факторов, которые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принимают участие в образовании острой язвы, является увеличение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lastRenderedPageBreak/>
        <w:t>активности кислотно-пептического фактора.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Другим важным патогенетическим фактором является снижение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устойчивости слизистой оболочки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желудочно-кишечного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тракта к</w:t>
      </w:r>
      <w:r w:rsidR="00753933"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воздействию ферментов, соляной кислоты, лекарственных препаратов,</w:t>
      </w:r>
      <w:r w:rsidR="00753933">
        <w:rPr>
          <w:rFonts w:ascii="Times New Roman" w:hAnsi="Times New Roman" w:cs="Times New Roman"/>
          <w:sz w:val="28"/>
          <w:szCs w:val="28"/>
        </w:rPr>
        <w:t xml:space="preserve"> </w:t>
      </w:r>
      <w:r w:rsidRPr="00D44250">
        <w:rPr>
          <w:rFonts w:ascii="Times New Roman" w:hAnsi="Times New Roman" w:cs="Times New Roman"/>
          <w:sz w:val="28"/>
          <w:szCs w:val="28"/>
        </w:rPr>
        <w:t>пищевых продуктов и других агентов.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Установлено, что развитию острых эрозий предшествуют нарушения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микроциркуляции. Это даёт возможность рассматривать острые эрозии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следствием ишемического инфаркта слизистой оболочки. Острые язвы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обычно бывают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множественные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>, располагаются чаще в желудке без чёткой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локализации и не сочетаются с активным гастритом или дуоденитом.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Микроскопически в области этих язвенных дефектов выявляются участки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отёка, стаза, полнокровия, тромбозов, кровоизлияний, что даёт основание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судить об ишемическом генезе острых изъязвлений. Большинство авторов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считают, что главным патогенетическим механизмом образования эрозивно-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язвенных поражений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гастродуоденальной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зоны является усиление факторов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агрессии по отношению к факторам защиты.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Клинически, течение острых язв отличается от проявлений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язвенной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болезни. Трудность выявления острой симптоматической язвы связана не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только с её атипичным течением, но и с общим тяжёлым состоянием этих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больных. Тактика хирурга при острых язвах, осложнённых кровотечением,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до настоящего времени чётко не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определена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. С одной стороны, это связано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трудностями диагностики острых язв и хирург нередко не знает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её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t>существовании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>. С другой стороны, не позволяет сразу решиться на операцию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тяжёлое состояние больного, обусловленное основным заболеванием 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массивн</w:t>
      </w:r>
      <w:r w:rsidR="00753933">
        <w:rPr>
          <w:rFonts w:ascii="Times New Roman" w:hAnsi="Times New Roman" w:cs="Times New Roman"/>
          <w:sz w:val="28"/>
          <w:szCs w:val="28"/>
        </w:rPr>
        <w:t>ой кровопотерей</w:t>
      </w:r>
      <w:r w:rsidRPr="00D44250">
        <w:rPr>
          <w:rFonts w:ascii="Times New Roman" w:hAnsi="Times New Roman" w:cs="Times New Roman"/>
          <w:sz w:val="28"/>
          <w:szCs w:val="28"/>
        </w:rPr>
        <w:t>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Из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вышеизложенного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следует, что многообразие заболеваний,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вызывающих желудочно-кишечные кровотечения, различие сведений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этиологии и патогенезе гастроинтестинальных геморрагий, диктуют хирургу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 xml:space="preserve">выбор избирательной тактики при </w:t>
      </w:r>
      <w:proofErr w:type="gramStart"/>
      <w:r w:rsidRPr="00D44250">
        <w:rPr>
          <w:rFonts w:ascii="Times New Roman" w:hAnsi="Times New Roman" w:cs="Times New Roman"/>
          <w:sz w:val="28"/>
          <w:szCs w:val="28"/>
        </w:rPr>
        <w:t>острых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желудочно-кишечных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250">
        <w:rPr>
          <w:rFonts w:ascii="Times New Roman" w:hAnsi="Times New Roman" w:cs="Times New Roman"/>
          <w:sz w:val="28"/>
          <w:szCs w:val="28"/>
        </w:rPr>
        <w:lastRenderedPageBreak/>
        <w:t>кровотечениях</w:t>
      </w:r>
      <w:proofErr w:type="gramEnd"/>
      <w:r w:rsidRPr="00D44250">
        <w:rPr>
          <w:rFonts w:ascii="Times New Roman" w:hAnsi="Times New Roman" w:cs="Times New Roman"/>
          <w:sz w:val="28"/>
          <w:szCs w:val="28"/>
        </w:rPr>
        <w:t xml:space="preserve"> на почве острых и хронических </w:t>
      </w:r>
      <w:proofErr w:type="spellStart"/>
      <w:r w:rsidRPr="00D44250">
        <w:rPr>
          <w:rFonts w:ascii="Times New Roman" w:hAnsi="Times New Roman" w:cs="Times New Roman"/>
          <w:sz w:val="28"/>
          <w:szCs w:val="28"/>
        </w:rPr>
        <w:t>гастродуоденальных</w:t>
      </w:r>
      <w:proofErr w:type="spellEnd"/>
      <w:r w:rsidRPr="00D44250">
        <w:rPr>
          <w:rFonts w:ascii="Times New Roman" w:hAnsi="Times New Roman" w:cs="Times New Roman"/>
          <w:sz w:val="28"/>
          <w:szCs w:val="28"/>
        </w:rPr>
        <w:t xml:space="preserve"> язв. Хирургу следует учитывать не только причину кровотечения и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степень кровопотери, но и общее состояние больного, зависящее от возраста,</w:t>
      </w:r>
    </w:p>
    <w:p w:rsid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44250">
        <w:rPr>
          <w:rFonts w:ascii="Times New Roman" w:hAnsi="Times New Roman" w:cs="Times New Roman"/>
          <w:sz w:val="28"/>
          <w:szCs w:val="28"/>
        </w:rPr>
        <w:t>основного или сочетанного заболевания.</w:t>
      </w:r>
    </w:p>
    <w:p w:rsidR="00D44250" w:rsidRPr="00D44250" w:rsidRDefault="00D44250" w:rsidP="00D44250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44250" w:rsidRPr="00D44250" w:rsidRDefault="00D44250" w:rsidP="00D4425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44250">
        <w:rPr>
          <w:rFonts w:ascii="Times New Roman" w:hAnsi="Times New Roman" w:cs="Times New Roman"/>
          <w:b/>
          <w:sz w:val="28"/>
          <w:szCs w:val="28"/>
        </w:rPr>
        <w:t xml:space="preserve">Возможности эндоскопического гемостаза </w:t>
      </w:r>
      <w:proofErr w:type="spellStart"/>
      <w:r w:rsidRPr="00D44250">
        <w:rPr>
          <w:rFonts w:ascii="Times New Roman" w:hAnsi="Times New Roman" w:cs="Times New Roman"/>
          <w:b/>
          <w:sz w:val="28"/>
          <w:szCs w:val="28"/>
        </w:rPr>
        <w:t>гастродуоденальных</w:t>
      </w:r>
      <w:proofErr w:type="spellEnd"/>
      <w:r w:rsidRPr="00D44250">
        <w:rPr>
          <w:rFonts w:ascii="Times New Roman" w:hAnsi="Times New Roman" w:cs="Times New Roman"/>
          <w:b/>
          <w:sz w:val="28"/>
          <w:szCs w:val="28"/>
        </w:rPr>
        <w:t xml:space="preserve"> кровотечений</w:t>
      </w:r>
    </w:p>
    <w:p w:rsidR="00D44250" w:rsidRPr="00D44250" w:rsidRDefault="00D44250" w:rsidP="00D4425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В настоящее время важнейшим лечебным мероприятием, которое дает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больным с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гастродуоденальными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кровотечениями возможность получить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временный интервал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для нормализации нарушений гемостаза и отсрочить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операцию, является эндоскопическое вмешательство.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Высокий эффект эндоскопического гемостаза в ряде случаев может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оказаться методом окончательной остановки кровотечения, что особенно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важно у больных с тяжёлой сопутствующей патологией, высокой степенью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операционного риска, больных пожилого и старческого возраста.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В настоящее время чаще всего используют четыре основных способа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эндоскопического гемостаза и профилактики кровотечения: инъекционные,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термические, механические и комбинированные.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Инъекционный (инфильтрационный) способ преследует цель –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933">
        <w:rPr>
          <w:rFonts w:ascii="Times New Roman" w:hAnsi="Times New Roman" w:cs="Times New Roman"/>
          <w:sz w:val="28"/>
          <w:szCs w:val="28"/>
        </w:rPr>
        <w:t>помощью лекарственных препаратов (спирт-новокаиновые и солевые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инъекции, адреналин, тромбин,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склерозанты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и др.),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механическим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химическим воздействием вызвать тромбоз, ишемию и последующее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753933">
        <w:rPr>
          <w:rFonts w:ascii="Times New Roman" w:hAnsi="Times New Roman" w:cs="Times New Roman"/>
          <w:sz w:val="28"/>
          <w:szCs w:val="28"/>
        </w:rPr>
        <w:t>склерозирование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тканей в центре источника кровотечения, а вокруг него (в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региональной зоне) образовать временное подслизистое депо, оказывающее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«эффект жгута», инфильтрируя быстро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всасывающиеся вещества: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 xml:space="preserve">ингибиторы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фибринолиза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(аминокапроновая кислота), реологические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корректоры (новокаин 0,25%) в смеси с адреналином в разведении 1:10 000,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антиоксиданты (аскорбиновая кислота) и др. Кроме того, местным введением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глюкозы (субстрат окисления) достигается активация нарушенного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933">
        <w:rPr>
          <w:rFonts w:ascii="Times New Roman" w:hAnsi="Times New Roman" w:cs="Times New Roman"/>
          <w:sz w:val="28"/>
          <w:szCs w:val="28"/>
        </w:rPr>
        <w:t>результате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гипоксии аэробного метаболизма.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lastRenderedPageBreak/>
        <w:t xml:space="preserve">Инъекционный гемостаз обладает спецификой в связи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определёнными требованиями, предъявляемыми к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химической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фармакологической характеристике вводимых препаратов,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со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сложными патологическими процессами, происходящими в районе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кровоточащего дефекта, а также с необходимостью знаний различий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морфологической структуре и кровоснабжении разных отделов желудка и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двенадцатиперстной кишки.</w:t>
      </w:r>
    </w:p>
    <w:p w:rsidR="00D44250" w:rsidRPr="00753933" w:rsidRDefault="00D44250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Известно, что отделы желудка от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до угла имеют хорошо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выраженный мышечный слой и развитую систему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магистрального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коллатерального кровообращения. Здесь слизистая оболочка прочно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933">
        <w:rPr>
          <w:rFonts w:ascii="Times New Roman" w:hAnsi="Times New Roman" w:cs="Times New Roman"/>
          <w:sz w:val="28"/>
          <w:szCs w:val="28"/>
        </w:rPr>
        <w:t>фиксирована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соединительнотканными структурами к подслизистому слою в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933">
        <w:rPr>
          <w:rFonts w:ascii="Times New Roman" w:hAnsi="Times New Roman" w:cs="Times New Roman"/>
          <w:sz w:val="28"/>
          <w:szCs w:val="28"/>
        </w:rPr>
        <w:t>отличии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от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антрального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и пилорического отделов, где под слизистой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оболочкой расположен рыхлый слой соединительной ткани. Поэтому, при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проведении эндоскопического гемостаза от угла желудка до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кардии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подслизистый слой можно производить инфильтрацию веществ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большой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суммарной дозой (до 200 мл).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антральном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и пилорическом отделах желудка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инъекционный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гемостаз следует ограничить условно до 10 мл в центр кровоточащего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дефекта, потому что появляющийся «ползучий» инфильтрат может сдавить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каналы кровотока из подслизистого слоя в более развитое сплетение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слизистой оболочки и вызвать трофические нарушения в виде эрозивно-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язвенных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дефектов.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Особенности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анатомического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строения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кровоснабжения двенадцатиперстной кишки также ограничивают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возможности лечебной инфиль</w:t>
      </w:r>
      <w:r>
        <w:rPr>
          <w:rFonts w:ascii="Times New Roman" w:hAnsi="Times New Roman" w:cs="Times New Roman"/>
          <w:sz w:val="28"/>
          <w:szCs w:val="28"/>
        </w:rPr>
        <w:t>трационной эндоскопии</w:t>
      </w:r>
      <w:r w:rsidRPr="00753933">
        <w:rPr>
          <w:rFonts w:ascii="Times New Roman" w:hAnsi="Times New Roman" w:cs="Times New Roman"/>
          <w:sz w:val="28"/>
          <w:szCs w:val="28"/>
        </w:rPr>
        <w:t>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Первичный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гемостатический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эффект при применении изолированно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инъекционной методики может достигать 80,5-90%. Однако, рецидивы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кровотечения в связи с недостаточной эффективностью данной методики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возникают в 14,2-34,6%.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Среди методов эндоскопического гемостаза до настоящего времени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lastRenderedPageBreak/>
        <w:t>широко применяются электрокоагуляция. Для коагуляции применяют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монополярные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и биполярные зонды. При использовании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биполярного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способа происходит образование поверхностного струпа, в связи с этим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метод применяется для остановки кровотечения из неглубоких образований,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поверхностных язв, эрозий. Повторная коагуляция одного и того же участка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является опасной, так как биполярный способ не даёт глубокого ожога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тканей. То есть, преимущество этого способа – уменьшение угрозы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перфорации, недостаток – низкие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коагуляционные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способности.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При сильном кровотечении из локализованного источника применяется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монополярный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метод. Для того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чтобы остановить кровотечение, конец зонда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должен соприкасаться с источником кровотечения. Диатермокоагуляция даёт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быстрый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гемостатический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эффект в 94,1-95% случаев, рецидив кровотечения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возникает в 8-31,3% случаев.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К недостаткам этого метода следует отнести образование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обширных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некрозов тканей с возможной перфорацией. Кроме того, на 3-5 день после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электрокоагуляции происходит отторжение струпа, что приводит к рецидиву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кровотечения.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Лечение лазерными лучами длительное время предпочиталось многими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исследователями.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Преимущество лазерной терапии в том, что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коагуляция происходит без прямого контакта с тканью. В последние годы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применяется аргонно-плазменная коагуляция. Она имеет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сопоставимую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эффективность с электрокоагуляцией, являясь при этом более безопасной.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Метод позволяет избежать фиксирования к электроду струпа и отрыва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последнего. Коагулирующий эффект аргоновой плазмы легко поддаётся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дозировке. Эффективность применения аргонно-плазменной коагуляции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авторами оценивается в 98-100% случаях. К числу недостатков следует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отнести высокую стоимость оборудования, сложность использования метода,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возможность возникновения таких нежелательных последствий, как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избыточное заполнение желудка аргоном и вероятность развития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газовой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lastRenderedPageBreak/>
        <w:t>эмфиземы.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К механическим методам эндоскопического гемостаза относится метод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клипирования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кровоточащего сосуда в язве. Его применяют, когда диаметр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кровоточащего сосуда более 2 мм. Клипсы накладывают с помощью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специального устройства на кровоточащий сосуд, вводимого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широкий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биопсийный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канал только некоторых эндоскопов. Применение этого способа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возможно лишь в том случае, когда кровоточащий сосуд выступает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над</w:t>
      </w:r>
      <w:proofErr w:type="gramEnd"/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поверхностью края или дна язвенного дефекта. Эндоскопическое</w:t>
      </w:r>
    </w:p>
    <w:p w:rsidR="00753933" w:rsidRPr="00753933" w:rsidRDefault="00753933" w:rsidP="00753933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клипирование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позволяет остановить кровотечение в 80-100% случаев.</w:t>
      </w:r>
    </w:p>
    <w:p w:rsidR="00753933" w:rsidRPr="00D44250" w:rsidRDefault="00753933" w:rsidP="00753933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sz w:val="23"/>
          <w:szCs w:val="23"/>
          <w:lang w:eastAsia="ru-RU"/>
        </w:rPr>
      </w:pPr>
    </w:p>
    <w:p w:rsidR="00753933" w:rsidRPr="00207D05" w:rsidRDefault="00207D05" w:rsidP="00207D05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207D05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207D05" w:rsidRPr="00207D05" w:rsidRDefault="00207D05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D05">
        <w:rPr>
          <w:rFonts w:ascii="Times New Roman" w:hAnsi="Times New Roman" w:cs="Times New Roman"/>
          <w:sz w:val="28"/>
          <w:szCs w:val="28"/>
        </w:rPr>
        <w:t xml:space="preserve">Острые </w:t>
      </w:r>
      <w:proofErr w:type="spellStart"/>
      <w:r w:rsidRPr="00207D05">
        <w:rPr>
          <w:rFonts w:ascii="Times New Roman" w:hAnsi="Times New Roman" w:cs="Times New Roman"/>
          <w:sz w:val="28"/>
          <w:szCs w:val="28"/>
        </w:rPr>
        <w:t>гастродуоденальные</w:t>
      </w:r>
      <w:proofErr w:type="spellEnd"/>
      <w:r w:rsidRPr="00207D05">
        <w:rPr>
          <w:rFonts w:ascii="Times New Roman" w:hAnsi="Times New Roman" w:cs="Times New Roman"/>
          <w:sz w:val="28"/>
          <w:szCs w:val="28"/>
        </w:rPr>
        <w:t xml:space="preserve"> кровотечения остаются одним </w:t>
      </w:r>
      <w:proofErr w:type="gramStart"/>
      <w:r w:rsidRPr="00207D05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207D05">
        <w:rPr>
          <w:rFonts w:ascii="Times New Roman" w:hAnsi="Times New Roman" w:cs="Times New Roman"/>
          <w:sz w:val="28"/>
          <w:szCs w:val="28"/>
        </w:rPr>
        <w:t xml:space="preserve"> наиболее</w:t>
      </w:r>
    </w:p>
    <w:p w:rsidR="00207D05" w:rsidRPr="00207D05" w:rsidRDefault="00A21C78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D05">
        <w:rPr>
          <w:rFonts w:ascii="Times New Roman" w:hAnsi="Times New Roman" w:cs="Times New Roman"/>
          <w:sz w:val="28"/>
          <w:szCs w:val="28"/>
        </w:rPr>
        <w:t>Р</w:t>
      </w:r>
      <w:r w:rsidR="00207D05" w:rsidRPr="00207D05">
        <w:rPr>
          <w:rFonts w:ascii="Times New Roman" w:hAnsi="Times New Roman" w:cs="Times New Roman"/>
          <w:sz w:val="28"/>
          <w:szCs w:val="28"/>
        </w:rPr>
        <w:t>аспрост</w:t>
      </w:r>
      <w:r>
        <w:rPr>
          <w:rFonts w:ascii="Times New Roman" w:hAnsi="Times New Roman" w:cs="Times New Roman"/>
          <w:sz w:val="28"/>
          <w:szCs w:val="28"/>
        </w:rPr>
        <w:t xml:space="preserve">раненных </w:t>
      </w:r>
      <w:r w:rsidR="00207D05" w:rsidRPr="00207D05">
        <w:rPr>
          <w:rFonts w:ascii="Times New Roman" w:hAnsi="Times New Roman" w:cs="Times New Roman"/>
          <w:sz w:val="28"/>
          <w:szCs w:val="28"/>
        </w:rPr>
        <w:t xml:space="preserve">серьезных и </w:t>
      </w:r>
      <w:proofErr w:type="spellStart"/>
      <w:r w:rsidR="00207D05" w:rsidRPr="00207D05">
        <w:rPr>
          <w:rFonts w:ascii="Times New Roman" w:hAnsi="Times New Roman" w:cs="Times New Roman"/>
          <w:sz w:val="28"/>
          <w:szCs w:val="28"/>
        </w:rPr>
        <w:t>жизнеугро</w:t>
      </w:r>
      <w:r>
        <w:rPr>
          <w:rFonts w:ascii="Times New Roman" w:hAnsi="Times New Roman" w:cs="Times New Roman"/>
          <w:sz w:val="28"/>
          <w:szCs w:val="28"/>
        </w:rPr>
        <w:t>жающих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патологических состояний, </w:t>
      </w:r>
      <w:r w:rsidR="00207D05" w:rsidRPr="00207D05">
        <w:rPr>
          <w:rFonts w:ascii="Times New Roman" w:hAnsi="Times New Roman" w:cs="Times New Roman"/>
          <w:sz w:val="28"/>
          <w:szCs w:val="28"/>
        </w:rPr>
        <w:t>встречающихся в хирургической практи</w:t>
      </w:r>
      <w:r>
        <w:rPr>
          <w:rFonts w:ascii="Times New Roman" w:hAnsi="Times New Roman" w:cs="Times New Roman"/>
          <w:sz w:val="28"/>
          <w:szCs w:val="28"/>
        </w:rPr>
        <w:t xml:space="preserve">ке.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Основными этиологическими и </w:t>
      </w:r>
      <w:r w:rsidR="00207D05" w:rsidRPr="00207D05">
        <w:rPr>
          <w:rFonts w:ascii="Times New Roman" w:hAnsi="Times New Roman" w:cs="Times New Roman"/>
          <w:sz w:val="28"/>
          <w:szCs w:val="28"/>
        </w:rPr>
        <w:t>патогенетическими факторами возникновения кровоте</w:t>
      </w:r>
      <w:r>
        <w:rPr>
          <w:rFonts w:ascii="Times New Roman" w:hAnsi="Times New Roman" w:cs="Times New Roman"/>
          <w:sz w:val="28"/>
          <w:szCs w:val="28"/>
        </w:rPr>
        <w:t xml:space="preserve">чений являются язвенная болезнь </w:t>
      </w:r>
      <w:r w:rsidR="00207D05" w:rsidRPr="00207D05">
        <w:rPr>
          <w:rFonts w:ascii="Times New Roman" w:hAnsi="Times New Roman" w:cs="Times New Roman"/>
          <w:sz w:val="28"/>
          <w:szCs w:val="28"/>
        </w:rPr>
        <w:t xml:space="preserve">желудка и ДПК, а также </w:t>
      </w:r>
      <w:proofErr w:type="spellStart"/>
      <w:r w:rsidR="00207D05" w:rsidRPr="00207D05">
        <w:rPr>
          <w:rFonts w:ascii="Times New Roman" w:hAnsi="Times New Roman" w:cs="Times New Roman"/>
          <w:sz w:val="28"/>
          <w:szCs w:val="28"/>
        </w:rPr>
        <w:t>неязвенные</w:t>
      </w:r>
      <w:proofErr w:type="spellEnd"/>
      <w:r w:rsidR="00207D05" w:rsidRPr="00207D05">
        <w:rPr>
          <w:rFonts w:ascii="Times New Roman" w:hAnsi="Times New Roman" w:cs="Times New Roman"/>
          <w:sz w:val="28"/>
          <w:szCs w:val="28"/>
        </w:rPr>
        <w:t xml:space="preserve"> причины (ВРВП, синдром </w:t>
      </w:r>
      <w:proofErr w:type="spellStart"/>
      <w:r w:rsidR="00207D05" w:rsidRPr="00207D05">
        <w:rPr>
          <w:rFonts w:ascii="Times New Roman" w:hAnsi="Times New Roman" w:cs="Times New Roman"/>
          <w:sz w:val="28"/>
          <w:szCs w:val="28"/>
        </w:rPr>
        <w:t>Маллори-Вэйса</w:t>
      </w:r>
      <w:proofErr w:type="spellEnd"/>
      <w:proofErr w:type="gramEnd"/>
    </w:p>
    <w:p w:rsidR="00207D05" w:rsidRPr="00207D05" w:rsidRDefault="00207D05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D05">
        <w:rPr>
          <w:rFonts w:ascii="Times New Roman" w:hAnsi="Times New Roman" w:cs="Times New Roman"/>
          <w:sz w:val="28"/>
          <w:szCs w:val="28"/>
        </w:rPr>
        <w:t>злокачественные новообразования), важную роль</w:t>
      </w:r>
      <w:r w:rsidR="00A21C78">
        <w:rPr>
          <w:rFonts w:ascii="Times New Roman" w:hAnsi="Times New Roman" w:cs="Times New Roman"/>
          <w:sz w:val="28"/>
          <w:szCs w:val="28"/>
        </w:rPr>
        <w:t xml:space="preserve"> играют также патологии сосудов </w:t>
      </w:r>
      <w:r w:rsidRPr="00207D05">
        <w:rPr>
          <w:rFonts w:ascii="Times New Roman" w:hAnsi="Times New Roman" w:cs="Times New Roman"/>
          <w:sz w:val="28"/>
          <w:szCs w:val="28"/>
        </w:rPr>
        <w:t>свертывающей системы крови, повышение кровяного давления.</w:t>
      </w:r>
    </w:p>
    <w:p w:rsidR="00207D05" w:rsidRPr="00207D05" w:rsidRDefault="00207D05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D05">
        <w:rPr>
          <w:rFonts w:ascii="Times New Roman" w:hAnsi="Times New Roman" w:cs="Times New Roman"/>
          <w:sz w:val="28"/>
          <w:szCs w:val="28"/>
        </w:rPr>
        <w:t>B настоящее время распространенность получили эндоскопические методы</w:t>
      </w:r>
    </w:p>
    <w:p w:rsidR="00207D05" w:rsidRPr="00207D05" w:rsidRDefault="00207D05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D05">
        <w:rPr>
          <w:rFonts w:ascii="Times New Roman" w:hAnsi="Times New Roman" w:cs="Times New Roman"/>
          <w:sz w:val="28"/>
          <w:szCs w:val="28"/>
        </w:rPr>
        <w:t>диагностики и лечения острых желудочно-кишечных</w:t>
      </w:r>
      <w:r w:rsidR="00A21C78">
        <w:rPr>
          <w:rFonts w:ascii="Times New Roman" w:hAnsi="Times New Roman" w:cs="Times New Roman"/>
          <w:sz w:val="28"/>
          <w:szCs w:val="28"/>
        </w:rPr>
        <w:t xml:space="preserve"> кровотечений – эндоскопический </w:t>
      </w:r>
      <w:r w:rsidRPr="00207D05">
        <w:rPr>
          <w:rFonts w:ascii="Times New Roman" w:hAnsi="Times New Roman" w:cs="Times New Roman"/>
          <w:sz w:val="28"/>
          <w:szCs w:val="28"/>
        </w:rPr>
        <w:t>гемостаз, представленный различными механическими</w:t>
      </w:r>
      <w:r w:rsidR="00A21C78">
        <w:rPr>
          <w:rFonts w:ascii="Times New Roman" w:hAnsi="Times New Roman" w:cs="Times New Roman"/>
          <w:sz w:val="28"/>
          <w:szCs w:val="28"/>
        </w:rPr>
        <w:t xml:space="preserve">, физическими, медикаментозными </w:t>
      </w:r>
      <w:r w:rsidRPr="00207D05">
        <w:rPr>
          <w:rFonts w:ascii="Times New Roman" w:hAnsi="Times New Roman" w:cs="Times New Roman"/>
          <w:sz w:val="28"/>
          <w:szCs w:val="28"/>
        </w:rPr>
        <w:t>методами. Своевременно и качественно выпол</w:t>
      </w:r>
      <w:r w:rsidR="00A21C78">
        <w:rPr>
          <w:rFonts w:ascii="Times New Roman" w:hAnsi="Times New Roman" w:cs="Times New Roman"/>
          <w:sz w:val="28"/>
          <w:szCs w:val="28"/>
        </w:rPr>
        <w:t xml:space="preserve">ненный эндоскопический гемостаз </w:t>
      </w:r>
      <w:bookmarkStart w:id="0" w:name="_GoBack"/>
      <w:bookmarkEnd w:id="0"/>
      <w:r w:rsidRPr="00207D05">
        <w:rPr>
          <w:rFonts w:ascii="Times New Roman" w:hAnsi="Times New Roman" w:cs="Times New Roman"/>
          <w:sz w:val="28"/>
          <w:szCs w:val="28"/>
        </w:rPr>
        <w:t xml:space="preserve">позволяет остановить активное кровотечение, предотвратить кровопотерю, а также </w:t>
      </w:r>
      <w:proofErr w:type="gramStart"/>
      <w:r w:rsidRPr="00207D0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207D05" w:rsidRPr="00207D05" w:rsidRDefault="00207D05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D05">
        <w:rPr>
          <w:rFonts w:ascii="Times New Roman" w:hAnsi="Times New Roman" w:cs="Times New Roman"/>
          <w:sz w:val="28"/>
          <w:szCs w:val="28"/>
        </w:rPr>
        <w:t>необходимости подготовить пациента к необходимому хирургическому вмешательству</w:t>
      </w:r>
      <w:r w:rsidRPr="00207D05">
        <w:rPr>
          <w:rFonts w:ascii="Times New Roman" w:hAnsi="Times New Roman" w:cs="Times New Roman"/>
          <w:sz w:val="28"/>
          <w:szCs w:val="28"/>
        </w:rPr>
        <w:t xml:space="preserve"> </w:t>
      </w:r>
      <w:r w:rsidRPr="00207D05">
        <w:rPr>
          <w:rFonts w:ascii="Times New Roman" w:hAnsi="Times New Roman" w:cs="Times New Roman"/>
          <w:sz w:val="28"/>
          <w:szCs w:val="28"/>
        </w:rPr>
        <w:br w:type="page"/>
      </w:r>
    </w:p>
    <w:p w:rsidR="00207D05" w:rsidRPr="00207D05" w:rsidRDefault="00207D05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207D05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207D05" w:rsidRDefault="00207D05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53933" w:rsidRPr="00207D05" w:rsidRDefault="00753933" w:rsidP="00207D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7D05">
        <w:rPr>
          <w:rFonts w:ascii="Times New Roman" w:hAnsi="Times New Roman" w:cs="Times New Roman"/>
          <w:sz w:val="28"/>
          <w:szCs w:val="28"/>
        </w:rPr>
        <w:t>Адианов</w:t>
      </w:r>
      <w:proofErr w:type="spellEnd"/>
      <w:r w:rsidRPr="00207D05">
        <w:rPr>
          <w:rFonts w:ascii="Times New Roman" w:hAnsi="Times New Roman" w:cs="Times New Roman"/>
          <w:sz w:val="28"/>
          <w:szCs w:val="28"/>
        </w:rPr>
        <w:t xml:space="preserve">, В.В. Оптимизация лечения </w:t>
      </w:r>
      <w:proofErr w:type="spellStart"/>
      <w:r w:rsidRPr="00207D05">
        <w:rPr>
          <w:rFonts w:ascii="Times New Roman" w:hAnsi="Times New Roman" w:cs="Times New Roman"/>
          <w:sz w:val="28"/>
          <w:szCs w:val="28"/>
        </w:rPr>
        <w:t>гастродуоденальных</w:t>
      </w:r>
      <w:proofErr w:type="spellEnd"/>
    </w:p>
    <w:p w:rsidR="00753933" w:rsidRPr="00753933" w:rsidRDefault="00753933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кровотечений у больных повышенного операционного риска: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>. канд. мед.</w:t>
      </w:r>
    </w:p>
    <w:p w:rsidR="00753933" w:rsidRPr="00753933" w:rsidRDefault="00753933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наук [Текст] / В.В.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Адианов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>. – Воронеж, 2015 – 101 с.</w:t>
      </w:r>
    </w:p>
    <w:p w:rsidR="00753933" w:rsidRPr="00207D05" w:rsidRDefault="00753933" w:rsidP="00207D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207D05">
        <w:rPr>
          <w:rFonts w:ascii="Times New Roman" w:hAnsi="Times New Roman" w:cs="Times New Roman"/>
          <w:sz w:val="28"/>
          <w:szCs w:val="28"/>
        </w:rPr>
        <w:t xml:space="preserve">Анализ эффективности методов эндоскопического гемостаза </w:t>
      </w:r>
      <w:proofErr w:type="gramStart"/>
      <w:r w:rsidRPr="00207D05">
        <w:rPr>
          <w:rFonts w:ascii="Times New Roman" w:hAnsi="Times New Roman" w:cs="Times New Roman"/>
          <w:sz w:val="28"/>
          <w:szCs w:val="28"/>
        </w:rPr>
        <w:t>при</w:t>
      </w:r>
      <w:proofErr w:type="gramEnd"/>
    </w:p>
    <w:p w:rsidR="00753933" w:rsidRPr="00753933" w:rsidRDefault="00753933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53933">
        <w:rPr>
          <w:rFonts w:ascii="Times New Roman" w:hAnsi="Times New Roman" w:cs="Times New Roman"/>
          <w:sz w:val="28"/>
          <w:szCs w:val="28"/>
        </w:rPr>
        <w:t>кровотечениях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из верхних отделов желудочно-кишечного тракта в ГКБ № 50</w:t>
      </w:r>
    </w:p>
    <w:p w:rsidR="00753933" w:rsidRPr="00753933" w:rsidRDefault="00753933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за 2012-2014 гг. [Текст] / М.Д.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Дибиров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 [и др.] // Вестник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экспериментальной</w:t>
      </w:r>
      <w:proofErr w:type="gramEnd"/>
    </w:p>
    <w:p w:rsidR="00753933" w:rsidRPr="00753933" w:rsidRDefault="00753933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и клинической хирургии. – 2014 – Приложение 1 – С.30-33.</w:t>
      </w:r>
    </w:p>
    <w:p w:rsidR="00753933" w:rsidRPr="00207D05" w:rsidRDefault="00753933" w:rsidP="00207D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7D05">
        <w:rPr>
          <w:rFonts w:ascii="Times New Roman" w:hAnsi="Times New Roman" w:cs="Times New Roman"/>
          <w:sz w:val="28"/>
          <w:szCs w:val="28"/>
        </w:rPr>
        <w:t>Аруин</w:t>
      </w:r>
      <w:proofErr w:type="spellEnd"/>
      <w:r w:rsidRPr="00207D05">
        <w:rPr>
          <w:rFonts w:ascii="Times New Roman" w:hAnsi="Times New Roman" w:cs="Times New Roman"/>
          <w:sz w:val="28"/>
          <w:szCs w:val="28"/>
        </w:rPr>
        <w:t>, Л.А. Морфологическая диагностика болезней желудка и</w:t>
      </w:r>
    </w:p>
    <w:p w:rsidR="00753933" w:rsidRPr="00753933" w:rsidRDefault="00753933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кишечника [Текст] / Л.А.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Аруин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 xml:space="preserve">, Л.Л.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Капулер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>, В.А. Исаков. – Москва, 1998</w:t>
      </w:r>
    </w:p>
    <w:p w:rsidR="00753933" w:rsidRPr="00207D05" w:rsidRDefault="00753933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– С.165-222.</w:t>
      </w:r>
      <w:r w:rsidRPr="00207D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3933" w:rsidRPr="00207D05" w:rsidRDefault="00753933" w:rsidP="00207D05">
      <w:pPr>
        <w:pStyle w:val="a3"/>
        <w:numPr>
          <w:ilvl w:val="0"/>
          <w:numId w:val="4"/>
        </w:num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207D05">
        <w:rPr>
          <w:rFonts w:ascii="Times New Roman" w:hAnsi="Times New Roman" w:cs="Times New Roman"/>
          <w:sz w:val="28"/>
          <w:szCs w:val="28"/>
        </w:rPr>
        <w:t>Баткаев</w:t>
      </w:r>
      <w:proofErr w:type="spellEnd"/>
      <w:r w:rsidRPr="00207D05">
        <w:rPr>
          <w:rFonts w:ascii="Times New Roman" w:hAnsi="Times New Roman" w:cs="Times New Roman"/>
          <w:sz w:val="28"/>
          <w:szCs w:val="28"/>
        </w:rPr>
        <w:t xml:space="preserve">, А.Р. Комплексное лечение </w:t>
      </w:r>
      <w:proofErr w:type="spellStart"/>
      <w:r w:rsidRPr="00207D05">
        <w:rPr>
          <w:rFonts w:ascii="Times New Roman" w:hAnsi="Times New Roman" w:cs="Times New Roman"/>
          <w:sz w:val="28"/>
          <w:szCs w:val="28"/>
        </w:rPr>
        <w:t>неязвенных</w:t>
      </w:r>
      <w:proofErr w:type="spellEnd"/>
      <w:r w:rsidRPr="00207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07D05">
        <w:rPr>
          <w:rFonts w:ascii="Times New Roman" w:hAnsi="Times New Roman" w:cs="Times New Roman"/>
          <w:sz w:val="28"/>
          <w:szCs w:val="28"/>
        </w:rPr>
        <w:t>гастродуоденальных</w:t>
      </w:r>
      <w:proofErr w:type="spellEnd"/>
    </w:p>
    <w:p w:rsidR="00753933" w:rsidRPr="00753933" w:rsidRDefault="00753933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>кровотечений</w:t>
      </w:r>
      <w:r w:rsidRPr="00207D05"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с</w:t>
      </w:r>
      <w:r w:rsidRPr="00207D05"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использованием</w:t>
      </w:r>
      <w:r w:rsidRPr="00207D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внутрипросветной</w:t>
      </w:r>
      <w:proofErr w:type="spellEnd"/>
      <w:r w:rsidRPr="00207D05">
        <w:rPr>
          <w:rFonts w:ascii="Times New Roman" w:hAnsi="Times New Roman" w:cs="Times New Roman"/>
          <w:sz w:val="28"/>
          <w:szCs w:val="28"/>
        </w:rPr>
        <w:t xml:space="preserve"> </w:t>
      </w:r>
      <w:r w:rsidRPr="00753933">
        <w:rPr>
          <w:rFonts w:ascii="Times New Roman" w:hAnsi="Times New Roman" w:cs="Times New Roman"/>
          <w:sz w:val="28"/>
          <w:szCs w:val="28"/>
        </w:rPr>
        <w:t>эндоскопии:</w:t>
      </w:r>
    </w:p>
    <w:p w:rsidR="00753933" w:rsidRPr="00753933" w:rsidRDefault="00753933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экспериментально-клиническое исследование: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>. д-ра мед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933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753933">
        <w:rPr>
          <w:rFonts w:ascii="Times New Roman" w:hAnsi="Times New Roman" w:cs="Times New Roman"/>
          <w:sz w:val="28"/>
          <w:szCs w:val="28"/>
        </w:rPr>
        <w:t>аук [Текст] /</w:t>
      </w:r>
    </w:p>
    <w:p w:rsidR="00753933" w:rsidRPr="00753933" w:rsidRDefault="00753933" w:rsidP="00207D0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3933">
        <w:rPr>
          <w:rFonts w:ascii="Times New Roman" w:hAnsi="Times New Roman" w:cs="Times New Roman"/>
          <w:sz w:val="28"/>
          <w:szCs w:val="28"/>
        </w:rPr>
        <w:t xml:space="preserve">А.Р. </w:t>
      </w:r>
      <w:proofErr w:type="spellStart"/>
      <w:r w:rsidRPr="00753933">
        <w:rPr>
          <w:rFonts w:ascii="Times New Roman" w:hAnsi="Times New Roman" w:cs="Times New Roman"/>
          <w:sz w:val="28"/>
          <w:szCs w:val="28"/>
        </w:rPr>
        <w:t>Баткаев</w:t>
      </w:r>
      <w:proofErr w:type="spellEnd"/>
      <w:r w:rsidRPr="00753933">
        <w:rPr>
          <w:rFonts w:ascii="Times New Roman" w:hAnsi="Times New Roman" w:cs="Times New Roman"/>
          <w:sz w:val="28"/>
          <w:szCs w:val="28"/>
        </w:rPr>
        <w:t>. – Воронеж, 2010 – 220 с.</w:t>
      </w:r>
    </w:p>
    <w:p w:rsidR="00B44EB4" w:rsidRPr="00D44250" w:rsidRDefault="00B44EB4" w:rsidP="00D4425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 w:rsidR="00B44EB4" w:rsidRPr="00D442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66BF2"/>
    <w:multiLevelType w:val="hybridMultilevel"/>
    <w:tmpl w:val="7BFE4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644241"/>
    <w:multiLevelType w:val="hybridMultilevel"/>
    <w:tmpl w:val="23D60C12"/>
    <w:lvl w:ilvl="0" w:tplc="30D27670">
      <w:start w:val="1"/>
      <w:numFmt w:val="decimal"/>
      <w:lvlText w:val="%1."/>
      <w:lvlJc w:val="left"/>
      <w:pPr>
        <w:ind w:left="420" w:hanging="360"/>
      </w:pPr>
      <w:rPr>
        <w:rFonts w:ascii="Helvetica" w:eastAsia="Times New Roman" w:hAnsi="Helvetica" w:cs="Helvetica" w:hint="default"/>
        <w:color w:val="1A1A1A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4603D5F"/>
    <w:multiLevelType w:val="hybridMultilevel"/>
    <w:tmpl w:val="03BEE5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D4FC7"/>
    <w:multiLevelType w:val="hybridMultilevel"/>
    <w:tmpl w:val="CEF2A6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A41"/>
    <w:rsid w:val="00207D05"/>
    <w:rsid w:val="00753933"/>
    <w:rsid w:val="00842724"/>
    <w:rsid w:val="00A21C78"/>
    <w:rsid w:val="00AC0A41"/>
    <w:rsid w:val="00B44EB4"/>
    <w:rsid w:val="00D4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50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7D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50"/>
    <w:pPr>
      <w:spacing w:after="160" w:line="256" w:lineRule="auto"/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207D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10075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266522">
          <w:marLeft w:val="129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krasgmu.ru/index.php?page%5bcommon%5d=search&amp;cat=user&amp;c%5bscititle%5d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gmu.ru/index.php?page%5bcommon%5d=search&amp;cat=user&amp;c%5bdegree%5d=2&amp;c%5bdegrees%5d=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2922</Words>
  <Characters>16657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Всеволод Талалуев</dc:creator>
  <cp:keywords/>
  <dc:description/>
  <cp:lastModifiedBy>Всеволод Талалуев</cp:lastModifiedBy>
  <cp:revision>2</cp:revision>
  <dcterms:created xsi:type="dcterms:W3CDTF">2023-06-20T09:58:00Z</dcterms:created>
  <dcterms:modified xsi:type="dcterms:W3CDTF">2023-06-20T10:54:00Z</dcterms:modified>
</cp:coreProperties>
</file>