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B0" w:rsidRDefault="00860DB0" w:rsidP="00860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ЭКСТРАГЕНИТАЛЬНАЯ ПАТОЛОГИЯ И БЕРЕМЕННОСТЬ</w:t>
      </w:r>
    </w:p>
    <w:p w:rsidR="00860DB0" w:rsidRDefault="00860DB0" w:rsidP="00860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ответ:</w:t>
      </w:r>
    </w:p>
    <w:p w:rsidR="00860DB0" w:rsidRDefault="00860DB0" w:rsidP="00860DB0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ВСТРЕЧАЮТСЯ  ГИПЕРТЕНЗИВНЫЕ СОСТОЯНИЯ У БЕРЕМЕННЫХ В РОССИИ</w:t>
      </w:r>
    </w:p>
    <w:p w:rsidR="00860DB0" w:rsidRDefault="00860DB0" w:rsidP="00860DB0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5%</w:t>
      </w:r>
    </w:p>
    <w:p w:rsidR="00860DB0" w:rsidRDefault="00860DB0" w:rsidP="00860DB0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3%</w:t>
      </w:r>
    </w:p>
    <w:p w:rsidR="00860DB0" w:rsidRDefault="00860DB0" w:rsidP="00860DB0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20%</w:t>
      </w:r>
    </w:p>
    <w:p w:rsidR="00860DB0" w:rsidRDefault="00860DB0" w:rsidP="00860DB0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до 29%</w:t>
      </w:r>
    </w:p>
    <w:p w:rsidR="00860DB0" w:rsidRDefault="00860DB0" w:rsidP="00860DB0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15%</w:t>
      </w:r>
    </w:p>
    <w:p w:rsidR="00860DB0" w:rsidRDefault="00860DB0" w:rsidP="00860DB0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ФОРМЫ ПОЧЕЧНОЙ ГИПЕРТЕНЗИИ ЧАШЕ ВСТРЕЧАЮТСЯ  У БЕРЕМЕННЫХ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ренопаренхиматозная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реноваскулярная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посттрансплантационная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в равной степени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у беременных не встречаются</w:t>
      </w:r>
    </w:p>
    <w:p w:rsidR="00860DB0" w:rsidRDefault="00860DB0" w:rsidP="00860DB0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ПЕРВИЧНОЙ АРТЕРИАЛЬНОЙ ГИПЕРТЕНЗИИ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гипертоническая болезнь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гиперпаратиреоз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первичный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гиперренизм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синдром гиперкинеза сердца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гиперальдостеронизм</w:t>
      </w:r>
      <w:proofErr w:type="spellEnd"/>
    </w:p>
    <w:p w:rsidR="00860DB0" w:rsidRDefault="00860DB0" w:rsidP="00860DB0">
      <w:pPr>
        <w:pStyle w:val="a3"/>
        <w:numPr>
          <w:ilvl w:val="0"/>
          <w:numId w:val="1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ГИПЕРТЕНЗИИ СЕРДЕЧНО-СОСУДИСТОГО ГЕНЕЗА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гипертоническая болезнь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первичный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гиперренизм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адреногенитальный синдром</w:t>
      </w:r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Кушинга</w:t>
      </w:r>
      <w:proofErr w:type="spellEnd"/>
    </w:p>
    <w:p w:rsidR="00860DB0" w:rsidRDefault="00860DB0" w:rsidP="00860DB0">
      <w:pPr>
        <w:spacing w:after="0"/>
        <w:ind w:left="360" w:right="-5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акромегалия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ОСОБЕННОСТИ ПРЕХОДЯЩЕЙ (ТРАНЗИТОРНОЙ) ГИПЕРТЕНЗИИ У БЕРЕМЕННОЙ</w:t>
      </w:r>
    </w:p>
    <w:p w:rsidR="00860DB0" w:rsidRDefault="00860DB0" w:rsidP="00860DB0">
      <w:pPr>
        <w:spacing w:after="0" w:line="240" w:lineRule="auto"/>
        <w:ind w:left="709" w:right="-5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1) повышение АД возникает в последнем триместре беременности при отсутствии других клинических признаков</w:t>
      </w:r>
    </w:p>
    <w:p w:rsidR="00860DB0" w:rsidRDefault="00860DB0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повышение АД существовало до беременности</w:t>
      </w:r>
    </w:p>
    <w:p w:rsidR="00860DB0" w:rsidRDefault="00860DB0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к повышенному АД присоединяется протеинурия </w:t>
      </w:r>
    </w:p>
    <w:p w:rsidR="00860DB0" w:rsidRDefault="00860DB0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к повышенному АД присоединяются отеки</w:t>
      </w:r>
    </w:p>
    <w:p w:rsidR="00860DB0" w:rsidRDefault="00860DB0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к повышенному АД присоединяется неврологическая симптоматика</w:t>
      </w:r>
    </w:p>
    <w:p w:rsidR="00860DB0" w:rsidRPr="001B4D11" w:rsidRDefault="001B4D11" w:rsidP="00860DB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ЗАБОЛЕВАНИЯ ПЕЧЕНИ НЕ СВЯЗАНЫ С БЕРЕМЕННОСТЬЮ</w:t>
      </w:r>
    </w:p>
    <w:p w:rsidR="00860DB0" w:rsidRPr="001B4D11" w:rsidRDefault="001B4D11" w:rsidP="001B4D11">
      <w:pPr>
        <w:spacing w:after="0" w:line="192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proofErr w:type="spellStart"/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внутрипеченочныйхолестаз</w:t>
      </w:r>
      <w:proofErr w:type="spellEnd"/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беременных</w:t>
      </w:r>
    </w:p>
    <w:p w:rsidR="00860DB0" w:rsidRPr="001B4D11" w:rsidRDefault="001B4D11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острая жировая печень беременных</w:t>
      </w:r>
    </w:p>
    <w:p w:rsidR="00860DB0" w:rsidRPr="001B4D11" w:rsidRDefault="001B4D11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3) семейные </w:t>
      </w:r>
      <w:proofErr w:type="spellStart"/>
      <w:r w:rsidRPr="001B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негемолитические</w:t>
      </w:r>
      <w:proofErr w:type="spellEnd"/>
      <w:r w:rsidR="0044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гипербилирубинемии</w:t>
      </w:r>
      <w:proofErr w:type="spellEnd"/>
    </w:p>
    <w:p w:rsidR="00860DB0" w:rsidRPr="001B4D11" w:rsidRDefault="00860DB0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D11"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поражение печени при чрезмерной рвоте беременной</w:t>
      </w:r>
    </w:p>
    <w:p w:rsidR="00860DB0" w:rsidRPr="001B4D11" w:rsidRDefault="001B4D11" w:rsidP="00860DB0">
      <w:pPr>
        <w:tabs>
          <w:tab w:val="num" w:pos="540"/>
        </w:tabs>
        <w:spacing w:after="0" w:line="240" w:lineRule="auto"/>
        <w:ind w:left="35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преэклампсия/эклампсия, </w:t>
      </w:r>
      <w:r w:rsidRPr="001B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HELLP - </w:t>
      </w:r>
      <w:r w:rsidRPr="001B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</w:t>
      </w:r>
    </w:p>
    <w:p w:rsidR="00860DB0" w:rsidRDefault="00860DB0" w:rsidP="00860DB0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КЛИНИЧЕСКИЙ ПРИЗНАК БОЛЕЕ ВСЕГО СВИДЕТЕЛЬСТВУЕТ О РАЗВИТИИ ПРЕЭКЛАМПСИИ</w:t>
      </w:r>
    </w:p>
    <w:p w:rsidR="00860DB0" w:rsidRDefault="00860DB0" w:rsidP="00860DB0">
      <w:pPr>
        <w:tabs>
          <w:tab w:val="num" w:pos="426"/>
          <w:tab w:val="left" w:pos="709"/>
        </w:tabs>
        <w:spacing w:after="0"/>
        <w:ind w:left="708"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1) установление стойкой артериальной гипертензии после 22 недель беременности</w:t>
      </w:r>
    </w:p>
    <w:p w:rsidR="00860DB0" w:rsidRDefault="00860DB0" w:rsidP="00860DB0">
      <w:pPr>
        <w:tabs>
          <w:tab w:val="num" w:pos="709"/>
        </w:tabs>
        <w:spacing w:after="0"/>
        <w:ind w:left="708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наличие протеинурии (экскреции не менее 0,3 г белка с мочой за 24 часа)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снижение ОЦК в основном за счет снижения ОЦП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наличие отеков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патологическая прибавка в весе</w:t>
      </w:r>
    </w:p>
    <w:p w:rsidR="002F0FE5" w:rsidRDefault="002F0FE5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</w:t>
      </w:r>
      <w:r w:rsidRPr="002F0F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гипертонической болезни прерывание беременности проводится</w:t>
      </w:r>
    </w:p>
    <w:p w:rsidR="002F0FE5" w:rsidRDefault="00046926" w:rsidP="002F0FE5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61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 первой стадии ГБ</w:t>
      </w:r>
    </w:p>
    <w:p w:rsidR="002F0FE5" w:rsidRPr="00DE7626" w:rsidRDefault="002F0FE5" w:rsidP="002F0FE5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DE76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 только при развитии сосудистых осложнений</w:t>
      </w:r>
    </w:p>
    <w:bookmarkEnd w:id="0"/>
    <w:p w:rsidR="002F0FE5" w:rsidRDefault="002F0FE5" w:rsidP="002F0FE5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только при присоединении сахарного диабета</w:t>
      </w:r>
    </w:p>
    <w:p w:rsidR="002F0FE5" w:rsidRDefault="002F0FE5" w:rsidP="002F0FE5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04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при отсутствии эффекта от гипотензивной терапии</w:t>
      </w:r>
    </w:p>
    <w:p w:rsidR="00046926" w:rsidRPr="002F0FE5" w:rsidRDefault="00046926" w:rsidP="002F0FE5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беременность пролонгируется в любом случае</w:t>
      </w:r>
      <w:r w:rsidR="0061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цифр АД</w:t>
      </w:r>
    </w:p>
    <w:p w:rsidR="00860DB0" w:rsidRDefault="00860DB0" w:rsidP="00860DB0">
      <w:pPr>
        <w:pStyle w:val="a3"/>
        <w:numPr>
          <w:ilvl w:val="0"/>
          <w:numId w:val="1"/>
        </w:numPr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БОЛЕЗНЕЙ НАДПОЧЕЧНИКОВ, ЯВЛЯЮЩИХСЯ ПРИЧИНОЙ ВТОРИЧНОЙ АГ, ОТНОСИТСЯ К ПОРАЖЕНИЮ МОЗГОВОГО СЛОЯ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феохромоцитома</w:t>
      </w:r>
      <w:proofErr w:type="spellEnd"/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первичный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альдостеронизм</w:t>
      </w:r>
      <w:proofErr w:type="spellEnd"/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адреногенитальный синдром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Кушинга</w:t>
      </w:r>
      <w:proofErr w:type="spellEnd"/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эндотелиинпродуцирующие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опухоли</w:t>
      </w:r>
    </w:p>
    <w:p w:rsidR="00860DB0" w:rsidRDefault="00860DB0" w:rsidP="00860DB0">
      <w:pPr>
        <w:pStyle w:val="a3"/>
        <w:numPr>
          <w:ilvl w:val="0"/>
          <w:numId w:val="1"/>
        </w:numPr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КАКОМУ ПРИЗНАКУ ИЗ КЛАССИЧЕСКОЙ ТРАДЫ ЦАНГЕМЕЙСТЕРА ОПРЕДЕЛЯЕТСЯ СТЕПЕНЬ ТЯЖЕСТИ ПРЕЭКЛАМПСИИ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отеки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гипертензия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протеинурия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4) по наиболее выраженному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по двум любым</w:t>
      </w:r>
    </w:p>
    <w:p w:rsidR="00860DB0" w:rsidRDefault="00860DB0" w:rsidP="00860DB0">
      <w:pPr>
        <w:pStyle w:val="a3"/>
        <w:numPr>
          <w:ilvl w:val="0"/>
          <w:numId w:val="1"/>
        </w:numPr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ХАРАКТЕРНО ДЛЯ АТИПИЧНОЙ ФОРМЫ ПРЕЭКЛАМПСИИ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-СИНДРОМА)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снижение гемоглобина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снижение количества тромбоцитов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повышение АСТ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гипоксия плода</w:t>
      </w:r>
    </w:p>
    <w:p w:rsidR="00860DB0" w:rsidRDefault="00860DB0" w:rsidP="00860DB0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5) нормальное АД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ОТНОСИТСЯ К ОСНОВНЫМ ОСЛОЖНЕНИЯМ ПРЕЭКЛАМПСИИ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гипоксия плода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фетоплацентарная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недостаточность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угроза невынашивания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преждевременная отслойка плаценты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преждевременное излитие вод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БЕРЕМЕННЫХ, БОЛЬНЫХ ГЛОМЕРУЛОНЕФРИТОМ, КЛУБОЧКОВАЯ ФИЛЬТРАЦИЯ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увеличена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уменьшена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 изменена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значительно увеличена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значительно уменьшена</w:t>
      </w:r>
    </w:p>
    <w:p w:rsidR="00860DB0" w:rsidRPr="006A6ADE" w:rsidRDefault="006A6ADE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ХАРАКТЕРНО ДЛЯ ОСТРОГО ГАСТРИТА У БЕРЕМЕННЫХ</w:t>
      </w:r>
    </w:p>
    <w:p w:rsidR="00860DB0" w:rsidRPr="006A6ADE" w:rsidRDefault="006A6ADE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боли в желудке</w:t>
      </w:r>
    </w:p>
    <w:p w:rsidR="00860DB0" w:rsidRPr="006A6ADE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6ADE" w:rsidRPr="006A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желтушность склер</w:t>
      </w:r>
    </w:p>
    <w:p w:rsidR="00860DB0" w:rsidRPr="006A6ADE" w:rsidRDefault="006A6ADE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тошнота</w:t>
      </w:r>
    </w:p>
    <w:p w:rsidR="00860DB0" w:rsidRPr="006A6ADE" w:rsidRDefault="006A6ADE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слабость</w:t>
      </w:r>
    </w:p>
    <w:p w:rsidR="00860DB0" w:rsidRPr="006A6ADE" w:rsidRDefault="006A6ADE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обложенность</w:t>
      </w:r>
      <w:proofErr w:type="spellEnd"/>
      <w:r w:rsidRPr="006A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БЕРЕМЕННЫХ С АРТЕРИАЛЬНОЙ ГИПЕРТЕНЗИЕЙ, БОЛЬНЫХ ГЛОМЕРУЛОНЕФРИТОМ (ГИПЕРТОНИЧЕСКАЯ ИЛИ СМЕШАННАЯ ФОРМА), УДЕЛЬНОЕ ПЕРЕФЕРИЧЕСКОЕ СОПРОТИВЛЕНИЕ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увеличено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уменьшено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 изменено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значительно увеличено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значительно уменьшено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БЕРЕМЕННОСТИ ПОЧЕЧНЫЙ КРОВОТОК У БОЛЬНЫХ ГЛОМУРУЛОНЕФРИТОМ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увеличен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уменьшен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 изменен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значительно увеличен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значительно уменьшен</w:t>
      </w:r>
    </w:p>
    <w:p w:rsidR="00860DB0" w:rsidRPr="00C01DF9" w:rsidRDefault="00C01DF9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ЯВЛЯЕТСЯ ПОКАЗАНИЕМ ДЛЯ ГОСПИТАЛИЗАЦИИ БЕРЕМЕННОЙ ПРИ ИНФЕКЦИОННЫХ ЗАБОЛЕВАНИЯХ ДЫХАТЕЛЬНЫХ ПУТЕЙ</w:t>
      </w:r>
    </w:p>
    <w:p w:rsidR="00860DB0" w:rsidRPr="00C01DF9" w:rsidRDefault="00C01DF9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ларингит</w:t>
      </w:r>
    </w:p>
    <w:p w:rsidR="00860DB0" w:rsidRPr="00C01DF9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DF9" w:rsidRPr="00C0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пневмония</w:t>
      </w:r>
    </w:p>
    <w:p w:rsidR="00860DB0" w:rsidRPr="00C01DF9" w:rsidRDefault="00C01DF9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трахеит</w:t>
      </w:r>
    </w:p>
    <w:p w:rsidR="00860DB0" w:rsidRPr="00C01DF9" w:rsidRDefault="00C01DF9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острый ринит</w:t>
      </w:r>
    </w:p>
    <w:p w:rsidR="00860DB0" w:rsidRDefault="00C01DF9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1D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бронхит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ПАТОЛОГИЯ ПОЧЕК У ДЕТЕЙ, РОЖДЕННЫХ ЖЕНЩИНАМИ, БОЛЕЮЩИМИ ГЛОМЕРУЛОНЕФРИТОМ, ВСТРЕЧАЕТСЯ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часто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редко (сравнима с общей популяцией)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очень часто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практически не встречается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встречается практически всегда</w:t>
      </w:r>
    </w:p>
    <w:p w:rsidR="00860DB0" w:rsidRDefault="00A32287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</w:t>
      </w:r>
      <w:r w:rsidR="0086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ПРЕЭКЛАМПСИЯ ВСТРЕЧАЕТСЯ ПРИ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латентной форме хронического</w:t>
      </w:r>
      <w:r w:rsidR="004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860DB0" w:rsidRPr="00A32287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нефротической форме </w:t>
      </w:r>
      <w:r w:rsidR="00A32287" w:rsidRPr="00A3228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хронического</w:t>
      </w:r>
      <w:r w:rsidR="0044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87" w:rsidRPr="00A32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</w:p>
    <w:p w:rsidR="00860DB0" w:rsidRPr="00A32287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A32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гипертонической форме хронического</w:t>
      </w:r>
      <w:r w:rsidR="0044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2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смешанной форме хронического</w:t>
      </w:r>
      <w:r w:rsidR="004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гематурической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хронического</w:t>
      </w:r>
      <w:r w:rsidR="004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гломерулонефрита</w:t>
      </w:r>
      <w:proofErr w:type="spellEnd"/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ОБОСТРЕНИЯ ХРОНИЧЕСКОГО ГЛОМЕРУЛОНЕФРИТА У БЕРЕМЕННЫХ ВКЛЮЧАЕТ</w:t>
      </w:r>
    </w:p>
    <w:p w:rsidR="00860DB0" w:rsidRDefault="00860DB0" w:rsidP="00860DB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непрямые антикоагулянты,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антиагреганты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глюкокортикостероиды</w:t>
      </w:r>
      <w:proofErr w:type="spellEnd"/>
    </w:p>
    <w:p w:rsidR="00860DB0" w:rsidRDefault="00860DB0" w:rsidP="00860DB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 антикоагулянты,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цитостатики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</w:t>
      </w:r>
      <w:proofErr w:type="spellEnd"/>
    </w:p>
    <w:p w:rsidR="00860DB0" w:rsidRDefault="00860DB0" w:rsidP="00860DB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аминохинолины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</w:t>
      </w:r>
      <w:proofErr w:type="spellEnd"/>
    </w:p>
    <w:p w:rsidR="00860DB0" w:rsidRDefault="00860DB0" w:rsidP="00860DB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 антикоагулянты,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</w:t>
      </w:r>
      <w:proofErr w:type="spellEnd"/>
    </w:p>
    <w:p w:rsidR="00860DB0" w:rsidRDefault="00860DB0" w:rsidP="00860DB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993"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 антикоагулянты,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цитостатики</w:t>
      </w:r>
      <w:proofErr w:type="spellEnd"/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ДИАГНОСТИКИ ОСТРОГО ГЛОМЕРУЛОНЕФРИТА, РАЗВИВШЕГОСЯ ВО ВТОРОЙ ПОЛОВИНЕ БЕРЕМЕННОСТИ В ОТЛИЧИЕ ОТ ПРЕЭКЛАМПСИИ, ЯВЛЯЕТСЯ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 уровень протеинурии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2287" w:rsidRPr="00A3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выраженность отеков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высокий титр анти-О-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стрептолизина</w:t>
      </w:r>
      <w:proofErr w:type="spellEnd"/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стойкая артериальная гипертензия</w:t>
      </w:r>
    </w:p>
    <w:p w:rsidR="00860DB0" w:rsidRDefault="00860DB0" w:rsidP="00860DB0">
      <w:pPr>
        <w:shd w:val="clear" w:color="auto" w:fill="FFFFFF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тромбоцитопения</w:t>
      </w:r>
    </w:p>
    <w:p w:rsidR="00860DB0" w:rsidRDefault="00860DB0" w:rsidP="00860DB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lastRenderedPageBreak/>
        <w:t>БЕРЕМЕННЫМ ЖЕНЩИНАМ С НАРУШЕНИЕМ ТОЛЕРАНТНОСТИ К УГЛЕВОДАМ НАЗНАЧАЮТ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3"/>
          <w:w w:val="102"/>
          <w:sz w:val="28"/>
          <w:szCs w:val="28"/>
        </w:rPr>
        <w:t>1) диету с полным исключением легко усваиваемых углеводов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w w:val="102"/>
          <w:sz w:val="28"/>
          <w:szCs w:val="28"/>
        </w:rPr>
        <w:t xml:space="preserve">2) </w:t>
      </w:r>
      <w:proofErr w:type="spellStart"/>
      <w:r>
        <w:rPr>
          <w:color w:val="000000"/>
          <w:spacing w:val="-5"/>
          <w:w w:val="102"/>
          <w:sz w:val="28"/>
          <w:szCs w:val="28"/>
        </w:rPr>
        <w:t>бигуаниды</w:t>
      </w:r>
      <w:proofErr w:type="spellEnd"/>
    </w:p>
    <w:p w:rsidR="00860DB0" w:rsidRDefault="00860DB0" w:rsidP="00860DB0">
      <w:pPr>
        <w:pStyle w:val="1"/>
        <w:shd w:val="clear" w:color="auto" w:fill="FFFFFF"/>
        <w:tabs>
          <w:tab w:val="left" w:pos="8352"/>
        </w:tabs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3) пероральные </w:t>
      </w:r>
      <w:proofErr w:type="spellStart"/>
      <w:r>
        <w:rPr>
          <w:color w:val="000000"/>
          <w:spacing w:val="-3"/>
          <w:w w:val="102"/>
          <w:sz w:val="28"/>
          <w:szCs w:val="28"/>
        </w:rPr>
        <w:t>сахароснижающие</w:t>
      </w:r>
      <w:proofErr w:type="spellEnd"/>
      <w:r>
        <w:rPr>
          <w:color w:val="000000"/>
          <w:spacing w:val="-3"/>
          <w:w w:val="102"/>
          <w:sz w:val="28"/>
          <w:szCs w:val="28"/>
        </w:rPr>
        <w:t xml:space="preserve"> препараты </w:t>
      </w:r>
      <w:r>
        <w:rPr>
          <w:color w:val="000000"/>
          <w:spacing w:val="-3"/>
          <w:w w:val="102"/>
          <w:sz w:val="28"/>
          <w:szCs w:val="28"/>
          <w:lang w:val="en-US"/>
        </w:rPr>
        <w:t>I</w:t>
      </w:r>
      <w:r>
        <w:rPr>
          <w:color w:val="000000"/>
          <w:spacing w:val="-3"/>
          <w:w w:val="102"/>
          <w:sz w:val="28"/>
          <w:szCs w:val="28"/>
        </w:rPr>
        <w:t xml:space="preserve"> генерации</w:t>
      </w:r>
      <w:r>
        <w:rPr>
          <w:color w:val="000000"/>
          <w:spacing w:val="-3"/>
          <w:w w:val="102"/>
          <w:sz w:val="28"/>
          <w:szCs w:val="28"/>
        </w:rPr>
        <w:tab/>
        <w:t>.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4) пероральные </w:t>
      </w:r>
      <w:proofErr w:type="spellStart"/>
      <w:r>
        <w:rPr>
          <w:color w:val="000000"/>
          <w:spacing w:val="-3"/>
          <w:w w:val="102"/>
          <w:sz w:val="28"/>
          <w:szCs w:val="28"/>
        </w:rPr>
        <w:t>сахароснижающие</w:t>
      </w:r>
      <w:proofErr w:type="spellEnd"/>
      <w:r>
        <w:rPr>
          <w:color w:val="000000"/>
          <w:spacing w:val="-3"/>
          <w:w w:val="102"/>
          <w:sz w:val="28"/>
          <w:szCs w:val="28"/>
        </w:rPr>
        <w:t xml:space="preserve"> препараты </w:t>
      </w:r>
      <w:r>
        <w:rPr>
          <w:color w:val="000000"/>
          <w:spacing w:val="-3"/>
          <w:w w:val="102"/>
          <w:sz w:val="28"/>
          <w:szCs w:val="28"/>
          <w:lang w:val="en-US"/>
        </w:rPr>
        <w:t>II</w:t>
      </w:r>
      <w:r>
        <w:rPr>
          <w:color w:val="000000"/>
          <w:spacing w:val="-3"/>
          <w:w w:val="102"/>
          <w:sz w:val="28"/>
          <w:szCs w:val="28"/>
        </w:rPr>
        <w:t xml:space="preserve"> генерации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color w:val="000000"/>
          <w:spacing w:val="-4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5) инсулинотерапию </w:t>
      </w:r>
    </w:p>
    <w:p w:rsidR="00860DB0" w:rsidRDefault="00860DB0" w:rsidP="00860DB0">
      <w:pPr>
        <w:pStyle w:val="1"/>
        <w:numPr>
          <w:ilvl w:val="0"/>
          <w:numId w:val="1"/>
        </w:numPr>
        <w:shd w:val="clear" w:color="auto" w:fill="FFFFFF"/>
        <w:tabs>
          <w:tab w:val="left" w:pos="8184"/>
        </w:tabs>
        <w:spacing w:before="5"/>
        <w:ind w:right="-5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ФОЛЛИКУЛОСТИМУЛИРУЮЩИЙ ГО</w:t>
      </w:r>
      <w:r w:rsidR="00A32287">
        <w:rPr>
          <w:color w:val="000000"/>
          <w:spacing w:val="-6"/>
          <w:sz w:val="28"/>
          <w:szCs w:val="28"/>
        </w:rPr>
        <w:t>РМОН (ФСГ) СТИМУЛИРУЕТ РОСТ</w:t>
      </w:r>
    </w:p>
    <w:p w:rsidR="00860DB0" w:rsidRPr="00A32287" w:rsidRDefault="00860DB0" w:rsidP="00860DB0">
      <w:pPr>
        <w:pStyle w:val="1"/>
        <w:shd w:val="clear" w:color="auto" w:fill="FFFFFF"/>
        <w:ind w:right="-5" w:firstLine="709"/>
        <w:jc w:val="both"/>
        <w:rPr>
          <w:b/>
          <w:sz w:val="28"/>
          <w:szCs w:val="28"/>
        </w:rPr>
      </w:pPr>
      <w:r w:rsidRPr="00A32287">
        <w:rPr>
          <w:b/>
          <w:spacing w:val="-5"/>
          <w:sz w:val="28"/>
          <w:szCs w:val="28"/>
        </w:rPr>
        <w:t>1) фолликулов в яичниках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2) андрогенов в надпочечниках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3) кортизола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4) альдостерона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5) тестостерона </w:t>
      </w:r>
    </w:p>
    <w:p w:rsidR="00860DB0" w:rsidRDefault="00860DB0" w:rsidP="00860DB0">
      <w:pPr>
        <w:pStyle w:val="1"/>
        <w:numPr>
          <w:ilvl w:val="0"/>
          <w:numId w:val="1"/>
        </w:numPr>
        <w:shd w:val="clear" w:color="auto" w:fill="FFFFFF"/>
        <w:ind w:right="-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ВЫСВОБОЖДЕНИЕ ПРОЛАКТИНА ТОРМОЗИТСЯ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1) при беременности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2) во время сна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3) во время стресса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4) при физической нагрузке</w:t>
      </w:r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5) </w:t>
      </w:r>
      <w:proofErr w:type="spellStart"/>
      <w:r>
        <w:rPr>
          <w:b/>
          <w:color w:val="000000"/>
          <w:spacing w:val="-5"/>
          <w:sz w:val="28"/>
          <w:szCs w:val="28"/>
        </w:rPr>
        <w:t>бромкриптином</w:t>
      </w:r>
      <w:proofErr w:type="spellEnd"/>
    </w:p>
    <w:p w:rsidR="00860DB0" w:rsidRDefault="00860DB0" w:rsidP="00860DB0">
      <w:pPr>
        <w:pStyle w:val="1"/>
        <w:shd w:val="clear" w:color="auto" w:fill="FFFFFF"/>
        <w:ind w:right="-5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5) в капсуле надпочечников </w:t>
      </w:r>
    </w:p>
    <w:p w:rsidR="00860DB0" w:rsidRPr="00860DB0" w:rsidRDefault="00860DB0" w:rsidP="00860DB0">
      <w:pPr>
        <w:pStyle w:val="1"/>
        <w:numPr>
          <w:ilvl w:val="0"/>
          <w:numId w:val="1"/>
        </w:numPr>
        <w:shd w:val="clear" w:color="auto" w:fill="FFFFFF"/>
        <w:ind w:right="-5"/>
        <w:jc w:val="both"/>
        <w:rPr>
          <w:spacing w:val="-5"/>
          <w:sz w:val="28"/>
          <w:szCs w:val="28"/>
        </w:rPr>
      </w:pPr>
      <w:r w:rsidRPr="00860DB0">
        <w:rPr>
          <w:sz w:val="28"/>
          <w:szCs w:val="28"/>
        </w:rPr>
        <w:t>ПРЕПАРАТ ВЫБОРА ПРИ АРТЕРИАЛЬНОЙ ГИПЕРТЕНЗИИ У БЕРЕМЕННОЙ</w:t>
      </w:r>
    </w:p>
    <w:p w:rsidR="00860DB0" w:rsidRP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 w:rsidRPr="00860DB0">
        <w:rPr>
          <w:spacing w:val="-1"/>
          <w:w w:val="101"/>
          <w:sz w:val="28"/>
          <w:szCs w:val="28"/>
        </w:rPr>
        <w:t>1) ингибиторы АПФ</w:t>
      </w:r>
    </w:p>
    <w:p w:rsidR="00860DB0" w:rsidRP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 w:rsidRPr="00860DB0">
        <w:rPr>
          <w:spacing w:val="-2"/>
          <w:w w:val="101"/>
          <w:sz w:val="28"/>
          <w:szCs w:val="28"/>
        </w:rPr>
        <w:t>2) β-блокаторы</w:t>
      </w:r>
    </w:p>
    <w:p w:rsidR="00860DB0" w:rsidRPr="00860DB0" w:rsidRDefault="00860DB0" w:rsidP="00860DB0">
      <w:pPr>
        <w:pStyle w:val="1"/>
        <w:shd w:val="clear" w:color="auto" w:fill="FFFFFF"/>
        <w:ind w:right="-5" w:firstLine="709"/>
        <w:jc w:val="both"/>
        <w:rPr>
          <w:sz w:val="28"/>
          <w:szCs w:val="28"/>
        </w:rPr>
      </w:pPr>
      <w:r w:rsidRPr="00860DB0">
        <w:rPr>
          <w:spacing w:val="-2"/>
          <w:w w:val="101"/>
          <w:sz w:val="28"/>
          <w:szCs w:val="28"/>
        </w:rPr>
        <w:t xml:space="preserve">3) блокаторы кальциевых </w:t>
      </w:r>
      <w:proofErr w:type="spellStart"/>
      <w:r w:rsidRPr="00860DB0">
        <w:rPr>
          <w:spacing w:val="-2"/>
          <w:w w:val="101"/>
          <w:sz w:val="28"/>
          <w:szCs w:val="28"/>
        </w:rPr>
        <w:t>кональцев</w:t>
      </w:r>
      <w:proofErr w:type="spellEnd"/>
    </w:p>
    <w:p w:rsidR="00860DB0" w:rsidRPr="00860DB0" w:rsidRDefault="00860DB0" w:rsidP="00860DB0">
      <w:pPr>
        <w:pStyle w:val="1"/>
        <w:shd w:val="clear" w:color="auto" w:fill="FFFFFF"/>
        <w:ind w:right="-5" w:firstLine="709"/>
        <w:jc w:val="both"/>
        <w:rPr>
          <w:b/>
          <w:sz w:val="28"/>
          <w:szCs w:val="28"/>
        </w:rPr>
      </w:pPr>
      <w:r w:rsidRPr="00860DB0">
        <w:rPr>
          <w:b/>
          <w:spacing w:val="-2"/>
          <w:w w:val="101"/>
          <w:sz w:val="28"/>
          <w:szCs w:val="28"/>
        </w:rPr>
        <w:t xml:space="preserve">4) </w:t>
      </w:r>
      <w:proofErr w:type="spellStart"/>
      <w:r w:rsidRPr="00860DB0">
        <w:rPr>
          <w:b/>
          <w:spacing w:val="-2"/>
          <w:w w:val="101"/>
          <w:sz w:val="28"/>
          <w:szCs w:val="28"/>
        </w:rPr>
        <w:t>допегит</w:t>
      </w:r>
      <w:proofErr w:type="spellEnd"/>
    </w:p>
    <w:p w:rsidR="00860DB0" w:rsidRPr="00860DB0" w:rsidRDefault="00860DB0" w:rsidP="00860DB0">
      <w:pPr>
        <w:pStyle w:val="1"/>
        <w:shd w:val="clear" w:color="auto" w:fill="FFFFFF"/>
        <w:ind w:right="-5" w:firstLine="709"/>
        <w:jc w:val="both"/>
        <w:rPr>
          <w:spacing w:val="-1"/>
          <w:w w:val="101"/>
          <w:sz w:val="28"/>
          <w:szCs w:val="28"/>
        </w:rPr>
      </w:pPr>
      <w:r w:rsidRPr="00860DB0">
        <w:rPr>
          <w:spacing w:val="-1"/>
          <w:w w:val="101"/>
          <w:sz w:val="28"/>
          <w:szCs w:val="28"/>
        </w:rPr>
        <w:t xml:space="preserve">5) ингибиторы </w:t>
      </w:r>
      <w:proofErr w:type="spellStart"/>
      <w:r w:rsidRPr="00860DB0">
        <w:rPr>
          <w:spacing w:val="-1"/>
          <w:w w:val="101"/>
          <w:sz w:val="28"/>
          <w:szCs w:val="28"/>
        </w:rPr>
        <w:t>амидозолиновых</w:t>
      </w:r>
      <w:proofErr w:type="spellEnd"/>
      <w:r w:rsidRPr="00860DB0">
        <w:rPr>
          <w:spacing w:val="-1"/>
          <w:w w:val="101"/>
          <w:sz w:val="28"/>
          <w:szCs w:val="28"/>
        </w:rPr>
        <w:t xml:space="preserve"> рецепторов</w:t>
      </w:r>
    </w:p>
    <w:p w:rsidR="00860DB0" w:rsidRDefault="00860DB0" w:rsidP="00860DB0">
      <w:pPr>
        <w:pStyle w:val="1"/>
        <w:numPr>
          <w:ilvl w:val="0"/>
          <w:numId w:val="1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bCs/>
          <w:color w:val="000000"/>
          <w:sz w:val="28"/>
          <w:szCs w:val="28"/>
        </w:rPr>
        <w:t>КАКОЕ ЗАБОЛЕВАНИЕ ПЕЧЕНИ ВО ВРЕМЯ БЕРЕМЕННОСТИ НЕ СВЯЗАНО С ОСЛОЖНЕНИЕМ САМОЙ БЕРЕМЕННОСТИ</w:t>
      </w:r>
    </w:p>
    <w:p w:rsidR="00860DB0" w:rsidRDefault="00860DB0" w:rsidP="00860DB0">
      <w:pPr>
        <w:pStyle w:val="1"/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холестаз</w:t>
      </w:r>
      <w:proofErr w:type="spellEnd"/>
      <w:r>
        <w:rPr>
          <w:color w:val="000000"/>
          <w:sz w:val="28"/>
          <w:szCs w:val="28"/>
        </w:rPr>
        <w:t xml:space="preserve"> беременных</w:t>
      </w:r>
    </w:p>
    <w:p w:rsidR="00860DB0" w:rsidRDefault="00860DB0" w:rsidP="00860DB0">
      <w:pPr>
        <w:pStyle w:val="1"/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острая жировая дистрофия печени беременных</w:t>
      </w:r>
    </w:p>
    <w:p w:rsidR="00860DB0" w:rsidRDefault="00860DB0" w:rsidP="00860DB0">
      <w:pPr>
        <w:pStyle w:val="1"/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печеночная недостаточность на фоне тяжелой</w:t>
      </w:r>
      <w:r w:rsidR="00EC45A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преэклампсии</w:t>
      </w:r>
      <w:proofErr w:type="spellEnd"/>
    </w:p>
    <w:p w:rsidR="00860DB0" w:rsidRDefault="00860DB0" w:rsidP="00860DB0">
      <w:pPr>
        <w:pStyle w:val="1"/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HELLP</w:t>
      </w:r>
      <w:r>
        <w:rPr>
          <w:bCs/>
          <w:color w:val="000000"/>
          <w:sz w:val="28"/>
          <w:szCs w:val="28"/>
        </w:rPr>
        <w:t>– синдром</w:t>
      </w:r>
    </w:p>
    <w:p w:rsidR="00860DB0" w:rsidRDefault="00860DB0" w:rsidP="00860DB0">
      <w:pPr>
        <w:pStyle w:val="1"/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острый вирусный гепатит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УРОВЕНЬ КРЕАТИНИНА ЯВЛЯЕТСЯ ПРОТИВОПОКАЗАНИЕМ ДЛЯ ВЫНАШИВАНИЯ БЕРЕМЕННОСТИ ПРИ ХРОНИЧЕСКОЙ ПОЧЕЧНОЙ НЕДОСТАТОЧНОСТИ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более 50мкмоль/л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более 100мкмоль/л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более 150мкмоль/л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более 200мкмоль/л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любое повышение верхнего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ЭФФЕКТИВНЫЙ СПОСОБ ВВЕДЕНИЯ БЕТА-2- АГОНИСТОВ ДЛЯ СНЯТИЯ БРОНХОСПАЗМА У БЕРЕМЕННЫХ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внутривенно, капельно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ингаляционно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спейсора</w:t>
      </w:r>
      <w:proofErr w:type="spellEnd"/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подкожно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внутривенно,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внутримышечно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К ПРЕРЫВАНИЮ БЕРЕМЕННОСТИ ПРИ БРОНХИАЛЬНОЙ АСТМЕ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беременность при БА противопоказана в любом случае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повторные астматические приступы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явления легочно-сердечной недостаточности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присоединение респираторной инфекции</w:t>
      </w:r>
    </w:p>
    <w:p w:rsidR="00860DB0" w:rsidRDefault="00860DB0" w:rsidP="00860DB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БА аллергического генеза поливалентная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ЧАСТАЯ ФОРМА АНЕМИИ ВО ВРЕМЯ БЕРЕМЕННОСТИ?</w:t>
      </w:r>
    </w:p>
    <w:p w:rsidR="00860DB0" w:rsidRDefault="00860DB0" w:rsidP="00860DB0">
      <w:pPr>
        <w:pStyle w:val="a3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железодефицитная</w:t>
      </w:r>
    </w:p>
    <w:p w:rsidR="00860DB0" w:rsidRDefault="00860DB0" w:rsidP="00860DB0">
      <w:pPr>
        <w:pStyle w:val="a3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В12-дефицитная</w:t>
      </w:r>
    </w:p>
    <w:p w:rsidR="00860DB0" w:rsidRDefault="00860DB0" w:rsidP="00860DB0">
      <w:pPr>
        <w:pStyle w:val="a3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фолиево-дефицитная</w:t>
      </w:r>
    </w:p>
    <w:p w:rsidR="00860DB0" w:rsidRDefault="00860DB0" w:rsidP="00860DB0">
      <w:pPr>
        <w:pStyle w:val="a3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постгеморрагическая</w:t>
      </w:r>
    </w:p>
    <w:p w:rsidR="00860DB0" w:rsidRDefault="00860DB0" w:rsidP="00860DB0">
      <w:pPr>
        <w:pStyle w:val="a3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апластическая</w:t>
      </w:r>
      <w:proofErr w:type="spellEnd"/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ИСТИННАЯ ЖЕЛЕЗОДЕФИЦИТНАЯ АНЕМИЯ  РАЗВИВАЕТСЯ, КАК ПРАВИЛО, СО СРОКА БЕРЕМЕННОСТИ </w:t>
      </w:r>
    </w:p>
    <w:p w:rsidR="00860DB0" w:rsidRDefault="00860DB0" w:rsidP="00860D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недель </w:t>
      </w:r>
    </w:p>
    <w:p w:rsidR="00860DB0" w:rsidRDefault="00860DB0" w:rsidP="00860D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недель </w:t>
      </w:r>
    </w:p>
    <w:p w:rsidR="00860DB0" w:rsidRDefault="00860DB0" w:rsidP="00860D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недель </w:t>
      </w:r>
    </w:p>
    <w:p w:rsidR="00860DB0" w:rsidRDefault="00860DB0" w:rsidP="00860D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недель </w:t>
      </w:r>
    </w:p>
    <w:p w:rsidR="00860DB0" w:rsidRDefault="00860DB0" w:rsidP="00860DB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недель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ДОСТОВЕРНЫМ ПРИЗНАКОМ ЖЕЛЕЗОДЕФИЦИТНОЙ АНЕМИИ БЕРЕМЕННЫХ  ЯВЛЯЕТСЯ ВЫЯВЛЕНИЕ СНИЖЕНИЯ ГЕМОГЛОБИНА С ВЕЛИЧИНЫ </w:t>
      </w:r>
    </w:p>
    <w:p w:rsidR="00860DB0" w:rsidRDefault="00860DB0" w:rsidP="00860DB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г/л </w:t>
      </w:r>
    </w:p>
    <w:p w:rsidR="00860DB0" w:rsidRDefault="00860DB0" w:rsidP="00860DB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г/л </w:t>
      </w:r>
    </w:p>
    <w:p w:rsidR="00860DB0" w:rsidRDefault="00860DB0" w:rsidP="00860DB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г/л </w:t>
      </w:r>
    </w:p>
    <w:p w:rsidR="00860DB0" w:rsidRDefault="00860DB0" w:rsidP="00860DB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г/л </w:t>
      </w:r>
    </w:p>
    <w:p w:rsidR="00860DB0" w:rsidRDefault="00860DB0" w:rsidP="00860DB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 г/л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ЦВЕТНОГО ПОКАЗАТЕЛЯ КРОВИ,  СВИДЕТЕЛЬСТВУЮЩИЙ О РАЗВИТИИ ЖЕЛЕЗОДЕФИЦИТНОЙ АНЕМИИ, НИЖЕ </w:t>
      </w:r>
    </w:p>
    <w:p w:rsidR="00860DB0" w:rsidRDefault="00860DB0" w:rsidP="00860DB0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</w:p>
    <w:p w:rsidR="00860DB0" w:rsidRDefault="00860DB0" w:rsidP="00860DB0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 </w:t>
      </w:r>
    </w:p>
    <w:p w:rsidR="00860DB0" w:rsidRDefault="00860DB0" w:rsidP="00860DB0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0.95 </w:t>
      </w:r>
    </w:p>
    <w:p w:rsidR="00860DB0" w:rsidRDefault="00860DB0" w:rsidP="00860DB0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0.9 </w:t>
      </w:r>
    </w:p>
    <w:p w:rsidR="00860DB0" w:rsidRDefault="00860DB0" w:rsidP="00860DB0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0.85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качестве достоверных признаков заболевания сердца у беременной  следует рассматривать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одышку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выраженное увеличение размеров сердца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систолические и диастолические шумы в области сердца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нарушения сердечного ритма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одышку, выраженное увеличение размеров сердца, систолические и диастолические шумы в области сердца, нарушения сердечного ритма 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Левожелудочковая недостаточность характерна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аортальных пороков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для стеноза левого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атрио-вентрикулярного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отверстия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стеноза легочной артерии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аневризмы восходящего отдела аорты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ДМЖП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Наличие протезов клапанов сердца у беременной является показанием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сохранения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прерывания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пролонгирования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беременности  в зависимости от состояния женщины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отмены поддерживающей терапии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стерилизации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 пролапсе митрального клапана беременность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можно сохранить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прервать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пролонгировать в зависимости от состояния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усмотрение беременной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Дифференциальную диагностику гипертонического криза у беременной необходимо проводить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эпилепсией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преэклампсией</w:t>
      </w:r>
      <w:proofErr w:type="spellEnd"/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острым инфарктом миокарда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ишемическим инсультом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степени</w:t>
      </w:r>
    </w:p>
    <w:p w:rsidR="00860DB0" w:rsidRP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60D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КАКОЙ СРОК БЕРЕМЕННОСТИ ЧАЩЕ РАЗВИВАЕТСЯ КЛИНИКА ПРЕЭКЛАМПСИИ НА ФОНЕ ГИПЕРТОНИЧЕСКОЙ БОЛЕЗНИ У ЖЕНЩИНЫ</w:t>
      </w:r>
    </w:p>
    <w:p w:rsidR="00860DB0" w:rsidRP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12 недель беременности</w:t>
      </w:r>
    </w:p>
    <w:p w:rsidR="00860DB0" w:rsidRP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 25 недель беременности</w:t>
      </w:r>
    </w:p>
    <w:p w:rsidR="00860DB0" w:rsidRP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0">
        <w:rPr>
          <w:rFonts w:ascii="Times New Roman" w:eastAsia="Times New Roman" w:hAnsi="Times New Roman" w:cs="Times New Roman"/>
          <w:sz w:val="28"/>
          <w:szCs w:val="28"/>
          <w:lang w:eastAsia="ru-RU"/>
        </w:rPr>
        <w:t>3) 30-32 недели</w:t>
      </w:r>
    </w:p>
    <w:p w:rsidR="00860DB0" w:rsidRPr="00860DB0" w:rsidRDefault="00860DB0" w:rsidP="00860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25-28 недель</w:t>
      </w:r>
    </w:p>
    <w:p w:rsidR="00860DB0" w:rsidRPr="00860DB0" w:rsidRDefault="00860DB0" w:rsidP="00860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D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после 36 недель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 обострении хронического пиелонефрита у 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беременной  происходит</w:t>
      </w:r>
      <w:proofErr w:type="gramEnd"/>
    </w:p>
    <w:p w:rsidR="00860DB0" w:rsidRDefault="00860DB0" w:rsidP="00860DB0">
      <w:pPr>
        <w:tabs>
          <w:tab w:val="left" w:pos="226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внутриутробное инфицирование плода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внутриутробное инфицирование плаценты гематогенным путем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внутриутробное инфицирование плода и плаценты восходящим путем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4) внутриутробное инфицирование плода и плаценты восходящим,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трансплацентарным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гематогенным путем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внутриутробное инфицирование плода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путем, контактным путем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 заболевании гриппом в I триместре беременности  возможны следующие осложнения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аномалии развития плода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внутриутробное инфицирование плаценты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самопроизвольный выкидыш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самопроизвольный выкидыш, аномалии развития плода, внутриутробное инфицирование плаценты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преждевременная отслойка нормально расположенной плаценты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Эмбриопатии при вирусном гепатите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возможны при заболевании в любом сроке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возможны при заболевании до 12 недель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невозможны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зависят от состояния беременной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зависят от возраста беременной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 остром гепатите у беременной вопрос о сохранении беременности  РЕШАЕТСЯ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прерывание беременности независимо от ее срока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прерывание беременности в зависимости от степени тяжести гепатита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прерывание беременности при отсутствии эффекта  от проводимого лечения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показания к прерыванию беременности отсутствуют </w:t>
      </w:r>
    </w:p>
    <w:p w:rsidR="00860DB0" w:rsidRDefault="00860DB0" w:rsidP="00860D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усмотрение беременной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Вирусный гепатит у беременных способствует развитию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почечной недостаточности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плацентарной недостаточности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сердечно-сосудистой недостаточности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недонашивания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неврологическим поражениям 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Эмбриопатии при внутриутробном 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инфицировании  наиболее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характерны для инфекций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микотических</w:t>
      </w:r>
      <w:proofErr w:type="spellEnd"/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бактериальных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вирусных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паразитарных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прионовых</w:t>
      </w:r>
      <w:proofErr w:type="spellEnd"/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 возникновении беременности  у женщин с имплантированным водителем ритма ПОКАЗАНО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пролонгировать только в зависимости от состояния женщины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прерывать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сохранять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пролонгировать вне зависимости от состояния беременной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прервать с проведением стерилизации 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Недостаточность аортального клапана  с признаками сердечной декомпенсации является основанием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для прерывания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сохранения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пролонгирования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 в зависимости от стадии процесса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отмены поддерживающей терапии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стерилизации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развитие СЕРДЕЧНОЙ недостаточности  у беременной с заболеванием сердца ВОЗНИКАЕТ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накануне родов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родах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послеродовом периоде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накануне родов и в послеродовом периоде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происходит</w:t>
      </w:r>
    </w:p>
    <w:p w:rsidR="00860DB0" w:rsidRDefault="00860DB0" w:rsidP="00860D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Наличие активного ревматизма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ухудшает прогноз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влияет на исход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вызывает прерывание беременности </w:t>
      </w:r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ведет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перенашиванию</w:t>
      </w:r>
      <w:proofErr w:type="spellEnd"/>
    </w:p>
    <w:p w:rsidR="00860DB0" w:rsidRDefault="00860DB0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вызывает </w:t>
      </w:r>
      <w:r w:rsidRPr="00860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задержку развития плода</w:t>
      </w:r>
    </w:p>
    <w:p w:rsidR="00615FED" w:rsidRDefault="00615FED" w:rsidP="00615FED">
      <w:pPr>
        <w:tabs>
          <w:tab w:val="num" w:pos="426"/>
        </w:tabs>
        <w:spacing w:after="0"/>
        <w:ind w:left="28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ПРИ </w:t>
      </w:r>
      <w:r w:rsidRPr="002F0F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гипертонической болезни прерывание беременности проводится</w:t>
      </w:r>
    </w:p>
    <w:p w:rsidR="00615FED" w:rsidRDefault="00615FED" w:rsidP="00615FED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всегда, даже в первой стадии ГБ</w:t>
      </w:r>
    </w:p>
    <w:p w:rsidR="00615FED" w:rsidRDefault="00615FED" w:rsidP="00615FED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только при развитии сосудистых осложнений</w:t>
      </w:r>
    </w:p>
    <w:p w:rsidR="00615FED" w:rsidRDefault="00615FED" w:rsidP="00615FED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только при присоединении сахарного диабета</w:t>
      </w:r>
    </w:p>
    <w:p w:rsidR="00615FED" w:rsidRPr="00615FED" w:rsidRDefault="00615FED" w:rsidP="00615FED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5F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 только при отсутствии эффекта от гипотензивной терапии</w:t>
      </w:r>
    </w:p>
    <w:p w:rsidR="00615FED" w:rsidRPr="002F0FE5" w:rsidRDefault="00615FED" w:rsidP="00615FED">
      <w:pPr>
        <w:pStyle w:val="a3"/>
        <w:tabs>
          <w:tab w:val="num" w:pos="426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беременность пролонгируется в любом случае, независимо от цифр АД</w:t>
      </w:r>
    </w:p>
    <w:p w:rsidR="00615FED" w:rsidRDefault="00615FED" w:rsidP="00860DB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D11" w:rsidRDefault="001B4D11" w:rsidP="001B4D11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 КАКАЯ СТАДИЯ ЖЕЛЕЗОДЕФИЦИТНОЙ АНЕМИИ У БЕРЕМЕННЫХ УЖЕ ЯВЛЯЕТСЯ ПОКАЗАНИЕМ ДЛЯ ГОСПИТАЛИЗАЦИИ</w:t>
      </w:r>
    </w:p>
    <w:p w:rsidR="001B4D11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первая </w:t>
      </w:r>
    </w:p>
    <w:p w:rsidR="001B4D11" w:rsidRPr="001B4D11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вторая</w:t>
      </w:r>
    </w:p>
    <w:p w:rsidR="001B4D11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третья</w:t>
      </w:r>
    </w:p>
    <w:p w:rsidR="001B4D11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4)четвертая</w:t>
      </w:r>
    </w:p>
    <w:p w:rsidR="001B4D11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никакая </w:t>
      </w:r>
    </w:p>
    <w:p w:rsidR="001B4D11" w:rsidRPr="00860DB0" w:rsidRDefault="001B4D11" w:rsidP="001B4D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DB0" w:rsidRPr="00860DB0" w:rsidRDefault="00860DB0" w:rsidP="00860D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10D" w:rsidRDefault="009E010D"/>
    <w:sectPr w:rsidR="009E010D" w:rsidSect="00A378C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699C"/>
    <w:multiLevelType w:val="hybridMultilevel"/>
    <w:tmpl w:val="ADC2639A"/>
    <w:lvl w:ilvl="0" w:tplc="A50A18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CFD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0EE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69A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214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5D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40D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02A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05D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5BB"/>
    <w:multiLevelType w:val="hybridMultilevel"/>
    <w:tmpl w:val="746A988A"/>
    <w:lvl w:ilvl="0" w:tplc="588EC0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61D89"/>
    <w:multiLevelType w:val="hybridMultilevel"/>
    <w:tmpl w:val="BF362942"/>
    <w:lvl w:ilvl="0" w:tplc="6796669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0C50B8C"/>
    <w:multiLevelType w:val="hybridMultilevel"/>
    <w:tmpl w:val="4894BA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D66334"/>
    <w:multiLevelType w:val="hybridMultilevel"/>
    <w:tmpl w:val="18C47E1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1655FCD"/>
    <w:multiLevelType w:val="hybridMultilevel"/>
    <w:tmpl w:val="775C816C"/>
    <w:lvl w:ilvl="0" w:tplc="EDC64CC4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B6243"/>
    <w:multiLevelType w:val="hybridMultilevel"/>
    <w:tmpl w:val="D6A291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270248"/>
    <w:multiLevelType w:val="hybridMultilevel"/>
    <w:tmpl w:val="6AE2F028"/>
    <w:lvl w:ilvl="0" w:tplc="B346192C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FF8183D"/>
    <w:multiLevelType w:val="hybridMultilevel"/>
    <w:tmpl w:val="C0FC3D4C"/>
    <w:lvl w:ilvl="0" w:tplc="FEB04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BA"/>
    <w:rsid w:val="00046926"/>
    <w:rsid w:val="001B4D11"/>
    <w:rsid w:val="002F0FE5"/>
    <w:rsid w:val="004456D3"/>
    <w:rsid w:val="00615FED"/>
    <w:rsid w:val="00631127"/>
    <w:rsid w:val="006A6ADE"/>
    <w:rsid w:val="007F7DF8"/>
    <w:rsid w:val="00860DB0"/>
    <w:rsid w:val="00880969"/>
    <w:rsid w:val="009E010D"/>
    <w:rsid w:val="00A32287"/>
    <w:rsid w:val="00A378CD"/>
    <w:rsid w:val="00C01DF9"/>
    <w:rsid w:val="00D278BA"/>
    <w:rsid w:val="00DE7626"/>
    <w:rsid w:val="00EC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74E31-38DF-4BE0-B119-E62140D4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B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">
    <w:name w:val="Обычный1"/>
    <w:rsid w:val="00860DB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2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2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1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mpetr</cp:lastModifiedBy>
  <cp:revision>2</cp:revision>
  <dcterms:created xsi:type="dcterms:W3CDTF">2023-08-14T12:04:00Z</dcterms:created>
  <dcterms:modified xsi:type="dcterms:W3CDTF">2023-08-14T12:04:00Z</dcterms:modified>
</cp:coreProperties>
</file>