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8" w:rsidRPr="007C7534" w:rsidRDefault="003F23F7" w:rsidP="003F23F7">
      <w:pPr>
        <w:pStyle w:val="a3"/>
        <w:numPr>
          <w:ilvl w:val="0"/>
          <w:numId w:val="1"/>
        </w:numPr>
        <w:rPr>
          <w:b/>
        </w:rPr>
      </w:pPr>
      <w:r w:rsidRPr="007C7534">
        <w:rPr>
          <w:b/>
        </w:rPr>
        <w:t xml:space="preserve">Что такое </w:t>
      </w:r>
      <w:proofErr w:type="spellStart"/>
      <w:r w:rsidRPr="007C7534">
        <w:rPr>
          <w:b/>
        </w:rPr>
        <w:t>психосоматозы</w:t>
      </w:r>
      <w:proofErr w:type="spellEnd"/>
      <w:r w:rsidRPr="007C7534">
        <w:rPr>
          <w:b/>
        </w:rPr>
        <w:t xml:space="preserve"> (3)</w:t>
      </w:r>
    </w:p>
    <w:p w:rsidR="003F23F7" w:rsidRPr="007C7534" w:rsidRDefault="003F23F7" w:rsidP="003F23F7">
      <w:pPr>
        <w:pStyle w:val="a3"/>
        <w:numPr>
          <w:ilvl w:val="0"/>
          <w:numId w:val="1"/>
        </w:numPr>
        <w:rPr>
          <w:b/>
        </w:rPr>
      </w:pPr>
      <w:proofErr w:type="spellStart"/>
      <w:r w:rsidRPr="007C7534">
        <w:rPr>
          <w:b/>
        </w:rPr>
        <w:t>Спецификак</w:t>
      </w:r>
      <w:proofErr w:type="spellEnd"/>
      <w:r w:rsidRPr="007C7534">
        <w:rPr>
          <w:b/>
        </w:rPr>
        <w:t xml:space="preserve"> </w:t>
      </w:r>
      <w:proofErr w:type="spellStart"/>
      <w:r w:rsidRPr="007C7534">
        <w:rPr>
          <w:b/>
        </w:rPr>
        <w:t>психосоматики</w:t>
      </w:r>
      <w:proofErr w:type="spellEnd"/>
      <w:r w:rsidRPr="007C7534">
        <w:rPr>
          <w:b/>
        </w:rPr>
        <w:t xml:space="preserve"> у детей (3)</w:t>
      </w:r>
    </w:p>
    <w:p w:rsidR="003F23F7" w:rsidRPr="007C7534" w:rsidRDefault="003F23F7" w:rsidP="003F23F7">
      <w:pPr>
        <w:pStyle w:val="a3"/>
        <w:numPr>
          <w:ilvl w:val="0"/>
          <w:numId w:val="1"/>
        </w:numPr>
        <w:rPr>
          <w:b/>
        </w:rPr>
      </w:pPr>
      <w:r w:rsidRPr="007C7534">
        <w:rPr>
          <w:b/>
        </w:rPr>
        <w:t>Психотравмирующие ситуации в семье</w:t>
      </w:r>
      <w:r w:rsidR="009B6CCE" w:rsidRPr="007C7534">
        <w:rPr>
          <w:b/>
        </w:rPr>
        <w:t xml:space="preserve"> (3)</w:t>
      </w:r>
    </w:p>
    <w:p w:rsidR="003F23F7" w:rsidRPr="007C7534" w:rsidRDefault="003F23F7" w:rsidP="003F23F7">
      <w:pPr>
        <w:pStyle w:val="a3"/>
        <w:numPr>
          <w:ilvl w:val="0"/>
          <w:numId w:val="1"/>
        </w:numPr>
        <w:rPr>
          <w:b/>
        </w:rPr>
      </w:pPr>
      <w:r w:rsidRPr="007C7534">
        <w:rPr>
          <w:b/>
        </w:rPr>
        <w:t>Болезнь как ответ</w:t>
      </w:r>
    </w:p>
    <w:p w:rsidR="003F23F7" w:rsidRDefault="003F23F7" w:rsidP="009B6CCE">
      <w:pPr>
        <w:pStyle w:val="a3"/>
        <w:numPr>
          <w:ilvl w:val="0"/>
          <w:numId w:val="2"/>
        </w:numPr>
      </w:pPr>
      <w:r>
        <w:t>Психосоматические симптомы – тошнота.</w:t>
      </w:r>
    </w:p>
    <w:p w:rsidR="003F23F7" w:rsidRDefault="003F23F7" w:rsidP="009B6CCE">
      <w:pPr>
        <w:pStyle w:val="a3"/>
        <w:numPr>
          <w:ilvl w:val="0"/>
          <w:numId w:val="2"/>
        </w:numPr>
      </w:pPr>
      <w:r>
        <w:t>Головная боль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Лихорадка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Боли в животе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Депрессия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СРК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 xml:space="preserve">Нервная </w:t>
      </w:r>
      <w:proofErr w:type="spellStart"/>
      <w:r>
        <w:t>анорексия</w:t>
      </w:r>
      <w:proofErr w:type="spellEnd"/>
    </w:p>
    <w:p w:rsidR="009B6CCE" w:rsidRDefault="009B6CCE" w:rsidP="009B6CCE">
      <w:pPr>
        <w:pStyle w:val="a3"/>
        <w:numPr>
          <w:ilvl w:val="0"/>
          <w:numId w:val="2"/>
        </w:numPr>
      </w:pPr>
      <w:r>
        <w:t>Бу3лемия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Ожирение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БА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Нейродермит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Экзема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Псориаз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Ангина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аллергия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СД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Анемия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НЦД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ОРВ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ДЖВП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>Заикание</w:t>
      </w:r>
    </w:p>
    <w:p w:rsidR="009B6CCE" w:rsidRDefault="009B6CCE" w:rsidP="009B6CCE">
      <w:pPr>
        <w:pStyle w:val="a3"/>
        <w:numPr>
          <w:ilvl w:val="0"/>
          <w:numId w:val="2"/>
        </w:numPr>
      </w:pPr>
      <w:r>
        <w:t xml:space="preserve">Болезни </w:t>
      </w:r>
      <w:proofErr w:type="spellStart"/>
      <w:r>
        <w:t>щж</w:t>
      </w:r>
      <w:proofErr w:type="spellEnd"/>
    </w:p>
    <w:p w:rsidR="009B6CCE" w:rsidRDefault="009B6CCE" w:rsidP="009B6CCE">
      <w:pPr>
        <w:pStyle w:val="a3"/>
        <w:numPr>
          <w:ilvl w:val="0"/>
          <w:numId w:val="2"/>
        </w:numPr>
      </w:pPr>
      <w:r>
        <w:t>Отит</w:t>
      </w:r>
    </w:p>
    <w:p w:rsidR="009B6CCE" w:rsidRDefault="009B6CCE" w:rsidP="003F23F7">
      <w:pPr>
        <w:pStyle w:val="a3"/>
      </w:pPr>
    </w:p>
    <w:p w:rsidR="009B6CCE" w:rsidRDefault="009B6CCE" w:rsidP="003F23F7">
      <w:pPr>
        <w:pStyle w:val="a3"/>
      </w:pPr>
    </w:p>
    <w:p w:rsidR="003F23F7" w:rsidRDefault="003F23F7" w:rsidP="007C7534">
      <w:pPr>
        <w:pStyle w:val="a3"/>
        <w:numPr>
          <w:ilvl w:val="0"/>
          <w:numId w:val="1"/>
        </w:numPr>
        <w:rPr>
          <w:b/>
        </w:rPr>
      </w:pPr>
      <w:r w:rsidRPr="007C7534">
        <w:rPr>
          <w:b/>
        </w:rPr>
        <w:t>Коррекция отношений в семье (</w:t>
      </w:r>
      <w:r w:rsidR="009B6CCE" w:rsidRPr="007C7534">
        <w:rPr>
          <w:b/>
        </w:rPr>
        <w:t>3</w:t>
      </w:r>
      <w:r w:rsidRPr="007C7534">
        <w:rPr>
          <w:b/>
        </w:rPr>
        <w:t xml:space="preserve"> человека)</w:t>
      </w:r>
    </w:p>
    <w:p w:rsidR="007C7534" w:rsidRDefault="007C7534" w:rsidP="007C7534">
      <w:pPr>
        <w:rPr>
          <w:b/>
        </w:rPr>
      </w:pPr>
    </w:p>
    <w:p w:rsidR="007C7534" w:rsidRPr="007C7534" w:rsidRDefault="007C7534" w:rsidP="007C7534">
      <w:pPr>
        <w:rPr>
          <w:b/>
        </w:rPr>
      </w:pPr>
      <w:r>
        <w:rPr>
          <w:b/>
        </w:rPr>
        <w:t>35 вопросов</w:t>
      </w:r>
    </w:p>
    <w:sectPr w:rsidR="007C7534" w:rsidRPr="007C7534" w:rsidSect="007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84E"/>
    <w:multiLevelType w:val="hybridMultilevel"/>
    <w:tmpl w:val="851E7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3EDE"/>
    <w:multiLevelType w:val="hybridMultilevel"/>
    <w:tmpl w:val="851E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F7"/>
    <w:rsid w:val="000A3EAE"/>
    <w:rsid w:val="003F23F7"/>
    <w:rsid w:val="00681CFE"/>
    <w:rsid w:val="006E3C78"/>
    <w:rsid w:val="007346D8"/>
    <w:rsid w:val="007C7534"/>
    <w:rsid w:val="009B6CCE"/>
    <w:rsid w:val="00A11748"/>
    <w:rsid w:val="00F3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2023-08-31T17:39:00Z</dcterms:created>
  <dcterms:modified xsi:type="dcterms:W3CDTF">2023-08-31T17:41:00Z</dcterms:modified>
</cp:coreProperties>
</file>