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95066" w14:textId="66EC71ED" w:rsidR="00D95EA3" w:rsidRPr="00D95EA3" w:rsidRDefault="00D95EA3" w:rsidP="00D95EA3">
      <w:pPr>
        <w:pStyle w:val="Default"/>
        <w:jc w:val="center"/>
        <w:rPr>
          <w:sz w:val="28"/>
          <w:szCs w:val="28"/>
        </w:rPr>
      </w:pPr>
      <w:r w:rsidRPr="00D95EA3">
        <w:rPr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</w:t>
      </w:r>
    </w:p>
    <w:p w14:paraId="23EE41A8" w14:textId="77777777" w:rsidR="00D95EA3" w:rsidRPr="00D95EA3" w:rsidRDefault="00D95EA3" w:rsidP="00D95EA3">
      <w:pPr>
        <w:pStyle w:val="Default"/>
        <w:jc w:val="center"/>
        <w:rPr>
          <w:sz w:val="28"/>
          <w:szCs w:val="28"/>
        </w:rPr>
      </w:pPr>
      <w:r w:rsidRPr="00D95EA3">
        <w:rPr>
          <w:b/>
          <w:bCs/>
          <w:sz w:val="28"/>
          <w:szCs w:val="28"/>
        </w:rPr>
        <w:t>Министерства здравоохранения Российской Федерации</w:t>
      </w:r>
    </w:p>
    <w:p w14:paraId="06599364" w14:textId="77777777" w:rsidR="00D95EA3" w:rsidRPr="00D95EA3" w:rsidRDefault="00D95EA3" w:rsidP="00D95EA3">
      <w:pPr>
        <w:pStyle w:val="Default"/>
        <w:jc w:val="center"/>
        <w:rPr>
          <w:sz w:val="28"/>
          <w:szCs w:val="28"/>
        </w:rPr>
      </w:pPr>
      <w:r w:rsidRPr="00D95EA3">
        <w:rPr>
          <w:b/>
          <w:bCs/>
          <w:sz w:val="28"/>
          <w:szCs w:val="28"/>
        </w:rPr>
        <w:t>___________________________________________________</w:t>
      </w:r>
    </w:p>
    <w:p w14:paraId="35781023" w14:textId="77777777" w:rsidR="00D95EA3" w:rsidRPr="00D95EA3" w:rsidRDefault="00D95EA3" w:rsidP="00D95EA3">
      <w:pPr>
        <w:pStyle w:val="Default"/>
        <w:spacing w:line="312" w:lineRule="auto"/>
        <w:jc w:val="center"/>
        <w:rPr>
          <w:b/>
          <w:bCs/>
          <w:sz w:val="28"/>
          <w:szCs w:val="28"/>
        </w:rPr>
      </w:pPr>
      <w:r w:rsidRPr="00D95EA3">
        <w:rPr>
          <w:b/>
          <w:bCs/>
          <w:sz w:val="28"/>
          <w:szCs w:val="28"/>
        </w:rPr>
        <w:t xml:space="preserve">ЭКЗАМЕНАЦИОННЫЕ ВОПРОСЫ </w:t>
      </w:r>
    </w:p>
    <w:p w14:paraId="5A0FDA04" w14:textId="58EE83AE" w:rsidR="00D95EA3" w:rsidRPr="00D95EA3" w:rsidRDefault="00D95EA3" w:rsidP="00D95EA3">
      <w:pPr>
        <w:pStyle w:val="Default"/>
        <w:spacing w:line="312" w:lineRule="auto"/>
        <w:jc w:val="center"/>
        <w:rPr>
          <w:b/>
          <w:bCs/>
          <w:sz w:val="28"/>
          <w:szCs w:val="28"/>
        </w:rPr>
      </w:pPr>
      <w:r w:rsidRPr="00D95EA3">
        <w:rPr>
          <w:b/>
          <w:bCs/>
          <w:sz w:val="28"/>
          <w:szCs w:val="28"/>
        </w:rPr>
        <w:t>на 2020-2021 учебный год</w:t>
      </w:r>
    </w:p>
    <w:p w14:paraId="2D2BBA59" w14:textId="3400C2FD" w:rsidR="00D95EA3" w:rsidRPr="00D95EA3" w:rsidRDefault="00D95EA3" w:rsidP="00D95EA3">
      <w:pPr>
        <w:pStyle w:val="Default"/>
        <w:spacing w:line="312" w:lineRule="auto"/>
        <w:jc w:val="center"/>
        <w:rPr>
          <w:b/>
          <w:bCs/>
          <w:sz w:val="28"/>
          <w:szCs w:val="28"/>
        </w:rPr>
      </w:pPr>
      <w:r w:rsidRPr="00D95EA3">
        <w:rPr>
          <w:b/>
          <w:bCs/>
          <w:sz w:val="28"/>
          <w:szCs w:val="28"/>
        </w:rPr>
        <w:t>по модулю «Неврология»</w:t>
      </w:r>
    </w:p>
    <w:p w14:paraId="0198BB95" w14:textId="77777777" w:rsidR="00D95EA3" w:rsidRPr="00D95EA3" w:rsidRDefault="00D95EA3" w:rsidP="00D95EA3">
      <w:pPr>
        <w:pStyle w:val="Default"/>
        <w:spacing w:line="312" w:lineRule="auto"/>
        <w:jc w:val="center"/>
        <w:rPr>
          <w:sz w:val="28"/>
          <w:szCs w:val="28"/>
        </w:rPr>
      </w:pPr>
      <w:r w:rsidRPr="00D95EA3">
        <w:rPr>
          <w:sz w:val="28"/>
          <w:szCs w:val="28"/>
        </w:rPr>
        <w:t>для специальности 31.05.01 Лечебное дело</w:t>
      </w:r>
    </w:p>
    <w:p w14:paraId="5B60EF09" w14:textId="77777777" w:rsidR="00D95EA3" w:rsidRPr="00D95EA3" w:rsidRDefault="00D95EA3" w:rsidP="00D95EA3">
      <w:pPr>
        <w:pStyle w:val="Default"/>
        <w:jc w:val="center"/>
        <w:rPr>
          <w:sz w:val="28"/>
          <w:szCs w:val="28"/>
        </w:rPr>
      </w:pPr>
    </w:p>
    <w:p w14:paraId="30BF170B" w14:textId="77777777" w:rsidR="00D95EA3" w:rsidRPr="00D95EA3" w:rsidRDefault="00D95EA3" w:rsidP="00D95EA3">
      <w:pPr>
        <w:pStyle w:val="Default"/>
        <w:spacing w:line="312" w:lineRule="auto"/>
        <w:ind w:firstLine="709"/>
        <w:jc w:val="right"/>
        <w:rPr>
          <w:sz w:val="28"/>
          <w:szCs w:val="28"/>
        </w:rPr>
      </w:pPr>
      <w:r w:rsidRPr="00D95EA3">
        <w:rPr>
          <w:b/>
          <w:bCs/>
          <w:sz w:val="28"/>
          <w:szCs w:val="28"/>
        </w:rPr>
        <w:t>УТВЕРЖДАЮ</w:t>
      </w:r>
    </w:p>
    <w:p w14:paraId="2DE3E015" w14:textId="77777777" w:rsidR="00D95EA3" w:rsidRPr="00D95EA3" w:rsidRDefault="00D95EA3" w:rsidP="00D95EA3">
      <w:pPr>
        <w:pStyle w:val="Default"/>
        <w:spacing w:line="312" w:lineRule="auto"/>
        <w:ind w:firstLine="709"/>
        <w:jc w:val="right"/>
        <w:rPr>
          <w:sz w:val="28"/>
          <w:szCs w:val="28"/>
        </w:rPr>
      </w:pPr>
      <w:r w:rsidRPr="00D95EA3">
        <w:rPr>
          <w:sz w:val="28"/>
          <w:szCs w:val="28"/>
        </w:rPr>
        <w:t>проректор по учебной работе</w:t>
      </w:r>
    </w:p>
    <w:p w14:paraId="1A184C5D" w14:textId="77777777" w:rsidR="00D95EA3" w:rsidRPr="00D95EA3" w:rsidRDefault="00D95EA3" w:rsidP="00D95EA3">
      <w:pPr>
        <w:pStyle w:val="Default"/>
        <w:spacing w:line="312" w:lineRule="auto"/>
        <w:ind w:firstLine="709"/>
        <w:jc w:val="right"/>
        <w:rPr>
          <w:sz w:val="28"/>
          <w:szCs w:val="28"/>
        </w:rPr>
      </w:pPr>
      <w:r w:rsidRPr="00D95EA3">
        <w:rPr>
          <w:sz w:val="28"/>
          <w:szCs w:val="28"/>
        </w:rPr>
        <w:t>д.м.н., доцент _______ И.А. Соловьева</w:t>
      </w:r>
    </w:p>
    <w:p w14:paraId="3136513F" w14:textId="77777777" w:rsidR="00D95EA3" w:rsidRPr="00D95EA3" w:rsidRDefault="00D95EA3" w:rsidP="00D95EA3">
      <w:pPr>
        <w:pStyle w:val="Default"/>
        <w:spacing w:line="312" w:lineRule="auto"/>
        <w:ind w:firstLine="709"/>
        <w:jc w:val="right"/>
        <w:rPr>
          <w:sz w:val="28"/>
          <w:szCs w:val="28"/>
        </w:rPr>
      </w:pPr>
      <w:r w:rsidRPr="00D95EA3">
        <w:rPr>
          <w:color w:val="auto"/>
          <w:sz w:val="28"/>
          <w:szCs w:val="28"/>
        </w:rPr>
        <w:t xml:space="preserve">«___» _____ </w:t>
      </w:r>
      <w:r w:rsidRPr="00D95EA3">
        <w:rPr>
          <w:sz w:val="28"/>
          <w:szCs w:val="28"/>
        </w:rPr>
        <w:t>2020 г.</w:t>
      </w:r>
    </w:p>
    <w:p w14:paraId="2919D835" w14:textId="77777777" w:rsidR="004B7234" w:rsidRPr="00D95EA3" w:rsidRDefault="004B7234" w:rsidP="004B7234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B72D1B" w14:textId="77777777" w:rsidR="004B7234" w:rsidRPr="00D95EA3" w:rsidRDefault="004B7234" w:rsidP="004B7234">
      <w:pPr>
        <w:rPr>
          <w:sz w:val="28"/>
          <w:szCs w:val="28"/>
        </w:rPr>
      </w:pPr>
    </w:p>
    <w:p w14:paraId="3A476689" w14:textId="528D1625" w:rsidR="004B7234" w:rsidRDefault="004B7234" w:rsidP="00DF6BF7">
      <w:pPr>
        <w:pStyle w:val="1"/>
        <w:numPr>
          <w:ilvl w:val="0"/>
          <w:numId w:val="1"/>
        </w:numPr>
      </w:pPr>
      <w:r w:rsidRPr="00D95EA3">
        <w:t>Болезнь Паркинсона: этиология, патогенез, клинические проявления, диагностика, лечение.</w:t>
      </w:r>
    </w:p>
    <w:p w14:paraId="0AB65126" w14:textId="77777777" w:rsidR="00DF6BF7" w:rsidRDefault="00DF6BF7" w:rsidP="00DF6BF7">
      <w:pPr>
        <w:pStyle w:val="a3"/>
        <w:spacing w:before="100" w:beforeAutospacing="1" w:after="100" w:afterAutospacing="1" w:line="0" w:lineRule="atLeast"/>
        <w:ind w:left="-349" w:right="-170"/>
        <w:rPr>
          <w:rFonts w:ascii="Times New Roman" w:hAnsi="Times New Roman" w:cs="Times New Roman"/>
          <w:sz w:val="28"/>
          <w:szCs w:val="28"/>
        </w:rPr>
      </w:pPr>
      <w:r w:rsidRPr="00F009DB">
        <w:rPr>
          <w:rFonts w:ascii="Times New Roman" w:hAnsi="Times New Roman" w:cs="Times New Roman"/>
          <w:sz w:val="28"/>
          <w:szCs w:val="28"/>
        </w:rPr>
        <w:t xml:space="preserve">Синдром паркинсонизма проявляется замедленностью движений, мышечной ригидностью и тремором покоя. Выделяют </w:t>
      </w:r>
    </w:p>
    <w:p w14:paraId="0F53C4CC" w14:textId="77777777" w:rsidR="00DF6BF7" w:rsidRDefault="00DF6BF7" w:rsidP="00DF6BF7">
      <w:pPr>
        <w:pStyle w:val="a3"/>
        <w:numPr>
          <w:ilvl w:val="0"/>
          <w:numId w:val="2"/>
        </w:numPr>
        <w:spacing w:before="100" w:beforeAutospacing="1" w:after="100" w:afterAutospacing="1" w:line="0" w:lineRule="atLeast"/>
        <w:ind w:right="-170"/>
        <w:rPr>
          <w:rFonts w:ascii="Times New Roman" w:hAnsi="Times New Roman" w:cs="Times New Roman"/>
          <w:sz w:val="28"/>
          <w:szCs w:val="28"/>
        </w:rPr>
      </w:pPr>
      <w:r w:rsidRPr="00F009DB">
        <w:rPr>
          <w:rFonts w:ascii="Times New Roman" w:hAnsi="Times New Roman" w:cs="Times New Roman"/>
          <w:sz w:val="28"/>
          <w:szCs w:val="28"/>
        </w:rPr>
        <w:t xml:space="preserve">идиопатический паркинсонизм (болезнь Паркинсона) </w:t>
      </w:r>
    </w:p>
    <w:p w14:paraId="1BB17D1C" w14:textId="77777777" w:rsidR="00DF6BF7" w:rsidRDefault="00DF6BF7" w:rsidP="00DF6BF7">
      <w:pPr>
        <w:pStyle w:val="a3"/>
        <w:numPr>
          <w:ilvl w:val="0"/>
          <w:numId w:val="2"/>
        </w:numPr>
        <w:spacing w:before="100" w:beforeAutospacing="1" w:after="100" w:afterAutospacing="1" w:line="0" w:lineRule="atLeast"/>
        <w:ind w:right="-170"/>
        <w:rPr>
          <w:rFonts w:ascii="Times New Roman" w:hAnsi="Times New Roman" w:cs="Times New Roman"/>
          <w:sz w:val="28"/>
          <w:szCs w:val="28"/>
        </w:rPr>
      </w:pPr>
      <w:r w:rsidRPr="00F009DB">
        <w:rPr>
          <w:rFonts w:ascii="Times New Roman" w:hAnsi="Times New Roman" w:cs="Times New Roman"/>
          <w:sz w:val="28"/>
          <w:szCs w:val="28"/>
        </w:rPr>
        <w:t>синдром паркинсонизма, обус</w:t>
      </w:r>
      <w:r w:rsidRPr="00F009DB">
        <w:rPr>
          <w:rFonts w:ascii="Times New Roman" w:hAnsi="Times New Roman" w:cs="Times New Roman"/>
          <w:sz w:val="28"/>
          <w:szCs w:val="28"/>
        </w:rPr>
        <w:softHyphen/>
        <w:t xml:space="preserve">ловленный различными причинами и нередко служащий проявлением иных дегенеративных заболеваний нервной системы. </w:t>
      </w:r>
    </w:p>
    <w:p w14:paraId="03195B17" w14:textId="77777777" w:rsidR="00DF6BF7" w:rsidRPr="00F009DB" w:rsidRDefault="00DF6BF7" w:rsidP="00DF6BF7">
      <w:pPr>
        <w:spacing w:before="100" w:beforeAutospacing="1" w:after="100" w:afterAutospacing="1" w:line="0" w:lineRule="atLeast"/>
        <w:ind w:right="-170"/>
        <w:rPr>
          <w:sz w:val="28"/>
          <w:szCs w:val="28"/>
        </w:rPr>
      </w:pPr>
      <w:r w:rsidRPr="00F009DB">
        <w:rPr>
          <w:bCs/>
          <w:sz w:val="28"/>
          <w:szCs w:val="28"/>
        </w:rPr>
        <w:t xml:space="preserve">Этиология. В </w:t>
      </w:r>
      <w:r w:rsidRPr="00F009DB">
        <w:rPr>
          <w:sz w:val="28"/>
          <w:szCs w:val="28"/>
        </w:rPr>
        <w:t>основе заболевания лежит уменьшение ко</w:t>
      </w:r>
      <w:r w:rsidRPr="00F009DB">
        <w:rPr>
          <w:sz w:val="28"/>
          <w:szCs w:val="28"/>
        </w:rPr>
        <w:softHyphen/>
        <w:t>личества нейронов черной субстанции и формирование в них включе</w:t>
      </w:r>
      <w:r w:rsidRPr="00F009DB">
        <w:rPr>
          <w:sz w:val="28"/>
          <w:szCs w:val="28"/>
        </w:rPr>
        <w:softHyphen/>
        <w:t>ний — телец Леви. Его развитию способствуют наследственная предрас</w:t>
      </w:r>
      <w:r w:rsidRPr="00F009DB">
        <w:rPr>
          <w:sz w:val="28"/>
          <w:szCs w:val="28"/>
        </w:rPr>
        <w:softHyphen/>
        <w:t>положенность, пожилой и старческий возраст, воздействие экзогенных факторов. В возникновении акинетико-ригидного синдрома могут иметь значение наследственно обусловленное нарушение обмена катехоламинов в мозге или неполноценность ферментных систем, контро</w:t>
      </w:r>
      <w:r w:rsidRPr="00F009DB">
        <w:rPr>
          <w:sz w:val="28"/>
          <w:szCs w:val="28"/>
        </w:rPr>
        <w:softHyphen/>
        <w:t>лирующих этот обмен. Часто выявляется семейная отягощенность по этому заболеванию при аутосомно-доминантном типе наследования.</w:t>
      </w:r>
    </w:p>
    <w:p w14:paraId="7EC83281" w14:textId="77777777" w:rsidR="00DF6BF7" w:rsidRDefault="00DF6BF7" w:rsidP="00DF6BF7">
      <w:pPr>
        <w:spacing w:before="100" w:beforeAutospacing="1" w:after="100" w:afterAutospacing="1" w:line="0" w:lineRule="atLeast"/>
        <w:ind w:left="-709" w:right="-170"/>
        <w:rPr>
          <w:sz w:val="28"/>
          <w:szCs w:val="28"/>
        </w:rPr>
      </w:pPr>
      <w:r w:rsidRPr="00F009DB">
        <w:rPr>
          <w:sz w:val="28"/>
          <w:szCs w:val="28"/>
        </w:rPr>
        <w:t xml:space="preserve">Синдром паркинсонизма </w:t>
      </w:r>
      <w:r w:rsidRPr="00F009DB">
        <w:rPr>
          <w:b/>
          <w:bCs/>
          <w:i/>
          <w:iCs/>
          <w:sz w:val="28"/>
          <w:szCs w:val="28"/>
        </w:rPr>
        <w:t>возникает</w:t>
      </w:r>
      <w:r w:rsidRPr="00F009DB">
        <w:rPr>
          <w:b/>
          <w:bCs/>
          <w:sz w:val="28"/>
          <w:szCs w:val="28"/>
        </w:rPr>
        <w:t xml:space="preserve"> </w:t>
      </w:r>
      <w:r w:rsidRPr="00F009DB">
        <w:rPr>
          <w:sz w:val="28"/>
          <w:szCs w:val="28"/>
        </w:rPr>
        <w:t>в результате перенесенных ост</w:t>
      </w:r>
      <w:r w:rsidRPr="00F009DB">
        <w:rPr>
          <w:sz w:val="28"/>
          <w:szCs w:val="28"/>
        </w:rPr>
        <w:softHyphen/>
        <w:t>рых и хронических инфекций нервной системы (клещевой и другие ви</w:t>
      </w:r>
      <w:r w:rsidRPr="00F009DB">
        <w:rPr>
          <w:sz w:val="28"/>
          <w:szCs w:val="28"/>
        </w:rPr>
        <w:softHyphen/>
        <w:t xml:space="preserve">ды энцефалитов). </w:t>
      </w:r>
    </w:p>
    <w:p w14:paraId="6146850F" w14:textId="77777777" w:rsidR="00DF6BF7" w:rsidRPr="00F009DB" w:rsidRDefault="00DF6BF7" w:rsidP="00DF6BF7">
      <w:pPr>
        <w:spacing w:before="100" w:beforeAutospacing="1" w:after="100" w:afterAutospacing="1" w:line="0" w:lineRule="atLeast"/>
        <w:ind w:left="-709" w:right="-170"/>
        <w:rPr>
          <w:sz w:val="28"/>
          <w:szCs w:val="28"/>
        </w:rPr>
      </w:pPr>
      <w:r w:rsidRPr="00F009DB">
        <w:rPr>
          <w:i/>
          <w:iCs/>
          <w:sz w:val="28"/>
          <w:szCs w:val="28"/>
          <w:u w:val="single"/>
        </w:rPr>
        <w:t>Причинами болезни</w:t>
      </w:r>
      <w:r w:rsidRPr="00F009DB">
        <w:rPr>
          <w:sz w:val="28"/>
          <w:szCs w:val="28"/>
        </w:rPr>
        <w:t xml:space="preserve"> могут служить острые и хрони</w:t>
      </w:r>
      <w:r w:rsidRPr="00F009DB">
        <w:rPr>
          <w:sz w:val="28"/>
          <w:szCs w:val="28"/>
        </w:rPr>
        <w:softHyphen/>
        <w:t>ческие расстройства мозгового кровообращения, травмы и опухоли нервной системы. Возможно развитие паркинсонизма вследствие ле</w:t>
      </w:r>
      <w:r w:rsidRPr="00F009DB">
        <w:rPr>
          <w:sz w:val="28"/>
          <w:szCs w:val="28"/>
        </w:rPr>
        <w:softHyphen/>
        <w:t xml:space="preserve">карственных интоксикаций при длительном </w:t>
      </w:r>
      <w:r w:rsidRPr="00F009DB">
        <w:rPr>
          <w:sz w:val="28"/>
          <w:szCs w:val="28"/>
        </w:rPr>
        <w:lastRenderedPageBreak/>
        <w:t>использовании препара</w:t>
      </w:r>
      <w:r w:rsidRPr="00F009DB">
        <w:rPr>
          <w:sz w:val="28"/>
          <w:szCs w:val="28"/>
        </w:rPr>
        <w:softHyphen/>
        <w:t xml:space="preserve">тов </w:t>
      </w:r>
      <w:proofErr w:type="spellStart"/>
      <w:r w:rsidRPr="00F009DB">
        <w:rPr>
          <w:sz w:val="28"/>
          <w:szCs w:val="28"/>
        </w:rPr>
        <w:t>фенотиазинового</w:t>
      </w:r>
      <w:proofErr w:type="spellEnd"/>
      <w:r w:rsidRPr="00F009DB">
        <w:rPr>
          <w:sz w:val="28"/>
          <w:szCs w:val="28"/>
        </w:rPr>
        <w:t xml:space="preserve"> ряда (аминазин, </w:t>
      </w:r>
      <w:proofErr w:type="spellStart"/>
      <w:r w:rsidRPr="00F009DB">
        <w:rPr>
          <w:sz w:val="28"/>
          <w:szCs w:val="28"/>
        </w:rPr>
        <w:t>трифтазин</w:t>
      </w:r>
      <w:proofErr w:type="spellEnd"/>
      <w:r w:rsidRPr="00F009DB">
        <w:rPr>
          <w:sz w:val="28"/>
          <w:szCs w:val="28"/>
        </w:rPr>
        <w:t xml:space="preserve">), </w:t>
      </w:r>
      <w:proofErr w:type="spellStart"/>
      <w:r w:rsidRPr="00F009DB">
        <w:rPr>
          <w:sz w:val="28"/>
          <w:szCs w:val="28"/>
        </w:rPr>
        <w:t>метилдофы</w:t>
      </w:r>
      <w:proofErr w:type="spellEnd"/>
      <w:r w:rsidRPr="00F009DB">
        <w:rPr>
          <w:sz w:val="28"/>
          <w:szCs w:val="28"/>
        </w:rPr>
        <w:t>, неко</w:t>
      </w:r>
      <w:r w:rsidRPr="00F009DB">
        <w:rPr>
          <w:sz w:val="28"/>
          <w:szCs w:val="28"/>
        </w:rPr>
        <w:softHyphen/>
        <w:t>торых наркотических средств. Паркинсонизм может развиваться при острой или хронической интоксикации окисью углерода и марганца</w:t>
      </w:r>
    </w:p>
    <w:p w14:paraId="696B8D81" w14:textId="77777777" w:rsidR="00DF6BF7" w:rsidRPr="00F009DB" w:rsidRDefault="00DF6BF7" w:rsidP="00DF6BF7">
      <w:pPr>
        <w:spacing w:before="100" w:beforeAutospacing="1" w:after="100" w:afterAutospacing="1" w:line="0" w:lineRule="atLeast"/>
        <w:ind w:left="-709" w:right="-170"/>
        <w:rPr>
          <w:sz w:val="28"/>
          <w:szCs w:val="28"/>
        </w:rPr>
      </w:pPr>
      <w:r w:rsidRPr="00F009DB">
        <w:rPr>
          <w:b/>
          <w:i/>
          <w:iCs/>
          <w:sz w:val="28"/>
          <w:szCs w:val="28"/>
          <w:u w:val="single"/>
        </w:rPr>
        <w:t>Клиника</w:t>
      </w:r>
      <w:r w:rsidRPr="00F009DB">
        <w:rPr>
          <w:sz w:val="28"/>
          <w:szCs w:val="28"/>
        </w:rPr>
        <w:t xml:space="preserve"> акинетико-ригидный или </w:t>
      </w:r>
      <w:proofErr w:type="spellStart"/>
      <w:r w:rsidRPr="00F009DB">
        <w:rPr>
          <w:sz w:val="28"/>
          <w:szCs w:val="28"/>
        </w:rPr>
        <w:t>гипертонически-гипокинетический</w:t>
      </w:r>
      <w:proofErr w:type="spellEnd"/>
      <w:r w:rsidRPr="00F009DB">
        <w:rPr>
          <w:sz w:val="28"/>
          <w:szCs w:val="28"/>
        </w:rPr>
        <w:t xml:space="preserve"> синд</w:t>
      </w:r>
      <w:r w:rsidRPr="00F009DB">
        <w:rPr>
          <w:sz w:val="28"/>
          <w:szCs w:val="28"/>
        </w:rPr>
        <w:softHyphen/>
        <w:t xml:space="preserve">ром, включающий в себя триаду: олиго-, </w:t>
      </w:r>
      <w:proofErr w:type="spellStart"/>
      <w:r w:rsidRPr="00F009DB">
        <w:rPr>
          <w:sz w:val="28"/>
          <w:szCs w:val="28"/>
        </w:rPr>
        <w:t>брадикинезию</w:t>
      </w:r>
      <w:proofErr w:type="spellEnd"/>
      <w:r w:rsidRPr="00F009DB">
        <w:rPr>
          <w:sz w:val="28"/>
          <w:szCs w:val="28"/>
        </w:rPr>
        <w:t>, мышечную ри</w:t>
      </w:r>
      <w:r w:rsidRPr="00F009DB">
        <w:rPr>
          <w:sz w:val="28"/>
          <w:szCs w:val="28"/>
        </w:rPr>
        <w:softHyphen/>
        <w:t xml:space="preserve">гидность и тремор. Развивается своеобразная </w:t>
      </w:r>
      <w:proofErr w:type="spellStart"/>
      <w:r w:rsidRPr="00F009DB">
        <w:rPr>
          <w:sz w:val="28"/>
          <w:szCs w:val="28"/>
        </w:rPr>
        <w:t>сгибательная</w:t>
      </w:r>
      <w:proofErr w:type="spellEnd"/>
      <w:r w:rsidRPr="00F009DB">
        <w:rPr>
          <w:sz w:val="28"/>
          <w:szCs w:val="28"/>
        </w:rPr>
        <w:t xml:space="preserve"> поза: голова и туловище наклонены вперед, руки полусогнуты в локтевых, лучеза</w:t>
      </w:r>
      <w:r>
        <w:rPr>
          <w:sz w:val="28"/>
          <w:szCs w:val="28"/>
        </w:rPr>
        <w:t>п</w:t>
      </w:r>
      <w:r w:rsidRPr="00F009DB">
        <w:rPr>
          <w:sz w:val="28"/>
          <w:szCs w:val="28"/>
        </w:rPr>
        <w:t xml:space="preserve">ястных и фаланговых суставах, нередко плотно приведены к боковым поверхностям грудной клетки, ноги полусогнуты в коленных суставах. Резко обеднена гамма двигательных </w:t>
      </w:r>
      <w:proofErr w:type="spellStart"/>
      <w:r w:rsidRPr="00F009DB">
        <w:rPr>
          <w:sz w:val="28"/>
          <w:szCs w:val="28"/>
        </w:rPr>
        <w:t>синкинезий</w:t>
      </w:r>
      <w:proofErr w:type="spellEnd"/>
      <w:r w:rsidRPr="00F009DB">
        <w:rPr>
          <w:sz w:val="28"/>
          <w:szCs w:val="28"/>
        </w:rPr>
        <w:t>. Мимика также бедная (</w:t>
      </w:r>
      <w:proofErr w:type="spellStart"/>
      <w:r w:rsidRPr="00F009DB">
        <w:rPr>
          <w:sz w:val="28"/>
          <w:szCs w:val="28"/>
        </w:rPr>
        <w:t>гипо</w:t>
      </w:r>
      <w:proofErr w:type="spellEnd"/>
      <w:r w:rsidRPr="00F009DB">
        <w:rPr>
          <w:sz w:val="28"/>
          <w:szCs w:val="28"/>
        </w:rPr>
        <w:t>- или амимия). Речь тихая, монотонная, без модуляций, с наклон</w:t>
      </w:r>
      <w:r w:rsidRPr="00F009DB">
        <w:rPr>
          <w:sz w:val="28"/>
          <w:szCs w:val="28"/>
        </w:rPr>
        <w:softHyphen/>
        <w:t xml:space="preserve">ностью к затуханию в конце фразы. Темп произвольных движений с развитием заболевания постепенно замедляется вплоть до полной обездвиженности. Больной ходит мелкими шаркающими шагами. При ходьбе отсутствуют </w:t>
      </w:r>
      <w:proofErr w:type="spellStart"/>
      <w:r w:rsidRPr="00F009DB">
        <w:rPr>
          <w:sz w:val="28"/>
          <w:szCs w:val="28"/>
        </w:rPr>
        <w:t>содружественные</w:t>
      </w:r>
      <w:proofErr w:type="spellEnd"/>
      <w:r w:rsidRPr="00F009DB">
        <w:rPr>
          <w:sz w:val="28"/>
          <w:szCs w:val="28"/>
        </w:rPr>
        <w:t xml:space="preserve"> движения рук (</w:t>
      </w:r>
      <w:proofErr w:type="spellStart"/>
      <w:r w:rsidRPr="00F009DB">
        <w:rPr>
          <w:sz w:val="28"/>
          <w:szCs w:val="28"/>
        </w:rPr>
        <w:t>ахейрокинез</w:t>
      </w:r>
      <w:proofErr w:type="spellEnd"/>
      <w:r w:rsidRPr="00F009DB">
        <w:rPr>
          <w:sz w:val="28"/>
          <w:szCs w:val="28"/>
        </w:rPr>
        <w:t>).</w:t>
      </w:r>
    </w:p>
    <w:p w14:paraId="5E206DC5" w14:textId="77777777" w:rsidR="00DF6BF7" w:rsidRPr="00F009DB" w:rsidRDefault="00DF6BF7" w:rsidP="00DF6BF7">
      <w:pPr>
        <w:spacing w:before="100" w:beforeAutospacing="1" w:after="100" w:afterAutospacing="1" w:line="0" w:lineRule="atLeast"/>
        <w:ind w:left="-709" w:right="-170"/>
        <w:rPr>
          <w:sz w:val="28"/>
          <w:szCs w:val="28"/>
        </w:rPr>
      </w:pPr>
      <w:r w:rsidRPr="00F009DB">
        <w:rPr>
          <w:sz w:val="28"/>
          <w:szCs w:val="28"/>
        </w:rPr>
        <w:t>Развивается постуральная неустойчивость — ограничение способ</w:t>
      </w:r>
      <w:r w:rsidRPr="00F009DB">
        <w:rPr>
          <w:sz w:val="28"/>
          <w:szCs w:val="28"/>
        </w:rPr>
        <w:softHyphen/>
        <w:t>ности поддерживать положение центра тяжести, особенно при движе</w:t>
      </w:r>
      <w:r w:rsidRPr="00F009DB">
        <w:rPr>
          <w:sz w:val="28"/>
          <w:szCs w:val="28"/>
        </w:rPr>
        <w:softHyphen/>
        <w:t>нии. Если слегка толкнуть больного вперед, он бежит, чтобы не упасть, как бы «догоняя свой центр тяжести». Аналогично легкий толчок в грудь ведет к тому, что больной делает несколько шагов назад (</w:t>
      </w:r>
      <w:proofErr w:type="spellStart"/>
      <w:r w:rsidRPr="00F009DB">
        <w:rPr>
          <w:sz w:val="28"/>
          <w:szCs w:val="28"/>
        </w:rPr>
        <w:t>ретропульсии</w:t>
      </w:r>
      <w:proofErr w:type="spellEnd"/>
      <w:r w:rsidRPr="00F009DB">
        <w:rPr>
          <w:sz w:val="28"/>
          <w:szCs w:val="28"/>
        </w:rPr>
        <w:t>), в сторону (</w:t>
      </w:r>
      <w:proofErr w:type="spellStart"/>
      <w:r w:rsidRPr="00F009DB">
        <w:rPr>
          <w:sz w:val="28"/>
          <w:szCs w:val="28"/>
        </w:rPr>
        <w:t>латеропульсии</w:t>
      </w:r>
      <w:proofErr w:type="spellEnd"/>
      <w:r w:rsidRPr="00F009DB">
        <w:rPr>
          <w:sz w:val="28"/>
          <w:szCs w:val="28"/>
        </w:rPr>
        <w:t>). Эти движения наблюдают</w:t>
      </w:r>
      <w:r w:rsidRPr="00F009DB">
        <w:rPr>
          <w:sz w:val="28"/>
          <w:szCs w:val="28"/>
        </w:rPr>
        <w:softHyphen/>
        <w:t>ся также при попытке сесть, встать, откинуть голову назад.</w:t>
      </w:r>
    </w:p>
    <w:p w14:paraId="1D200B97" w14:textId="77777777" w:rsidR="00DF6BF7" w:rsidRPr="00F009DB" w:rsidRDefault="00DF6BF7" w:rsidP="00DF6BF7">
      <w:pPr>
        <w:spacing w:before="100" w:beforeAutospacing="1" w:after="100" w:afterAutospacing="1" w:line="0" w:lineRule="atLeast"/>
        <w:ind w:left="-709" w:right="-170"/>
        <w:rPr>
          <w:sz w:val="28"/>
          <w:szCs w:val="28"/>
        </w:rPr>
      </w:pPr>
      <w:r w:rsidRPr="00F009DB">
        <w:rPr>
          <w:sz w:val="28"/>
          <w:szCs w:val="28"/>
        </w:rPr>
        <w:t>При исследовании мышечного тонуса в конечностях отмечаются сво</w:t>
      </w:r>
      <w:r w:rsidRPr="00F009DB">
        <w:rPr>
          <w:sz w:val="28"/>
          <w:szCs w:val="28"/>
        </w:rPr>
        <w:softHyphen/>
        <w:t>еобразное мышечное сопротивление вследствие повышения тонуса мышц-антагонистов, феномен «зубчатого колеса» (создается впечатле</w:t>
      </w:r>
      <w:r w:rsidRPr="00F009DB">
        <w:rPr>
          <w:sz w:val="28"/>
          <w:szCs w:val="28"/>
        </w:rPr>
        <w:softHyphen/>
        <w:t>ние, что суставная поверхность состоит из сцепления двух зубчатых ко</w:t>
      </w:r>
      <w:r w:rsidRPr="00F009DB">
        <w:rPr>
          <w:sz w:val="28"/>
          <w:szCs w:val="28"/>
        </w:rPr>
        <w:softHyphen/>
        <w:t>лес). Тремор — характерный, хотя и не обязательный для синдрома пар</w:t>
      </w:r>
      <w:r w:rsidRPr="00F009DB">
        <w:rPr>
          <w:sz w:val="28"/>
          <w:szCs w:val="28"/>
        </w:rPr>
        <w:softHyphen/>
        <w:t>кинсонизма, симптом. Это ритмичное, регулярное, непроизвольное дрожание конечностей, лицевой мускулатуры, головы, нижней челюсти, языка, более выраженное в покое и уменьшающееся при активных дви</w:t>
      </w:r>
      <w:r w:rsidRPr="00F009DB">
        <w:rPr>
          <w:sz w:val="28"/>
          <w:szCs w:val="28"/>
        </w:rPr>
        <w:softHyphen/>
        <w:t>жениях. Частота колебаний 4—6 в секунду. Иногда отмечаются движения пальцами в виде «скатывания пилюль», «счета монет». Тремор усилива</w:t>
      </w:r>
      <w:r w:rsidRPr="00F009DB">
        <w:rPr>
          <w:sz w:val="28"/>
          <w:szCs w:val="28"/>
        </w:rPr>
        <w:softHyphen/>
        <w:t>ется при волнениях и практически исчезает во сне.</w:t>
      </w:r>
    </w:p>
    <w:p w14:paraId="71695E58" w14:textId="77777777" w:rsidR="00DF6BF7" w:rsidRPr="00F009DB" w:rsidRDefault="00DF6BF7" w:rsidP="00DF6BF7">
      <w:pPr>
        <w:spacing w:before="100" w:beforeAutospacing="1" w:after="100" w:afterAutospacing="1" w:line="0" w:lineRule="atLeast"/>
        <w:ind w:left="-709" w:right="-170"/>
        <w:rPr>
          <w:sz w:val="28"/>
          <w:szCs w:val="28"/>
        </w:rPr>
      </w:pPr>
      <w:r w:rsidRPr="00F009DB">
        <w:rPr>
          <w:sz w:val="28"/>
          <w:szCs w:val="28"/>
        </w:rPr>
        <w:t>Психические нарушения проявляются утратой инициативы, сниже</w:t>
      </w:r>
      <w:r w:rsidRPr="00F009DB">
        <w:rPr>
          <w:sz w:val="28"/>
          <w:szCs w:val="28"/>
        </w:rPr>
        <w:softHyphen/>
        <w:t>нием активности, сужением круга интересов, резким угнетением различ</w:t>
      </w:r>
      <w:r w:rsidRPr="00F009DB">
        <w:rPr>
          <w:sz w:val="28"/>
          <w:szCs w:val="28"/>
        </w:rPr>
        <w:softHyphen/>
        <w:t>ных эмоциональных реакций и аффектов, а также некоторой поверхно</w:t>
      </w:r>
      <w:r w:rsidRPr="00F009DB">
        <w:rPr>
          <w:sz w:val="28"/>
          <w:szCs w:val="28"/>
        </w:rPr>
        <w:softHyphen/>
        <w:t>стностью и медлительностью мышления (</w:t>
      </w:r>
      <w:proofErr w:type="spellStart"/>
      <w:r w:rsidRPr="00F009DB">
        <w:rPr>
          <w:sz w:val="28"/>
          <w:szCs w:val="28"/>
        </w:rPr>
        <w:t>брадифрения</w:t>
      </w:r>
      <w:proofErr w:type="spellEnd"/>
      <w:r w:rsidRPr="00F009DB">
        <w:rPr>
          <w:sz w:val="28"/>
          <w:szCs w:val="28"/>
        </w:rPr>
        <w:t xml:space="preserve">). Наблюдаются </w:t>
      </w:r>
      <w:proofErr w:type="spellStart"/>
      <w:r w:rsidRPr="00F009DB">
        <w:rPr>
          <w:sz w:val="28"/>
          <w:szCs w:val="28"/>
        </w:rPr>
        <w:t>брадипсихия</w:t>
      </w:r>
      <w:proofErr w:type="spellEnd"/>
      <w:r w:rsidRPr="00F009DB">
        <w:rPr>
          <w:sz w:val="28"/>
          <w:szCs w:val="28"/>
        </w:rPr>
        <w:t xml:space="preserve"> — затруднение активного переключения с одной мысли на другую. Эмо</w:t>
      </w:r>
      <w:r w:rsidRPr="00F009DB">
        <w:rPr>
          <w:sz w:val="28"/>
          <w:szCs w:val="28"/>
        </w:rPr>
        <w:softHyphen/>
        <w:t>циональные нарушения представлены депрессией.</w:t>
      </w:r>
    </w:p>
    <w:p w14:paraId="72554289" w14:textId="77777777" w:rsidR="00DF6BF7" w:rsidRPr="00F009DB" w:rsidRDefault="00DF6BF7" w:rsidP="00DF6BF7">
      <w:pPr>
        <w:spacing w:before="100" w:beforeAutospacing="1" w:after="100" w:afterAutospacing="1" w:line="0" w:lineRule="atLeast"/>
        <w:ind w:left="-709" w:right="-170"/>
        <w:rPr>
          <w:sz w:val="28"/>
          <w:szCs w:val="28"/>
        </w:rPr>
      </w:pPr>
      <w:r w:rsidRPr="00F009DB">
        <w:rPr>
          <w:sz w:val="28"/>
          <w:szCs w:val="28"/>
        </w:rPr>
        <w:t xml:space="preserve">Вегетативные нарушения проявляются в виде сальности кожи лица и волосистой части головы, себореи, </w:t>
      </w:r>
      <w:proofErr w:type="spellStart"/>
      <w:r w:rsidRPr="00F009DB">
        <w:rPr>
          <w:sz w:val="28"/>
          <w:szCs w:val="28"/>
        </w:rPr>
        <w:t>гиперсаливации</w:t>
      </w:r>
      <w:proofErr w:type="spellEnd"/>
      <w:r w:rsidRPr="00F009DB">
        <w:rPr>
          <w:sz w:val="28"/>
          <w:szCs w:val="28"/>
        </w:rPr>
        <w:t>, гипергидроза, трофических нарушений в дистальных отделах конечностей. Иногда специальными методами исследования определяется нерегулярное по частоте и глубине дыхание.</w:t>
      </w:r>
    </w:p>
    <w:p w14:paraId="4BE6899D" w14:textId="77777777" w:rsidR="00DF6BF7" w:rsidRPr="00F009DB" w:rsidRDefault="00DF6BF7" w:rsidP="00DF6BF7">
      <w:pPr>
        <w:spacing w:before="100" w:beforeAutospacing="1" w:after="100" w:afterAutospacing="1" w:line="0" w:lineRule="atLeast"/>
        <w:ind w:left="-709" w:right="-170"/>
        <w:rPr>
          <w:sz w:val="28"/>
          <w:szCs w:val="28"/>
        </w:rPr>
      </w:pPr>
      <w:r w:rsidRPr="00F009DB">
        <w:rPr>
          <w:sz w:val="28"/>
          <w:szCs w:val="28"/>
        </w:rPr>
        <w:lastRenderedPageBreak/>
        <w:t xml:space="preserve">В зависимости от преобладания тех или иных симптомов выделяют </w:t>
      </w:r>
      <w:proofErr w:type="spellStart"/>
      <w:r w:rsidRPr="00F009DB">
        <w:rPr>
          <w:sz w:val="28"/>
          <w:szCs w:val="28"/>
        </w:rPr>
        <w:t>ригидно-брадикинетическую</w:t>
      </w:r>
      <w:proofErr w:type="spellEnd"/>
      <w:r w:rsidRPr="00F009DB">
        <w:rPr>
          <w:sz w:val="28"/>
          <w:szCs w:val="28"/>
        </w:rPr>
        <w:t xml:space="preserve">, дрожательно-ригидную и дрожательную формы заболевания. </w:t>
      </w:r>
      <w:proofErr w:type="spellStart"/>
      <w:r w:rsidRPr="00F009DB">
        <w:rPr>
          <w:iCs/>
          <w:sz w:val="28"/>
          <w:szCs w:val="28"/>
        </w:rPr>
        <w:t>Ригидно-брадикинетическая</w:t>
      </w:r>
      <w:proofErr w:type="spellEnd"/>
      <w:r w:rsidRPr="00F009DB">
        <w:rPr>
          <w:iCs/>
          <w:sz w:val="28"/>
          <w:szCs w:val="28"/>
        </w:rPr>
        <w:t xml:space="preserve"> форма </w:t>
      </w:r>
      <w:r w:rsidRPr="00F009DB">
        <w:rPr>
          <w:sz w:val="28"/>
          <w:szCs w:val="28"/>
        </w:rPr>
        <w:t>проявляется по</w:t>
      </w:r>
      <w:r w:rsidRPr="00F009DB">
        <w:rPr>
          <w:sz w:val="28"/>
          <w:szCs w:val="28"/>
        </w:rPr>
        <w:softHyphen/>
        <w:t>вышением тонуса мышц по пластическому типу, прогрессирующим за</w:t>
      </w:r>
      <w:r w:rsidRPr="00F009DB">
        <w:rPr>
          <w:sz w:val="28"/>
          <w:szCs w:val="28"/>
        </w:rPr>
        <w:softHyphen/>
        <w:t xml:space="preserve">медлением активных движений вплоть до полной обездвиженности, </w:t>
      </w:r>
      <w:proofErr w:type="spellStart"/>
      <w:r w:rsidRPr="00F009DB">
        <w:rPr>
          <w:sz w:val="28"/>
          <w:szCs w:val="28"/>
        </w:rPr>
        <w:t>флексорной</w:t>
      </w:r>
      <w:proofErr w:type="spellEnd"/>
      <w:r w:rsidRPr="00F009DB">
        <w:rPr>
          <w:sz w:val="28"/>
          <w:szCs w:val="28"/>
        </w:rPr>
        <w:t xml:space="preserve"> (</w:t>
      </w:r>
      <w:proofErr w:type="spellStart"/>
      <w:r w:rsidRPr="00F009DB">
        <w:rPr>
          <w:sz w:val="28"/>
          <w:szCs w:val="28"/>
        </w:rPr>
        <w:t>сгибательной</w:t>
      </w:r>
      <w:proofErr w:type="spellEnd"/>
      <w:r w:rsidRPr="00F009DB">
        <w:rPr>
          <w:sz w:val="28"/>
          <w:szCs w:val="28"/>
        </w:rPr>
        <w:t>) позой больных. Эта форма паркинсонизма, наиболее неблагоприятная по течению, чаще наблюдается при сосудис</w:t>
      </w:r>
      <w:r w:rsidRPr="00F009DB">
        <w:rPr>
          <w:sz w:val="28"/>
          <w:szCs w:val="28"/>
        </w:rPr>
        <w:softHyphen/>
        <w:t xml:space="preserve">том и реже — при постэнцефалитическом паркинсонизме. </w:t>
      </w:r>
      <w:proofErr w:type="spellStart"/>
      <w:r w:rsidRPr="00F009DB">
        <w:rPr>
          <w:iCs/>
          <w:sz w:val="28"/>
          <w:szCs w:val="28"/>
        </w:rPr>
        <w:t>Дрожателъно</w:t>
      </w:r>
      <w:proofErr w:type="spellEnd"/>
      <w:r w:rsidRPr="00F009DB">
        <w:rPr>
          <w:iCs/>
          <w:sz w:val="28"/>
          <w:szCs w:val="28"/>
        </w:rPr>
        <w:t xml:space="preserve">-ригидная форма </w:t>
      </w:r>
      <w:r w:rsidRPr="00F009DB">
        <w:rPr>
          <w:sz w:val="28"/>
          <w:szCs w:val="28"/>
        </w:rPr>
        <w:t>включает в себя тремор конечностей, преимущест</w:t>
      </w:r>
      <w:r w:rsidRPr="00F009DB">
        <w:rPr>
          <w:sz w:val="28"/>
          <w:szCs w:val="28"/>
        </w:rPr>
        <w:softHyphen/>
        <w:t xml:space="preserve">венно их дистальных отделов, к которому с развитием заболевания присоединяется скованность произвольных движений. При </w:t>
      </w:r>
      <w:r w:rsidRPr="00F009DB">
        <w:rPr>
          <w:iCs/>
          <w:sz w:val="28"/>
          <w:szCs w:val="28"/>
        </w:rPr>
        <w:t>дрожа</w:t>
      </w:r>
      <w:r w:rsidRPr="00F009DB">
        <w:rPr>
          <w:iCs/>
          <w:sz w:val="28"/>
          <w:szCs w:val="28"/>
        </w:rPr>
        <w:softHyphen/>
        <w:t xml:space="preserve">тельной форме </w:t>
      </w:r>
      <w:r w:rsidRPr="00F009DB">
        <w:rPr>
          <w:sz w:val="28"/>
          <w:szCs w:val="28"/>
        </w:rPr>
        <w:t>паркинсонизма отмечается постоянный или почти пос</w:t>
      </w:r>
      <w:r w:rsidRPr="00F009DB">
        <w:rPr>
          <w:sz w:val="28"/>
          <w:szCs w:val="28"/>
        </w:rPr>
        <w:softHyphen/>
        <w:t xml:space="preserve">тоянный средне- и </w:t>
      </w:r>
      <w:proofErr w:type="spellStart"/>
      <w:r w:rsidRPr="00F009DB">
        <w:rPr>
          <w:sz w:val="28"/>
          <w:szCs w:val="28"/>
        </w:rPr>
        <w:t>крупноамплитудный</w:t>
      </w:r>
      <w:proofErr w:type="spellEnd"/>
      <w:r w:rsidRPr="00F009DB">
        <w:rPr>
          <w:sz w:val="28"/>
          <w:szCs w:val="28"/>
        </w:rPr>
        <w:t xml:space="preserve"> тремор конечностей, языка, головы, нижней челюсти. Тонус мышц нормальный или несколько по</w:t>
      </w:r>
      <w:r w:rsidRPr="00F009DB">
        <w:rPr>
          <w:sz w:val="28"/>
          <w:szCs w:val="28"/>
        </w:rPr>
        <w:softHyphen/>
        <w:t>вышен по пластическому типу. Темп произвольных движений сохранен. Эта форма чаще встречается при постэнцефалитическом и посттравма</w:t>
      </w:r>
      <w:r w:rsidRPr="00F009DB">
        <w:rPr>
          <w:sz w:val="28"/>
          <w:szCs w:val="28"/>
        </w:rPr>
        <w:softHyphen/>
        <w:t>тическом паркинсонизме.</w:t>
      </w:r>
    </w:p>
    <w:p w14:paraId="663A3203" w14:textId="77777777" w:rsidR="00DF6BF7" w:rsidRPr="00F009DB" w:rsidRDefault="00DF6BF7" w:rsidP="00DF6BF7">
      <w:pPr>
        <w:spacing w:before="100" w:beforeAutospacing="1" w:after="100" w:afterAutospacing="1" w:line="0" w:lineRule="atLeast"/>
        <w:ind w:left="-709" w:right="-170"/>
        <w:rPr>
          <w:sz w:val="28"/>
          <w:szCs w:val="28"/>
        </w:rPr>
      </w:pPr>
      <w:r w:rsidRPr="00C40CC0">
        <w:rPr>
          <w:b/>
          <w:i/>
          <w:iCs/>
          <w:sz w:val="28"/>
          <w:szCs w:val="28"/>
          <w:u w:val="single"/>
        </w:rPr>
        <w:t>Лечение.</w:t>
      </w:r>
      <w:r w:rsidRPr="00F009DB">
        <w:rPr>
          <w:bCs/>
          <w:sz w:val="28"/>
          <w:szCs w:val="28"/>
        </w:rPr>
        <w:t xml:space="preserve"> </w:t>
      </w:r>
      <w:r w:rsidRPr="00F009DB">
        <w:rPr>
          <w:sz w:val="28"/>
          <w:szCs w:val="28"/>
        </w:rPr>
        <w:t xml:space="preserve">В ранних стадиях заболевания применяют агонисты </w:t>
      </w:r>
      <w:proofErr w:type="spellStart"/>
      <w:r w:rsidRPr="00F009DB">
        <w:rPr>
          <w:sz w:val="28"/>
          <w:szCs w:val="28"/>
        </w:rPr>
        <w:t>дофаминовых</w:t>
      </w:r>
      <w:proofErr w:type="spellEnd"/>
      <w:r w:rsidRPr="00F009DB">
        <w:rPr>
          <w:sz w:val="28"/>
          <w:szCs w:val="28"/>
        </w:rPr>
        <w:t xml:space="preserve"> рецепторов (бромокриптин, </w:t>
      </w:r>
      <w:proofErr w:type="spellStart"/>
      <w:r w:rsidRPr="00F009DB">
        <w:rPr>
          <w:sz w:val="28"/>
          <w:szCs w:val="28"/>
        </w:rPr>
        <w:t>пирибедил</w:t>
      </w:r>
      <w:proofErr w:type="spellEnd"/>
      <w:r w:rsidRPr="00F009DB">
        <w:rPr>
          <w:sz w:val="28"/>
          <w:szCs w:val="28"/>
        </w:rPr>
        <w:t xml:space="preserve">, </w:t>
      </w:r>
      <w:proofErr w:type="spellStart"/>
      <w:r w:rsidRPr="00F009DB">
        <w:rPr>
          <w:sz w:val="28"/>
          <w:szCs w:val="28"/>
        </w:rPr>
        <w:t>прамипексол</w:t>
      </w:r>
      <w:proofErr w:type="spellEnd"/>
      <w:r w:rsidRPr="00F009DB">
        <w:rPr>
          <w:sz w:val="28"/>
          <w:szCs w:val="28"/>
        </w:rPr>
        <w:t xml:space="preserve">), </w:t>
      </w:r>
      <w:proofErr w:type="spellStart"/>
      <w:r w:rsidRPr="00F009DB">
        <w:rPr>
          <w:sz w:val="28"/>
          <w:szCs w:val="28"/>
        </w:rPr>
        <w:t>амантадин</w:t>
      </w:r>
      <w:proofErr w:type="spellEnd"/>
      <w:r w:rsidRPr="00F009DB">
        <w:rPr>
          <w:sz w:val="28"/>
          <w:szCs w:val="28"/>
        </w:rPr>
        <w:t>, се</w:t>
      </w:r>
      <w:r w:rsidRPr="00F009DB">
        <w:rPr>
          <w:sz w:val="28"/>
          <w:szCs w:val="28"/>
        </w:rPr>
        <w:softHyphen/>
        <w:t>лективные ингибиторы моноамин оксидазы В (</w:t>
      </w:r>
      <w:proofErr w:type="spellStart"/>
      <w:r w:rsidRPr="00F009DB">
        <w:rPr>
          <w:sz w:val="28"/>
          <w:szCs w:val="28"/>
        </w:rPr>
        <w:t>селегилин</w:t>
      </w:r>
      <w:proofErr w:type="spellEnd"/>
      <w:r w:rsidRPr="00F009DB">
        <w:rPr>
          <w:sz w:val="28"/>
          <w:szCs w:val="28"/>
        </w:rPr>
        <w:t xml:space="preserve">), ингибиторы </w:t>
      </w:r>
      <w:proofErr w:type="spellStart"/>
      <w:r w:rsidRPr="00F009DB">
        <w:rPr>
          <w:sz w:val="28"/>
          <w:szCs w:val="28"/>
        </w:rPr>
        <w:t>катехол</w:t>
      </w:r>
      <w:proofErr w:type="spellEnd"/>
      <w:r w:rsidRPr="00F009DB">
        <w:rPr>
          <w:sz w:val="28"/>
          <w:szCs w:val="28"/>
        </w:rPr>
        <w:t>-О-</w:t>
      </w:r>
      <w:proofErr w:type="spellStart"/>
      <w:r w:rsidRPr="00F009DB">
        <w:rPr>
          <w:sz w:val="28"/>
          <w:szCs w:val="28"/>
        </w:rPr>
        <w:t>метилтрансферазы</w:t>
      </w:r>
      <w:proofErr w:type="spellEnd"/>
      <w:r w:rsidRPr="00F009DB">
        <w:rPr>
          <w:sz w:val="28"/>
          <w:szCs w:val="28"/>
        </w:rPr>
        <w:t xml:space="preserve"> (</w:t>
      </w:r>
      <w:proofErr w:type="spellStart"/>
      <w:r w:rsidRPr="00F009DB">
        <w:rPr>
          <w:sz w:val="28"/>
          <w:szCs w:val="28"/>
        </w:rPr>
        <w:t>толкапон</w:t>
      </w:r>
      <w:proofErr w:type="spellEnd"/>
      <w:r w:rsidRPr="00F009DB">
        <w:rPr>
          <w:sz w:val="28"/>
          <w:szCs w:val="28"/>
        </w:rPr>
        <w:t xml:space="preserve">, </w:t>
      </w:r>
      <w:proofErr w:type="spellStart"/>
      <w:r w:rsidRPr="00F009DB">
        <w:rPr>
          <w:sz w:val="28"/>
          <w:szCs w:val="28"/>
        </w:rPr>
        <w:t>энтокапон</w:t>
      </w:r>
      <w:proofErr w:type="spellEnd"/>
      <w:r w:rsidRPr="00F009DB">
        <w:rPr>
          <w:sz w:val="28"/>
          <w:szCs w:val="28"/>
        </w:rPr>
        <w:t>), антихолинэстеразные препараты (циклодол). Дозы и комбинации препаратов подбира</w:t>
      </w:r>
      <w:r w:rsidRPr="00F009DB">
        <w:rPr>
          <w:sz w:val="28"/>
          <w:szCs w:val="28"/>
        </w:rPr>
        <w:softHyphen/>
        <w:t>ют индивидуально с учетом индивидуальной переносимости и клини</w:t>
      </w:r>
      <w:r w:rsidRPr="00F009DB">
        <w:rPr>
          <w:sz w:val="28"/>
          <w:szCs w:val="28"/>
        </w:rPr>
        <w:softHyphen/>
        <w:t xml:space="preserve">ческой картины. Так, назначение агонистов </w:t>
      </w:r>
      <w:proofErr w:type="spellStart"/>
      <w:r w:rsidRPr="00F009DB">
        <w:rPr>
          <w:sz w:val="28"/>
          <w:szCs w:val="28"/>
        </w:rPr>
        <w:t>дофаминовых</w:t>
      </w:r>
      <w:proofErr w:type="spellEnd"/>
      <w:r w:rsidRPr="00F009DB">
        <w:rPr>
          <w:sz w:val="28"/>
          <w:szCs w:val="28"/>
        </w:rPr>
        <w:t xml:space="preserve"> рецепторов позволяет эффективно контролировать нарушения тонуса и другие дви</w:t>
      </w:r>
      <w:r w:rsidRPr="00F009DB">
        <w:rPr>
          <w:sz w:val="28"/>
          <w:szCs w:val="28"/>
        </w:rPr>
        <w:softHyphen/>
        <w:t xml:space="preserve">гательные расстройства, но могут вызывать артериальную гипотензию, нарушения сна, зрительные галлюцинации. </w:t>
      </w:r>
    </w:p>
    <w:p w14:paraId="619D7F18" w14:textId="5E184704" w:rsidR="00DF6BF7" w:rsidRDefault="00DF6BF7" w:rsidP="00DF6BF7">
      <w:pPr>
        <w:spacing w:before="100" w:beforeAutospacing="1" w:after="100" w:afterAutospacing="1" w:line="0" w:lineRule="atLeast"/>
        <w:ind w:left="-709" w:right="-170"/>
        <w:rPr>
          <w:sz w:val="28"/>
          <w:szCs w:val="28"/>
        </w:rPr>
      </w:pPr>
      <w:r w:rsidRPr="00F009DB">
        <w:rPr>
          <w:sz w:val="28"/>
          <w:szCs w:val="28"/>
        </w:rPr>
        <w:t>При выраженных клинических проявлениях паркинсонизма в нас</w:t>
      </w:r>
      <w:r w:rsidRPr="00F009DB">
        <w:rPr>
          <w:sz w:val="28"/>
          <w:szCs w:val="28"/>
        </w:rPr>
        <w:softHyphen/>
        <w:t xml:space="preserve">тоящее время средством выбора являются препараты </w:t>
      </w:r>
      <w:proofErr w:type="spellStart"/>
      <w:r w:rsidRPr="00F009DB">
        <w:rPr>
          <w:sz w:val="28"/>
          <w:szCs w:val="28"/>
        </w:rPr>
        <w:t>леводопы</w:t>
      </w:r>
      <w:proofErr w:type="spellEnd"/>
      <w:r w:rsidRPr="00F009DB">
        <w:rPr>
          <w:sz w:val="28"/>
          <w:szCs w:val="28"/>
        </w:rPr>
        <w:t>.</w:t>
      </w:r>
    </w:p>
    <w:p w14:paraId="60356292" w14:textId="7A7954C7" w:rsidR="004B7234" w:rsidRDefault="004B7234" w:rsidP="00DF6BF7">
      <w:pPr>
        <w:pStyle w:val="1"/>
        <w:numPr>
          <w:ilvl w:val="0"/>
          <w:numId w:val="1"/>
        </w:numPr>
      </w:pPr>
      <w:r w:rsidRPr="00D95EA3">
        <w:t>Гнойные менингиты: этиология, патогенез, клиника, методы диагностики, лечение, возможные осложнения.</w:t>
      </w:r>
    </w:p>
    <w:p w14:paraId="26750DB4" w14:textId="77777777" w:rsidR="00DF6BF7" w:rsidRPr="004B02C3" w:rsidRDefault="00DF6BF7" w:rsidP="00DF6BF7">
      <w:pPr>
        <w:pStyle w:val="a3"/>
        <w:spacing w:before="100" w:beforeAutospacing="1" w:after="100" w:afterAutospacing="1" w:line="0" w:lineRule="atLeast"/>
        <w:ind w:right="-170"/>
      </w:pPr>
      <w:r w:rsidRPr="00DF6BF7">
        <w:rPr>
          <w:b/>
        </w:rPr>
        <w:t>Гнойные менингиты</w:t>
      </w:r>
      <w:r w:rsidRPr="004B02C3">
        <w:t xml:space="preserve">. начинается внезапно, с резкого подъёма температуры, многократной рвоты, не приносящей облегчения (рвота центрального происхождения), головная боль в результате повышения внутричерепного давления Больной находится в характерной позе: затылочные мышцы напряжены, голова запрокинута назад, спина выгнута, живот втянут, ноги согнуты и приведены к животу. </w:t>
      </w:r>
    </w:p>
    <w:p w14:paraId="739B8C60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>-оболочечный(менингеального) симптомокомплекса;</w:t>
      </w:r>
    </w:p>
    <w:p w14:paraId="316544D9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>-синдрома интоксикации;</w:t>
      </w:r>
    </w:p>
    <w:p w14:paraId="150F09FB" w14:textId="77777777" w:rsidR="00DF6BF7" w:rsidRPr="004B02C3" w:rsidRDefault="00DF6BF7" w:rsidP="00DF6BF7">
      <w:pPr>
        <w:pStyle w:val="a3"/>
        <w:spacing w:before="100" w:beforeAutospacing="1" w:after="100" w:afterAutospacing="1" w:line="0" w:lineRule="atLeast"/>
        <w:ind w:right="-170"/>
      </w:pPr>
      <w:r w:rsidRPr="004B02C3">
        <w:t>-синдром воспалительных изменений4 цереброспинальной жидкости.</w:t>
      </w:r>
    </w:p>
    <w:p w14:paraId="7CFEB128" w14:textId="77777777" w:rsidR="00DF6BF7" w:rsidRPr="004B02C3" w:rsidRDefault="00DF6BF7" w:rsidP="00DF6BF7">
      <w:pPr>
        <w:pStyle w:val="a3"/>
        <w:spacing w:before="100" w:beforeAutospacing="1" w:after="100" w:afterAutospacing="1" w:line="0" w:lineRule="atLeast"/>
        <w:ind w:right="-170"/>
      </w:pPr>
      <w:r w:rsidRPr="004B02C3">
        <w:t xml:space="preserve">Оболочечный симптомокомплекс (менингеальный синдром) складывается из общемозговых и собственно оболочечных (менингеальных) симптомов. Возникает резкая головная боль распирающего характера, нередко настолько мучительная, что больные, даже находящиеся в бессознательном состоянии, держатся руками за голову, стонут или </w:t>
      </w:r>
      <w:r w:rsidRPr="004B02C3">
        <w:lastRenderedPageBreak/>
        <w:t>громко вскрикивают («</w:t>
      </w:r>
      <w:proofErr w:type="spellStart"/>
      <w:r w:rsidRPr="004B02C3">
        <w:t>гидроцефальный</w:t>
      </w:r>
      <w:proofErr w:type="spellEnd"/>
      <w:r w:rsidRPr="004B02C3">
        <w:t xml:space="preserve"> крик»). Возникает обильная, фонтаном, рвота («мозговая рвота»). Возможны психические расстройства в виде бреда и галлюцинаций.</w:t>
      </w:r>
    </w:p>
    <w:p w14:paraId="51DF369A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>Собственно оболочечные (менингеальные) симптомы можно разделить на 2 группы</w:t>
      </w:r>
      <w:proofErr w:type="gramStart"/>
      <w:r w:rsidRPr="004B02C3">
        <w:t>, К</w:t>
      </w:r>
      <w:proofErr w:type="gramEnd"/>
      <w:r w:rsidRPr="004B02C3">
        <w:t xml:space="preserve"> первой группе относятся симптомы общей гиперестезии или гиперестезии органов чувств. Если больной в сознании, то у него обнаруживается непереносимость шума или повышенная чувствительность к нему, громкому разговору (</w:t>
      </w:r>
      <w:proofErr w:type="spellStart"/>
      <w:r w:rsidRPr="004B02C3">
        <w:t>гиперакузия</w:t>
      </w:r>
      <w:proofErr w:type="spellEnd"/>
      <w:r w:rsidRPr="004B02C3">
        <w:t>). Головные боли усиливаются от сильных звуков и яркого света. Больные предпочитают лежать с закрытыми глазами.</w:t>
      </w:r>
    </w:p>
    <w:p w14:paraId="7B3EA183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 xml:space="preserve">Ко второй группе относятся реактивные болевые феномены. Если больной в сознании, то надавливание на глазные яблоки через закрытые веки болезненно. Больные отмечают значительную болезненность при пальпации мест выхода на лице ветвей тройничного нерва; болезненна и глубокая пальпация точек выхода затылочных нервов (симптом </w:t>
      </w:r>
      <w:proofErr w:type="spellStart"/>
      <w:r w:rsidRPr="004B02C3">
        <w:t>Керера</w:t>
      </w:r>
      <w:proofErr w:type="spellEnd"/>
      <w:r w:rsidRPr="004B02C3">
        <w:t>). Перкуссия пальцем или молоточком скуловой дуги вызывает усиление головной боли и сопровождается болевой гримасой (симптом Бехтерева). Перкуссия черепа вызывает болевую гримасу (</w:t>
      </w:r>
      <w:proofErr w:type="spellStart"/>
      <w:r w:rsidRPr="004B02C3">
        <w:t>краниофациальный</w:t>
      </w:r>
      <w:proofErr w:type="spellEnd"/>
      <w:r w:rsidRPr="004B02C3">
        <w:t xml:space="preserve"> рефлекс </w:t>
      </w:r>
      <w:proofErr w:type="spellStart"/>
      <w:r w:rsidRPr="004B02C3">
        <w:t>Пулатова</w:t>
      </w:r>
      <w:proofErr w:type="spellEnd"/>
      <w:r w:rsidRPr="004B02C3">
        <w:t xml:space="preserve">). Симптом </w:t>
      </w:r>
      <w:proofErr w:type="spellStart"/>
      <w:r w:rsidRPr="004B02C3">
        <w:t>Флатау</w:t>
      </w:r>
      <w:proofErr w:type="spellEnd"/>
      <w:r w:rsidRPr="004B02C3">
        <w:t xml:space="preserve"> — расширение зрачков при интенсивном, быстром пассивном сгибании шеи больного.</w:t>
      </w:r>
    </w:p>
    <w:p w14:paraId="2CC70A30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 xml:space="preserve">Лечение – антибиотики, </w:t>
      </w:r>
      <w:proofErr w:type="spellStart"/>
      <w:r w:rsidRPr="004B02C3">
        <w:t>симпоматическая</w:t>
      </w:r>
      <w:proofErr w:type="spellEnd"/>
      <w:r w:rsidRPr="004B02C3">
        <w:t xml:space="preserve"> терапия (диуретики), витамины (В, </w:t>
      </w:r>
      <w:proofErr w:type="spellStart"/>
      <w:r w:rsidRPr="004B02C3">
        <w:t>цитофлавин</w:t>
      </w:r>
      <w:proofErr w:type="spellEnd"/>
      <w:r w:rsidRPr="004B02C3">
        <w:t>). Инфузионная терапия.</w:t>
      </w:r>
    </w:p>
    <w:p w14:paraId="75E20226" w14:textId="77777777" w:rsidR="00DF6BF7" w:rsidRPr="00DF6BF7" w:rsidRDefault="00DF6BF7" w:rsidP="00DF6BF7"/>
    <w:p w14:paraId="30B76162" w14:textId="71420D9B" w:rsidR="004B7234" w:rsidRDefault="004B7234" w:rsidP="00DF6BF7">
      <w:pPr>
        <w:pStyle w:val="1"/>
        <w:numPr>
          <w:ilvl w:val="0"/>
          <w:numId w:val="1"/>
        </w:numPr>
      </w:pPr>
      <w:r w:rsidRPr="00D95EA3">
        <w:t>Идиопатическая эпилепсия: этиология, классификация эпилептических приступов, клиническая картина, диагностика, основные принципы лекарственной терапии. План обследования пациента с подозрением на эпилептический характер приступов.</w:t>
      </w:r>
    </w:p>
    <w:p w14:paraId="0F081736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DF6BF7">
        <w:rPr>
          <w:b/>
          <w:bCs/>
        </w:rPr>
        <w:t>Эпилепсия</w:t>
      </w:r>
      <w:r w:rsidRPr="00DF6BF7">
        <w:rPr>
          <w:bCs/>
        </w:rPr>
        <w:t xml:space="preserve"> </w:t>
      </w:r>
      <w:r w:rsidRPr="004B02C3">
        <w:t>— хроническое заболевание, проявляющееся повторными судорожными или другими припадками, не провоцированными каки</w:t>
      </w:r>
      <w:r w:rsidRPr="004B02C3">
        <w:softHyphen/>
        <w:t>ми-либо немедленно определяемыми причинами и сопровождающееся изменениями личности. Эпилептический припадок — клиническое проявление аномального и избыточного разряда группы нейронов го</w:t>
      </w:r>
      <w:r w:rsidRPr="004B02C3">
        <w:softHyphen/>
        <w:t>ловного мозга.</w:t>
      </w:r>
    </w:p>
    <w:p w14:paraId="446F3215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DF6BF7">
        <w:rPr>
          <w:b/>
          <w:i/>
          <w:iCs/>
          <w:u w:val="single"/>
        </w:rPr>
        <w:t>Этиология и патогенез</w:t>
      </w:r>
      <w:r w:rsidRPr="00DF6BF7">
        <w:rPr>
          <w:bCs/>
        </w:rPr>
        <w:t xml:space="preserve">. </w:t>
      </w:r>
      <w:r w:rsidRPr="004B02C3">
        <w:t>Примерно в 2/3 случаев эпилепсия идиопатическая, в остальных она обусловлена органическим поражением голов</w:t>
      </w:r>
      <w:r w:rsidRPr="004B02C3">
        <w:softHyphen/>
        <w:t xml:space="preserve">ного мозга. В основе </w:t>
      </w:r>
      <w:proofErr w:type="spellStart"/>
      <w:r w:rsidRPr="004B02C3">
        <w:t>эпилептогенеза</w:t>
      </w:r>
      <w:proofErr w:type="spellEnd"/>
      <w:r w:rsidRPr="004B02C3">
        <w:t xml:space="preserve"> лежат нарушения баланса между актив</w:t>
      </w:r>
      <w:r w:rsidRPr="004B02C3">
        <w:softHyphen/>
        <w:t xml:space="preserve">ностью тормозных и возбуждающих </w:t>
      </w:r>
      <w:proofErr w:type="spellStart"/>
      <w:r w:rsidRPr="004B02C3">
        <w:t>нейротрансмиттеров</w:t>
      </w:r>
      <w:proofErr w:type="spellEnd"/>
      <w:r w:rsidRPr="004B02C3">
        <w:t>, изменение чувствительности рецепторов к ним, нарушение функционирования ионных клеточных каналов.</w:t>
      </w:r>
    </w:p>
    <w:p w14:paraId="78E123B2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DF6BF7">
        <w:rPr>
          <w:b/>
        </w:rPr>
        <w:t>Классификация</w:t>
      </w:r>
      <w:r w:rsidRPr="004B02C3">
        <w:t xml:space="preserve">: 1. </w:t>
      </w:r>
      <w:proofErr w:type="spellStart"/>
      <w:r w:rsidRPr="004B02C3">
        <w:t>Эпиприпадок</w:t>
      </w:r>
      <w:proofErr w:type="spellEnd"/>
      <w:r w:rsidRPr="004B02C3">
        <w:t xml:space="preserve"> (ед. случай – </w:t>
      </w:r>
      <w:proofErr w:type="spellStart"/>
      <w:r w:rsidRPr="004B02C3">
        <w:t>здор</w:t>
      </w:r>
      <w:proofErr w:type="spellEnd"/>
      <w:r w:rsidRPr="004B02C3">
        <w:t xml:space="preserve"> мозг, фактор чрезмерной вредности, гипогликемия); 2. </w:t>
      </w:r>
      <w:proofErr w:type="spellStart"/>
      <w:r w:rsidRPr="004B02C3">
        <w:t>Эпилепт</w:t>
      </w:r>
      <w:proofErr w:type="spellEnd"/>
      <w:r w:rsidRPr="004B02C3">
        <w:t xml:space="preserve"> болезнь (</w:t>
      </w:r>
      <w:proofErr w:type="spellStart"/>
      <w:r w:rsidRPr="004B02C3">
        <w:t>насследственность</w:t>
      </w:r>
      <w:proofErr w:type="spellEnd"/>
      <w:r w:rsidRPr="004B02C3">
        <w:t xml:space="preserve">) 3. Симптоматическая (приобретенная – травма, дегенеративные заболевания, инфекция, инсульты, опухоль, аневризма). Факторы способствующие развитию эпилепсии: высокая судорожная готовность </w:t>
      </w:r>
      <w:proofErr w:type="spellStart"/>
      <w:r w:rsidRPr="004B02C3">
        <w:t>г.м</w:t>
      </w:r>
      <w:proofErr w:type="spellEnd"/>
      <w:r w:rsidRPr="004B02C3">
        <w:t xml:space="preserve">.; </w:t>
      </w:r>
      <w:proofErr w:type="spellStart"/>
      <w:r w:rsidRPr="004B02C3">
        <w:t>нилачие</w:t>
      </w:r>
      <w:proofErr w:type="spellEnd"/>
      <w:r w:rsidRPr="004B02C3">
        <w:t xml:space="preserve"> </w:t>
      </w:r>
      <w:proofErr w:type="spellStart"/>
      <w:r w:rsidRPr="004B02C3">
        <w:t>эпилепт</w:t>
      </w:r>
      <w:proofErr w:type="spellEnd"/>
      <w:r w:rsidRPr="004B02C3">
        <w:t xml:space="preserve"> очага; факторы чрезмерной вредности: </w:t>
      </w:r>
      <w:r w:rsidRPr="004B02C3">
        <w:br/>
      </w:r>
      <w:r w:rsidRPr="00DF6BF7">
        <w:rPr>
          <w:b/>
        </w:rPr>
        <w:lastRenderedPageBreak/>
        <w:t xml:space="preserve">Клиника: </w:t>
      </w:r>
      <w:r w:rsidRPr="00DF6BF7">
        <w:rPr>
          <w:b/>
        </w:rPr>
        <w:br/>
      </w:r>
      <w:r w:rsidRPr="004B02C3">
        <w:t>1. Возникновение припадка в любых условиях</w:t>
      </w:r>
    </w:p>
    <w:p w14:paraId="70235C39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>2. Полная потеря сознания.</w:t>
      </w:r>
    </w:p>
    <w:p w14:paraId="1795DA97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>3. При падении может получить травму;</w:t>
      </w:r>
    </w:p>
    <w:p w14:paraId="6AEF8B46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 xml:space="preserve">4. Клиника </w:t>
      </w:r>
      <w:proofErr w:type="spellStart"/>
      <w:r w:rsidRPr="004B02C3">
        <w:t>эпиприпадка</w:t>
      </w:r>
      <w:proofErr w:type="spellEnd"/>
      <w:r w:rsidRPr="004B02C3">
        <w:t xml:space="preserve"> имеет стадийность (аура, тоническая фаза, клоническая фаза, </w:t>
      </w:r>
      <w:proofErr w:type="spellStart"/>
      <w:r w:rsidRPr="004B02C3">
        <w:t>постприпадочный</w:t>
      </w:r>
      <w:proofErr w:type="spellEnd"/>
      <w:r w:rsidRPr="004B02C3">
        <w:t xml:space="preserve"> сон;</w:t>
      </w:r>
    </w:p>
    <w:p w14:paraId="02BEF405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>5. Расширение зрачков с утратой реакции на свет;</w:t>
      </w:r>
    </w:p>
    <w:p w14:paraId="72A41365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>6. Прикус языка и пена у рта;</w:t>
      </w:r>
    </w:p>
    <w:p w14:paraId="1B88F0A6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>7. Судороги не имеют вид дуги;</w:t>
      </w:r>
    </w:p>
    <w:p w14:paraId="6F84CA85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>8. Непроизвольное мочеиспускание;</w:t>
      </w:r>
    </w:p>
    <w:p w14:paraId="545A55B0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>9. Длительность припадка 3-5 мин.</w:t>
      </w:r>
    </w:p>
    <w:p w14:paraId="28962711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DF6BF7">
        <w:rPr>
          <w:iCs/>
        </w:rPr>
        <w:t xml:space="preserve">Парциальные припадки </w:t>
      </w:r>
      <w:r w:rsidRPr="004B02C3">
        <w:t>подразделяются на простые, сложные (с нару</w:t>
      </w:r>
      <w:r w:rsidRPr="004B02C3">
        <w:softHyphen/>
        <w:t>шением сознания) и вторично-генерализованные. Симптоматика при парциальных припадках определяется синдромом раздражения какой-либо зоны коры мозга.</w:t>
      </w:r>
    </w:p>
    <w:p w14:paraId="236580C2" w14:textId="77777777" w:rsidR="00DF6BF7" w:rsidRPr="004B02C3" w:rsidRDefault="00DF6BF7" w:rsidP="00DF6BF7">
      <w:pPr>
        <w:spacing w:before="100" w:beforeAutospacing="1" w:after="100" w:afterAutospacing="1" w:line="0" w:lineRule="atLeast"/>
        <w:ind w:right="-170"/>
      </w:pPr>
      <w:r w:rsidRPr="004B02C3">
        <w:t>Вторично-гене</w:t>
      </w:r>
      <w:r w:rsidRPr="004B02C3">
        <w:softHyphen/>
        <w:t>рализованный припадок. Начинается внезапно, но ему может предшествовать стереотипная аура. Иногда за день до припадка отмечаются плохое самочувствие, головная боль, наруш</w:t>
      </w:r>
      <w:r>
        <w:t>е</w:t>
      </w:r>
      <w:r w:rsidRPr="004B02C3">
        <w:t>ние сна, аппетита, повышенная раздражительность. После ауры, которая длится несколько секунд, больной теряет сознание и падает. Падение сопровож</w:t>
      </w:r>
      <w:r w:rsidRPr="004B02C3">
        <w:softHyphen/>
        <w:t>дается своеобразным громким криком, обусловленным спазмом го</w:t>
      </w:r>
      <w:r>
        <w:t>л</w:t>
      </w:r>
      <w:r w:rsidRPr="004B02C3">
        <w:t>осовой щели и судорожным сокращением мышц грудной клетки. Сразу же появля</w:t>
      </w:r>
      <w:r w:rsidRPr="004B02C3">
        <w:softHyphen/>
        <w:t>ются судороги.</w:t>
      </w:r>
    </w:p>
    <w:p w14:paraId="08095431" w14:textId="77777777" w:rsidR="00DF6BF7" w:rsidRPr="004B02C3" w:rsidRDefault="00DF6BF7" w:rsidP="00DF6BF7">
      <w:pPr>
        <w:spacing w:before="100" w:beforeAutospacing="1" w:after="100" w:afterAutospacing="1" w:line="0" w:lineRule="atLeast"/>
        <w:ind w:right="-170"/>
      </w:pPr>
      <w:r w:rsidRPr="004B02C3">
        <w:t xml:space="preserve">При первично-генерализованных припадках. Выделяют следующие типы генерализованных припадков: </w:t>
      </w:r>
      <w:proofErr w:type="spellStart"/>
      <w:r w:rsidRPr="004B02C3">
        <w:t>абсансы</w:t>
      </w:r>
      <w:proofErr w:type="spellEnd"/>
      <w:r w:rsidRPr="004B02C3">
        <w:t xml:space="preserve"> и атипичные </w:t>
      </w:r>
      <w:proofErr w:type="spellStart"/>
      <w:r w:rsidRPr="004B02C3">
        <w:t>абсансы</w:t>
      </w:r>
      <w:proofErr w:type="spellEnd"/>
      <w:r w:rsidRPr="004B02C3">
        <w:t xml:space="preserve">; </w:t>
      </w:r>
      <w:proofErr w:type="spellStart"/>
      <w:r w:rsidRPr="004B02C3">
        <w:t>миоклонические</w:t>
      </w:r>
      <w:proofErr w:type="spellEnd"/>
      <w:r w:rsidRPr="004B02C3">
        <w:t>; клонические; тонические; тонико-клонические; атонические.</w:t>
      </w:r>
    </w:p>
    <w:p w14:paraId="68EF9ABD" w14:textId="77777777" w:rsidR="00DF6BF7" w:rsidRPr="004B02C3" w:rsidRDefault="00DF6BF7" w:rsidP="00DF6BF7">
      <w:pPr>
        <w:spacing w:before="100" w:beforeAutospacing="1" w:after="100" w:afterAutospacing="1" w:line="0" w:lineRule="atLeast"/>
        <w:ind w:right="-170"/>
      </w:pPr>
      <w:r w:rsidRPr="00DF6BF7">
        <w:rPr>
          <w:bCs/>
        </w:rPr>
        <w:t xml:space="preserve">Лечение. </w:t>
      </w:r>
      <w:r w:rsidRPr="004B02C3">
        <w:t xml:space="preserve">Начинать лечение следует с </w:t>
      </w:r>
      <w:proofErr w:type="spellStart"/>
      <w:r w:rsidRPr="004B02C3">
        <w:t>монотерапии</w:t>
      </w:r>
      <w:proofErr w:type="spellEnd"/>
      <w:r w:rsidRPr="004B02C3">
        <w:t xml:space="preserve"> небольшой дозой противоэпилептического препа</w:t>
      </w:r>
      <w:r w:rsidRPr="004B02C3">
        <w:softHyphen/>
        <w:t>рата</w:t>
      </w:r>
      <w:proofErr w:type="gramStart"/>
      <w:r w:rsidRPr="004B02C3">
        <w:t>, При</w:t>
      </w:r>
      <w:proofErr w:type="gramEnd"/>
      <w:r w:rsidRPr="004B02C3">
        <w:t xml:space="preserve"> парциальных припадках (как с вторичной генерализацией, так и без нее) эф</w:t>
      </w:r>
      <w:r w:rsidRPr="004B02C3">
        <w:softHyphen/>
        <w:t xml:space="preserve">фективны </w:t>
      </w:r>
      <w:proofErr w:type="spellStart"/>
      <w:r w:rsidRPr="004B02C3">
        <w:t>карбамазепин</w:t>
      </w:r>
      <w:proofErr w:type="spellEnd"/>
      <w:r w:rsidRPr="004B02C3">
        <w:t xml:space="preserve"> (</w:t>
      </w:r>
      <w:proofErr w:type="spellStart"/>
      <w:r w:rsidRPr="004B02C3">
        <w:t>финлепсин</w:t>
      </w:r>
      <w:proofErr w:type="spellEnd"/>
      <w:r w:rsidRPr="004B02C3">
        <w:t xml:space="preserve">), </w:t>
      </w:r>
      <w:proofErr w:type="spellStart"/>
      <w:r w:rsidRPr="004B02C3">
        <w:t>вальпроаты</w:t>
      </w:r>
      <w:proofErr w:type="spellEnd"/>
      <w:r w:rsidRPr="004B02C3">
        <w:t xml:space="preserve"> (</w:t>
      </w:r>
      <w:proofErr w:type="spellStart"/>
      <w:r w:rsidRPr="004B02C3">
        <w:t>депакин</w:t>
      </w:r>
      <w:proofErr w:type="spellEnd"/>
      <w:r w:rsidRPr="004B02C3">
        <w:t>). При отсутствии эффекта применяются новые противоэпилептические препараты — топирамат (</w:t>
      </w:r>
      <w:proofErr w:type="spellStart"/>
      <w:r w:rsidRPr="004B02C3">
        <w:t>топамакс</w:t>
      </w:r>
      <w:proofErr w:type="spellEnd"/>
      <w:r w:rsidRPr="004B02C3">
        <w:t xml:space="preserve"> по 200—600 мг/</w:t>
      </w:r>
      <w:proofErr w:type="spellStart"/>
      <w:r w:rsidRPr="004B02C3">
        <w:t>сут</w:t>
      </w:r>
      <w:proofErr w:type="spellEnd"/>
      <w:r w:rsidRPr="004B02C3">
        <w:t xml:space="preserve">), </w:t>
      </w:r>
      <w:proofErr w:type="spellStart"/>
      <w:r w:rsidRPr="004B02C3">
        <w:t>ламотриджин</w:t>
      </w:r>
      <w:proofErr w:type="spellEnd"/>
      <w:r w:rsidRPr="004B02C3">
        <w:t xml:space="preserve"> (</w:t>
      </w:r>
      <w:proofErr w:type="spellStart"/>
      <w:r w:rsidRPr="004B02C3">
        <w:t>ламиктал</w:t>
      </w:r>
      <w:proofErr w:type="spellEnd"/>
      <w:r w:rsidRPr="004B02C3">
        <w:t xml:space="preserve"> по 100—200 мг/</w:t>
      </w:r>
      <w:proofErr w:type="spellStart"/>
      <w:r w:rsidRPr="004B02C3">
        <w:t>сут</w:t>
      </w:r>
      <w:proofErr w:type="spellEnd"/>
      <w:r w:rsidRPr="004B02C3">
        <w:t xml:space="preserve">), </w:t>
      </w:r>
      <w:proofErr w:type="spellStart"/>
      <w:r w:rsidRPr="004B02C3">
        <w:t>леветирацетам</w:t>
      </w:r>
      <w:proofErr w:type="spellEnd"/>
      <w:r w:rsidRPr="004B02C3">
        <w:t xml:space="preserve"> (</w:t>
      </w:r>
      <w:proofErr w:type="spellStart"/>
      <w:r w:rsidRPr="004B02C3">
        <w:t>кеппра</w:t>
      </w:r>
      <w:proofErr w:type="spellEnd"/>
      <w:r w:rsidRPr="004B02C3">
        <w:t xml:space="preserve"> по 000-3000 мг/</w:t>
      </w:r>
      <w:proofErr w:type="spellStart"/>
      <w:r w:rsidRPr="004B02C3">
        <w:t>сут</w:t>
      </w:r>
      <w:proofErr w:type="spellEnd"/>
      <w:r w:rsidRPr="004B02C3">
        <w:t>).</w:t>
      </w:r>
    </w:p>
    <w:p w14:paraId="4B1034AD" w14:textId="77777777" w:rsidR="00DF6BF7" w:rsidRPr="004B02C3" w:rsidRDefault="00DF6BF7" w:rsidP="00DF6BF7">
      <w:pPr>
        <w:pStyle w:val="a3"/>
        <w:spacing w:before="100" w:beforeAutospacing="1" w:after="100" w:afterAutospacing="1" w:line="0" w:lineRule="atLeast"/>
        <w:ind w:right="-170"/>
      </w:pPr>
      <w:proofErr w:type="spellStart"/>
      <w:r w:rsidRPr="004B02C3">
        <w:t>Эпистатус</w:t>
      </w:r>
      <w:proofErr w:type="spellEnd"/>
      <w:r w:rsidRPr="004B02C3">
        <w:t>: 1. На месте освободить полость рта от инородных предметов.</w:t>
      </w:r>
    </w:p>
    <w:p w14:paraId="47C1BFE4" w14:textId="77777777" w:rsidR="00DF6BF7" w:rsidRPr="004B02C3" w:rsidRDefault="00DF6BF7" w:rsidP="00DF6BF7">
      <w:pPr>
        <w:pStyle w:val="a3"/>
        <w:spacing w:before="100" w:beforeAutospacing="1" w:after="100" w:afterAutospacing="1" w:line="0" w:lineRule="atLeast"/>
        <w:ind w:right="-170"/>
      </w:pPr>
      <w:r w:rsidRPr="004B02C3">
        <w:t>2. Седуксен (</w:t>
      </w:r>
      <w:proofErr w:type="spellStart"/>
      <w:r w:rsidRPr="004B02C3">
        <w:t>сибазон</w:t>
      </w:r>
      <w:proofErr w:type="spellEnd"/>
      <w:r w:rsidRPr="004B02C3">
        <w:t xml:space="preserve">, </w:t>
      </w:r>
      <w:proofErr w:type="spellStart"/>
      <w:r w:rsidRPr="004B02C3">
        <w:t>реланиум</w:t>
      </w:r>
      <w:proofErr w:type="spellEnd"/>
      <w:r w:rsidRPr="004B02C3">
        <w:t xml:space="preserve"> 20мг в/в медленно в 20 мл. 40 % р-</w:t>
      </w:r>
      <w:proofErr w:type="spellStart"/>
      <w:r w:rsidRPr="004B02C3">
        <w:t>ра</w:t>
      </w:r>
      <w:proofErr w:type="spellEnd"/>
      <w:r w:rsidRPr="004B02C3">
        <w:t xml:space="preserve"> глюкозы.</w:t>
      </w:r>
    </w:p>
    <w:p w14:paraId="35FACAC7" w14:textId="77777777" w:rsidR="00DF6BF7" w:rsidRPr="00DF6BF7" w:rsidRDefault="00DF6BF7" w:rsidP="00DF6BF7"/>
    <w:p w14:paraId="061FC672" w14:textId="1F43B69E" w:rsidR="004B7234" w:rsidRDefault="004B7234" w:rsidP="00DF6BF7">
      <w:pPr>
        <w:pStyle w:val="1"/>
        <w:numPr>
          <w:ilvl w:val="0"/>
          <w:numId w:val="1"/>
        </w:numPr>
        <w:rPr>
          <w:spacing w:val="-1"/>
        </w:rPr>
      </w:pPr>
      <w:r w:rsidRPr="00DF6BF7">
        <w:rPr>
          <w:spacing w:val="-1"/>
        </w:rPr>
        <w:lastRenderedPageBreak/>
        <w:t>Ишемический инсульт: этиология, классификация, клинические проявления, диагностика, лечение. Вторичная профилактика инсульта.</w:t>
      </w:r>
    </w:p>
    <w:p w14:paraId="3DD0C0BF" w14:textId="77777777" w:rsidR="00CE7564" w:rsidRDefault="00DF6BF7" w:rsidP="00DF6BF7">
      <w:pPr>
        <w:spacing w:before="100" w:beforeAutospacing="1" w:after="100" w:afterAutospacing="1" w:line="0" w:lineRule="atLeast"/>
        <w:ind w:left="360" w:right="-170"/>
      </w:pPr>
      <w:r w:rsidRPr="00DF6BF7">
        <w:rPr>
          <w:b/>
          <w:bCs/>
        </w:rPr>
        <w:t>Инсульт</w:t>
      </w:r>
      <w:r w:rsidRPr="00DF6BF7">
        <w:rPr>
          <w:b/>
        </w:rPr>
        <w:t xml:space="preserve">. </w:t>
      </w:r>
      <w:r w:rsidRPr="004B02C3">
        <w:t>В зависимости от патоморфологических особенностей инсульта в</w:t>
      </w:r>
      <w:r w:rsidR="00CE7564">
        <w:t>ы</w:t>
      </w:r>
      <w:r w:rsidRPr="004B02C3">
        <w:t xml:space="preserve">деляют </w:t>
      </w:r>
      <w:r w:rsidRPr="00CE7564">
        <w:rPr>
          <w:highlight w:val="lightGray"/>
        </w:rPr>
        <w:t>ишемический инсульт</w:t>
      </w:r>
      <w:r w:rsidRPr="004B02C3">
        <w:t xml:space="preserve"> (инфаркт мозга) - вследствие резкого о</w:t>
      </w:r>
      <w:r w:rsidR="00CE7564">
        <w:t>г</w:t>
      </w:r>
      <w:r w:rsidRPr="004B02C3">
        <w:t xml:space="preserve">раничения притока крови к головному мозгу, </w:t>
      </w:r>
      <w:r w:rsidRPr="00CE7564">
        <w:rPr>
          <w:highlight w:val="lightGray"/>
        </w:rPr>
        <w:t>геморрагический</w:t>
      </w:r>
      <w:r w:rsidRPr="004B02C3">
        <w:t xml:space="preserve"> - в </w:t>
      </w:r>
      <w:r w:rsidR="00CE7564">
        <w:t>ре</w:t>
      </w:r>
      <w:r w:rsidRPr="004B02C3">
        <w:t xml:space="preserve">зультате кровоизлияния в ткань мозга, подоболочечные пространства или в желудочки, а также </w:t>
      </w:r>
      <w:r w:rsidRPr="00CE7564">
        <w:rPr>
          <w:highlight w:val="lightGray"/>
        </w:rPr>
        <w:t>смешанные инсульты</w:t>
      </w:r>
      <w:r w:rsidRPr="004B02C3">
        <w:t>, при которых имеется сочетание очагов ишемии и геморрагии. Кроме того, в</w:t>
      </w:r>
      <w:r w:rsidR="00CE7564">
        <w:t>ыд</w:t>
      </w:r>
      <w:r w:rsidRPr="004B02C3">
        <w:t xml:space="preserve">еляют малый инсульт, при котором полное восстановление нарушенных функций наступает на протяжении 21 </w:t>
      </w:r>
      <w:proofErr w:type="spellStart"/>
      <w:r w:rsidRPr="004B02C3">
        <w:t>сут</w:t>
      </w:r>
      <w:proofErr w:type="spellEnd"/>
      <w:r w:rsidRPr="004B02C3">
        <w:t>, и инсульт со стойким остаточным нев</w:t>
      </w:r>
      <w:r w:rsidRPr="004B02C3">
        <w:softHyphen/>
        <w:t xml:space="preserve">рологическим дефицитом. </w:t>
      </w:r>
    </w:p>
    <w:p w14:paraId="682C1F3E" w14:textId="7FB780AF" w:rsidR="00CE7564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 xml:space="preserve">Возможны следующие варианты течения инсульта: </w:t>
      </w:r>
    </w:p>
    <w:p w14:paraId="6EAEDB79" w14:textId="77777777" w:rsidR="00CE7564" w:rsidRDefault="00DF6BF7" w:rsidP="00CE7564">
      <w:pPr>
        <w:pStyle w:val="a3"/>
        <w:numPr>
          <w:ilvl w:val="0"/>
          <w:numId w:val="3"/>
        </w:numPr>
        <w:spacing w:before="100" w:beforeAutospacing="1" w:after="100" w:afterAutospacing="1" w:line="0" w:lineRule="atLeast"/>
        <w:ind w:right="-170"/>
      </w:pPr>
      <w:r w:rsidRPr="004B02C3">
        <w:t xml:space="preserve">благоприятное </w:t>
      </w:r>
      <w:proofErr w:type="spellStart"/>
      <w:r w:rsidRPr="004B02C3">
        <w:t>регредиентное</w:t>
      </w:r>
      <w:proofErr w:type="spellEnd"/>
      <w:r w:rsidRPr="004B02C3">
        <w:t xml:space="preserve"> с полным восстановлением ут</w:t>
      </w:r>
      <w:r w:rsidRPr="004B02C3">
        <w:softHyphen/>
        <w:t xml:space="preserve">раченных функций; </w:t>
      </w:r>
    </w:p>
    <w:p w14:paraId="77369159" w14:textId="77777777" w:rsidR="00CE7564" w:rsidRDefault="00DF6BF7" w:rsidP="00CE7564">
      <w:pPr>
        <w:pStyle w:val="a3"/>
        <w:numPr>
          <w:ilvl w:val="0"/>
          <w:numId w:val="3"/>
        </w:numPr>
        <w:spacing w:before="100" w:beforeAutospacing="1" w:after="100" w:afterAutospacing="1" w:line="0" w:lineRule="atLeast"/>
        <w:ind w:right="-170"/>
      </w:pPr>
      <w:proofErr w:type="spellStart"/>
      <w:r w:rsidRPr="004B02C3">
        <w:t>регредиентное</w:t>
      </w:r>
      <w:proofErr w:type="spellEnd"/>
      <w:r w:rsidRPr="004B02C3">
        <w:t xml:space="preserve"> с четким регрессом неврологичес</w:t>
      </w:r>
      <w:r w:rsidRPr="004B02C3">
        <w:softHyphen/>
        <w:t xml:space="preserve">кого дефицита в сочетании с остаточными явлениями; </w:t>
      </w:r>
    </w:p>
    <w:p w14:paraId="6BCEEDCC" w14:textId="77777777" w:rsidR="00CE7564" w:rsidRDefault="00DF6BF7" w:rsidP="00CE7564">
      <w:pPr>
        <w:pStyle w:val="a3"/>
        <w:numPr>
          <w:ilvl w:val="0"/>
          <w:numId w:val="3"/>
        </w:numPr>
        <w:spacing w:before="100" w:beforeAutospacing="1" w:after="100" w:afterAutospacing="1" w:line="0" w:lineRule="atLeast"/>
        <w:ind w:right="-170"/>
      </w:pPr>
      <w:proofErr w:type="spellStart"/>
      <w:r w:rsidRPr="004B02C3">
        <w:t>ремиттирующее</w:t>
      </w:r>
      <w:proofErr w:type="spellEnd"/>
      <w:r w:rsidRPr="004B02C3">
        <w:t xml:space="preserve"> с эпизодами ухудшения состояния, обусловленного как повторными расстройствами мозгового кровообращения, так и сопутствующими со</w:t>
      </w:r>
      <w:r w:rsidRPr="004B02C3">
        <w:softHyphen/>
        <w:t xml:space="preserve">матическими заболеваниями; </w:t>
      </w:r>
    </w:p>
    <w:p w14:paraId="6F2BAB16" w14:textId="0372F288" w:rsidR="00DF6BF7" w:rsidRPr="004B02C3" w:rsidRDefault="00DF6BF7" w:rsidP="00CE7564">
      <w:pPr>
        <w:pStyle w:val="a3"/>
        <w:numPr>
          <w:ilvl w:val="0"/>
          <w:numId w:val="3"/>
        </w:numPr>
        <w:spacing w:before="100" w:beforeAutospacing="1" w:after="100" w:afterAutospacing="1" w:line="0" w:lineRule="atLeast"/>
        <w:ind w:right="-170"/>
      </w:pPr>
      <w:r w:rsidRPr="004B02C3">
        <w:t>прогрессирующее (</w:t>
      </w:r>
      <w:proofErr w:type="spellStart"/>
      <w:r w:rsidRPr="004B02C3">
        <w:t>прогредиентное</w:t>
      </w:r>
      <w:proofErr w:type="spellEnd"/>
      <w:r w:rsidRPr="004B02C3">
        <w:t>) с не</w:t>
      </w:r>
      <w:r w:rsidRPr="004B02C3">
        <w:softHyphen/>
        <w:t>уклонным нарастанием симптоматики, нередко с летальным исходом.</w:t>
      </w:r>
    </w:p>
    <w:p w14:paraId="794F5CA8" w14:textId="77777777" w:rsidR="00DF6BF7" w:rsidRPr="00DF6BF7" w:rsidRDefault="00DF6BF7" w:rsidP="00DF6BF7">
      <w:pPr>
        <w:spacing w:before="100" w:beforeAutospacing="1" w:after="100" w:afterAutospacing="1" w:line="0" w:lineRule="atLeast"/>
        <w:ind w:left="360" w:right="-170"/>
        <w:rPr>
          <w:b/>
        </w:rPr>
      </w:pPr>
      <w:r w:rsidRPr="00DF6BF7">
        <w:rPr>
          <w:b/>
          <w:bCs/>
          <w:iCs/>
        </w:rPr>
        <w:t>Ишемический инсульт.</w:t>
      </w:r>
    </w:p>
    <w:p w14:paraId="74A287FF" w14:textId="5F6F36BA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DF6BF7">
        <w:rPr>
          <w:b/>
          <w:bCs/>
        </w:rPr>
        <w:t>Этиология</w:t>
      </w:r>
      <w:r w:rsidRPr="00DF6BF7">
        <w:rPr>
          <w:bCs/>
        </w:rPr>
        <w:t xml:space="preserve">. </w:t>
      </w:r>
      <w:r w:rsidRPr="004B02C3">
        <w:t>атероскле</w:t>
      </w:r>
      <w:r w:rsidRPr="004B02C3">
        <w:softHyphen/>
        <w:t>роз, артериальную гипертензия и их сочетание, болезни сердца. Иск</w:t>
      </w:r>
      <w:r w:rsidRPr="004B02C3">
        <w:softHyphen/>
        <w:t>лючительно важна также роль факторов, способствующих повышению свертывающих свойств крови и увеличению агрегации ее форменны</w:t>
      </w:r>
      <w:r w:rsidR="00CE7564">
        <w:t>х</w:t>
      </w:r>
      <w:r w:rsidRPr="004B02C3">
        <w:t xml:space="preserve"> элементов (сахарный диабет, заболевания миокарда, особенно сопровождающихся расстройства сердечного ритма).</w:t>
      </w:r>
    </w:p>
    <w:p w14:paraId="1A48424B" w14:textId="579E680A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DF6BF7">
        <w:rPr>
          <w:b/>
          <w:bCs/>
        </w:rPr>
        <w:t>Патогенез</w:t>
      </w:r>
      <w:r w:rsidRPr="00DF6BF7">
        <w:rPr>
          <w:bCs/>
        </w:rPr>
        <w:t xml:space="preserve">. ИИ </w:t>
      </w:r>
      <w:r w:rsidRPr="004B02C3">
        <w:t xml:space="preserve">представляет собой гетерогенный синдром. Выделяют </w:t>
      </w:r>
      <w:proofErr w:type="spellStart"/>
      <w:r w:rsidRPr="00CE7564">
        <w:rPr>
          <w:i/>
          <w:iCs/>
          <w:u w:val="single"/>
        </w:rPr>
        <w:t>макрососудистый</w:t>
      </w:r>
      <w:proofErr w:type="spellEnd"/>
      <w:r w:rsidRPr="004B02C3">
        <w:t xml:space="preserve"> (</w:t>
      </w:r>
      <w:proofErr w:type="spellStart"/>
      <w:r w:rsidRPr="004B02C3">
        <w:t>атеротромботический</w:t>
      </w:r>
      <w:proofErr w:type="spellEnd"/>
      <w:r w:rsidRPr="004B02C3">
        <w:t xml:space="preserve"> и </w:t>
      </w:r>
      <w:proofErr w:type="spellStart"/>
      <w:r w:rsidRPr="004B02C3">
        <w:t>кардиоэмболический</w:t>
      </w:r>
      <w:proofErr w:type="spellEnd"/>
      <w:r w:rsidRPr="004B02C3">
        <w:t xml:space="preserve">), </w:t>
      </w:r>
      <w:r w:rsidRPr="00CE7564">
        <w:rPr>
          <w:i/>
          <w:iCs/>
          <w:u w:val="single"/>
        </w:rPr>
        <w:t>микрососудистый</w:t>
      </w:r>
      <w:r w:rsidRPr="004B02C3">
        <w:t xml:space="preserve"> (лакунарный), </w:t>
      </w:r>
      <w:r w:rsidRPr="00CE7564">
        <w:rPr>
          <w:i/>
          <w:iCs/>
          <w:u w:val="single"/>
        </w:rPr>
        <w:t>редкие</w:t>
      </w:r>
      <w:r w:rsidRPr="004B02C3">
        <w:t xml:space="preserve"> (произошедшие вследствие травмы, расслоения артерий и др.) и </w:t>
      </w:r>
      <w:r w:rsidRPr="00CE7564">
        <w:rPr>
          <w:i/>
          <w:iCs/>
          <w:u w:val="single"/>
        </w:rPr>
        <w:t>недифференцированный</w:t>
      </w:r>
      <w:r w:rsidRPr="004B02C3">
        <w:t xml:space="preserve"> (включающий сочетание двух и более факторов) формы </w:t>
      </w:r>
      <w:r w:rsidRPr="00DF6BF7">
        <w:rPr>
          <w:bCs/>
        </w:rPr>
        <w:t xml:space="preserve">ИИ. </w:t>
      </w:r>
      <w:r w:rsidRPr="004B02C3">
        <w:t>Развитие инфаркта в первые минуты и часы происходит по быстрым ме</w:t>
      </w:r>
      <w:r w:rsidRPr="004B02C3">
        <w:softHyphen/>
        <w:t>ханизмам некротической смерти клеток. Пусковым звеном является энер</w:t>
      </w:r>
      <w:r w:rsidRPr="004B02C3">
        <w:softHyphen/>
        <w:t>гетический дефицит. Формирование ядерной зоны («сердцевины» инфаркта) завер</w:t>
      </w:r>
      <w:r w:rsidRPr="004B02C3">
        <w:softHyphen/>
        <w:t>шается через 5—8 мин с момента острого нарушения мозгового кро</w:t>
      </w:r>
      <w:r w:rsidRPr="004B02C3">
        <w:softHyphen/>
        <w:t>вообращения. Эта область мозга окружена потенциально жизнес</w:t>
      </w:r>
      <w:r w:rsidRPr="004B02C3">
        <w:softHyphen/>
        <w:t>пособной зоной «ишемической полутени» (</w:t>
      </w:r>
      <w:proofErr w:type="spellStart"/>
      <w:r w:rsidRPr="004B02C3">
        <w:t>пенумброй</w:t>
      </w:r>
      <w:proofErr w:type="spellEnd"/>
      <w:r w:rsidRPr="004B02C3">
        <w:t>), в которой снижен кровоток, но в целом сохранен энергетический метаболизм и присутствуют функциональные, а не структурные изменения.</w:t>
      </w:r>
    </w:p>
    <w:p w14:paraId="68ACD9DE" w14:textId="77777777" w:rsidR="00CE7564" w:rsidRDefault="00DF6BF7" w:rsidP="00DF6BF7">
      <w:pPr>
        <w:spacing w:before="100" w:beforeAutospacing="1" w:after="100" w:afterAutospacing="1" w:line="0" w:lineRule="atLeast"/>
        <w:ind w:left="360" w:right="-170"/>
        <w:rPr>
          <w:b/>
        </w:rPr>
      </w:pPr>
      <w:r w:rsidRPr="00DF6BF7">
        <w:rPr>
          <w:b/>
        </w:rPr>
        <w:t xml:space="preserve">Диагностика: </w:t>
      </w:r>
    </w:p>
    <w:p w14:paraId="06BE4E65" w14:textId="77777777" w:rsidR="00CE7564" w:rsidRDefault="00DF6BF7" w:rsidP="00DF6BF7">
      <w:pPr>
        <w:spacing w:before="100" w:beforeAutospacing="1" w:after="100" w:afterAutospacing="1" w:line="0" w:lineRule="atLeast"/>
        <w:ind w:left="360" w:right="-170"/>
      </w:pPr>
      <w:r w:rsidRPr="00DF6BF7">
        <w:rPr>
          <w:b/>
        </w:rPr>
        <w:t>1.</w:t>
      </w:r>
      <w:r w:rsidRPr="004B02C3">
        <w:t xml:space="preserve">клиническое неврологическое исследование; </w:t>
      </w:r>
    </w:p>
    <w:p w14:paraId="14766DF7" w14:textId="77777777" w:rsidR="00CE7564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 xml:space="preserve">2. КТ, МРТ, МРА, ЭЭГ, ангиография, оценка гемостаза. </w:t>
      </w:r>
    </w:p>
    <w:p w14:paraId="6123E613" w14:textId="332CAB9D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>Цереброс</w:t>
      </w:r>
      <w:r w:rsidRPr="004B02C3">
        <w:softHyphen/>
        <w:t xml:space="preserve">пинальная жидкость при ишемическом инсульте обычно прозрачная, с нормальным содержанием белка и клеточных элементов. Обнаружение крови в ликворе </w:t>
      </w:r>
      <w:r w:rsidRPr="004B02C3">
        <w:lastRenderedPageBreak/>
        <w:t xml:space="preserve">при </w:t>
      </w:r>
      <w:proofErr w:type="spellStart"/>
      <w:r w:rsidRPr="004B02C3">
        <w:t>люмбально</w:t>
      </w:r>
      <w:r w:rsidR="00CE7564">
        <w:t>й</w:t>
      </w:r>
      <w:proofErr w:type="spellEnd"/>
      <w:r w:rsidRPr="004B02C3">
        <w:t xml:space="preserve"> пункции может указывать на крово</w:t>
      </w:r>
      <w:r w:rsidRPr="004B02C3">
        <w:softHyphen/>
        <w:t>излияние в мозг с прорывом крови в желудочковую систему или субарахноидальное кровоизлияние, а также быть следствием травмирова</w:t>
      </w:r>
      <w:r w:rsidRPr="004B02C3">
        <w:softHyphen/>
        <w:t>ния венозных сосудов в области прокола («путевая кровь»).</w:t>
      </w:r>
    </w:p>
    <w:p w14:paraId="393E54E6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DF6BF7">
        <w:rPr>
          <w:b/>
        </w:rPr>
        <w:t>Лечение.</w:t>
      </w:r>
      <w:r w:rsidRPr="004B02C3">
        <w:t xml:space="preserve"> Тактика при ишемическом инсульте:</w:t>
      </w:r>
    </w:p>
    <w:p w14:paraId="274BC7E9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>1. По показаниям - обеспечение оксигенации (ИВЛ)</w:t>
      </w:r>
    </w:p>
    <w:p w14:paraId="2140ECA5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>2. Коррекция АД</w:t>
      </w:r>
    </w:p>
    <w:p w14:paraId="52C335DB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 xml:space="preserve">3. </w:t>
      </w:r>
      <w:proofErr w:type="spellStart"/>
      <w:r w:rsidRPr="004B02C3">
        <w:t>Реперфузия</w:t>
      </w:r>
      <w:proofErr w:type="spellEnd"/>
      <w:r w:rsidRPr="004B02C3">
        <w:t xml:space="preserve">: тканевой активатор </w:t>
      </w:r>
      <w:proofErr w:type="spellStart"/>
      <w:r w:rsidRPr="004B02C3">
        <w:t>илазминогена</w:t>
      </w:r>
      <w:proofErr w:type="spellEnd"/>
      <w:r w:rsidRPr="004B02C3">
        <w:t xml:space="preserve"> 0.9 мг/кг веса 10% препарата вводят </w:t>
      </w:r>
      <w:proofErr w:type="spellStart"/>
      <w:r w:rsidRPr="004B02C3">
        <w:t>струйно</w:t>
      </w:r>
      <w:proofErr w:type="spellEnd"/>
      <w:r w:rsidRPr="004B02C3">
        <w:t>, оставшуюся часть - в/в кап. в течение часа.</w:t>
      </w:r>
    </w:p>
    <w:p w14:paraId="25F5EA14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 xml:space="preserve">4. Профилактика </w:t>
      </w:r>
      <w:proofErr w:type="spellStart"/>
      <w:r w:rsidRPr="004B02C3">
        <w:t>ретромбоза</w:t>
      </w:r>
      <w:proofErr w:type="spellEnd"/>
      <w:r w:rsidRPr="004B02C3">
        <w:t xml:space="preserve">: аспирин 1 мг/кг массы тела 1 раз в день; </w:t>
      </w:r>
      <w:proofErr w:type="spellStart"/>
      <w:r w:rsidRPr="004B02C3">
        <w:t>тиклид</w:t>
      </w:r>
      <w:proofErr w:type="spellEnd"/>
      <w:r w:rsidRPr="004B02C3">
        <w:t xml:space="preserve"> 0,25-2 раза в день.</w:t>
      </w:r>
    </w:p>
    <w:p w14:paraId="6621BABC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 xml:space="preserve">5. </w:t>
      </w:r>
      <w:proofErr w:type="spellStart"/>
      <w:r w:rsidRPr="004B02C3">
        <w:t>Гемодилюция</w:t>
      </w:r>
      <w:proofErr w:type="spellEnd"/>
      <w:r w:rsidRPr="004B02C3">
        <w:t>: реополиглюкин 400-800 мл/</w:t>
      </w:r>
      <w:proofErr w:type="spellStart"/>
      <w:r w:rsidRPr="004B02C3">
        <w:t>сут</w:t>
      </w:r>
      <w:proofErr w:type="spellEnd"/>
      <w:r w:rsidRPr="004B02C3">
        <w:t xml:space="preserve">. в/в </w:t>
      </w:r>
      <w:proofErr w:type="spellStart"/>
      <w:r w:rsidRPr="004B02C3">
        <w:t>капельно</w:t>
      </w:r>
      <w:proofErr w:type="spellEnd"/>
    </w:p>
    <w:p w14:paraId="3705A45A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 xml:space="preserve">6. Вазодилататоры: эуфиллин 2,4% - 10 мл на 0,9% </w:t>
      </w:r>
      <w:proofErr w:type="spellStart"/>
      <w:r w:rsidRPr="004B02C3">
        <w:t>NaCl</w:t>
      </w:r>
      <w:proofErr w:type="spellEnd"/>
      <w:r w:rsidRPr="004B02C3">
        <w:t xml:space="preserve"> в/в кап; </w:t>
      </w:r>
      <w:proofErr w:type="spellStart"/>
      <w:r w:rsidRPr="004B02C3">
        <w:t>трентал</w:t>
      </w:r>
      <w:proofErr w:type="spellEnd"/>
      <w:r w:rsidRPr="004B02C3">
        <w:t xml:space="preserve"> 5 мл в/в кап в 250 мл </w:t>
      </w:r>
      <w:proofErr w:type="spellStart"/>
      <w:r w:rsidRPr="004B02C3">
        <w:t>ф.р-ра</w:t>
      </w:r>
      <w:proofErr w:type="spellEnd"/>
    </w:p>
    <w:p w14:paraId="6E7ED34E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 xml:space="preserve">7. </w:t>
      </w:r>
      <w:proofErr w:type="spellStart"/>
      <w:r w:rsidRPr="004B02C3">
        <w:t>Нейропротекторы</w:t>
      </w:r>
      <w:proofErr w:type="spellEnd"/>
      <w:r w:rsidRPr="004B02C3">
        <w:t xml:space="preserve">: церебролизин 10-20 мл на 0,9% </w:t>
      </w:r>
      <w:proofErr w:type="spellStart"/>
      <w:r w:rsidRPr="004B02C3">
        <w:t>NaCl</w:t>
      </w:r>
      <w:proofErr w:type="spellEnd"/>
      <w:r w:rsidRPr="004B02C3">
        <w:t xml:space="preserve"> в/в кап.; </w:t>
      </w:r>
      <w:proofErr w:type="spellStart"/>
      <w:r w:rsidRPr="004B02C3">
        <w:t>семакс</w:t>
      </w:r>
      <w:proofErr w:type="spellEnd"/>
      <w:r w:rsidRPr="004B02C3">
        <w:t xml:space="preserve"> 12 мг/</w:t>
      </w:r>
      <w:proofErr w:type="spellStart"/>
      <w:r w:rsidRPr="004B02C3">
        <w:t>сут</w:t>
      </w:r>
      <w:proofErr w:type="spellEnd"/>
      <w:r w:rsidRPr="004B02C3">
        <w:t xml:space="preserve"> </w:t>
      </w:r>
      <w:proofErr w:type="spellStart"/>
      <w:r w:rsidRPr="004B02C3">
        <w:t>интраназально</w:t>
      </w:r>
      <w:proofErr w:type="spellEnd"/>
      <w:r w:rsidRPr="004B02C3">
        <w:t xml:space="preserve"> - при тяжелых инсультах – 18 мг в </w:t>
      </w:r>
      <w:proofErr w:type="spellStart"/>
      <w:r w:rsidRPr="004B02C3">
        <w:t>сут</w:t>
      </w:r>
      <w:proofErr w:type="spellEnd"/>
      <w:r w:rsidRPr="004B02C3">
        <w:t>.</w:t>
      </w:r>
    </w:p>
    <w:p w14:paraId="127D4389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 xml:space="preserve">8. Борьба с отеком мозга и внутричерепной гипертензией: </w:t>
      </w:r>
      <w:proofErr w:type="spellStart"/>
      <w:r w:rsidRPr="004B02C3">
        <w:t>глицерол</w:t>
      </w:r>
      <w:proofErr w:type="spellEnd"/>
      <w:r w:rsidRPr="004B02C3">
        <w:t xml:space="preserve"> 10% - 500-1000 мл в/в </w:t>
      </w:r>
      <w:proofErr w:type="spellStart"/>
      <w:r w:rsidRPr="004B02C3">
        <w:t>капельно</w:t>
      </w:r>
      <w:proofErr w:type="spellEnd"/>
      <w:r w:rsidRPr="004B02C3">
        <w:t xml:space="preserve"> 1 раз в день;</w:t>
      </w:r>
    </w:p>
    <w:p w14:paraId="6A949D55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 xml:space="preserve">9. Снижение </w:t>
      </w:r>
      <w:proofErr w:type="spellStart"/>
      <w:r w:rsidRPr="004B02C3">
        <w:t>спастичности</w:t>
      </w:r>
      <w:proofErr w:type="spellEnd"/>
      <w:r w:rsidRPr="004B02C3">
        <w:t xml:space="preserve"> - миорелаксанты: </w:t>
      </w:r>
      <w:proofErr w:type="spellStart"/>
      <w:r w:rsidRPr="004B02C3">
        <w:t>мидокалм</w:t>
      </w:r>
      <w:proofErr w:type="spellEnd"/>
      <w:r w:rsidRPr="004B02C3">
        <w:t xml:space="preserve"> 1 таб. (50 мг) 2-3 раза в день в течение 2-3 месяцев;</w:t>
      </w:r>
    </w:p>
    <w:p w14:paraId="6264B96B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>10. При центральном болевом синдроме: трициклические антидепрессанты - амитриптилин</w:t>
      </w:r>
    </w:p>
    <w:p w14:paraId="4D2A1B28" w14:textId="77777777" w:rsidR="00DF6BF7" w:rsidRPr="00F765C0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>50-75 мг/</w:t>
      </w:r>
      <w:proofErr w:type="spellStart"/>
      <w:r w:rsidRPr="004B02C3">
        <w:t>сут</w:t>
      </w:r>
      <w:proofErr w:type="spellEnd"/>
      <w:r w:rsidRPr="004B02C3">
        <w:t xml:space="preserve"> в сочетании с </w:t>
      </w:r>
      <w:proofErr w:type="spellStart"/>
      <w:r w:rsidRPr="004B02C3">
        <w:t>карбамазепином</w:t>
      </w:r>
      <w:proofErr w:type="spellEnd"/>
      <w:r w:rsidRPr="004B02C3">
        <w:t xml:space="preserve"> 200-1200 мг/</w:t>
      </w:r>
      <w:proofErr w:type="spellStart"/>
      <w:r w:rsidRPr="004B02C3">
        <w:t>сут</w:t>
      </w:r>
      <w:proofErr w:type="spellEnd"/>
    </w:p>
    <w:p w14:paraId="4F20254C" w14:textId="77777777" w:rsidR="00DF6BF7" w:rsidRPr="00DF6BF7" w:rsidRDefault="00DF6BF7" w:rsidP="00DF6BF7"/>
    <w:p w14:paraId="0C0CAEBA" w14:textId="134CF5A3" w:rsidR="004B7234" w:rsidRDefault="004B7234" w:rsidP="00DF6BF7">
      <w:pPr>
        <w:pStyle w:val="1"/>
        <w:numPr>
          <w:ilvl w:val="0"/>
          <w:numId w:val="1"/>
        </w:numPr>
        <w:rPr>
          <w:spacing w:val="-1"/>
        </w:rPr>
      </w:pPr>
      <w:r w:rsidRPr="00DF6BF7">
        <w:rPr>
          <w:spacing w:val="-1"/>
        </w:rPr>
        <w:t>Клещевой боррелиоз (болезнь Лайма). Этиология, клиника, диагностика, лечение, методы профилактики.</w:t>
      </w:r>
    </w:p>
    <w:p w14:paraId="79ACEB40" w14:textId="77777777" w:rsidR="00DF6BF7" w:rsidRPr="00DF6BF7" w:rsidRDefault="00DF6BF7" w:rsidP="00DF6BF7">
      <w:pPr>
        <w:spacing w:before="100" w:beforeAutospacing="1" w:after="100" w:afterAutospacing="1" w:line="0" w:lineRule="atLeast"/>
        <w:ind w:left="360" w:right="-170"/>
        <w:rPr>
          <w:b/>
        </w:rPr>
      </w:pPr>
      <w:r w:rsidRPr="00DF6BF7">
        <w:rPr>
          <w:b/>
        </w:rPr>
        <w:t xml:space="preserve">Клещевой </w:t>
      </w:r>
      <w:proofErr w:type="gramStart"/>
      <w:r w:rsidRPr="00DF6BF7">
        <w:rPr>
          <w:b/>
        </w:rPr>
        <w:t>боррелиоз( б.</w:t>
      </w:r>
      <w:proofErr w:type="gramEnd"/>
      <w:r w:rsidRPr="00DF6BF7">
        <w:rPr>
          <w:b/>
        </w:rPr>
        <w:t xml:space="preserve"> Лайма) </w:t>
      </w:r>
      <w:r w:rsidRPr="004B02C3">
        <w:t xml:space="preserve">вызывается спирохетами </w:t>
      </w:r>
      <w:proofErr w:type="spellStart"/>
      <w:r w:rsidRPr="004B02C3">
        <w:t>борелия</w:t>
      </w:r>
      <w:proofErr w:type="spellEnd"/>
      <w:r w:rsidRPr="004B02C3">
        <w:t xml:space="preserve">. </w:t>
      </w:r>
      <w:proofErr w:type="spellStart"/>
      <w:r w:rsidRPr="004B02C3">
        <w:t>Осн</w:t>
      </w:r>
      <w:proofErr w:type="spellEnd"/>
      <w:r w:rsidRPr="004B02C3">
        <w:t xml:space="preserve">-е </w:t>
      </w:r>
      <w:proofErr w:type="spellStart"/>
      <w:r w:rsidRPr="004B02C3">
        <w:t>хозяива</w:t>
      </w:r>
      <w:proofErr w:type="spellEnd"/>
      <w:r w:rsidRPr="004B02C3">
        <w:t xml:space="preserve"> и переносчики </w:t>
      </w:r>
      <w:proofErr w:type="spellStart"/>
      <w:r w:rsidRPr="004B02C3">
        <w:t>возб</w:t>
      </w:r>
      <w:proofErr w:type="spellEnd"/>
      <w:r w:rsidRPr="004B02C3">
        <w:t xml:space="preserve">-ля клещи </w:t>
      </w:r>
      <w:proofErr w:type="spellStart"/>
      <w:r w:rsidRPr="004B02C3">
        <w:t>иксодекс</w:t>
      </w:r>
      <w:proofErr w:type="spellEnd"/>
      <w:r w:rsidRPr="004B02C3">
        <w:t xml:space="preserve">, после укуса и проникновения </w:t>
      </w:r>
      <w:proofErr w:type="spellStart"/>
      <w:r w:rsidRPr="004B02C3">
        <w:t>возб</w:t>
      </w:r>
      <w:proofErr w:type="spellEnd"/>
      <w:r w:rsidRPr="004B02C3">
        <w:t>-ля развив-</w:t>
      </w:r>
      <w:proofErr w:type="spellStart"/>
      <w:r w:rsidRPr="004B02C3">
        <w:t>ся</w:t>
      </w:r>
      <w:proofErr w:type="spellEnd"/>
      <w:r w:rsidRPr="004B02C3">
        <w:t xml:space="preserve"> </w:t>
      </w:r>
      <w:proofErr w:type="spellStart"/>
      <w:r w:rsidRPr="004B02C3">
        <w:t>харак-ая</w:t>
      </w:r>
      <w:proofErr w:type="spellEnd"/>
      <w:r w:rsidRPr="004B02C3">
        <w:t xml:space="preserve"> кольцевидная эритема, спирохета поражает кожу, суставы, сердце и нервную систему </w:t>
      </w:r>
    </w:p>
    <w:p w14:paraId="79C9F7A6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CE7564">
        <w:rPr>
          <w:b/>
          <w:bCs/>
          <w:iCs/>
        </w:rPr>
        <w:t>Клиника</w:t>
      </w:r>
      <w:r w:rsidRPr="00DF6BF7">
        <w:rPr>
          <w:iCs/>
        </w:rPr>
        <w:t xml:space="preserve">. </w:t>
      </w:r>
      <w:r w:rsidRPr="004B02C3">
        <w:t xml:space="preserve">При </w:t>
      </w:r>
      <w:proofErr w:type="spellStart"/>
      <w:r w:rsidRPr="004B02C3">
        <w:t>нейроборрелиозе</w:t>
      </w:r>
      <w:proofErr w:type="spellEnd"/>
      <w:r w:rsidRPr="004B02C3">
        <w:t xml:space="preserve"> поражения нервной сис</w:t>
      </w:r>
      <w:r w:rsidRPr="004B02C3">
        <w:softHyphen/>
        <w:t>темы могут быть минимальными и ограничиваться астеническим синдро</w:t>
      </w:r>
      <w:r w:rsidRPr="004B02C3">
        <w:softHyphen/>
        <w:t xml:space="preserve">мом, а могут привести к развитию тяжелого энцефаломиелита или </w:t>
      </w:r>
      <w:proofErr w:type="spellStart"/>
      <w:r w:rsidRPr="004B02C3">
        <w:t>менингорадикулита</w:t>
      </w:r>
      <w:proofErr w:type="spellEnd"/>
      <w:r w:rsidRPr="004B02C3">
        <w:t>. В первой стадии (мигрирующей кольцевидной эритемы) отмечается транзиторное повышение температуры тела, которое может за</w:t>
      </w:r>
      <w:r w:rsidRPr="004B02C3">
        <w:softHyphen/>
        <w:t>тем повторяться через 2-4 дня (</w:t>
      </w:r>
      <w:proofErr w:type="spellStart"/>
      <w:r w:rsidRPr="004B02C3">
        <w:t>интермиттирующая</w:t>
      </w:r>
      <w:proofErr w:type="spellEnd"/>
      <w:r w:rsidRPr="004B02C3">
        <w:t xml:space="preserve"> лихорадка) и сопро</w:t>
      </w:r>
      <w:r w:rsidRPr="004B02C3">
        <w:softHyphen/>
        <w:t xml:space="preserve">вождается умеренной головной болью, тошнотой, </w:t>
      </w:r>
      <w:proofErr w:type="spellStart"/>
      <w:r w:rsidRPr="004B02C3">
        <w:t>миалгиями</w:t>
      </w:r>
      <w:proofErr w:type="spellEnd"/>
      <w:r w:rsidRPr="004B02C3">
        <w:t xml:space="preserve">. Во </w:t>
      </w:r>
      <w:r w:rsidRPr="004B02C3">
        <w:lastRenderedPageBreak/>
        <w:t>второй стадии (поражение ЦНС) нарастают общемозговые симптомы вплоть до делирия или угнетения сознания. Возможно поражение подкорковых ганг</w:t>
      </w:r>
      <w:r w:rsidRPr="004B02C3">
        <w:softHyphen/>
        <w:t xml:space="preserve">лиев с развитием </w:t>
      </w:r>
      <w:proofErr w:type="spellStart"/>
      <w:r w:rsidRPr="004B02C3">
        <w:t>стриарного</w:t>
      </w:r>
      <w:proofErr w:type="spellEnd"/>
      <w:r w:rsidRPr="004B02C3">
        <w:t xml:space="preserve"> и </w:t>
      </w:r>
      <w:proofErr w:type="spellStart"/>
      <w:r w:rsidRPr="004B02C3">
        <w:t>паллидарного</w:t>
      </w:r>
      <w:proofErr w:type="spellEnd"/>
      <w:r w:rsidRPr="004B02C3">
        <w:t xml:space="preserve"> синдромов, атаксии. Отмеча</w:t>
      </w:r>
      <w:r w:rsidRPr="004B02C3">
        <w:softHyphen/>
        <w:t>ются невропатия черепных нервов, особенно двустороннее поражение ли</w:t>
      </w:r>
      <w:r w:rsidRPr="004B02C3">
        <w:softHyphen/>
        <w:t xml:space="preserve">цевого нерва, </w:t>
      </w:r>
      <w:proofErr w:type="spellStart"/>
      <w:r w:rsidRPr="004B02C3">
        <w:t>полирадикулиты</w:t>
      </w:r>
      <w:proofErr w:type="spellEnd"/>
      <w:r w:rsidRPr="004B02C3">
        <w:t>. В третьей стадии развиваются артриты, преимущественно крупных суставов. В этой стадии проявления энцефали</w:t>
      </w:r>
      <w:r w:rsidRPr="004B02C3">
        <w:softHyphen/>
        <w:t>та могут прогрессировать, присоединяются эпилептические припадки.</w:t>
      </w:r>
    </w:p>
    <w:p w14:paraId="542E8FD1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CE7564">
        <w:rPr>
          <w:b/>
          <w:bCs/>
          <w:iCs/>
        </w:rPr>
        <w:t>Диагностика</w:t>
      </w:r>
      <w:r w:rsidRPr="00DF6BF7">
        <w:rPr>
          <w:iCs/>
        </w:rPr>
        <w:t xml:space="preserve"> </w:t>
      </w:r>
      <w:r w:rsidRPr="004B02C3">
        <w:t>основана на серологическом подтверждении присут</w:t>
      </w:r>
      <w:r w:rsidRPr="004B02C3">
        <w:softHyphen/>
        <w:t xml:space="preserve">ствия спирохеты в организме. При активном процессе в первой и второй стадиях в сыворотке выявляется высокий титр антител к </w:t>
      </w:r>
      <w:r w:rsidRPr="00DF6BF7">
        <w:rPr>
          <w:bCs/>
          <w:iCs/>
          <w:lang w:val="en-US"/>
        </w:rPr>
        <w:t>Borrelia</w:t>
      </w:r>
      <w:r w:rsidRPr="00DF6BF7">
        <w:rPr>
          <w:bCs/>
          <w:iCs/>
        </w:rPr>
        <w:t xml:space="preserve"> </w:t>
      </w:r>
      <w:r w:rsidRPr="00DF6BF7">
        <w:rPr>
          <w:iCs/>
          <w:lang w:val="en-US"/>
        </w:rPr>
        <w:t>burgdorferi</w:t>
      </w:r>
      <w:r w:rsidRPr="00DF6BF7">
        <w:rPr>
          <w:iCs/>
        </w:rPr>
        <w:t xml:space="preserve">. </w:t>
      </w:r>
      <w:r w:rsidRPr="004B02C3">
        <w:t>Возможно развитие перекрестных ложноположительных реакций на сифилис. В цереброспинальной жидкости отмечается небольшой плеоцитоз. При МРТ могут выявляться очаги повышенной плотности в подкорковом белом веществе, базальных ганглиях.</w:t>
      </w:r>
    </w:p>
    <w:p w14:paraId="2CD8C6BC" w14:textId="19503027" w:rsidR="00DF6BF7" w:rsidRPr="00DF6BF7" w:rsidRDefault="00DF6BF7" w:rsidP="00DF6BF7">
      <w:pPr>
        <w:ind w:left="360"/>
      </w:pPr>
      <w:r w:rsidRPr="00CE7564">
        <w:rPr>
          <w:b/>
          <w:bCs/>
          <w:iCs/>
        </w:rPr>
        <w:t>Лечение</w:t>
      </w:r>
      <w:r w:rsidRPr="00DF6BF7">
        <w:rPr>
          <w:iCs/>
        </w:rPr>
        <w:t xml:space="preserve">. </w:t>
      </w:r>
      <w:r w:rsidRPr="004B02C3">
        <w:t xml:space="preserve">Эффективно использование тетрациклина (500 мг внутрь 4 раза в сутки), </w:t>
      </w:r>
      <w:proofErr w:type="spellStart"/>
      <w:r w:rsidRPr="004B02C3">
        <w:t>доксициклина</w:t>
      </w:r>
      <w:proofErr w:type="spellEnd"/>
      <w:r w:rsidRPr="004B02C3">
        <w:t xml:space="preserve"> или </w:t>
      </w:r>
      <w:proofErr w:type="spellStart"/>
      <w:r w:rsidRPr="004B02C3">
        <w:t>моноциклина</w:t>
      </w:r>
      <w:proofErr w:type="spellEnd"/>
      <w:r w:rsidRPr="004B02C3">
        <w:t xml:space="preserve"> (по 100 мг 2 раза в сутки), боль</w:t>
      </w:r>
      <w:r w:rsidRPr="004B02C3">
        <w:softHyphen/>
        <w:t>ших доз бензил пенициллина (20-24 млн ЕД/</w:t>
      </w:r>
      <w:proofErr w:type="spellStart"/>
      <w:r w:rsidRPr="004B02C3">
        <w:t>сут</w:t>
      </w:r>
      <w:proofErr w:type="spellEnd"/>
      <w:r w:rsidRPr="004B02C3">
        <w:t>), цефалоспоринов 3-го по</w:t>
      </w:r>
      <w:r w:rsidRPr="004B02C3">
        <w:softHyphen/>
        <w:t>коления (</w:t>
      </w:r>
      <w:proofErr w:type="spellStart"/>
      <w:r w:rsidRPr="004B02C3">
        <w:t>цефотаксим</w:t>
      </w:r>
      <w:proofErr w:type="spellEnd"/>
      <w:r w:rsidRPr="004B02C3">
        <w:t xml:space="preserve">, </w:t>
      </w:r>
      <w:proofErr w:type="spellStart"/>
      <w:r w:rsidRPr="004B02C3">
        <w:t>цефтриаксон</w:t>
      </w:r>
      <w:proofErr w:type="spellEnd"/>
      <w:r w:rsidRPr="004B02C3">
        <w:t xml:space="preserve">). Курс лечения составляет 2-4 </w:t>
      </w:r>
      <w:proofErr w:type="spellStart"/>
      <w:r w:rsidRPr="004B02C3">
        <w:t>нед</w:t>
      </w:r>
      <w:proofErr w:type="spellEnd"/>
      <w:r w:rsidRPr="004B02C3">
        <w:t>.</w:t>
      </w:r>
    </w:p>
    <w:p w14:paraId="5D97C898" w14:textId="77777777" w:rsidR="004B7234" w:rsidRPr="00DF6BF7" w:rsidRDefault="004B7234" w:rsidP="00DF6BF7">
      <w:pPr>
        <w:pStyle w:val="1"/>
        <w:rPr>
          <w:spacing w:val="-1"/>
        </w:rPr>
      </w:pPr>
      <w:r w:rsidRPr="00DF6BF7">
        <w:rPr>
          <w:spacing w:val="-1"/>
        </w:rPr>
        <w:t xml:space="preserve">7. Клещевой энцефалит: этиология, патогенез, </w:t>
      </w:r>
      <w:proofErr w:type="spellStart"/>
      <w:r w:rsidRPr="00DF6BF7">
        <w:rPr>
          <w:spacing w:val="-1"/>
        </w:rPr>
        <w:t>патоморфология</w:t>
      </w:r>
      <w:proofErr w:type="spellEnd"/>
      <w:r w:rsidRPr="00DF6BF7">
        <w:rPr>
          <w:spacing w:val="-1"/>
        </w:rPr>
        <w:t xml:space="preserve">, клинические формы, клиника </w:t>
      </w:r>
      <w:proofErr w:type="spellStart"/>
      <w:r w:rsidRPr="00DF6BF7">
        <w:rPr>
          <w:spacing w:val="-1"/>
        </w:rPr>
        <w:t>апаралитических</w:t>
      </w:r>
      <w:proofErr w:type="spellEnd"/>
      <w:r w:rsidRPr="00DF6BF7">
        <w:rPr>
          <w:spacing w:val="-1"/>
        </w:rPr>
        <w:t xml:space="preserve"> форм, методы диагностики, лечение, прогноз, профилактика.</w:t>
      </w:r>
    </w:p>
    <w:p w14:paraId="22F763CF" w14:textId="3B3B7C8D" w:rsidR="004B7234" w:rsidRDefault="004B7234" w:rsidP="00DF6BF7">
      <w:pPr>
        <w:pStyle w:val="1"/>
        <w:rPr>
          <w:spacing w:val="-1"/>
        </w:rPr>
      </w:pPr>
      <w:r w:rsidRPr="00DF6BF7">
        <w:rPr>
          <w:spacing w:val="-1"/>
        </w:rPr>
        <w:t xml:space="preserve">8. Клещевой энцефалит: этиология, патогенез, </w:t>
      </w:r>
      <w:proofErr w:type="spellStart"/>
      <w:r w:rsidRPr="00DF6BF7">
        <w:rPr>
          <w:spacing w:val="-1"/>
        </w:rPr>
        <w:t>патоморфология</w:t>
      </w:r>
      <w:proofErr w:type="spellEnd"/>
      <w:r w:rsidRPr="00DF6BF7">
        <w:rPr>
          <w:spacing w:val="-1"/>
        </w:rPr>
        <w:t>, клинические формы, клиника паралитических форм, методы диагностики, лечение, прогноз, профилактика.</w:t>
      </w:r>
    </w:p>
    <w:p w14:paraId="561D7560" w14:textId="77777777" w:rsidR="006F5A82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t xml:space="preserve">Заболевание вызывается фильтрующимся </w:t>
      </w:r>
      <w:proofErr w:type="spellStart"/>
      <w:r w:rsidRPr="004B02C3">
        <w:t>нейротропным</w:t>
      </w:r>
      <w:proofErr w:type="spellEnd"/>
      <w:r w:rsidRPr="004B02C3">
        <w:t xml:space="preserve"> вирусом клещевого энцефалита. Переносчиками вируса являются иксодовые клещи</w:t>
      </w:r>
      <w:r w:rsidRPr="004B02C3">
        <w:rPr>
          <w:iCs/>
        </w:rPr>
        <w:t xml:space="preserve">. </w:t>
      </w:r>
      <w:r w:rsidRPr="004B02C3">
        <w:t>Весенне-летняя сезонность. Вирус попадает в организм человека двумя путями: при укусе клеща или при употреблении в пищу сырого молока, а также про</w:t>
      </w:r>
      <w:r w:rsidRPr="004B02C3">
        <w:softHyphen/>
        <w:t>дуктов, приготовленных из молока зараженных коров и коз. При укусе клеща вирус сразу попадает в кровь. При обоих способах заражения ви</w:t>
      </w:r>
      <w:r w:rsidRPr="004B02C3">
        <w:softHyphen/>
        <w:t xml:space="preserve">рус проникает в ЦНС вследствие гематогенной диссеминации и </w:t>
      </w:r>
      <w:proofErr w:type="spellStart"/>
      <w:r w:rsidRPr="004B02C3">
        <w:t>виремии</w:t>
      </w:r>
      <w:proofErr w:type="spellEnd"/>
      <w:r w:rsidRPr="004B02C3">
        <w:t xml:space="preserve">. Инкубационный период при укусе клеща длится 8-20 дней, при алиментарном способе заражения — 4—7 дней. </w:t>
      </w:r>
    </w:p>
    <w:p w14:paraId="293FC715" w14:textId="77777777" w:rsidR="006F5A82" w:rsidRDefault="00DF6BF7" w:rsidP="00DF6BF7">
      <w:pPr>
        <w:spacing w:before="100" w:beforeAutospacing="1" w:after="100" w:afterAutospacing="1" w:line="0" w:lineRule="atLeast"/>
        <w:ind w:left="-709" w:right="-170"/>
      </w:pPr>
      <w:r w:rsidRPr="006F5A82">
        <w:rPr>
          <w:b/>
          <w:bCs/>
        </w:rPr>
        <w:t>Формы</w:t>
      </w:r>
      <w:r w:rsidRPr="004B02C3">
        <w:t xml:space="preserve">: </w:t>
      </w:r>
    </w:p>
    <w:p w14:paraId="3E069A76" w14:textId="77777777" w:rsidR="006F5A82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t xml:space="preserve">1. </w:t>
      </w:r>
      <w:proofErr w:type="spellStart"/>
      <w:r w:rsidRPr="004B02C3">
        <w:t>Неочаговые</w:t>
      </w:r>
      <w:proofErr w:type="spellEnd"/>
      <w:r w:rsidRPr="004B02C3">
        <w:t xml:space="preserve"> (стертая, лихорадочная, </w:t>
      </w:r>
      <w:proofErr w:type="spellStart"/>
      <w:r w:rsidRPr="004B02C3">
        <w:t>миненгиальная</w:t>
      </w:r>
      <w:proofErr w:type="spellEnd"/>
      <w:r w:rsidRPr="004B02C3">
        <w:t xml:space="preserve">); </w:t>
      </w:r>
    </w:p>
    <w:p w14:paraId="61996FC4" w14:textId="0EC53172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t>2. Очаговые (</w:t>
      </w:r>
      <w:proofErr w:type="spellStart"/>
      <w:r w:rsidRPr="004B02C3">
        <w:t>полиомиелитическая</w:t>
      </w:r>
      <w:proofErr w:type="spellEnd"/>
      <w:r w:rsidRPr="004B02C3">
        <w:t xml:space="preserve">. </w:t>
      </w:r>
      <w:proofErr w:type="spellStart"/>
      <w:r w:rsidRPr="004B02C3">
        <w:t>Полиоэнцефалитическая</w:t>
      </w:r>
      <w:proofErr w:type="spellEnd"/>
      <w:r w:rsidRPr="004B02C3">
        <w:t xml:space="preserve">, </w:t>
      </w:r>
      <w:proofErr w:type="spellStart"/>
      <w:r w:rsidRPr="004B02C3">
        <w:t>полиоэнцефаломиелитическая</w:t>
      </w:r>
      <w:proofErr w:type="spellEnd"/>
      <w:r w:rsidRPr="004B02C3">
        <w:t xml:space="preserve">, </w:t>
      </w:r>
      <w:proofErr w:type="spellStart"/>
      <w:r w:rsidRPr="004B02C3">
        <w:t>энцефалитическая</w:t>
      </w:r>
      <w:proofErr w:type="spellEnd"/>
      <w:r w:rsidRPr="004B02C3">
        <w:t xml:space="preserve">, </w:t>
      </w:r>
      <w:proofErr w:type="spellStart"/>
      <w:r w:rsidRPr="004B02C3">
        <w:t>полиорадикулоневритическая</w:t>
      </w:r>
      <w:proofErr w:type="spellEnd"/>
      <w:r w:rsidRPr="004B02C3">
        <w:t>).</w:t>
      </w:r>
    </w:p>
    <w:p w14:paraId="5661A332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r w:rsidRPr="006F5A82">
        <w:rPr>
          <w:b/>
          <w:bCs/>
          <w:iCs/>
        </w:rPr>
        <w:t>Клиника</w:t>
      </w:r>
      <w:r w:rsidRPr="004B02C3">
        <w:rPr>
          <w:iCs/>
        </w:rPr>
        <w:t xml:space="preserve">. </w:t>
      </w:r>
      <w:r w:rsidRPr="004B02C3">
        <w:t>При всех клинических формах заболевание начинается остро, с общемозговой симптоматики. Возможны желудоч</w:t>
      </w:r>
      <w:r w:rsidRPr="004B02C3">
        <w:softHyphen/>
        <w:t>но-кишечные расстройства (жидкий стул, боли в животе), реже ката</w:t>
      </w:r>
      <w:r w:rsidRPr="004B02C3">
        <w:softHyphen/>
        <w:t>ральные явления (боль в горле). Самая высокая температура отмечается на 2-е сутки заболевания и может оставаться высокой еще в течение 5—8 дней. Однако в большинстве случаев температурная кривая двугор</w:t>
      </w:r>
      <w:r w:rsidRPr="004B02C3">
        <w:softHyphen/>
        <w:t xml:space="preserve">бая, с интервалом между первым и вторым подъемом 2—5 </w:t>
      </w:r>
      <w:proofErr w:type="spellStart"/>
      <w:r w:rsidRPr="004B02C3">
        <w:t>сут</w:t>
      </w:r>
      <w:proofErr w:type="spellEnd"/>
      <w:r w:rsidRPr="004B02C3">
        <w:t>, последу</w:t>
      </w:r>
      <w:r w:rsidRPr="004B02C3">
        <w:softHyphen/>
        <w:t xml:space="preserve">ющим литическим снижением и длительным субфебрилитетом. Второй подъем температуры соответствует проникновению вирусов в ЦНС и развитию неврологических </w:t>
      </w:r>
      <w:proofErr w:type="spellStart"/>
      <w:proofErr w:type="gramStart"/>
      <w:r w:rsidRPr="004B02C3">
        <w:lastRenderedPageBreak/>
        <w:t>симптомов.При</w:t>
      </w:r>
      <w:proofErr w:type="spellEnd"/>
      <w:proofErr w:type="gramEnd"/>
      <w:r w:rsidRPr="004B02C3">
        <w:t xml:space="preserve"> некоторых формах на 3—4 день болезни возникают вялые парезы или параличи мышц шеи, плечевого пояса, проксимальных отделов верхних конечностей (вследствие поражения клеток передних рогов шейных сегментов спин</w:t>
      </w:r>
      <w:r w:rsidRPr="004B02C3">
        <w:softHyphen/>
        <w:t>ного мозга). Развивается типичная картина «свисающей головы». Часто вялым параличам сопутствуют бульбарные нарушения вследствие пора</w:t>
      </w:r>
      <w:r w:rsidRPr="004B02C3">
        <w:softHyphen/>
        <w:t>жения ядер черепных нервов в стволе мозга. Иногда развивается восхо</w:t>
      </w:r>
      <w:r w:rsidRPr="004B02C3">
        <w:softHyphen/>
        <w:t xml:space="preserve">дящий паралич </w:t>
      </w:r>
      <w:proofErr w:type="spellStart"/>
      <w:r w:rsidRPr="004B02C3">
        <w:t>Ландри</w:t>
      </w:r>
      <w:proofErr w:type="spellEnd"/>
      <w:r w:rsidRPr="004B02C3">
        <w:t xml:space="preserve"> с распространением патологического процесса с нижних конечностей на верхние, мышцы туловища, дыхательную мускулатуру, мышцы гортани.</w:t>
      </w:r>
    </w:p>
    <w:p w14:paraId="7ABE8BB4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t>Менингеальная форма проявляется в виде острого серозного менин</w:t>
      </w:r>
      <w:r w:rsidRPr="004B02C3">
        <w:softHyphen/>
        <w:t xml:space="preserve">гита с выраженными общемозговыми и менингеальными симптомами. Давление цереброспинальной жидкости повышено (до 500 мм вод. ст.), отмечается смешанный </w:t>
      </w:r>
      <w:proofErr w:type="spellStart"/>
      <w:r w:rsidRPr="004B02C3">
        <w:t>лимфоцитарно</w:t>
      </w:r>
      <w:proofErr w:type="spellEnd"/>
      <w:r w:rsidRPr="004B02C3">
        <w:t xml:space="preserve">-нейтрофильный плеоцитоз (до 300 клеток в 1 </w:t>
      </w:r>
      <w:proofErr w:type="spellStart"/>
      <w:r w:rsidRPr="004B02C3">
        <w:t>мкл</w:t>
      </w:r>
      <w:proofErr w:type="spellEnd"/>
      <w:proofErr w:type="gramStart"/>
      <w:r w:rsidRPr="004B02C3">
        <w:t>).</w:t>
      </w:r>
      <w:r w:rsidRPr="004B02C3">
        <w:rPr>
          <w:iCs/>
        </w:rPr>
        <w:t>Диагностика</w:t>
      </w:r>
      <w:proofErr w:type="gramEnd"/>
      <w:r w:rsidRPr="004B02C3">
        <w:rPr>
          <w:iCs/>
        </w:rPr>
        <w:t xml:space="preserve">. </w:t>
      </w:r>
      <w:r w:rsidRPr="004B02C3">
        <w:t>анамнестические дан</w:t>
      </w:r>
      <w:r w:rsidRPr="004B02C3">
        <w:softHyphen/>
        <w:t xml:space="preserve">ные: Точная - РСК, РН и РТГА. Определенное диагностическое </w:t>
      </w:r>
      <w:proofErr w:type="spellStart"/>
      <w:r w:rsidRPr="004B02C3">
        <w:t>значе</w:t>
      </w:r>
      <w:proofErr w:type="spellEnd"/>
      <w:r w:rsidRPr="004B02C3">
        <w:t xml:space="preserve">-Н   имеет выделение вируса из крови и цереброспинальной жидкости </w:t>
      </w:r>
      <w:proofErr w:type="spellStart"/>
      <w:r w:rsidRPr="004B02C3">
        <w:t>зможное</w:t>
      </w:r>
      <w:proofErr w:type="spellEnd"/>
      <w:r w:rsidRPr="004B02C3">
        <w:t xml:space="preserve"> уже с первых дней заболевания) с его идентификацией на Животных. В крови отмечаются лейкоцитоз, повышение СОЭ, в цереброспинальной жидкости - увеличение содер</w:t>
      </w:r>
      <w:r w:rsidRPr="004B02C3">
        <w:softHyphen/>
        <w:t xml:space="preserve">жания белка до 1 г/л, </w:t>
      </w:r>
      <w:proofErr w:type="spellStart"/>
      <w:r w:rsidRPr="004B02C3">
        <w:t>лимфоцитарный</w:t>
      </w:r>
      <w:proofErr w:type="spellEnd"/>
      <w:r w:rsidRPr="004B02C3">
        <w:t xml:space="preserve"> </w:t>
      </w:r>
      <w:proofErr w:type="gramStart"/>
      <w:r w:rsidRPr="004B02C3">
        <w:t>плеоцитоз.Лечение</w:t>
      </w:r>
      <w:proofErr w:type="gramEnd"/>
      <w:r w:rsidRPr="004B02C3">
        <w:t>.1. серотерапия (</w:t>
      </w:r>
      <w:proofErr w:type="spellStart"/>
      <w:r w:rsidRPr="004B02C3">
        <w:t>иммуногобулин</w:t>
      </w:r>
      <w:proofErr w:type="spellEnd"/>
      <w:r w:rsidRPr="004B02C3">
        <w:t xml:space="preserve">, иммунная плазма). 2. Ферменты (рибонуклеаза). 3. Интерфероны. 4. Дегидратация, </w:t>
      </w:r>
      <w:proofErr w:type="spellStart"/>
      <w:r w:rsidRPr="004B02C3">
        <w:t>дезинтоксикация</w:t>
      </w:r>
      <w:proofErr w:type="spellEnd"/>
      <w:r w:rsidRPr="004B02C3">
        <w:t xml:space="preserve">, </w:t>
      </w:r>
      <w:proofErr w:type="spellStart"/>
      <w:r w:rsidRPr="004B02C3">
        <w:t>церебропротекторы</w:t>
      </w:r>
      <w:proofErr w:type="spellEnd"/>
      <w:r w:rsidRPr="004B02C3">
        <w:t xml:space="preserve">, </w:t>
      </w:r>
      <w:proofErr w:type="spellStart"/>
      <w:r w:rsidRPr="004B02C3">
        <w:t>общеукреп</w:t>
      </w:r>
      <w:proofErr w:type="spellEnd"/>
      <w:r w:rsidRPr="004B02C3">
        <w:t xml:space="preserve"> терапия, антиспастическая терапия, </w:t>
      </w:r>
      <w:proofErr w:type="spellStart"/>
      <w:r w:rsidRPr="004B02C3">
        <w:t>противоэпелептическая</w:t>
      </w:r>
      <w:proofErr w:type="spellEnd"/>
      <w:r w:rsidRPr="004B02C3">
        <w:t>.</w:t>
      </w:r>
    </w:p>
    <w:p w14:paraId="74260290" w14:textId="77777777" w:rsidR="00DF6BF7" w:rsidRPr="00DF6BF7" w:rsidRDefault="00DF6BF7" w:rsidP="00DF6BF7"/>
    <w:p w14:paraId="704FA79E" w14:textId="7B0270B9" w:rsidR="004B7234" w:rsidRDefault="004B7234" w:rsidP="00DF6BF7">
      <w:pPr>
        <w:pStyle w:val="1"/>
        <w:rPr>
          <w:spacing w:val="-1"/>
        </w:rPr>
      </w:pPr>
      <w:r w:rsidRPr="00DF6BF7">
        <w:rPr>
          <w:spacing w:val="-1"/>
        </w:rPr>
        <w:t xml:space="preserve">9. Компрессионные </w:t>
      </w:r>
      <w:proofErr w:type="spellStart"/>
      <w:r w:rsidRPr="00DF6BF7">
        <w:rPr>
          <w:spacing w:val="-1"/>
        </w:rPr>
        <w:t>радикулопатии</w:t>
      </w:r>
      <w:proofErr w:type="spellEnd"/>
      <w:r w:rsidRPr="00DF6BF7">
        <w:rPr>
          <w:spacing w:val="-1"/>
        </w:rPr>
        <w:t>: причины возникновения, клинические проявления патологии L5-S1 корешков, диагностика, методы лечения.</w:t>
      </w:r>
    </w:p>
    <w:p w14:paraId="742DE111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rPr>
          <w:b/>
        </w:rPr>
        <w:t xml:space="preserve">Компрессионная </w:t>
      </w:r>
      <w:proofErr w:type="spellStart"/>
      <w:r w:rsidRPr="004B02C3">
        <w:rPr>
          <w:b/>
        </w:rPr>
        <w:t>радикулопати</w:t>
      </w:r>
      <w:r w:rsidRPr="004B02C3">
        <w:t>я</w:t>
      </w:r>
      <w:proofErr w:type="spellEnd"/>
    </w:p>
    <w:p w14:paraId="1F2040B0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proofErr w:type="spellStart"/>
      <w:r w:rsidRPr="004B02C3">
        <w:t>Радикулопатия</w:t>
      </w:r>
      <w:proofErr w:type="spellEnd"/>
      <w:r w:rsidRPr="004B02C3">
        <w:t xml:space="preserve"> чаще всего связана с компрессией или растяжением корешков спинномозговых нервов в следствии воздействия грыжи межпозвоночного диска или остеофитов. Боли обычно поверхностные, локализуются в области иннервации поврежденного корешка. Нагрузка на позвоночник, кашель и чиханье обычно увеличивают болевой синдром. Чаще всего поражаются пояснично-крестцовые корешки (75%, причем в подавляющем большинстве случаев - L5 и/или S1), реже - шейные, исключительно редко - грудные.</w:t>
      </w:r>
    </w:p>
    <w:p w14:paraId="335E6EFD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t>Понятия механизмов боли в спине, при поражении нервного корешка, изменились значительно за последние годы. В настоящее время не вызывает сомнений, что выраженность болевого синдрома не коррелирует с размерами грыжи межпозвонкового диска. Во многих случаях у пациента с интенсивным болевым синдромом на МРТ обнаруживают очень незначительные изменения, не менее часто наблюдают и обратную ситуацию, то есть отсутствие или минимальную выраженность симптоматики при большой грыже межпозвоночного диска.</w:t>
      </w:r>
    </w:p>
    <w:p w14:paraId="48D4AB96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t xml:space="preserve">Выделяют несколько механизмов болей при грыжах межпозвонкового диска с </w:t>
      </w:r>
      <w:proofErr w:type="spellStart"/>
      <w:r w:rsidRPr="004B02C3">
        <w:t>радикулопатией</w:t>
      </w:r>
      <w:proofErr w:type="spellEnd"/>
      <w:r w:rsidRPr="004B02C3">
        <w:t xml:space="preserve">. Кроме механической компрессии корешков с появлением очагов эктопической патологической активности и избыточной экспрессии </w:t>
      </w:r>
      <w:proofErr w:type="spellStart"/>
      <w:r w:rsidRPr="004B02C3">
        <w:t>потенциалзависимых</w:t>
      </w:r>
      <w:proofErr w:type="spellEnd"/>
      <w:r w:rsidRPr="004B02C3">
        <w:t xml:space="preserve"> </w:t>
      </w:r>
      <w:proofErr w:type="spellStart"/>
      <w:r w:rsidRPr="004B02C3">
        <w:t>Na</w:t>
      </w:r>
      <w:proofErr w:type="spellEnd"/>
      <w:r w:rsidRPr="004B02C3">
        <w:t xml:space="preserve"> каналов, боли могут быть связаны с ирритацией </w:t>
      </w:r>
      <w:proofErr w:type="spellStart"/>
      <w:r w:rsidRPr="004B02C3">
        <w:t>ноцицепторов</w:t>
      </w:r>
      <w:proofErr w:type="spellEnd"/>
      <w:r w:rsidRPr="004B02C3">
        <w:t xml:space="preserve"> межпозвонкового диска и смежных структур (в первую очередь, задней продольной связки). Кроме этого, определенную роль играет асептический воспалительный процесс. При этом процессе медиаторы воспаления, воздействуя локально на окончание нервных волокон в тканях, участвуют в формировании болевых ощущений.</w:t>
      </w:r>
    </w:p>
    <w:p w14:paraId="21C784DE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lastRenderedPageBreak/>
        <w:t xml:space="preserve">Кроме того, механизмом хронической боли в спине может быть центральная </w:t>
      </w:r>
      <w:proofErr w:type="spellStart"/>
      <w:r w:rsidRPr="004B02C3">
        <w:t>сенситизация</w:t>
      </w:r>
      <w:proofErr w:type="spellEnd"/>
      <w:r w:rsidRPr="004B02C3">
        <w:t xml:space="preserve"> </w:t>
      </w:r>
      <w:proofErr w:type="gramStart"/>
      <w:r w:rsidRPr="004B02C3">
        <w:t>- это</w:t>
      </w:r>
      <w:proofErr w:type="gramEnd"/>
      <w:r w:rsidRPr="004B02C3">
        <w:t xml:space="preserve"> повышение активности и чувствительности сенсорных нейронов заднего рога. Снижение порога возбуждения таких нейронов ведет к тому, что различная </w:t>
      </w:r>
      <w:proofErr w:type="spellStart"/>
      <w:r w:rsidRPr="004B02C3">
        <w:t>неболевая</w:t>
      </w:r>
      <w:proofErr w:type="spellEnd"/>
      <w:r w:rsidRPr="004B02C3">
        <w:t xml:space="preserve"> периферическая стимуляция приводит к образованию болевых импульсов, что клинически проявляется </w:t>
      </w:r>
      <w:proofErr w:type="spellStart"/>
      <w:r w:rsidRPr="004B02C3">
        <w:t>аллодинией</w:t>
      </w:r>
      <w:proofErr w:type="spellEnd"/>
      <w:r w:rsidRPr="004B02C3">
        <w:t>.</w:t>
      </w:r>
    </w:p>
    <w:p w14:paraId="7E40F749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t xml:space="preserve">В последнее время распространение получила теория ранних структурных изменений в период </w:t>
      </w:r>
      <w:proofErr w:type="spellStart"/>
      <w:r w:rsidRPr="004B02C3">
        <w:t>хронизации</w:t>
      </w:r>
      <w:proofErr w:type="spellEnd"/>
      <w:r w:rsidRPr="004B02C3">
        <w:t xml:space="preserve"> боли. Доказано, что </w:t>
      </w:r>
      <w:proofErr w:type="spellStart"/>
      <w:r w:rsidRPr="004B02C3">
        <w:t>ноцицептивная</w:t>
      </w:r>
      <w:proofErr w:type="spellEnd"/>
      <w:r w:rsidRPr="004B02C3">
        <w:t xml:space="preserve"> </w:t>
      </w:r>
      <w:proofErr w:type="spellStart"/>
      <w:r w:rsidRPr="004B02C3">
        <w:t>импульсация</w:t>
      </w:r>
      <w:proofErr w:type="spellEnd"/>
      <w:r w:rsidRPr="004B02C3">
        <w:t xml:space="preserve">, </w:t>
      </w:r>
      <w:proofErr w:type="spellStart"/>
      <w:r w:rsidRPr="004B02C3">
        <w:t>поступет</w:t>
      </w:r>
      <w:proofErr w:type="spellEnd"/>
      <w:r w:rsidRPr="004B02C3">
        <w:t xml:space="preserve"> в спинной мозг и приводит к апоптозу спинальных ингибиторных вставочных нейронов, в норме постоянно </w:t>
      </w:r>
      <w:proofErr w:type="spellStart"/>
      <w:r w:rsidRPr="004B02C3">
        <w:t>тонически</w:t>
      </w:r>
      <w:proofErr w:type="spellEnd"/>
      <w:r w:rsidRPr="004B02C3">
        <w:t xml:space="preserve"> активные и </w:t>
      </w:r>
      <w:proofErr w:type="spellStart"/>
      <w:r w:rsidRPr="004B02C3">
        <w:t>невилирующие</w:t>
      </w:r>
      <w:proofErr w:type="spellEnd"/>
      <w:r w:rsidRPr="004B02C3">
        <w:t xml:space="preserve"> </w:t>
      </w:r>
      <w:proofErr w:type="spellStart"/>
      <w:r w:rsidRPr="004B02C3">
        <w:t>ноцицептивную</w:t>
      </w:r>
      <w:proofErr w:type="spellEnd"/>
      <w:r w:rsidRPr="004B02C3">
        <w:t xml:space="preserve"> афферентацию. Когда снижается количество этих ингибиторных нейронов уменьшается их тормозящее действие на периферические </w:t>
      </w:r>
      <w:proofErr w:type="spellStart"/>
      <w:r w:rsidRPr="004B02C3">
        <w:t>ноцицептивные</w:t>
      </w:r>
      <w:proofErr w:type="spellEnd"/>
      <w:r w:rsidRPr="004B02C3">
        <w:t xml:space="preserve"> нейроны и происходит генерации боли, даже при отсутствии болевых стимулов.</w:t>
      </w:r>
    </w:p>
    <w:p w14:paraId="1D5BA608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t xml:space="preserve">Особо следует подчеркнуть важную роль генетических, культурологических, социальных и психогенных факторов в формировании и </w:t>
      </w:r>
      <w:proofErr w:type="spellStart"/>
      <w:r w:rsidRPr="004B02C3">
        <w:t>хронизации</w:t>
      </w:r>
      <w:proofErr w:type="spellEnd"/>
      <w:r w:rsidRPr="004B02C3">
        <w:t xml:space="preserve"> болевого синдрома, детально описанных в специальной литературе. Все эти механизмы позволяют объяснить несоответствие интенсивности боли в спине и выраженности структурных изменений в позвоночнике при хронических болях.</w:t>
      </w:r>
    </w:p>
    <w:p w14:paraId="27AB5E9F" w14:textId="77777777" w:rsidR="00DF6BF7" w:rsidRPr="00DF6BF7" w:rsidRDefault="00DF6BF7" w:rsidP="00DF6BF7"/>
    <w:p w14:paraId="3ADE3948" w14:textId="5FFD33C8" w:rsidR="004B7234" w:rsidRDefault="004B7234" w:rsidP="00DF6BF7">
      <w:pPr>
        <w:pStyle w:val="1"/>
        <w:rPr>
          <w:spacing w:val="-1"/>
        </w:rPr>
      </w:pPr>
      <w:r w:rsidRPr="00DF6BF7">
        <w:rPr>
          <w:spacing w:val="-1"/>
        </w:rPr>
        <w:t>11. Кровоизлияние в мозг: этиология, причины развития в разных возрастных группах, клиника, диагностика, лечение.</w:t>
      </w:r>
    </w:p>
    <w:p w14:paraId="550DC66D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t xml:space="preserve">Кровоизлияния возникают вследствие разрыва внутримозговых сосудов в момент травмы и острого нарушения мозгового кровообращения по типу диапедеза, часто в сочетании с </w:t>
      </w:r>
      <w:proofErr w:type="spellStart"/>
      <w:r w:rsidRPr="004B02C3">
        <w:t>субдуральными</w:t>
      </w:r>
      <w:proofErr w:type="spellEnd"/>
      <w:r w:rsidRPr="004B02C3">
        <w:t xml:space="preserve"> и эпидуральными гематомами и </w:t>
      </w:r>
      <w:proofErr w:type="spellStart"/>
      <w:r w:rsidRPr="004B02C3">
        <w:t>контузионными</w:t>
      </w:r>
      <w:proofErr w:type="spellEnd"/>
      <w:r w:rsidRPr="004B02C3">
        <w:t xml:space="preserve"> очагами в мозге. Травматические кровоизлияния в мозг проявляются чаще острым развитием коматозного состояния и выраженными стволовыми нарушениями. В других случаях на фоне </w:t>
      </w:r>
      <w:proofErr w:type="spellStart"/>
      <w:r w:rsidRPr="004B02C3">
        <w:t>оглушенности</w:t>
      </w:r>
      <w:proofErr w:type="spellEnd"/>
      <w:r w:rsidRPr="004B02C3">
        <w:t xml:space="preserve"> выявляются грубые очаговые симптомы. Нередко возникают тяжелые затруднения при ограничении атеросклеротического инсульта от травматического кровоизлияния у лиц пожилого возраста с </w:t>
      </w:r>
      <w:proofErr w:type="spellStart"/>
      <w:r w:rsidRPr="004B02C3">
        <w:t>атеросклеротически</w:t>
      </w:r>
      <w:proofErr w:type="spellEnd"/>
      <w:r w:rsidRPr="004B02C3">
        <w:t xml:space="preserve"> измененными </w:t>
      </w:r>
      <w:proofErr w:type="spellStart"/>
      <w:proofErr w:type="gramStart"/>
      <w:r w:rsidRPr="004B02C3">
        <w:t>сосудами.Внутримозговые</w:t>
      </w:r>
      <w:proofErr w:type="spellEnd"/>
      <w:proofErr w:type="gramEnd"/>
      <w:r w:rsidRPr="004B02C3">
        <w:t xml:space="preserve"> кровоизлияния протекают тяжело и нередко с неблагоприятным исходом.</w:t>
      </w:r>
    </w:p>
    <w:p w14:paraId="0C821426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proofErr w:type="spellStart"/>
      <w:r w:rsidRPr="004B02C3">
        <w:rPr>
          <w:b/>
          <w:i/>
          <w:iCs/>
        </w:rPr>
        <w:t>Лечение</w:t>
      </w:r>
      <w:r w:rsidRPr="004B02C3">
        <w:rPr>
          <w:i/>
          <w:iCs/>
        </w:rPr>
        <w:t>.</w:t>
      </w:r>
      <w:r w:rsidRPr="004B02C3">
        <w:t>Оперативное</w:t>
      </w:r>
      <w:proofErr w:type="spellEnd"/>
      <w:r w:rsidRPr="004B02C3">
        <w:t xml:space="preserve"> вмешательство показано при внутримозговых гематомах, локализующихся в полушариях мозга и мозжечке.</w:t>
      </w:r>
    </w:p>
    <w:p w14:paraId="754BB365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t>При ишемическом инсульте производят удаление размягченного участка мозговой ткани, а при кровоизлиянии - удаляют пункцией жидкую часть крови и в зависимости от состояния больного сгустки крови внутри гематомы. Лечение геморрагического инсульта направлено на:</w:t>
      </w:r>
    </w:p>
    <w:p w14:paraId="742E0F5E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t>1)ликвидацию отека мозга и понижение внутричерепного давления;</w:t>
      </w:r>
    </w:p>
    <w:p w14:paraId="261075B9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t>2) снижение АД при его повышении;</w:t>
      </w:r>
    </w:p>
    <w:p w14:paraId="6080F553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t xml:space="preserve">3) повышение коагулирующих свойств крови и уменьшение </w:t>
      </w:r>
      <w:proofErr w:type="spellStart"/>
      <w:r w:rsidRPr="004B02C3">
        <w:t>проницаемостисосудистых</w:t>
      </w:r>
      <w:proofErr w:type="spellEnd"/>
      <w:r w:rsidRPr="004B02C3">
        <w:t xml:space="preserve"> стенок;</w:t>
      </w:r>
    </w:p>
    <w:p w14:paraId="4E50570E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t>4) нормализацию витальных и вегетативных функций.</w:t>
      </w:r>
    </w:p>
    <w:p w14:paraId="7B288F1F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t>Лечение ишемического инсульта направлено на улучшение кровоснабжения мозга (нормализация СС - деятельности и АД, увеличение притока крови к мозгу улучшение коллатерального кровообращения, нормализация свертываемости и реологических свойств крови, повышение резистентное™ мозговой ткани к гипоксии и улучшение метаболизма в мозге.</w:t>
      </w:r>
    </w:p>
    <w:p w14:paraId="5E078CB3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proofErr w:type="spellStart"/>
      <w:r w:rsidRPr="004B02C3">
        <w:rPr>
          <w:b/>
        </w:rPr>
        <w:lastRenderedPageBreak/>
        <w:t>Миастенический</w:t>
      </w:r>
      <w:proofErr w:type="spellEnd"/>
      <w:r w:rsidRPr="004B02C3">
        <w:rPr>
          <w:b/>
        </w:rPr>
        <w:t xml:space="preserve"> криз</w:t>
      </w:r>
      <w:r w:rsidRPr="004B02C3">
        <w:t>: клиника, неотложная помощь.</w:t>
      </w:r>
    </w:p>
    <w:p w14:paraId="62AD935B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t xml:space="preserve">Миастения, астенический бульбарный паралич характеризуется выраженной слабостью и утомляемостью мышц. При этом заболевании поражается двигательный аппарат в области </w:t>
      </w:r>
      <w:proofErr w:type="spellStart"/>
      <w:r w:rsidRPr="004B02C3">
        <w:t>мионевральногосинапса</w:t>
      </w:r>
      <w:proofErr w:type="spellEnd"/>
      <w:r w:rsidRPr="004B02C3">
        <w:t xml:space="preserve">. В процесс может вовлекаться любая мышца тела, однако имеется тенденция </w:t>
      </w:r>
      <w:proofErr w:type="spellStart"/>
      <w:r w:rsidRPr="004B02C3">
        <w:t>кпреимущественному</w:t>
      </w:r>
      <w:proofErr w:type="spellEnd"/>
      <w:r w:rsidRPr="004B02C3">
        <w:t xml:space="preserve"> поражению мышц лица, губ, глаз, языка, глотки и шеи,</w:t>
      </w:r>
    </w:p>
    <w:p w14:paraId="37FAEC37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rPr>
          <w:bCs/>
          <w:i/>
          <w:iCs/>
        </w:rPr>
        <w:t>Клиника.</w:t>
      </w:r>
    </w:p>
    <w:p w14:paraId="3044D1DF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t>У больных миастенией может наступать резкое ухудшение состояния в виде криза с генерализованной мышечной слабостью, глазодвигательными и бульбарными симптомами (афония, дизартрия, дисфагия</w:t>
      </w:r>
      <w:proofErr w:type="gramStart"/>
      <w:r w:rsidRPr="004B02C3">
        <w:t>),нарушениями</w:t>
      </w:r>
      <w:proofErr w:type="gramEnd"/>
      <w:r w:rsidRPr="004B02C3">
        <w:t xml:space="preserve"> дыхания, психомоторными возбуждениями, сменяющимся вялостью, а также вегетативными </w:t>
      </w:r>
      <w:proofErr w:type="spellStart"/>
      <w:r w:rsidRPr="004B02C3">
        <w:t>растройствами</w:t>
      </w:r>
      <w:proofErr w:type="spellEnd"/>
      <w:r w:rsidRPr="004B02C3">
        <w:t>. При этом развивается острая гипоксия головного мозга (расстройство сознания). Возможен летальный исход.</w:t>
      </w:r>
    </w:p>
    <w:p w14:paraId="0FB86650" w14:textId="77777777" w:rsidR="00DF6BF7" w:rsidRPr="00DF6BF7" w:rsidRDefault="00DF6BF7" w:rsidP="00DF6BF7"/>
    <w:p w14:paraId="43C1C95D" w14:textId="5B343452" w:rsidR="004B7234" w:rsidRDefault="004B7234" w:rsidP="00DF6BF7">
      <w:pPr>
        <w:pStyle w:val="1"/>
        <w:rPr>
          <w:spacing w:val="-1"/>
        </w:rPr>
      </w:pPr>
      <w:r w:rsidRPr="00DF6BF7">
        <w:rPr>
          <w:spacing w:val="-1"/>
        </w:rPr>
        <w:t>12. Рассеянный склероз: этиология, патогенез, клинические проявления, варианты течения, методы диагностики, лечение в период обострения, патогенетическая терапия (ПИТРС), прогноз.</w:t>
      </w:r>
    </w:p>
    <w:p w14:paraId="5B93D7FE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rPr>
          <w:b/>
        </w:rPr>
        <w:t>Рассеянный склероз —</w:t>
      </w:r>
      <w:r w:rsidRPr="004B02C3">
        <w:t xml:space="preserve"> хроническое </w:t>
      </w:r>
      <w:proofErr w:type="spellStart"/>
      <w:r w:rsidRPr="004B02C3">
        <w:t>демиелинизирутощее</w:t>
      </w:r>
      <w:proofErr w:type="spellEnd"/>
      <w:r w:rsidRPr="004B02C3">
        <w:t xml:space="preserve"> заболевание, развивающееся вследствие воздействия внешнего патологического фактора (наиболее вероятно, инфекционного) на генетически предрасположенный орга</w:t>
      </w:r>
      <w:r w:rsidRPr="004B02C3">
        <w:softHyphen/>
        <w:t>низм, при этом заболевании наблюдается многоочаговое поражение бе</w:t>
      </w:r>
      <w:r w:rsidRPr="004B02C3">
        <w:softHyphen/>
        <w:t>лого вещества ЦНС, в редких случаях с вовлечением и ПНС. На фоне хронического воспалительного процесса, в основе которого лежат ауто</w:t>
      </w:r>
      <w:r w:rsidRPr="004B02C3">
        <w:softHyphen/>
        <w:t>иммунные механизмы, наблюдается повреждение миелиновых оболо</w:t>
      </w:r>
      <w:r w:rsidRPr="004B02C3">
        <w:softHyphen/>
        <w:t xml:space="preserve">чек нервных волокон. Одновременно развиваются очаговые и диффузные </w:t>
      </w:r>
      <w:proofErr w:type="spellStart"/>
      <w:r w:rsidRPr="004B02C3">
        <w:t>нейродегенеративные</w:t>
      </w:r>
      <w:proofErr w:type="spellEnd"/>
      <w:r w:rsidRPr="004B02C3">
        <w:t xml:space="preserve"> изменения. </w:t>
      </w:r>
    </w:p>
    <w:p w14:paraId="51D1FF31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rPr>
          <w:b/>
        </w:rPr>
        <w:t>Этиология.</w:t>
      </w:r>
      <w:r w:rsidRPr="004B02C3">
        <w:t xml:space="preserve"> В настоящее время рассеянный склероз определяют как </w:t>
      </w:r>
      <w:proofErr w:type="spellStart"/>
      <w:r w:rsidRPr="004B02C3">
        <w:t>мультифакториальное</w:t>
      </w:r>
      <w:proofErr w:type="spellEnd"/>
      <w:r w:rsidRPr="004B02C3">
        <w:t xml:space="preserve"> заболевание: вирусы, хронические интоксикации, особенности питания, хронический психоэмоциональный стресс; </w:t>
      </w:r>
    </w:p>
    <w:p w14:paraId="0037E56E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rPr>
          <w:b/>
        </w:rPr>
        <w:t>Патогенез.</w:t>
      </w:r>
      <w:r w:rsidRPr="004B02C3">
        <w:t xml:space="preserve"> Локально активируется небольшая группа клеток, которые вырабатывают </w:t>
      </w:r>
      <w:proofErr w:type="spellStart"/>
      <w:r w:rsidRPr="004B02C3">
        <w:t>хемокины</w:t>
      </w:r>
      <w:proofErr w:type="spellEnd"/>
      <w:r w:rsidRPr="004B02C3">
        <w:t xml:space="preserve"> и цитокины, вызывают повышение адгезии и проницаемости гематоэнцефалического барьера, что приводит к проникновению в ткань мозга большого количества клеток крови и развитию воспалительной реакции. Активированные лимфоциты могут проникать через гематоэнцефалический барьер, что является важной составной частью пускового ме</w:t>
      </w:r>
      <w:r w:rsidRPr="004B02C3">
        <w:softHyphen/>
        <w:t xml:space="preserve">ханизма аутоиммунных реакций в ЦНС. </w:t>
      </w:r>
    </w:p>
    <w:p w14:paraId="7B694C47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rPr>
          <w:b/>
          <w:bCs/>
        </w:rPr>
        <w:t>Клинические проявления</w:t>
      </w:r>
      <w:r w:rsidRPr="004B02C3">
        <w:rPr>
          <w:bCs/>
        </w:rPr>
        <w:t xml:space="preserve">. </w:t>
      </w:r>
      <w:r w:rsidRPr="004B02C3">
        <w:br/>
        <w:t xml:space="preserve">• поражение пирамидной системы с </w:t>
      </w:r>
      <w:proofErr w:type="spellStart"/>
      <w:r w:rsidRPr="004B02C3">
        <w:t>геми</w:t>
      </w:r>
      <w:proofErr w:type="spellEnd"/>
      <w:r w:rsidRPr="004B02C3">
        <w:t>-, пара- и тетрапарезами с соответствующим повышением сухожильных рефлексов и патоло</w:t>
      </w:r>
      <w:r w:rsidRPr="004B02C3">
        <w:softHyphen/>
        <w:t>гическими пирамидными симптомами;</w:t>
      </w:r>
      <w:r w:rsidRPr="004B02C3">
        <w:br/>
        <w:t>• поражение мозжечка и его связей с развитием статической и дина</w:t>
      </w:r>
      <w:r w:rsidRPr="004B02C3">
        <w:softHyphen/>
        <w:t>мической атаксии, мышечной гипотонии;</w:t>
      </w:r>
      <w:r w:rsidRPr="004B02C3">
        <w:br/>
        <w:t>• нарушения чувствительности по проводниковому типу, сначала глубокой, с развитием сенситивной атаксии и сенситивных паре</w:t>
      </w:r>
      <w:r w:rsidRPr="004B02C3">
        <w:softHyphen/>
        <w:t>зов, а затем болевой и температурной;</w:t>
      </w:r>
      <w:r w:rsidRPr="004B02C3">
        <w:br/>
        <w:t>• поражение ствола мозга с нарушениями черепной иннервации, чаще всего с развитием глазодвигательных симптомов, поражени</w:t>
      </w:r>
      <w:r w:rsidRPr="004B02C3">
        <w:softHyphen/>
        <w:t>ем лицевого нерва (периферический парез мышц лица);</w:t>
      </w:r>
      <w:r w:rsidRPr="004B02C3">
        <w:br/>
        <w:t>• невриты зрительного нерва (в том числе ретробульбарные неври</w:t>
      </w:r>
      <w:r w:rsidRPr="004B02C3">
        <w:softHyphen/>
        <w:t>ты) со снижением остроты зрения и появлением скотом;</w:t>
      </w:r>
      <w:r w:rsidRPr="004B02C3">
        <w:br/>
      </w:r>
      <w:r w:rsidRPr="004B02C3">
        <w:lastRenderedPageBreak/>
        <w:t>• нарушения функции тазовых органов, чаще по типу императивных позывов, задержек мочеиспускания, в последующем — недержания мочи, иногда сочетание задержек и эпизодов недержания мочи;</w:t>
      </w:r>
      <w:r w:rsidRPr="004B02C3">
        <w:br/>
        <w:t>* нейропсихологические изменения: снижение памяти, скорости сенсомоторных реакций, способности концентрировать внима</w:t>
      </w:r>
      <w:r w:rsidRPr="004B02C3">
        <w:softHyphen/>
        <w:t>ние, эйфория или депрессия, синдром хронической усталости.</w:t>
      </w:r>
    </w:p>
    <w:p w14:paraId="11A03D27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rPr>
          <w:b/>
        </w:rPr>
        <w:t>Лечение.</w:t>
      </w:r>
      <w:r w:rsidRPr="004B02C3">
        <w:t xml:space="preserve"> При обострении забо</w:t>
      </w:r>
      <w:r w:rsidRPr="004B02C3">
        <w:softHyphen/>
        <w:t xml:space="preserve">левания препаратами выбора остаются кортикостероиды и в меньшей степени препараты адренокортикотропного гормона (АКТГ), </w:t>
      </w:r>
      <w:proofErr w:type="spellStart"/>
      <w:r w:rsidRPr="004B02C3">
        <w:t>оказыванзшие</w:t>
      </w:r>
      <w:proofErr w:type="spellEnd"/>
      <w:r w:rsidRPr="004B02C3">
        <w:t xml:space="preserve"> противовоспалительное и </w:t>
      </w:r>
      <w:proofErr w:type="spellStart"/>
      <w:r w:rsidRPr="004B02C3">
        <w:t>иммуносупрессивное</w:t>
      </w:r>
      <w:proofErr w:type="spellEnd"/>
      <w:r w:rsidRPr="004B02C3">
        <w:t xml:space="preserve"> действие. </w:t>
      </w:r>
    </w:p>
    <w:p w14:paraId="4B56BEAF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t xml:space="preserve">Чаще всего используют </w:t>
      </w:r>
      <w:proofErr w:type="spellStart"/>
      <w:r w:rsidRPr="004B02C3">
        <w:t>метилпреднизолон</w:t>
      </w:r>
      <w:proofErr w:type="spellEnd"/>
      <w:r w:rsidRPr="004B02C3">
        <w:t xml:space="preserve"> (</w:t>
      </w:r>
      <w:proofErr w:type="spellStart"/>
      <w:r w:rsidRPr="004B02C3">
        <w:t>метипред</w:t>
      </w:r>
      <w:proofErr w:type="spellEnd"/>
      <w:r w:rsidRPr="004B02C3">
        <w:t xml:space="preserve">, </w:t>
      </w:r>
      <w:proofErr w:type="spellStart"/>
      <w:r w:rsidRPr="004B02C3">
        <w:t>солюмедрол</w:t>
      </w:r>
      <w:proofErr w:type="spellEnd"/>
      <w:r w:rsidRPr="004B02C3">
        <w:t xml:space="preserve">, </w:t>
      </w:r>
      <w:proofErr w:type="spellStart"/>
      <w:r w:rsidRPr="004B02C3">
        <w:t>урбазон</w:t>
      </w:r>
      <w:proofErr w:type="spellEnd"/>
      <w:r w:rsidRPr="004B02C3">
        <w:t>), в течение 3-7 дней в зависимости от тяжести обострения и выражен</w:t>
      </w:r>
      <w:r w:rsidRPr="004B02C3">
        <w:softHyphen/>
        <w:t>ности иммунологических признаков активации заболевания. Рекомендуются курсы введения пентоксифиллина (</w:t>
      </w:r>
      <w:proofErr w:type="spellStart"/>
      <w:r w:rsidRPr="004B02C3">
        <w:t>трентала</w:t>
      </w:r>
      <w:proofErr w:type="spellEnd"/>
      <w:r w:rsidRPr="004B02C3">
        <w:t xml:space="preserve">, </w:t>
      </w:r>
      <w:proofErr w:type="spellStart"/>
      <w:r w:rsidRPr="004B02C3">
        <w:t>агапурина</w:t>
      </w:r>
      <w:proofErr w:type="spellEnd"/>
      <w:r w:rsidRPr="004B02C3">
        <w:t xml:space="preserve">, </w:t>
      </w:r>
      <w:proofErr w:type="spellStart"/>
      <w:r w:rsidRPr="004B02C3">
        <w:t>вазонита</w:t>
      </w:r>
      <w:proofErr w:type="spellEnd"/>
      <w:r w:rsidRPr="004B02C3">
        <w:t xml:space="preserve">), циннаризина, </w:t>
      </w:r>
      <w:proofErr w:type="spellStart"/>
      <w:r w:rsidRPr="004B02C3">
        <w:t>дицинона</w:t>
      </w:r>
      <w:proofErr w:type="spellEnd"/>
      <w:r w:rsidRPr="004B02C3">
        <w:t xml:space="preserve"> по 250 мг 3 раза в день, </w:t>
      </w:r>
      <w:proofErr w:type="spellStart"/>
      <w:r w:rsidRPr="004B02C3">
        <w:t>винлоцетина</w:t>
      </w:r>
      <w:proofErr w:type="spellEnd"/>
      <w:r w:rsidRPr="004B02C3">
        <w:t xml:space="preserve"> (</w:t>
      </w:r>
      <w:proofErr w:type="spellStart"/>
      <w:r w:rsidRPr="004B02C3">
        <w:t>кавинтона</w:t>
      </w:r>
      <w:proofErr w:type="spellEnd"/>
      <w:r w:rsidRPr="004B02C3">
        <w:t>) по 5-10 мг 2—3 раза в день или комбинированных препаратов (</w:t>
      </w:r>
      <w:proofErr w:type="spellStart"/>
      <w:r w:rsidRPr="004B02C3">
        <w:t>фезам</w:t>
      </w:r>
      <w:proofErr w:type="spellEnd"/>
      <w:r w:rsidRPr="004B02C3">
        <w:t xml:space="preserve"> по </w:t>
      </w:r>
      <w:r w:rsidRPr="004B02C3">
        <w:rPr>
          <w:lang w:val="en-US"/>
        </w:rPr>
        <w:t>I</w:t>
      </w:r>
      <w:r w:rsidRPr="004B02C3">
        <w:t xml:space="preserve"> таблетке 3 раза в день в течение 30-60 дней). Для потенцирования </w:t>
      </w:r>
      <w:proofErr w:type="spellStart"/>
      <w:r w:rsidRPr="004B02C3">
        <w:t>антиагрегантно</w:t>
      </w:r>
      <w:proofErr w:type="spellEnd"/>
      <w:r w:rsidRPr="004B02C3">
        <w:t xml:space="preserve">-го и </w:t>
      </w:r>
      <w:proofErr w:type="spellStart"/>
      <w:r w:rsidRPr="004B02C3">
        <w:t>ангиопротекторного</w:t>
      </w:r>
      <w:proofErr w:type="spellEnd"/>
      <w:r w:rsidRPr="004B02C3">
        <w:t xml:space="preserve"> эффекта возможно использование антиоксидан</w:t>
      </w:r>
      <w:r w:rsidRPr="004B02C3">
        <w:softHyphen/>
        <w:t>тов (альфа-токоферол, препараты альфа-</w:t>
      </w:r>
      <w:proofErr w:type="spellStart"/>
      <w:r w:rsidRPr="004B02C3">
        <w:t>липоевой</w:t>
      </w:r>
      <w:proofErr w:type="spellEnd"/>
      <w:r w:rsidRPr="004B02C3">
        <w:t xml:space="preserve"> кислоты). Метаболи</w:t>
      </w:r>
      <w:r w:rsidRPr="004B02C3">
        <w:softHyphen/>
        <w:t xml:space="preserve">ческие препараты (актовегин, церебролизин, карнитина хлорид, </w:t>
      </w:r>
      <w:proofErr w:type="spellStart"/>
      <w:r w:rsidRPr="004B02C3">
        <w:t>кортексин</w:t>
      </w:r>
      <w:proofErr w:type="spellEnd"/>
      <w:r w:rsidRPr="004B02C3">
        <w:t>, глицин и другие), аминокислоты (</w:t>
      </w:r>
      <w:proofErr w:type="spellStart"/>
      <w:r w:rsidRPr="004B02C3">
        <w:t>глутаминовая</w:t>
      </w:r>
      <w:proofErr w:type="spellEnd"/>
      <w:r w:rsidRPr="004B02C3">
        <w:t>, метионин), витамины группы В, Е, производные альфа-</w:t>
      </w:r>
      <w:proofErr w:type="spellStart"/>
      <w:r w:rsidRPr="004B02C3">
        <w:t>липоевой</w:t>
      </w:r>
      <w:proofErr w:type="spellEnd"/>
      <w:r w:rsidRPr="004B02C3">
        <w:t xml:space="preserve"> кислоты (</w:t>
      </w:r>
      <w:proofErr w:type="spellStart"/>
      <w:r w:rsidRPr="004B02C3">
        <w:t>тиокта-цид</w:t>
      </w:r>
      <w:proofErr w:type="spellEnd"/>
      <w:r w:rsidRPr="004B02C3">
        <w:t xml:space="preserve">, </w:t>
      </w:r>
      <w:proofErr w:type="spellStart"/>
      <w:r w:rsidRPr="004B02C3">
        <w:t>эспалипон</w:t>
      </w:r>
      <w:proofErr w:type="spellEnd"/>
      <w:r w:rsidRPr="004B02C3">
        <w:t xml:space="preserve">, </w:t>
      </w:r>
      <w:proofErr w:type="spellStart"/>
      <w:r w:rsidRPr="004B02C3">
        <w:t>берлитион</w:t>
      </w:r>
      <w:proofErr w:type="spellEnd"/>
      <w:r w:rsidRPr="004B02C3">
        <w:t>) способствуют более ранней компенсации на</w:t>
      </w:r>
      <w:r w:rsidRPr="004B02C3">
        <w:softHyphen/>
        <w:t>рушенных неврологических функций.</w:t>
      </w:r>
    </w:p>
    <w:p w14:paraId="7CC82599" w14:textId="59DE1E48" w:rsidR="00DF6BF7" w:rsidRPr="00DF6BF7" w:rsidRDefault="00DF6BF7" w:rsidP="00DF6BF7">
      <w:r w:rsidRPr="004B02C3">
        <w:rPr>
          <w:b/>
        </w:rPr>
        <w:t>Атаксии: 1</w:t>
      </w:r>
      <w:r w:rsidRPr="004B02C3">
        <w:t>. Спинальные (</w:t>
      </w:r>
      <w:proofErr w:type="spellStart"/>
      <w:r w:rsidRPr="004B02C3">
        <w:t>заднестволовая</w:t>
      </w:r>
      <w:proofErr w:type="spellEnd"/>
      <w:r w:rsidRPr="004B02C3">
        <w:t xml:space="preserve">, </w:t>
      </w:r>
      <w:proofErr w:type="spellStart"/>
      <w:r w:rsidRPr="004B02C3">
        <w:t>спиноцеребральная</w:t>
      </w:r>
      <w:proofErr w:type="spellEnd"/>
      <w:r w:rsidRPr="004B02C3">
        <w:t xml:space="preserve">, </w:t>
      </w:r>
      <w:proofErr w:type="spellStart"/>
      <w:r w:rsidRPr="004B02C3">
        <w:t>заднекортиковая</w:t>
      </w:r>
      <w:proofErr w:type="spellEnd"/>
      <w:r w:rsidRPr="004B02C3">
        <w:t xml:space="preserve">); 2. Мозжечковая; 3. Чувствительная; 4. </w:t>
      </w:r>
      <w:proofErr w:type="spellStart"/>
      <w:r w:rsidRPr="004B02C3">
        <w:t>Истирическая</w:t>
      </w:r>
      <w:proofErr w:type="spellEnd"/>
      <w:r w:rsidRPr="004B02C3">
        <w:t>; 5. Лобная.</w:t>
      </w:r>
    </w:p>
    <w:p w14:paraId="266D4264" w14:textId="53806DA3" w:rsidR="004B7234" w:rsidRDefault="004B7234" w:rsidP="00DF6BF7">
      <w:pPr>
        <w:pStyle w:val="1"/>
        <w:rPr>
          <w:spacing w:val="-1"/>
        </w:rPr>
      </w:pPr>
      <w:r w:rsidRPr="00DF6BF7">
        <w:rPr>
          <w:spacing w:val="-1"/>
        </w:rPr>
        <w:t>14. Серозные менингиты: этиология, клиника, методы диагностики, лечение, прогноз.</w:t>
      </w:r>
    </w:p>
    <w:p w14:paraId="339A88F3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rPr>
          <w:b/>
        </w:rPr>
        <w:t>Серозные менингиты</w:t>
      </w:r>
      <w:r w:rsidRPr="004B02C3">
        <w:t xml:space="preserve"> — </w:t>
      </w:r>
      <w:proofErr w:type="spellStart"/>
      <w:r w:rsidRPr="004B02C3">
        <w:t>полиэтиологическая</w:t>
      </w:r>
      <w:proofErr w:type="spellEnd"/>
      <w:r w:rsidRPr="004B02C3">
        <w:t xml:space="preserve"> группа заболеваний, объединяемых на основе серозного характера воспаления мозговых оболочек и вызываемых различными вирусами. Однако в ряде случаев, например, когда менингит развивается при черепно-мозговых травмах, эндогенных и экзогенных интоксикациях, выделить возбудителя не удается. </w:t>
      </w:r>
    </w:p>
    <w:p w14:paraId="4A849856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t xml:space="preserve">Поэтому предполагают, что серозный менингит может не иметь инфекционного происхождения, а быть проявлением общей неспецифической реакции организма. Серозные менингиты по характеру возникновения можно распределить на две группы: первичные и вторичные серозные менингиты. К первичным менингитам относятся самостоятельные заболевания, вызванные в подавляющем большинстве случаев энтеровирусами типа </w:t>
      </w:r>
      <w:proofErr w:type="spellStart"/>
      <w:r w:rsidRPr="004B02C3">
        <w:t>Коксаки</w:t>
      </w:r>
      <w:proofErr w:type="spellEnd"/>
      <w:r w:rsidRPr="004B02C3">
        <w:t xml:space="preserve"> и ECHO, вирусом паротита, а также вирусами полиомиелита и </w:t>
      </w:r>
      <w:proofErr w:type="spellStart"/>
      <w:r w:rsidRPr="004B02C3">
        <w:t>лимфоцитарного</w:t>
      </w:r>
      <w:proofErr w:type="spellEnd"/>
      <w:r w:rsidRPr="004B02C3">
        <w:t xml:space="preserve"> </w:t>
      </w:r>
      <w:proofErr w:type="spellStart"/>
      <w:r w:rsidRPr="004B02C3">
        <w:t>хориоменингита</w:t>
      </w:r>
      <w:proofErr w:type="spellEnd"/>
      <w:r w:rsidRPr="004B02C3">
        <w:t xml:space="preserve"> (вирус Армстронга и Лили). </w:t>
      </w:r>
    </w:p>
    <w:p w14:paraId="5BD4FA36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t xml:space="preserve">Под вторичными формами менингита следует понимать синдром острого серозного менингита, возникший на фоне какого-либо заболевания и обусловленный вирусом, вызвавшим эту болезнь. К этой категории относятся гриппозные, коревые, краснушные, ветряночные и другие серозные менингиты. </w:t>
      </w:r>
      <w:proofErr w:type="spellStart"/>
      <w:r w:rsidRPr="004B02C3">
        <w:t>линика</w:t>
      </w:r>
      <w:proofErr w:type="spellEnd"/>
      <w:r w:rsidRPr="004B02C3">
        <w:t xml:space="preserve"> серозных менингитов характеризуется острым началом и выраженностью </w:t>
      </w:r>
      <w:proofErr w:type="spellStart"/>
      <w:r w:rsidRPr="004B02C3">
        <w:t>гипертензионного</w:t>
      </w:r>
      <w:proofErr w:type="spellEnd"/>
      <w:r w:rsidRPr="004B02C3">
        <w:t xml:space="preserve"> синдрома. Внезапно повышается температура. У детей 1-го года жизни наблюдаются беспокойство, болезненный крик, выбухание большого родничка, симптом «заходящего солнца», тремор, судороги. В более старшем возрасте признаками повышенного внутричерепного давления могут быть частые рвоты, головные боли, возбуждение, беспокойство.</w:t>
      </w:r>
    </w:p>
    <w:p w14:paraId="148FDF68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t xml:space="preserve"> Дети не находят себе места, мечутся в постели. Реже отмечаются вялость, адинамия, сопорозное состояние. Внутричерепная гипертензия может сопровождаться застойными явлениями на глазном </w:t>
      </w:r>
      <w:r w:rsidRPr="004B02C3">
        <w:lastRenderedPageBreak/>
        <w:t xml:space="preserve">дне, усилением сосудистого рисунка и пальцевыми вдавлениями на снимке черепа.  При </w:t>
      </w:r>
      <w:proofErr w:type="spellStart"/>
      <w:r w:rsidRPr="004B02C3">
        <w:t>люмбальной</w:t>
      </w:r>
      <w:proofErr w:type="spellEnd"/>
      <w:r w:rsidRPr="004B02C3">
        <w:t xml:space="preserve"> пункции определяется повышение давления спинномозговой жидкости. Она вытекает частыми каплями или бьющей струей. Жидкость бесцветная, прозрачная, иногда </w:t>
      </w:r>
      <w:proofErr w:type="spellStart"/>
      <w:r w:rsidRPr="004B02C3">
        <w:t>опалесцирует</w:t>
      </w:r>
      <w:proofErr w:type="spellEnd"/>
      <w:r w:rsidRPr="004B02C3">
        <w:t xml:space="preserve">. Клеточный состав ликвора представлен главным образом лимфоцитами, количество которых колеблется от нескольких десятков до нескольких сотен или тысяч в 1 </w:t>
      </w:r>
      <w:proofErr w:type="spellStart"/>
      <w:r w:rsidRPr="004B02C3">
        <w:t>мкл</w:t>
      </w:r>
      <w:proofErr w:type="spellEnd"/>
      <w:r w:rsidRPr="004B02C3">
        <w:t xml:space="preserve">. Иногда в первые дни болезни наблюдается нейтрофильный плеоцитоз, который быстро сменяется </w:t>
      </w:r>
      <w:proofErr w:type="spellStart"/>
      <w:r w:rsidRPr="004B02C3">
        <w:t>лимфоцитарным</w:t>
      </w:r>
      <w:proofErr w:type="spellEnd"/>
      <w:r w:rsidRPr="004B02C3">
        <w:t xml:space="preserve">. Нормальный состав ликвора в первые 1—2 дня болезни еще не исключает менингита. </w:t>
      </w:r>
      <w:proofErr w:type="spellStart"/>
      <w:r w:rsidRPr="004B02C3">
        <w:t>Клеточпая</w:t>
      </w:r>
      <w:proofErr w:type="spellEnd"/>
      <w:r w:rsidRPr="004B02C3">
        <w:t xml:space="preserve"> воспалительная реакция может появиться через несколько суток. Содержание белка нормальное или слегка повышенное. </w:t>
      </w:r>
      <w:proofErr w:type="spellStart"/>
      <w:r w:rsidRPr="004B02C3">
        <w:t>Люмбальная</w:t>
      </w:r>
      <w:proofErr w:type="spellEnd"/>
      <w:r w:rsidRPr="004B02C3">
        <w:t xml:space="preserve"> пункция при серозных менингитах обычно приносит облегчение больным. Вирусологическое и серологическое исследования ликвора в крови позволяют уточнить этиологию заболевания.</w:t>
      </w:r>
    </w:p>
    <w:p w14:paraId="00FAE11B" w14:textId="77777777" w:rsidR="00DF6BF7" w:rsidRPr="00DF6BF7" w:rsidRDefault="00DF6BF7" w:rsidP="00DF6BF7"/>
    <w:p w14:paraId="4898AC34" w14:textId="7E754471" w:rsidR="004B7234" w:rsidRDefault="004B7234" w:rsidP="00DF6BF7">
      <w:pPr>
        <w:pStyle w:val="1"/>
        <w:rPr>
          <w:spacing w:val="-1"/>
        </w:rPr>
      </w:pPr>
      <w:r w:rsidRPr="00DF6BF7">
        <w:rPr>
          <w:spacing w:val="-1"/>
        </w:rPr>
        <w:t>16. Структурная эпилепсия: причины возникновения, классификация фокальных эпилептических приступов, клиника, методы диагностики, лечение. Оказание неотложной помощи при эпилептическом приступе.</w:t>
      </w:r>
    </w:p>
    <w:p w14:paraId="7F4C6B37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DF6BF7">
        <w:rPr>
          <w:b/>
          <w:bCs/>
        </w:rPr>
        <w:t>Эпилепсия</w:t>
      </w:r>
      <w:r w:rsidRPr="00DF6BF7">
        <w:rPr>
          <w:bCs/>
        </w:rPr>
        <w:t xml:space="preserve"> </w:t>
      </w:r>
      <w:r w:rsidRPr="004B02C3">
        <w:t>— хроническое заболевание, проявляющееся повторными судорожными или другими припадками, не провоцированными каки</w:t>
      </w:r>
      <w:r w:rsidRPr="004B02C3">
        <w:softHyphen/>
        <w:t>ми-либо немедленно определяемыми причинами и сопровождающееся изменениями личности. Эпилептический припадок — клиническое проявление аномального и избыточного разряда группы нейронов го</w:t>
      </w:r>
      <w:r w:rsidRPr="004B02C3">
        <w:softHyphen/>
        <w:t>ловного мозга.</w:t>
      </w:r>
    </w:p>
    <w:p w14:paraId="31BA29C6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DF6BF7">
        <w:rPr>
          <w:b/>
          <w:i/>
          <w:iCs/>
          <w:u w:val="single"/>
        </w:rPr>
        <w:t>Этиология и патогенез</w:t>
      </w:r>
      <w:r w:rsidRPr="00DF6BF7">
        <w:rPr>
          <w:bCs/>
        </w:rPr>
        <w:t xml:space="preserve">. </w:t>
      </w:r>
      <w:r w:rsidRPr="004B02C3">
        <w:t>Примерно в 2/3 случаев эпилепсия идиопатическая, в остальных она обусловлена органическим поражением голов</w:t>
      </w:r>
      <w:r w:rsidRPr="004B02C3">
        <w:softHyphen/>
        <w:t xml:space="preserve">ного мозга. В основе </w:t>
      </w:r>
      <w:proofErr w:type="spellStart"/>
      <w:r w:rsidRPr="004B02C3">
        <w:t>эпилептогенеза</w:t>
      </w:r>
      <w:proofErr w:type="spellEnd"/>
      <w:r w:rsidRPr="004B02C3">
        <w:t xml:space="preserve"> лежат нарушения баланса между актив</w:t>
      </w:r>
      <w:r w:rsidRPr="004B02C3">
        <w:softHyphen/>
        <w:t xml:space="preserve">ностью тормозных и возбуждающих </w:t>
      </w:r>
      <w:proofErr w:type="spellStart"/>
      <w:r w:rsidRPr="004B02C3">
        <w:t>нейротрансмиттеров</w:t>
      </w:r>
      <w:proofErr w:type="spellEnd"/>
      <w:r w:rsidRPr="004B02C3">
        <w:t>, изменение чувствительности рецепторов к ним, нарушение функционирования ионных клеточных каналов.</w:t>
      </w:r>
    </w:p>
    <w:p w14:paraId="4DE15018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DF6BF7">
        <w:rPr>
          <w:b/>
        </w:rPr>
        <w:t>Классификация</w:t>
      </w:r>
      <w:r w:rsidRPr="004B02C3">
        <w:t xml:space="preserve">: 1. </w:t>
      </w:r>
      <w:proofErr w:type="spellStart"/>
      <w:r w:rsidRPr="004B02C3">
        <w:t>Эпиприпадок</w:t>
      </w:r>
      <w:proofErr w:type="spellEnd"/>
      <w:r w:rsidRPr="004B02C3">
        <w:t xml:space="preserve"> (ед. случай – </w:t>
      </w:r>
      <w:proofErr w:type="spellStart"/>
      <w:r w:rsidRPr="004B02C3">
        <w:t>здор</w:t>
      </w:r>
      <w:proofErr w:type="spellEnd"/>
      <w:r w:rsidRPr="004B02C3">
        <w:t xml:space="preserve"> мозг, фактор чрезмерной вредности, гипогликемия); 2. </w:t>
      </w:r>
      <w:proofErr w:type="spellStart"/>
      <w:r w:rsidRPr="004B02C3">
        <w:t>Эпилепт</w:t>
      </w:r>
      <w:proofErr w:type="spellEnd"/>
      <w:r w:rsidRPr="004B02C3">
        <w:t xml:space="preserve"> болезнь (</w:t>
      </w:r>
      <w:proofErr w:type="spellStart"/>
      <w:r w:rsidRPr="004B02C3">
        <w:t>насследственность</w:t>
      </w:r>
      <w:proofErr w:type="spellEnd"/>
      <w:r w:rsidRPr="004B02C3">
        <w:t xml:space="preserve">) 3. Симптоматическая (приобретенная – травма, дегенеративные заболевания, инфекция, инсульты, опухоль, аневризма). Факторы способствующие развитию эпилепсии: высокая судорожная готовность </w:t>
      </w:r>
      <w:proofErr w:type="spellStart"/>
      <w:r w:rsidRPr="004B02C3">
        <w:t>г.м</w:t>
      </w:r>
      <w:proofErr w:type="spellEnd"/>
      <w:r w:rsidRPr="004B02C3">
        <w:t xml:space="preserve">.; </w:t>
      </w:r>
      <w:proofErr w:type="spellStart"/>
      <w:r w:rsidRPr="004B02C3">
        <w:t>нилачие</w:t>
      </w:r>
      <w:proofErr w:type="spellEnd"/>
      <w:r w:rsidRPr="004B02C3">
        <w:t xml:space="preserve"> </w:t>
      </w:r>
      <w:proofErr w:type="spellStart"/>
      <w:r w:rsidRPr="004B02C3">
        <w:t>эпилепт</w:t>
      </w:r>
      <w:proofErr w:type="spellEnd"/>
      <w:r w:rsidRPr="004B02C3">
        <w:t xml:space="preserve"> очага; факторы чрезмерной вредности: </w:t>
      </w:r>
      <w:r w:rsidRPr="004B02C3">
        <w:br/>
      </w:r>
      <w:r w:rsidRPr="00DF6BF7">
        <w:rPr>
          <w:b/>
        </w:rPr>
        <w:t xml:space="preserve">Клиника: </w:t>
      </w:r>
      <w:r w:rsidRPr="00DF6BF7">
        <w:rPr>
          <w:b/>
        </w:rPr>
        <w:br/>
      </w:r>
      <w:r w:rsidRPr="004B02C3">
        <w:t>1. Возникновение припадка в любых условиях</w:t>
      </w:r>
    </w:p>
    <w:p w14:paraId="57CA8747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>2. Полная потеря сознания.</w:t>
      </w:r>
    </w:p>
    <w:p w14:paraId="0FB4917A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>3. При падении может получить травму;</w:t>
      </w:r>
    </w:p>
    <w:p w14:paraId="1D3DB144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 xml:space="preserve">4. Клиника </w:t>
      </w:r>
      <w:proofErr w:type="spellStart"/>
      <w:r w:rsidRPr="004B02C3">
        <w:t>эпиприпадка</w:t>
      </w:r>
      <w:proofErr w:type="spellEnd"/>
      <w:r w:rsidRPr="004B02C3">
        <w:t xml:space="preserve"> имеет стадийность (аура, тоническая фаза, клоническая фаза, </w:t>
      </w:r>
      <w:proofErr w:type="spellStart"/>
      <w:r w:rsidRPr="004B02C3">
        <w:t>постприпадочный</w:t>
      </w:r>
      <w:proofErr w:type="spellEnd"/>
      <w:r w:rsidRPr="004B02C3">
        <w:t xml:space="preserve"> сон;</w:t>
      </w:r>
    </w:p>
    <w:p w14:paraId="62C63D2A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>5. Расширение зрачков с утратой реакции на свет;</w:t>
      </w:r>
    </w:p>
    <w:p w14:paraId="6A256EB0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>6. Прикус языка и пена у рта;</w:t>
      </w:r>
    </w:p>
    <w:p w14:paraId="39144E7F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lastRenderedPageBreak/>
        <w:t>7. Судороги не имеют вид дуги;</w:t>
      </w:r>
    </w:p>
    <w:p w14:paraId="5B1441F1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>8. Непроизвольное мочеиспускание;</w:t>
      </w:r>
    </w:p>
    <w:p w14:paraId="3332924B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4B02C3">
        <w:t>9. Длительность припадка 3-5 мин.</w:t>
      </w:r>
    </w:p>
    <w:p w14:paraId="3623159F" w14:textId="77777777" w:rsidR="00DF6BF7" w:rsidRPr="004B02C3" w:rsidRDefault="00DF6BF7" w:rsidP="00DF6BF7">
      <w:pPr>
        <w:spacing w:before="100" w:beforeAutospacing="1" w:after="100" w:afterAutospacing="1" w:line="0" w:lineRule="atLeast"/>
        <w:ind w:left="360" w:right="-170"/>
      </w:pPr>
      <w:r w:rsidRPr="00DF6BF7">
        <w:rPr>
          <w:iCs/>
        </w:rPr>
        <w:t xml:space="preserve">Парциальные припадки </w:t>
      </w:r>
      <w:r w:rsidRPr="004B02C3">
        <w:t>подразделяются на простые, сложные (с нару</w:t>
      </w:r>
      <w:r w:rsidRPr="004B02C3">
        <w:softHyphen/>
        <w:t>шением сознания) и вторично-генерализованные. Симптоматика при парциальных припадках определяется синдромом раздражения какой-либо зоны коры мозга.</w:t>
      </w:r>
    </w:p>
    <w:p w14:paraId="7B014E73" w14:textId="77777777" w:rsidR="00DF6BF7" w:rsidRPr="004B02C3" w:rsidRDefault="00DF6BF7" w:rsidP="00DF6BF7">
      <w:pPr>
        <w:spacing w:before="100" w:beforeAutospacing="1" w:after="100" w:afterAutospacing="1" w:line="0" w:lineRule="atLeast"/>
        <w:ind w:right="-170"/>
      </w:pPr>
      <w:r w:rsidRPr="004B02C3">
        <w:t>Вторично-гене</w:t>
      </w:r>
      <w:r w:rsidRPr="004B02C3">
        <w:softHyphen/>
        <w:t>рализованный припадок. Начинается внезапно, но ему может предшествовать стереотипная аура. Иногда за день до припадка отмечаются плохое самочувствие, головная боль, наруш</w:t>
      </w:r>
      <w:r>
        <w:t>е</w:t>
      </w:r>
      <w:r w:rsidRPr="004B02C3">
        <w:t>ние сна, аппетита, повышенная раздражительность. После ауры, которая длится несколько секунд, больной теряет сознание и падает. Падение сопровож</w:t>
      </w:r>
      <w:r w:rsidRPr="004B02C3">
        <w:softHyphen/>
        <w:t>дается своеобразным громким криком, обусловленным спазмом го</w:t>
      </w:r>
      <w:r>
        <w:t>л</w:t>
      </w:r>
      <w:r w:rsidRPr="004B02C3">
        <w:t>осовой щели и судорожным сокращением мышц грудной клетки. Сразу же появля</w:t>
      </w:r>
      <w:r w:rsidRPr="004B02C3">
        <w:softHyphen/>
        <w:t>ются судороги.</w:t>
      </w:r>
    </w:p>
    <w:p w14:paraId="7C2B7BDF" w14:textId="77777777" w:rsidR="00DF6BF7" w:rsidRPr="004B02C3" w:rsidRDefault="00DF6BF7" w:rsidP="00DF6BF7">
      <w:pPr>
        <w:spacing w:before="100" w:beforeAutospacing="1" w:after="100" w:afterAutospacing="1" w:line="0" w:lineRule="atLeast"/>
        <w:ind w:right="-170"/>
      </w:pPr>
      <w:r w:rsidRPr="004B02C3">
        <w:t xml:space="preserve">При первично-генерализованных припадках. Выделяют следующие типы генерализованных припадков: </w:t>
      </w:r>
      <w:proofErr w:type="spellStart"/>
      <w:r w:rsidRPr="004B02C3">
        <w:t>абсансы</w:t>
      </w:r>
      <w:proofErr w:type="spellEnd"/>
      <w:r w:rsidRPr="004B02C3">
        <w:t xml:space="preserve"> и атипичные </w:t>
      </w:r>
      <w:proofErr w:type="spellStart"/>
      <w:r w:rsidRPr="004B02C3">
        <w:t>абсансы</w:t>
      </w:r>
      <w:proofErr w:type="spellEnd"/>
      <w:r w:rsidRPr="004B02C3">
        <w:t xml:space="preserve">; </w:t>
      </w:r>
      <w:proofErr w:type="spellStart"/>
      <w:r w:rsidRPr="004B02C3">
        <w:t>миоклонические</w:t>
      </w:r>
      <w:proofErr w:type="spellEnd"/>
      <w:r w:rsidRPr="004B02C3">
        <w:t>; клонические; тонические; тонико-клонические; атонические.</w:t>
      </w:r>
    </w:p>
    <w:p w14:paraId="2B3C2202" w14:textId="77777777" w:rsidR="00DF6BF7" w:rsidRPr="004B02C3" w:rsidRDefault="00DF6BF7" w:rsidP="00DF6BF7">
      <w:pPr>
        <w:spacing w:before="100" w:beforeAutospacing="1" w:after="100" w:afterAutospacing="1" w:line="0" w:lineRule="atLeast"/>
        <w:ind w:right="-170"/>
      </w:pPr>
      <w:r w:rsidRPr="00DF6BF7">
        <w:rPr>
          <w:bCs/>
        </w:rPr>
        <w:t xml:space="preserve">Лечение. </w:t>
      </w:r>
      <w:r w:rsidRPr="004B02C3">
        <w:t xml:space="preserve">Начинать лечение следует с </w:t>
      </w:r>
      <w:proofErr w:type="spellStart"/>
      <w:r w:rsidRPr="004B02C3">
        <w:t>монотерапии</w:t>
      </w:r>
      <w:proofErr w:type="spellEnd"/>
      <w:r w:rsidRPr="004B02C3">
        <w:t xml:space="preserve"> небольшой дозой противоэпилептического препа</w:t>
      </w:r>
      <w:r w:rsidRPr="004B02C3">
        <w:softHyphen/>
        <w:t>рата</w:t>
      </w:r>
      <w:proofErr w:type="gramStart"/>
      <w:r w:rsidRPr="004B02C3">
        <w:t>, При</w:t>
      </w:r>
      <w:proofErr w:type="gramEnd"/>
      <w:r w:rsidRPr="004B02C3">
        <w:t xml:space="preserve"> парциальных припадках (как с вторичной генерализацией, так и без нее) эф</w:t>
      </w:r>
      <w:r w:rsidRPr="004B02C3">
        <w:softHyphen/>
        <w:t xml:space="preserve">фективны </w:t>
      </w:r>
      <w:proofErr w:type="spellStart"/>
      <w:r w:rsidRPr="004B02C3">
        <w:t>карбамазепин</w:t>
      </w:r>
      <w:proofErr w:type="spellEnd"/>
      <w:r w:rsidRPr="004B02C3">
        <w:t xml:space="preserve"> (</w:t>
      </w:r>
      <w:proofErr w:type="spellStart"/>
      <w:r w:rsidRPr="004B02C3">
        <w:t>финлепсин</w:t>
      </w:r>
      <w:proofErr w:type="spellEnd"/>
      <w:r w:rsidRPr="004B02C3">
        <w:t xml:space="preserve">), </w:t>
      </w:r>
      <w:proofErr w:type="spellStart"/>
      <w:r w:rsidRPr="004B02C3">
        <w:t>вальпроаты</w:t>
      </w:r>
      <w:proofErr w:type="spellEnd"/>
      <w:r w:rsidRPr="004B02C3">
        <w:t xml:space="preserve"> (</w:t>
      </w:r>
      <w:proofErr w:type="spellStart"/>
      <w:r w:rsidRPr="004B02C3">
        <w:t>депакин</w:t>
      </w:r>
      <w:proofErr w:type="spellEnd"/>
      <w:r w:rsidRPr="004B02C3">
        <w:t>). При отсутствии эффекта применяются новые противоэпилептические препараты — топирамат (</w:t>
      </w:r>
      <w:proofErr w:type="spellStart"/>
      <w:r w:rsidRPr="004B02C3">
        <w:t>топамакс</w:t>
      </w:r>
      <w:proofErr w:type="spellEnd"/>
      <w:r w:rsidRPr="004B02C3">
        <w:t xml:space="preserve"> по 200—600 мг/</w:t>
      </w:r>
      <w:proofErr w:type="spellStart"/>
      <w:r w:rsidRPr="004B02C3">
        <w:t>сут</w:t>
      </w:r>
      <w:proofErr w:type="spellEnd"/>
      <w:r w:rsidRPr="004B02C3">
        <w:t xml:space="preserve">), </w:t>
      </w:r>
      <w:proofErr w:type="spellStart"/>
      <w:r w:rsidRPr="004B02C3">
        <w:t>ламотриджин</w:t>
      </w:r>
      <w:proofErr w:type="spellEnd"/>
      <w:r w:rsidRPr="004B02C3">
        <w:t xml:space="preserve"> (</w:t>
      </w:r>
      <w:proofErr w:type="spellStart"/>
      <w:r w:rsidRPr="004B02C3">
        <w:t>ламиктал</w:t>
      </w:r>
      <w:proofErr w:type="spellEnd"/>
      <w:r w:rsidRPr="004B02C3">
        <w:t xml:space="preserve"> по 100—200 мг/</w:t>
      </w:r>
      <w:proofErr w:type="spellStart"/>
      <w:r w:rsidRPr="004B02C3">
        <w:t>сут</w:t>
      </w:r>
      <w:proofErr w:type="spellEnd"/>
      <w:r w:rsidRPr="004B02C3">
        <w:t xml:space="preserve">), </w:t>
      </w:r>
      <w:proofErr w:type="spellStart"/>
      <w:r w:rsidRPr="004B02C3">
        <w:t>леветирацетам</w:t>
      </w:r>
      <w:proofErr w:type="spellEnd"/>
      <w:r w:rsidRPr="004B02C3">
        <w:t xml:space="preserve"> (</w:t>
      </w:r>
      <w:proofErr w:type="spellStart"/>
      <w:r w:rsidRPr="004B02C3">
        <w:t>кеппра</w:t>
      </w:r>
      <w:proofErr w:type="spellEnd"/>
      <w:r w:rsidRPr="004B02C3">
        <w:t xml:space="preserve"> по 000-3000 мг/</w:t>
      </w:r>
      <w:proofErr w:type="spellStart"/>
      <w:r w:rsidRPr="004B02C3">
        <w:t>сут</w:t>
      </w:r>
      <w:proofErr w:type="spellEnd"/>
      <w:r w:rsidRPr="004B02C3">
        <w:t>).</w:t>
      </w:r>
    </w:p>
    <w:p w14:paraId="3CF17447" w14:textId="77777777" w:rsidR="00DF6BF7" w:rsidRPr="004B02C3" w:rsidRDefault="00DF6BF7" w:rsidP="00DF6BF7">
      <w:pPr>
        <w:pStyle w:val="a3"/>
        <w:spacing w:before="100" w:beforeAutospacing="1" w:after="100" w:afterAutospacing="1" w:line="0" w:lineRule="atLeast"/>
        <w:ind w:right="-170"/>
      </w:pPr>
      <w:proofErr w:type="spellStart"/>
      <w:r w:rsidRPr="004B02C3">
        <w:t>Эпистатус</w:t>
      </w:r>
      <w:proofErr w:type="spellEnd"/>
      <w:r w:rsidRPr="004B02C3">
        <w:t>: 1. На месте освободить полость рта от инородных предметов.</w:t>
      </w:r>
    </w:p>
    <w:p w14:paraId="1606A18F" w14:textId="77777777" w:rsidR="00DF6BF7" w:rsidRPr="004B02C3" w:rsidRDefault="00DF6BF7" w:rsidP="00DF6BF7">
      <w:pPr>
        <w:pStyle w:val="a3"/>
        <w:spacing w:before="100" w:beforeAutospacing="1" w:after="100" w:afterAutospacing="1" w:line="0" w:lineRule="atLeast"/>
        <w:ind w:right="-170"/>
      </w:pPr>
      <w:r w:rsidRPr="004B02C3">
        <w:t>2. Седуксен (</w:t>
      </w:r>
      <w:proofErr w:type="spellStart"/>
      <w:r w:rsidRPr="004B02C3">
        <w:t>сибазон</w:t>
      </w:r>
      <w:proofErr w:type="spellEnd"/>
      <w:r w:rsidRPr="004B02C3">
        <w:t xml:space="preserve">, </w:t>
      </w:r>
      <w:proofErr w:type="spellStart"/>
      <w:r w:rsidRPr="004B02C3">
        <w:t>реланиум</w:t>
      </w:r>
      <w:proofErr w:type="spellEnd"/>
      <w:r w:rsidRPr="004B02C3">
        <w:t xml:space="preserve"> 20мг в/в медленно в 20 мл. 40 % р-</w:t>
      </w:r>
      <w:proofErr w:type="spellStart"/>
      <w:r w:rsidRPr="004B02C3">
        <w:t>ра</w:t>
      </w:r>
      <w:proofErr w:type="spellEnd"/>
      <w:r w:rsidRPr="004B02C3">
        <w:t xml:space="preserve"> глюкозы.</w:t>
      </w:r>
    </w:p>
    <w:p w14:paraId="73CFA07A" w14:textId="77777777" w:rsidR="00DF6BF7" w:rsidRPr="00DF6BF7" w:rsidRDefault="00DF6BF7" w:rsidP="00DF6BF7"/>
    <w:p w14:paraId="2413115F" w14:textId="0AD68099" w:rsidR="004B7234" w:rsidRDefault="004B7234" w:rsidP="00DF6BF7">
      <w:pPr>
        <w:pStyle w:val="1"/>
        <w:rPr>
          <w:spacing w:val="-1"/>
        </w:rPr>
      </w:pPr>
      <w:r w:rsidRPr="00DF6BF7">
        <w:rPr>
          <w:spacing w:val="-1"/>
        </w:rPr>
        <w:t>17. Субарахноидальное кровоизлияние: причины развития, клинические проявления, диагностика, методы лечения. Вторичная профилактика.</w:t>
      </w:r>
    </w:p>
    <w:p w14:paraId="204F886F" w14:textId="77777777" w:rsidR="00DF6BF7" w:rsidRPr="004B02C3" w:rsidRDefault="00DF6BF7" w:rsidP="00DF6BF7">
      <w:pPr>
        <w:pStyle w:val="a4"/>
        <w:ind w:left="-709"/>
        <w:rPr>
          <w:rFonts w:eastAsia="Times New Roman"/>
          <w:lang w:eastAsia="ru-RU"/>
        </w:rPr>
      </w:pPr>
      <w:r w:rsidRPr="004B02C3">
        <w:rPr>
          <w:rFonts w:eastAsia="Times New Roman"/>
          <w:b/>
          <w:lang w:eastAsia="ru-RU"/>
        </w:rPr>
        <w:t>Субарахноидальное кровоизлияние (САК)</w:t>
      </w:r>
      <w:r w:rsidRPr="004B02C3">
        <w:rPr>
          <w:rFonts w:eastAsia="Times New Roman"/>
          <w:lang w:eastAsia="ru-RU"/>
        </w:rPr>
        <w:t> — </w:t>
      </w:r>
      <w:proofErr w:type="spellStart"/>
      <w:r w:rsidRPr="004B02C3">
        <w:rPr>
          <w:rFonts w:eastAsia="Times New Roman"/>
          <w:lang w:eastAsia="ru-RU"/>
        </w:rPr>
        <w:t>кровоизлияниевсубарахноидальное</w:t>
      </w:r>
      <w:proofErr w:type="spellEnd"/>
      <w:r w:rsidRPr="004B02C3">
        <w:rPr>
          <w:rFonts w:eastAsia="Times New Roman"/>
          <w:lang w:eastAsia="ru-RU"/>
        </w:rPr>
        <w:t xml:space="preserve"> </w:t>
      </w:r>
      <w:proofErr w:type="gramStart"/>
      <w:r w:rsidRPr="004B02C3">
        <w:rPr>
          <w:rFonts w:eastAsia="Times New Roman"/>
          <w:lang w:eastAsia="ru-RU"/>
        </w:rPr>
        <w:t>пространство(</w:t>
      </w:r>
      <w:proofErr w:type="gramEnd"/>
      <w:r w:rsidRPr="004B02C3">
        <w:rPr>
          <w:rFonts w:eastAsia="Times New Roman"/>
          <w:lang w:eastAsia="ru-RU"/>
        </w:rPr>
        <w:t xml:space="preserve">полость </w:t>
      </w:r>
      <w:proofErr w:type="spellStart"/>
      <w:r w:rsidRPr="004B02C3">
        <w:rPr>
          <w:rFonts w:eastAsia="Times New Roman"/>
          <w:lang w:eastAsia="ru-RU"/>
        </w:rPr>
        <w:t>междупаутиннойимягкой</w:t>
      </w:r>
      <w:proofErr w:type="spellEnd"/>
      <w:r w:rsidRPr="004B02C3">
        <w:rPr>
          <w:rFonts w:eastAsia="Times New Roman"/>
          <w:lang w:eastAsia="ru-RU"/>
        </w:rPr>
        <w:t xml:space="preserve"> мозговыми оболочками). Может произойти спонтанно, обычно вследствие разрыва </w:t>
      </w:r>
      <w:proofErr w:type="spellStart"/>
      <w:r w:rsidRPr="004B02C3">
        <w:rPr>
          <w:rFonts w:eastAsia="Times New Roman"/>
          <w:lang w:eastAsia="ru-RU"/>
        </w:rPr>
        <w:t>артериальнойаневризмы</w:t>
      </w:r>
      <w:proofErr w:type="spellEnd"/>
      <w:r w:rsidRPr="004B02C3">
        <w:rPr>
          <w:rFonts w:eastAsia="Times New Roman"/>
          <w:lang w:eastAsia="ru-RU"/>
        </w:rPr>
        <w:t xml:space="preserve">, или в </w:t>
      </w:r>
      <w:proofErr w:type="spellStart"/>
      <w:r w:rsidRPr="004B02C3">
        <w:rPr>
          <w:rFonts w:eastAsia="Times New Roman"/>
          <w:lang w:eastAsia="ru-RU"/>
        </w:rPr>
        <w:t>результатечерепно</w:t>
      </w:r>
      <w:proofErr w:type="spellEnd"/>
      <w:r w:rsidRPr="004B02C3">
        <w:rPr>
          <w:rFonts w:eastAsia="Times New Roman"/>
          <w:lang w:eastAsia="ru-RU"/>
        </w:rPr>
        <w:t>-мозговой травмы.</w:t>
      </w:r>
    </w:p>
    <w:p w14:paraId="2631C7D8" w14:textId="77777777" w:rsidR="00DF6BF7" w:rsidRPr="008D3ED2" w:rsidRDefault="00DF6BF7" w:rsidP="00DF6BF7">
      <w:pPr>
        <w:spacing w:before="100" w:beforeAutospacing="1" w:after="100" w:afterAutospacing="1"/>
        <w:ind w:left="-709"/>
      </w:pPr>
      <w:r w:rsidRPr="008D3ED2">
        <w:t xml:space="preserve">Признаки САК возникают внезапно, без предвестников: начинается резкая головная </w:t>
      </w:r>
      <w:proofErr w:type="gramStart"/>
      <w:r w:rsidRPr="008D3ED2">
        <w:t>боль(</w:t>
      </w:r>
      <w:proofErr w:type="gramEnd"/>
      <w:r w:rsidRPr="008D3ED2">
        <w:t xml:space="preserve">напоминающая «удар по голове»),тошнота, </w:t>
      </w:r>
      <w:proofErr w:type="spellStart"/>
      <w:r w:rsidRPr="008D3ED2">
        <w:t>повторнаярвота</w:t>
      </w:r>
      <w:proofErr w:type="spellEnd"/>
      <w:r w:rsidRPr="008D3ED2">
        <w:t xml:space="preserve">, часто </w:t>
      </w:r>
      <w:proofErr w:type="spellStart"/>
      <w:r w:rsidRPr="008D3ED2">
        <w:t>наступаетутрата</w:t>
      </w:r>
      <w:proofErr w:type="spellEnd"/>
      <w:r w:rsidRPr="008D3ED2">
        <w:t xml:space="preserve"> сознания. Характерно психомоторное возбуждение. Диагноз обычно подтверждается </w:t>
      </w:r>
      <w:proofErr w:type="spellStart"/>
      <w:r w:rsidRPr="008D3ED2">
        <w:t>методомкомпьютерной</w:t>
      </w:r>
      <w:proofErr w:type="spellEnd"/>
      <w:r w:rsidRPr="008D3ED2">
        <w:t xml:space="preserve"> </w:t>
      </w:r>
      <w:proofErr w:type="spellStart"/>
      <w:r w:rsidRPr="008D3ED2">
        <w:t>томографиии</w:t>
      </w:r>
      <w:proofErr w:type="spellEnd"/>
      <w:r w:rsidRPr="008D3ED2">
        <w:t xml:space="preserve">, в некоторых </w:t>
      </w:r>
      <w:proofErr w:type="spellStart"/>
      <w:proofErr w:type="gramStart"/>
      <w:r w:rsidRPr="008D3ED2">
        <w:t>случаях,люмбальной</w:t>
      </w:r>
      <w:proofErr w:type="spellEnd"/>
      <w:proofErr w:type="gramEnd"/>
      <w:r w:rsidRPr="008D3ED2">
        <w:t xml:space="preserve"> пункцией. Лечение субарахноидального кровоизлияния из аневризмы хирургическое, возможно применение методов </w:t>
      </w:r>
      <w:proofErr w:type="spellStart"/>
      <w:r w:rsidRPr="008D3ED2">
        <w:t>интервенционнойрадиологиии</w:t>
      </w:r>
      <w:proofErr w:type="spellEnd"/>
      <w:r w:rsidRPr="008D3ED2">
        <w:t xml:space="preserve"> терапевтические пособия, направленные на </w:t>
      </w:r>
      <w:proofErr w:type="spellStart"/>
      <w:r w:rsidRPr="008D3ED2">
        <w:t>предотвращениерецидивакровоизлияния</w:t>
      </w:r>
      <w:proofErr w:type="spellEnd"/>
      <w:r w:rsidRPr="008D3ED2">
        <w:t xml:space="preserve"> и снижение риска его осложнений. C 1930-х годов применяется краниотомия с </w:t>
      </w:r>
      <w:proofErr w:type="spellStart"/>
      <w:r w:rsidRPr="008D3ED2">
        <w:t>клипированием</w:t>
      </w:r>
      <w:proofErr w:type="spellEnd"/>
      <w:r w:rsidRPr="008D3ED2">
        <w:t xml:space="preserve"> шейки аневризмы, с 1990-х годов внедряется менее травматичная операция — эндоваскулярная установка </w:t>
      </w:r>
      <w:proofErr w:type="spellStart"/>
      <w:r w:rsidRPr="008D3ED2">
        <w:t>микроспирали</w:t>
      </w:r>
      <w:proofErr w:type="spellEnd"/>
      <w:r w:rsidRPr="008D3ED2">
        <w:t xml:space="preserve"> или баллона под </w:t>
      </w:r>
      <w:proofErr w:type="spellStart"/>
      <w:r w:rsidRPr="008D3ED2">
        <w:t>контролемангиографии</w:t>
      </w:r>
      <w:proofErr w:type="spellEnd"/>
      <w:r w:rsidRPr="008D3ED2">
        <w:t>.</w:t>
      </w:r>
    </w:p>
    <w:p w14:paraId="6210245A" w14:textId="5ECC61D0" w:rsidR="00DF6BF7" w:rsidRPr="00DF6BF7" w:rsidRDefault="00DF6BF7" w:rsidP="00DF6BF7">
      <w:r w:rsidRPr="004B02C3">
        <w:rPr>
          <w:b/>
          <w:bCs/>
        </w:rPr>
        <w:lastRenderedPageBreak/>
        <w:t>Субарахноидальное кровоизлияние</w:t>
      </w:r>
      <w:r w:rsidRPr="004B02C3">
        <w:rPr>
          <w:bCs/>
        </w:rPr>
        <w:t xml:space="preserve"> </w:t>
      </w:r>
      <w:r w:rsidRPr="004B02C3">
        <w:t>чаще возникает вследствие разры</w:t>
      </w:r>
      <w:r w:rsidRPr="004B02C3">
        <w:softHyphen/>
        <w:t>ва аневризмы сосудов основания мозга при гипертонической болезни. Обычно возникает остро, без пред</w:t>
      </w:r>
      <w:r w:rsidRPr="004B02C3">
        <w:softHyphen/>
        <w:t>вестников. Изредка предвестниками субарахноидального кровоизлия</w:t>
      </w:r>
      <w:r w:rsidRPr="004B02C3">
        <w:softHyphen/>
        <w:t>ния становятся головокружение, «мелькание» перед глазами, шум в го</w:t>
      </w:r>
      <w:r w:rsidRPr="004B02C3">
        <w:softHyphen/>
        <w:t xml:space="preserve">лове. Появляется резкая головная боль по типу «удара в затылок», «распространения в голове горячей жидкости». Сначала боль может быть локальной (в области лба, затылка), затем становится разлитой. Редко боль отмечается в шее, межлопаточной области. Быстро развиваются менингеальные симптомы (ригидность шейных мышц, </w:t>
      </w:r>
      <w:proofErr w:type="spellStart"/>
      <w:r w:rsidRPr="004B02C3">
        <w:t>симпто-Кернига</w:t>
      </w:r>
      <w:proofErr w:type="spellEnd"/>
      <w:r w:rsidRPr="004B02C3">
        <w:t xml:space="preserve">, </w:t>
      </w:r>
      <w:proofErr w:type="spellStart"/>
      <w:r w:rsidRPr="004B02C3">
        <w:t>Брудзинского</w:t>
      </w:r>
      <w:proofErr w:type="spellEnd"/>
      <w:r w:rsidRPr="004B02C3">
        <w:t xml:space="preserve"> и др.), светобоязнь. Одновременно с головной болью и менингеальными симптомами возникают тошнота, рвота, на кратковременное или длительное расстройство сознания, </w:t>
      </w:r>
      <w:proofErr w:type="spellStart"/>
      <w:r w:rsidRPr="004B02C3">
        <w:t>психомотор</w:t>
      </w:r>
      <w:proofErr w:type="spellEnd"/>
      <w:r w:rsidRPr="004B02C3">
        <w:t>. возбуждение. Возможны эпилептические припадки.</w:t>
      </w:r>
    </w:p>
    <w:p w14:paraId="0A8E321F" w14:textId="7B5D6341" w:rsidR="004B7234" w:rsidRDefault="004B7234" w:rsidP="00DF6BF7">
      <w:pPr>
        <w:pStyle w:val="1"/>
        <w:rPr>
          <w:spacing w:val="-1"/>
        </w:rPr>
      </w:pPr>
      <w:r w:rsidRPr="00DF6BF7">
        <w:rPr>
          <w:spacing w:val="-1"/>
        </w:rPr>
        <w:t>18. Транзиторные ишемические атаки (ТИА): этиология, патогенез, клинические проявления, диагностика, лечение, методы первичной профилактики инсульта.</w:t>
      </w:r>
    </w:p>
    <w:p w14:paraId="7FCC51BD" w14:textId="77777777" w:rsidR="00DF6BF7" w:rsidRPr="00F765C0" w:rsidRDefault="00DF6BF7" w:rsidP="00DF6BF7">
      <w:pPr>
        <w:spacing w:before="100" w:beforeAutospacing="1" w:after="100" w:afterAutospacing="1" w:line="0" w:lineRule="atLeast"/>
        <w:ind w:right="-170"/>
      </w:pPr>
      <w:r w:rsidRPr="00F765C0">
        <w:rPr>
          <w:bCs/>
        </w:rPr>
        <w:t xml:space="preserve">Преходящие нарушения мозгового </w:t>
      </w:r>
      <w:proofErr w:type="gramStart"/>
      <w:r w:rsidRPr="00F765C0">
        <w:rPr>
          <w:bCs/>
        </w:rPr>
        <w:t>кровообращения</w:t>
      </w:r>
      <w:proofErr w:type="gramEnd"/>
      <w:r w:rsidRPr="00F765C0">
        <w:t xml:space="preserve"> В качестве форм ПНМК выделяют транзиторные ишемические атаки (ТИА) и гипертонические кризы с церебральными проявлениями.</w:t>
      </w:r>
    </w:p>
    <w:p w14:paraId="5C68B97E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rPr>
          <w:bCs/>
        </w:rPr>
        <w:t xml:space="preserve">Транзиторные ишемические атаки. </w:t>
      </w:r>
      <w:r w:rsidRPr="004B02C3">
        <w:t xml:space="preserve">Причины возникновения и механизмы развития ТИА идентичны таковым при развитии ишемического инсульта. Одна из наиболее частых причин — </w:t>
      </w:r>
      <w:proofErr w:type="spellStart"/>
      <w:r w:rsidRPr="004B02C3">
        <w:t>стенозирующее</w:t>
      </w:r>
      <w:proofErr w:type="spellEnd"/>
      <w:r w:rsidRPr="004B02C3">
        <w:t xml:space="preserve"> пораже</w:t>
      </w:r>
      <w:r w:rsidRPr="004B02C3">
        <w:softHyphen/>
        <w:t>ние магистральных артерий головы. Нарушения кровотока при ТИА обычно кратковременные, не сопровождаются выраженными деструк</w:t>
      </w:r>
      <w:r w:rsidRPr="004B02C3">
        <w:softHyphen/>
        <w:t>тивными изменениями мозговой ткани. Однако, как показали данные диффузионной МРТ, у ряда больных с ТИА в мозге формируются инфа</w:t>
      </w:r>
      <w:r w:rsidRPr="004B02C3">
        <w:softHyphen/>
        <w:t>ркты малых размеров. При ТИА наблюдаются очаговые неврологические симптомы, а менингеальные и общемозговые отсутствуют или не выражены. Клини</w:t>
      </w:r>
      <w:r w:rsidRPr="004B02C3">
        <w:softHyphen/>
        <w:t>ческие проявления ТИА зависят от поражения того или иного сосудис</w:t>
      </w:r>
      <w:r w:rsidRPr="004B02C3">
        <w:softHyphen/>
        <w:t>того бассейна и сходны с таковыми при ишемическом инсульте, но чаще бывают ограниченными (захватывают одну конечность или локальный участок кожи лица; возможны парциальные судорожные при</w:t>
      </w:r>
      <w:r w:rsidRPr="004B02C3">
        <w:softHyphen/>
        <w:t>падки). Принципиальным отличием является лишь продолжительность очаговой неврологической симптоматики, не превышающая при ТИА 24 ч с момента появления первых симптомов.</w:t>
      </w:r>
    </w:p>
    <w:p w14:paraId="38A0FE1A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rPr>
          <w:bCs/>
        </w:rPr>
        <w:t xml:space="preserve">Гипертонические кризы с церебральными проявлениями. </w:t>
      </w:r>
      <w:r w:rsidRPr="004B02C3">
        <w:t>Церебральные гипертонические кризы возникают при резком подъеме АД, они могут сопровождаться нарушением проницаемости сосудистой стенки, диф</w:t>
      </w:r>
      <w:r w:rsidRPr="004B02C3">
        <w:softHyphen/>
        <w:t>фузным отеком мозговых оболочек и повышением внутричерепного дав</w:t>
      </w:r>
      <w:r w:rsidRPr="004B02C3">
        <w:softHyphen/>
        <w:t>ления. Клиническая картина включает в себя тяжелую головную боль, го</w:t>
      </w:r>
      <w:r w:rsidRPr="004B02C3">
        <w:softHyphen/>
        <w:t>ловокружение и выраженные вегетативные расстройства: тошноту с пов</w:t>
      </w:r>
      <w:r w:rsidRPr="004B02C3">
        <w:softHyphen/>
        <w:t xml:space="preserve">торной рвотой, гипергидроз, гиперемию кожных покровов, тахикардию, одышку, </w:t>
      </w:r>
      <w:proofErr w:type="spellStart"/>
      <w:r w:rsidRPr="004B02C3">
        <w:t>ознобоподобный</w:t>
      </w:r>
      <w:proofErr w:type="spellEnd"/>
      <w:r w:rsidRPr="004B02C3">
        <w:t xml:space="preserve"> тремор. Нередко возникают эмоциональные нарушения в виде тревоги, беспокойства или, наоборот, заторможеннос</w:t>
      </w:r>
      <w:r w:rsidRPr="004B02C3">
        <w:softHyphen/>
        <w:t>ти, сонливости. Возможна кратковременная утрата сознания. В тяжелых случаях выявляются менингеальные симптомы. У некоторых больных развиваются генерализованные эпилептические припадки.</w:t>
      </w:r>
    </w:p>
    <w:p w14:paraId="48B5C17A" w14:textId="77777777" w:rsidR="00DF6BF7" w:rsidRPr="00DF6BF7" w:rsidRDefault="00DF6BF7" w:rsidP="00DF6BF7"/>
    <w:p w14:paraId="0F51024F" w14:textId="5FBF584B" w:rsidR="004B7234" w:rsidRDefault="004B7234" w:rsidP="00DF6BF7">
      <w:pPr>
        <w:pStyle w:val="1"/>
        <w:rPr>
          <w:spacing w:val="-1"/>
        </w:rPr>
      </w:pPr>
      <w:r w:rsidRPr="00DF6BF7">
        <w:rPr>
          <w:spacing w:val="-1"/>
        </w:rPr>
        <w:lastRenderedPageBreak/>
        <w:t xml:space="preserve">19. Туберкулезный менингит: клиника, </w:t>
      </w:r>
      <w:proofErr w:type="spellStart"/>
      <w:r w:rsidRPr="00DF6BF7">
        <w:rPr>
          <w:spacing w:val="-1"/>
        </w:rPr>
        <w:t>патоморфология</w:t>
      </w:r>
      <w:proofErr w:type="spellEnd"/>
      <w:r w:rsidRPr="00DF6BF7">
        <w:rPr>
          <w:spacing w:val="-1"/>
        </w:rPr>
        <w:t>, методы диагностики, лечение, возможные осложнения, прогноз.</w:t>
      </w:r>
    </w:p>
    <w:p w14:paraId="1F323362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rPr>
          <w:b/>
        </w:rPr>
        <w:t>Туберкулезный менингит всегда вторичный</w:t>
      </w:r>
      <w:r w:rsidRPr="004B02C3">
        <w:t>.</w:t>
      </w:r>
      <w:r w:rsidRPr="004B02C3">
        <w:rPr>
          <w:b/>
        </w:rPr>
        <w:t xml:space="preserve"> </w:t>
      </w:r>
      <w:r w:rsidRPr="004B02C3">
        <w:rPr>
          <w:iCs/>
        </w:rPr>
        <w:t xml:space="preserve">Клиника. </w:t>
      </w:r>
      <w:r w:rsidRPr="004B02C3">
        <w:t xml:space="preserve">Начало заболевания подострое. У больных развивается астенический синдром. Затем постепенно появляются незначительно выраженные менингеальные симптомы (ригидность шейных мышц, симптом </w:t>
      </w:r>
      <w:proofErr w:type="spellStart"/>
      <w:r w:rsidRPr="004B02C3">
        <w:t>Кернига</w:t>
      </w:r>
      <w:proofErr w:type="spellEnd"/>
      <w:r w:rsidRPr="004B02C3">
        <w:t xml:space="preserve"> и др.). Иногда больные предъявляют жалобы на нечеткость зрения или его снижение. В поздние сроки возможны парезы, параличи, афазия и другие очаговые симптомы поражения го</w:t>
      </w:r>
      <w:r w:rsidRPr="004B02C3">
        <w:softHyphen/>
        <w:t xml:space="preserve">ловного мозга. </w:t>
      </w:r>
    </w:p>
    <w:p w14:paraId="63E9F371" w14:textId="77777777" w:rsidR="00DF6BF7" w:rsidRPr="004B02C3" w:rsidRDefault="00DF6BF7" w:rsidP="00DF6BF7">
      <w:pPr>
        <w:spacing w:before="100" w:beforeAutospacing="1" w:after="100" w:afterAutospacing="1" w:line="0" w:lineRule="atLeast"/>
        <w:ind w:left="-709" w:right="-170"/>
      </w:pPr>
      <w:r w:rsidRPr="004B02C3">
        <w:rPr>
          <w:b/>
          <w:iCs/>
        </w:rPr>
        <w:t xml:space="preserve">Диагностика и </w:t>
      </w:r>
      <w:proofErr w:type="spellStart"/>
      <w:r w:rsidRPr="004B02C3">
        <w:rPr>
          <w:b/>
          <w:iCs/>
        </w:rPr>
        <w:t>диф</w:t>
      </w:r>
      <w:proofErr w:type="spellEnd"/>
      <w:r w:rsidRPr="004B02C3">
        <w:rPr>
          <w:b/>
          <w:iCs/>
        </w:rPr>
        <w:t xml:space="preserve"> диагностика</w:t>
      </w:r>
      <w:r w:rsidRPr="004B02C3">
        <w:rPr>
          <w:iCs/>
        </w:rPr>
        <w:t xml:space="preserve">: </w:t>
      </w:r>
      <w:r w:rsidRPr="004B02C3">
        <w:t>анамнез, дан</w:t>
      </w:r>
      <w:r w:rsidRPr="004B02C3">
        <w:softHyphen/>
        <w:t xml:space="preserve">ных о туберкулезе внутренних органов и развития неврологической симптоматики. исследование цереброспинальной жидкости </w:t>
      </w:r>
      <w:proofErr w:type="spellStart"/>
      <w:r w:rsidRPr="004B02C3">
        <w:t>Лимфоцитарный</w:t>
      </w:r>
      <w:proofErr w:type="spellEnd"/>
      <w:r w:rsidRPr="004B02C3">
        <w:t xml:space="preserve"> плеоцитоз содержание белка повышено до 2-3 г/л, давление повышено, прозрачный, глюкоза и хлориды снижены. В крови определяются по</w:t>
      </w:r>
      <w:r w:rsidRPr="004B02C3">
        <w:softHyphen/>
        <w:t>вышение СОЭ и лейкоцитоз.</w:t>
      </w:r>
    </w:p>
    <w:p w14:paraId="4AAB0D83" w14:textId="212D22C6" w:rsidR="00DF6BF7" w:rsidRPr="00DF6BF7" w:rsidRDefault="00DF6BF7" w:rsidP="00DF6BF7">
      <w:r w:rsidRPr="004B02C3">
        <w:rPr>
          <w:b/>
          <w:iCs/>
        </w:rPr>
        <w:t>Лечение</w:t>
      </w:r>
      <w:r w:rsidRPr="004B02C3">
        <w:rPr>
          <w:iCs/>
        </w:rPr>
        <w:t xml:space="preserve">. </w:t>
      </w:r>
      <w:r w:rsidRPr="004B02C3">
        <w:t>Используют различные сочетания противотуберкулезных средств. Первый вариант: изониазид 5-10 мг/кг, стрептомицин 0,75—1 г/</w:t>
      </w:r>
      <w:proofErr w:type="spellStart"/>
      <w:r w:rsidRPr="004B02C3">
        <w:t>сут</w:t>
      </w:r>
      <w:proofErr w:type="spellEnd"/>
      <w:r w:rsidRPr="004B02C3">
        <w:t xml:space="preserve"> в первые 2 </w:t>
      </w:r>
      <w:proofErr w:type="spellStart"/>
      <w:r w:rsidRPr="004B02C3">
        <w:t>мес</w:t>
      </w:r>
      <w:proofErr w:type="spellEnd"/>
      <w:r w:rsidRPr="004B02C3">
        <w:t xml:space="preserve"> при постоянном контроле функции слуха (токсическое действие на </w:t>
      </w:r>
      <w:r w:rsidRPr="004B02C3">
        <w:rPr>
          <w:lang w:val="en-US"/>
        </w:rPr>
        <w:t>VIII</w:t>
      </w:r>
      <w:r w:rsidRPr="004B02C3">
        <w:t xml:space="preserve"> пару черепных нервов), этамбутол 15-30 </w:t>
      </w:r>
      <w:proofErr w:type="spellStart"/>
      <w:r w:rsidRPr="004B02C3">
        <w:t>мгДкгсут</w:t>
      </w:r>
      <w:proofErr w:type="spellEnd"/>
      <w:r w:rsidRPr="004B02C3">
        <w:t xml:space="preserve">). Для его усиления препараты комбинируют с </w:t>
      </w:r>
      <w:proofErr w:type="spellStart"/>
      <w:r w:rsidRPr="004B02C3">
        <w:t>рифампицином</w:t>
      </w:r>
      <w:proofErr w:type="spellEnd"/>
      <w:r w:rsidRPr="004B02C3">
        <w:t xml:space="preserve"> в дозе 600 мг 1 раз в день (второй вариант). С целью макси</w:t>
      </w:r>
      <w:r w:rsidRPr="004B02C3">
        <w:softHyphen/>
        <w:t>мального усиления бактерицидного эффекта (третий вариант) применя</w:t>
      </w:r>
      <w:r w:rsidRPr="004B02C3">
        <w:softHyphen/>
        <w:t xml:space="preserve">ют </w:t>
      </w:r>
      <w:proofErr w:type="spellStart"/>
      <w:r w:rsidRPr="004B02C3">
        <w:t>пиразинамид</w:t>
      </w:r>
      <w:proofErr w:type="spellEnd"/>
      <w:r w:rsidRPr="004B02C3">
        <w:t xml:space="preserve"> в максимальной суточной дозе 20-35 мг/кг в сочетании с изониазидом и </w:t>
      </w:r>
      <w:proofErr w:type="spellStart"/>
      <w:r w:rsidRPr="004B02C3">
        <w:t>рифампицином</w:t>
      </w:r>
      <w:proofErr w:type="spellEnd"/>
      <w:r w:rsidRPr="004B02C3">
        <w:t>.</w:t>
      </w:r>
    </w:p>
    <w:p w14:paraId="630CDC72" w14:textId="5CC37D30" w:rsidR="00705327" w:rsidRPr="00D95EA3" w:rsidRDefault="00705327">
      <w:pPr>
        <w:rPr>
          <w:sz w:val="28"/>
          <w:szCs w:val="28"/>
        </w:rPr>
      </w:pPr>
    </w:p>
    <w:p w14:paraId="5C772855" w14:textId="77777777" w:rsidR="00D95EA3" w:rsidRPr="00D95EA3" w:rsidRDefault="00D95EA3" w:rsidP="00D95EA3">
      <w:pPr>
        <w:rPr>
          <w:sz w:val="28"/>
          <w:szCs w:val="28"/>
        </w:rPr>
      </w:pPr>
    </w:p>
    <w:p w14:paraId="52A67E77" w14:textId="1E60759D" w:rsidR="00D95EA3" w:rsidRDefault="00D95EA3">
      <w:pPr>
        <w:rPr>
          <w:sz w:val="28"/>
          <w:szCs w:val="28"/>
        </w:rPr>
      </w:pPr>
    </w:p>
    <w:p w14:paraId="758CCC38" w14:textId="3583656C" w:rsidR="006F5A82" w:rsidRDefault="006F5A82">
      <w:pPr>
        <w:rPr>
          <w:sz w:val="28"/>
          <w:szCs w:val="28"/>
        </w:rPr>
      </w:pPr>
    </w:p>
    <w:p w14:paraId="2A02A937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№1.</w:t>
      </w:r>
    </w:p>
    <w:p w14:paraId="43227D92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У больного атрофия мышц верхних конечностей, снижение сухожильных рефлексов, мышечной силы и фибриллярные подёргивания в мышцах рук. Изменена походка, при ходьбе «тянет» ноги. Резкое повышение сухожильных рефлексов и мышечного тонуса на ногах, патологические рефлексы </w:t>
      </w:r>
      <w:proofErr w:type="spellStart"/>
      <w:r w:rsidRPr="006F5A82">
        <w:rPr>
          <w:color w:val="000000"/>
          <w:sz w:val="27"/>
          <w:szCs w:val="27"/>
        </w:rPr>
        <w:t>Бабинского</w:t>
      </w:r>
      <w:proofErr w:type="spellEnd"/>
      <w:r w:rsidRPr="006F5A82">
        <w:rPr>
          <w:color w:val="000000"/>
          <w:sz w:val="27"/>
          <w:szCs w:val="27"/>
        </w:rPr>
        <w:t xml:space="preserve"> и Оппенгейма с обеих сторон.</w:t>
      </w:r>
    </w:p>
    <w:p w14:paraId="1D3814AC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0B7DBAAB" w14:textId="75D86F85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расположен патологический очаг?</w:t>
      </w:r>
    </w:p>
    <w:p w14:paraId="60DCA600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Сочетанная тетраплегия (вялая верхняя параплегия и спастическая нижняя параплегия).</w:t>
      </w:r>
    </w:p>
    <w:p w14:paraId="0BD92FDC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Патологический очаг в спинном мозге на уровне шейного утолщения C5-Th2 сегментов: поражены передние рога и латеральные пирамидные пути в боковых столбах</w:t>
      </w:r>
    </w:p>
    <w:p w14:paraId="0B3B2A98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716EDDBA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№2</w:t>
      </w:r>
    </w:p>
    <w:p w14:paraId="453D1DD5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lastRenderedPageBreak/>
        <w:t xml:space="preserve">У больного слабость в правых конечностях с ограничением активных движений в них, повышением мышечного тонуса в сгибателях предплечья и разгибателях голени, повышением сухожильных рефлексов на руке и ноге, с наличием рефлексов </w:t>
      </w:r>
      <w:proofErr w:type="spellStart"/>
      <w:r w:rsidRPr="006F5A82">
        <w:rPr>
          <w:color w:val="000000"/>
          <w:sz w:val="27"/>
          <w:szCs w:val="27"/>
        </w:rPr>
        <w:t>Бабинского</w:t>
      </w:r>
      <w:proofErr w:type="spellEnd"/>
      <w:r w:rsidRPr="006F5A82">
        <w:rPr>
          <w:color w:val="000000"/>
          <w:sz w:val="27"/>
          <w:szCs w:val="27"/>
        </w:rPr>
        <w:t xml:space="preserve"> и Оппенгейма справа в сочетании с центральным парезом правых лицевого и подъязычного нервов.</w:t>
      </w:r>
    </w:p>
    <w:p w14:paraId="54AE588F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3F883A2B" w14:textId="03A58080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расположен патологический очаг?</w:t>
      </w:r>
    </w:p>
    <w:p w14:paraId="4B4B0A1C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Правосторонняя центральная гемиплегия с центральным парезом VII и XII черепно-мозговых нервов справа.</w:t>
      </w:r>
    </w:p>
    <w:p w14:paraId="7F3F5AC7" w14:textId="523F050D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Поражена левая внутренняя капсула.</w:t>
      </w:r>
    </w:p>
    <w:p w14:paraId="682C63C1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№3</w:t>
      </w:r>
    </w:p>
    <w:p w14:paraId="09FBBEAE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У больного слабость во всех конечностях, затруднена ходьба и самообслуживание. При осмотре выявляется ограничение активных движений в верхних и нижних конечностях, повышение в них мышечного тонуса и сухожильных рефлексов. Патологические рефлексы Россолимо на кистях, а </w:t>
      </w:r>
      <w:proofErr w:type="spellStart"/>
      <w:r w:rsidRPr="006F5A82">
        <w:rPr>
          <w:color w:val="000000"/>
          <w:sz w:val="27"/>
          <w:szCs w:val="27"/>
        </w:rPr>
        <w:t>Бабинского</w:t>
      </w:r>
      <w:proofErr w:type="spellEnd"/>
      <w:r w:rsidRPr="006F5A82">
        <w:rPr>
          <w:color w:val="000000"/>
          <w:sz w:val="27"/>
          <w:szCs w:val="27"/>
        </w:rPr>
        <w:t xml:space="preserve"> и Оппенгейма на стопах. Функция черепно-мозговых нервов не нарушена.</w:t>
      </w:r>
    </w:p>
    <w:p w14:paraId="19CECB57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2D5B8FF0" w14:textId="56B1A461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расположен патологический очаг?</w:t>
      </w:r>
    </w:p>
    <w:p w14:paraId="30C60B97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Спастический тетрапарез.</w:t>
      </w:r>
    </w:p>
    <w:p w14:paraId="38B77340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Патологический очаг в спинном мозге на уровне верхних шейных сегментов (С1-С4): поражены в боковых столбах латеральные пирамидные пути с обеих сторон.</w:t>
      </w:r>
    </w:p>
    <w:p w14:paraId="77FC0336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2CADC108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№4</w:t>
      </w:r>
    </w:p>
    <w:p w14:paraId="20D31764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У больного слабость в дистальных отделах конечностей. При ходьбе стал цепляться носками за пол, из-за чего вынужден высоко поднимать ноги, походка «петушиная» (</w:t>
      </w:r>
      <w:proofErr w:type="spellStart"/>
      <w:r w:rsidRPr="006F5A82">
        <w:rPr>
          <w:color w:val="000000"/>
          <w:sz w:val="27"/>
          <w:szCs w:val="27"/>
        </w:rPr>
        <w:t>steppage</w:t>
      </w:r>
      <w:proofErr w:type="spellEnd"/>
      <w:r w:rsidRPr="006F5A82">
        <w:rPr>
          <w:color w:val="000000"/>
          <w:sz w:val="27"/>
          <w:szCs w:val="27"/>
        </w:rPr>
        <w:t>). Повисли кисти и стопы, появилась атрофия мышц,</w:t>
      </w:r>
    </w:p>
    <w:p w14:paraId="5D3515BE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арефлексия сухожильных и </w:t>
      </w:r>
      <w:proofErr w:type="spellStart"/>
      <w:r w:rsidRPr="006F5A82">
        <w:rPr>
          <w:color w:val="000000"/>
          <w:sz w:val="27"/>
          <w:szCs w:val="27"/>
        </w:rPr>
        <w:t>периостальных</w:t>
      </w:r>
      <w:proofErr w:type="spellEnd"/>
      <w:r w:rsidRPr="006F5A82">
        <w:rPr>
          <w:color w:val="000000"/>
          <w:sz w:val="27"/>
          <w:szCs w:val="27"/>
        </w:rPr>
        <w:t xml:space="preserve"> рефлексов, снижение мышечного тонуса, боль в конечностях, гипестезия в дистальных отделах конечностей по полиневритическому типу («перчаток» и «носков»).</w:t>
      </w:r>
    </w:p>
    <w:p w14:paraId="588FFFA0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274E82A8" w14:textId="52E8BAB6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lastRenderedPageBreak/>
        <w:t>2. Где расположен патологический очаг?</w:t>
      </w:r>
    </w:p>
    <w:p w14:paraId="481E9497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Периферический тетрапарез кистей и стоп с полиневритическим типом расстройства чувствительности.</w:t>
      </w:r>
    </w:p>
    <w:p w14:paraId="5837401E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Множественное поражение периферических нервов на верхних и нижних конечностях, содержащих как двигательные, так и чувствительные волокна.</w:t>
      </w:r>
    </w:p>
    <w:p w14:paraId="454FCD28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09F71F3B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№5</w:t>
      </w:r>
    </w:p>
    <w:p w14:paraId="6875D6C0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У больного справа центральный гемипарез с повышением сухожильных рефлексов, мышечного тонуса и патологическим рефлексом </w:t>
      </w:r>
      <w:proofErr w:type="spellStart"/>
      <w:r w:rsidRPr="006F5A82">
        <w:rPr>
          <w:color w:val="000000"/>
          <w:sz w:val="27"/>
          <w:szCs w:val="27"/>
        </w:rPr>
        <w:t>Бабинского</w:t>
      </w:r>
      <w:proofErr w:type="spellEnd"/>
      <w:r w:rsidRPr="006F5A82">
        <w:rPr>
          <w:color w:val="000000"/>
          <w:sz w:val="27"/>
          <w:szCs w:val="27"/>
        </w:rPr>
        <w:t xml:space="preserve">, а слева птоз верхнего века, </w:t>
      </w:r>
      <w:proofErr w:type="spellStart"/>
      <w:r w:rsidRPr="006F5A82">
        <w:rPr>
          <w:color w:val="000000"/>
          <w:sz w:val="27"/>
          <w:szCs w:val="27"/>
        </w:rPr>
        <w:t>мидриаз</w:t>
      </w:r>
      <w:proofErr w:type="spellEnd"/>
      <w:r w:rsidRPr="006F5A82">
        <w:rPr>
          <w:color w:val="000000"/>
          <w:sz w:val="27"/>
          <w:szCs w:val="27"/>
        </w:rPr>
        <w:t xml:space="preserve"> и расходящееся косоглазие.</w:t>
      </w:r>
    </w:p>
    <w:p w14:paraId="0BBC660F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55A40CEA" w14:textId="7B9C78ED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расположен патологический очаг?</w:t>
      </w:r>
    </w:p>
    <w:p w14:paraId="4392426A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Альтернирующий паралич Вебера.</w:t>
      </w:r>
    </w:p>
    <w:p w14:paraId="5D0AB84B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Поражена левая ножка мозга.</w:t>
      </w:r>
    </w:p>
    <w:p w14:paraId="3CD81808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11904115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№6</w:t>
      </w:r>
    </w:p>
    <w:p w14:paraId="661D6E76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Больной жалуется на судорожные припадки, начинающиеся с подёргивания левой стопы с </w:t>
      </w:r>
      <w:proofErr w:type="spellStart"/>
      <w:r w:rsidRPr="006F5A82">
        <w:rPr>
          <w:color w:val="000000"/>
          <w:sz w:val="27"/>
          <w:szCs w:val="27"/>
        </w:rPr>
        <w:t>распространениём</w:t>
      </w:r>
      <w:proofErr w:type="spellEnd"/>
      <w:r w:rsidRPr="006F5A82">
        <w:rPr>
          <w:color w:val="000000"/>
          <w:sz w:val="27"/>
          <w:szCs w:val="27"/>
        </w:rPr>
        <w:t xml:space="preserve"> на голень, бедро, а затем на плечо, предплечье и кисть, сознание не расстраивается.</w:t>
      </w:r>
    </w:p>
    <w:p w14:paraId="122388AD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783F0639" w14:textId="52F378AF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расположен патологический очаг?</w:t>
      </w:r>
    </w:p>
    <w:p w14:paraId="58E9E143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1. </w:t>
      </w:r>
      <w:proofErr w:type="spellStart"/>
      <w:r w:rsidRPr="006F5A82">
        <w:rPr>
          <w:color w:val="000000"/>
          <w:sz w:val="27"/>
          <w:szCs w:val="27"/>
        </w:rPr>
        <w:t>Джексоновская</w:t>
      </w:r>
      <w:proofErr w:type="spellEnd"/>
      <w:r w:rsidRPr="006F5A82">
        <w:rPr>
          <w:color w:val="000000"/>
          <w:sz w:val="27"/>
          <w:szCs w:val="27"/>
        </w:rPr>
        <w:t xml:space="preserve"> эпилепсия.</w:t>
      </w:r>
    </w:p>
    <w:p w14:paraId="1F73A347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Поражена кора головного мозга в верхних отделах правой передней центральной извилины.</w:t>
      </w:r>
    </w:p>
    <w:p w14:paraId="6169BBD2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24DEAD73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№7</w:t>
      </w:r>
    </w:p>
    <w:p w14:paraId="0DB0C842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У больного атрофия межкостных мышц и мышц в области </w:t>
      </w:r>
      <w:proofErr w:type="spellStart"/>
      <w:r w:rsidRPr="006F5A82">
        <w:rPr>
          <w:color w:val="000000"/>
          <w:sz w:val="27"/>
          <w:szCs w:val="27"/>
        </w:rPr>
        <w:t>гипотенора</w:t>
      </w:r>
      <w:proofErr w:type="spellEnd"/>
      <w:r w:rsidRPr="006F5A82">
        <w:rPr>
          <w:color w:val="000000"/>
          <w:sz w:val="27"/>
          <w:szCs w:val="27"/>
        </w:rPr>
        <w:t xml:space="preserve"> левой кисти. Затруднено сгибание III-V, дистальные фаланги этих пальцев согнуты, </w:t>
      </w:r>
      <w:r w:rsidRPr="006F5A82">
        <w:rPr>
          <w:color w:val="000000"/>
          <w:sz w:val="27"/>
          <w:szCs w:val="27"/>
        </w:rPr>
        <w:lastRenderedPageBreak/>
        <w:t>проксимальные – разогнуты («когтистая кисть»). Снижена чувствительность кожи в области V пальца и соответствующего края кисти.</w:t>
      </w:r>
    </w:p>
    <w:p w14:paraId="51FF3749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46F8C4E9" w14:textId="269E172E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расположен патологический очаг?</w:t>
      </w:r>
    </w:p>
    <w:p w14:paraId="744C8DE1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1. Периферический паралич сгибателей V и IV пальцев и сгибателей </w:t>
      </w:r>
      <w:proofErr w:type="spellStart"/>
      <w:r w:rsidRPr="006F5A82">
        <w:rPr>
          <w:color w:val="000000"/>
          <w:sz w:val="27"/>
          <w:szCs w:val="27"/>
        </w:rPr>
        <w:t>ульнарного</w:t>
      </w:r>
      <w:proofErr w:type="spellEnd"/>
      <w:r w:rsidRPr="006F5A82">
        <w:rPr>
          <w:color w:val="000000"/>
          <w:sz w:val="27"/>
          <w:szCs w:val="27"/>
        </w:rPr>
        <w:t xml:space="preserve"> края кисти, невритический тип расстройства чувствительности в зоне иннервации локтевого нерва.</w:t>
      </w:r>
    </w:p>
    <w:p w14:paraId="37EBEF25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 локтевой нерв</w:t>
      </w:r>
    </w:p>
    <w:p w14:paraId="19EBF596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50A6ECDE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№8</w:t>
      </w:r>
    </w:p>
    <w:p w14:paraId="2ED9F2C4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После ранения </w:t>
      </w:r>
      <w:proofErr w:type="spellStart"/>
      <w:r w:rsidRPr="006F5A82">
        <w:rPr>
          <w:color w:val="000000"/>
          <w:sz w:val="27"/>
          <w:szCs w:val="27"/>
        </w:rPr>
        <w:t>переднёй</w:t>
      </w:r>
      <w:proofErr w:type="spellEnd"/>
      <w:r w:rsidRPr="006F5A82">
        <w:rPr>
          <w:color w:val="000000"/>
          <w:sz w:val="27"/>
          <w:szCs w:val="27"/>
        </w:rPr>
        <w:t xml:space="preserve"> области предплечья стало трудно сгибать I,II, III пальцы, появилась атрофия мышц возвышения большого пальца с уплощением ладони («обезьянья кисть»), гипестезия с </w:t>
      </w:r>
      <w:proofErr w:type="spellStart"/>
      <w:r w:rsidRPr="006F5A82">
        <w:rPr>
          <w:color w:val="000000"/>
          <w:sz w:val="27"/>
          <w:szCs w:val="27"/>
        </w:rPr>
        <w:t>гиперпатией</w:t>
      </w:r>
      <w:proofErr w:type="spellEnd"/>
      <w:r w:rsidRPr="006F5A82">
        <w:rPr>
          <w:color w:val="000000"/>
          <w:sz w:val="27"/>
          <w:szCs w:val="27"/>
        </w:rPr>
        <w:t xml:space="preserve"> в области ладонной поверхности I, II, III пальцев и соответствующей им части ладони, а также сильные боли жгучего характера, уменьшающаяся при охлаждении, особенно водой.</w:t>
      </w:r>
    </w:p>
    <w:p w14:paraId="7A43152D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7A906697" w14:textId="43C71D7B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расположен патологический очаг?</w:t>
      </w:r>
    </w:p>
    <w:p w14:paraId="0920FE2C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1. Периферический паралич сгибателей I-II-III пальцев и сгибателей радиального края кисти, невритический тип расстройства чувствительности в зоне иннервации срединного нерва, </w:t>
      </w:r>
      <w:proofErr w:type="spellStart"/>
      <w:r w:rsidRPr="006F5A82">
        <w:rPr>
          <w:color w:val="000000"/>
          <w:sz w:val="27"/>
          <w:szCs w:val="27"/>
        </w:rPr>
        <w:t>каузалгический</w:t>
      </w:r>
      <w:proofErr w:type="spellEnd"/>
      <w:r w:rsidRPr="006F5A82">
        <w:rPr>
          <w:color w:val="000000"/>
          <w:sz w:val="27"/>
          <w:szCs w:val="27"/>
        </w:rPr>
        <w:t xml:space="preserve"> болевой синдром.</w:t>
      </w:r>
    </w:p>
    <w:p w14:paraId="51C3A611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 срединный нерв</w:t>
      </w:r>
    </w:p>
    <w:p w14:paraId="48C2D98A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10BCA9D1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№9</w:t>
      </w:r>
    </w:p>
    <w:p w14:paraId="30CB6D40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Больной жалуется на слабость в ногах, затруднения при ходьбе. При осмотре выявляется снижение силы в ногах, повышение мышечного тонуса по спастическому типу и патологические рефлексы </w:t>
      </w:r>
      <w:proofErr w:type="spellStart"/>
      <w:r w:rsidRPr="006F5A82">
        <w:rPr>
          <w:color w:val="000000"/>
          <w:sz w:val="27"/>
          <w:szCs w:val="27"/>
        </w:rPr>
        <w:t>Бабинского</w:t>
      </w:r>
      <w:proofErr w:type="spellEnd"/>
      <w:r w:rsidRPr="006F5A82">
        <w:rPr>
          <w:color w:val="000000"/>
          <w:sz w:val="27"/>
          <w:szCs w:val="27"/>
        </w:rPr>
        <w:t>. Отсутствие нижних и средних брюшных рефлексов, задержка мочеиспускания.</w:t>
      </w:r>
    </w:p>
    <w:p w14:paraId="072AFE2E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1765DA98" w14:textId="2FDF6AAB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Какие образования поражены?</w:t>
      </w:r>
    </w:p>
    <w:p w14:paraId="058255A8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Нижний центральный парапарез.</w:t>
      </w:r>
    </w:p>
    <w:p w14:paraId="741CD369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lastRenderedPageBreak/>
        <w:t>2. Поражен спинной мозг в грудном отделе, латеральные пирамидные пути в боковых столбах с обеих сторон.</w:t>
      </w:r>
    </w:p>
    <w:p w14:paraId="290BE482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397FAF51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№10</w:t>
      </w:r>
    </w:p>
    <w:p w14:paraId="727595CF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Больного беспокоит слабость в руках, стало трудно выполнять физическую работу. Определяется снижение силы в руках, снижение сухожильных рефлексов и мышечного тонуса, а также фибриллярные и </w:t>
      </w:r>
      <w:proofErr w:type="spellStart"/>
      <w:r w:rsidRPr="006F5A82">
        <w:rPr>
          <w:color w:val="000000"/>
          <w:sz w:val="27"/>
          <w:szCs w:val="27"/>
        </w:rPr>
        <w:t>фасцикулярные</w:t>
      </w:r>
      <w:proofErr w:type="spellEnd"/>
      <w:r w:rsidRPr="006F5A82">
        <w:rPr>
          <w:color w:val="000000"/>
          <w:sz w:val="27"/>
          <w:szCs w:val="27"/>
        </w:rPr>
        <w:t xml:space="preserve"> подергивания мышц плечевого пояса, движения ног не нарушены.</w:t>
      </w:r>
    </w:p>
    <w:p w14:paraId="240108CF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56BBA22C" w14:textId="3C525379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Какие образования поражены?</w:t>
      </w:r>
    </w:p>
    <w:p w14:paraId="4D07882F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Периферический верхний парапарез.</w:t>
      </w:r>
    </w:p>
    <w:p w14:paraId="35004D5D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Поражены передние рога спинного мозга на уровне шейного утолщения С5-Th2 сегментов с обеих сторон.</w:t>
      </w:r>
    </w:p>
    <w:p w14:paraId="3D5912E9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77495BEE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№11</w:t>
      </w:r>
    </w:p>
    <w:p w14:paraId="5458B385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У больного нарушено мышечно-суставное чувство в пальцах стоп, голеностопных, коленных и тазобедренных суставах, затруднена ходьба, особенно в темноте, отсутствует тактильная чувствительность книзу от пупка.</w:t>
      </w:r>
    </w:p>
    <w:p w14:paraId="69EBCB1B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15DBCA31" w14:textId="0BED6D64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расположен патологический очаг?</w:t>
      </w:r>
    </w:p>
    <w:p w14:paraId="7B9880F6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Сенситивная атаксия.</w:t>
      </w:r>
    </w:p>
    <w:p w14:paraId="249861B1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 спинной мозг в грудном отделе, задние столбы на уровне Тh9-Тh10 сегментов.</w:t>
      </w:r>
    </w:p>
    <w:p w14:paraId="2E8A4BF4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2BE86530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№12</w:t>
      </w:r>
    </w:p>
    <w:p w14:paraId="0D7E9C6F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У больного возникает приступообразное чувство онемения и «ползанья мурашек» в области левой стопы, распространяющееся затем на левую голень, бедро и всю половину тела, сознание не расстраивается.</w:t>
      </w:r>
    </w:p>
    <w:p w14:paraId="4D44186E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486A0017" w14:textId="1F892E63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lastRenderedPageBreak/>
        <w:t>2. Где расположен патологический очаг?</w:t>
      </w:r>
    </w:p>
    <w:p w14:paraId="16F81921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1. Сенситивная (чувствительная) </w:t>
      </w:r>
      <w:proofErr w:type="spellStart"/>
      <w:r w:rsidRPr="006F5A82">
        <w:rPr>
          <w:color w:val="000000"/>
          <w:sz w:val="27"/>
          <w:szCs w:val="27"/>
        </w:rPr>
        <w:t>Джексоновская</w:t>
      </w:r>
      <w:proofErr w:type="spellEnd"/>
      <w:r w:rsidRPr="006F5A82">
        <w:rPr>
          <w:color w:val="000000"/>
          <w:sz w:val="27"/>
          <w:szCs w:val="27"/>
        </w:rPr>
        <w:t xml:space="preserve"> эпилепсия.</w:t>
      </w:r>
    </w:p>
    <w:p w14:paraId="46E8BA50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Поражена правая теменная доля головного мозга, постцентральная извилина в верхнем отделе.</w:t>
      </w:r>
    </w:p>
    <w:p w14:paraId="6CC55697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25923AD0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№13</w:t>
      </w:r>
    </w:p>
    <w:p w14:paraId="75E709D6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У троих больных отмечается нижняя спастическая параплегия с проводниковой </w:t>
      </w:r>
      <w:proofErr w:type="spellStart"/>
      <w:r w:rsidRPr="006F5A82">
        <w:rPr>
          <w:color w:val="000000"/>
          <w:sz w:val="27"/>
          <w:szCs w:val="27"/>
        </w:rPr>
        <w:t>гипалгезией</w:t>
      </w:r>
      <w:proofErr w:type="spellEnd"/>
      <w:r w:rsidRPr="006F5A82">
        <w:rPr>
          <w:color w:val="000000"/>
          <w:sz w:val="27"/>
          <w:szCs w:val="27"/>
        </w:rPr>
        <w:t>:</w:t>
      </w:r>
    </w:p>
    <w:p w14:paraId="3B715380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а) у первого больного – ниже сосковой линии;</w:t>
      </w:r>
    </w:p>
    <w:p w14:paraId="059D199D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б) у второго – ниже пупка;</w:t>
      </w:r>
    </w:p>
    <w:p w14:paraId="76EC53C7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в) у третьего – ниже уровня паховой складки.</w:t>
      </w:r>
    </w:p>
    <w:p w14:paraId="6356FEE3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Определите уровни поражения.</w:t>
      </w:r>
    </w:p>
    <w:p w14:paraId="1B7D4593" w14:textId="47E23785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Какие пострадали проводящие пути?</w:t>
      </w:r>
    </w:p>
    <w:p w14:paraId="71BACEB6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Очаги поражения в грудном отделе спинного мозга, на уровне сегментов:</w:t>
      </w:r>
    </w:p>
    <w:p w14:paraId="269903F8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- у первого больного – Тh2-3;</w:t>
      </w:r>
    </w:p>
    <w:p w14:paraId="573A11A4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- у второго – Тh7-8,</w:t>
      </w:r>
    </w:p>
    <w:p w14:paraId="69C3A488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- у третьего – Тh9-10.</w:t>
      </w:r>
    </w:p>
    <w:p w14:paraId="118BDB16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Поражены пирамидные и спиноталамические пути в боковых столбах спинного мозга.</w:t>
      </w:r>
    </w:p>
    <w:p w14:paraId="4C78BC1D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2FE2DC97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№14</w:t>
      </w:r>
    </w:p>
    <w:p w14:paraId="2D354B92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У больного отсутствует поверхностная и глубокая чувствительность на левой половине тела, нарушена координация в левых конечностях, затруднена ходьба, особенно в темноте, изменилось зрение в виде выпадения левых полей зрения и появились сильные боли в левых конечностях, которые не купируются аналгетиками.</w:t>
      </w:r>
    </w:p>
    <w:p w14:paraId="70A0FB26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6ACFDC36" w14:textId="35D7FFDE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расположен патологический очаг?</w:t>
      </w:r>
    </w:p>
    <w:p w14:paraId="1EF19E7A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lastRenderedPageBreak/>
        <w:t>1. Таламический синдром.</w:t>
      </w:r>
    </w:p>
    <w:p w14:paraId="36597AE6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 правый зрительный бугор.</w:t>
      </w:r>
    </w:p>
    <w:p w14:paraId="3A7FC66F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433FE3C0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№15</w:t>
      </w:r>
    </w:p>
    <w:p w14:paraId="05111864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У больного полностью отсутствуют движения в левых конечностях, тонус в них повышен по спастическому типу, сухожильные и </w:t>
      </w:r>
      <w:proofErr w:type="spellStart"/>
      <w:r w:rsidRPr="006F5A82">
        <w:rPr>
          <w:color w:val="000000"/>
          <w:sz w:val="27"/>
          <w:szCs w:val="27"/>
        </w:rPr>
        <w:t>периостальные</w:t>
      </w:r>
      <w:proofErr w:type="spellEnd"/>
      <w:r w:rsidRPr="006F5A82">
        <w:rPr>
          <w:color w:val="000000"/>
          <w:sz w:val="27"/>
          <w:szCs w:val="27"/>
        </w:rPr>
        <w:t xml:space="preserve"> рефлексы повышены, вызывается патологический рефлекс </w:t>
      </w:r>
      <w:proofErr w:type="spellStart"/>
      <w:r w:rsidRPr="006F5A82">
        <w:rPr>
          <w:color w:val="000000"/>
          <w:sz w:val="27"/>
          <w:szCs w:val="27"/>
        </w:rPr>
        <w:t>Бабинского</w:t>
      </w:r>
      <w:proofErr w:type="spellEnd"/>
      <w:r w:rsidRPr="006F5A82">
        <w:rPr>
          <w:color w:val="000000"/>
          <w:sz w:val="27"/>
          <w:szCs w:val="27"/>
        </w:rPr>
        <w:t>. Наблюдается выпадение всех видов чувствительности в них, а также выпали левые поля зрения.</w:t>
      </w:r>
    </w:p>
    <w:p w14:paraId="7BE16D6C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Назовите клинические синдромы.</w:t>
      </w:r>
    </w:p>
    <w:p w14:paraId="122FB1D0" w14:textId="36547883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расположен патологический очаг?</w:t>
      </w:r>
    </w:p>
    <w:p w14:paraId="3454831F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1. Спастическая гемиплегия и </w:t>
      </w:r>
      <w:proofErr w:type="spellStart"/>
      <w:r w:rsidRPr="006F5A82">
        <w:rPr>
          <w:color w:val="000000"/>
          <w:sz w:val="27"/>
          <w:szCs w:val="27"/>
        </w:rPr>
        <w:t>гемианетезия</w:t>
      </w:r>
      <w:proofErr w:type="spellEnd"/>
      <w:r w:rsidRPr="006F5A82">
        <w:rPr>
          <w:color w:val="000000"/>
          <w:sz w:val="27"/>
          <w:szCs w:val="27"/>
        </w:rPr>
        <w:t xml:space="preserve"> левых конечностей, левосторонняя гемианопсия.</w:t>
      </w:r>
    </w:p>
    <w:p w14:paraId="29370AF0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Поражена правая внутренняя капсула.</w:t>
      </w:r>
    </w:p>
    <w:p w14:paraId="61A00EDB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4AC5297E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№16</w:t>
      </w:r>
    </w:p>
    <w:p w14:paraId="08D591B5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У больного отсутствует болевая и температурная чувствительность справа от уровня соска до уровня пупка, при этом тактильная чувствительность сохранена.</w:t>
      </w:r>
    </w:p>
    <w:p w14:paraId="04437272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2A8A40E7" w14:textId="31884BE6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расположен патологический очаг?</w:t>
      </w:r>
    </w:p>
    <w:p w14:paraId="46D49EC8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Сегментарный диссоциированный тип расстройства чувствительности.</w:t>
      </w:r>
    </w:p>
    <w:p w14:paraId="65DC3725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Поражены в грудном отделе спинного мозга задние рога на уровне Тh5-Тh10 сегментов справа.</w:t>
      </w:r>
    </w:p>
    <w:p w14:paraId="54D475F1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14E8AE52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№17</w:t>
      </w:r>
    </w:p>
    <w:p w14:paraId="3D742F72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После ножевого ранения в области правой лопатки у больного развился спастический паралич правой ноги, аналгезия слева книзу от пупка и нарушение суставно-мышечного чувства в правой ноге.</w:t>
      </w:r>
    </w:p>
    <w:p w14:paraId="2D4CEFF9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lastRenderedPageBreak/>
        <w:t>1. Как называется клинический синдром?</w:t>
      </w:r>
    </w:p>
    <w:p w14:paraId="7B9EE8D6" w14:textId="28ECEA6F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расположен патологический очаг?</w:t>
      </w:r>
    </w:p>
    <w:p w14:paraId="1FE5D476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Синдром Броун-</w:t>
      </w:r>
      <w:proofErr w:type="spellStart"/>
      <w:r w:rsidRPr="006F5A82">
        <w:rPr>
          <w:color w:val="000000"/>
          <w:sz w:val="27"/>
          <w:szCs w:val="27"/>
        </w:rPr>
        <w:t>Секара</w:t>
      </w:r>
      <w:proofErr w:type="spellEnd"/>
      <w:r w:rsidRPr="006F5A82">
        <w:rPr>
          <w:color w:val="000000"/>
          <w:sz w:val="27"/>
          <w:szCs w:val="27"/>
        </w:rPr>
        <w:t>.</w:t>
      </w:r>
    </w:p>
    <w:p w14:paraId="4F146D50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Поражена половина поперечника спинного мозга в грудном отделе на уровне Тh7-Тh8 сегментов справа.</w:t>
      </w:r>
    </w:p>
    <w:p w14:paraId="23EA62BE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1A576197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№18</w:t>
      </w:r>
    </w:p>
    <w:p w14:paraId="25479D79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Больной при ходьбе высоко поднимает ногу, т.к. у него свисает стопа, не может разогнуть стопу и поставить ее на пятку. Отмечается гипестезия в области </w:t>
      </w:r>
      <w:proofErr w:type="spellStart"/>
      <w:r w:rsidRPr="006F5A82">
        <w:rPr>
          <w:color w:val="000000"/>
          <w:sz w:val="27"/>
          <w:szCs w:val="27"/>
        </w:rPr>
        <w:t>задне</w:t>
      </w:r>
      <w:proofErr w:type="spellEnd"/>
      <w:r w:rsidRPr="006F5A82">
        <w:rPr>
          <w:color w:val="000000"/>
          <w:sz w:val="27"/>
          <w:szCs w:val="27"/>
        </w:rPr>
        <w:t>-наружной поверхности голени и тыла стопы.</w:t>
      </w:r>
    </w:p>
    <w:p w14:paraId="4770E69A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514B6BE6" w14:textId="7EC91E2C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Определите, что поражено?</w:t>
      </w:r>
    </w:p>
    <w:p w14:paraId="239AC0C8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Периферический парез разгибателей стопы и пальцев и невритический тип расстройства чувствительности в зоне иннервации малоберцового нерва.</w:t>
      </w:r>
    </w:p>
    <w:p w14:paraId="02E27414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 малоберцовый нерв</w:t>
      </w:r>
    </w:p>
    <w:p w14:paraId="049781DD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55773B1C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№19</w:t>
      </w:r>
    </w:p>
    <w:p w14:paraId="5A2371DE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Больной не узнаёт предметы на ощупь правой рукой с закрытыми глазами, но может описать их свойства. Простые виды чувствительности не нарушены.</w:t>
      </w:r>
    </w:p>
    <w:p w14:paraId="1CD4438B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6C95A744" w14:textId="443ECC18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расположен патологический очаг?</w:t>
      </w:r>
    </w:p>
    <w:p w14:paraId="5A3569FD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1. </w:t>
      </w:r>
      <w:proofErr w:type="spellStart"/>
      <w:r w:rsidRPr="006F5A82">
        <w:rPr>
          <w:color w:val="000000"/>
          <w:sz w:val="27"/>
          <w:szCs w:val="27"/>
        </w:rPr>
        <w:t>Астереогноз</w:t>
      </w:r>
      <w:proofErr w:type="spellEnd"/>
      <w:r w:rsidRPr="006F5A82">
        <w:rPr>
          <w:color w:val="000000"/>
          <w:sz w:val="27"/>
          <w:szCs w:val="27"/>
        </w:rPr>
        <w:t>.</w:t>
      </w:r>
    </w:p>
    <w:p w14:paraId="4E2FECA5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Поражена верхняя теменная долька правого полушария.</w:t>
      </w:r>
    </w:p>
    <w:p w14:paraId="3828A03E" w14:textId="77777777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4613C1EC" w14:textId="563C910E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№20</w:t>
      </w:r>
    </w:p>
    <w:p w14:paraId="7F034E20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Больной жалуется на боли, онемение и снижение чувствительности в кистях и стопах. Выявляется гипестезия по типу «перчаток и носков» на все виды чувствительности.</w:t>
      </w:r>
    </w:p>
    <w:p w14:paraId="3CD92832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lastRenderedPageBreak/>
        <w:t>1. Назовите тип расстройства чувствительности.</w:t>
      </w:r>
    </w:p>
    <w:p w14:paraId="71E7E8B1" w14:textId="0CC252A4" w:rsidR="006F5A82" w:rsidRDefault="006F5A82" w:rsidP="006F5A82">
      <w:pPr>
        <w:tabs>
          <w:tab w:val="left" w:pos="3834"/>
        </w:tabs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2. </w:t>
      </w:r>
      <w:proofErr w:type="gramStart"/>
      <w:r w:rsidRPr="006F5A82">
        <w:rPr>
          <w:color w:val="000000"/>
          <w:sz w:val="27"/>
          <w:szCs w:val="27"/>
        </w:rPr>
        <w:t>Определите</w:t>
      </w:r>
      <w:proofErr w:type="gramEnd"/>
      <w:r w:rsidRPr="006F5A82">
        <w:rPr>
          <w:color w:val="000000"/>
          <w:sz w:val="27"/>
          <w:szCs w:val="27"/>
        </w:rPr>
        <w:t xml:space="preserve"> что поражено?</w:t>
      </w:r>
      <w:r>
        <w:rPr>
          <w:color w:val="000000"/>
          <w:sz w:val="27"/>
          <w:szCs w:val="27"/>
        </w:rPr>
        <w:tab/>
      </w:r>
    </w:p>
    <w:p w14:paraId="2A7E9037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Полиневритический тип расстройства чувствительности.</w:t>
      </w:r>
    </w:p>
    <w:p w14:paraId="546F65B8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Поражены периферические нервы на верхних и нижних конечностях с обеих сторон</w:t>
      </w:r>
    </w:p>
    <w:p w14:paraId="15E905E4" w14:textId="77777777" w:rsidR="006F5A82" w:rsidRPr="006F5A82" w:rsidRDefault="006F5A82" w:rsidP="006F5A82">
      <w:pPr>
        <w:tabs>
          <w:tab w:val="left" w:pos="3834"/>
        </w:tabs>
        <w:spacing w:before="100" w:beforeAutospacing="1" w:after="100" w:afterAutospacing="1"/>
        <w:rPr>
          <w:color w:val="000000"/>
          <w:sz w:val="27"/>
          <w:szCs w:val="27"/>
        </w:rPr>
      </w:pPr>
    </w:p>
    <w:p w14:paraId="68D6C908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№21</w:t>
      </w:r>
    </w:p>
    <w:p w14:paraId="12EB2621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У ребёнка отмечаются быстрые, неожиданные, размашистые движения, совершаемые без напряжения и лишённые стереотипности. В них принимают участие мышцы лица и конечностей. Мышечный тонус снижен.</w:t>
      </w:r>
    </w:p>
    <w:p w14:paraId="62227AE1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тип нарушения движений?</w:t>
      </w:r>
    </w:p>
    <w:p w14:paraId="5FD10119" w14:textId="13338D07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находится патологический очаг?</w:t>
      </w:r>
    </w:p>
    <w:p w14:paraId="23DACFB6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Хореический гиперкинез.</w:t>
      </w:r>
    </w:p>
    <w:p w14:paraId="1C5F43C0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2. Поражена экстрапирамидная система, ее </w:t>
      </w:r>
      <w:proofErr w:type="spellStart"/>
      <w:r w:rsidRPr="006F5A82">
        <w:rPr>
          <w:color w:val="000000"/>
          <w:sz w:val="27"/>
          <w:szCs w:val="27"/>
        </w:rPr>
        <w:t>стриарная</w:t>
      </w:r>
      <w:proofErr w:type="spellEnd"/>
      <w:r w:rsidRPr="006F5A82">
        <w:rPr>
          <w:color w:val="000000"/>
          <w:sz w:val="27"/>
          <w:szCs w:val="27"/>
        </w:rPr>
        <w:t xml:space="preserve"> часть.</w:t>
      </w:r>
    </w:p>
    <w:p w14:paraId="3BB600D0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7024037B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№22</w:t>
      </w:r>
    </w:p>
    <w:p w14:paraId="30A67900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У больного отсутствуют параличи и парезы, но движения затруднены, выполняются в замедленном темпе, ходит мелкими шажками, отсутствуют </w:t>
      </w:r>
      <w:proofErr w:type="spellStart"/>
      <w:r w:rsidRPr="006F5A82">
        <w:rPr>
          <w:color w:val="000000"/>
          <w:sz w:val="27"/>
          <w:szCs w:val="27"/>
        </w:rPr>
        <w:t>содружественные</w:t>
      </w:r>
      <w:proofErr w:type="spellEnd"/>
      <w:r w:rsidRPr="006F5A82">
        <w:rPr>
          <w:color w:val="000000"/>
          <w:sz w:val="27"/>
          <w:szCs w:val="27"/>
        </w:rPr>
        <w:t xml:space="preserve"> движения верхних конечностей, отмечается бедность движений.</w:t>
      </w:r>
    </w:p>
    <w:p w14:paraId="7D7CBD74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такой тип нарушения движений?</w:t>
      </w:r>
    </w:p>
    <w:p w14:paraId="357CFDC8" w14:textId="1B44A93A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Какие структуры повреждены?</w:t>
      </w:r>
    </w:p>
    <w:p w14:paraId="5FE2745B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1. </w:t>
      </w:r>
      <w:proofErr w:type="spellStart"/>
      <w:r w:rsidRPr="006F5A82">
        <w:rPr>
          <w:color w:val="000000"/>
          <w:sz w:val="27"/>
          <w:szCs w:val="27"/>
        </w:rPr>
        <w:t>Олигокинезия</w:t>
      </w:r>
      <w:proofErr w:type="spellEnd"/>
      <w:r w:rsidRPr="006F5A82">
        <w:rPr>
          <w:color w:val="000000"/>
          <w:sz w:val="27"/>
          <w:szCs w:val="27"/>
        </w:rPr>
        <w:t xml:space="preserve"> и </w:t>
      </w:r>
      <w:proofErr w:type="spellStart"/>
      <w:r w:rsidRPr="006F5A82">
        <w:rPr>
          <w:color w:val="000000"/>
          <w:sz w:val="27"/>
          <w:szCs w:val="27"/>
        </w:rPr>
        <w:t>брадикинезия</w:t>
      </w:r>
      <w:proofErr w:type="spellEnd"/>
      <w:r w:rsidRPr="006F5A82">
        <w:rPr>
          <w:color w:val="000000"/>
          <w:sz w:val="27"/>
          <w:szCs w:val="27"/>
        </w:rPr>
        <w:t>.</w:t>
      </w:r>
    </w:p>
    <w:p w14:paraId="0D969FC7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2. Поражена экстрапирамидная система, черная субстанция, </w:t>
      </w:r>
      <w:proofErr w:type="spellStart"/>
      <w:r w:rsidRPr="006F5A82">
        <w:rPr>
          <w:color w:val="000000"/>
          <w:sz w:val="27"/>
          <w:szCs w:val="27"/>
        </w:rPr>
        <w:t>нигростриарные</w:t>
      </w:r>
      <w:proofErr w:type="spellEnd"/>
      <w:r w:rsidRPr="006F5A82">
        <w:rPr>
          <w:color w:val="000000"/>
          <w:sz w:val="27"/>
          <w:szCs w:val="27"/>
        </w:rPr>
        <w:t xml:space="preserve"> нейроны</w:t>
      </w:r>
    </w:p>
    <w:p w14:paraId="341CD3D0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1720B834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№23</w:t>
      </w:r>
    </w:p>
    <w:p w14:paraId="5D474E7F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lastRenderedPageBreak/>
        <w:t xml:space="preserve">У больного изменилась походка, стала напоминать ходьбу пьяного, ходит и стоит с широко расставленными ногами, особенно затруднены повороты. Появилась скандированная речь, горизонтальный нистагм, снижение мышечного тонуса во всех конечностях, </w:t>
      </w:r>
      <w:proofErr w:type="spellStart"/>
      <w:r w:rsidRPr="006F5A82">
        <w:rPr>
          <w:color w:val="000000"/>
          <w:sz w:val="27"/>
          <w:szCs w:val="27"/>
        </w:rPr>
        <w:t>интенционное</w:t>
      </w:r>
      <w:proofErr w:type="spellEnd"/>
      <w:r w:rsidRPr="006F5A82">
        <w:rPr>
          <w:color w:val="000000"/>
          <w:sz w:val="27"/>
          <w:szCs w:val="27"/>
        </w:rPr>
        <w:t xml:space="preserve"> дрожание при пальценосовой и пяточно-коленной пробах:</w:t>
      </w:r>
    </w:p>
    <w:p w14:paraId="139B5367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48DB5429" w14:textId="7BEB5D0C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расположен патологический очаг?</w:t>
      </w:r>
    </w:p>
    <w:p w14:paraId="4D1622C7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Мозжечковая атаксия.</w:t>
      </w:r>
    </w:p>
    <w:p w14:paraId="65411ABC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Поражены оба полушария мозжечка.</w:t>
      </w:r>
    </w:p>
    <w:p w14:paraId="0F5D95F1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21387626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№24</w:t>
      </w:r>
    </w:p>
    <w:p w14:paraId="0E194DB3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Больного при ходьбе шатает вправо, во время еды дрожит правая рука, изменился почерк. При осмотре: в правых конечностях снижен мышечный тонус, </w:t>
      </w:r>
      <w:proofErr w:type="spellStart"/>
      <w:r w:rsidRPr="006F5A82">
        <w:rPr>
          <w:color w:val="000000"/>
          <w:sz w:val="27"/>
          <w:szCs w:val="27"/>
        </w:rPr>
        <w:t>адиадохокинез</w:t>
      </w:r>
      <w:proofErr w:type="spellEnd"/>
      <w:r w:rsidRPr="006F5A82">
        <w:rPr>
          <w:color w:val="000000"/>
          <w:sz w:val="27"/>
          <w:szCs w:val="27"/>
        </w:rPr>
        <w:t xml:space="preserve"> и </w:t>
      </w:r>
      <w:proofErr w:type="spellStart"/>
      <w:r w:rsidRPr="006F5A82">
        <w:rPr>
          <w:color w:val="000000"/>
          <w:sz w:val="27"/>
          <w:szCs w:val="27"/>
        </w:rPr>
        <w:t>гиперметрия</w:t>
      </w:r>
      <w:proofErr w:type="spellEnd"/>
      <w:r w:rsidRPr="006F5A82">
        <w:rPr>
          <w:color w:val="000000"/>
          <w:sz w:val="27"/>
          <w:szCs w:val="27"/>
        </w:rPr>
        <w:t xml:space="preserve"> в правой кисти, </w:t>
      </w:r>
      <w:proofErr w:type="spellStart"/>
      <w:r w:rsidRPr="006F5A82">
        <w:rPr>
          <w:color w:val="000000"/>
          <w:sz w:val="27"/>
          <w:szCs w:val="27"/>
        </w:rPr>
        <w:t>интенционное</w:t>
      </w:r>
      <w:proofErr w:type="spellEnd"/>
      <w:r w:rsidRPr="006F5A82">
        <w:rPr>
          <w:color w:val="000000"/>
          <w:sz w:val="27"/>
          <w:szCs w:val="27"/>
        </w:rPr>
        <w:t xml:space="preserve"> дрожание при выполнении пальценосовой и пяточно-коленной пробы.</w:t>
      </w:r>
    </w:p>
    <w:p w14:paraId="7BC680D9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094A0736" w14:textId="4E3D1206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расположен патологический очаг?</w:t>
      </w:r>
    </w:p>
    <w:p w14:paraId="769A3683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Правосторонняя мозжечковая атаксия.</w:t>
      </w:r>
    </w:p>
    <w:p w14:paraId="152A2B57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Поражено правое полушарие мозжечка.</w:t>
      </w:r>
    </w:p>
    <w:p w14:paraId="17E958EF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78035830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№25</w:t>
      </w:r>
    </w:p>
    <w:p w14:paraId="335B24C5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Больной при ходьбе чрезмерно поднимает ноги, с изменённой силой опускает их. При закрывании глаз выраженность нарушений походки резко усиливается.</w:t>
      </w:r>
    </w:p>
    <w:p w14:paraId="4A9E72CE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походка, для какого клинического синдрома она характерна?</w:t>
      </w:r>
    </w:p>
    <w:p w14:paraId="3BA72F7D" w14:textId="32535EFE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расположен патологический очаг?</w:t>
      </w:r>
    </w:p>
    <w:p w14:paraId="109A2717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«Штампующая» походка характерная для сенситивной атаксии.</w:t>
      </w:r>
    </w:p>
    <w:p w14:paraId="04DA6A63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Возникает при поражении задних канатиков спинного мозга, периферических нервов, медиальной петли, зрительного бедра, в которых проходят проводящие пути глубокой чувствительности.</w:t>
      </w:r>
    </w:p>
    <w:p w14:paraId="43700519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17D5A268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№26</w:t>
      </w:r>
    </w:p>
    <w:p w14:paraId="79C43B02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При попытке повернуть голову в сторону у больного возникает чувство «проваливания», сопровождающееся тошнотой, рвотой, тахикардией, бледностью, потливостью; определяется горизонтальный нистагм, и шаткая походка.</w:t>
      </w:r>
    </w:p>
    <w:p w14:paraId="7818A3A6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644B151B" w14:textId="7DCD0CE6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расположен патологический очаг?</w:t>
      </w:r>
    </w:p>
    <w:p w14:paraId="0737927A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Вестибулярная атаксия.</w:t>
      </w:r>
    </w:p>
    <w:p w14:paraId="79FB1501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Возникает при поражении внутреннего уха, вестибулярного нерва, вестибулярных ядер в стволе мозга.</w:t>
      </w:r>
    </w:p>
    <w:p w14:paraId="3E74E06C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2F75AC1D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№27</w:t>
      </w:r>
    </w:p>
    <w:p w14:paraId="50589F50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У больного изменилась походка (стало тянуть вперёд), появилась скованность во всём теле, стало трудно менять позу, начать движение или остановиться во время движения. Появился мелкий тремор в пальцах рук в покое. При осмотре: парезов конечностей нет, мышечный тонус повышен по типу «зубчатого колеса».</w:t>
      </w:r>
    </w:p>
    <w:p w14:paraId="72E4A48A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4889323A" w14:textId="4946319E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расположен патологический очаг?</w:t>
      </w:r>
    </w:p>
    <w:p w14:paraId="293FD576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Акинетико-ригидный синдром.</w:t>
      </w:r>
    </w:p>
    <w:p w14:paraId="10ECC5E5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2. Поражена экстрапирамидная система, черная субстанция, </w:t>
      </w:r>
      <w:proofErr w:type="spellStart"/>
      <w:r w:rsidRPr="006F5A82">
        <w:rPr>
          <w:color w:val="000000"/>
          <w:sz w:val="27"/>
          <w:szCs w:val="27"/>
        </w:rPr>
        <w:t>нигростриарные</w:t>
      </w:r>
      <w:proofErr w:type="spellEnd"/>
      <w:r w:rsidRPr="006F5A82">
        <w:rPr>
          <w:color w:val="000000"/>
          <w:sz w:val="27"/>
          <w:szCs w:val="27"/>
        </w:rPr>
        <w:t xml:space="preserve"> нейроны.</w:t>
      </w:r>
    </w:p>
    <w:p w14:paraId="24EA500B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5258AAB8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№28</w:t>
      </w:r>
    </w:p>
    <w:p w14:paraId="2E9A31E8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У больного отмечаются насильственные, ритмические колебания пальцев рук, вызывающие их смещение на несколько миллиметров.</w:t>
      </w:r>
    </w:p>
    <w:p w14:paraId="6C795BAF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двигательный синдром?</w:t>
      </w:r>
    </w:p>
    <w:p w14:paraId="06BF3094" w14:textId="35147337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расположен патологический очаг?</w:t>
      </w:r>
    </w:p>
    <w:p w14:paraId="709A63DB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lastRenderedPageBreak/>
        <w:t>1. Тремор, как вид экстрапирамидного гиперкинеза.</w:t>
      </w:r>
    </w:p>
    <w:p w14:paraId="6DF5AD09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2. Поражена экстрапирамидная система, ее </w:t>
      </w:r>
      <w:proofErr w:type="spellStart"/>
      <w:r w:rsidRPr="006F5A82">
        <w:rPr>
          <w:color w:val="000000"/>
          <w:sz w:val="27"/>
          <w:szCs w:val="27"/>
        </w:rPr>
        <w:t>стриарная</w:t>
      </w:r>
      <w:proofErr w:type="spellEnd"/>
      <w:r w:rsidRPr="006F5A82">
        <w:rPr>
          <w:color w:val="000000"/>
          <w:sz w:val="27"/>
          <w:szCs w:val="27"/>
        </w:rPr>
        <w:t xml:space="preserve"> часть.</w:t>
      </w:r>
    </w:p>
    <w:p w14:paraId="6C94CC16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6FB755BC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№29</w:t>
      </w:r>
    </w:p>
    <w:p w14:paraId="6761016F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У больного наблюдаются насильственные, резкие, бросковые, крупно-амплитудные движения с вращательным компонентом в проксимальных отделах правой руки и правой ноги.</w:t>
      </w:r>
    </w:p>
    <w:p w14:paraId="0F80EE25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двигательный синдром?</w:t>
      </w:r>
    </w:p>
    <w:p w14:paraId="603CCDB7" w14:textId="4788DE25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расположен патологический очаг?</w:t>
      </w:r>
    </w:p>
    <w:p w14:paraId="21C9FE72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1. </w:t>
      </w:r>
      <w:proofErr w:type="spellStart"/>
      <w:r w:rsidRPr="006F5A82">
        <w:rPr>
          <w:color w:val="000000"/>
          <w:sz w:val="27"/>
          <w:szCs w:val="27"/>
        </w:rPr>
        <w:t>Гемибаллизм</w:t>
      </w:r>
      <w:proofErr w:type="spellEnd"/>
      <w:r w:rsidRPr="006F5A82">
        <w:rPr>
          <w:color w:val="000000"/>
          <w:sz w:val="27"/>
          <w:szCs w:val="27"/>
        </w:rPr>
        <w:t>, как вид экстрапирамидного гиперкинеза.</w:t>
      </w:r>
    </w:p>
    <w:p w14:paraId="5D331CAD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2. Поражено </w:t>
      </w:r>
      <w:proofErr w:type="spellStart"/>
      <w:r w:rsidRPr="006F5A82">
        <w:rPr>
          <w:color w:val="000000"/>
          <w:sz w:val="27"/>
          <w:szCs w:val="27"/>
        </w:rPr>
        <w:t>субталамическое</w:t>
      </w:r>
      <w:proofErr w:type="spellEnd"/>
      <w:r w:rsidRPr="006F5A82">
        <w:rPr>
          <w:color w:val="000000"/>
          <w:sz w:val="27"/>
          <w:szCs w:val="27"/>
        </w:rPr>
        <w:t xml:space="preserve"> ядро Льюиса.</w:t>
      </w:r>
    </w:p>
    <w:p w14:paraId="68BF1E76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17ACE23D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№30</w:t>
      </w:r>
    </w:p>
    <w:p w14:paraId="5E700232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Больного беспокоят непроизвольные, кратковременные, стереотипные, неритмичные движения, в мышцах лица (подергивание век, круговых мышц глаза, углов рта).</w:t>
      </w:r>
    </w:p>
    <w:p w14:paraId="0A110F4F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двигательный синдром?</w:t>
      </w:r>
    </w:p>
    <w:p w14:paraId="4B8506B1" w14:textId="60944B5C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расположен патологический очаг?</w:t>
      </w:r>
    </w:p>
    <w:p w14:paraId="02D6D86D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Тик, как вид экстрапирамидного гиперкинеза.</w:t>
      </w:r>
    </w:p>
    <w:p w14:paraId="07398785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2. Поражена экстрапирамидная система, ее </w:t>
      </w:r>
      <w:proofErr w:type="spellStart"/>
      <w:r w:rsidRPr="006F5A82">
        <w:rPr>
          <w:color w:val="000000"/>
          <w:sz w:val="27"/>
          <w:szCs w:val="27"/>
        </w:rPr>
        <w:t>стриарная</w:t>
      </w:r>
      <w:proofErr w:type="spellEnd"/>
      <w:r w:rsidRPr="006F5A82">
        <w:rPr>
          <w:color w:val="000000"/>
          <w:sz w:val="27"/>
          <w:szCs w:val="27"/>
        </w:rPr>
        <w:t xml:space="preserve"> часть.</w:t>
      </w:r>
    </w:p>
    <w:p w14:paraId="341BFEBC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495E8898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№31</w:t>
      </w:r>
    </w:p>
    <w:p w14:paraId="4AAB1652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У больного определяется справа птоз верхнего века, </w:t>
      </w:r>
      <w:proofErr w:type="spellStart"/>
      <w:r w:rsidRPr="006F5A82">
        <w:rPr>
          <w:color w:val="000000"/>
          <w:sz w:val="27"/>
          <w:szCs w:val="27"/>
        </w:rPr>
        <w:t>мидриаз</w:t>
      </w:r>
      <w:proofErr w:type="spellEnd"/>
      <w:r w:rsidRPr="006F5A82">
        <w:rPr>
          <w:color w:val="000000"/>
          <w:sz w:val="27"/>
          <w:szCs w:val="27"/>
        </w:rPr>
        <w:t xml:space="preserve">, расходящееся косоглазие, отсутствие движений глазного яблока вверх, вниз и </w:t>
      </w:r>
      <w:proofErr w:type="spellStart"/>
      <w:r w:rsidRPr="006F5A82">
        <w:rPr>
          <w:color w:val="000000"/>
          <w:sz w:val="27"/>
          <w:szCs w:val="27"/>
        </w:rPr>
        <w:t>кнутри</w:t>
      </w:r>
      <w:proofErr w:type="spellEnd"/>
      <w:r w:rsidRPr="006F5A82">
        <w:rPr>
          <w:color w:val="000000"/>
          <w:sz w:val="27"/>
          <w:szCs w:val="27"/>
        </w:rPr>
        <w:t>.</w:t>
      </w:r>
    </w:p>
    <w:p w14:paraId="20841F3C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07AEF34D" w14:textId="4CE1A6B2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Что поражено?</w:t>
      </w:r>
    </w:p>
    <w:p w14:paraId="5DEA6B99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lastRenderedPageBreak/>
        <w:t xml:space="preserve">1. Паралич мышц, поднимающих верхнее веко, обеспечивающих движения глазного яблока вверх, вниз и </w:t>
      </w:r>
      <w:proofErr w:type="spellStart"/>
      <w:r w:rsidRPr="006F5A82">
        <w:rPr>
          <w:color w:val="000000"/>
          <w:sz w:val="27"/>
          <w:szCs w:val="27"/>
        </w:rPr>
        <w:t>кнутри</w:t>
      </w:r>
      <w:proofErr w:type="spellEnd"/>
      <w:r w:rsidRPr="006F5A82">
        <w:rPr>
          <w:color w:val="000000"/>
          <w:sz w:val="27"/>
          <w:szCs w:val="27"/>
        </w:rPr>
        <w:t xml:space="preserve"> и </w:t>
      </w:r>
      <w:proofErr w:type="gramStart"/>
      <w:r w:rsidRPr="006F5A82">
        <w:rPr>
          <w:color w:val="000000"/>
          <w:sz w:val="27"/>
          <w:szCs w:val="27"/>
        </w:rPr>
        <w:t>мышцы</w:t>
      </w:r>
      <w:proofErr w:type="gramEnd"/>
      <w:r w:rsidRPr="006F5A82">
        <w:rPr>
          <w:color w:val="000000"/>
          <w:sz w:val="27"/>
          <w:szCs w:val="27"/>
        </w:rPr>
        <w:t xml:space="preserve"> суживающей зрачок.</w:t>
      </w:r>
    </w:p>
    <w:p w14:paraId="052EB629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 глазодвигательный нерв.</w:t>
      </w:r>
    </w:p>
    <w:p w14:paraId="07C4C931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5DB894C8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№32</w:t>
      </w:r>
    </w:p>
    <w:p w14:paraId="0D30A542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У больного снижено зрение на правый глаз (</w:t>
      </w:r>
      <w:proofErr w:type="spellStart"/>
      <w:r w:rsidRPr="006F5A82">
        <w:rPr>
          <w:color w:val="000000"/>
          <w:sz w:val="27"/>
          <w:szCs w:val="27"/>
        </w:rPr>
        <w:t>vis</w:t>
      </w:r>
      <w:proofErr w:type="spellEnd"/>
      <w:r w:rsidRPr="006F5A82">
        <w:rPr>
          <w:color w:val="000000"/>
          <w:sz w:val="27"/>
          <w:szCs w:val="27"/>
        </w:rPr>
        <w:t xml:space="preserve"> ОД=0,2; ОS=1,0), отсутствует прямая реакция на свет с сохранением </w:t>
      </w:r>
      <w:proofErr w:type="spellStart"/>
      <w:r w:rsidRPr="006F5A82">
        <w:rPr>
          <w:color w:val="000000"/>
          <w:sz w:val="27"/>
          <w:szCs w:val="27"/>
        </w:rPr>
        <w:t>содружественной</w:t>
      </w:r>
      <w:proofErr w:type="spellEnd"/>
      <w:r w:rsidRPr="006F5A82">
        <w:rPr>
          <w:color w:val="000000"/>
          <w:sz w:val="27"/>
          <w:szCs w:val="27"/>
        </w:rPr>
        <w:t xml:space="preserve"> реакции при освещении левого глаза.</w:t>
      </w:r>
    </w:p>
    <w:p w14:paraId="1E409E55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3006F60D" w14:textId="51B8A65D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Что поражено?</w:t>
      </w:r>
    </w:p>
    <w:p w14:paraId="50623F62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Амблиопия на правый глаз.</w:t>
      </w:r>
    </w:p>
    <w:p w14:paraId="64267A73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 зрительный нерв, через который проходит дуга зрачкового рефлекса на свет.</w:t>
      </w:r>
    </w:p>
    <w:p w14:paraId="33D32C3B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161A1C07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№33</w:t>
      </w:r>
    </w:p>
    <w:p w14:paraId="02B20114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У пациента сильная боль и снижение чувствительности на правой половине лица, герпетические высыпания на коже лба, скуловой дуги, подбородка.</w:t>
      </w:r>
    </w:p>
    <w:p w14:paraId="01E00927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0ACBC915" w14:textId="658737B9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Что поражено?</w:t>
      </w:r>
    </w:p>
    <w:p w14:paraId="2C691A68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Корешковый тип расстройства чувствительности на половине лица с герпетическими высыпаниями.</w:t>
      </w:r>
    </w:p>
    <w:p w14:paraId="5726D721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2. Поражен корешок тройничного нерва и </w:t>
      </w:r>
      <w:proofErr w:type="spellStart"/>
      <w:r w:rsidRPr="006F5A82">
        <w:rPr>
          <w:color w:val="000000"/>
          <w:sz w:val="27"/>
          <w:szCs w:val="27"/>
        </w:rPr>
        <w:t>Гассеров</w:t>
      </w:r>
      <w:proofErr w:type="spellEnd"/>
      <w:r w:rsidRPr="006F5A82">
        <w:rPr>
          <w:color w:val="000000"/>
          <w:sz w:val="27"/>
          <w:szCs w:val="27"/>
        </w:rPr>
        <w:t xml:space="preserve"> узел справа.</w:t>
      </w:r>
    </w:p>
    <w:p w14:paraId="0F719FF5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46EDDFAC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№34</w:t>
      </w:r>
    </w:p>
    <w:p w14:paraId="2EAAB2C7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У больного выявлено выпадение обоняния справа. Слизистая оболочка носа не поражена.</w:t>
      </w:r>
    </w:p>
    <w:p w14:paraId="65995621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468A2806" w14:textId="0684FF52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Что поражено?</w:t>
      </w:r>
    </w:p>
    <w:p w14:paraId="7E20D3E9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lastRenderedPageBreak/>
        <w:t>1. Односторонняя аносмия.</w:t>
      </w:r>
    </w:p>
    <w:p w14:paraId="4C6E8D0D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Развивается при поражении обонятельного нерва, луковицы или тракта на основании мозга.</w:t>
      </w:r>
    </w:p>
    <w:p w14:paraId="3743B2D9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3D2E4792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№35</w:t>
      </w:r>
    </w:p>
    <w:p w14:paraId="337C7A44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У пациента при неврологическом осмотре выявлено ослабление реакции зрачков на свет при сохранении на аккомодацию и конвергенцию.</w:t>
      </w:r>
    </w:p>
    <w:p w14:paraId="496B4E75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34ADAA7B" w14:textId="3354F9C1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Для каких заболеваний он характерен?</w:t>
      </w:r>
    </w:p>
    <w:p w14:paraId="778D073E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Синдром Аргайла-Робертсона.</w:t>
      </w:r>
    </w:p>
    <w:p w14:paraId="785BD499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Возникает при поражении среднего мозга вследствие разрыва связи между афферентной и эфферентной частью рефлекторной дуги зрачкового рефлекса, характерен для сифилитического поражения нервной системы.</w:t>
      </w:r>
    </w:p>
    <w:p w14:paraId="5DFE2885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05721192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№36</w:t>
      </w:r>
    </w:p>
    <w:p w14:paraId="0418BC33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У больного правое глазное яблоко повернуто к носу (сходящееся косоглазие), отмечается двоение предметов при взгляде вправо.</w:t>
      </w:r>
    </w:p>
    <w:p w14:paraId="43F89FCF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34179347" w14:textId="1DC9E524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Что поражено?</w:t>
      </w:r>
    </w:p>
    <w:p w14:paraId="7AD313BF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Паралич наружной прямой мышцы правого глаза.</w:t>
      </w:r>
    </w:p>
    <w:p w14:paraId="0EA9700A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 правый отводящий нерв.</w:t>
      </w:r>
    </w:p>
    <w:p w14:paraId="65684CC6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0779E4C9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№37</w:t>
      </w:r>
    </w:p>
    <w:p w14:paraId="6A4AAC43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У больного двоение при взгляде вниз и ограничение движения правого глазного яблока вниз и кнаружи.</w:t>
      </w:r>
    </w:p>
    <w:p w14:paraId="4DBF7DDA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2DCB76B3" w14:textId="7195744F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Что поражено?</w:t>
      </w:r>
    </w:p>
    <w:p w14:paraId="094DD8ED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lastRenderedPageBreak/>
        <w:t>1. Паралич верхней косой мышцы глаза правого глаза.</w:t>
      </w:r>
    </w:p>
    <w:p w14:paraId="0D9BFF40" w14:textId="4361540D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 правый блоковый нерв</w:t>
      </w:r>
    </w:p>
    <w:p w14:paraId="6856D3B1" w14:textId="4FBD5750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№38</w:t>
      </w:r>
    </w:p>
    <w:p w14:paraId="66041CCB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Больной жалуется на онемение крыла носа справа. При исследовании болевой чувствительности у него отмечается гипестезия в медиальной зоне </w:t>
      </w:r>
      <w:proofErr w:type="spellStart"/>
      <w:r w:rsidRPr="006F5A82">
        <w:rPr>
          <w:color w:val="000000"/>
          <w:sz w:val="27"/>
          <w:szCs w:val="27"/>
        </w:rPr>
        <w:t>Зельдера</w:t>
      </w:r>
      <w:proofErr w:type="spellEnd"/>
      <w:r w:rsidRPr="006F5A82">
        <w:rPr>
          <w:color w:val="000000"/>
          <w:sz w:val="27"/>
          <w:szCs w:val="27"/>
        </w:rPr>
        <w:t xml:space="preserve"> справа.</w:t>
      </w:r>
    </w:p>
    <w:p w14:paraId="46D17C60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6D9D468A" w14:textId="07E2580F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Что поражено?</w:t>
      </w:r>
    </w:p>
    <w:p w14:paraId="4DB592A4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Сегментарный диссоциированный тип расстройства чувствительности на лице.</w:t>
      </w:r>
    </w:p>
    <w:p w14:paraId="49C77FEB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2. Поражены верхние отделы спинномозгового ядра тройничного нерва в </w:t>
      </w:r>
      <w:proofErr w:type="spellStart"/>
      <w:r w:rsidRPr="006F5A82">
        <w:rPr>
          <w:color w:val="000000"/>
          <w:sz w:val="27"/>
          <w:szCs w:val="27"/>
        </w:rPr>
        <w:t>Варолиевом</w:t>
      </w:r>
      <w:proofErr w:type="spellEnd"/>
      <w:r w:rsidRPr="006F5A82">
        <w:rPr>
          <w:color w:val="000000"/>
          <w:sz w:val="27"/>
          <w:szCs w:val="27"/>
        </w:rPr>
        <w:t xml:space="preserve"> мосту справа.</w:t>
      </w:r>
    </w:p>
    <w:p w14:paraId="1158E90E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45A809E7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№39</w:t>
      </w:r>
    </w:p>
    <w:p w14:paraId="5A90C0CD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У больного выпадение верхних правых квадрантов полей зрения, зрительные галлюцинации в виде </w:t>
      </w:r>
      <w:proofErr w:type="spellStart"/>
      <w:r w:rsidRPr="006F5A82">
        <w:rPr>
          <w:color w:val="000000"/>
          <w:sz w:val="27"/>
          <w:szCs w:val="27"/>
        </w:rPr>
        <w:t>фотопсий</w:t>
      </w:r>
      <w:proofErr w:type="spellEnd"/>
      <w:r w:rsidRPr="006F5A82">
        <w:rPr>
          <w:color w:val="000000"/>
          <w:sz w:val="27"/>
          <w:szCs w:val="27"/>
        </w:rPr>
        <w:t>.</w:t>
      </w:r>
    </w:p>
    <w:p w14:paraId="7E416929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2E6C514B" w14:textId="3C96F037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Что поражено?</w:t>
      </w:r>
    </w:p>
    <w:p w14:paraId="275D33F2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Верхняя квадрантная гемианопсия.</w:t>
      </w:r>
    </w:p>
    <w:p w14:paraId="3D9E8EA6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2. Очаг поражения в области левой </w:t>
      </w:r>
      <w:proofErr w:type="spellStart"/>
      <w:r w:rsidRPr="006F5A82">
        <w:rPr>
          <w:color w:val="000000"/>
          <w:sz w:val="27"/>
          <w:szCs w:val="27"/>
        </w:rPr>
        <w:t>gyrus</w:t>
      </w:r>
      <w:proofErr w:type="spellEnd"/>
      <w:r w:rsidRPr="006F5A82">
        <w:rPr>
          <w:color w:val="000000"/>
          <w:sz w:val="27"/>
          <w:szCs w:val="27"/>
        </w:rPr>
        <w:t xml:space="preserve"> </w:t>
      </w:r>
      <w:proofErr w:type="spellStart"/>
      <w:r w:rsidRPr="006F5A82">
        <w:rPr>
          <w:color w:val="000000"/>
          <w:sz w:val="27"/>
          <w:szCs w:val="27"/>
        </w:rPr>
        <w:t>linguales</w:t>
      </w:r>
      <w:proofErr w:type="spellEnd"/>
      <w:r w:rsidRPr="006F5A82">
        <w:rPr>
          <w:color w:val="000000"/>
          <w:sz w:val="27"/>
          <w:szCs w:val="27"/>
        </w:rPr>
        <w:t xml:space="preserve"> в затылочной доле.</w:t>
      </w:r>
    </w:p>
    <w:p w14:paraId="058A504A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0C77666B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№40</w:t>
      </w:r>
    </w:p>
    <w:p w14:paraId="5BA0C4E0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Больной жалуется на двоение при взгляде влево. При осмотре отмечается сходящееся косоглазие и </w:t>
      </w:r>
      <w:proofErr w:type="spellStart"/>
      <w:r w:rsidRPr="006F5A82">
        <w:rPr>
          <w:color w:val="000000"/>
          <w:sz w:val="27"/>
          <w:szCs w:val="27"/>
        </w:rPr>
        <w:t>недоведение</w:t>
      </w:r>
      <w:proofErr w:type="spellEnd"/>
      <w:r w:rsidRPr="006F5A82">
        <w:rPr>
          <w:color w:val="000000"/>
          <w:sz w:val="27"/>
          <w:szCs w:val="27"/>
        </w:rPr>
        <w:t xml:space="preserve"> левого глазного яблока кнаружи.</w:t>
      </w:r>
    </w:p>
    <w:p w14:paraId="41ADB372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3FC9EFBC" w14:textId="051FCF8F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Что поражено?</w:t>
      </w:r>
    </w:p>
    <w:p w14:paraId="05E6F5F2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Паралич наружной прямой мышцы левого глаза.</w:t>
      </w:r>
    </w:p>
    <w:p w14:paraId="08760967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lastRenderedPageBreak/>
        <w:t>2. Поражен левый отводящий нерв.</w:t>
      </w:r>
    </w:p>
    <w:p w14:paraId="306A497D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40FED889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№41</w:t>
      </w:r>
    </w:p>
    <w:p w14:paraId="0BC5E66D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У больного не закрывается левый глаз, опущен левый угол рта, на этой же стороне отсутствуют сокращения мышц лба, брови, </w:t>
      </w:r>
      <w:proofErr w:type="spellStart"/>
      <w:proofErr w:type="gramStart"/>
      <w:r w:rsidRPr="006F5A82">
        <w:rPr>
          <w:color w:val="000000"/>
          <w:sz w:val="27"/>
          <w:szCs w:val="27"/>
        </w:rPr>
        <w:t>носа,щеки</w:t>
      </w:r>
      <w:proofErr w:type="spellEnd"/>
      <w:proofErr w:type="gramEnd"/>
      <w:r w:rsidRPr="006F5A82">
        <w:rPr>
          <w:color w:val="000000"/>
          <w:sz w:val="27"/>
          <w:szCs w:val="27"/>
        </w:rPr>
        <w:t>, угла рта.</w:t>
      </w:r>
    </w:p>
    <w:p w14:paraId="4225913B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Определить клинический синдром?</w:t>
      </w:r>
    </w:p>
    <w:p w14:paraId="36414FAA" w14:textId="01A05396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Что поражено?</w:t>
      </w:r>
    </w:p>
    <w:p w14:paraId="565B4352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Периферический паралич мимической мускулатуры левой половины лица.</w:t>
      </w:r>
    </w:p>
    <w:p w14:paraId="06328B91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 лицевой нерв слева.</w:t>
      </w:r>
    </w:p>
    <w:p w14:paraId="7EB34D19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0299EE53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№42</w:t>
      </w:r>
    </w:p>
    <w:p w14:paraId="66589727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У больного справа отмечается </w:t>
      </w:r>
      <w:proofErr w:type="spellStart"/>
      <w:r w:rsidRPr="006F5A82">
        <w:rPr>
          <w:color w:val="000000"/>
          <w:sz w:val="27"/>
          <w:szCs w:val="27"/>
        </w:rPr>
        <w:t>несмыкание</w:t>
      </w:r>
      <w:proofErr w:type="spellEnd"/>
      <w:r w:rsidRPr="006F5A82">
        <w:rPr>
          <w:color w:val="000000"/>
          <w:sz w:val="27"/>
          <w:szCs w:val="27"/>
        </w:rPr>
        <w:t xml:space="preserve"> век, невозможность поднять бровь, отставание угла рта при разговоре и улыбке. Слева – центральная гемиплегия.</w:t>
      </w:r>
    </w:p>
    <w:p w14:paraId="6FABAB6D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27DC79E6" w14:textId="6D093691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расположен патологический очаг?</w:t>
      </w:r>
    </w:p>
    <w:p w14:paraId="72F6D352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1. Альтернирующий паралич </w:t>
      </w:r>
      <w:proofErr w:type="spellStart"/>
      <w:r w:rsidRPr="006F5A82">
        <w:rPr>
          <w:color w:val="000000"/>
          <w:sz w:val="27"/>
          <w:szCs w:val="27"/>
        </w:rPr>
        <w:t>Мийяр-Гублера</w:t>
      </w:r>
      <w:proofErr w:type="spellEnd"/>
      <w:r w:rsidRPr="006F5A82">
        <w:rPr>
          <w:color w:val="000000"/>
          <w:sz w:val="27"/>
          <w:szCs w:val="27"/>
        </w:rPr>
        <w:t>.</w:t>
      </w:r>
    </w:p>
    <w:p w14:paraId="0215EA2D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2. Очаг в </w:t>
      </w:r>
      <w:proofErr w:type="spellStart"/>
      <w:r w:rsidRPr="006F5A82">
        <w:rPr>
          <w:color w:val="000000"/>
          <w:sz w:val="27"/>
          <w:szCs w:val="27"/>
        </w:rPr>
        <w:t>Варолиевом</w:t>
      </w:r>
      <w:proofErr w:type="spellEnd"/>
      <w:r w:rsidRPr="006F5A82">
        <w:rPr>
          <w:color w:val="000000"/>
          <w:sz w:val="27"/>
          <w:szCs w:val="27"/>
        </w:rPr>
        <w:t xml:space="preserve"> мосту справа, где поражено ядро лицевого нерва и пирамидный путь.</w:t>
      </w:r>
    </w:p>
    <w:p w14:paraId="157F54AF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503D256D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№43</w:t>
      </w:r>
    </w:p>
    <w:p w14:paraId="54D19B44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У больного справа отмечается сужение зрачка (</w:t>
      </w:r>
      <w:proofErr w:type="spellStart"/>
      <w:r w:rsidRPr="006F5A82">
        <w:rPr>
          <w:color w:val="000000"/>
          <w:sz w:val="27"/>
          <w:szCs w:val="27"/>
        </w:rPr>
        <w:t>миоз</w:t>
      </w:r>
      <w:proofErr w:type="spellEnd"/>
      <w:r w:rsidRPr="006F5A82">
        <w:rPr>
          <w:color w:val="000000"/>
          <w:sz w:val="27"/>
          <w:szCs w:val="27"/>
        </w:rPr>
        <w:t>), сужение глазной щели и западение глазного яблока (энофтальм), зрачковые рефлексы сохранены, движения глазных яблок в полном объеме.</w:t>
      </w:r>
    </w:p>
    <w:p w14:paraId="083E6349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5C73AA5B" w14:textId="621AF51C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Какие образования нервной системы поражены?</w:t>
      </w:r>
    </w:p>
    <w:p w14:paraId="07C04DDE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Синдром Горнера-Клода Бернара.</w:t>
      </w:r>
    </w:p>
    <w:p w14:paraId="77780175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lastRenderedPageBreak/>
        <w:t>2. Возникает при поражении боковых рогов спинного мозга на уровне сегментов C8-T1 (</w:t>
      </w:r>
      <w:proofErr w:type="spellStart"/>
      <w:proofErr w:type="gramStart"/>
      <w:r w:rsidRPr="006F5A82">
        <w:rPr>
          <w:color w:val="000000"/>
          <w:sz w:val="27"/>
          <w:szCs w:val="27"/>
        </w:rPr>
        <w:t>цилио</w:t>
      </w:r>
      <w:proofErr w:type="spellEnd"/>
      <w:r w:rsidRPr="006F5A82">
        <w:rPr>
          <w:color w:val="000000"/>
          <w:sz w:val="27"/>
          <w:szCs w:val="27"/>
        </w:rPr>
        <w:t>-спинального</w:t>
      </w:r>
      <w:proofErr w:type="gramEnd"/>
      <w:r w:rsidRPr="006F5A82">
        <w:rPr>
          <w:color w:val="000000"/>
          <w:sz w:val="27"/>
          <w:szCs w:val="27"/>
        </w:rPr>
        <w:t xml:space="preserve"> центра), шейных симпатических узлов, стенки внутренней сонной артерии, нисходящих симпатических волокон от гипоталамуса в продолговатом мозге.</w:t>
      </w:r>
    </w:p>
    <w:p w14:paraId="3F3A29C9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5C5B3FCC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№44</w:t>
      </w:r>
    </w:p>
    <w:p w14:paraId="33AB4DAD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У больного атрофия и фибриллярные подёргивания мышц левой половины языка, при высовывании он отклоняется влево, речь нарушена по типу дизартрии. Справа спастический гемипарез.</w:t>
      </w:r>
    </w:p>
    <w:p w14:paraId="4DCFB426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Назовите клинический синдром?</w:t>
      </w:r>
    </w:p>
    <w:p w14:paraId="343EE887" w14:textId="6C423D6D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локализация очага поражения?</w:t>
      </w:r>
    </w:p>
    <w:p w14:paraId="23A68C4C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Альтернирующий паралич Джексона.</w:t>
      </w:r>
    </w:p>
    <w:p w14:paraId="47610392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Очаг в продолговатом мозгу слева, где поражено ядро подъязычного нерва и пирамидный путь.</w:t>
      </w:r>
    </w:p>
    <w:p w14:paraId="443B7044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6C6B4AE6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№45</w:t>
      </w:r>
    </w:p>
    <w:p w14:paraId="6B253ACF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У больного изменилась речь, стало трудно выговаривать слова, голос с носовым оттенком, </w:t>
      </w:r>
      <w:proofErr w:type="spellStart"/>
      <w:r w:rsidRPr="006F5A82">
        <w:rPr>
          <w:color w:val="000000"/>
          <w:sz w:val="27"/>
          <w:szCs w:val="27"/>
        </w:rPr>
        <w:t>поперхивание</w:t>
      </w:r>
      <w:proofErr w:type="spellEnd"/>
      <w:r w:rsidRPr="006F5A82">
        <w:rPr>
          <w:color w:val="000000"/>
          <w:sz w:val="27"/>
          <w:szCs w:val="27"/>
        </w:rPr>
        <w:t xml:space="preserve"> при глотании, мягкое нёбо при фонации неподвижно, глоточный рефлекс отсутствует, атрофия и фибрилляции мышц языка с обеих сторон.</w:t>
      </w:r>
    </w:p>
    <w:p w14:paraId="0E4E0EB7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Назовите клинический синдром?</w:t>
      </w:r>
    </w:p>
    <w:p w14:paraId="63972B2A" w14:textId="2D271D89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расположен патологический очаг?</w:t>
      </w:r>
    </w:p>
    <w:p w14:paraId="2F7EEB46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Бульбарный (периферический) паралич мышц языка, мягкого неба, гортани и глотки.</w:t>
      </w:r>
    </w:p>
    <w:p w14:paraId="3314A530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Поражены в продолговатом мозге ядра IX-X-XII пар ЧМ</w:t>
      </w:r>
    </w:p>
    <w:p w14:paraId="50A4D421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395FDC4D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proofErr w:type="spellStart"/>
      <w:r w:rsidRPr="006F5A82">
        <w:rPr>
          <w:color w:val="000000"/>
          <w:sz w:val="27"/>
          <w:szCs w:val="27"/>
        </w:rPr>
        <w:t>Задача</w:t>
      </w:r>
      <w:proofErr w:type="spellEnd"/>
      <w:r w:rsidRPr="006F5A82">
        <w:rPr>
          <w:color w:val="000000"/>
          <w:sz w:val="27"/>
          <w:szCs w:val="27"/>
        </w:rPr>
        <w:t xml:space="preserve"> №46</w:t>
      </w:r>
    </w:p>
    <w:p w14:paraId="2D933AFC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У больного дисфагия, </w:t>
      </w:r>
      <w:proofErr w:type="spellStart"/>
      <w:r w:rsidRPr="006F5A82">
        <w:rPr>
          <w:color w:val="000000"/>
          <w:sz w:val="27"/>
          <w:szCs w:val="27"/>
        </w:rPr>
        <w:t>дисфония</w:t>
      </w:r>
      <w:proofErr w:type="spellEnd"/>
      <w:r w:rsidRPr="006F5A82">
        <w:rPr>
          <w:color w:val="000000"/>
          <w:sz w:val="27"/>
          <w:szCs w:val="27"/>
        </w:rPr>
        <w:t>, дизартрия, ограничение движений языка при отсутствии атрофии мышц языка. Глоточный рефлекс усилен. Вызываются рефлексы орального автоматизма и насильственный плач.</w:t>
      </w:r>
    </w:p>
    <w:p w14:paraId="044A9431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lastRenderedPageBreak/>
        <w:t>1. Назовите клинический синдром?</w:t>
      </w:r>
    </w:p>
    <w:p w14:paraId="3C23C995" w14:textId="2A1AC2F9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локализация очага поражения?</w:t>
      </w:r>
    </w:p>
    <w:p w14:paraId="385C9691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Псевдобульбарный центральный паралич мышц языка, гортани и глотки.</w:t>
      </w:r>
    </w:p>
    <w:p w14:paraId="53091D01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Поражены корково-ядерные пирамидные пути для IX-X-XII ЧМН в полушариях головного мозга с двух сторон.</w:t>
      </w:r>
    </w:p>
    <w:p w14:paraId="5FB696F5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43F9324B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№47</w:t>
      </w:r>
    </w:p>
    <w:p w14:paraId="4A0B46EE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У больного не закрывается правый глаз, при разговоре происходит перекашивание угла рта влево, с правой стороны отсутствуют сокращения мышц лица (не может нахмурить и наморщить лоб, правая щека при надувании «парусит», сглажена правая носогубная складка, при оскале зубов правый угол рта неподвижен).</w:t>
      </w:r>
    </w:p>
    <w:p w14:paraId="2DACF094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Назовите клинический синдром?</w:t>
      </w:r>
    </w:p>
    <w:p w14:paraId="5E96289E" w14:textId="4C599491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локализация очага поражения?</w:t>
      </w:r>
    </w:p>
    <w:p w14:paraId="5BF584D8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Периферический паралич мимических мышц справа.</w:t>
      </w:r>
    </w:p>
    <w:p w14:paraId="74F64615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 правый лицевой нерв.</w:t>
      </w:r>
    </w:p>
    <w:p w14:paraId="23A55020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41A120D9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№48</w:t>
      </w:r>
    </w:p>
    <w:p w14:paraId="5D75EA70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У больного справа опущено верхнее веко, глазное яблоко отклонено кнаружи (расходящееся косоглазие), отсутствуют движения его вверх, вниз и </w:t>
      </w:r>
      <w:proofErr w:type="spellStart"/>
      <w:r w:rsidRPr="006F5A82">
        <w:rPr>
          <w:color w:val="000000"/>
          <w:sz w:val="27"/>
          <w:szCs w:val="27"/>
        </w:rPr>
        <w:t>кнутри</w:t>
      </w:r>
      <w:proofErr w:type="spellEnd"/>
      <w:r w:rsidRPr="006F5A82">
        <w:rPr>
          <w:color w:val="000000"/>
          <w:sz w:val="27"/>
          <w:szCs w:val="27"/>
        </w:rPr>
        <w:t xml:space="preserve">, правый зрачок расширен и не реагирует на свет. Слева отмечается гемипарез с повышением тонуса мышц, наличием патологических рефлексов, сухожильной </w:t>
      </w:r>
      <w:proofErr w:type="spellStart"/>
      <w:r w:rsidRPr="006F5A82">
        <w:rPr>
          <w:color w:val="000000"/>
          <w:sz w:val="27"/>
          <w:szCs w:val="27"/>
        </w:rPr>
        <w:t>гиперрефлексией</w:t>
      </w:r>
      <w:proofErr w:type="spellEnd"/>
      <w:r w:rsidRPr="006F5A82">
        <w:rPr>
          <w:color w:val="000000"/>
          <w:sz w:val="27"/>
          <w:szCs w:val="27"/>
        </w:rPr>
        <w:t>.</w:t>
      </w:r>
    </w:p>
    <w:p w14:paraId="0FAFC114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Назовите клинический синдром?</w:t>
      </w:r>
    </w:p>
    <w:p w14:paraId="648ECF71" w14:textId="194856A4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локализация очага поражения?</w:t>
      </w:r>
    </w:p>
    <w:p w14:paraId="23F505F0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Альтернирующий паралич Вебера.</w:t>
      </w:r>
    </w:p>
    <w:p w14:paraId="09F186AE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Поражена правая ножка мозга.</w:t>
      </w:r>
    </w:p>
    <w:p w14:paraId="07307EEA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55B8FE36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№49</w:t>
      </w:r>
    </w:p>
    <w:p w14:paraId="34FD477E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lastRenderedPageBreak/>
        <w:t xml:space="preserve">У больного справа ограничены движения мышц всей половины лица, шум в ухе, снижение слуха, боль и гипестезия этой половины лица, </w:t>
      </w:r>
      <w:proofErr w:type="spellStart"/>
      <w:r w:rsidRPr="006F5A82">
        <w:rPr>
          <w:color w:val="000000"/>
          <w:sz w:val="27"/>
          <w:szCs w:val="27"/>
        </w:rPr>
        <w:t>промахивание</w:t>
      </w:r>
      <w:proofErr w:type="spellEnd"/>
      <w:r w:rsidRPr="006F5A82">
        <w:rPr>
          <w:color w:val="000000"/>
          <w:sz w:val="27"/>
          <w:szCs w:val="27"/>
        </w:rPr>
        <w:t xml:space="preserve"> при пальценосовой пробе, </w:t>
      </w:r>
      <w:proofErr w:type="spellStart"/>
      <w:r w:rsidRPr="006F5A82">
        <w:rPr>
          <w:color w:val="000000"/>
          <w:sz w:val="27"/>
          <w:szCs w:val="27"/>
        </w:rPr>
        <w:t>дисметрия</w:t>
      </w:r>
      <w:proofErr w:type="spellEnd"/>
      <w:r w:rsidRPr="006F5A82">
        <w:rPr>
          <w:color w:val="000000"/>
          <w:sz w:val="27"/>
          <w:szCs w:val="27"/>
        </w:rPr>
        <w:t xml:space="preserve"> при пяточно-коленной пробе, при ходьбе отмечаются тенденция к падению вправо, горизонтальный нистагм.</w:t>
      </w:r>
    </w:p>
    <w:p w14:paraId="73AC797F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Назовите клинический синдром?</w:t>
      </w:r>
    </w:p>
    <w:p w14:paraId="3ABDFD57" w14:textId="7A7183B9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локализация очага поражения?</w:t>
      </w:r>
    </w:p>
    <w:p w14:paraId="0DD2E5DA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1. Периферический паралич мимических мышц справа, </w:t>
      </w:r>
      <w:proofErr w:type="spellStart"/>
      <w:r w:rsidRPr="006F5A82">
        <w:rPr>
          <w:color w:val="000000"/>
          <w:sz w:val="27"/>
          <w:szCs w:val="27"/>
        </w:rPr>
        <w:t>гипоакузия</w:t>
      </w:r>
      <w:proofErr w:type="spellEnd"/>
      <w:r w:rsidRPr="006F5A82">
        <w:rPr>
          <w:color w:val="000000"/>
          <w:sz w:val="27"/>
          <w:szCs w:val="27"/>
        </w:rPr>
        <w:t xml:space="preserve"> на правое ухо, гипестезия в зоне иннервации тройничного нерва, правосторонняя мозжечковая атаксия.</w:t>
      </w:r>
    </w:p>
    <w:p w14:paraId="6EC8A3F9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2. Поражены </w:t>
      </w:r>
      <w:proofErr w:type="gramStart"/>
      <w:r w:rsidRPr="006F5A82">
        <w:rPr>
          <w:color w:val="000000"/>
          <w:sz w:val="27"/>
          <w:szCs w:val="27"/>
        </w:rPr>
        <w:t>VII,VIII</w:t>
      </w:r>
      <w:proofErr w:type="gramEnd"/>
      <w:r w:rsidRPr="006F5A82">
        <w:rPr>
          <w:color w:val="000000"/>
          <w:sz w:val="27"/>
          <w:szCs w:val="27"/>
        </w:rPr>
        <w:t>, V пары ЧМН и мозжечок в мостомозжечковом углу.</w:t>
      </w:r>
    </w:p>
    <w:p w14:paraId="6FD755BA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25ACC45B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№50</w:t>
      </w:r>
    </w:p>
    <w:p w14:paraId="6FF5910D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У больного отмечается сильная приступообразная боль в виде чувства «электрического тока» в области верхней челюсти и верхних зубов справа. Боль провоцируется жеванием, умыванием и просто прикосновением. Чувствительность на лице сохранена.</w:t>
      </w:r>
    </w:p>
    <w:p w14:paraId="3ACA9031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080A7402" w14:textId="28E630C8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Что поражено?</w:t>
      </w:r>
    </w:p>
    <w:p w14:paraId="2A6DA68F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Синдром лицевых болей пароксизмального характера.</w:t>
      </w:r>
    </w:p>
    <w:p w14:paraId="4B9B7AE3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 тройничный нерв справа.</w:t>
      </w:r>
    </w:p>
    <w:p w14:paraId="21EA3503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141119CA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№51</w:t>
      </w:r>
    </w:p>
    <w:p w14:paraId="6F172289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Больного беспокоят приступы генерализованных судорог, которые начинаются с поворота головы и глаз вправо, после чего он теряет сознание и падает.</w:t>
      </w:r>
    </w:p>
    <w:p w14:paraId="6594DEE6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1B380495" w14:textId="2AB67FC1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Какова локализация патологического очага?</w:t>
      </w:r>
    </w:p>
    <w:p w14:paraId="27760ECC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Генерализованный судорожный припадок с фокальным компонентом в виде поворота головы и глаз вправо.</w:t>
      </w:r>
    </w:p>
    <w:p w14:paraId="77227E59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Поражена левая лобная доля, задний отдел средней лобной извилины, где расположен центр сочетанного поворота головы и глаз.</w:t>
      </w:r>
    </w:p>
    <w:p w14:paraId="364FD925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4F14989A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№52</w:t>
      </w:r>
    </w:p>
    <w:p w14:paraId="642F28EE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Больной </w:t>
      </w:r>
      <w:proofErr w:type="spellStart"/>
      <w:r w:rsidRPr="006F5A82">
        <w:rPr>
          <w:color w:val="000000"/>
          <w:sz w:val="27"/>
          <w:szCs w:val="27"/>
        </w:rPr>
        <w:t>эйфоричен</w:t>
      </w:r>
      <w:proofErr w:type="spellEnd"/>
      <w:r w:rsidRPr="006F5A82">
        <w:rPr>
          <w:color w:val="000000"/>
          <w:sz w:val="27"/>
          <w:szCs w:val="27"/>
        </w:rPr>
        <w:t>, не оценивает свое состояние, дурашлив, снижена память, склонен к плоским остротам, неопрятен, лишен самоконтроля. Выявляются рефлексы орального автоматизма, хватательные рефлексы.</w:t>
      </w:r>
    </w:p>
    <w:p w14:paraId="00421C44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0342FC1A" w14:textId="005F535C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расположен патологический очаг?</w:t>
      </w:r>
    </w:p>
    <w:p w14:paraId="53305577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Синдром «лобного поведения и лобной психики».</w:t>
      </w:r>
    </w:p>
    <w:p w14:paraId="004B92FF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Поражена лобная доля головного мозга.</w:t>
      </w:r>
    </w:p>
    <w:p w14:paraId="640DA89E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3BCE290B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№53</w:t>
      </w:r>
    </w:p>
    <w:p w14:paraId="6F096AAA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Больной не узнает части своего тела, путает правую половину с левой, ощущает наличие третьей руки, не осознает проявления своего заболевания в виде гемиплегии и утверждает, что двигает парализованными конечностями.</w:t>
      </w:r>
    </w:p>
    <w:p w14:paraId="574DFA50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6588A0F5" w14:textId="77AB623E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локализуется патологический очаг?</w:t>
      </w:r>
    </w:p>
    <w:p w14:paraId="68BF7FAD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1. Расстройство схемы тела: </w:t>
      </w:r>
      <w:proofErr w:type="spellStart"/>
      <w:r w:rsidRPr="006F5A82">
        <w:rPr>
          <w:color w:val="000000"/>
          <w:sz w:val="27"/>
          <w:szCs w:val="27"/>
        </w:rPr>
        <w:t>аутотопагнозия</w:t>
      </w:r>
      <w:proofErr w:type="spellEnd"/>
      <w:r w:rsidRPr="006F5A82">
        <w:rPr>
          <w:color w:val="000000"/>
          <w:sz w:val="27"/>
          <w:szCs w:val="27"/>
        </w:rPr>
        <w:t xml:space="preserve">, </w:t>
      </w:r>
      <w:proofErr w:type="spellStart"/>
      <w:r w:rsidRPr="006F5A82">
        <w:rPr>
          <w:color w:val="000000"/>
          <w:sz w:val="27"/>
          <w:szCs w:val="27"/>
        </w:rPr>
        <w:t>псевдомелия</w:t>
      </w:r>
      <w:proofErr w:type="spellEnd"/>
      <w:r w:rsidRPr="006F5A82">
        <w:rPr>
          <w:color w:val="000000"/>
          <w:sz w:val="27"/>
          <w:szCs w:val="27"/>
        </w:rPr>
        <w:t>, анозогнозия.</w:t>
      </w:r>
    </w:p>
    <w:p w14:paraId="1592112D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Поражена теменная доля правого полушария головного мозга у правшей.</w:t>
      </w:r>
    </w:p>
    <w:p w14:paraId="04E4E208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4593C54C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№54</w:t>
      </w:r>
    </w:p>
    <w:p w14:paraId="5104DCD5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У больного отмечаются периодические судорожные припадки, начинающиеся с клонических судорог в левой ноге, которые затем охватывают левую руку и половину лица, сознание при этом остается сохранным.</w:t>
      </w:r>
    </w:p>
    <w:p w14:paraId="4298CA9E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7AA1F72C" w14:textId="66C166E5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локализуется патологический очаг?</w:t>
      </w:r>
    </w:p>
    <w:p w14:paraId="1BCCCFFE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1. </w:t>
      </w:r>
      <w:proofErr w:type="spellStart"/>
      <w:r w:rsidRPr="006F5A82">
        <w:rPr>
          <w:color w:val="000000"/>
          <w:sz w:val="27"/>
          <w:szCs w:val="27"/>
        </w:rPr>
        <w:t>Джексоновская</w:t>
      </w:r>
      <w:proofErr w:type="spellEnd"/>
      <w:r w:rsidRPr="006F5A82">
        <w:rPr>
          <w:color w:val="000000"/>
          <w:sz w:val="27"/>
          <w:szCs w:val="27"/>
        </w:rPr>
        <w:t xml:space="preserve"> эпилепсия.</w:t>
      </w:r>
    </w:p>
    <w:p w14:paraId="1B53FA0C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 верхний отдел правой передней центральной извилины коры головного мозга.</w:t>
      </w:r>
    </w:p>
    <w:p w14:paraId="249542D9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329442C7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№55</w:t>
      </w:r>
    </w:p>
    <w:p w14:paraId="7CD2A66E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 несколько секунд до начала генерализованного судорожного припадка у больного возникает ощущение радужных колец перед глазами, предметы теряют свои очертания и цвет.</w:t>
      </w:r>
    </w:p>
    <w:p w14:paraId="3847B782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3257BF48" w14:textId="68F4D658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локализуется патологический очаг?</w:t>
      </w:r>
    </w:p>
    <w:p w14:paraId="11BFED24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1. Генерализованный судорожный припадок с фокальным компонентов в виде </w:t>
      </w:r>
      <w:proofErr w:type="spellStart"/>
      <w:r w:rsidRPr="006F5A82">
        <w:rPr>
          <w:color w:val="000000"/>
          <w:sz w:val="27"/>
          <w:szCs w:val="27"/>
        </w:rPr>
        <w:t>фотопсий</w:t>
      </w:r>
      <w:proofErr w:type="spellEnd"/>
      <w:r w:rsidRPr="006F5A82">
        <w:rPr>
          <w:color w:val="000000"/>
          <w:sz w:val="27"/>
          <w:szCs w:val="27"/>
        </w:rPr>
        <w:t>.</w:t>
      </w:r>
    </w:p>
    <w:p w14:paraId="0AF92AAA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Поражена затылочная доля головного мозга, ее медиальная поверхность.</w:t>
      </w:r>
    </w:p>
    <w:p w14:paraId="13CFE58F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6B520AD0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№56</w:t>
      </w:r>
    </w:p>
    <w:p w14:paraId="4575CFB7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У больного практически полностью отсутствует речь, на все вопросы отвечает одним словосочетанием: «да-да-да», но задаваемые инструкции понимает и правильно их выполняет.</w:t>
      </w:r>
    </w:p>
    <w:p w14:paraId="53AE6696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64A270CA" w14:textId="0C5F50B9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локализуется патологический очаг?</w:t>
      </w:r>
    </w:p>
    <w:p w14:paraId="2A2F6DB0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Синдром тотальной моторной афазии.</w:t>
      </w:r>
    </w:p>
    <w:p w14:paraId="788FBE65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Поражена левая лобная доля в заднем отделе нижней лобной извилины, центр Брока</w:t>
      </w:r>
    </w:p>
    <w:p w14:paraId="3FA87FAE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46CDEF97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№57</w:t>
      </w:r>
    </w:p>
    <w:p w14:paraId="656D5782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После операции по поводу удаления опухоли затылочной доли у больного на длительное время исчезла возможность узнавания предметов при зрительном предъявлении: так, например, изображение очков больной трактует как велосипед: кружок, еще кружок, перекладина.</w:t>
      </w:r>
    </w:p>
    <w:p w14:paraId="2EC30665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0AD92750" w14:textId="1A9D5A14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локализуется патологический очаг?</w:t>
      </w:r>
    </w:p>
    <w:p w14:paraId="1708A923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Синдром оптической агнозии.</w:t>
      </w:r>
    </w:p>
    <w:p w14:paraId="424D6ECB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lastRenderedPageBreak/>
        <w:t>2. Поражена затылочная доля.</w:t>
      </w:r>
    </w:p>
    <w:p w14:paraId="21957394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47C5DAA4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№58</w:t>
      </w:r>
    </w:p>
    <w:p w14:paraId="0C61905C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Больная в течение последнего месяца предъявляла жалобы на назойливый запах «горелого, чего-то пригоревшего». Обратилась к врачу после впервые в жизни развившегося приступа потери сознания с прикусом языка, тоническими и клоническими судорогами.</w:t>
      </w:r>
    </w:p>
    <w:p w14:paraId="15EBD78A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13B892DE" w14:textId="4617E76E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локализуется патологический очаг?</w:t>
      </w:r>
    </w:p>
    <w:p w14:paraId="43EEA327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1. Синдром обонятельных галлюцинаций – аура </w:t>
      </w:r>
      <w:proofErr w:type="spellStart"/>
      <w:r w:rsidRPr="006F5A82">
        <w:rPr>
          <w:color w:val="000000"/>
          <w:sz w:val="27"/>
          <w:szCs w:val="27"/>
        </w:rPr>
        <w:t>эпиприпадка</w:t>
      </w:r>
      <w:proofErr w:type="spellEnd"/>
      <w:r w:rsidRPr="006F5A82">
        <w:rPr>
          <w:color w:val="000000"/>
          <w:sz w:val="27"/>
          <w:szCs w:val="27"/>
        </w:rPr>
        <w:t>.</w:t>
      </w:r>
    </w:p>
    <w:p w14:paraId="34F5F513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 xml:space="preserve">2. Поражена височная доля, ее </w:t>
      </w:r>
      <w:proofErr w:type="spellStart"/>
      <w:r w:rsidRPr="006F5A82">
        <w:rPr>
          <w:color w:val="000000"/>
          <w:sz w:val="27"/>
          <w:szCs w:val="27"/>
        </w:rPr>
        <w:t>медио</w:t>
      </w:r>
      <w:proofErr w:type="spellEnd"/>
      <w:r w:rsidRPr="006F5A82">
        <w:rPr>
          <w:color w:val="000000"/>
          <w:sz w:val="27"/>
          <w:szCs w:val="27"/>
        </w:rPr>
        <w:t>-базальная поверхность.</w:t>
      </w:r>
    </w:p>
    <w:p w14:paraId="1E1635F0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2AE6F7EF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№59</w:t>
      </w:r>
    </w:p>
    <w:p w14:paraId="79C268E2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У больного определяются нарушения речи в виде «салата из слов», плохого понимания обращенной речи, невыполнения инструкций из-за их непонимания. В то же время привычные словосочетания (например, собственные фамилию, имя, отчество) проговаривает без затруднений и правильно. В речи много не существующих в природе слов.</w:t>
      </w:r>
    </w:p>
    <w:p w14:paraId="323E96DF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262EAABA" w14:textId="1CBE128F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Где локализуется патологический очаг?</w:t>
      </w:r>
    </w:p>
    <w:p w14:paraId="33C5BD11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Синдром сенсорной (акустико-гностической) афазии.</w:t>
      </w:r>
    </w:p>
    <w:p w14:paraId="43F302BA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Поражена левая височная доля в заднем отделе верхней височной извилины, центр Вернике</w:t>
      </w:r>
    </w:p>
    <w:p w14:paraId="42DAB8C3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67586082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Задача №60</w:t>
      </w:r>
    </w:p>
    <w:p w14:paraId="447B4B3F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У больного прогрессирует изменение поведения: стал вялым, безынициативным, безучастным. На вопросы отвечает односложно, неэмоционально. При исследовании неврологического статуса определяются: аносмия справа, рефлексы орального автоматизма, хватательные рефлексы.</w:t>
      </w:r>
    </w:p>
    <w:p w14:paraId="49027891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Как называется клинический синдром?</w:t>
      </w:r>
    </w:p>
    <w:p w14:paraId="7ED833DB" w14:textId="0110456E" w:rsid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lastRenderedPageBreak/>
        <w:t>2. Где локализуется патологический очаг?</w:t>
      </w:r>
    </w:p>
    <w:p w14:paraId="1F102517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1. Синдром «лобного поведения и лобной психики», односторонняя аносмия.</w:t>
      </w:r>
    </w:p>
    <w:p w14:paraId="496BB7C3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2. Очаг поражения расположен на основании лобной доли.</w:t>
      </w:r>
    </w:p>
    <w:p w14:paraId="44757E18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F5A82">
        <w:rPr>
          <w:color w:val="000000"/>
          <w:sz w:val="27"/>
          <w:szCs w:val="27"/>
        </w:rPr>
        <w:t>Комментарий: экзаменатор оставляет за собой право спрашивать не только формальный ответ на поставленную задачу, но и почему Вы пришли именно к такому решению.</w:t>
      </w:r>
    </w:p>
    <w:p w14:paraId="68443472" w14:textId="77777777" w:rsidR="006F5A82" w:rsidRPr="006F5A82" w:rsidRDefault="006F5A82" w:rsidP="006F5A82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0CD6BB6D" w14:textId="77777777" w:rsidR="006F5A82" w:rsidRPr="00D95EA3" w:rsidRDefault="006F5A82">
      <w:pPr>
        <w:rPr>
          <w:sz w:val="28"/>
          <w:szCs w:val="28"/>
        </w:rPr>
      </w:pPr>
    </w:p>
    <w:sectPr w:rsidR="006F5A82" w:rsidRPr="00D9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712B9"/>
    <w:multiLevelType w:val="hybridMultilevel"/>
    <w:tmpl w:val="E6F28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13F48"/>
    <w:multiLevelType w:val="hybridMultilevel"/>
    <w:tmpl w:val="F2DA36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A2056D"/>
    <w:multiLevelType w:val="hybridMultilevel"/>
    <w:tmpl w:val="AA8E74FE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27"/>
    <w:rsid w:val="004B7234"/>
    <w:rsid w:val="006F5A82"/>
    <w:rsid w:val="00705327"/>
    <w:rsid w:val="007E20C2"/>
    <w:rsid w:val="00B0542C"/>
    <w:rsid w:val="00CE7564"/>
    <w:rsid w:val="00D95EA3"/>
    <w:rsid w:val="00D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8D30"/>
  <w15:chartTrackingRefBased/>
  <w15:docId w15:val="{BA88A9A5-2F6E-4D35-BF81-B9A8F6A9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6B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5E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95E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F6B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DF6BF7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38</Pages>
  <Words>10090</Words>
  <Characters>57513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Abroskina</dc:creator>
  <cp:keywords/>
  <dc:description/>
  <cp:lastModifiedBy>Юлия</cp:lastModifiedBy>
  <cp:revision>3</cp:revision>
  <dcterms:created xsi:type="dcterms:W3CDTF">2021-01-21T10:34:00Z</dcterms:created>
  <dcterms:modified xsi:type="dcterms:W3CDTF">2021-01-21T11:00:00Z</dcterms:modified>
</cp:coreProperties>
</file>