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7E5DF7" w14:textId="77777777" w:rsidR="0009672B" w:rsidRDefault="003756A2">
      <w:pPr>
        <w:spacing w:after="0" w:line="240" w:lineRule="auto"/>
        <w:jc w:val="center"/>
        <w:rPr>
          <w:rFonts w:ascii="Times New Roman" w:eastAsia="Times New Roman" w:hAnsi="Times New Roman" w:cs="Times New Roman"/>
          <w:sz w:val="28"/>
        </w:rPr>
      </w:pPr>
      <w:bookmarkStart w:id="0" w:name="_Hlk120113232"/>
      <w:r>
        <w:rPr>
          <w:rFonts w:ascii="Times New Roman" w:eastAsia="Times New Roman" w:hAnsi="Times New Roman" w:cs="Times New Roman"/>
          <w:sz w:val="28"/>
        </w:rPr>
        <w:t xml:space="preserve">Федеральное государственное бюджетное </w:t>
      </w:r>
    </w:p>
    <w:p w14:paraId="09E785E8"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образовательное учреждение высшего образования </w:t>
      </w:r>
    </w:p>
    <w:p w14:paraId="1208B91A"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"Красноярский государственный медицинский университет </w:t>
      </w:r>
    </w:p>
    <w:p w14:paraId="73B1C72D"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имени профессора В.Ф. Войно-Ясенецкого" </w:t>
      </w:r>
    </w:p>
    <w:p w14:paraId="0632F40D" w14:textId="77777777" w:rsidR="0009672B" w:rsidRDefault="003756A2">
      <w:pPr>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Министерства здравоохранения Российской Федерации </w:t>
      </w:r>
    </w:p>
    <w:p w14:paraId="6BC93D02" w14:textId="77777777" w:rsidR="0009672B" w:rsidRDefault="0009672B">
      <w:pPr>
        <w:spacing w:after="0" w:line="240" w:lineRule="auto"/>
        <w:jc w:val="center"/>
        <w:rPr>
          <w:rFonts w:ascii="Times New Roman" w:eastAsia="Times New Roman" w:hAnsi="Times New Roman" w:cs="Times New Roman"/>
          <w:sz w:val="28"/>
        </w:rPr>
      </w:pPr>
    </w:p>
    <w:p w14:paraId="22366EF6" w14:textId="77777777" w:rsidR="0009672B" w:rsidRDefault="003756A2">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Фармацевтический колледж</w:t>
      </w:r>
    </w:p>
    <w:p w14:paraId="1D4BA950" w14:textId="77777777" w:rsidR="0009672B" w:rsidRDefault="0009672B" w:rsidP="00DE6C48">
      <w:pPr>
        <w:keepNext/>
        <w:tabs>
          <w:tab w:val="left" w:pos="576"/>
        </w:tabs>
        <w:spacing w:after="0" w:line="240" w:lineRule="auto"/>
        <w:rPr>
          <w:rFonts w:ascii="Times New Roman" w:eastAsia="Times New Roman" w:hAnsi="Times New Roman" w:cs="Times New Roman"/>
          <w:b/>
          <w:i/>
          <w:sz w:val="28"/>
        </w:rPr>
      </w:pPr>
    </w:p>
    <w:p w14:paraId="7AAB22A6" w14:textId="77777777" w:rsidR="00DE6C48" w:rsidRDefault="00DE6C48" w:rsidP="00DE6C48">
      <w:pPr>
        <w:keepNext/>
        <w:tabs>
          <w:tab w:val="left" w:pos="576"/>
        </w:tabs>
        <w:spacing w:after="0" w:line="240" w:lineRule="auto"/>
        <w:rPr>
          <w:rFonts w:ascii="Times New Roman" w:eastAsia="Times New Roman" w:hAnsi="Times New Roman" w:cs="Times New Roman"/>
          <w:b/>
          <w:i/>
          <w:sz w:val="28"/>
        </w:rPr>
      </w:pPr>
    </w:p>
    <w:p w14:paraId="125D2A2D" w14:textId="77777777" w:rsidR="00DE6C48" w:rsidRPr="00DE6C48" w:rsidRDefault="00DE6C48" w:rsidP="00DE6C48">
      <w:pPr>
        <w:keepNext/>
        <w:tabs>
          <w:tab w:val="left" w:pos="576"/>
        </w:tabs>
        <w:spacing w:after="0" w:line="240" w:lineRule="auto"/>
        <w:rPr>
          <w:rFonts w:ascii="Times New Roman" w:eastAsia="Times New Roman" w:hAnsi="Times New Roman" w:cs="Times New Roman"/>
          <w:b/>
          <w:i/>
          <w:sz w:val="28"/>
        </w:rPr>
      </w:pPr>
    </w:p>
    <w:p w14:paraId="1B27BB2B" w14:textId="77777777" w:rsidR="0009672B" w:rsidRDefault="003756A2" w:rsidP="00DE6C48">
      <w:pPr>
        <w:keepNext/>
        <w:tabs>
          <w:tab w:val="left" w:pos="576"/>
        </w:tabs>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color w:val="000000"/>
          <w:sz w:val="48"/>
        </w:rPr>
        <w:t>ДНЕВНИК</w:t>
      </w:r>
    </w:p>
    <w:p w14:paraId="5E442AA6" w14:textId="77777777" w:rsidR="0009672B" w:rsidRDefault="003756A2">
      <w:pPr>
        <w:tabs>
          <w:tab w:val="left" w:pos="708"/>
        </w:tabs>
        <w:suppressAutoHyphens/>
        <w:jc w:val="center"/>
        <w:rPr>
          <w:rFonts w:ascii="Calibri" w:eastAsia="Calibri" w:hAnsi="Calibri" w:cs="Calibri"/>
          <w:color w:val="00000A"/>
        </w:rPr>
      </w:pPr>
      <w:r>
        <w:rPr>
          <w:rFonts w:ascii="Times New Roman" w:eastAsia="Times New Roman" w:hAnsi="Times New Roman" w:cs="Times New Roman"/>
          <w:b/>
          <w:color w:val="000000"/>
          <w:sz w:val="36"/>
        </w:rPr>
        <w:t>производственной практики</w:t>
      </w:r>
    </w:p>
    <w:p w14:paraId="78250DD3" w14:textId="77777777" w:rsidR="0009672B" w:rsidRDefault="0009672B">
      <w:pPr>
        <w:tabs>
          <w:tab w:val="left" w:pos="708"/>
        </w:tabs>
        <w:suppressAutoHyphens/>
        <w:jc w:val="center"/>
        <w:rPr>
          <w:rFonts w:ascii="Calibri" w:eastAsia="Calibri" w:hAnsi="Calibri" w:cs="Calibri"/>
          <w:color w:val="00000A"/>
        </w:rPr>
      </w:pPr>
    </w:p>
    <w:p w14:paraId="40904A98" w14:textId="77777777" w:rsidR="0009672B" w:rsidRDefault="0009672B">
      <w:pPr>
        <w:tabs>
          <w:tab w:val="left" w:pos="708"/>
        </w:tabs>
        <w:suppressAutoHyphens/>
        <w:jc w:val="center"/>
        <w:rPr>
          <w:rFonts w:ascii="Calibri" w:eastAsia="Calibri" w:hAnsi="Calibri" w:cs="Calibri"/>
          <w:color w:val="00000A"/>
        </w:rPr>
      </w:pPr>
    </w:p>
    <w:p w14:paraId="7A8A7545" w14:textId="190A5642" w:rsidR="0009672B" w:rsidRDefault="003756A2">
      <w:pPr>
        <w:tabs>
          <w:tab w:val="left" w:pos="708"/>
        </w:tabs>
        <w:suppressAutoHyphens/>
        <w:spacing w:after="0" w:line="240" w:lineRule="auto"/>
        <w:jc w:val="center"/>
        <w:rPr>
          <w:rFonts w:ascii="Times New Roman" w:eastAsia="Times New Roman" w:hAnsi="Times New Roman" w:cs="Times New Roman"/>
          <w:color w:val="00000A"/>
          <w:sz w:val="28"/>
        </w:rPr>
      </w:pPr>
      <w:r>
        <w:rPr>
          <w:rFonts w:ascii="Times New Roman" w:eastAsia="Times New Roman" w:hAnsi="Times New Roman" w:cs="Times New Roman"/>
          <w:color w:val="000000"/>
          <w:sz w:val="28"/>
        </w:rPr>
        <w:t>Наименование практики «</w:t>
      </w:r>
      <w:r>
        <w:rPr>
          <w:rFonts w:ascii="Times New Roman" w:eastAsia="Times New Roman" w:hAnsi="Times New Roman" w:cs="Times New Roman"/>
          <w:color w:val="00000A"/>
          <w:sz w:val="28"/>
        </w:rPr>
        <w:t>Теория и практика лабораторных общеклинических исследований</w:t>
      </w:r>
      <w:r>
        <w:rPr>
          <w:rFonts w:ascii="Times New Roman" w:eastAsia="Times New Roman" w:hAnsi="Times New Roman" w:cs="Times New Roman"/>
          <w:color w:val="000000"/>
          <w:sz w:val="28"/>
        </w:rPr>
        <w:t>»</w:t>
      </w:r>
      <w:r w:rsidR="006662B7">
        <w:rPr>
          <w:rFonts w:ascii="Times New Roman" w:eastAsia="Times New Roman" w:hAnsi="Times New Roman" w:cs="Times New Roman"/>
          <w:color w:val="000000"/>
          <w:sz w:val="28"/>
        </w:rPr>
        <w:br/>
      </w:r>
    </w:p>
    <w:p w14:paraId="2CC1BFEB" w14:textId="4EB536F6" w:rsidR="0009672B" w:rsidRDefault="006662B7" w:rsidP="006662B7">
      <w:pPr>
        <w:tabs>
          <w:tab w:val="left" w:pos="708"/>
        </w:tabs>
        <w:suppressAutoHyphens/>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Иванова Алина Сергеевна</w:t>
      </w:r>
    </w:p>
    <w:p w14:paraId="4BCE9D53" w14:textId="3C9BE21E" w:rsidR="0009672B" w:rsidRDefault="003756A2" w:rsidP="006662B7">
      <w:pPr>
        <w:tabs>
          <w:tab w:val="left" w:pos="5691"/>
        </w:tabs>
        <w:suppressAutoHyphens/>
        <w:spacing w:after="0"/>
        <w:jc w:val="center"/>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Ф.И.О.</w:t>
      </w:r>
    </w:p>
    <w:p w14:paraId="50765ED4" w14:textId="77777777" w:rsidR="0009672B" w:rsidRDefault="003756A2">
      <w:pPr>
        <w:tabs>
          <w:tab w:val="left" w:pos="5691"/>
        </w:tabs>
        <w:suppressAutoHyphens/>
        <w:spacing w:after="0"/>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ab/>
      </w:r>
    </w:p>
    <w:p w14:paraId="6820D782" w14:textId="5135AAA6" w:rsidR="0009672B" w:rsidRDefault="003756A2">
      <w:pPr>
        <w:tabs>
          <w:tab w:val="left" w:pos="708"/>
        </w:tabs>
        <w:suppressAutoHyphens/>
        <w:spacing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Место прохождения практики: </w:t>
      </w:r>
      <w:r w:rsidR="006662B7" w:rsidRPr="006662B7">
        <w:rPr>
          <w:rFonts w:ascii="Times New Roman" w:eastAsia="Times New Roman" w:hAnsi="Times New Roman" w:cs="Times New Roman"/>
          <w:color w:val="000000"/>
          <w:sz w:val="28"/>
        </w:rPr>
        <w:t>Красноярский краевой кожно-венерологический диспансер №1</w:t>
      </w:r>
    </w:p>
    <w:p w14:paraId="4EF89707" w14:textId="77777777" w:rsidR="0009672B" w:rsidRDefault="003756A2">
      <w:pPr>
        <w:tabs>
          <w:tab w:val="left" w:pos="708"/>
        </w:tabs>
        <w:suppressAutoHyphens/>
        <w:spacing w:after="0" w:line="240" w:lineRule="auto"/>
        <w:rPr>
          <w:rFonts w:ascii="Times New Roman" w:eastAsia="Times New Roman" w:hAnsi="Times New Roman" w:cs="Times New Roman"/>
          <w:color w:val="00000A"/>
          <w:sz w:val="28"/>
          <w:u w:val="single"/>
        </w:rPr>
      </w:pPr>
      <w:r>
        <w:rPr>
          <w:rFonts w:ascii="Times New Roman" w:eastAsia="Times New Roman" w:hAnsi="Times New Roman" w:cs="Times New Roman"/>
          <w:color w:val="000000"/>
          <w:sz w:val="28"/>
          <w:u w:val="single"/>
        </w:rPr>
        <w:t xml:space="preserve">       </w:t>
      </w:r>
    </w:p>
    <w:p w14:paraId="31C6CA99" w14:textId="77777777" w:rsidR="0009672B" w:rsidRDefault="0009672B">
      <w:pPr>
        <w:tabs>
          <w:tab w:val="left" w:pos="708"/>
        </w:tabs>
        <w:suppressAutoHyphens/>
        <w:spacing w:after="0"/>
        <w:rPr>
          <w:rFonts w:ascii="Calibri" w:eastAsia="Calibri" w:hAnsi="Calibri" w:cs="Calibri"/>
          <w:color w:val="00000A"/>
        </w:rPr>
      </w:pPr>
    </w:p>
    <w:p w14:paraId="32572E5E" w14:textId="4C801481" w:rsidR="0009672B" w:rsidRDefault="00DE6C48">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color w:val="000000"/>
          <w:sz w:val="28"/>
        </w:rPr>
        <w:t>с «</w:t>
      </w:r>
      <w:r w:rsidR="006662B7">
        <w:rPr>
          <w:rFonts w:ascii="Times New Roman" w:eastAsia="Times New Roman" w:hAnsi="Times New Roman" w:cs="Times New Roman"/>
          <w:color w:val="000000"/>
          <w:sz w:val="28"/>
        </w:rPr>
        <w:t>11</w:t>
      </w:r>
      <w:r>
        <w:rPr>
          <w:rFonts w:ascii="Times New Roman" w:eastAsia="Times New Roman" w:hAnsi="Times New Roman" w:cs="Times New Roman"/>
          <w:color w:val="000000"/>
          <w:sz w:val="28"/>
        </w:rPr>
        <w:t xml:space="preserve">» </w:t>
      </w:r>
      <w:r w:rsidR="006662B7">
        <w:rPr>
          <w:rFonts w:ascii="Times New Roman" w:eastAsia="Times New Roman" w:hAnsi="Times New Roman" w:cs="Times New Roman"/>
          <w:color w:val="000000"/>
          <w:sz w:val="28"/>
        </w:rPr>
        <w:t xml:space="preserve">ноября </w:t>
      </w: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r>
        <w:rPr>
          <w:rFonts w:ascii="Times New Roman" w:eastAsia="Times New Roman" w:hAnsi="Times New Roman" w:cs="Times New Roman"/>
          <w:color w:val="000000"/>
          <w:sz w:val="28"/>
        </w:rPr>
        <w:t>г. по «2</w:t>
      </w:r>
      <w:r w:rsidR="006662B7">
        <w:rPr>
          <w:rFonts w:ascii="Times New Roman" w:eastAsia="Times New Roman" w:hAnsi="Times New Roman" w:cs="Times New Roman"/>
          <w:color w:val="000000"/>
          <w:sz w:val="28"/>
        </w:rPr>
        <w:t>4</w:t>
      </w:r>
      <w:r>
        <w:rPr>
          <w:rFonts w:ascii="Times New Roman" w:eastAsia="Times New Roman" w:hAnsi="Times New Roman" w:cs="Times New Roman"/>
          <w:color w:val="000000"/>
          <w:sz w:val="28"/>
        </w:rPr>
        <w:t xml:space="preserve">» </w:t>
      </w:r>
      <w:r w:rsidR="006662B7">
        <w:rPr>
          <w:rFonts w:ascii="Times New Roman" w:eastAsia="Times New Roman" w:hAnsi="Times New Roman" w:cs="Times New Roman"/>
          <w:color w:val="000000"/>
          <w:sz w:val="28"/>
        </w:rPr>
        <w:t xml:space="preserve">ноября </w:t>
      </w: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r w:rsidR="003756A2">
        <w:rPr>
          <w:rFonts w:ascii="Times New Roman" w:eastAsia="Times New Roman" w:hAnsi="Times New Roman" w:cs="Times New Roman"/>
          <w:color w:val="000000"/>
          <w:sz w:val="28"/>
        </w:rPr>
        <w:t xml:space="preserve"> г.</w:t>
      </w:r>
    </w:p>
    <w:p w14:paraId="559A9D5F" w14:textId="77777777" w:rsidR="0009672B" w:rsidRDefault="0009672B">
      <w:pPr>
        <w:tabs>
          <w:tab w:val="left" w:pos="708"/>
        </w:tabs>
        <w:suppressAutoHyphens/>
        <w:spacing w:after="0"/>
        <w:rPr>
          <w:rFonts w:ascii="Calibri" w:eastAsia="Calibri" w:hAnsi="Calibri" w:cs="Calibri"/>
          <w:color w:val="00000A"/>
        </w:rPr>
      </w:pPr>
    </w:p>
    <w:p w14:paraId="27941B75" w14:textId="77777777" w:rsidR="0009672B" w:rsidRDefault="003756A2">
      <w:pPr>
        <w:tabs>
          <w:tab w:val="left" w:pos="708"/>
        </w:tabs>
        <w:suppressAutoHyphens/>
        <w:spacing w:after="0"/>
        <w:rPr>
          <w:rFonts w:ascii="Calibri" w:eastAsia="Calibri" w:hAnsi="Calibri" w:cs="Calibri"/>
          <w:color w:val="00000A"/>
        </w:rPr>
      </w:pPr>
      <w:r>
        <w:rPr>
          <w:rFonts w:ascii="Times New Roman" w:eastAsia="Times New Roman" w:hAnsi="Times New Roman" w:cs="Times New Roman"/>
          <w:color w:val="000000"/>
          <w:sz w:val="28"/>
        </w:rPr>
        <w:t>Руководители практики:</w:t>
      </w:r>
    </w:p>
    <w:p w14:paraId="77EE1817" w14:textId="77777777" w:rsidR="0009672B" w:rsidRDefault="0009672B">
      <w:pPr>
        <w:tabs>
          <w:tab w:val="left" w:pos="708"/>
        </w:tabs>
        <w:suppressAutoHyphens/>
        <w:spacing w:after="0"/>
        <w:rPr>
          <w:rFonts w:ascii="Calibri" w:eastAsia="Calibri" w:hAnsi="Calibri" w:cs="Calibri"/>
          <w:color w:val="00000A"/>
        </w:rPr>
      </w:pPr>
    </w:p>
    <w:p w14:paraId="041F1A3A" w14:textId="18A9C328" w:rsidR="0009672B" w:rsidRDefault="003756A2" w:rsidP="006662B7">
      <w:pPr>
        <w:tabs>
          <w:tab w:val="left" w:pos="708"/>
        </w:tabs>
        <w:suppressAutoHyphens/>
        <w:spacing w:before="240" w:after="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Общий – Ф.И.О. </w:t>
      </w:r>
      <w:r w:rsidR="006662B7">
        <w:rPr>
          <w:rFonts w:ascii="Times New Roman" w:eastAsia="Times New Roman" w:hAnsi="Times New Roman" w:cs="Times New Roman"/>
          <w:color w:val="00000A"/>
          <w:sz w:val="28"/>
          <w:u w:val="single"/>
        </w:rPr>
        <w:t>Попов В.Г. (</w:t>
      </w:r>
      <w:r w:rsidR="006662B7" w:rsidRPr="006662B7">
        <w:rPr>
          <w:rFonts w:ascii="Times New Roman" w:eastAsia="Times New Roman" w:hAnsi="Times New Roman" w:cs="Times New Roman"/>
          <w:color w:val="00000A"/>
          <w:sz w:val="28"/>
          <w:u w:val="single"/>
        </w:rPr>
        <w:t>Заведующий лабораторией-врач клинической лабораторной диагностики клинико-серологической лаборатории</w:t>
      </w:r>
    </w:p>
    <w:p w14:paraId="383DDDE4" w14:textId="77777777" w:rsidR="0009672B" w:rsidRDefault="0009672B">
      <w:pPr>
        <w:tabs>
          <w:tab w:val="left" w:pos="708"/>
        </w:tabs>
        <w:suppressAutoHyphens/>
        <w:spacing w:after="0"/>
        <w:rPr>
          <w:rFonts w:ascii="Calibri" w:eastAsia="Calibri" w:hAnsi="Calibri" w:cs="Calibri"/>
          <w:color w:val="00000A"/>
        </w:rPr>
      </w:pPr>
    </w:p>
    <w:p w14:paraId="38763DDC" w14:textId="6936D7E9" w:rsidR="0009672B" w:rsidRDefault="003756A2" w:rsidP="006662B7">
      <w:pPr>
        <w:tabs>
          <w:tab w:val="left" w:pos="708"/>
        </w:tabs>
        <w:suppressAutoHyphens/>
        <w:spacing w:before="240" w:after="0"/>
        <w:rPr>
          <w:rFonts w:ascii="Times New Roman" w:eastAsia="Times New Roman" w:hAnsi="Times New Roman" w:cs="Times New Roman"/>
          <w:color w:val="000000"/>
          <w:sz w:val="28"/>
          <w:u w:val="single"/>
        </w:rPr>
      </w:pPr>
      <w:r>
        <w:rPr>
          <w:rFonts w:ascii="Times New Roman" w:eastAsia="Times New Roman" w:hAnsi="Times New Roman" w:cs="Times New Roman"/>
          <w:color w:val="000000"/>
          <w:sz w:val="28"/>
        </w:rPr>
        <w:t xml:space="preserve">Непосредственный – Ф.И.О. </w:t>
      </w:r>
      <w:r w:rsidR="006662B7">
        <w:rPr>
          <w:rFonts w:ascii="Times New Roman" w:eastAsia="Times New Roman" w:hAnsi="Times New Roman" w:cs="Times New Roman"/>
          <w:color w:val="000000"/>
          <w:sz w:val="28"/>
          <w:u w:val="single"/>
        </w:rPr>
        <w:t>Иванов В.А. (</w:t>
      </w:r>
      <w:r w:rsidR="006662B7" w:rsidRPr="006662B7">
        <w:rPr>
          <w:rFonts w:ascii="Times New Roman" w:eastAsia="Times New Roman" w:hAnsi="Times New Roman" w:cs="Times New Roman"/>
          <w:color w:val="000000"/>
          <w:sz w:val="28"/>
          <w:u w:val="single"/>
        </w:rPr>
        <w:t>Медицинский лабораторный техник клинико-серологической лаборатории</w:t>
      </w:r>
      <w:r w:rsidR="006662B7">
        <w:rPr>
          <w:rFonts w:ascii="Times New Roman" w:eastAsia="Times New Roman" w:hAnsi="Times New Roman" w:cs="Times New Roman"/>
          <w:color w:val="000000"/>
          <w:sz w:val="28"/>
          <w:u w:val="single"/>
        </w:rPr>
        <w:t>)</w:t>
      </w:r>
    </w:p>
    <w:p w14:paraId="2B2FE615" w14:textId="77777777" w:rsidR="0009672B" w:rsidRDefault="0009672B">
      <w:pPr>
        <w:tabs>
          <w:tab w:val="left" w:pos="708"/>
        </w:tabs>
        <w:suppressAutoHyphens/>
        <w:spacing w:after="0"/>
        <w:rPr>
          <w:rFonts w:ascii="Calibri" w:eastAsia="Calibri" w:hAnsi="Calibri" w:cs="Calibri"/>
          <w:color w:val="00000A"/>
          <w:u w:val="single"/>
        </w:rPr>
      </w:pPr>
    </w:p>
    <w:p w14:paraId="679A8034" w14:textId="1D1FF850" w:rsidR="0009672B" w:rsidRDefault="003756A2">
      <w:pPr>
        <w:tabs>
          <w:tab w:val="left" w:pos="708"/>
        </w:tabs>
        <w:suppressAutoHyphens/>
        <w:spacing w:after="0"/>
        <w:rPr>
          <w:rFonts w:ascii="Calibri" w:eastAsia="Calibri" w:hAnsi="Calibri" w:cs="Calibri"/>
          <w:color w:val="00000A"/>
          <w:u w:val="single"/>
        </w:rPr>
      </w:pPr>
      <w:r>
        <w:rPr>
          <w:rFonts w:ascii="Times New Roman" w:eastAsia="Times New Roman" w:hAnsi="Times New Roman" w:cs="Times New Roman"/>
          <w:color w:val="000000"/>
          <w:sz w:val="28"/>
        </w:rPr>
        <w:t xml:space="preserve">Методический – Ф.И.О. </w:t>
      </w:r>
      <w:proofErr w:type="spellStart"/>
      <w:r w:rsidR="00DE6C48">
        <w:rPr>
          <w:rFonts w:ascii="Times New Roman" w:eastAsia="Times New Roman" w:hAnsi="Times New Roman" w:cs="Times New Roman"/>
          <w:color w:val="000000"/>
          <w:sz w:val="28"/>
          <w:u w:val="single"/>
        </w:rPr>
        <w:t>Букатова</w:t>
      </w:r>
      <w:proofErr w:type="spellEnd"/>
      <w:r w:rsidR="00DE6C48">
        <w:rPr>
          <w:rFonts w:ascii="Times New Roman" w:eastAsia="Times New Roman" w:hAnsi="Times New Roman" w:cs="Times New Roman"/>
          <w:color w:val="000000"/>
          <w:sz w:val="28"/>
          <w:u w:val="single"/>
        </w:rPr>
        <w:t xml:space="preserve"> Е.Н. (</w:t>
      </w:r>
      <w:r>
        <w:rPr>
          <w:rFonts w:ascii="Times New Roman" w:eastAsia="Times New Roman" w:hAnsi="Times New Roman" w:cs="Times New Roman"/>
          <w:color w:val="000000"/>
          <w:sz w:val="28"/>
          <w:u w:val="single"/>
        </w:rPr>
        <w:t>препод</w:t>
      </w:r>
      <w:r w:rsidR="00A07CD8">
        <w:rPr>
          <w:rFonts w:ascii="Times New Roman" w:eastAsia="Times New Roman" w:hAnsi="Times New Roman" w:cs="Times New Roman"/>
          <w:color w:val="000000"/>
          <w:sz w:val="28"/>
          <w:u w:val="single"/>
        </w:rPr>
        <w:t>а</w:t>
      </w:r>
      <w:r>
        <w:rPr>
          <w:rFonts w:ascii="Times New Roman" w:eastAsia="Times New Roman" w:hAnsi="Times New Roman" w:cs="Times New Roman"/>
          <w:color w:val="000000"/>
          <w:sz w:val="28"/>
          <w:u w:val="single"/>
        </w:rPr>
        <w:t xml:space="preserve">ватель) </w:t>
      </w:r>
    </w:p>
    <w:p w14:paraId="5121E7AA" w14:textId="27AC7118" w:rsidR="0009672B" w:rsidRDefault="006662B7" w:rsidP="006662B7">
      <w:pPr>
        <w:tabs>
          <w:tab w:val="left" w:pos="708"/>
        </w:tabs>
        <w:suppressAutoHyphens/>
        <w:spacing w:after="0"/>
        <w:jc w:val="center"/>
        <w:rPr>
          <w:rFonts w:ascii="Calibri" w:eastAsia="Calibri" w:hAnsi="Calibri" w:cs="Calibri"/>
          <w:color w:val="00000A"/>
        </w:rPr>
      </w:pPr>
      <w:r>
        <w:rPr>
          <w:rFonts w:ascii="Calibri" w:eastAsia="Calibri" w:hAnsi="Calibri" w:cs="Calibri"/>
          <w:color w:val="00000A"/>
          <w:u w:val="single"/>
        </w:rPr>
        <w:br/>
      </w:r>
      <w:r w:rsidR="003756A2">
        <w:rPr>
          <w:rFonts w:ascii="Times New Roman" w:eastAsia="Times New Roman" w:hAnsi="Times New Roman" w:cs="Times New Roman"/>
          <w:color w:val="000000"/>
          <w:sz w:val="28"/>
        </w:rPr>
        <w:t>Красноярск</w:t>
      </w:r>
    </w:p>
    <w:p w14:paraId="1CC150CF" w14:textId="474B1D36" w:rsidR="0009672B" w:rsidRDefault="00DE6C48">
      <w:pPr>
        <w:tabs>
          <w:tab w:val="left" w:pos="708"/>
        </w:tabs>
        <w:suppressAutoHyphens/>
        <w:spacing w:after="0"/>
        <w:jc w:val="center"/>
        <w:rPr>
          <w:rFonts w:ascii="Calibri" w:eastAsia="Calibri" w:hAnsi="Calibri" w:cs="Calibri"/>
          <w:color w:val="00000A"/>
        </w:rPr>
      </w:pPr>
      <w:r>
        <w:rPr>
          <w:rFonts w:ascii="Times New Roman" w:eastAsia="Times New Roman" w:hAnsi="Times New Roman" w:cs="Times New Roman"/>
          <w:color w:val="000000"/>
          <w:sz w:val="28"/>
        </w:rPr>
        <w:t>202</w:t>
      </w:r>
      <w:r w:rsidR="006662B7">
        <w:rPr>
          <w:rFonts w:ascii="Times New Roman" w:eastAsia="Times New Roman" w:hAnsi="Times New Roman" w:cs="Times New Roman"/>
          <w:color w:val="000000"/>
          <w:sz w:val="28"/>
        </w:rPr>
        <w:t>2</w:t>
      </w:r>
    </w:p>
    <w:bookmarkEnd w:id="0"/>
    <w:p w14:paraId="3F45C5D4" w14:textId="77777777" w:rsidR="0009672B" w:rsidRPr="00DE6C48" w:rsidRDefault="00DE6C48" w:rsidP="00DE6C48">
      <w:pPr>
        <w:keepNext/>
        <w:tabs>
          <w:tab w:val="left" w:pos="576"/>
        </w:tabs>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32"/>
        </w:rPr>
        <w:lastRenderedPageBreak/>
        <w:t>СОДЕРЖАНИЕ</w:t>
      </w:r>
    </w:p>
    <w:p w14:paraId="72C32B6E" w14:textId="77777777"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1. Цели и задачи практики.</w:t>
      </w:r>
    </w:p>
    <w:p w14:paraId="44661DDC" w14:textId="77777777" w:rsidR="0009672B" w:rsidRPr="00DE6C48" w:rsidRDefault="00DE6C48"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 xml:space="preserve">2. </w:t>
      </w:r>
      <w:r w:rsidR="003756A2" w:rsidRPr="00DE6C48">
        <w:rPr>
          <w:rFonts w:ascii="Times New Roman" w:eastAsia="Times New Roman" w:hAnsi="Times New Roman" w:cs="Times New Roman"/>
          <w:color w:val="000000"/>
          <w:sz w:val="28"/>
          <w:szCs w:val="28"/>
        </w:rPr>
        <w:t>Знания, умения, практический опыт, которыми должен овладеть студент после прохождения практики.</w:t>
      </w:r>
    </w:p>
    <w:p w14:paraId="1C94675A" w14:textId="77777777" w:rsidR="0009672B" w:rsidRPr="00DE6C48" w:rsidRDefault="003756A2" w:rsidP="00DE6C48">
      <w:pPr>
        <w:keepNext/>
        <w:tabs>
          <w:tab w:val="left" w:pos="576"/>
        </w:tabs>
        <w:spacing w:before="10" w:after="10"/>
        <w:jc w:val="both"/>
        <w:rPr>
          <w:rFonts w:ascii="Times New Roman" w:eastAsia="Times New Roman" w:hAnsi="Times New Roman" w:cs="Times New Roman"/>
          <w:b/>
          <w:i/>
          <w:sz w:val="28"/>
          <w:szCs w:val="28"/>
        </w:rPr>
      </w:pPr>
      <w:r w:rsidRPr="00DE6C48">
        <w:rPr>
          <w:rFonts w:ascii="Times New Roman" w:eastAsia="Times New Roman" w:hAnsi="Times New Roman" w:cs="Times New Roman"/>
          <w:color w:val="000000"/>
          <w:sz w:val="28"/>
          <w:szCs w:val="28"/>
        </w:rPr>
        <w:t>3. Тематический план.</w:t>
      </w:r>
    </w:p>
    <w:p w14:paraId="044DA6CA" w14:textId="77777777" w:rsidR="0009672B" w:rsidRPr="001713FF" w:rsidRDefault="003756A2" w:rsidP="001713FF">
      <w:pPr>
        <w:tabs>
          <w:tab w:val="left" w:pos="708"/>
          <w:tab w:val="left" w:pos="0"/>
        </w:tabs>
        <w:suppressAutoHyphens/>
        <w:spacing w:before="10" w:after="10"/>
        <w:jc w:val="both"/>
        <w:rPr>
          <w:rFonts w:ascii="Times New Roman" w:eastAsia="Times New Roman" w:hAnsi="Times New Roman" w:cs="Times New Roman"/>
          <w:color w:val="000000"/>
          <w:sz w:val="28"/>
          <w:szCs w:val="28"/>
        </w:rPr>
      </w:pPr>
      <w:r w:rsidRPr="00DE6C48">
        <w:rPr>
          <w:rFonts w:ascii="Times New Roman" w:eastAsia="Times New Roman" w:hAnsi="Times New Roman" w:cs="Times New Roman"/>
          <w:color w:val="000000"/>
          <w:sz w:val="28"/>
          <w:szCs w:val="28"/>
        </w:rPr>
        <w:t>4.</w:t>
      </w:r>
      <w:r w:rsidR="00DE6C48" w:rsidRPr="00DE6C48">
        <w:rPr>
          <w:rFonts w:ascii="Times New Roman" w:eastAsia="Times New Roman" w:hAnsi="Times New Roman" w:cs="Times New Roman"/>
          <w:color w:val="000000"/>
          <w:sz w:val="28"/>
          <w:szCs w:val="28"/>
        </w:rPr>
        <w:t xml:space="preserve"> </w:t>
      </w:r>
      <w:r w:rsidRPr="00DE6C48">
        <w:rPr>
          <w:rFonts w:ascii="Times New Roman" w:eastAsia="Times New Roman" w:hAnsi="Times New Roman" w:cs="Times New Roman"/>
          <w:color w:val="000000"/>
          <w:sz w:val="28"/>
          <w:szCs w:val="28"/>
        </w:rPr>
        <w:t>График прохождения практики.</w:t>
      </w:r>
    </w:p>
    <w:p w14:paraId="3204449D" w14:textId="77777777" w:rsidR="0009672B"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3756A2" w:rsidRPr="00DE6C48">
        <w:rPr>
          <w:rFonts w:ascii="Times New Roman" w:eastAsia="Times New Roman" w:hAnsi="Times New Roman" w:cs="Times New Roman"/>
          <w:color w:val="000000"/>
          <w:sz w:val="28"/>
          <w:szCs w:val="28"/>
        </w:rPr>
        <w:t>. Инструктаж по технике безопасности.</w:t>
      </w:r>
    </w:p>
    <w:p w14:paraId="68C8FB79" w14:textId="77777777" w:rsidR="001713FF" w:rsidRPr="00DE6C48" w:rsidRDefault="001713FF">
      <w:pPr>
        <w:tabs>
          <w:tab w:val="left" w:pos="708"/>
        </w:tabs>
        <w:suppressAutoHyphens/>
        <w:spacing w:before="10" w:after="10"/>
        <w:jc w:val="both"/>
        <w:rPr>
          <w:rFonts w:ascii="Calibri" w:eastAsia="Calibri" w:hAnsi="Calibri" w:cs="Calibri"/>
          <w:color w:val="00000A"/>
          <w:sz w:val="28"/>
          <w:szCs w:val="28"/>
        </w:rPr>
      </w:pPr>
      <w:r>
        <w:rPr>
          <w:rFonts w:ascii="Times New Roman" w:eastAsia="Times New Roman" w:hAnsi="Times New Roman" w:cs="Times New Roman"/>
          <w:color w:val="000000"/>
          <w:sz w:val="28"/>
          <w:szCs w:val="28"/>
        </w:rPr>
        <w:t>6.Содержание и объём произведенной работы.</w:t>
      </w:r>
    </w:p>
    <w:p w14:paraId="016432E4"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7</w:t>
      </w:r>
      <w:r w:rsidR="003756A2" w:rsidRPr="00DE6C48">
        <w:rPr>
          <w:rFonts w:ascii="Times New Roman" w:eastAsia="Times New Roman" w:hAnsi="Times New Roman" w:cs="Times New Roman"/>
          <w:color w:val="00000A"/>
          <w:sz w:val="28"/>
          <w:szCs w:val="28"/>
        </w:rPr>
        <w:t>.</w:t>
      </w:r>
      <w:r w:rsidR="00DE6C48" w:rsidRPr="00DE6C48">
        <w:rPr>
          <w:rFonts w:ascii="Times New Roman" w:eastAsia="Times New Roman" w:hAnsi="Times New Roman" w:cs="Times New Roman"/>
          <w:color w:val="00000A"/>
          <w:sz w:val="28"/>
          <w:szCs w:val="28"/>
        </w:rPr>
        <w:t xml:space="preserve"> Лист лабораторных исследований</w:t>
      </w:r>
      <w:r w:rsidR="003756A2" w:rsidRPr="00DE6C48">
        <w:rPr>
          <w:rFonts w:ascii="Times New Roman" w:eastAsia="Times New Roman" w:hAnsi="Times New Roman" w:cs="Times New Roman"/>
          <w:color w:val="00000A"/>
          <w:sz w:val="28"/>
          <w:szCs w:val="28"/>
        </w:rPr>
        <w:t xml:space="preserve"> </w:t>
      </w:r>
    </w:p>
    <w:p w14:paraId="7C0117D0"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003756A2" w:rsidRPr="00DE6C48">
        <w:rPr>
          <w:rFonts w:ascii="Times New Roman" w:eastAsia="Times New Roman" w:hAnsi="Times New Roman" w:cs="Times New Roman"/>
          <w:color w:val="000000"/>
          <w:sz w:val="28"/>
          <w:szCs w:val="28"/>
        </w:rPr>
        <w:t xml:space="preserve">. </w:t>
      </w:r>
      <w:r w:rsidR="00DE6C48" w:rsidRPr="00DE6C48">
        <w:rPr>
          <w:rFonts w:ascii="Times New Roman" w:eastAsia="Times New Roman" w:hAnsi="Times New Roman" w:cs="Times New Roman"/>
          <w:color w:val="000000"/>
          <w:sz w:val="28"/>
          <w:szCs w:val="28"/>
        </w:rPr>
        <w:t>Индивидуальные задания студентам</w:t>
      </w:r>
    </w:p>
    <w:p w14:paraId="50FB6F3D" w14:textId="77777777" w:rsidR="00DE6C48"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Отчет по производственной практике (цифровой, текстовой).</w:t>
      </w:r>
    </w:p>
    <w:p w14:paraId="58E75319" w14:textId="77777777" w:rsidR="0009672B" w:rsidRPr="00DE6C48" w:rsidRDefault="001713FF">
      <w:pPr>
        <w:tabs>
          <w:tab w:val="left" w:pos="708"/>
        </w:tabs>
        <w:suppressAutoHyphens/>
        <w:spacing w:before="10" w:after="1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3756A2" w:rsidRPr="00DE6C48">
        <w:rPr>
          <w:rFonts w:ascii="Times New Roman" w:eastAsia="Times New Roman" w:hAnsi="Times New Roman" w:cs="Times New Roman"/>
          <w:color w:val="000000"/>
          <w:sz w:val="28"/>
          <w:szCs w:val="28"/>
        </w:rPr>
        <w:t>.</w:t>
      </w:r>
      <w:r w:rsidR="00DE6C48" w:rsidRPr="00DE6C48">
        <w:rPr>
          <w:rFonts w:ascii="Times New Roman" w:eastAsia="Times New Roman" w:hAnsi="Times New Roman" w:cs="Times New Roman"/>
          <w:color w:val="000000"/>
          <w:sz w:val="28"/>
          <w:szCs w:val="28"/>
        </w:rPr>
        <w:t xml:space="preserve"> Характеристика</w:t>
      </w:r>
    </w:p>
    <w:p w14:paraId="3D6BBB0D" w14:textId="77777777" w:rsidR="0009672B" w:rsidRDefault="0009672B">
      <w:pPr>
        <w:tabs>
          <w:tab w:val="left" w:pos="708"/>
        </w:tabs>
        <w:suppressAutoHyphens/>
        <w:spacing w:before="28" w:after="28" w:line="360" w:lineRule="auto"/>
        <w:rPr>
          <w:rFonts w:ascii="Calibri" w:eastAsia="Calibri" w:hAnsi="Calibri" w:cs="Calibri"/>
          <w:color w:val="00000A"/>
        </w:rPr>
      </w:pPr>
    </w:p>
    <w:p w14:paraId="68F3BACF" w14:textId="77777777" w:rsidR="0009672B" w:rsidRDefault="003756A2">
      <w:pPr>
        <w:spacing w:line="36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w:t>
      </w:r>
    </w:p>
    <w:p w14:paraId="69529647" w14:textId="77777777" w:rsidR="0009672B" w:rsidRDefault="0009672B">
      <w:pPr>
        <w:spacing w:line="360" w:lineRule="auto"/>
        <w:rPr>
          <w:rFonts w:ascii="Times New Roman" w:eastAsia="Times New Roman" w:hAnsi="Times New Roman" w:cs="Times New Roman"/>
          <w:b/>
          <w:color w:val="000000"/>
          <w:sz w:val="28"/>
        </w:rPr>
      </w:pPr>
    </w:p>
    <w:p w14:paraId="205BFE08" w14:textId="77777777" w:rsidR="003756A2" w:rsidRDefault="003756A2">
      <w:pPr>
        <w:spacing w:line="360" w:lineRule="auto"/>
        <w:rPr>
          <w:rFonts w:ascii="Times New Roman" w:eastAsia="Times New Roman" w:hAnsi="Times New Roman" w:cs="Times New Roman"/>
          <w:b/>
          <w:color w:val="000000"/>
          <w:sz w:val="28"/>
        </w:rPr>
      </w:pPr>
    </w:p>
    <w:p w14:paraId="042D4364" w14:textId="77777777" w:rsidR="003756A2" w:rsidRDefault="003756A2">
      <w:pPr>
        <w:spacing w:line="360" w:lineRule="auto"/>
        <w:rPr>
          <w:rFonts w:ascii="Times New Roman" w:eastAsia="Times New Roman" w:hAnsi="Times New Roman" w:cs="Times New Roman"/>
          <w:b/>
          <w:color w:val="000000"/>
          <w:sz w:val="28"/>
        </w:rPr>
      </w:pPr>
    </w:p>
    <w:p w14:paraId="577EF592" w14:textId="77777777" w:rsidR="003756A2" w:rsidRDefault="003756A2">
      <w:pPr>
        <w:spacing w:line="360" w:lineRule="auto"/>
        <w:rPr>
          <w:rFonts w:ascii="Times New Roman" w:eastAsia="Times New Roman" w:hAnsi="Times New Roman" w:cs="Times New Roman"/>
          <w:b/>
          <w:color w:val="000000"/>
          <w:sz w:val="28"/>
        </w:rPr>
      </w:pPr>
    </w:p>
    <w:p w14:paraId="3C9FBC41" w14:textId="77777777" w:rsidR="003756A2" w:rsidRDefault="003756A2">
      <w:pPr>
        <w:spacing w:line="360" w:lineRule="auto"/>
        <w:rPr>
          <w:rFonts w:ascii="Times New Roman" w:eastAsia="Times New Roman" w:hAnsi="Times New Roman" w:cs="Times New Roman"/>
          <w:b/>
          <w:color w:val="000000"/>
          <w:sz w:val="28"/>
        </w:rPr>
      </w:pPr>
    </w:p>
    <w:p w14:paraId="5705D7C3" w14:textId="77777777" w:rsidR="003756A2" w:rsidRDefault="003756A2">
      <w:pPr>
        <w:spacing w:line="360" w:lineRule="auto"/>
        <w:rPr>
          <w:rFonts w:ascii="Times New Roman" w:eastAsia="Times New Roman" w:hAnsi="Times New Roman" w:cs="Times New Roman"/>
          <w:b/>
          <w:color w:val="000000"/>
          <w:sz w:val="28"/>
        </w:rPr>
      </w:pPr>
    </w:p>
    <w:p w14:paraId="16333EFD" w14:textId="77777777" w:rsidR="003756A2" w:rsidRDefault="003756A2">
      <w:pPr>
        <w:spacing w:line="360" w:lineRule="auto"/>
        <w:rPr>
          <w:rFonts w:ascii="Times New Roman" w:eastAsia="Times New Roman" w:hAnsi="Times New Roman" w:cs="Times New Roman"/>
          <w:b/>
          <w:color w:val="000000"/>
          <w:sz w:val="28"/>
        </w:rPr>
      </w:pPr>
    </w:p>
    <w:p w14:paraId="47044002" w14:textId="77777777" w:rsidR="003756A2" w:rsidRDefault="003756A2">
      <w:pPr>
        <w:spacing w:line="360" w:lineRule="auto"/>
        <w:rPr>
          <w:rFonts w:ascii="Times New Roman" w:eastAsia="Times New Roman" w:hAnsi="Times New Roman" w:cs="Times New Roman"/>
          <w:b/>
          <w:color w:val="000000"/>
          <w:sz w:val="28"/>
        </w:rPr>
      </w:pPr>
    </w:p>
    <w:p w14:paraId="09186D3D" w14:textId="77777777" w:rsidR="003756A2" w:rsidRDefault="003756A2">
      <w:pPr>
        <w:spacing w:line="360" w:lineRule="auto"/>
        <w:rPr>
          <w:rFonts w:ascii="Times New Roman" w:eastAsia="Times New Roman" w:hAnsi="Times New Roman" w:cs="Times New Roman"/>
          <w:b/>
          <w:color w:val="000000"/>
          <w:sz w:val="28"/>
        </w:rPr>
      </w:pPr>
    </w:p>
    <w:p w14:paraId="09236ED7" w14:textId="77777777" w:rsidR="00DE6C48" w:rsidRDefault="00DE6C48">
      <w:pPr>
        <w:spacing w:line="360" w:lineRule="auto"/>
        <w:rPr>
          <w:rFonts w:ascii="Times New Roman" w:eastAsia="Times New Roman" w:hAnsi="Times New Roman" w:cs="Times New Roman"/>
          <w:b/>
          <w:color w:val="000000"/>
          <w:sz w:val="28"/>
        </w:rPr>
      </w:pPr>
    </w:p>
    <w:p w14:paraId="2F5FF1FE" w14:textId="77777777" w:rsidR="00DE6C48" w:rsidRDefault="00DE6C48">
      <w:pPr>
        <w:spacing w:line="360" w:lineRule="auto"/>
        <w:rPr>
          <w:rFonts w:ascii="Times New Roman" w:eastAsia="Times New Roman" w:hAnsi="Times New Roman" w:cs="Times New Roman"/>
          <w:b/>
          <w:color w:val="000000"/>
          <w:sz w:val="28"/>
        </w:rPr>
      </w:pPr>
    </w:p>
    <w:p w14:paraId="0ED3667B" w14:textId="77777777" w:rsidR="00DE6C48" w:rsidRDefault="00DE6C48">
      <w:pPr>
        <w:spacing w:line="360" w:lineRule="auto"/>
        <w:rPr>
          <w:rFonts w:ascii="Times New Roman" w:eastAsia="Times New Roman" w:hAnsi="Times New Roman" w:cs="Times New Roman"/>
          <w:b/>
          <w:color w:val="000000"/>
          <w:sz w:val="28"/>
        </w:rPr>
      </w:pPr>
    </w:p>
    <w:p w14:paraId="5F0F41EA" w14:textId="77777777" w:rsidR="00DE6C48" w:rsidRDefault="00DE6C48">
      <w:pPr>
        <w:spacing w:line="360" w:lineRule="auto"/>
        <w:rPr>
          <w:rFonts w:ascii="Times New Roman" w:eastAsia="Times New Roman" w:hAnsi="Times New Roman" w:cs="Times New Roman"/>
          <w:b/>
          <w:color w:val="000000"/>
          <w:sz w:val="28"/>
        </w:rPr>
      </w:pPr>
    </w:p>
    <w:p w14:paraId="6760A7EA" w14:textId="77777777" w:rsidR="0009672B" w:rsidRDefault="003756A2" w:rsidP="00DE6C48">
      <w:pPr>
        <w:tabs>
          <w:tab w:val="left" w:pos="708"/>
        </w:tabs>
        <w:suppressAutoHyphens/>
        <w:spacing w:after="240"/>
        <w:jc w:val="center"/>
        <w:rPr>
          <w:rFonts w:ascii="Calibri" w:eastAsia="Calibri" w:hAnsi="Calibri" w:cs="Calibri"/>
          <w:color w:val="00000A"/>
        </w:rPr>
      </w:pPr>
      <w:r>
        <w:rPr>
          <w:rFonts w:ascii="Times New Roman" w:eastAsia="Times New Roman" w:hAnsi="Times New Roman" w:cs="Times New Roman"/>
          <w:b/>
          <w:color w:val="000000"/>
          <w:sz w:val="28"/>
        </w:rPr>
        <w:lastRenderedPageBreak/>
        <w:t>1. Цель и задачи прохождения производственной практики</w:t>
      </w:r>
    </w:p>
    <w:p w14:paraId="0216AA28" w14:textId="77777777" w:rsidR="0009672B" w:rsidRDefault="003756A2">
      <w:pPr>
        <w:jc w:val="both"/>
        <w:rPr>
          <w:rFonts w:ascii="Times New Roman" w:eastAsia="Times New Roman" w:hAnsi="Times New Roman" w:cs="Times New Roman"/>
          <w:spacing w:val="-4"/>
          <w:sz w:val="28"/>
        </w:rPr>
      </w:pPr>
      <w:r>
        <w:rPr>
          <w:rFonts w:ascii="Times New Roman" w:eastAsia="Times New Roman" w:hAnsi="Times New Roman" w:cs="Times New Roman"/>
          <w:b/>
          <w:color w:val="000000"/>
          <w:sz w:val="28"/>
        </w:rPr>
        <w:t xml:space="preserve">Цель </w:t>
      </w:r>
      <w:r>
        <w:rPr>
          <w:rFonts w:ascii="Times New Roman" w:eastAsia="Times New Roman" w:hAnsi="Times New Roman" w:cs="Times New Roman"/>
          <w:color w:val="000000"/>
          <w:sz w:val="28"/>
        </w:rPr>
        <w:t>производственной практики «</w:t>
      </w:r>
      <w:r>
        <w:rPr>
          <w:rFonts w:ascii="Times New Roman" w:eastAsia="Times New Roman" w:hAnsi="Times New Roman" w:cs="Times New Roman"/>
          <w:sz w:val="28"/>
        </w:rPr>
        <w:t>Теория и практика лабораторных общеклинических исследований</w:t>
      </w:r>
      <w:r>
        <w:rPr>
          <w:rFonts w:ascii="Times New Roman" w:eastAsia="Times New Roman" w:hAnsi="Times New Roman" w:cs="Times New Roman"/>
          <w:color w:val="000000"/>
          <w:sz w:val="28"/>
        </w:rPr>
        <w:t>» состоит</w:t>
      </w:r>
      <w:r>
        <w:rPr>
          <w:rFonts w:ascii="Times New Roman" w:eastAsia="Times New Roman" w:hAnsi="Times New Roman" w:cs="Times New Roman"/>
          <w:sz w:val="28"/>
        </w:rPr>
        <w:t xml:space="preserve">, в </w:t>
      </w:r>
      <w:r>
        <w:rPr>
          <w:rFonts w:ascii="Times New Roman" w:eastAsia="Times New Roman" w:hAnsi="Times New Roman" w:cs="Times New Roman"/>
          <w:spacing w:val="-4"/>
          <w:sz w:val="28"/>
        </w:rPr>
        <w:t>закреплении и углублении теоретической подготовки обучающегося, приобретении им практических умений, формировании компетенций, составляющих содержание профессиональной деятельности медицинского технолога/ медицинского лабораторного техника.</w:t>
      </w:r>
    </w:p>
    <w:p w14:paraId="3A8A7475" w14:textId="77777777" w:rsidR="00DE6C48" w:rsidRDefault="003756A2" w:rsidP="00DE6C48">
      <w:p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Pr>
          <w:rFonts w:ascii="Times New Roman" w:eastAsia="Times New Roman" w:hAnsi="Times New Roman" w:cs="Times New Roman"/>
          <w:b/>
          <w:color w:val="000000"/>
          <w:sz w:val="28"/>
          <w:shd w:val="clear" w:color="auto" w:fill="FFFFFF"/>
        </w:rPr>
        <w:t xml:space="preserve">  Задачами</w:t>
      </w:r>
      <w:r w:rsidR="00DE6C48">
        <w:rPr>
          <w:rFonts w:ascii="Times New Roman" w:eastAsia="Times New Roman" w:hAnsi="Times New Roman" w:cs="Times New Roman"/>
          <w:color w:val="000000"/>
          <w:sz w:val="28"/>
          <w:shd w:val="clear" w:color="auto" w:fill="FFFFFF"/>
        </w:rPr>
        <w:t xml:space="preserve"> являются:</w:t>
      </w:r>
    </w:p>
    <w:p w14:paraId="6CA2819F" w14:textId="77777777" w:rsidR="0009672B" w:rsidRPr="00DE6C48" w:rsidRDefault="003756A2" w:rsidP="001243C8">
      <w:pPr>
        <w:pStyle w:val="a4"/>
        <w:numPr>
          <w:ilvl w:val="0"/>
          <w:numId w:val="1"/>
        </w:numPr>
        <w:tabs>
          <w:tab w:val="left" w:pos="708"/>
        </w:tabs>
        <w:suppressAutoHyphens/>
        <w:spacing w:before="60" w:after="60"/>
        <w:jc w:val="both"/>
        <w:rPr>
          <w:rFonts w:ascii="Times New Roman" w:eastAsia="Times New Roman" w:hAnsi="Times New Roman" w:cs="Times New Roman"/>
          <w:color w:val="000000"/>
          <w:sz w:val="28"/>
          <w:shd w:val="clear" w:color="auto" w:fill="FFFFFF"/>
        </w:rPr>
      </w:pPr>
      <w:r w:rsidRPr="00DE6C48">
        <w:rPr>
          <w:rFonts w:ascii="Times New Roman" w:eastAsia="Times New Roman" w:hAnsi="Times New Roman" w:cs="Times New Roman"/>
          <w:sz w:val="28"/>
          <w:shd w:val="clear" w:color="auto" w:fill="FFFFFF"/>
        </w:rPr>
        <w:t xml:space="preserve">Ознакомление со структурой </w:t>
      </w:r>
      <w:proofErr w:type="spellStart"/>
      <w:r w:rsidRPr="00DE6C48">
        <w:rPr>
          <w:rFonts w:ascii="Times New Roman" w:eastAsia="Times New Roman" w:hAnsi="Times New Roman" w:cs="Times New Roman"/>
          <w:sz w:val="28"/>
          <w:shd w:val="clear" w:color="auto" w:fill="FFFFFF"/>
        </w:rPr>
        <w:t>клинико</w:t>
      </w:r>
      <w:proofErr w:type="spellEnd"/>
      <w:r w:rsidRPr="00DE6C48">
        <w:rPr>
          <w:rFonts w:ascii="Times New Roman" w:eastAsia="Times New Roman" w:hAnsi="Times New Roman" w:cs="Times New Roman"/>
          <w:sz w:val="28"/>
          <w:shd w:val="clear" w:color="auto" w:fill="FFFFFF"/>
        </w:rPr>
        <w:t xml:space="preserve"> - диагностической лаборатории и организацией работы среднего медицинского персонала;</w:t>
      </w:r>
    </w:p>
    <w:p w14:paraId="3153AECB" w14:textId="77777777" w:rsid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sz w:val="28"/>
          <w:shd w:val="clear" w:color="auto" w:fill="FFFFFF"/>
        </w:rPr>
        <w:t>Формирование основ социально - личностной компетенции путем приобретения студентом навыков межличностного общения с медицинским персоналом и пациентами;</w:t>
      </w:r>
    </w:p>
    <w:p w14:paraId="7265694D" w14:textId="77777777" w:rsidR="00DE6C48" w:rsidRPr="00DE6C48" w:rsidRDefault="00DE6C48"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 </w:t>
      </w:r>
      <w:r w:rsidR="003756A2" w:rsidRPr="00DE6C48">
        <w:rPr>
          <w:rFonts w:ascii="Times New Roman" w:eastAsia="Times New Roman" w:hAnsi="Times New Roman" w:cs="Times New Roman"/>
          <w:color w:val="00000A"/>
          <w:sz w:val="28"/>
        </w:rPr>
        <w:t>Осуществление учета и анализа основных клини</w:t>
      </w:r>
      <w:r>
        <w:rPr>
          <w:rFonts w:ascii="Times New Roman" w:eastAsia="Times New Roman" w:hAnsi="Times New Roman" w:cs="Times New Roman"/>
          <w:color w:val="00000A"/>
          <w:sz w:val="28"/>
        </w:rPr>
        <w:t>ко-диагностических показателей;</w:t>
      </w:r>
    </w:p>
    <w:p w14:paraId="37859AB8" w14:textId="77777777" w:rsidR="00DE6C48" w:rsidRP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Обучение студентов оформлению медицинской документации;</w:t>
      </w:r>
    </w:p>
    <w:p w14:paraId="1B8D667A" w14:textId="77777777" w:rsidR="0009672B" w:rsidRPr="00DE6C48" w:rsidRDefault="003756A2" w:rsidP="001243C8">
      <w:pPr>
        <w:pStyle w:val="a4"/>
        <w:numPr>
          <w:ilvl w:val="0"/>
          <w:numId w:val="1"/>
        </w:numPr>
        <w:tabs>
          <w:tab w:val="left" w:pos="426"/>
          <w:tab w:val="left" w:pos="1134"/>
        </w:tabs>
        <w:spacing w:after="0"/>
        <w:jc w:val="both"/>
        <w:rPr>
          <w:rFonts w:ascii="Times New Roman" w:eastAsia="Times New Roman" w:hAnsi="Times New Roman" w:cs="Times New Roman"/>
          <w:sz w:val="28"/>
          <w:shd w:val="clear" w:color="auto" w:fill="FFFFFF"/>
        </w:rPr>
      </w:pPr>
      <w:r w:rsidRPr="00DE6C48">
        <w:rPr>
          <w:rFonts w:ascii="Times New Roman" w:eastAsia="Times New Roman" w:hAnsi="Times New Roman" w:cs="Times New Roman"/>
          <w:color w:val="00000A"/>
          <w:sz w:val="28"/>
        </w:rPr>
        <w:t xml:space="preserve">Отработка </w:t>
      </w:r>
      <w:r w:rsidRPr="00DE6C48">
        <w:rPr>
          <w:rFonts w:ascii="Times New Roman" w:eastAsia="Times New Roman" w:hAnsi="Times New Roman" w:cs="Times New Roman"/>
          <w:color w:val="00000A"/>
          <w:spacing w:val="-4"/>
          <w:sz w:val="28"/>
        </w:rPr>
        <w:t>практических умений.</w:t>
      </w:r>
    </w:p>
    <w:p w14:paraId="1AA123CC" w14:textId="77777777" w:rsidR="0009672B" w:rsidRDefault="0009672B">
      <w:pPr>
        <w:tabs>
          <w:tab w:val="left" w:pos="708"/>
        </w:tabs>
        <w:suppressAutoHyphens/>
        <w:spacing w:after="0"/>
        <w:jc w:val="both"/>
        <w:rPr>
          <w:rFonts w:ascii="Calibri" w:eastAsia="Calibri" w:hAnsi="Calibri" w:cs="Calibri"/>
          <w:sz w:val="28"/>
        </w:rPr>
      </w:pPr>
    </w:p>
    <w:p w14:paraId="32E71BE8" w14:textId="77777777"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2. Знания, умения, практический опыт, которыми должен овладеть студент после прохождения практики</w:t>
      </w:r>
    </w:p>
    <w:p w14:paraId="6726621B" w14:textId="77777777" w:rsidR="0009672B" w:rsidRDefault="0009672B">
      <w:pPr>
        <w:tabs>
          <w:tab w:val="left" w:pos="708"/>
        </w:tabs>
        <w:suppressAutoHyphens/>
        <w:spacing w:after="0"/>
        <w:jc w:val="both"/>
        <w:rPr>
          <w:rFonts w:ascii="Calibri" w:eastAsia="Calibri" w:hAnsi="Calibri" w:cs="Calibri"/>
          <w:color w:val="00000A"/>
        </w:rPr>
      </w:pPr>
    </w:p>
    <w:p w14:paraId="468E82F2" w14:textId="77777777" w:rsidR="0009672B" w:rsidRDefault="003756A2">
      <w:pPr>
        <w:tabs>
          <w:tab w:val="left" w:pos="708"/>
        </w:tabs>
        <w:suppressAutoHyphens/>
        <w:spacing w:after="0"/>
        <w:jc w:val="both"/>
        <w:rPr>
          <w:rFonts w:ascii="Calibri" w:eastAsia="Calibri" w:hAnsi="Calibri" w:cs="Calibri"/>
          <w:color w:val="00000A"/>
        </w:rPr>
      </w:pPr>
      <w:r>
        <w:rPr>
          <w:rFonts w:ascii="Times New Roman" w:eastAsia="Times New Roman" w:hAnsi="Times New Roman" w:cs="Times New Roman"/>
          <w:b/>
          <w:color w:val="000000"/>
          <w:sz w:val="28"/>
        </w:rPr>
        <w:t>Приобрести практический опыт:</w:t>
      </w:r>
    </w:p>
    <w:p w14:paraId="64424F49"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определения физических и химических свойств биологических жидкостей,</w:t>
      </w:r>
    </w:p>
    <w:p w14:paraId="5EE88766" w14:textId="77777777" w:rsidR="0009672B" w:rsidRDefault="003756A2">
      <w:pPr>
        <w:tabs>
          <w:tab w:val="left" w:pos="708"/>
        </w:tabs>
        <w:suppressAutoHyphens/>
        <w:spacing w:after="0"/>
        <w:ind w:left="567"/>
        <w:jc w:val="both"/>
        <w:rPr>
          <w:rFonts w:ascii="Times New Roman" w:eastAsia="Times New Roman" w:hAnsi="Times New Roman" w:cs="Times New Roman"/>
          <w:b/>
          <w:color w:val="000000"/>
          <w:sz w:val="28"/>
        </w:rPr>
      </w:pPr>
      <w:r>
        <w:rPr>
          <w:rFonts w:ascii="Times New Roman" w:eastAsia="Times New Roman" w:hAnsi="Times New Roman" w:cs="Times New Roman"/>
          <w:color w:val="00000A"/>
          <w:sz w:val="28"/>
        </w:rPr>
        <w:t xml:space="preserve"> - микроскопического исследования биологических материалов: мочи, кала,</w:t>
      </w:r>
      <w:r>
        <w:rPr>
          <w:rFonts w:ascii="Times New Roman" w:eastAsia="Times New Roman" w:hAnsi="Times New Roman" w:cs="Times New Roman"/>
          <w:color w:val="00000A"/>
        </w:rPr>
        <w:t xml:space="preserve"> </w:t>
      </w:r>
      <w:r>
        <w:rPr>
          <w:rFonts w:ascii="Times New Roman" w:eastAsia="Times New Roman" w:hAnsi="Times New Roman" w:cs="Times New Roman"/>
          <w:color w:val="00000A"/>
          <w:sz w:val="28"/>
        </w:rPr>
        <w:t>дуоденального содержимого, отделяемого половых органов, мокроты, спинномозговой жидкости, выпотных жидкостей; кожи, волос, ногтей.</w:t>
      </w:r>
    </w:p>
    <w:p w14:paraId="199F32C4" w14:textId="77777777" w:rsidR="00DE6C48" w:rsidRDefault="003756A2" w:rsidP="00DE6C48">
      <w:pPr>
        <w:tabs>
          <w:tab w:val="left" w:pos="708"/>
        </w:tabs>
        <w:suppressAutoHyphens/>
        <w:spacing w:after="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Освоить умения:</w:t>
      </w:r>
    </w:p>
    <w:p w14:paraId="0B6B5376" w14:textId="77777777" w:rsidR="0009672B" w:rsidRPr="00DE6C48" w:rsidRDefault="003756A2" w:rsidP="00DE6C48">
      <w:pPr>
        <w:pStyle w:val="a4"/>
        <w:tabs>
          <w:tab w:val="left" w:pos="708"/>
        </w:tabs>
        <w:suppressAutoHyphens/>
        <w:spacing w:after="0"/>
        <w:jc w:val="both"/>
        <w:rPr>
          <w:rFonts w:ascii="Times New Roman" w:eastAsia="Times New Roman" w:hAnsi="Times New Roman" w:cs="Times New Roman"/>
          <w:b/>
          <w:color w:val="000000"/>
          <w:sz w:val="28"/>
        </w:rPr>
      </w:pPr>
      <w:r w:rsidRPr="00DE6C48">
        <w:rPr>
          <w:rFonts w:ascii="Times New Roman" w:eastAsia="Times New Roman" w:hAnsi="Times New Roman" w:cs="Times New Roman"/>
          <w:sz w:val="28"/>
        </w:rPr>
        <w:t>-  проводить все виды исследований с соблюдением принципов и правил безопасной работы;</w:t>
      </w:r>
    </w:p>
    <w:p w14:paraId="2F6D8992"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проводить стерилизацию лабораторной посуды и инструментария;</w:t>
      </w:r>
    </w:p>
    <w:p w14:paraId="18436641"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дезинфекцию биологического материала;</w:t>
      </w:r>
    </w:p>
    <w:p w14:paraId="6CB698A3"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оказывать первую помощь при несчастных случаях;</w:t>
      </w:r>
    </w:p>
    <w:p w14:paraId="340A9AEE"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готовить биологический материал, реактивы, лабораторную посуду </w:t>
      </w: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оборудование;</w:t>
      </w:r>
    </w:p>
    <w:p w14:paraId="15E65DBA" w14:textId="77777777" w:rsidR="0009672B" w:rsidRDefault="00DE6C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756A2">
        <w:rPr>
          <w:rFonts w:ascii="Times New Roman" w:eastAsia="Times New Roman" w:hAnsi="Times New Roman" w:cs="Times New Roman"/>
          <w:sz w:val="28"/>
        </w:rPr>
        <w:t xml:space="preserve">-проводить общий анализ мочи: определять ее физические и химические свойства, </w:t>
      </w:r>
    </w:p>
    <w:p w14:paraId="41A66410"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-готовить и исследовать под микроскопом осадок мочи; </w:t>
      </w:r>
    </w:p>
    <w:p w14:paraId="27599C32"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функциональные пробы;</w:t>
      </w:r>
    </w:p>
    <w:p w14:paraId="33C9F09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-проводить дополнительные химические исследования мочи (определение желчных пигментов, кетонов и пр.);</w:t>
      </w:r>
    </w:p>
    <w:p w14:paraId="651FED87"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-проводить количественную микроскопию осадка мочи;</w:t>
      </w:r>
    </w:p>
    <w:p w14:paraId="14E84CFB"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-работать на анализаторах мочи;</w:t>
      </w:r>
    </w:p>
    <w:p w14:paraId="2EDDF31B"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проводить микроскопическое исследование желчи;</w:t>
      </w:r>
    </w:p>
    <w:p w14:paraId="13C415F3"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-исследовать спинномозговую жидкость: определять физические и химические свойства, подсчитывать количество форменных элементов;</w:t>
      </w:r>
    </w:p>
    <w:p w14:paraId="648AB52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экссудаты и транссудаты: определять физические и химические свойства, готовить препараты для микроскопического исследования;</w:t>
      </w:r>
    </w:p>
    <w:p w14:paraId="3854D457"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мокроту: определять физические и химические свойства,</w:t>
      </w:r>
    </w:p>
    <w:p w14:paraId="2962DD68"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-готовить препараты для микроскопического и </w:t>
      </w:r>
      <w:proofErr w:type="spellStart"/>
      <w:r>
        <w:rPr>
          <w:rFonts w:ascii="Times New Roman" w:eastAsia="Times New Roman" w:hAnsi="Times New Roman" w:cs="Times New Roman"/>
          <w:sz w:val="28"/>
        </w:rPr>
        <w:t>бактериоскопического</w:t>
      </w:r>
      <w:proofErr w:type="spellEnd"/>
      <w:r>
        <w:rPr>
          <w:rFonts w:ascii="Times New Roman" w:eastAsia="Times New Roman" w:hAnsi="Times New Roman" w:cs="Times New Roman"/>
          <w:sz w:val="28"/>
        </w:rPr>
        <w:t xml:space="preserve"> исследования;</w:t>
      </w:r>
    </w:p>
    <w:p w14:paraId="50D4A36A"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отделяемое женских половых органов: готовить препараты для микроскопического исследования, определять степени чистоты;</w:t>
      </w:r>
    </w:p>
    <w:p w14:paraId="088E0209"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исследовать эякулят: определять физические и химические свойства,</w:t>
      </w:r>
    </w:p>
    <w:p w14:paraId="4AF0D5A8"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готовить препараты для микроскопического исследования;</w:t>
      </w:r>
    </w:p>
    <w:p w14:paraId="14416553" w14:textId="77777777" w:rsidR="0009672B" w:rsidRDefault="003756A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работать на </w:t>
      </w:r>
      <w:proofErr w:type="spellStart"/>
      <w:r>
        <w:rPr>
          <w:rFonts w:ascii="Times New Roman" w:eastAsia="Times New Roman" w:hAnsi="Times New Roman" w:cs="Times New Roman"/>
          <w:sz w:val="28"/>
        </w:rPr>
        <w:t>спермоанализаторах</w:t>
      </w:r>
      <w:proofErr w:type="spellEnd"/>
      <w:r>
        <w:rPr>
          <w:rFonts w:ascii="Times New Roman" w:eastAsia="Times New Roman" w:hAnsi="Times New Roman" w:cs="Times New Roman"/>
          <w:sz w:val="28"/>
        </w:rPr>
        <w:t>.</w:t>
      </w:r>
    </w:p>
    <w:p w14:paraId="2BD8EC15" w14:textId="77777777" w:rsidR="0009672B" w:rsidRDefault="0009672B">
      <w:pPr>
        <w:tabs>
          <w:tab w:val="left" w:pos="708"/>
        </w:tabs>
        <w:suppressAutoHyphens/>
        <w:spacing w:after="0" w:line="360" w:lineRule="auto"/>
        <w:ind w:left="567"/>
        <w:jc w:val="both"/>
        <w:rPr>
          <w:rFonts w:ascii="Calibri" w:eastAsia="Calibri" w:hAnsi="Calibri" w:cs="Calibri"/>
          <w:color w:val="00000A"/>
        </w:rPr>
      </w:pPr>
    </w:p>
    <w:p w14:paraId="3BE5ADAF" w14:textId="77777777" w:rsidR="0009672B" w:rsidRDefault="003756A2">
      <w:pPr>
        <w:tabs>
          <w:tab w:val="left" w:pos="708"/>
        </w:tabs>
        <w:suppressAutoHyphens/>
        <w:spacing w:after="0" w:line="36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Знать:</w:t>
      </w:r>
    </w:p>
    <w:p w14:paraId="7544D40F"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основы техники безопасности при работе в клинико-диагностической лаборатории; нормативно-правовую базу по соблюдению правил </w:t>
      </w:r>
      <w:proofErr w:type="spellStart"/>
      <w:r>
        <w:rPr>
          <w:rFonts w:ascii="Times New Roman" w:eastAsia="Times New Roman" w:hAnsi="Times New Roman" w:cs="Times New Roman"/>
          <w:color w:val="000000"/>
          <w:sz w:val="28"/>
        </w:rPr>
        <w:t>санитарно</w:t>
      </w:r>
      <w:proofErr w:type="spellEnd"/>
      <w:r>
        <w:rPr>
          <w:rFonts w:ascii="Times New Roman" w:eastAsia="Times New Roman" w:hAnsi="Times New Roman" w:cs="Times New Roman"/>
          <w:color w:val="000000"/>
          <w:sz w:val="28"/>
        </w:rPr>
        <w:t xml:space="preserve"> - эпидемиологического режима в     клинико-диагностической лаборатории; - задачи, структуру, оборудование, правила работы и техники безопасности в  лаборатории клинических исследований;</w:t>
      </w:r>
    </w:p>
    <w:p w14:paraId="6C883A35"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основные методы и диагностическое значение  исследований  физических, химических показателей мочи; морфологию клеточных и других элементов мочи;</w:t>
      </w:r>
    </w:p>
    <w:p w14:paraId="412DFFB6"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основные методы и диагностическое значение   исследований </w:t>
      </w:r>
    </w:p>
    <w:p w14:paraId="1CB7B7B8"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физических, химических показателей кала; форменные элементы кала , их выявление;</w:t>
      </w:r>
    </w:p>
    <w:p w14:paraId="4F0FD613"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физико-химический состав содержимого желудка и двенадцатиперстной кишки; изменения состава содержимого желудка  и двенадцатиперстной кишки при различных заболеваниях пищеварительной системы; </w:t>
      </w:r>
    </w:p>
    <w:p w14:paraId="2D9474A4"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лабораторные показатели при исследовании мокроты (физические свойства, морфологию форменных элементов) для диагностики заболеваний дыхательных путей; морфологический состав, физико-химические свойства выпотных жидкостей, лабораторные показатели при инфекционно-воспалительных процессах, травмах, опухолях и др.;</w:t>
      </w:r>
    </w:p>
    <w:p w14:paraId="334B73F9" w14:textId="77777777" w:rsidR="0009672B" w:rsidRDefault="003756A2">
      <w:pPr>
        <w:spacing w:before="10" w:after="10"/>
        <w:ind w:left="567"/>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морфологический состав, физико-химические свойства спинномозговой жидкости, лабораторные показатели при инфекционно-воспалительных процессах, травмах, опухолях и др.;</w:t>
      </w:r>
    </w:p>
    <w:p w14:paraId="70ACDA5E"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-принципы и методы исследования отделяемого половых органов,</w:t>
      </w:r>
    </w:p>
    <w:p w14:paraId="324229DB" w14:textId="77777777" w:rsidR="0009672B" w:rsidRDefault="003756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ind w:left="567"/>
        <w:jc w:val="both"/>
        <w:rPr>
          <w:rFonts w:ascii="Times New Roman" w:eastAsia="Times New Roman" w:hAnsi="Times New Roman" w:cs="Times New Roman"/>
          <w:sz w:val="28"/>
        </w:rPr>
      </w:pPr>
      <w:r>
        <w:rPr>
          <w:rFonts w:ascii="Times New Roman" w:eastAsia="Times New Roman" w:hAnsi="Times New Roman" w:cs="Times New Roman"/>
          <w:sz w:val="28"/>
        </w:rPr>
        <w:t xml:space="preserve"> -  общие принципы  безопасной  работы  с биологическим материалом.</w:t>
      </w:r>
    </w:p>
    <w:p w14:paraId="2F4C8B01" w14:textId="77777777" w:rsidR="0009672B" w:rsidRDefault="0009672B">
      <w:pPr>
        <w:tabs>
          <w:tab w:val="left" w:pos="708"/>
        </w:tabs>
        <w:suppressAutoHyphens/>
        <w:spacing w:after="0" w:line="240" w:lineRule="auto"/>
        <w:jc w:val="both"/>
        <w:rPr>
          <w:rFonts w:ascii="Times New Roman" w:eastAsia="Times New Roman" w:hAnsi="Times New Roman" w:cs="Times New Roman"/>
          <w:b/>
          <w:color w:val="000000"/>
          <w:sz w:val="28"/>
        </w:rPr>
      </w:pPr>
    </w:p>
    <w:p w14:paraId="267D740A"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5D972D5"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2172EFE"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E72A96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0FD9BA4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ECAD70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6A8271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EFBD3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73B0BD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5F41688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53084F"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6B72AAAB"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0A589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0CF52CB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4C1212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020AEC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0DCEBB2"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64ACD8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EBB80EC"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A4D9F26"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EDF3E3C"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45635DF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017875F"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71B1106A"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0CFA89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83B340"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C80648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49D9DC9"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4DBADC78"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4A8C721"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9EC072B"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5EDBCFB7"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31BC8A2E" w14:textId="67EDB126"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24B1E695" w14:textId="57E7AB8F"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6DAD6716" w14:textId="3058A48A"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53AD0B30" w14:textId="30930E19"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1490B0DF" w14:textId="77777777" w:rsidR="00857A3B" w:rsidRDefault="00857A3B">
      <w:pPr>
        <w:tabs>
          <w:tab w:val="left" w:pos="708"/>
        </w:tabs>
        <w:suppressAutoHyphens/>
        <w:spacing w:after="0" w:line="240" w:lineRule="auto"/>
        <w:jc w:val="both"/>
        <w:rPr>
          <w:rFonts w:ascii="Times New Roman" w:eastAsia="Times New Roman" w:hAnsi="Times New Roman" w:cs="Times New Roman"/>
          <w:b/>
          <w:color w:val="000000"/>
          <w:sz w:val="28"/>
        </w:rPr>
      </w:pPr>
    </w:p>
    <w:p w14:paraId="290DD35D" w14:textId="77777777" w:rsidR="003756A2"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p>
    <w:p w14:paraId="127269A9" w14:textId="77777777" w:rsidR="0009672B" w:rsidRDefault="003756A2">
      <w:pPr>
        <w:tabs>
          <w:tab w:val="left" w:pos="708"/>
        </w:tabs>
        <w:suppressAutoHyphens/>
        <w:spacing w:after="0" w:line="24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3. Тематический план</w:t>
      </w:r>
    </w:p>
    <w:p w14:paraId="4A4C27D3" w14:textId="77777777" w:rsidR="001713FF" w:rsidRDefault="001713FF">
      <w:pPr>
        <w:tabs>
          <w:tab w:val="left" w:pos="708"/>
        </w:tabs>
        <w:suppressAutoHyphens/>
        <w:spacing w:after="0" w:line="240" w:lineRule="auto"/>
        <w:jc w:val="both"/>
        <w:rPr>
          <w:rFonts w:ascii="Times New Roman" w:eastAsia="Times New Roman" w:hAnsi="Times New Roman" w:cs="Times New Roman"/>
          <w:b/>
          <w:color w:val="000000"/>
          <w:sz w:val="28"/>
        </w:rPr>
      </w:pPr>
    </w:p>
    <w:tbl>
      <w:tblPr>
        <w:tblW w:w="0" w:type="auto"/>
        <w:tblInd w:w="103" w:type="dxa"/>
        <w:tblCellMar>
          <w:left w:w="10" w:type="dxa"/>
          <w:right w:w="10" w:type="dxa"/>
        </w:tblCellMar>
        <w:tblLook w:val="0000" w:firstRow="0" w:lastRow="0" w:firstColumn="0" w:lastColumn="0" w:noHBand="0" w:noVBand="0"/>
      </w:tblPr>
      <w:tblGrid>
        <w:gridCol w:w="602"/>
        <w:gridCol w:w="3106"/>
        <w:gridCol w:w="4317"/>
        <w:gridCol w:w="1508"/>
      </w:tblGrid>
      <w:tr w:rsidR="0009672B" w14:paraId="5B9D6AD4" w14:textId="77777777">
        <w:trPr>
          <w:trHeight w:val="277"/>
        </w:trPr>
        <w:tc>
          <w:tcPr>
            <w:tcW w:w="60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A0A2AA" w14:textId="77777777" w:rsidR="0009672B" w:rsidRDefault="003756A2">
            <w:pPr>
              <w:tabs>
                <w:tab w:val="right" w:leader="underscore" w:pos="9639"/>
              </w:tabs>
              <w:spacing w:before="8" w:after="8" w:line="240" w:lineRule="auto"/>
              <w:jc w:val="center"/>
            </w:pPr>
            <w:r>
              <w:rPr>
                <w:rFonts w:ascii="Segoe UI Symbol" w:eastAsia="Segoe UI Symbol" w:hAnsi="Segoe UI Symbol" w:cs="Segoe UI Symbol"/>
                <w:b/>
                <w:sz w:val="28"/>
              </w:rPr>
              <w:t>№</w:t>
            </w:r>
          </w:p>
        </w:tc>
        <w:tc>
          <w:tcPr>
            <w:tcW w:w="7423"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8D4BDE"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Наименование разделов и тем практики</w:t>
            </w:r>
          </w:p>
        </w:tc>
        <w:tc>
          <w:tcPr>
            <w:tcW w:w="15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A4640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Всего часов</w:t>
            </w:r>
          </w:p>
        </w:tc>
      </w:tr>
      <w:tr w:rsidR="0009672B" w14:paraId="0AE50A97" w14:textId="77777777">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183982" w14:textId="77777777"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2F8AE" w14:textId="77777777"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B1DDA" w14:textId="77777777" w:rsidR="0009672B" w:rsidRDefault="0009672B">
            <w:pPr>
              <w:rPr>
                <w:rFonts w:ascii="Calibri" w:eastAsia="Calibri" w:hAnsi="Calibri" w:cs="Calibri"/>
              </w:rPr>
            </w:pPr>
          </w:p>
        </w:tc>
      </w:tr>
      <w:tr w:rsidR="0009672B" w14:paraId="1AB3B013" w14:textId="77777777">
        <w:trPr>
          <w:trHeight w:val="509"/>
        </w:trPr>
        <w:tc>
          <w:tcPr>
            <w:tcW w:w="60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D406E5" w14:textId="77777777" w:rsidR="0009672B" w:rsidRDefault="0009672B">
            <w:pPr>
              <w:rPr>
                <w:rFonts w:ascii="Calibri" w:eastAsia="Calibri" w:hAnsi="Calibri" w:cs="Calibri"/>
              </w:rPr>
            </w:pPr>
          </w:p>
        </w:tc>
        <w:tc>
          <w:tcPr>
            <w:tcW w:w="7423"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92FF8" w14:textId="77777777" w:rsidR="0009672B" w:rsidRDefault="0009672B">
            <w:pPr>
              <w:rPr>
                <w:rFonts w:ascii="Calibri" w:eastAsia="Calibri" w:hAnsi="Calibri" w:cs="Calibri"/>
              </w:rPr>
            </w:pPr>
          </w:p>
        </w:tc>
        <w:tc>
          <w:tcPr>
            <w:tcW w:w="15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22072" w14:textId="77777777" w:rsidR="0009672B" w:rsidRDefault="0009672B">
            <w:pPr>
              <w:rPr>
                <w:rFonts w:ascii="Calibri" w:eastAsia="Calibri" w:hAnsi="Calibri" w:cs="Calibri"/>
              </w:rPr>
            </w:pPr>
          </w:p>
        </w:tc>
      </w:tr>
      <w:tr w:rsidR="0009672B" w14:paraId="66BE08C1" w14:textId="77777777">
        <w:tc>
          <w:tcPr>
            <w:tcW w:w="8025" w:type="dxa"/>
            <w:gridSpan w:val="3"/>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14:paraId="7A7689A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3/5 семестр</w:t>
            </w:r>
          </w:p>
        </w:tc>
        <w:tc>
          <w:tcPr>
            <w:tcW w:w="1508" w:type="dxa"/>
            <w:tcBorders>
              <w:top w:val="single" w:sz="4"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14:paraId="308B3005"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b/>
                <w:sz w:val="28"/>
              </w:rPr>
              <w:t>72</w:t>
            </w:r>
          </w:p>
        </w:tc>
      </w:tr>
      <w:tr w:rsidR="0009672B" w14:paraId="5DC722BB" w14:textId="77777777">
        <w:tc>
          <w:tcPr>
            <w:tcW w:w="6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62C54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1</w:t>
            </w:r>
          </w:p>
        </w:tc>
        <w:tc>
          <w:tcPr>
            <w:tcW w:w="742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63318"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Ознакомление с правилами работы в КДЛ</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14:paraId="7D52E972" w14:textId="77777777" w:rsidR="0009672B" w:rsidRDefault="003756A2">
            <w:pPr>
              <w:spacing w:before="8" w:after="8" w:line="240" w:lineRule="auto"/>
            </w:pPr>
            <w:r>
              <w:rPr>
                <w:rFonts w:ascii="Times New Roman" w:eastAsia="Times New Roman" w:hAnsi="Times New Roman" w:cs="Times New Roman"/>
                <w:sz w:val="24"/>
              </w:rPr>
              <w:t>- изучение нормативных документов, регламентирующих санитарно-противоэпидемический режим в КДЛ.</w:t>
            </w:r>
          </w:p>
        </w:tc>
        <w:tc>
          <w:tcPr>
            <w:tcW w:w="1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2B06C"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301EA6F2"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B8C57BF"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2</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0EFEE0"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Подготовка материала к общеклиническим исследованиям: </w:t>
            </w:r>
          </w:p>
          <w:p w14:paraId="64548B99" w14:textId="77777777" w:rsidR="0009672B" w:rsidRDefault="003756A2">
            <w:pPr>
              <w:spacing w:before="8" w:after="8" w:line="240" w:lineRule="auto"/>
            </w:pPr>
            <w:r>
              <w:rPr>
                <w:rFonts w:ascii="Times New Roman" w:eastAsia="Times New Roman" w:hAnsi="Times New Roman" w:cs="Times New Roman"/>
                <w:sz w:val="24"/>
              </w:rPr>
              <w:t>- прием, маркировка, регистрация биоматериала.</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7C5D94"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71559884"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F763E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FCA5E"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Организация рабочего места:</w:t>
            </w:r>
          </w:p>
          <w:p w14:paraId="63C335E3" w14:textId="77777777" w:rsidR="0009672B" w:rsidRDefault="003756A2">
            <w:pPr>
              <w:spacing w:before="8" w:after="8" w:line="240" w:lineRule="auto"/>
            </w:pPr>
            <w:r>
              <w:rPr>
                <w:rFonts w:ascii="Times New Roman" w:eastAsia="Times New Roman" w:hAnsi="Times New Roman" w:cs="Times New Roman"/>
                <w:sz w:val="24"/>
              </w:rPr>
              <w:t xml:space="preserve">- приготовление реактивов, подготовка оборудования, посуды для исследования. </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F73914"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16E4D750"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BC90180"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4B8DF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Исследование биологических жидкостей:</w:t>
            </w:r>
          </w:p>
          <w:p w14:paraId="1291864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sz w:val="24"/>
              </w:rPr>
              <w:t>- Исследование мочевой системы.</w:t>
            </w:r>
          </w:p>
          <w:p w14:paraId="73D869CA"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w:t>
            </w:r>
            <w:r>
              <w:rPr>
                <w:rFonts w:ascii="Calibri" w:eastAsia="Calibri" w:hAnsi="Calibri" w:cs="Calibri"/>
                <w:sz w:val="28"/>
              </w:rPr>
              <w:t xml:space="preserve"> </w:t>
            </w:r>
            <w:r>
              <w:rPr>
                <w:rFonts w:ascii="Times New Roman" w:eastAsia="Times New Roman" w:hAnsi="Times New Roman" w:cs="Times New Roman"/>
                <w:sz w:val="24"/>
              </w:rPr>
              <w:t>Исследование содержимого ЖКТ</w:t>
            </w:r>
          </w:p>
          <w:p w14:paraId="505F661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спинномозговой жидкости.</w:t>
            </w:r>
          </w:p>
          <w:p w14:paraId="76DC55FF"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жидкостей серозных полостей.</w:t>
            </w:r>
          </w:p>
          <w:p w14:paraId="7DDC0913"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-Исследование отделяемого половых органов.</w:t>
            </w:r>
          </w:p>
          <w:p w14:paraId="7D551E6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Исследование мокроты.</w:t>
            </w:r>
          </w:p>
          <w:p w14:paraId="457C430A"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Исследования при грибковых заболеваниях.</w:t>
            </w:r>
          </w:p>
          <w:p w14:paraId="4B24A695" w14:textId="77777777" w:rsidR="0009672B" w:rsidRDefault="003756A2">
            <w:pPr>
              <w:spacing w:before="8" w:after="8" w:line="240" w:lineRule="auto"/>
            </w:pPr>
            <w:r>
              <w:rPr>
                <w:rFonts w:ascii="Times New Roman" w:eastAsia="Times New Roman" w:hAnsi="Times New Roman" w:cs="Times New Roman"/>
                <w:sz w:val="24"/>
              </w:rPr>
              <w:t xml:space="preserve">- Работа  на анализаторе мочи и </w:t>
            </w:r>
            <w:proofErr w:type="spellStart"/>
            <w:r>
              <w:rPr>
                <w:rFonts w:ascii="Times New Roman" w:eastAsia="Times New Roman" w:hAnsi="Times New Roman" w:cs="Times New Roman"/>
                <w:sz w:val="24"/>
              </w:rPr>
              <w:t>спермоанализаторах</w:t>
            </w:r>
            <w:proofErr w:type="spellEnd"/>
            <w:r>
              <w:rPr>
                <w:rFonts w:ascii="Times New Roman" w:eastAsia="Times New Roman" w:hAnsi="Times New Roman" w:cs="Times New Roman"/>
                <w:sz w:val="24"/>
              </w:rPr>
              <w: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81774B3"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8"/>
              </w:rPr>
              <w:t>42</w:t>
            </w:r>
          </w:p>
        </w:tc>
      </w:tr>
      <w:tr w:rsidR="0009672B" w14:paraId="75F47FD2"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424DB32"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5</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FA03C6" w14:textId="77777777" w:rsidR="0009672B" w:rsidRDefault="003756A2">
            <w:pPr>
              <w:spacing w:before="8" w:after="8" w:line="240" w:lineRule="auto"/>
            </w:pPr>
            <w:r>
              <w:rPr>
                <w:rFonts w:ascii="Times New Roman" w:eastAsia="Times New Roman" w:hAnsi="Times New Roman" w:cs="Times New Roman"/>
                <w:b/>
                <w:sz w:val="24"/>
              </w:rPr>
              <w:t>Регистрация результатов исследования.</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66FB160"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14:paraId="0B54AE88" w14:textId="77777777">
        <w:tc>
          <w:tcPr>
            <w:tcW w:w="6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D89439"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c>
          <w:tcPr>
            <w:tcW w:w="7423"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BB2F23" w14:textId="77777777" w:rsidR="0009672B" w:rsidRDefault="003756A2">
            <w:pPr>
              <w:spacing w:before="8" w:after="8" w:line="240" w:lineRule="auto"/>
              <w:rPr>
                <w:rFonts w:ascii="Times New Roman" w:eastAsia="Times New Roman" w:hAnsi="Times New Roman" w:cs="Times New Roman"/>
                <w:b/>
                <w:sz w:val="24"/>
              </w:rPr>
            </w:pPr>
            <w:r>
              <w:rPr>
                <w:rFonts w:ascii="Times New Roman" w:eastAsia="Times New Roman" w:hAnsi="Times New Roman" w:cs="Times New Roman"/>
                <w:b/>
                <w:sz w:val="24"/>
              </w:rPr>
              <w:t>Выполнение мер санитарно-эпидемиологического режима в КДЛ:</w:t>
            </w:r>
          </w:p>
          <w:p w14:paraId="120C4927"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проведение мероприятий по стерилизации и дезинфекции лабораторной посуды, инструментария, средств защиты. </w:t>
            </w:r>
          </w:p>
          <w:p w14:paraId="7C5F2552" w14:textId="77777777" w:rsidR="0009672B" w:rsidRDefault="003756A2">
            <w:pPr>
              <w:spacing w:before="8" w:after="8" w:line="240" w:lineRule="auto"/>
              <w:rPr>
                <w:rFonts w:ascii="Times New Roman" w:eastAsia="Times New Roman" w:hAnsi="Times New Roman" w:cs="Times New Roman"/>
                <w:sz w:val="24"/>
              </w:rPr>
            </w:pPr>
            <w:r>
              <w:rPr>
                <w:rFonts w:ascii="Times New Roman" w:eastAsia="Times New Roman" w:hAnsi="Times New Roman" w:cs="Times New Roman"/>
                <w:sz w:val="24"/>
              </w:rPr>
              <w:t>- утилизация отработанного материала.</w:t>
            </w:r>
          </w:p>
          <w:p w14:paraId="6927B7EB" w14:textId="77777777" w:rsidR="0009672B" w:rsidRDefault="0009672B">
            <w:pPr>
              <w:spacing w:before="8" w:after="8" w:line="240" w:lineRule="auto"/>
            </w:pP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3C79966"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6</w:t>
            </w:r>
          </w:p>
        </w:tc>
      </w:tr>
      <w:tr w:rsidR="0009672B" w14:paraId="21126A88" w14:textId="77777777">
        <w:tc>
          <w:tcPr>
            <w:tcW w:w="370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B84E07" w14:textId="77777777" w:rsidR="0009672B" w:rsidRDefault="003756A2">
            <w:pPr>
              <w:tabs>
                <w:tab w:val="right" w:leader="underscore" w:pos="9639"/>
              </w:tabs>
              <w:spacing w:before="8" w:after="8" w:line="240" w:lineRule="auto"/>
            </w:pPr>
            <w:r>
              <w:rPr>
                <w:rFonts w:ascii="Times New Roman" w:eastAsia="Times New Roman" w:hAnsi="Times New Roman" w:cs="Times New Roman"/>
                <w:b/>
                <w:sz w:val="24"/>
              </w:rPr>
              <w:t>Вид промежуточной аттестации</w:t>
            </w:r>
          </w:p>
        </w:tc>
        <w:tc>
          <w:tcPr>
            <w:tcW w:w="43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B964C58" w14:textId="77777777" w:rsidR="0009672B" w:rsidRDefault="003756A2">
            <w:pPr>
              <w:tabs>
                <w:tab w:val="right" w:leader="underscore" w:pos="9639"/>
              </w:tabs>
              <w:spacing w:before="8" w:after="8" w:line="240" w:lineRule="auto"/>
            </w:pPr>
            <w:r>
              <w:rPr>
                <w:rFonts w:ascii="Times New Roman" w:eastAsia="Times New Roman" w:hAnsi="Times New Roman" w:cs="Times New Roman"/>
                <w:sz w:val="24"/>
              </w:rPr>
              <w:t>Дифференцированный зачет</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FFB91B9"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3</w:t>
            </w:r>
          </w:p>
        </w:tc>
      </w:tr>
      <w:tr w:rsidR="0009672B" w14:paraId="42085296" w14:textId="77777777">
        <w:tc>
          <w:tcPr>
            <w:tcW w:w="8025"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A8DB4DA" w14:textId="77777777" w:rsidR="0009672B" w:rsidRDefault="003756A2">
            <w:pPr>
              <w:tabs>
                <w:tab w:val="right" w:leader="underscore" w:pos="9639"/>
              </w:tabs>
              <w:spacing w:before="8" w:after="8" w:line="240" w:lineRule="auto"/>
            </w:pPr>
            <w:r>
              <w:rPr>
                <w:rFonts w:ascii="Times New Roman" w:eastAsia="Times New Roman" w:hAnsi="Times New Roman" w:cs="Times New Roman"/>
                <w:b/>
                <w:sz w:val="24"/>
              </w:rPr>
              <w:t xml:space="preserve">          Итого</w:t>
            </w:r>
          </w:p>
        </w:tc>
        <w:tc>
          <w:tcPr>
            <w:tcW w:w="150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95FFA0C" w14:textId="77777777" w:rsidR="0009672B" w:rsidRDefault="003756A2">
            <w:pPr>
              <w:tabs>
                <w:tab w:val="right" w:leader="underscore" w:pos="9639"/>
              </w:tabs>
              <w:spacing w:before="8" w:after="8" w:line="240" w:lineRule="auto"/>
              <w:jc w:val="center"/>
            </w:pPr>
            <w:r>
              <w:rPr>
                <w:rFonts w:ascii="Times New Roman" w:eastAsia="Times New Roman" w:hAnsi="Times New Roman" w:cs="Times New Roman"/>
                <w:sz w:val="24"/>
              </w:rPr>
              <w:t>72</w:t>
            </w:r>
          </w:p>
        </w:tc>
      </w:tr>
    </w:tbl>
    <w:p w14:paraId="54550F1F" w14:textId="77777777" w:rsidR="0009672B" w:rsidRDefault="0009672B">
      <w:pPr>
        <w:tabs>
          <w:tab w:val="left" w:pos="708"/>
        </w:tabs>
        <w:suppressAutoHyphens/>
        <w:spacing w:after="0" w:line="240" w:lineRule="auto"/>
        <w:ind w:firstLine="709"/>
        <w:jc w:val="both"/>
        <w:rPr>
          <w:rFonts w:ascii="Calibri" w:eastAsia="Calibri" w:hAnsi="Calibri" w:cs="Calibri"/>
          <w:color w:val="00000A"/>
        </w:rPr>
      </w:pPr>
    </w:p>
    <w:p w14:paraId="5E31EECD" w14:textId="77777777" w:rsidR="0009672B" w:rsidRDefault="0009672B">
      <w:pPr>
        <w:tabs>
          <w:tab w:val="left" w:pos="708"/>
        </w:tabs>
        <w:suppressAutoHyphens/>
        <w:spacing w:after="0" w:line="240" w:lineRule="auto"/>
        <w:ind w:left="227"/>
        <w:jc w:val="both"/>
        <w:rPr>
          <w:rFonts w:ascii="Calibri" w:eastAsia="Calibri" w:hAnsi="Calibri" w:cs="Calibri"/>
          <w:color w:val="00000A"/>
        </w:rPr>
      </w:pPr>
    </w:p>
    <w:p w14:paraId="3CA326C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A14A219"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649B7D2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3C1E67B0"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57CAF30"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4B59C5FD"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4E0D56FF"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0CF578A"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D5E4058"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03D74983"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752BDC63" w14:textId="0DDE220C" w:rsidR="003756A2" w:rsidRDefault="003756A2">
      <w:pPr>
        <w:tabs>
          <w:tab w:val="left" w:pos="708"/>
        </w:tabs>
        <w:suppressAutoHyphens/>
        <w:spacing w:after="0" w:line="240" w:lineRule="auto"/>
        <w:ind w:left="227"/>
        <w:jc w:val="both"/>
        <w:rPr>
          <w:rFonts w:ascii="Calibri" w:eastAsia="Calibri" w:hAnsi="Calibri" w:cs="Calibri"/>
          <w:color w:val="00000A"/>
        </w:rPr>
      </w:pPr>
    </w:p>
    <w:p w14:paraId="1DCCE155" w14:textId="77777777" w:rsidR="00857A3B" w:rsidRDefault="00857A3B">
      <w:pPr>
        <w:tabs>
          <w:tab w:val="left" w:pos="708"/>
        </w:tabs>
        <w:suppressAutoHyphens/>
        <w:spacing w:after="0" w:line="240" w:lineRule="auto"/>
        <w:ind w:left="227"/>
        <w:jc w:val="both"/>
        <w:rPr>
          <w:rFonts w:ascii="Calibri" w:eastAsia="Calibri" w:hAnsi="Calibri" w:cs="Calibri"/>
          <w:color w:val="00000A"/>
        </w:rPr>
      </w:pPr>
    </w:p>
    <w:p w14:paraId="2EB2ABD7"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177723E9"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50A95C17" w14:textId="77777777" w:rsidR="003756A2" w:rsidRDefault="003756A2">
      <w:pPr>
        <w:tabs>
          <w:tab w:val="left" w:pos="708"/>
        </w:tabs>
        <w:suppressAutoHyphens/>
        <w:spacing w:after="0" w:line="240" w:lineRule="auto"/>
        <w:ind w:left="227"/>
        <w:jc w:val="both"/>
        <w:rPr>
          <w:rFonts w:ascii="Calibri" w:eastAsia="Calibri" w:hAnsi="Calibri" w:cs="Calibri"/>
          <w:color w:val="00000A"/>
        </w:rPr>
      </w:pPr>
    </w:p>
    <w:p w14:paraId="0C3EABE9" w14:textId="77777777" w:rsidR="0009672B" w:rsidRDefault="003756A2">
      <w:pPr>
        <w:tabs>
          <w:tab w:val="left" w:pos="708"/>
        </w:tabs>
        <w:suppressAutoHyphens/>
        <w:spacing w:after="0" w:line="240" w:lineRule="auto"/>
        <w:ind w:right="780"/>
        <w:jc w:val="both"/>
        <w:rPr>
          <w:rFonts w:ascii="Times New Roman" w:eastAsia="Times New Roman" w:hAnsi="Times New Roman" w:cs="Times New Roman"/>
          <w:b/>
          <w:color w:val="000000"/>
          <w:sz w:val="28"/>
          <w:shd w:val="clear" w:color="auto" w:fill="FFFFFF"/>
        </w:rPr>
      </w:pPr>
      <w:bookmarkStart w:id="1" w:name="_Hlk120111573"/>
      <w:bookmarkStart w:id="2" w:name="_Hlk120113260"/>
      <w:r>
        <w:rPr>
          <w:rFonts w:ascii="Times New Roman" w:eastAsia="Times New Roman" w:hAnsi="Times New Roman" w:cs="Times New Roman"/>
          <w:b/>
          <w:color w:val="000000"/>
          <w:sz w:val="28"/>
          <w:shd w:val="clear" w:color="auto" w:fill="FFFFFF"/>
        </w:rPr>
        <w:lastRenderedPageBreak/>
        <w:t>4.График прохождения практики</w:t>
      </w:r>
    </w:p>
    <w:p w14:paraId="5B55BD0B" w14:textId="77777777" w:rsidR="001713FF" w:rsidRPr="001713FF" w:rsidRDefault="001713FF">
      <w:pPr>
        <w:tabs>
          <w:tab w:val="left" w:pos="708"/>
        </w:tabs>
        <w:suppressAutoHyphens/>
        <w:spacing w:after="0" w:line="240" w:lineRule="auto"/>
        <w:ind w:right="780"/>
        <w:jc w:val="both"/>
        <w:rPr>
          <w:rFonts w:ascii="Times New Roman" w:eastAsia="Times New Roman" w:hAnsi="Times New Roman" w:cs="Times New Roman"/>
          <w:b/>
          <w:color w:val="000000"/>
          <w:sz w:val="32"/>
          <w:szCs w:val="32"/>
          <w:shd w:val="clear" w:color="auto" w:fill="FFFFFF"/>
        </w:rPr>
      </w:pPr>
      <w:bookmarkStart w:id="3" w:name="_Hlk120111545"/>
      <w:bookmarkEnd w:id="1"/>
    </w:p>
    <w:tbl>
      <w:tblPr>
        <w:tblW w:w="0" w:type="auto"/>
        <w:tblInd w:w="108" w:type="dxa"/>
        <w:tblLayout w:type="fixed"/>
        <w:tblCellMar>
          <w:left w:w="10" w:type="dxa"/>
          <w:right w:w="10" w:type="dxa"/>
        </w:tblCellMar>
        <w:tblLook w:val="0000" w:firstRow="0" w:lastRow="0" w:firstColumn="0" w:lastColumn="0" w:noHBand="0" w:noVBand="0"/>
      </w:tblPr>
      <w:tblGrid>
        <w:gridCol w:w="1157"/>
        <w:gridCol w:w="1526"/>
        <w:gridCol w:w="2260"/>
        <w:gridCol w:w="19"/>
        <w:gridCol w:w="2241"/>
        <w:gridCol w:w="27"/>
        <w:gridCol w:w="2233"/>
      </w:tblGrid>
      <w:tr w:rsidR="0009672B" w:rsidRPr="001713FF" w14:paraId="7955CC6B"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424011"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Segoe UI Symbol" w:hAnsi="Times New Roman" w:cs="Times New Roman"/>
                <w:b/>
                <w:sz w:val="32"/>
                <w:szCs w:val="32"/>
              </w:rPr>
              <w:t>№</w:t>
            </w:r>
            <w:r w:rsidRPr="001713FF">
              <w:rPr>
                <w:rFonts w:ascii="Times New Roman" w:eastAsia="Times New Roman" w:hAnsi="Times New Roman" w:cs="Times New Roman"/>
                <w:b/>
                <w:sz w:val="32"/>
                <w:szCs w:val="32"/>
              </w:rPr>
              <w:t xml:space="preserve"> п/п</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A08353"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Дата</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DAD501"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Часы</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2A6DA4" w14:textId="345AF53E" w:rsidR="0009672B" w:rsidRPr="001713FF" w:rsidRDefault="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b/>
                <w:sz w:val="32"/>
                <w:szCs w:val="32"/>
              </w:rPr>
              <w:t>О</w:t>
            </w:r>
            <w:r w:rsidR="003756A2" w:rsidRPr="001713FF">
              <w:rPr>
                <w:rFonts w:ascii="Times New Roman" w:eastAsia="Times New Roman" w:hAnsi="Times New Roman" w:cs="Times New Roman"/>
                <w:b/>
                <w:sz w:val="32"/>
                <w:szCs w:val="32"/>
              </w:rPr>
              <w:t>ценка</w:t>
            </w: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D042C" w14:textId="207F2CDC"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b/>
                <w:sz w:val="32"/>
                <w:szCs w:val="32"/>
              </w:rPr>
              <w:t>Подпись руководителя</w:t>
            </w:r>
          </w:p>
        </w:tc>
      </w:tr>
      <w:tr w:rsidR="0009672B" w:rsidRPr="001713FF" w14:paraId="6DAD420E"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B902D2A" w14:textId="77777777" w:rsidR="0009672B" w:rsidRPr="001713FF" w:rsidRDefault="003756A2">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218DAF" w14:textId="7D4A87F2" w:rsidR="0009672B" w:rsidRPr="001713FF"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11</w:t>
            </w:r>
            <w:r w:rsidR="001713FF">
              <w:rPr>
                <w:rFonts w:ascii="Times New Roman" w:eastAsia="Times New Roman" w:hAnsi="Times New Roman" w:cs="Times New Roman"/>
                <w:sz w:val="32"/>
                <w:szCs w:val="32"/>
              </w:rPr>
              <w:t>.1</w:t>
            </w:r>
            <w:r>
              <w:rPr>
                <w:rFonts w:ascii="Times New Roman" w:eastAsia="Times New Roman" w:hAnsi="Times New Roman" w:cs="Times New Roman"/>
                <w:sz w:val="32"/>
                <w:szCs w:val="32"/>
              </w:rPr>
              <w:t>1</w:t>
            </w:r>
            <w:r w:rsidR="001713FF">
              <w:rPr>
                <w:rFonts w:ascii="Times New Roman" w:eastAsia="Times New Roman" w:hAnsi="Times New Roman" w:cs="Times New Roman"/>
                <w:sz w:val="32"/>
                <w:szCs w:val="32"/>
              </w:rPr>
              <w:t>.2</w:t>
            </w:r>
            <w:r>
              <w:rPr>
                <w:rFonts w:ascii="Times New Roman" w:eastAsia="Times New Roman" w:hAnsi="Times New Roman" w:cs="Times New Roman"/>
                <w:sz w:val="32"/>
                <w:szCs w:val="32"/>
              </w:rPr>
              <w:t>2</w:t>
            </w:r>
          </w:p>
          <w:p w14:paraId="43453BEE" w14:textId="77777777" w:rsidR="0009672B" w:rsidRPr="001713FF" w:rsidRDefault="0009672B" w:rsidP="006662B7">
            <w:pPr>
              <w:spacing w:after="0" w:line="240" w:lineRule="auto"/>
              <w:jc w:val="center"/>
              <w:rPr>
                <w:rFonts w:ascii="Times New Roman" w:hAnsi="Times New Roman" w:cs="Times New Roman"/>
                <w:sz w:val="32"/>
                <w:szCs w:val="32"/>
              </w:rPr>
            </w:pP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18ECA1" w14:textId="4214E88E" w:rsidR="0009672B" w:rsidRPr="001713FF" w:rsidRDefault="000137CB"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w:t>
            </w:r>
            <w:r w:rsidR="006662B7">
              <w:rPr>
                <w:rFonts w:ascii="Times New Roman" w:eastAsia="Times New Roman" w:hAnsi="Times New Roman" w:cs="Times New Roman"/>
                <w:sz w:val="32"/>
                <w:szCs w:val="32"/>
              </w:rPr>
              <w:t>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3ACE28" w14:textId="77777777" w:rsidR="0009672B" w:rsidRPr="001713FF" w:rsidRDefault="0009672B">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039D0F" w14:textId="77777777" w:rsidR="0009672B" w:rsidRPr="001713FF" w:rsidRDefault="0009672B">
            <w:pPr>
              <w:spacing w:after="0" w:line="240" w:lineRule="auto"/>
              <w:jc w:val="center"/>
              <w:rPr>
                <w:rFonts w:ascii="Times New Roman" w:eastAsia="Calibri" w:hAnsi="Times New Roman" w:cs="Times New Roman"/>
                <w:sz w:val="32"/>
                <w:szCs w:val="32"/>
              </w:rPr>
            </w:pPr>
          </w:p>
        </w:tc>
      </w:tr>
      <w:tr w:rsidR="006662B7" w:rsidRPr="001713FF" w14:paraId="1D5ACAFC"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C0BB9"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C14CC2" w14:textId="694D25EE"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12.11.22</w:t>
            </w:r>
          </w:p>
        </w:tc>
        <w:tc>
          <w:tcPr>
            <w:tcW w:w="6780" w:type="dxa"/>
            <w:gridSpan w:val="5"/>
            <w:vMerge w:val="restart"/>
            <w:tcBorders>
              <w:top w:val="single" w:sz="4" w:space="0" w:color="000000"/>
              <w:left w:val="single" w:sz="4" w:space="0" w:color="000000"/>
              <w:right w:val="single" w:sz="4" w:space="0" w:color="000000"/>
            </w:tcBorders>
            <w:shd w:val="clear" w:color="auto" w:fill="auto"/>
            <w:tcMar>
              <w:left w:w="108" w:type="dxa"/>
              <w:right w:w="108" w:type="dxa"/>
            </w:tcMar>
          </w:tcPr>
          <w:p w14:paraId="1A39255B" w14:textId="686E21A5" w:rsidR="006662B7" w:rsidRPr="006662B7" w:rsidRDefault="006662B7" w:rsidP="006662B7">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Методические дни</w:t>
            </w:r>
          </w:p>
        </w:tc>
      </w:tr>
      <w:tr w:rsidR="006662B7" w:rsidRPr="001713FF" w14:paraId="7846E51B"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29DE7E"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77929A" w14:textId="75974AF1"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13.11.22</w:t>
            </w:r>
          </w:p>
        </w:tc>
        <w:tc>
          <w:tcPr>
            <w:tcW w:w="6780" w:type="dxa"/>
            <w:gridSpan w:val="5"/>
            <w:vMerge/>
            <w:tcBorders>
              <w:left w:val="single" w:sz="4" w:space="0" w:color="000000"/>
              <w:bottom w:val="single" w:sz="4" w:space="0" w:color="000000"/>
              <w:right w:val="single" w:sz="4" w:space="0" w:color="000000"/>
            </w:tcBorders>
            <w:shd w:val="clear" w:color="auto" w:fill="auto"/>
            <w:tcMar>
              <w:left w:w="108" w:type="dxa"/>
              <w:right w:w="108" w:type="dxa"/>
            </w:tcMar>
          </w:tcPr>
          <w:p w14:paraId="3FB75BBB" w14:textId="2832F9DD" w:rsidR="006662B7" w:rsidRPr="001713FF" w:rsidRDefault="006662B7">
            <w:pPr>
              <w:spacing w:after="0" w:line="240" w:lineRule="auto"/>
              <w:jc w:val="center"/>
              <w:rPr>
                <w:rFonts w:ascii="Times New Roman" w:eastAsia="Calibri" w:hAnsi="Times New Roman" w:cs="Times New Roman"/>
                <w:sz w:val="32"/>
                <w:szCs w:val="32"/>
              </w:rPr>
            </w:pPr>
          </w:p>
        </w:tc>
      </w:tr>
      <w:tr w:rsidR="006662B7" w:rsidRPr="001713FF" w14:paraId="29F0FD7A"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02449"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5DB0B2F" w14:textId="31534D46"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14.11.22</w:t>
            </w:r>
          </w:p>
        </w:tc>
        <w:tc>
          <w:tcPr>
            <w:tcW w:w="22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184450" w14:textId="290AB3F4" w:rsidR="006662B7" w:rsidRPr="001713FF" w:rsidRDefault="006662B7">
            <w:pPr>
              <w:spacing w:after="0" w:line="240" w:lineRule="auto"/>
              <w:jc w:val="center"/>
              <w:rPr>
                <w:rFonts w:ascii="Times New Roman" w:eastAsia="Calibri" w:hAnsi="Times New Roman" w:cs="Times New Roman"/>
                <w:sz w:val="32"/>
                <w:szCs w:val="32"/>
              </w:rPr>
            </w:pPr>
            <w:r>
              <w:rPr>
                <w:rFonts w:ascii="Times New Roman" w:eastAsia="Times New Roman" w:hAnsi="Times New Roman" w:cs="Times New Roman"/>
                <w:sz w:val="32"/>
                <w:szCs w:val="32"/>
              </w:rPr>
              <w:t>8:00-12:00</w:t>
            </w: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tcPr>
          <w:p w14:paraId="28019DDC" w14:textId="77777777" w:rsidR="006662B7" w:rsidRPr="001713FF" w:rsidRDefault="006662B7">
            <w:pPr>
              <w:spacing w:after="0" w:line="240" w:lineRule="auto"/>
              <w:jc w:val="center"/>
              <w:rPr>
                <w:rFonts w:ascii="Times New Roman" w:eastAsia="Calibri" w:hAnsi="Times New Roman" w:cs="Times New Roman"/>
                <w:sz w:val="32"/>
                <w:szCs w:val="32"/>
              </w:rPr>
            </w:pPr>
          </w:p>
        </w:tc>
        <w:tc>
          <w:tcPr>
            <w:tcW w:w="2260" w:type="dxa"/>
            <w:gridSpan w:val="2"/>
            <w:tcBorders>
              <w:top w:val="single" w:sz="4" w:space="0" w:color="000000"/>
              <w:left w:val="single" w:sz="4" w:space="0" w:color="000000"/>
              <w:bottom w:val="single" w:sz="4" w:space="0" w:color="000000"/>
              <w:right w:val="single" w:sz="4" w:space="0" w:color="000000"/>
            </w:tcBorders>
            <w:shd w:val="clear" w:color="auto" w:fill="auto"/>
          </w:tcPr>
          <w:p w14:paraId="62CB3D06" w14:textId="317F0CBC" w:rsidR="006662B7" w:rsidRPr="001713FF" w:rsidRDefault="006662B7">
            <w:pPr>
              <w:spacing w:after="0" w:line="240" w:lineRule="auto"/>
              <w:jc w:val="center"/>
              <w:rPr>
                <w:rFonts w:ascii="Times New Roman" w:eastAsia="Calibri" w:hAnsi="Times New Roman" w:cs="Times New Roman"/>
                <w:sz w:val="32"/>
                <w:szCs w:val="32"/>
              </w:rPr>
            </w:pPr>
          </w:p>
        </w:tc>
      </w:tr>
      <w:tr w:rsidR="001713FF" w:rsidRPr="001713FF" w14:paraId="7DD61DC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38F32F"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5</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6E380E" w14:textId="463DF3CB"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15.11.22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8693A83" w14:textId="6E46313C"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F6B417"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67C3FA"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08686988"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40E124"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6</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4F6EE2" w14:textId="33214E5B"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16.11.22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5D75BF" w14:textId="2BEDB1FD"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7AE938"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51E91A"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1D3C370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A54D24"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7</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9992739" w14:textId="417B34EF"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17.11.22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827120" w14:textId="09EE348F" w:rsidR="000137CB" w:rsidRPr="000137CB" w:rsidRDefault="006662B7" w:rsidP="000137CB">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E3AB409"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19AE30"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2F22E6C4"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17442F"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8</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080E35" w14:textId="55B77EA3"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18.11.22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15E91D" w14:textId="7E943895"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9CB98D"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874305"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6662B7" w:rsidRPr="001713FF" w14:paraId="07FC9957"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FBBFC6" w14:textId="77777777" w:rsidR="006662B7" w:rsidRPr="001713FF" w:rsidRDefault="006662B7"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9</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FDD41F" w14:textId="1CEC7B75"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19.11.22</w:t>
            </w:r>
          </w:p>
        </w:tc>
        <w:tc>
          <w:tcPr>
            <w:tcW w:w="6780" w:type="dxa"/>
            <w:gridSpan w:val="5"/>
            <w:vMerge w:val="restart"/>
            <w:tcBorders>
              <w:top w:val="single" w:sz="4" w:space="0" w:color="000000"/>
              <w:left w:val="single" w:sz="4" w:space="0" w:color="000000"/>
              <w:right w:val="single" w:sz="4" w:space="0" w:color="000000"/>
            </w:tcBorders>
            <w:shd w:val="clear" w:color="auto" w:fill="auto"/>
            <w:tcMar>
              <w:left w:w="108" w:type="dxa"/>
              <w:right w:w="108" w:type="dxa"/>
            </w:tcMar>
          </w:tcPr>
          <w:p w14:paraId="1A59F444" w14:textId="201EE87A" w:rsidR="006662B7" w:rsidRPr="001713FF" w:rsidRDefault="006662B7" w:rsidP="006662B7">
            <w:pPr>
              <w:spacing w:after="0" w:line="240" w:lineRule="auto"/>
              <w:jc w:val="center"/>
              <w:rPr>
                <w:rFonts w:ascii="Times New Roman" w:eastAsia="Calibri" w:hAnsi="Times New Roman" w:cs="Times New Roman"/>
                <w:sz w:val="32"/>
                <w:szCs w:val="32"/>
              </w:rPr>
            </w:pPr>
            <w:r>
              <w:rPr>
                <w:rFonts w:ascii="Times New Roman" w:eastAsia="Calibri" w:hAnsi="Times New Roman" w:cs="Times New Roman"/>
                <w:sz w:val="32"/>
                <w:szCs w:val="32"/>
              </w:rPr>
              <w:t>Методические дни</w:t>
            </w:r>
          </w:p>
        </w:tc>
      </w:tr>
      <w:tr w:rsidR="006662B7" w:rsidRPr="001713FF" w14:paraId="43F551A8"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9360C5" w14:textId="77777777" w:rsidR="006662B7" w:rsidRPr="001713FF" w:rsidRDefault="006662B7">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10</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AD92EF" w14:textId="08DBE7C0" w:rsidR="006662B7"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20.11.22</w:t>
            </w:r>
          </w:p>
        </w:tc>
        <w:tc>
          <w:tcPr>
            <w:tcW w:w="6780" w:type="dxa"/>
            <w:gridSpan w:val="5"/>
            <w:vMerge/>
            <w:tcBorders>
              <w:left w:val="single" w:sz="4" w:space="0" w:color="000000"/>
              <w:bottom w:val="single" w:sz="4" w:space="0" w:color="000000"/>
              <w:right w:val="single" w:sz="4" w:space="0" w:color="000000"/>
            </w:tcBorders>
            <w:shd w:val="clear" w:color="auto" w:fill="auto"/>
            <w:tcMar>
              <w:left w:w="108" w:type="dxa"/>
              <w:right w:w="108" w:type="dxa"/>
            </w:tcMar>
          </w:tcPr>
          <w:p w14:paraId="42D01653" w14:textId="1D0A5D5D" w:rsidR="006662B7" w:rsidRPr="001713FF" w:rsidRDefault="006662B7">
            <w:pPr>
              <w:spacing w:after="0" w:line="240" w:lineRule="auto"/>
              <w:jc w:val="center"/>
              <w:rPr>
                <w:rFonts w:ascii="Times New Roman" w:eastAsia="Calibri" w:hAnsi="Times New Roman" w:cs="Times New Roman"/>
                <w:sz w:val="32"/>
                <w:szCs w:val="32"/>
              </w:rPr>
            </w:pPr>
          </w:p>
        </w:tc>
      </w:tr>
      <w:tr w:rsidR="001713FF" w:rsidRPr="001713FF" w14:paraId="1E2F7A32"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4A7C43"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047DB8" w14:textId="266CB380"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21.11.22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57CDAA" w14:textId="4B39408E"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079DA15"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B0440C"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1713FF" w:rsidRPr="001713FF" w14:paraId="5E773F10"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E6F9121" w14:textId="77777777" w:rsidR="001713FF" w:rsidRPr="001713FF" w:rsidRDefault="001713FF" w:rsidP="001713FF">
            <w:pPr>
              <w:spacing w:after="0" w:line="240" w:lineRule="auto"/>
              <w:jc w:val="center"/>
              <w:rPr>
                <w:rFonts w:ascii="Times New Roman" w:hAnsi="Times New Roman" w:cs="Times New Roman"/>
                <w:sz w:val="32"/>
                <w:szCs w:val="32"/>
              </w:rPr>
            </w:pPr>
            <w:r w:rsidRPr="001713FF">
              <w:rPr>
                <w:rFonts w:ascii="Times New Roman" w:eastAsia="Times New Roman" w:hAnsi="Times New Roman" w:cs="Times New Roman"/>
                <w:sz w:val="32"/>
                <w:szCs w:val="32"/>
              </w:rPr>
              <w:t>12</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7170F6" w14:textId="6203D476" w:rsidR="001713FF" w:rsidRPr="001713FF" w:rsidRDefault="006662B7" w:rsidP="006662B7">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22.11.22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07524E" w14:textId="1E84E2C7" w:rsidR="001713FF" w:rsidRPr="001713FF" w:rsidRDefault="006662B7" w:rsidP="001713FF">
            <w:pPr>
              <w:spacing w:after="0" w:line="240" w:lineRule="auto"/>
              <w:jc w:val="center"/>
              <w:rPr>
                <w:rFonts w:ascii="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ED3202"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A44EFD" w14:textId="77777777" w:rsidR="001713FF" w:rsidRPr="001713FF" w:rsidRDefault="001713FF" w:rsidP="001713FF">
            <w:pPr>
              <w:spacing w:after="0" w:line="240" w:lineRule="auto"/>
              <w:jc w:val="center"/>
              <w:rPr>
                <w:rFonts w:ascii="Times New Roman" w:eastAsia="Calibri" w:hAnsi="Times New Roman" w:cs="Times New Roman"/>
                <w:sz w:val="32"/>
                <w:szCs w:val="32"/>
              </w:rPr>
            </w:pPr>
          </w:p>
        </w:tc>
      </w:tr>
      <w:tr w:rsidR="006662B7" w:rsidRPr="001713FF" w14:paraId="146663D1"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E93CD8" w14:textId="012CDF5E" w:rsidR="006662B7" w:rsidRPr="001713FF"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13</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02F63" w14:textId="62D0EEC1" w:rsidR="006662B7"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23.11.22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B6F22A" w14:textId="774553B5" w:rsidR="006662B7"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74D8D9"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AFE163"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r>
      <w:tr w:rsidR="006662B7" w:rsidRPr="001713FF" w14:paraId="58EED90D" w14:textId="77777777" w:rsidTr="006662B7">
        <w:trPr>
          <w:trHeight w:val="1"/>
        </w:trPr>
        <w:tc>
          <w:tcPr>
            <w:tcW w:w="115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86F5D4" w14:textId="5B2C6C74" w:rsidR="006662B7" w:rsidRPr="001713FF"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14</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919D88" w14:textId="39EAF579" w:rsidR="006662B7" w:rsidRDefault="006662B7" w:rsidP="006662B7">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24.11.22</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554A3E" w14:textId="39A9344D" w:rsidR="006662B7" w:rsidRDefault="006662B7" w:rsidP="001713FF">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8:00-12:00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0DEC36"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c>
          <w:tcPr>
            <w:tcW w:w="22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2BBC97" w14:textId="77777777" w:rsidR="006662B7" w:rsidRPr="001713FF" w:rsidRDefault="006662B7" w:rsidP="001713FF">
            <w:pPr>
              <w:spacing w:after="0" w:line="240" w:lineRule="auto"/>
              <w:jc w:val="center"/>
              <w:rPr>
                <w:rFonts w:ascii="Times New Roman" w:eastAsia="Calibri" w:hAnsi="Times New Roman" w:cs="Times New Roman"/>
                <w:sz w:val="32"/>
                <w:szCs w:val="32"/>
              </w:rPr>
            </w:pPr>
          </w:p>
        </w:tc>
      </w:tr>
      <w:bookmarkEnd w:id="2"/>
    </w:tbl>
    <w:p w14:paraId="1FBB2C18" w14:textId="77777777" w:rsidR="0009672B" w:rsidRPr="001713FF" w:rsidRDefault="0009672B">
      <w:pPr>
        <w:tabs>
          <w:tab w:val="left" w:pos="8505"/>
        </w:tabs>
        <w:spacing w:after="0" w:line="240" w:lineRule="auto"/>
        <w:jc w:val="center"/>
        <w:rPr>
          <w:rFonts w:ascii="Times New Roman" w:eastAsia="Times New Roman" w:hAnsi="Times New Roman" w:cs="Times New Roman"/>
          <w:b/>
          <w:sz w:val="32"/>
          <w:szCs w:val="32"/>
        </w:rPr>
      </w:pPr>
    </w:p>
    <w:bookmarkEnd w:id="3"/>
    <w:p w14:paraId="6A97620B"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4C992B38"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2B1BDA69"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6696CA87"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41E49BD2"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7A3AAE03"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3832AA6B" w14:textId="77777777" w:rsidR="0009672B" w:rsidRDefault="0009672B">
      <w:pPr>
        <w:tabs>
          <w:tab w:val="left" w:pos="8505"/>
        </w:tabs>
        <w:spacing w:after="0" w:line="240" w:lineRule="auto"/>
        <w:jc w:val="center"/>
        <w:rPr>
          <w:rFonts w:ascii="Times New Roman" w:eastAsia="Times New Roman" w:hAnsi="Times New Roman" w:cs="Times New Roman"/>
          <w:b/>
          <w:sz w:val="28"/>
        </w:rPr>
      </w:pPr>
    </w:p>
    <w:p w14:paraId="0AC09222" w14:textId="77777777" w:rsidR="0009672B" w:rsidRDefault="003756A2">
      <w:pPr>
        <w:spacing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05F25CB"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bookmarkStart w:id="4" w:name="_Hlk120113295"/>
    </w:p>
    <w:p w14:paraId="289D3B7F"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AA3015C"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784D2068"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75CFEE16"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6FE0EE40"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457593D1"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0CB157E7"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51C46E17"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8B7C74F"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38761C96"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0E60D85"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DE2A6E2" w14:textId="77777777" w:rsidR="00A07CD8" w:rsidRDefault="00A07CD8" w:rsidP="008944DF">
      <w:pPr>
        <w:tabs>
          <w:tab w:val="left" w:pos="708"/>
        </w:tabs>
        <w:suppressAutoHyphens/>
        <w:spacing w:after="0" w:line="240" w:lineRule="auto"/>
        <w:jc w:val="both"/>
        <w:rPr>
          <w:rFonts w:ascii="Times New Roman" w:eastAsia="Times New Roman" w:hAnsi="Times New Roman" w:cs="Times New Roman"/>
          <w:b/>
          <w:sz w:val="28"/>
        </w:rPr>
      </w:pPr>
    </w:p>
    <w:p w14:paraId="24B2F0DF" w14:textId="34A15FBD" w:rsidR="0009672B" w:rsidRDefault="003756A2" w:rsidP="008944DF">
      <w:pPr>
        <w:tabs>
          <w:tab w:val="left" w:pos="708"/>
        </w:tabs>
        <w:suppressAutoHyphens/>
        <w:spacing w:after="0" w:line="240" w:lineRule="auto"/>
        <w:jc w:val="both"/>
        <w:rPr>
          <w:rFonts w:ascii="Times New Roman" w:eastAsia="Times New Roman" w:hAnsi="Times New Roman" w:cs="Times New Roman"/>
          <w:b/>
          <w:color w:val="00000A"/>
          <w:sz w:val="28"/>
        </w:rPr>
      </w:pPr>
      <w:r>
        <w:rPr>
          <w:rFonts w:ascii="Times New Roman" w:eastAsia="Times New Roman" w:hAnsi="Times New Roman" w:cs="Times New Roman"/>
          <w:b/>
          <w:color w:val="00000A"/>
          <w:sz w:val="28"/>
        </w:rPr>
        <w:lastRenderedPageBreak/>
        <w:t>5. ИНСТРУКТАЖ ПО ТЕХНИКЕ БЕЗОПАСНОСТИ</w:t>
      </w:r>
    </w:p>
    <w:p w14:paraId="7FCF5DC5" w14:textId="77777777" w:rsidR="008944DF" w:rsidRDefault="008944DF" w:rsidP="00823B2B">
      <w:pPr>
        <w:tabs>
          <w:tab w:val="left" w:pos="708"/>
        </w:tabs>
        <w:suppressAutoHyphens/>
        <w:spacing w:after="0" w:line="240" w:lineRule="auto"/>
        <w:jc w:val="both"/>
        <w:rPr>
          <w:rFonts w:ascii="Times New Roman" w:eastAsia="Times New Roman" w:hAnsi="Times New Roman" w:cs="Times New Roman"/>
          <w:b/>
          <w:color w:val="00000A"/>
          <w:sz w:val="28"/>
        </w:rPr>
      </w:pPr>
    </w:p>
    <w:p w14:paraId="514D48B3" w14:textId="77777777" w:rsidR="008944DF" w:rsidRPr="008944DF" w:rsidRDefault="008944DF" w:rsidP="00395498">
      <w:pPr>
        <w:pStyle w:val="a5"/>
        <w:spacing w:before="0" w:beforeAutospacing="0" w:after="0" w:afterAutospacing="0" w:line="360" w:lineRule="auto"/>
        <w:rPr>
          <w:b/>
          <w:color w:val="000000"/>
          <w:sz w:val="28"/>
          <w:szCs w:val="28"/>
        </w:rPr>
      </w:pPr>
      <w:bookmarkStart w:id="5" w:name="_Hlk120111632"/>
      <w:r w:rsidRPr="008944DF">
        <w:rPr>
          <w:b/>
          <w:color w:val="000000"/>
          <w:sz w:val="28"/>
          <w:szCs w:val="28"/>
        </w:rPr>
        <w:t xml:space="preserve">Работа с биологическим материалом </w:t>
      </w:r>
    </w:p>
    <w:p w14:paraId="1CEAD7DE"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работать </w:t>
      </w:r>
      <w:r>
        <w:rPr>
          <w:color w:val="000000"/>
          <w:sz w:val="28"/>
          <w:szCs w:val="28"/>
        </w:rPr>
        <w:t>в медицинских халатах, шапочках</w:t>
      </w:r>
      <w:r w:rsidRPr="003B58B2">
        <w:rPr>
          <w:color w:val="000000"/>
          <w:sz w:val="28"/>
          <w:szCs w:val="28"/>
        </w:rPr>
        <w:t>,</w:t>
      </w:r>
      <w:r>
        <w:rPr>
          <w:color w:val="000000"/>
          <w:sz w:val="28"/>
          <w:szCs w:val="28"/>
        </w:rPr>
        <w:t xml:space="preserve"> сменной обуви, а при угрозе раз</w:t>
      </w:r>
      <w:r w:rsidRPr="003B58B2">
        <w:rPr>
          <w:color w:val="000000"/>
          <w:sz w:val="28"/>
          <w:szCs w:val="28"/>
        </w:rPr>
        <w:t>брызгивания кровью или другими биологическими жидкостями – в масках, очках, клеенчатом фартуке</w:t>
      </w:r>
    </w:p>
    <w:p w14:paraId="78681525"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надевать резиновые перчатки при любом соприкосновении с кровью и другими биологическими жидкостями</w:t>
      </w:r>
    </w:p>
    <w:p w14:paraId="4C0020CE"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повреждения на коже рук дополнительно под перчатками закрывать напальчниками или лейкопластырем</w:t>
      </w:r>
    </w:p>
    <w:p w14:paraId="3BF75C1F"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резиновые перчатки надевать поверх рукавов медицинского халата</w:t>
      </w:r>
    </w:p>
    <w:p w14:paraId="1B95F093"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после каждого снятия перчаток – тщательно мыть руки</w:t>
      </w:r>
    </w:p>
    <w:p w14:paraId="623AECAD"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не допускать </w:t>
      </w:r>
      <w:proofErr w:type="spellStart"/>
      <w:r w:rsidRPr="003B58B2">
        <w:rPr>
          <w:color w:val="000000"/>
          <w:sz w:val="28"/>
          <w:szCs w:val="28"/>
        </w:rPr>
        <w:t>пипетирования</w:t>
      </w:r>
      <w:proofErr w:type="spellEnd"/>
      <w:r w:rsidRPr="003B58B2">
        <w:rPr>
          <w:color w:val="000000"/>
          <w:sz w:val="28"/>
          <w:szCs w:val="28"/>
        </w:rPr>
        <w:t xml:space="preserve"> жидкостей ртом! Пользоваться для этого резиновыми грушами или автоматическими пипетками</w:t>
      </w:r>
    </w:p>
    <w:p w14:paraId="0996884F"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исключить из обращения пробирки с битыми краями</w:t>
      </w:r>
    </w:p>
    <w:p w14:paraId="6EF801E8" w14:textId="77777777" w:rsidR="008944DF" w:rsidRPr="003B58B2"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поверхности столов в конце рабочего дня обеззараживается </w:t>
      </w:r>
      <w:proofErr w:type="spellStart"/>
      <w:r w:rsidRPr="003B58B2">
        <w:rPr>
          <w:color w:val="000000"/>
          <w:sz w:val="28"/>
          <w:szCs w:val="28"/>
        </w:rPr>
        <w:t>дезсредством</w:t>
      </w:r>
      <w:proofErr w:type="spellEnd"/>
      <w:r w:rsidRPr="003B58B2">
        <w:rPr>
          <w:color w:val="000000"/>
          <w:sz w:val="28"/>
          <w:szCs w:val="28"/>
        </w:rPr>
        <w:t xml:space="preserve">. </w:t>
      </w:r>
    </w:p>
    <w:p w14:paraId="3B6E1EDD" w14:textId="77777777" w:rsidR="008944DF" w:rsidRDefault="008944DF" w:rsidP="00395498">
      <w:pPr>
        <w:pStyle w:val="a5"/>
        <w:spacing w:before="0" w:beforeAutospacing="0" w:after="0" w:afterAutospacing="0" w:line="360" w:lineRule="auto"/>
        <w:jc w:val="both"/>
        <w:rPr>
          <w:color w:val="000000"/>
          <w:sz w:val="28"/>
          <w:szCs w:val="28"/>
        </w:rPr>
      </w:pPr>
      <w:r w:rsidRPr="003B58B2">
        <w:rPr>
          <w:color w:val="000000"/>
          <w:sz w:val="28"/>
          <w:szCs w:val="28"/>
        </w:rPr>
        <w:t xml:space="preserve">- после исследования вся посуда, соприкасавшаяся с биоматериалом, а также перчатки, должны подвергаться обеззараживанию – дезинфекции, которая проводится путем погружения в </w:t>
      </w:r>
      <w:proofErr w:type="spellStart"/>
      <w:r w:rsidRPr="003B58B2">
        <w:rPr>
          <w:color w:val="000000"/>
          <w:sz w:val="28"/>
          <w:szCs w:val="28"/>
        </w:rPr>
        <w:t>дезраствор</w:t>
      </w:r>
      <w:proofErr w:type="spellEnd"/>
      <w:r w:rsidRPr="003B58B2">
        <w:rPr>
          <w:color w:val="000000"/>
          <w:sz w:val="28"/>
          <w:szCs w:val="28"/>
        </w:rPr>
        <w:t>.</w:t>
      </w:r>
    </w:p>
    <w:p w14:paraId="0AA2C840" w14:textId="77777777" w:rsidR="008944DF" w:rsidRPr="003B58B2" w:rsidRDefault="008944DF" w:rsidP="00395498">
      <w:pPr>
        <w:pStyle w:val="a5"/>
        <w:spacing w:before="0" w:beforeAutospacing="0" w:after="0" w:afterAutospacing="0" w:line="360" w:lineRule="auto"/>
        <w:jc w:val="both"/>
        <w:rPr>
          <w:color w:val="000000"/>
          <w:sz w:val="28"/>
          <w:szCs w:val="28"/>
        </w:rPr>
      </w:pPr>
    </w:p>
    <w:p w14:paraId="21E8E910" w14:textId="77777777" w:rsidR="008944DF" w:rsidRPr="008944DF" w:rsidRDefault="008944DF" w:rsidP="00395498">
      <w:pPr>
        <w:spacing w:after="0" w:line="360" w:lineRule="auto"/>
        <w:jc w:val="both"/>
        <w:rPr>
          <w:rFonts w:ascii="Times New Roman" w:hAnsi="Times New Roman" w:cs="Times New Roman"/>
          <w:b/>
          <w:sz w:val="28"/>
          <w:szCs w:val="28"/>
        </w:rPr>
      </w:pPr>
      <w:r w:rsidRPr="008944DF">
        <w:rPr>
          <w:rFonts w:ascii="Times New Roman" w:hAnsi="Times New Roman" w:cs="Times New Roman"/>
          <w:b/>
          <w:sz w:val="28"/>
          <w:szCs w:val="28"/>
        </w:rPr>
        <w:t>При возникновении аварийной ситуации</w:t>
      </w:r>
    </w:p>
    <w:p w14:paraId="7F41CBEC" w14:textId="77777777" w:rsidR="008944DF" w:rsidRPr="00C13036" w:rsidRDefault="008944DF" w:rsidP="00395498">
      <w:pPr>
        <w:widowControl w:val="0"/>
        <w:autoSpaceDE w:val="0"/>
        <w:autoSpaceDN w:val="0"/>
        <w:adjustRightInd w:val="0"/>
        <w:spacing w:after="0" w:line="360" w:lineRule="auto"/>
        <w:rPr>
          <w:rFonts w:ascii="Times New Roman" w:hAnsi="Times New Roman" w:cs="Times New Roman"/>
          <w:color w:val="000000"/>
          <w:sz w:val="28"/>
          <w:szCs w:val="28"/>
        </w:rPr>
      </w:pPr>
      <w:r w:rsidRPr="003B58B2">
        <w:rPr>
          <w:rFonts w:ascii="Times New Roman" w:hAnsi="Times New Roman" w:cs="Times New Roman"/>
          <w:color w:val="000000"/>
          <w:sz w:val="28"/>
          <w:szCs w:val="28"/>
        </w:rPr>
        <w:t>в КДЛ находится</w:t>
      </w:r>
      <w:r>
        <w:rPr>
          <w:rFonts w:ascii="Times New Roman" w:hAnsi="Times New Roman" w:cs="Times New Roman"/>
          <w:color w:val="000000"/>
          <w:sz w:val="28"/>
          <w:szCs w:val="28"/>
        </w:rPr>
        <w:t xml:space="preserve"> </w:t>
      </w:r>
      <w:r>
        <w:rPr>
          <w:rFonts w:ascii="Times New Roman" w:hAnsi="Times New Roman" w:cs="Times New Roman"/>
          <w:bCs/>
          <w:sz w:val="28"/>
          <w:szCs w:val="28"/>
        </w:rPr>
        <w:t>а</w:t>
      </w:r>
      <w:r w:rsidRPr="00C13036">
        <w:rPr>
          <w:rFonts w:ascii="Times New Roman" w:hAnsi="Times New Roman" w:cs="Times New Roman"/>
          <w:bCs/>
          <w:sz w:val="28"/>
          <w:szCs w:val="28"/>
        </w:rPr>
        <w:t>варийная аптечка для профилактики ВИЧ-инфекции</w:t>
      </w:r>
      <w:r>
        <w:rPr>
          <w:rFonts w:ascii="Times New Roman" w:hAnsi="Times New Roman" w:cs="Times New Roman"/>
          <w:bCs/>
          <w:sz w:val="28"/>
          <w:szCs w:val="28"/>
        </w:rPr>
        <w:t>, включающая в себя</w:t>
      </w:r>
      <w:r w:rsidRPr="00C13036">
        <w:rPr>
          <w:rFonts w:ascii="Times New Roman" w:hAnsi="Times New Roman" w:cs="Times New Roman"/>
          <w:bCs/>
          <w:sz w:val="28"/>
          <w:szCs w:val="28"/>
        </w:rPr>
        <w:t>:</w:t>
      </w:r>
    </w:p>
    <w:p w14:paraId="1A391705"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70% спиртовой раствор</w:t>
      </w:r>
    </w:p>
    <w:p w14:paraId="1B34DF14" w14:textId="77777777" w:rsidR="008944DF" w:rsidRPr="00823B2B"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 xml:space="preserve">5% спиртовой раствор йода </w:t>
      </w:r>
    </w:p>
    <w:p w14:paraId="565EC7F3"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стерильный бинт</w:t>
      </w:r>
      <w:r w:rsidR="00823B2B">
        <w:rPr>
          <w:rFonts w:ascii="Times New Roman" w:hAnsi="Times New Roman" w:cs="Times New Roman"/>
          <w:bCs/>
          <w:sz w:val="28"/>
          <w:szCs w:val="28"/>
        </w:rPr>
        <w:t xml:space="preserve"> (2шт)</w:t>
      </w:r>
      <w:r w:rsidRPr="008944DF">
        <w:rPr>
          <w:rFonts w:ascii="Times New Roman" w:hAnsi="Times New Roman" w:cs="Times New Roman"/>
          <w:bCs/>
          <w:sz w:val="28"/>
          <w:szCs w:val="28"/>
        </w:rPr>
        <w:t xml:space="preserve"> </w:t>
      </w:r>
    </w:p>
    <w:p w14:paraId="0D298C46"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Pr>
          <w:rFonts w:ascii="Times New Roman" w:hAnsi="Times New Roman" w:cs="Times New Roman"/>
          <w:bCs/>
          <w:sz w:val="28"/>
          <w:szCs w:val="28"/>
        </w:rPr>
        <w:t>лейкопластырь</w:t>
      </w:r>
      <w:r w:rsidR="00823B2B">
        <w:rPr>
          <w:rFonts w:ascii="Times New Roman" w:hAnsi="Times New Roman" w:cs="Times New Roman"/>
          <w:bCs/>
          <w:sz w:val="28"/>
          <w:szCs w:val="28"/>
        </w:rPr>
        <w:t xml:space="preserve"> (3шт)</w:t>
      </w:r>
    </w:p>
    <w:p w14:paraId="0DF7087D" w14:textId="77777777" w:rsidR="008944DF" w:rsidRDefault="008944DF" w:rsidP="001243C8">
      <w:pPr>
        <w:pStyle w:val="a4"/>
        <w:widowControl w:val="0"/>
        <w:numPr>
          <w:ilvl w:val="0"/>
          <w:numId w:val="19"/>
        </w:numPr>
        <w:autoSpaceDE w:val="0"/>
        <w:autoSpaceDN w:val="0"/>
        <w:adjustRightInd w:val="0"/>
        <w:spacing w:after="0" w:line="360" w:lineRule="auto"/>
        <w:rPr>
          <w:rFonts w:ascii="Times New Roman" w:hAnsi="Times New Roman" w:cs="Times New Roman"/>
          <w:bCs/>
          <w:sz w:val="28"/>
          <w:szCs w:val="28"/>
        </w:rPr>
      </w:pPr>
      <w:r w:rsidRPr="008944DF">
        <w:rPr>
          <w:rFonts w:ascii="Times New Roman" w:hAnsi="Times New Roman" w:cs="Times New Roman"/>
          <w:bCs/>
          <w:sz w:val="28"/>
          <w:szCs w:val="28"/>
        </w:rPr>
        <w:t>стерильные салфетки</w:t>
      </w:r>
      <w:r w:rsidR="00823B2B">
        <w:rPr>
          <w:rFonts w:ascii="Times New Roman" w:hAnsi="Times New Roman" w:cs="Times New Roman"/>
          <w:bCs/>
          <w:sz w:val="28"/>
          <w:szCs w:val="28"/>
        </w:rPr>
        <w:t xml:space="preserve"> (1уп)</w:t>
      </w:r>
    </w:p>
    <w:p w14:paraId="590D5995" w14:textId="77777777" w:rsidR="0009672B" w:rsidRDefault="00823B2B" w:rsidP="00395498">
      <w:pPr>
        <w:tabs>
          <w:tab w:val="left" w:pos="708"/>
        </w:tabs>
        <w:suppressAutoHyphens/>
        <w:spacing w:after="0" w:line="36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О каждом случае повреждения следует ставить в известность заведующего отделением и старшего лаборанта. Регистрировать их в журнале регистрации несчастных случаев, хранящихся на рабочем месте.</w:t>
      </w:r>
    </w:p>
    <w:p w14:paraId="70328F7A" w14:textId="77777777" w:rsidR="00823B2B" w:rsidRDefault="00823B2B" w:rsidP="00395498">
      <w:pPr>
        <w:spacing w:after="0" w:line="360" w:lineRule="auto"/>
        <w:rPr>
          <w:rFonts w:ascii="Times New Roman" w:eastAsia="Times New Roman" w:hAnsi="Times New Roman" w:cs="Times New Roman"/>
          <w:color w:val="00000A"/>
          <w:sz w:val="28"/>
        </w:rPr>
      </w:pPr>
    </w:p>
    <w:p w14:paraId="5EB7402B" w14:textId="77777777" w:rsidR="00823B2B" w:rsidRDefault="00823B2B" w:rsidP="00395498">
      <w:pPr>
        <w:spacing w:after="0" w:line="360" w:lineRule="auto"/>
        <w:rPr>
          <w:rFonts w:ascii="Times New Roman" w:hAnsi="Times New Roman" w:cs="Times New Roman"/>
          <w:b/>
          <w:sz w:val="28"/>
          <w:szCs w:val="28"/>
        </w:rPr>
      </w:pPr>
      <w:r w:rsidRPr="00FB51C2">
        <w:rPr>
          <w:rFonts w:ascii="Times New Roman" w:hAnsi="Times New Roman" w:cs="Times New Roman"/>
          <w:b/>
          <w:sz w:val="28"/>
          <w:szCs w:val="28"/>
        </w:rPr>
        <w:t>Документы, регламентирующие правила безопасности</w:t>
      </w:r>
      <w:r>
        <w:rPr>
          <w:rFonts w:ascii="Times New Roman" w:hAnsi="Times New Roman" w:cs="Times New Roman"/>
          <w:b/>
          <w:sz w:val="28"/>
          <w:szCs w:val="28"/>
        </w:rPr>
        <w:t xml:space="preserve"> в КДЛ</w:t>
      </w:r>
      <w:r w:rsidRPr="00FB51C2">
        <w:rPr>
          <w:rFonts w:ascii="Times New Roman" w:hAnsi="Times New Roman" w:cs="Times New Roman"/>
          <w:b/>
          <w:sz w:val="28"/>
          <w:szCs w:val="28"/>
        </w:rPr>
        <w:t>.</w:t>
      </w:r>
    </w:p>
    <w:p w14:paraId="37258D69" w14:textId="77777777" w:rsidR="00823B2B" w:rsidRPr="00823B2B" w:rsidRDefault="00823B2B" w:rsidP="001243C8">
      <w:pPr>
        <w:pStyle w:val="a4"/>
        <w:numPr>
          <w:ilvl w:val="0"/>
          <w:numId w:val="20"/>
        </w:numPr>
        <w:spacing w:after="0" w:line="360" w:lineRule="auto"/>
        <w:jc w:val="both"/>
        <w:rPr>
          <w:rFonts w:ascii="Times New Roman" w:hAnsi="Times New Roman" w:cs="Times New Roman"/>
          <w:b/>
          <w:sz w:val="28"/>
          <w:szCs w:val="28"/>
        </w:rPr>
      </w:pPr>
      <w:r w:rsidRPr="00823B2B">
        <w:rPr>
          <w:rFonts w:ascii="Times New Roman" w:hAnsi="Times New Roman" w:cs="Times New Roman"/>
          <w:sz w:val="28"/>
        </w:rPr>
        <w:t>ФЗ №323 от 21.10. 2011 г. «Об основах охраны здоровья граждан РФ»</w:t>
      </w:r>
    </w:p>
    <w:p w14:paraId="36AEBC2D" w14:textId="77777777" w:rsidR="00823B2B" w:rsidRPr="00823B2B" w:rsidRDefault="00823B2B" w:rsidP="001243C8">
      <w:pPr>
        <w:pStyle w:val="a4"/>
        <w:numPr>
          <w:ilvl w:val="0"/>
          <w:numId w:val="20"/>
        </w:numPr>
        <w:spacing w:after="0" w:line="360" w:lineRule="auto"/>
        <w:jc w:val="both"/>
        <w:rPr>
          <w:rFonts w:ascii="Times New Roman" w:hAnsi="Times New Roman" w:cs="Times New Roman"/>
          <w:sz w:val="28"/>
          <w:szCs w:val="28"/>
        </w:rPr>
      </w:pPr>
      <w:r w:rsidRPr="00823B2B">
        <w:rPr>
          <w:rFonts w:ascii="Times New Roman" w:hAnsi="Times New Roman" w:cs="Times New Roman"/>
          <w:sz w:val="28"/>
        </w:rPr>
        <w:t>ФЗ</w:t>
      </w:r>
      <w:r>
        <w:rPr>
          <w:rFonts w:ascii="Times New Roman" w:hAnsi="Times New Roman" w:cs="Times New Roman"/>
          <w:sz w:val="28"/>
        </w:rPr>
        <w:t xml:space="preserve"> </w:t>
      </w:r>
      <w:r w:rsidRPr="00823B2B">
        <w:rPr>
          <w:rFonts w:ascii="Times New Roman" w:hAnsi="Times New Roman" w:cs="Times New Roman"/>
          <w:sz w:val="28"/>
        </w:rPr>
        <w:t>№ 326 от 29.10.2010 г «Об обязательно</w:t>
      </w:r>
      <w:r>
        <w:rPr>
          <w:rFonts w:ascii="Times New Roman" w:hAnsi="Times New Roman" w:cs="Times New Roman"/>
          <w:sz w:val="28"/>
        </w:rPr>
        <w:t xml:space="preserve">м медицинском страховании </w:t>
      </w:r>
      <w:r w:rsidRPr="00823B2B">
        <w:rPr>
          <w:rFonts w:ascii="Times New Roman" w:hAnsi="Times New Roman" w:cs="Times New Roman"/>
          <w:sz w:val="28"/>
        </w:rPr>
        <w:t>в РФ.</w:t>
      </w:r>
    </w:p>
    <w:p w14:paraId="6875EBAD" w14:textId="77777777" w:rsidR="00823B2B" w:rsidRPr="00823B2B" w:rsidRDefault="00317497" w:rsidP="001243C8">
      <w:pPr>
        <w:pStyle w:val="a4"/>
        <w:numPr>
          <w:ilvl w:val="0"/>
          <w:numId w:val="20"/>
        </w:num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Cs/>
          <w:color w:val="000000" w:themeColor="text1"/>
          <w:sz w:val="28"/>
          <w:szCs w:val="28"/>
          <w:shd w:val="clear" w:color="auto" w:fill="FFFFFF"/>
        </w:rPr>
        <w:t xml:space="preserve">СанПин </w:t>
      </w:r>
      <w:r w:rsidR="00823B2B" w:rsidRPr="00823B2B">
        <w:rPr>
          <w:rFonts w:ascii="Times New Roman" w:hAnsi="Times New Roman" w:cs="Times New Roman"/>
          <w:bCs/>
          <w:color w:val="000000" w:themeColor="text1"/>
          <w:sz w:val="28"/>
          <w:szCs w:val="28"/>
          <w:shd w:val="clear" w:color="auto" w:fill="FFFFFF"/>
        </w:rPr>
        <w:t>2</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1</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3678</w:t>
      </w:r>
      <w:r w:rsidR="00823B2B" w:rsidRP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20</w:t>
      </w:r>
      <w:r w:rsidR="00823B2B">
        <w:rPr>
          <w:rFonts w:ascii="Times New Roman" w:hAnsi="Times New Roman" w:cs="Times New Roman"/>
          <w:bCs/>
          <w:color w:val="000000" w:themeColor="text1"/>
          <w:sz w:val="28"/>
          <w:szCs w:val="28"/>
          <w:shd w:val="clear" w:color="auto" w:fill="FFFFFF"/>
        </w:rPr>
        <w:t xml:space="preserve"> </w:t>
      </w:r>
      <w:r w:rsidR="00823B2B">
        <w:rPr>
          <w:rFonts w:ascii="Times New Roman" w:hAnsi="Times New Roman" w:cs="Times New Roman"/>
          <w:color w:val="000000" w:themeColor="text1"/>
          <w:sz w:val="28"/>
          <w:szCs w:val="28"/>
          <w:shd w:val="clear" w:color="auto" w:fill="FFFFFF"/>
        </w:rPr>
        <w:t>"</w:t>
      </w:r>
      <w:r w:rsidR="00823B2B" w:rsidRPr="00823B2B">
        <w:rPr>
          <w:rFonts w:ascii="Times New Roman" w:hAnsi="Times New Roman" w:cs="Times New Roman"/>
          <w:bCs/>
          <w:color w:val="000000" w:themeColor="text1"/>
          <w:sz w:val="28"/>
          <w:szCs w:val="28"/>
          <w:shd w:val="clear" w:color="auto" w:fill="FFFFFF"/>
        </w:rPr>
        <w:t>Санитарно</w:t>
      </w:r>
      <w:r w:rsidR="00823B2B" w:rsidRPr="00823B2B">
        <w:rPr>
          <w:rFonts w:ascii="Times New Roman" w:hAnsi="Times New Roman" w:cs="Times New Roman"/>
          <w:color w:val="000000" w:themeColor="text1"/>
          <w:sz w:val="28"/>
          <w:szCs w:val="28"/>
          <w:shd w:val="clear" w:color="auto" w:fill="FFFFFF"/>
        </w:rPr>
        <w:t>-эпидемиологические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00823B2B">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
    <w:p w14:paraId="0EDF4A2E" w14:textId="77777777" w:rsidR="00823B2B" w:rsidRPr="00823B2B" w:rsidRDefault="00823B2B" w:rsidP="001243C8">
      <w:pPr>
        <w:pStyle w:val="a4"/>
        <w:numPr>
          <w:ilvl w:val="0"/>
          <w:numId w:val="20"/>
        </w:numPr>
        <w:spacing w:after="0" w:line="360" w:lineRule="auto"/>
        <w:ind w:left="714" w:hanging="357"/>
        <w:jc w:val="both"/>
        <w:rPr>
          <w:rFonts w:ascii="Times New Roman" w:hAnsi="Times New Roman" w:cs="Times New Roman"/>
          <w:b/>
          <w:color w:val="000000" w:themeColor="text1"/>
          <w:sz w:val="28"/>
          <w:szCs w:val="28"/>
        </w:rPr>
      </w:pPr>
      <w:r w:rsidRPr="00823B2B">
        <w:rPr>
          <w:rFonts w:ascii="Times New Roman" w:hAnsi="Times New Roman" w:cs="Times New Roman"/>
          <w:bCs/>
          <w:color w:val="000000" w:themeColor="text1"/>
          <w:sz w:val="28"/>
          <w:szCs w:val="28"/>
          <w:shd w:val="clear" w:color="auto" w:fill="FFFFFF"/>
        </w:rPr>
        <w:t>СанПиН</w:t>
      </w:r>
      <w:r w:rsidRPr="00823B2B">
        <w:rPr>
          <w:rFonts w:ascii="Times New Roman" w:hAnsi="Times New Roman" w:cs="Times New Roman"/>
          <w:color w:val="000000" w:themeColor="text1"/>
          <w:sz w:val="28"/>
          <w:szCs w:val="28"/>
          <w:shd w:val="clear" w:color="auto" w:fill="FFFFFF"/>
        </w:rPr>
        <w:t> </w:t>
      </w:r>
      <w:r w:rsidRPr="00823B2B">
        <w:rPr>
          <w:rFonts w:ascii="Times New Roman" w:hAnsi="Times New Roman" w:cs="Times New Roman"/>
          <w:bCs/>
          <w:color w:val="000000" w:themeColor="text1"/>
          <w:sz w:val="28"/>
          <w:szCs w:val="28"/>
          <w:shd w:val="clear" w:color="auto" w:fill="FFFFFF"/>
        </w:rPr>
        <w:t>2</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1</w:t>
      </w:r>
      <w:r w:rsidRPr="00823B2B">
        <w:rPr>
          <w:rFonts w:ascii="Times New Roman" w:hAnsi="Times New Roman" w:cs="Times New Roman"/>
          <w:color w:val="000000" w:themeColor="text1"/>
          <w:sz w:val="28"/>
          <w:szCs w:val="28"/>
          <w:shd w:val="clear" w:color="auto" w:fill="FFFFFF"/>
        </w:rPr>
        <w:t>.</w:t>
      </w:r>
      <w:r w:rsidRPr="00823B2B">
        <w:rPr>
          <w:rFonts w:ascii="Times New Roman" w:hAnsi="Times New Roman" w:cs="Times New Roman"/>
          <w:bCs/>
          <w:color w:val="000000" w:themeColor="text1"/>
          <w:sz w:val="28"/>
          <w:szCs w:val="28"/>
          <w:shd w:val="clear" w:color="auto" w:fill="FFFFFF"/>
        </w:rPr>
        <w:t>3684</w:t>
      </w:r>
      <w:r w:rsidRPr="00823B2B">
        <w:rPr>
          <w:rFonts w:ascii="Times New Roman" w:hAnsi="Times New Roman" w:cs="Times New Roman"/>
          <w:color w:val="000000" w:themeColor="text1"/>
          <w:sz w:val="28"/>
          <w:szCs w:val="28"/>
          <w:shd w:val="clear" w:color="auto" w:fill="FFFFFF"/>
        </w:rPr>
        <w:t> - </w:t>
      </w:r>
      <w:r w:rsidRPr="00823B2B">
        <w:rPr>
          <w:rFonts w:ascii="Times New Roman" w:hAnsi="Times New Roman" w:cs="Times New Roman"/>
          <w:bCs/>
          <w:color w:val="000000" w:themeColor="text1"/>
          <w:sz w:val="28"/>
          <w:szCs w:val="28"/>
          <w:shd w:val="clear" w:color="auto" w:fill="FFFFFF"/>
        </w:rPr>
        <w:t>21</w:t>
      </w:r>
      <w:r w:rsidRPr="00823B2B">
        <w:rPr>
          <w:rFonts w:ascii="Times New Roman" w:hAnsi="Times New Roman" w:cs="Times New Roman"/>
          <w:color w:val="000000" w:themeColor="text1"/>
          <w:sz w:val="28"/>
          <w:szCs w:val="28"/>
          <w:shd w:val="clear" w:color="auto" w:fill="FFFFFF"/>
        </w:rPr>
        <w:t>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w:t>
      </w:r>
      <w:proofErr w:type="spellStart"/>
      <w:r w:rsidRPr="00823B2B">
        <w:rPr>
          <w:rFonts w:ascii="Times New Roman" w:hAnsi="Times New Roman" w:cs="Times New Roman"/>
          <w:bCs/>
          <w:color w:val="000000" w:themeColor="text1"/>
          <w:sz w:val="28"/>
          <w:szCs w:val="28"/>
          <w:shd w:val="clear" w:color="auto" w:fill="FFFFFF"/>
        </w:rPr>
        <w:t>санитарно</w:t>
      </w:r>
      <w:proofErr w:type="spellEnd"/>
      <w:r w:rsidRPr="00823B2B">
        <w:rPr>
          <w:rFonts w:ascii="Times New Roman" w:hAnsi="Times New Roman" w:cs="Times New Roman"/>
          <w:color w:val="000000" w:themeColor="text1"/>
          <w:sz w:val="28"/>
          <w:szCs w:val="28"/>
          <w:shd w:val="clear" w:color="auto" w:fill="FFFFFF"/>
        </w:rPr>
        <w:t> - противоэпидемических (профилактических) мероприятий».</w:t>
      </w:r>
    </w:p>
    <w:p w14:paraId="272D83A1" w14:textId="77777777" w:rsidR="00823B2B" w:rsidRPr="00823B2B" w:rsidRDefault="00823B2B" w:rsidP="001243C8">
      <w:pPr>
        <w:pStyle w:val="a4"/>
        <w:numPr>
          <w:ilvl w:val="0"/>
          <w:numId w:val="20"/>
        </w:numPr>
        <w:spacing w:after="0" w:line="360" w:lineRule="auto"/>
        <w:ind w:left="714" w:hanging="357"/>
        <w:jc w:val="both"/>
        <w:rPr>
          <w:rFonts w:ascii="Times New Roman" w:hAnsi="Times New Roman" w:cs="Times New Roman"/>
          <w:color w:val="000000" w:themeColor="text1"/>
          <w:sz w:val="28"/>
          <w:szCs w:val="28"/>
        </w:rPr>
      </w:pPr>
      <w:r w:rsidRPr="00823B2B">
        <w:rPr>
          <w:rFonts w:ascii="Times New Roman" w:hAnsi="Times New Roman" w:cs="Times New Roman"/>
          <w:color w:val="000000" w:themeColor="text1"/>
          <w:sz w:val="28"/>
          <w:szCs w:val="28"/>
        </w:rPr>
        <w:t>СанПин 3.3686-21 «Санитарно-эпидемиологические требовани</w:t>
      </w:r>
      <w:r>
        <w:rPr>
          <w:rFonts w:ascii="Times New Roman" w:hAnsi="Times New Roman" w:cs="Times New Roman"/>
          <w:color w:val="000000" w:themeColor="text1"/>
          <w:sz w:val="28"/>
          <w:szCs w:val="28"/>
        </w:rPr>
        <w:t xml:space="preserve">я по профилактике инфекционных </w:t>
      </w:r>
      <w:r w:rsidRPr="00823B2B">
        <w:rPr>
          <w:rFonts w:ascii="Times New Roman" w:hAnsi="Times New Roman" w:cs="Times New Roman"/>
          <w:color w:val="000000" w:themeColor="text1"/>
          <w:sz w:val="28"/>
          <w:szCs w:val="28"/>
        </w:rPr>
        <w:t>болезней»</w:t>
      </w:r>
      <w:r w:rsidR="00317497">
        <w:rPr>
          <w:rFonts w:ascii="Times New Roman" w:hAnsi="Times New Roman" w:cs="Times New Roman"/>
          <w:color w:val="000000" w:themeColor="text1"/>
          <w:sz w:val="28"/>
          <w:szCs w:val="28"/>
        </w:rPr>
        <w:t>.</w:t>
      </w:r>
    </w:p>
    <w:p w14:paraId="181F84D1" w14:textId="77777777" w:rsidR="0009672B" w:rsidRDefault="0009672B" w:rsidP="00395498">
      <w:pPr>
        <w:tabs>
          <w:tab w:val="left" w:pos="708"/>
        </w:tabs>
        <w:suppressAutoHyphens/>
        <w:spacing w:after="0" w:line="360" w:lineRule="auto"/>
        <w:ind w:left="5245" w:hanging="4678"/>
        <w:jc w:val="both"/>
        <w:rPr>
          <w:rFonts w:ascii="Times New Roman" w:eastAsia="Times New Roman" w:hAnsi="Times New Roman" w:cs="Times New Roman"/>
          <w:color w:val="00000A"/>
          <w:sz w:val="28"/>
        </w:rPr>
      </w:pPr>
    </w:p>
    <w:bookmarkEnd w:id="5"/>
    <w:p w14:paraId="0C370ACA"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36A59816"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9C86062"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672641A7" w14:textId="77777777" w:rsidR="0009672B" w:rsidRDefault="0009672B" w:rsidP="00823B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41B18A65"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53171FA7"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39263724"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A1E2205" w14:textId="77777777" w:rsidR="00317497" w:rsidRDefault="00317497">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410BC74C" w14:textId="77777777" w:rsidR="00317497" w:rsidRDefault="00317497" w:rsidP="00823B2B">
      <w:pPr>
        <w:tabs>
          <w:tab w:val="left" w:pos="708"/>
        </w:tabs>
        <w:suppressAutoHyphens/>
        <w:spacing w:after="0" w:line="240" w:lineRule="auto"/>
        <w:jc w:val="both"/>
        <w:rPr>
          <w:rFonts w:ascii="Times New Roman" w:eastAsia="Times New Roman" w:hAnsi="Times New Roman" w:cs="Times New Roman"/>
          <w:color w:val="00000A"/>
          <w:sz w:val="28"/>
        </w:rPr>
      </w:pPr>
    </w:p>
    <w:p w14:paraId="7BE99243"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общего руководителя ________________</w:t>
      </w:r>
    </w:p>
    <w:p w14:paraId="4A9D0482"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04C2C5EC"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Подпись студента________________________</w:t>
      </w:r>
    </w:p>
    <w:p w14:paraId="3F2FA848" w14:textId="77777777" w:rsidR="0009672B" w:rsidRDefault="0009672B">
      <w:pPr>
        <w:tabs>
          <w:tab w:val="left" w:pos="708"/>
        </w:tabs>
        <w:suppressAutoHyphens/>
        <w:spacing w:after="0" w:line="240" w:lineRule="auto"/>
        <w:ind w:left="5245" w:hanging="4678"/>
        <w:jc w:val="both"/>
        <w:rPr>
          <w:rFonts w:ascii="Times New Roman" w:eastAsia="Times New Roman" w:hAnsi="Times New Roman" w:cs="Times New Roman"/>
          <w:color w:val="00000A"/>
          <w:sz w:val="28"/>
        </w:rPr>
      </w:pPr>
    </w:p>
    <w:p w14:paraId="225798D1" w14:textId="77777777" w:rsidR="0009672B" w:rsidRDefault="003756A2">
      <w:pPr>
        <w:tabs>
          <w:tab w:val="left" w:pos="708"/>
        </w:tabs>
        <w:suppressAutoHyphens/>
        <w:spacing w:after="0" w:line="240" w:lineRule="auto"/>
        <w:jc w:val="both"/>
        <w:rPr>
          <w:rFonts w:ascii="Times New Roman" w:eastAsia="Times New Roman" w:hAnsi="Times New Roman" w:cs="Times New Roman"/>
          <w:color w:val="00000A"/>
          <w:sz w:val="28"/>
        </w:rPr>
      </w:pPr>
      <w:r>
        <w:rPr>
          <w:rFonts w:ascii="Times New Roman" w:eastAsia="Times New Roman" w:hAnsi="Times New Roman" w:cs="Times New Roman"/>
          <w:color w:val="00000A"/>
          <w:sz w:val="28"/>
        </w:rPr>
        <w:t>Печать лечебного учреждения</w:t>
      </w:r>
    </w:p>
    <w:p w14:paraId="158E486B" w14:textId="77777777" w:rsidR="0009672B" w:rsidRDefault="0009672B" w:rsidP="00395498">
      <w:pPr>
        <w:tabs>
          <w:tab w:val="left" w:pos="8505"/>
        </w:tabs>
        <w:spacing w:after="0" w:line="240" w:lineRule="auto"/>
        <w:rPr>
          <w:rFonts w:ascii="Times New Roman" w:eastAsia="Times New Roman" w:hAnsi="Times New Roman" w:cs="Times New Roman"/>
          <w:b/>
          <w:sz w:val="28"/>
        </w:rPr>
      </w:pPr>
    </w:p>
    <w:bookmarkEnd w:id="4"/>
    <w:p w14:paraId="78C16AF0" w14:textId="00C71682" w:rsidR="00621378" w:rsidRDefault="006662B7" w:rsidP="00A07CD8">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r>
      <w:r>
        <w:rPr>
          <w:rFonts w:ascii="Times New Roman" w:eastAsia="Times New Roman" w:hAnsi="Times New Roman" w:cs="Times New Roman"/>
          <w:b/>
          <w:sz w:val="28"/>
        </w:rPr>
        <w:br/>
      </w:r>
      <w:r>
        <w:rPr>
          <w:rFonts w:ascii="Times New Roman" w:eastAsia="Times New Roman" w:hAnsi="Times New Roman" w:cs="Times New Roman"/>
          <w:b/>
          <w:sz w:val="28"/>
        </w:rPr>
        <w:br/>
      </w:r>
      <w:r>
        <w:rPr>
          <w:rFonts w:ascii="Times New Roman" w:eastAsia="Times New Roman" w:hAnsi="Times New Roman" w:cs="Times New Roman"/>
          <w:b/>
          <w:sz w:val="28"/>
        </w:rPr>
        <w:br/>
      </w:r>
    </w:p>
    <w:p w14:paraId="720F7EAD"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3CCACB57"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6267464" w14:textId="77777777" w:rsidR="00857A3B" w:rsidRDefault="00857A3B" w:rsidP="00857A3B">
      <w:pPr>
        <w:tabs>
          <w:tab w:val="left" w:pos="8505"/>
        </w:tabs>
        <w:spacing w:after="0"/>
        <w:jc w:val="center"/>
        <w:rPr>
          <w:rFonts w:ascii="Times New Roman" w:hAnsi="Times New Roman"/>
          <w:b/>
          <w:sz w:val="28"/>
          <w:szCs w:val="24"/>
        </w:rPr>
      </w:pPr>
      <w:r>
        <w:rPr>
          <w:rFonts w:ascii="Times New Roman" w:hAnsi="Times New Roman"/>
          <w:b/>
          <w:sz w:val="28"/>
          <w:szCs w:val="24"/>
        </w:rPr>
        <w:t>6.Лист лабораторных исследований.</w:t>
      </w:r>
    </w:p>
    <w:p w14:paraId="6C4C0B2C" w14:textId="77777777" w:rsidR="00857A3B" w:rsidRDefault="00857A3B" w:rsidP="00857A3B">
      <w:pPr>
        <w:tabs>
          <w:tab w:val="left" w:pos="8505"/>
        </w:tabs>
        <w:spacing w:after="0"/>
        <w:jc w:val="center"/>
        <w:rPr>
          <w:rFonts w:ascii="Times New Roman" w:hAnsi="Times New Roman"/>
          <w:b/>
          <w:sz w:val="24"/>
          <w:szCs w:val="24"/>
        </w:rPr>
      </w:pPr>
      <w:r>
        <w:rPr>
          <w:rFonts w:ascii="Times New Roman" w:hAnsi="Times New Roman"/>
          <w:b/>
          <w:sz w:val="24"/>
          <w:szCs w:val="24"/>
        </w:rPr>
        <w:t>2/3 семестр</w:t>
      </w:r>
    </w:p>
    <w:p w14:paraId="3C5597F0" w14:textId="77777777" w:rsidR="00857A3B" w:rsidRDefault="00857A3B" w:rsidP="00857A3B">
      <w:pPr>
        <w:tabs>
          <w:tab w:val="left" w:pos="8505"/>
        </w:tabs>
        <w:spacing w:after="0"/>
        <w:jc w:val="center"/>
        <w:rPr>
          <w:rFonts w:ascii="Times New Roman" w:hAnsi="Times New Roman"/>
          <w:b/>
          <w:sz w:val="28"/>
          <w:szCs w:val="24"/>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25"/>
        <w:gridCol w:w="426"/>
        <w:gridCol w:w="425"/>
        <w:gridCol w:w="425"/>
        <w:gridCol w:w="567"/>
        <w:gridCol w:w="567"/>
        <w:gridCol w:w="567"/>
        <w:gridCol w:w="567"/>
        <w:gridCol w:w="567"/>
        <w:gridCol w:w="567"/>
        <w:gridCol w:w="567"/>
        <w:gridCol w:w="709"/>
        <w:gridCol w:w="850"/>
      </w:tblGrid>
      <w:tr w:rsidR="00857A3B" w14:paraId="60E280BF" w14:textId="77777777" w:rsidTr="00857A3B">
        <w:trPr>
          <w:cantSplit/>
          <w:trHeight w:val="636"/>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tcPr>
          <w:p w14:paraId="3AB29CE4" w14:textId="77777777" w:rsidR="00857A3B" w:rsidRDefault="00857A3B" w:rsidP="00857A3B">
            <w:pPr>
              <w:spacing w:after="0"/>
              <w:rPr>
                <w:rFonts w:ascii="Times New Roman" w:hAnsi="Times New Roman"/>
                <w:sz w:val="24"/>
                <w:szCs w:val="24"/>
              </w:rPr>
            </w:pPr>
            <w:r>
              <w:rPr>
                <w:rFonts w:ascii="Times New Roman" w:hAnsi="Times New Roman"/>
                <w:sz w:val="24"/>
                <w:szCs w:val="24"/>
              </w:rPr>
              <w:t>Исследования.</w:t>
            </w:r>
          </w:p>
        </w:tc>
        <w:tc>
          <w:tcPr>
            <w:tcW w:w="6379" w:type="dxa"/>
            <w:gridSpan w:val="12"/>
            <w:tcBorders>
              <w:top w:val="single" w:sz="4" w:space="0" w:color="auto"/>
              <w:left w:val="single" w:sz="4" w:space="0" w:color="auto"/>
              <w:bottom w:val="single" w:sz="4" w:space="0" w:color="auto"/>
            </w:tcBorders>
            <w:shd w:val="clear" w:color="auto" w:fill="auto"/>
          </w:tcPr>
          <w:p w14:paraId="7139B456" w14:textId="77777777" w:rsidR="00857A3B" w:rsidRDefault="00857A3B" w:rsidP="00857A3B">
            <w:pPr>
              <w:spacing w:after="0" w:line="240" w:lineRule="auto"/>
              <w:rPr>
                <w:rFonts w:ascii="Times New Roman" w:hAnsi="Times New Roman"/>
                <w:sz w:val="24"/>
                <w:szCs w:val="24"/>
                <w:lang w:bidi="sa-IN"/>
              </w:rPr>
            </w:pPr>
            <w:r>
              <w:rPr>
                <w:rFonts w:ascii="Times New Roman" w:hAnsi="Times New Roman"/>
                <w:sz w:val="24"/>
                <w:szCs w:val="24"/>
              </w:rPr>
              <w:t>Количество исследований по дням практики.</w:t>
            </w:r>
          </w:p>
        </w:tc>
        <w:tc>
          <w:tcPr>
            <w:tcW w:w="850" w:type="dxa"/>
            <w:tcBorders>
              <w:top w:val="single" w:sz="6" w:space="0" w:color="auto"/>
              <w:bottom w:val="nil"/>
              <w:right w:val="single" w:sz="6" w:space="0" w:color="auto"/>
            </w:tcBorders>
          </w:tcPr>
          <w:p w14:paraId="4DC83B75" w14:textId="77777777" w:rsidR="00857A3B" w:rsidRDefault="00857A3B" w:rsidP="00857A3B">
            <w:pPr>
              <w:spacing w:after="0" w:line="240" w:lineRule="auto"/>
              <w:ind w:left="-673"/>
              <w:rPr>
                <w:rFonts w:ascii="Times New Roman" w:hAnsi="Times New Roman"/>
                <w:sz w:val="24"/>
                <w:szCs w:val="24"/>
                <w:lang w:bidi="sa-IN"/>
              </w:rPr>
            </w:pPr>
            <w:r>
              <w:rPr>
                <w:rFonts w:ascii="Times New Roman" w:hAnsi="Times New Roman"/>
                <w:sz w:val="24"/>
                <w:szCs w:val="24"/>
                <w:lang w:bidi="sa-IN"/>
              </w:rPr>
              <w:t>итог</w:t>
            </w:r>
          </w:p>
          <w:p w14:paraId="159DC6DB" w14:textId="77777777" w:rsidR="00857A3B" w:rsidRDefault="00857A3B" w:rsidP="00857A3B">
            <w:pPr>
              <w:spacing w:after="0" w:line="240" w:lineRule="auto"/>
              <w:rPr>
                <w:rFonts w:ascii="Times New Roman" w:hAnsi="Times New Roman"/>
                <w:sz w:val="24"/>
                <w:szCs w:val="24"/>
                <w:lang w:bidi="sa-IN"/>
              </w:rPr>
            </w:pPr>
            <w:r>
              <w:rPr>
                <w:rFonts w:ascii="Times New Roman" w:hAnsi="Times New Roman"/>
                <w:sz w:val="24"/>
                <w:szCs w:val="24"/>
                <w:lang w:bidi="sa-IN"/>
              </w:rPr>
              <w:t>итого</w:t>
            </w:r>
          </w:p>
        </w:tc>
      </w:tr>
      <w:tr w:rsidR="00857A3B" w14:paraId="7192E88B" w14:textId="77777777" w:rsidTr="00857A3B">
        <w:trPr>
          <w:cantSplit/>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71FA46" w14:textId="77777777" w:rsidR="00857A3B" w:rsidRDefault="00857A3B" w:rsidP="00857A3B">
            <w:pPr>
              <w:spacing w:after="0"/>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9B35E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3C70D7E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016CCA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5B5C41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305A4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04514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3AED174"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A645FB"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D764F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48DC6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3B32C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11</w:t>
            </w:r>
          </w:p>
        </w:tc>
        <w:tc>
          <w:tcPr>
            <w:tcW w:w="709" w:type="dxa"/>
            <w:tcBorders>
              <w:top w:val="single" w:sz="6" w:space="0" w:color="auto"/>
              <w:bottom w:val="single" w:sz="6" w:space="0" w:color="auto"/>
            </w:tcBorders>
          </w:tcPr>
          <w:p w14:paraId="0716F4D4"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12</w:t>
            </w:r>
          </w:p>
          <w:p w14:paraId="16BB0CE9"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tcBorders>
          </w:tcPr>
          <w:p w14:paraId="20EAFA59" w14:textId="77777777" w:rsidR="00857A3B" w:rsidRDefault="00857A3B" w:rsidP="00857A3B">
            <w:pPr>
              <w:spacing w:after="0" w:line="240" w:lineRule="auto"/>
              <w:rPr>
                <w:rFonts w:ascii="Times New Roman" w:hAnsi="Times New Roman"/>
                <w:sz w:val="28"/>
                <w:szCs w:val="24"/>
                <w:lang w:bidi="sa-IN"/>
              </w:rPr>
            </w:pPr>
          </w:p>
        </w:tc>
      </w:tr>
      <w:tr w:rsidR="00857A3B" w14:paraId="2316A69F" w14:textId="77777777" w:rsidTr="00857A3B">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BF00FE3"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-Изучение нормативных документов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9E46D1" w14:textId="77777777" w:rsidR="00857A3B" w:rsidRDefault="00857A3B" w:rsidP="00857A3B">
            <w:pPr>
              <w:spacing w:after="0"/>
              <w:jc w:val="center"/>
              <w:rPr>
                <w:rFonts w:ascii="Times New Roman" w:hAnsi="Times New Roman"/>
                <w:sz w:val="20"/>
                <w:szCs w:val="20"/>
              </w:rPr>
            </w:pPr>
          </w:p>
          <w:p w14:paraId="5A0F811D"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FD9106D"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57E5BC"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81549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B9EB50"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85436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77195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12DE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F6E5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C9837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C62B6D"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5F7CC658"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50D1FE53"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6</w:t>
            </w:r>
          </w:p>
        </w:tc>
      </w:tr>
      <w:tr w:rsidR="00857A3B" w14:paraId="1EC1A6CE" w14:textId="77777777" w:rsidTr="00857A3B">
        <w:trPr>
          <w:cantSplit/>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702EDE4"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-Прием, маркировка, регистрация биоматериала.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66D0C4A"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7D18CC" w14:textId="77777777" w:rsidR="00857A3B" w:rsidRDefault="00857A3B" w:rsidP="00857A3B">
            <w:pPr>
              <w:spacing w:after="0"/>
              <w:jc w:val="center"/>
              <w:rPr>
                <w:rFonts w:ascii="Times New Roman" w:hAnsi="Times New Roman"/>
                <w:sz w:val="20"/>
                <w:szCs w:val="20"/>
              </w:rPr>
            </w:pPr>
          </w:p>
          <w:p w14:paraId="7A2D208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044B8E6" w14:textId="77777777" w:rsidR="00857A3B" w:rsidRDefault="00857A3B" w:rsidP="00857A3B">
            <w:pPr>
              <w:spacing w:after="0"/>
              <w:jc w:val="center"/>
              <w:rPr>
                <w:rFonts w:ascii="Times New Roman" w:hAnsi="Times New Roman"/>
                <w:sz w:val="20"/>
                <w:szCs w:val="20"/>
              </w:rPr>
            </w:pPr>
          </w:p>
          <w:p w14:paraId="577626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AB75E04" w14:textId="77777777" w:rsidR="00857A3B" w:rsidRDefault="00857A3B" w:rsidP="00857A3B">
            <w:pPr>
              <w:spacing w:after="0"/>
              <w:jc w:val="center"/>
              <w:rPr>
                <w:rFonts w:ascii="Times New Roman" w:hAnsi="Times New Roman"/>
                <w:sz w:val="20"/>
                <w:szCs w:val="20"/>
              </w:rPr>
            </w:pPr>
          </w:p>
          <w:p w14:paraId="179EBA1D" w14:textId="2DC3051E"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DB4D11">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6AB46" w14:textId="77777777" w:rsidR="00857A3B" w:rsidRDefault="00857A3B" w:rsidP="00857A3B">
            <w:pPr>
              <w:spacing w:after="0"/>
              <w:jc w:val="center"/>
              <w:rPr>
                <w:rFonts w:ascii="Times New Roman" w:hAnsi="Times New Roman"/>
                <w:sz w:val="20"/>
                <w:szCs w:val="20"/>
              </w:rPr>
            </w:pPr>
          </w:p>
          <w:p w14:paraId="7AF573DE" w14:textId="635C1D8B" w:rsidR="00857A3B" w:rsidRDefault="00DB4D11" w:rsidP="00857A3B">
            <w:pPr>
              <w:spacing w:after="0"/>
              <w:jc w:val="center"/>
              <w:rPr>
                <w:rFonts w:ascii="Times New Roman" w:hAnsi="Times New Roman"/>
                <w:sz w:val="20"/>
                <w:szCs w:val="20"/>
              </w:rPr>
            </w:pPr>
            <w:r>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6B0AE1" w14:textId="77777777" w:rsidR="00857A3B" w:rsidRDefault="00857A3B" w:rsidP="00857A3B">
            <w:pPr>
              <w:spacing w:after="0"/>
              <w:jc w:val="center"/>
              <w:rPr>
                <w:rFonts w:ascii="Times New Roman" w:hAnsi="Times New Roman"/>
                <w:sz w:val="20"/>
                <w:szCs w:val="20"/>
              </w:rPr>
            </w:pPr>
          </w:p>
          <w:p w14:paraId="668D1D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B92C33" w14:textId="77777777" w:rsidR="00857A3B" w:rsidRDefault="00857A3B" w:rsidP="00857A3B">
            <w:pPr>
              <w:spacing w:after="0"/>
              <w:jc w:val="center"/>
              <w:rPr>
                <w:rFonts w:ascii="Times New Roman" w:hAnsi="Times New Roman"/>
                <w:sz w:val="20"/>
                <w:szCs w:val="20"/>
              </w:rPr>
            </w:pPr>
          </w:p>
          <w:p w14:paraId="30E18801" w14:textId="76948BAB" w:rsidR="00857A3B" w:rsidRDefault="00DB4D11"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2B6248" w14:textId="77777777" w:rsidR="00857A3B" w:rsidRDefault="00857A3B" w:rsidP="00857A3B">
            <w:pPr>
              <w:spacing w:after="0"/>
              <w:jc w:val="center"/>
              <w:rPr>
                <w:rFonts w:ascii="Times New Roman" w:hAnsi="Times New Roman"/>
                <w:sz w:val="20"/>
                <w:szCs w:val="20"/>
              </w:rPr>
            </w:pPr>
          </w:p>
          <w:p w14:paraId="36664EC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E91458" w14:textId="77777777" w:rsidR="00857A3B" w:rsidRDefault="00857A3B" w:rsidP="00857A3B">
            <w:pPr>
              <w:spacing w:after="0"/>
              <w:jc w:val="center"/>
              <w:rPr>
                <w:rFonts w:ascii="Times New Roman" w:hAnsi="Times New Roman"/>
                <w:sz w:val="20"/>
                <w:szCs w:val="20"/>
              </w:rPr>
            </w:pPr>
          </w:p>
          <w:p w14:paraId="41BE2499"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8ED700" w14:textId="77777777" w:rsidR="00857A3B" w:rsidRDefault="00857A3B" w:rsidP="00857A3B">
            <w:pPr>
              <w:spacing w:after="0"/>
              <w:jc w:val="center"/>
              <w:rPr>
                <w:rFonts w:ascii="Times New Roman" w:hAnsi="Times New Roman"/>
                <w:sz w:val="20"/>
                <w:szCs w:val="20"/>
              </w:rPr>
            </w:pPr>
          </w:p>
          <w:p w14:paraId="20DAF78A"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572920" w14:textId="77777777" w:rsidR="00857A3B" w:rsidRDefault="00857A3B" w:rsidP="00857A3B">
            <w:pPr>
              <w:spacing w:after="0"/>
              <w:jc w:val="center"/>
              <w:rPr>
                <w:rFonts w:ascii="Times New Roman" w:hAnsi="Times New Roman"/>
                <w:sz w:val="20"/>
                <w:szCs w:val="20"/>
              </w:rPr>
            </w:pPr>
          </w:p>
          <w:p w14:paraId="29D168BF"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30</w:t>
            </w:r>
          </w:p>
        </w:tc>
        <w:tc>
          <w:tcPr>
            <w:tcW w:w="709" w:type="dxa"/>
            <w:tcBorders>
              <w:top w:val="single" w:sz="6" w:space="0" w:color="auto"/>
              <w:bottom w:val="single" w:sz="6" w:space="0" w:color="auto"/>
            </w:tcBorders>
          </w:tcPr>
          <w:p w14:paraId="61AC4319" w14:textId="77777777" w:rsidR="00857A3B" w:rsidRDefault="00857A3B" w:rsidP="00857A3B">
            <w:pPr>
              <w:spacing w:after="0" w:line="240" w:lineRule="auto"/>
              <w:rPr>
                <w:rFonts w:ascii="Times New Roman" w:hAnsi="Times New Roman"/>
                <w:sz w:val="20"/>
                <w:szCs w:val="20"/>
                <w:lang w:bidi="sa-IN"/>
              </w:rPr>
            </w:pPr>
          </w:p>
          <w:p w14:paraId="2896FC83"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045E8A74" w14:textId="77777777" w:rsidR="00857A3B" w:rsidRDefault="00857A3B" w:rsidP="00857A3B">
            <w:pPr>
              <w:spacing w:after="0" w:line="240" w:lineRule="auto"/>
              <w:rPr>
                <w:rFonts w:ascii="Times New Roman" w:hAnsi="Times New Roman"/>
                <w:sz w:val="20"/>
                <w:szCs w:val="20"/>
                <w:lang w:bidi="sa-IN"/>
              </w:rPr>
            </w:pPr>
          </w:p>
          <w:p w14:paraId="4361ECAE" w14:textId="68110325" w:rsidR="00DB4D11" w:rsidRDefault="00DB4D11" w:rsidP="00857A3B">
            <w:pPr>
              <w:spacing w:after="0" w:line="240" w:lineRule="auto"/>
              <w:rPr>
                <w:rFonts w:ascii="Times New Roman" w:hAnsi="Times New Roman"/>
                <w:sz w:val="20"/>
                <w:szCs w:val="20"/>
                <w:lang w:bidi="sa-IN"/>
              </w:rPr>
            </w:pPr>
            <w:r>
              <w:rPr>
                <w:rFonts w:ascii="Times New Roman" w:hAnsi="Times New Roman"/>
                <w:sz w:val="20"/>
                <w:szCs w:val="20"/>
                <w:lang w:bidi="sa-IN"/>
              </w:rPr>
              <w:t>314</w:t>
            </w:r>
          </w:p>
        </w:tc>
      </w:tr>
      <w:tr w:rsidR="00857A3B" w14:paraId="0D1276EC" w14:textId="77777777" w:rsidTr="00857A3B">
        <w:trPr>
          <w:cantSplit/>
          <w:trHeight w:val="574"/>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628ED47"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Организация рабочего места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B23785C"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4ACD4AC5" w14:textId="77777777" w:rsidR="00857A3B" w:rsidRDefault="00857A3B" w:rsidP="00857A3B">
            <w:pPr>
              <w:spacing w:after="0"/>
              <w:jc w:val="center"/>
              <w:rPr>
                <w:rFonts w:ascii="Times New Roman" w:hAnsi="Times New Roman"/>
                <w:sz w:val="20"/>
                <w:szCs w:val="20"/>
              </w:rPr>
            </w:pPr>
          </w:p>
          <w:p w14:paraId="40BA5064"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6AAEA96" w14:textId="77777777" w:rsidR="00857A3B" w:rsidRDefault="00857A3B" w:rsidP="00857A3B">
            <w:pPr>
              <w:spacing w:after="0"/>
              <w:jc w:val="both"/>
              <w:rPr>
                <w:rFonts w:ascii="Times New Roman" w:hAnsi="Times New Roman"/>
                <w:sz w:val="20"/>
                <w:szCs w:val="20"/>
              </w:rPr>
            </w:pPr>
          </w:p>
          <w:p w14:paraId="25F669AA" w14:textId="77777777" w:rsidR="00857A3B" w:rsidRDefault="00857A3B" w:rsidP="00857A3B">
            <w:pPr>
              <w:spacing w:after="0"/>
              <w:jc w:val="both"/>
              <w:rPr>
                <w:rFonts w:ascii="Times New Roman" w:hAnsi="Times New Roman"/>
                <w:sz w:val="20"/>
                <w:szCs w:val="20"/>
              </w:rPr>
            </w:pPr>
            <w:r>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9406B2E" w14:textId="77777777" w:rsidR="00857A3B" w:rsidRDefault="00857A3B" w:rsidP="00857A3B">
            <w:pPr>
              <w:spacing w:after="0"/>
              <w:jc w:val="center"/>
              <w:rPr>
                <w:rFonts w:ascii="Times New Roman" w:hAnsi="Times New Roman"/>
                <w:sz w:val="20"/>
                <w:szCs w:val="20"/>
              </w:rPr>
            </w:pPr>
          </w:p>
          <w:p w14:paraId="375CCE6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6727A5" w14:textId="77777777" w:rsidR="00857A3B" w:rsidRDefault="00857A3B" w:rsidP="00857A3B">
            <w:pPr>
              <w:spacing w:after="0"/>
              <w:jc w:val="center"/>
              <w:rPr>
                <w:rFonts w:ascii="Times New Roman" w:hAnsi="Times New Roman"/>
                <w:sz w:val="20"/>
                <w:szCs w:val="20"/>
              </w:rPr>
            </w:pPr>
          </w:p>
          <w:p w14:paraId="5668EA2A"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EC259A" w14:textId="77777777" w:rsidR="00857A3B" w:rsidRDefault="00857A3B" w:rsidP="00857A3B">
            <w:pPr>
              <w:spacing w:after="0"/>
              <w:jc w:val="center"/>
              <w:rPr>
                <w:rFonts w:ascii="Times New Roman" w:hAnsi="Times New Roman"/>
                <w:sz w:val="20"/>
                <w:szCs w:val="20"/>
              </w:rPr>
            </w:pPr>
          </w:p>
          <w:p w14:paraId="2B6B3E5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C436EB0" w14:textId="77777777" w:rsidR="00857A3B" w:rsidRDefault="00857A3B" w:rsidP="00857A3B">
            <w:pPr>
              <w:spacing w:after="0"/>
              <w:jc w:val="center"/>
              <w:rPr>
                <w:rFonts w:ascii="Times New Roman" w:hAnsi="Times New Roman"/>
                <w:sz w:val="20"/>
                <w:szCs w:val="20"/>
              </w:rPr>
            </w:pPr>
          </w:p>
          <w:p w14:paraId="51FA4308"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8EA75BB" w14:textId="77777777" w:rsidR="00857A3B" w:rsidRDefault="00857A3B" w:rsidP="00857A3B">
            <w:pPr>
              <w:spacing w:after="0"/>
              <w:jc w:val="center"/>
              <w:rPr>
                <w:rFonts w:ascii="Times New Roman" w:hAnsi="Times New Roman"/>
                <w:sz w:val="20"/>
                <w:szCs w:val="20"/>
              </w:rPr>
            </w:pPr>
          </w:p>
          <w:p w14:paraId="25B3490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052698" w14:textId="77777777" w:rsidR="00857A3B" w:rsidRDefault="00857A3B" w:rsidP="00857A3B">
            <w:pPr>
              <w:spacing w:after="0"/>
              <w:jc w:val="center"/>
              <w:rPr>
                <w:rFonts w:ascii="Times New Roman" w:hAnsi="Times New Roman"/>
                <w:sz w:val="20"/>
                <w:szCs w:val="20"/>
              </w:rPr>
            </w:pPr>
          </w:p>
          <w:p w14:paraId="62A696F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FB7F31" w14:textId="77777777" w:rsidR="00857A3B" w:rsidRDefault="00857A3B" w:rsidP="00857A3B">
            <w:pPr>
              <w:spacing w:after="0"/>
              <w:jc w:val="center"/>
              <w:rPr>
                <w:rFonts w:ascii="Times New Roman" w:hAnsi="Times New Roman"/>
                <w:sz w:val="20"/>
                <w:szCs w:val="20"/>
              </w:rPr>
            </w:pPr>
          </w:p>
          <w:p w14:paraId="6A4B4A5F"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711AF7" w14:textId="77777777" w:rsidR="00857A3B" w:rsidRDefault="00857A3B" w:rsidP="00857A3B">
            <w:pPr>
              <w:spacing w:after="0"/>
              <w:jc w:val="center"/>
              <w:rPr>
                <w:rFonts w:ascii="Times New Roman" w:hAnsi="Times New Roman"/>
                <w:sz w:val="20"/>
                <w:szCs w:val="20"/>
              </w:rPr>
            </w:pPr>
          </w:p>
          <w:p w14:paraId="3F246A9E"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1</w:t>
            </w:r>
          </w:p>
        </w:tc>
        <w:tc>
          <w:tcPr>
            <w:tcW w:w="709" w:type="dxa"/>
            <w:tcBorders>
              <w:top w:val="single" w:sz="6" w:space="0" w:color="auto"/>
              <w:bottom w:val="single" w:sz="6" w:space="0" w:color="auto"/>
            </w:tcBorders>
          </w:tcPr>
          <w:p w14:paraId="731B1705" w14:textId="77777777" w:rsidR="00857A3B" w:rsidRDefault="00857A3B" w:rsidP="00857A3B">
            <w:pPr>
              <w:spacing w:after="0" w:line="240" w:lineRule="auto"/>
              <w:rPr>
                <w:rFonts w:ascii="Times New Roman" w:hAnsi="Times New Roman"/>
                <w:sz w:val="20"/>
                <w:szCs w:val="20"/>
                <w:lang w:bidi="sa-IN"/>
              </w:rPr>
            </w:pPr>
          </w:p>
          <w:p w14:paraId="714F2309"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w:t>
            </w:r>
          </w:p>
        </w:tc>
        <w:tc>
          <w:tcPr>
            <w:tcW w:w="850" w:type="dxa"/>
            <w:tcBorders>
              <w:top w:val="single" w:sz="6" w:space="0" w:color="auto"/>
              <w:bottom w:val="single" w:sz="6" w:space="0" w:color="auto"/>
              <w:right w:val="single" w:sz="6" w:space="0" w:color="auto"/>
            </w:tcBorders>
          </w:tcPr>
          <w:p w14:paraId="33332452" w14:textId="77777777" w:rsidR="00DB4D11" w:rsidRDefault="00DB4D11" w:rsidP="00857A3B">
            <w:pPr>
              <w:spacing w:after="0" w:line="240" w:lineRule="auto"/>
              <w:rPr>
                <w:rFonts w:ascii="Times New Roman" w:hAnsi="Times New Roman"/>
                <w:sz w:val="20"/>
                <w:szCs w:val="20"/>
                <w:lang w:bidi="sa-IN"/>
              </w:rPr>
            </w:pPr>
          </w:p>
          <w:p w14:paraId="03FFF2CE" w14:textId="6FB2A364"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11</w:t>
            </w:r>
          </w:p>
        </w:tc>
      </w:tr>
      <w:tr w:rsidR="00857A3B" w14:paraId="2E47EF4D"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868E40C" w14:textId="77777777" w:rsidR="00857A3B" w:rsidRDefault="00857A3B" w:rsidP="00857A3B">
            <w:pPr>
              <w:spacing w:before="8" w:after="8" w:line="240" w:lineRule="auto"/>
              <w:rPr>
                <w:rFonts w:ascii="Times New Roman" w:hAnsi="Times New Roman"/>
                <w:b/>
                <w:sz w:val="24"/>
                <w:szCs w:val="24"/>
              </w:rPr>
            </w:pPr>
            <w:r>
              <w:rPr>
                <w:rFonts w:ascii="Times New Roman" w:hAnsi="Times New Roman"/>
                <w:sz w:val="24"/>
                <w:szCs w:val="24"/>
              </w:rPr>
              <w:t>-</w:t>
            </w:r>
            <w:r>
              <w:rPr>
                <w:rFonts w:ascii="Times New Roman" w:hAnsi="Times New Roman"/>
                <w:iCs/>
                <w:sz w:val="24"/>
                <w:szCs w:val="24"/>
              </w:rPr>
              <w:t xml:space="preserve"> Исследование мочевой системы.</w:t>
            </w:r>
          </w:p>
          <w:p w14:paraId="0B016F90" w14:textId="77777777" w:rsidR="00857A3B" w:rsidRDefault="00857A3B" w:rsidP="00857A3B">
            <w:pPr>
              <w:spacing w:before="12" w:after="12" w:line="240" w:lineRule="auto"/>
              <w:ind w:left="360"/>
              <w:jc w:val="both"/>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1219A90"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11336972"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C60F9CD"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F5C20F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686D94"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40B12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D96F6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937F69"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8BB37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6FB6C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C43AD3"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F118984"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0ED57721" w14:textId="77777777" w:rsidR="00857A3B" w:rsidRDefault="00857A3B" w:rsidP="00857A3B">
            <w:pPr>
              <w:spacing w:after="0" w:line="240" w:lineRule="auto"/>
              <w:rPr>
                <w:rFonts w:ascii="Times New Roman" w:hAnsi="Times New Roman"/>
                <w:sz w:val="20"/>
                <w:szCs w:val="20"/>
                <w:lang w:bidi="sa-IN"/>
              </w:rPr>
            </w:pPr>
          </w:p>
        </w:tc>
      </w:tr>
      <w:tr w:rsidR="00857A3B" w14:paraId="4BCD948C"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8B42D4C" w14:textId="77777777" w:rsidR="00857A3B" w:rsidRDefault="00857A3B" w:rsidP="00857A3B">
            <w:pPr>
              <w:spacing w:before="8" w:after="8" w:line="240" w:lineRule="auto"/>
              <w:rPr>
                <w:rFonts w:ascii="Times New Roman" w:hAnsi="Times New Roman"/>
                <w:b/>
                <w:sz w:val="24"/>
                <w:szCs w:val="24"/>
              </w:rPr>
            </w:pPr>
            <w:r>
              <w:rPr>
                <w:rFonts w:ascii="Times New Roman" w:hAnsi="Times New Roman"/>
                <w:bCs/>
                <w:sz w:val="24"/>
                <w:szCs w:val="24"/>
              </w:rPr>
              <w:t>-Исследование содержимого ЖКТ</w:t>
            </w:r>
          </w:p>
          <w:p w14:paraId="533A8BA8" w14:textId="77777777" w:rsidR="00857A3B" w:rsidRDefault="00857A3B" w:rsidP="00857A3B">
            <w:pPr>
              <w:spacing w:before="8" w:after="8" w:line="240" w:lineRule="auto"/>
              <w:rPr>
                <w:rFonts w:ascii="Times New Roman" w:hAnsi="Times New Roman"/>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80C9E13"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71903E9"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5B7E6A6"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B184273"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BA0EF2"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C133B"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DABCEA"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8E27DD"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9C0E5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E0181F"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0A2D48"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978230E"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40E5D29C" w14:textId="77777777" w:rsidR="00857A3B" w:rsidRDefault="00857A3B" w:rsidP="00857A3B">
            <w:pPr>
              <w:spacing w:after="0" w:line="240" w:lineRule="auto"/>
              <w:rPr>
                <w:rFonts w:ascii="Times New Roman" w:hAnsi="Times New Roman"/>
                <w:sz w:val="20"/>
                <w:szCs w:val="20"/>
                <w:lang w:bidi="sa-IN"/>
              </w:rPr>
            </w:pPr>
          </w:p>
        </w:tc>
      </w:tr>
      <w:tr w:rsidR="00857A3B" w14:paraId="136813DF"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28C88B96" w14:textId="77777777" w:rsidR="00857A3B" w:rsidRDefault="00857A3B" w:rsidP="00857A3B">
            <w:pPr>
              <w:spacing w:before="8" w:after="8" w:line="240" w:lineRule="auto"/>
              <w:rPr>
                <w:rFonts w:ascii="Times New Roman" w:eastAsia="Calibri" w:hAnsi="Times New Roman"/>
                <w:bCs/>
                <w:sz w:val="24"/>
                <w:szCs w:val="24"/>
              </w:rPr>
            </w:pPr>
            <w:r>
              <w:rPr>
                <w:rFonts w:ascii="Times New Roman" w:hAnsi="Times New Roman"/>
                <w:sz w:val="24"/>
                <w:szCs w:val="24"/>
              </w:rPr>
              <w:t>-</w:t>
            </w:r>
            <w:r>
              <w:rPr>
                <w:rFonts w:ascii="Times New Roman" w:eastAsia="Calibri" w:hAnsi="Times New Roman"/>
                <w:bCs/>
                <w:sz w:val="24"/>
                <w:szCs w:val="24"/>
              </w:rPr>
              <w:t xml:space="preserve"> Исследование спинномозговой жидкости.</w:t>
            </w:r>
          </w:p>
          <w:p w14:paraId="309FD355"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E7B358C"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57C23B9C"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175C456"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DF9E9F7"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91709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990BC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6495BF"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D1A7C9"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1EBD55"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254A0"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85436F"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0C78D3D7"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1263A2C5" w14:textId="77777777" w:rsidR="00857A3B" w:rsidRDefault="00857A3B" w:rsidP="00857A3B">
            <w:pPr>
              <w:spacing w:after="0" w:line="240" w:lineRule="auto"/>
              <w:rPr>
                <w:rFonts w:ascii="Times New Roman" w:hAnsi="Times New Roman"/>
                <w:sz w:val="20"/>
                <w:szCs w:val="20"/>
                <w:lang w:bidi="sa-IN"/>
              </w:rPr>
            </w:pPr>
          </w:p>
        </w:tc>
      </w:tr>
      <w:tr w:rsidR="00857A3B" w14:paraId="364F0827"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ACEFD3F" w14:textId="77777777" w:rsidR="00857A3B" w:rsidRDefault="00857A3B" w:rsidP="00857A3B">
            <w:pPr>
              <w:spacing w:before="8" w:after="8" w:line="240" w:lineRule="auto"/>
              <w:rPr>
                <w:rFonts w:ascii="Times New Roman" w:hAnsi="Times New Roman"/>
                <w:sz w:val="24"/>
                <w:szCs w:val="24"/>
              </w:rPr>
            </w:pPr>
            <w:r>
              <w:rPr>
                <w:rFonts w:ascii="Times New Roman" w:eastAsia="Calibri" w:hAnsi="Times New Roman"/>
                <w:bCs/>
                <w:sz w:val="24"/>
                <w:szCs w:val="24"/>
              </w:rPr>
              <w:t>-</w:t>
            </w:r>
            <w:r>
              <w:rPr>
                <w:rFonts w:ascii="Times New Roman" w:hAnsi="Times New Roman"/>
                <w:sz w:val="24"/>
                <w:szCs w:val="24"/>
              </w:rPr>
              <w:t xml:space="preserve"> Исследование жидкостей серозных полостей.</w:t>
            </w:r>
          </w:p>
          <w:p w14:paraId="11D62C50"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06EA50B" w14:textId="77777777" w:rsidR="00857A3B" w:rsidRDefault="00857A3B" w:rsidP="00857A3B">
            <w:pPr>
              <w:spacing w:after="0"/>
              <w:jc w:val="center"/>
              <w:rPr>
                <w:rFonts w:ascii="Times New Roman" w:hAnsi="Times New Roman"/>
                <w:sz w:val="28"/>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FBE88BE"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B908A29" w14:textId="77777777" w:rsidR="00857A3B" w:rsidRDefault="00857A3B" w:rsidP="00857A3B">
            <w:pPr>
              <w:spacing w:after="0"/>
              <w:jc w:val="center"/>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3111606"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869077"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60E61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68F248"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35E7D"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ECD34E"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730E68" w14:textId="77777777" w:rsidR="00857A3B" w:rsidRDefault="00857A3B" w:rsidP="00857A3B">
            <w:pPr>
              <w:spacing w:after="0"/>
              <w:jc w:val="center"/>
              <w:rPr>
                <w:rFonts w:ascii="Times New Roman" w:hAnsi="Times New Roman"/>
                <w:sz w:val="28"/>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FC9907" w14:textId="77777777" w:rsidR="00857A3B" w:rsidRDefault="00857A3B" w:rsidP="00857A3B">
            <w:pPr>
              <w:spacing w:after="0"/>
              <w:jc w:val="center"/>
              <w:rPr>
                <w:rFonts w:ascii="Times New Roman" w:hAnsi="Times New Roman"/>
                <w:sz w:val="28"/>
                <w:szCs w:val="24"/>
              </w:rPr>
            </w:pPr>
          </w:p>
        </w:tc>
        <w:tc>
          <w:tcPr>
            <w:tcW w:w="709" w:type="dxa"/>
            <w:tcBorders>
              <w:top w:val="single" w:sz="6" w:space="0" w:color="auto"/>
              <w:bottom w:val="single" w:sz="6" w:space="0" w:color="auto"/>
            </w:tcBorders>
          </w:tcPr>
          <w:p w14:paraId="6F877516" w14:textId="77777777" w:rsidR="00857A3B" w:rsidRDefault="00857A3B" w:rsidP="00857A3B">
            <w:pPr>
              <w:spacing w:after="0" w:line="240" w:lineRule="auto"/>
              <w:rPr>
                <w:rFonts w:ascii="Times New Roman" w:hAnsi="Times New Roman"/>
                <w:sz w:val="28"/>
                <w:szCs w:val="24"/>
                <w:lang w:bidi="sa-IN"/>
              </w:rPr>
            </w:pPr>
          </w:p>
        </w:tc>
        <w:tc>
          <w:tcPr>
            <w:tcW w:w="850" w:type="dxa"/>
            <w:tcBorders>
              <w:top w:val="single" w:sz="6" w:space="0" w:color="auto"/>
              <w:bottom w:val="single" w:sz="6" w:space="0" w:color="auto"/>
              <w:right w:val="single" w:sz="6" w:space="0" w:color="auto"/>
            </w:tcBorders>
          </w:tcPr>
          <w:p w14:paraId="3AA3BB23" w14:textId="77777777" w:rsidR="00857A3B" w:rsidRDefault="00857A3B" w:rsidP="00857A3B">
            <w:pPr>
              <w:spacing w:after="0" w:line="240" w:lineRule="auto"/>
              <w:rPr>
                <w:rFonts w:ascii="Times New Roman" w:hAnsi="Times New Roman"/>
                <w:sz w:val="20"/>
                <w:szCs w:val="20"/>
                <w:lang w:bidi="sa-IN"/>
              </w:rPr>
            </w:pPr>
          </w:p>
        </w:tc>
      </w:tr>
      <w:tr w:rsidR="00857A3B" w14:paraId="13094CC9"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0F8A33A"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-Исследование отделяемого половых органов.</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D9AA07E"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00BD2FF"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0AA569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1C852B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1A26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3E10F2"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1CBF42"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E2370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660D3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15D29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3DD6DC"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52687948"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0D01A450" w14:textId="77777777" w:rsidR="00857A3B" w:rsidRDefault="00857A3B" w:rsidP="00857A3B">
            <w:pPr>
              <w:spacing w:after="0" w:line="240" w:lineRule="auto"/>
              <w:rPr>
                <w:rFonts w:ascii="Times New Roman" w:hAnsi="Times New Roman"/>
                <w:sz w:val="20"/>
                <w:szCs w:val="20"/>
                <w:lang w:bidi="sa-IN"/>
              </w:rPr>
            </w:pPr>
          </w:p>
        </w:tc>
      </w:tr>
      <w:tr w:rsidR="00857A3B" w14:paraId="2402B304"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66D36594"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Исследование мокроты.</w:t>
            </w:r>
          </w:p>
          <w:p w14:paraId="56ECBF32"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36FD899"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04D553F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02807A"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6076AB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595B044"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980CF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36985A"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7FA41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C7CA4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A79BD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11B090"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17AF6606"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3EE9A243" w14:textId="77777777" w:rsidR="00857A3B" w:rsidRDefault="00857A3B" w:rsidP="00857A3B">
            <w:pPr>
              <w:spacing w:after="0" w:line="240" w:lineRule="auto"/>
              <w:rPr>
                <w:rFonts w:ascii="Times New Roman" w:hAnsi="Times New Roman"/>
                <w:sz w:val="20"/>
                <w:szCs w:val="20"/>
                <w:lang w:bidi="sa-IN"/>
              </w:rPr>
            </w:pPr>
          </w:p>
        </w:tc>
      </w:tr>
      <w:tr w:rsidR="00857A3B" w14:paraId="16022915"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169A6FA8"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 Исследования при грибковых заболеваниях.</w:t>
            </w:r>
          </w:p>
          <w:p w14:paraId="3DBA3348" w14:textId="77777777" w:rsidR="00857A3B" w:rsidRDefault="00857A3B" w:rsidP="00857A3B">
            <w:pPr>
              <w:spacing w:before="8" w:after="8" w:line="240" w:lineRule="auto"/>
              <w:rPr>
                <w:rFonts w:ascii="Times New Roman" w:hAnsi="Times New Roman"/>
                <w:sz w:val="28"/>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B4E344A"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238BA4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54EDC89"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D6F23C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BD338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6DD95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38CE9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59DF07"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CDF285"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DD67E"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7A9B7A"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07AB9355"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5C3FC8AB" w14:textId="77777777" w:rsidR="00857A3B" w:rsidRDefault="00857A3B" w:rsidP="00857A3B">
            <w:pPr>
              <w:spacing w:after="0" w:line="240" w:lineRule="auto"/>
              <w:rPr>
                <w:rFonts w:ascii="Times New Roman" w:hAnsi="Times New Roman"/>
                <w:sz w:val="20"/>
                <w:szCs w:val="20"/>
                <w:lang w:bidi="sa-IN"/>
              </w:rPr>
            </w:pPr>
          </w:p>
        </w:tc>
      </w:tr>
      <w:tr w:rsidR="00857A3B" w14:paraId="5A1072D4"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6BEEBFC0"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 Работа  на анализаторе мочи.</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13F20A3"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2DD3D8AB"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32BEE97"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76CE1DC" w14:textId="08AADDD9"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DB4D11">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2187F1" w14:textId="5B1F1DB4" w:rsidR="00857A3B" w:rsidRDefault="00DB4D11" w:rsidP="00DB4D11">
            <w:pPr>
              <w:spacing w:after="0"/>
              <w:rPr>
                <w:rFonts w:ascii="Times New Roman" w:hAnsi="Times New Roman"/>
                <w:sz w:val="20"/>
                <w:szCs w:val="20"/>
              </w:rPr>
            </w:pPr>
            <w:r>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690C49"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08F6EE" w14:textId="277F1F8E" w:rsidR="00857A3B" w:rsidRDefault="00DB4D11"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F5DAF5"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DDC251"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748B0C"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071B4F"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30</w:t>
            </w:r>
          </w:p>
        </w:tc>
        <w:tc>
          <w:tcPr>
            <w:tcW w:w="709" w:type="dxa"/>
            <w:tcBorders>
              <w:top w:val="single" w:sz="6" w:space="0" w:color="auto"/>
              <w:bottom w:val="single" w:sz="6" w:space="0" w:color="auto"/>
            </w:tcBorders>
          </w:tcPr>
          <w:p w14:paraId="18AF7846"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1EA5CF5A" w14:textId="098F554D" w:rsidR="00857A3B" w:rsidRDefault="00DB4D11" w:rsidP="00857A3B">
            <w:pPr>
              <w:spacing w:after="0" w:line="240" w:lineRule="auto"/>
              <w:rPr>
                <w:rFonts w:ascii="Times New Roman" w:hAnsi="Times New Roman"/>
                <w:sz w:val="20"/>
                <w:szCs w:val="20"/>
                <w:lang w:bidi="sa-IN"/>
              </w:rPr>
            </w:pPr>
            <w:r>
              <w:rPr>
                <w:rFonts w:ascii="Times New Roman" w:hAnsi="Times New Roman"/>
                <w:sz w:val="20"/>
                <w:szCs w:val="20"/>
                <w:lang w:bidi="sa-IN"/>
              </w:rPr>
              <w:t>314</w:t>
            </w:r>
          </w:p>
        </w:tc>
      </w:tr>
      <w:tr w:rsidR="00857A3B" w14:paraId="66C99D22"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441225A1"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8"/>
                <w:szCs w:val="24"/>
              </w:rPr>
              <w:t>-</w:t>
            </w:r>
            <w:r>
              <w:rPr>
                <w:rFonts w:ascii="Times New Roman" w:hAnsi="Times New Roman"/>
                <w:sz w:val="24"/>
                <w:szCs w:val="24"/>
              </w:rPr>
              <w:t xml:space="preserve"> Работа  на </w:t>
            </w:r>
            <w:proofErr w:type="spellStart"/>
            <w:r>
              <w:rPr>
                <w:rFonts w:ascii="Times New Roman" w:hAnsi="Times New Roman"/>
                <w:sz w:val="24"/>
                <w:szCs w:val="24"/>
              </w:rPr>
              <w:t>спермоанализаторах</w:t>
            </w:r>
            <w:proofErr w:type="spellEnd"/>
            <w:r>
              <w:rPr>
                <w:rFonts w:ascii="Times New Roman" w:hAnsi="Times New Roman"/>
                <w:sz w:val="24"/>
                <w:szCs w:val="24"/>
              </w:rPr>
              <w:t>.</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73A5993"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48B05D6"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46BCDBD"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6C0B42F"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CD57D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AF111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2F9E96"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E3A44D"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23069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BFFEC3"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9D2BA5" w14:textId="77777777" w:rsidR="00857A3B" w:rsidRDefault="00857A3B" w:rsidP="00857A3B">
            <w:pPr>
              <w:spacing w:after="0"/>
              <w:jc w:val="center"/>
              <w:rPr>
                <w:rFonts w:ascii="Times New Roman" w:hAnsi="Times New Roman"/>
                <w:sz w:val="20"/>
                <w:szCs w:val="20"/>
              </w:rPr>
            </w:pPr>
          </w:p>
        </w:tc>
        <w:tc>
          <w:tcPr>
            <w:tcW w:w="709" w:type="dxa"/>
            <w:tcBorders>
              <w:top w:val="single" w:sz="6" w:space="0" w:color="auto"/>
              <w:bottom w:val="single" w:sz="6" w:space="0" w:color="auto"/>
            </w:tcBorders>
          </w:tcPr>
          <w:p w14:paraId="4FA04A9B" w14:textId="77777777" w:rsidR="00857A3B" w:rsidRDefault="00857A3B" w:rsidP="00857A3B">
            <w:pPr>
              <w:spacing w:after="0" w:line="240" w:lineRule="auto"/>
              <w:rPr>
                <w:rFonts w:ascii="Times New Roman" w:hAnsi="Times New Roman"/>
                <w:sz w:val="20"/>
                <w:szCs w:val="20"/>
                <w:lang w:bidi="sa-IN"/>
              </w:rPr>
            </w:pPr>
          </w:p>
        </w:tc>
        <w:tc>
          <w:tcPr>
            <w:tcW w:w="850" w:type="dxa"/>
            <w:tcBorders>
              <w:top w:val="single" w:sz="6" w:space="0" w:color="auto"/>
              <w:bottom w:val="single" w:sz="6" w:space="0" w:color="auto"/>
              <w:right w:val="single" w:sz="6" w:space="0" w:color="auto"/>
            </w:tcBorders>
          </w:tcPr>
          <w:p w14:paraId="535B0B34" w14:textId="77777777" w:rsidR="00857A3B" w:rsidRDefault="00857A3B" w:rsidP="00857A3B">
            <w:pPr>
              <w:spacing w:after="0" w:line="240" w:lineRule="auto"/>
              <w:rPr>
                <w:rFonts w:ascii="Times New Roman" w:hAnsi="Times New Roman"/>
                <w:sz w:val="20"/>
                <w:szCs w:val="20"/>
                <w:lang w:bidi="sa-IN"/>
              </w:rPr>
            </w:pPr>
          </w:p>
        </w:tc>
      </w:tr>
      <w:tr w:rsidR="00857A3B" w14:paraId="3FC52C22"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5F9E19FC" w14:textId="77777777" w:rsidR="00857A3B" w:rsidRDefault="00857A3B" w:rsidP="00857A3B">
            <w:pPr>
              <w:spacing w:before="8" w:after="8" w:line="240" w:lineRule="auto"/>
              <w:rPr>
                <w:rFonts w:ascii="Times New Roman" w:hAnsi="Times New Roman"/>
                <w:sz w:val="28"/>
                <w:szCs w:val="24"/>
              </w:rPr>
            </w:pPr>
            <w:r>
              <w:rPr>
                <w:rFonts w:ascii="Times New Roman" w:hAnsi="Times New Roman"/>
                <w:sz w:val="24"/>
                <w:szCs w:val="24"/>
              </w:rPr>
              <w:t>-Регистрация результатов исследования</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F57C352"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74ECF468" w14:textId="77777777" w:rsidR="00857A3B" w:rsidRDefault="00857A3B" w:rsidP="00857A3B">
            <w:pPr>
              <w:spacing w:after="0"/>
              <w:jc w:val="center"/>
              <w:rPr>
                <w:rFonts w:ascii="Times New Roman" w:hAnsi="Times New Roman"/>
                <w:sz w:val="20"/>
                <w:szCs w:val="20"/>
              </w:rPr>
            </w:pPr>
          </w:p>
          <w:p w14:paraId="41692EE5" w14:textId="77777777" w:rsidR="00857A3B" w:rsidRDefault="00857A3B" w:rsidP="00857A3B">
            <w:pPr>
              <w:spacing w:after="0"/>
              <w:jc w:val="center"/>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38DD6E" w14:textId="77777777" w:rsidR="00857A3B" w:rsidRDefault="00857A3B" w:rsidP="00857A3B">
            <w:pPr>
              <w:spacing w:after="0"/>
              <w:jc w:val="both"/>
              <w:rPr>
                <w:rFonts w:ascii="Times New Roman" w:hAnsi="Times New Roman"/>
                <w:sz w:val="20"/>
                <w:szCs w:val="20"/>
              </w:rPr>
            </w:pPr>
          </w:p>
          <w:p w14:paraId="4F93C7C9"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364498D" w14:textId="07154627"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DB4D11">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96696C3" w14:textId="28FB9566" w:rsidR="00857A3B" w:rsidRDefault="00DB4D11" w:rsidP="00857A3B">
            <w:pPr>
              <w:spacing w:after="0"/>
              <w:jc w:val="center"/>
              <w:rPr>
                <w:rFonts w:ascii="Times New Roman" w:hAnsi="Times New Roman"/>
                <w:sz w:val="20"/>
                <w:szCs w:val="20"/>
              </w:rPr>
            </w:pPr>
            <w:r>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B2B073"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27FE0D" w14:textId="375A0F1D" w:rsidR="00857A3B" w:rsidRDefault="00DB4D11"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49FD23"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80D4F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772336"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8E7E6C"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30</w:t>
            </w:r>
          </w:p>
        </w:tc>
        <w:tc>
          <w:tcPr>
            <w:tcW w:w="709" w:type="dxa"/>
            <w:tcBorders>
              <w:top w:val="single" w:sz="6" w:space="0" w:color="auto"/>
              <w:bottom w:val="single" w:sz="6" w:space="0" w:color="auto"/>
            </w:tcBorders>
          </w:tcPr>
          <w:p w14:paraId="0694CABB"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15322514" w14:textId="6F683C0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3</w:t>
            </w:r>
            <w:r w:rsidR="00DB4D11">
              <w:rPr>
                <w:rFonts w:ascii="Times New Roman" w:hAnsi="Times New Roman"/>
                <w:sz w:val="20"/>
                <w:szCs w:val="20"/>
                <w:lang w:bidi="sa-IN"/>
              </w:rPr>
              <w:t>14</w:t>
            </w:r>
          </w:p>
        </w:tc>
      </w:tr>
      <w:tr w:rsidR="00857A3B" w14:paraId="2C01254C" w14:textId="77777777" w:rsidTr="00857A3B">
        <w:tc>
          <w:tcPr>
            <w:tcW w:w="2977" w:type="dxa"/>
            <w:tcBorders>
              <w:top w:val="single" w:sz="4" w:space="0" w:color="auto"/>
              <w:left w:val="single" w:sz="4" w:space="0" w:color="auto"/>
              <w:bottom w:val="single" w:sz="4" w:space="0" w:color="auto"/>
              <w:right w:val="single" w:sz="4" w:space="0" w:color="auto"/>
            </w:tcBorders>
            <w:shd w:val="clear" w:color="auto" w:fill="auto"/>
          </w:tcPr>
          <w:p w14:paraId="0A3AF337" w14:textId="77777777" w:rsidR="00857A3B" w:rsidRDefault="00857A3B" w:rsidP="00857A3B">
            <w:pPr>
              <w:spacing w:before="8" w:after="8" w:line="240" w:lineRule="auto"/>
              <w:rPr>
                <w:rFonts w:ascii="Times New Roman" w:hAnsi="Times New Roman"/>
                <w:sz w:val="24"/>
                <w:szCs w:val="24"/>
              </w:rPr>
            </w:pPr>
            <w:r>
              <w:rPr>
                <w:rFonts w:ascii="Times New Roman" w:hAnsi="Times New Roman"/>
                <w:sz w:val="24"/>
                <w:szCs w:val="24"/>
              </w:rPr>
              <w:t>-Утилизация отработанного материала</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129136D0" w14:textId="77777777" w:rsidR="00857A3B" w:rsidRDefault="00857A3B" w:rsidP="00857A3B">
            <w:pPr>
              <w:spacing w:after="0"/>
              <w:jc w:val="center"/>
              <w:rPr>
                <w:rFonts w:ascii="Times New Roman" w:hAnsi="Times New Roman"/>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14:paraId="67F07505" w14:textId="77777777" w:rsidR="00857A3B" w:rsidRDefault="00857A3B" w:rsidP="00857A3B">
            <w:pPr>
              <w:spacing w:after="0"/>
              <w:jc w:val="both"/>
              <w:rPr>
                <w:rFonts w:ascii="Times New Roman" w:hAnsi="Times New Roman"/>
                <w:sz w:val="20"/>
                <w:szCs w:val="20"/>
              </w:rPr>
            </w:pPr>
          </w:p>
          <w:p w14:paraId="0EC62825"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2FED96C" w14:textId="77777777" w:rsidR="00857A3B" w:rsidRDefault="00857A3B" w:rsidP="00857A3B">
            <w:pPr>
              <w:spacing w:after="0"/>
              <w:jc w:val="both"/>
              <w:rPr>
                <w:rFonts w:ascii="Times New Roman" w:hAnsi="Times New Roman"/>
                <w:sz w:val="20"/>
                <w:szCs w:val="20"/>
              </w:rPr>
            </w:pPr>
          </w:p>
          <w:p w14:paraId="65E7F719" w14:textId="77777777" w:rsidR="00857A3B" w:rsidRDefault="00857A3B" w:rsidP="00857A3B">
            <w:pPr>
              <w:spacing w:after="0"/>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EFF6562" w14:textId="5DD0DBEF" w:rsidR="00857A3B" w:rsidRDefault="00857A3B" w:rsidP="00857A3B">
            <w:pPr>
              <w:spacing w:after="0"/>
              <w:jc w:val="center"/>
              <w:rPr>
                <w:rFonts w:ascii="Times New Roman" w:hAnsi="Times New Roman"/>
                <w:sz w:val="20"/>
                <w:szCs w:val="20"/>
              </w:rPr>
            </w:pPr>
            <w:r>
              <w:rPr>
                <w:rFonts w:ascii="Times New Roman" w:hAnsi="Times New Roman"/>
                <w:sz w:val="20"/>
                <w:szCs w:val="20"/>
              </w:rPr>
              <w:t>3</w:t>
            </w:r>
            <w:r w:rsidR="00DB4D11">
              <w:rPr>
                <w:rFonts w:ascii="Times New Roman" w:hAnsi="Times New Roman"/>
                <w:sz w:val="20"/>
                <w:szCs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E11845" w14:textId="497D6A49" w:rsidR="00857A3B" w:rsidRDefault="00DB4D11" w:rsidP="00857A3B">
            <w:pPr>
              <w:spacing w:after="0"/>
              <w:jc w:val="center"/>
              <w:rPr>
                <w:rFonts w:ascii="Times New Roman" w:hAnsi="Times New Roman"/>
                <w:sz w:val="20"/>
                <w:szCs w:val="20"/>
              </w:rPr>
            </w:pPr>
            <w:r>
              <w:rPr>
                <w:rFonts w:ascii="Times New Roman" w:hAnsi="Times New Roman"/>
                <w:sz w:val="20"/>
                <w:szCs w:val="20"/>
              </w:rPr>
              <w:t>46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6D0DB2"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B33E9A" w14:textId="35A2CCD9" w:rsidR="00857A3B" w:rsidRDefault="00DB4D11" w:rsidP="00857A3B">
            <w:pPr>
              <w:spacing w:after="0"/>
              <w:jc w:val="center"/>
              <w:rPr>
                <w:rFonts w:ascii="Times New Roman" w:hAnsi="Times New Roman"/>
                <w:sz w:val="20"/>
                <w:szCs w:val="20"/>
              </w:rPr>
            </w:pPr>
            <w:r>
              <w:rPr>
                <w:rFonts w:ascii="Times New Roman" w:hAnsi="Times New Roman"/>
                <w:sz w:val="20"/>
                <w:szCs w:val="20"/>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758B1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65AF78" w14:textId="77777777" w:rsidR="00857A3B" w:rsidRDefault="00857A3B" w:rsidP="00857A3B">
            <w:pPr>
              <w:spacing w:after="0"/>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097EB0"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4DF597" w14:textId="77777777" w:rsidR="00857A3B" w:rsidRDefault="00857A3B" w:rsidP="00857A3B">
            <w:pPr>
              <w:spacing w:after="0"/>
              <w:jc w:val="center"/>
              <w:rPr>
                <w:rFonts w:ascii="Times New Roman" w:hAnsi="Times New Roman"/>
                <w:sz w:val="20"/>
                <w:szCs w:val="20"/>
              </w:rPr>
            </w:pPr>
            <w:r>
              <w:rPr>
                <w:rFonts w:ascii="Times New Roman" w:hAnsi="Times New Roman"/>
                <w:sz w:val="20"/>
                <w:szCs w:val="20"/>
              </w:rPr>
              <w:t>30</w:t>
            </w:r>
          </w:p>
        </w:tc>
        <w:tc>
          <w:tcPr>
            <w:tcW w:w="709" w:type="dxa"/>
            <w:tcBorders>
              <w:top w:val="single" w:sz="6" w:space="0" w:color="auto"/>
              <w:bottom w:val="single" w:sz="6" w:space="0" w:color="auto"/>
            </w:tcBorders>
          </w:tcPr>
          <w:p w14:paraId="49D3588E" w14:textId="77777777"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42</w:t>
            </w:r>
          </w:p>
        </w:tc>
        <w:tc>
          <w:tcPr>
            <w:tcW w:w="850" w:type="dxa"/>
            <w:tcBorders>
              <w:top w:val="single" w:sz="6" w:space="0" w:color="auto"/>
              <w:bottom w:val="single" w:sz="6" w:space="0" w:color="auto"/>
              <w:right w:val="single" w:sz="6" w:space="0" w:color="auto"/>
            </w:tcBorders>
          </w:tcPr>
          <w:p w14:paraId="4BF909FE" w14:textId="41BFE3BA" w:rsidR="00857A3B" w:rsidRDefault="00857A3B" w:rsidP="00857A3B">
            <w:pPr>
              <w:spacing w:after="0" w:line="240" w:lineRule="auto"/>
              <w:rPr>
                <w:rFonts w:ascii="Times New Roman" w:hAnsi="Times New Roman"/>
                <w:sz w:val="20"/>
                <w:szCs w:val="20"/>
                <w:lang w:bidi="sa-IN"/>
              </w:rPr>
            </w:pPr>
            <w:r>
              <w:rPr>
                <w:rFonts w:ascii="Times New Roman" w:hAnsi="Times New Roman"/>
                <w:sz w:val="20"/>
                <w:szCs w:val="20"/>
                <w:lang w:bidi="sa-IN"/>
              </w:rPr>
              <w:t>3</w:t>
            </w:r>
            <w:r w:rsidR="00DB4D11">
              <w:rPr>
                <w:rFonts w:ascii="Times New Roman" w:hAnsi="Times New Roman"/>
                <w:sz w:val="20"/>
                <w:szCs w:val="20"/>
                <w:lang w:bidi="sa-IN"/>
              </w:rPr>
              <w:t>14</w:t>
            </w:r>
          </w:p>
        </w:tc>
      </w:tr>
    </w:tbl>
    <w:p w14:paraId="308F80C6"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5789B626"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2B70877" w14:textId="1170CAF6"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2F26F205" w14:textId="041F7B91" w:rsidR="00DB4D11" w:rsidRDefault="00DB4D11" w:rsidP="00317497">
      <w:pPr>
        <w:tabs>
          <w:tab w:val="left" w:pos="8505"/>
        </w:tabs>
        <w:spacing w:after="0" w:line="240" w:lineRule="auto"/>
        <w:jc w:val="center"/>
        <w:rPr>
          <w:rFonts w:ascii="Times New Roman" w:eastAsia="Times New Roman" w:hAnsi="Times New Roman" w:cs="Times New Roman"/>
          <w:b/>
          <w:sz w:val="28"/>
        </w:rPr>
      </w:pPr>
    </w:p>
    <w:p w14:paraId="46D423AC" w14:textId="53694796" w:rsidR="00DB4D11" w:rsidRDefault="00DB4D11" w:rsidP="00317497">
      <w:pPr>
        <w:tabs>
          <w:tab w:val="left" w:pos="8505"/>
        </w:tabs>
        <w:spacing w:after="0" w:line="240" w:lineRule="auto"/>
        <w:jc w:val="center"/>
        <w:rPr>
          <w:rFonts w:ascii="Times New Roman" w:eastAsia="Times New Roman" w:hAnsi="Times New Roman" w:cs="Times New Roman"/>
          <w:b/>
          <w:sz w:val="28"/>
        </w:rPr>
      </w:pPr>
    </w:p>
    <w:p w14:paraId="692C8700" w14:textId="77777777" w:rsidR="00DB4D11" w:rsidRDefault="00DB4D11" w:rsidP="00DB4D11">
      <w:pPr>
        <w:spacing w:after="0"/>
        <w:rPr>
          <w:rFonts w:ascii="Times New Roman" w:hAnsi="Times New Roman"/>
          <w:b/>
          <w:sz w:val="28"/>
          <w:szCs w:val="28"/>
        </w:rPr>
      </w:pPr>
      <w:r>
        <w:rPr>
          <w:rFonts w:ascii="Times New Roman" w:hAnsi="Times New Roman"/>
          <w:b/>
          <w:sz w:val="28"/>
          <w:szCs w:val="28"/>
        </w:rPr>
        <w:t>8.ОТЧЕТ ПО ПРОИЗВОДСТВЕННОЙ ПРАКТИКЕ</w:t>
      </w:r>
    </w:p>
    <w:p w14:paraId="6C43FDA3" w14:textId="77777777" w:rsidR="00DB4D11" w:rsidRDefault="00DB4D11" w:rsidP="00DB4D11">
      <w:pPr>
        <w:spacing w:after="0"/>
        <w:jc w:val="center"/>
        <w:rPr>
          <w:rFonts w:ascii="Times New Roman" w:hAnsi="Times New Roman"/>
          <w:b/>
          <w:color w:val="FF0000"/>
          <w:sz w:val="28"/>
          <w:szCs w:val="28"/>
        </w:rPr>
      </w:pPr>
    </w:p>
    <w:p w14:paraId="076652F9" w14:textId="6C2D537D" w:rsidR="00DB4D11" w:rsidRDefault="00DB4D11" w:rsidP="00DB4D11">
      <w:pPr>
        <w:spacing w:after="0"/>
        <w:rPr>
          <w:rFonts w:ascii="Times New Roman" w:hAnsi="Times New Roman"/>
          <w:sz w:val="28"/>
          <w:szCs w:val="28"/>
        </w:rPr>
      </w:pPr>
      <w:r>
        <w:rPr>
          <w:rFonts w:ascii="Times New Roman" w:hAnsi="Times New Roman"/>
          <w:sz w:val="28"/>
          <w:szCs w:val="28"/>
        </w:rPr>
        <w:t xml:space="preserve">Ф.И.О. обучающегося  </w:t>
      </w:r>
      <w:r>
        <w:rPr>
          <w:rFonts w:ascii="Times New Roman" w:hAnsi="Times New Roman"/>
          <w:sz w:val="28"/>
          <w:szCs w:val="28"/>
          <w:u w:val="single"/>
        </w:rPr>
        <w:t>Иванова Алина Сергеевна</w:t>
      </w:r>
    </w:p>
    <w:p w14:paraId="7B89DE90" w14:textId="77777777" w:rsidR="00DB4D11" w:rsidRDefault="00DB4D11" w:rsidP="00DB4D11">
      <w:pPr>
        <w:spacing w:after="0"/>
        <w:rPr>
          <w:rFonts w:ascii="Times New Roman" w:hAnsi="Times New Roman"/>
          <w:b/>
          <w:sz w:val="28"/>
          <w:szCs w:val="28"/>
        </w:rPr>
      </w:pPr>
      <w:r>
        <w:rPr>
          <w:rFonts w:ascii="Times New Roman" w:hAnsi="Times New Roman"/>
          <w:sz w:val="28"/>
          <w:szCs w:val="28"/>
        </w:rPr>
        <w:t xml:space="preserve">Группы          </w:t>
      </w:r>
      <w:r>
        <w:rPr>
          <w:rFonts w:ascii="Times New Roman" w:hAnsi="Times New Roman"/>
          <w:b/>
          <w:sz w:val="28"/>
          <w:szCs w:val="28"/>
        </w:rPr>
        <w:t>специальности 31.02.03 - Лабораторная диагностика</w:t>
      </w:r>
    </w:p>
    <w:p w14:paraId="732C3EC8" w14:textId="77777777" w:rsidR="00DB4D11" w:rsidRDefault="00DB4D11" w:rsidP="00DB4D11">
      <w:pPr>
        <w:spacing w:after="0"/>
        <w:rPr>
          <w:rFonts w:ascii="Times New Roman" w:hAnsi="Times New Roman"/>
          <w:sz w:val="28"/>
          <w:szCs w:val="28"/>
        </w:rPr>
      </w:pPr>
      <w:r>
        <w:rPr>
          <w:rFonts w:ascii="Times New Roman" w:hAnsi="Times New Roman"/>
          <w:sz w:val="28"/>
          <w:szCs w:val="28"/>
        </w:rPr>
        <w:t xml:space="preserve">Проходившего (ей) производственную практику </w:t>
      </w:r>
    </w:p>
    <w:p w14:paraId="03718442" w14:textId="77777777" w:rsidR="00DB4D11" w:rsidRDefault="00DB4D11" w:rsidP="00DB4D11">
      <w:pPr>
        <w:spacing w:after="0"/>
        <w:rPr>
          <w:rFonts w:ascii="Times New Roman" w:hAnsi="Times New Roman"/>
          <w:sz w:val="28"/>
          <w:szCs w:val="28"/>
        </w:rPr>
      </w:pPr>
      <w:r>
        <w:rPr>
          <w:rFonts w:ascii="Times New Roman" w:hAnsi="Times New Roman"/>
          <w:sz w:val="28"/>
          <w:szCs w:val="28"/>
        </w:rPr>
        <w:t>с        11.11.2022       по   24.11     2022 г</w:t>
      </w:r>
    </w:p>
    <w:p w14:paraId="34EB865C" w14:textId="77777777" w:rsidR="00DB4D11" w:rsidRDefault="00DB4D11" w:rsidP="00DB4D11">
      <w:pPr>
        <w:spacing w:after="0"/>
        <w:jc w:val="both"/>
        <w:rPr>
          <w:rFonts w:ascii="Times New Roman" w:hAnsi="Times New Roman"/>
          <w:sz w:val="28"/>
          <w:szCs w:val="28"/>
        </w:rPr>
      </w:pPr>
      <w:r>
        <w:rPr>
          <w:rFonts w:ascii="Times New Roman" w:hAnsi="Times New Roman"/>
          <w:sz w:val="28"/>
          <w:szCs w:val="28"/>
        </w:rPr>
        <w:t>За время прохождения практики мною выполнены следующие объемы работ:</w:t>
      </w:r>
    </w:p>
    <w:p w14:paraId="4A8E3B9B" w14:textId="77777777" w:rsidR="00DB4D11" w:rsidRDefault="00DB4D11" w:rsidP="00DB4D11">
      <w:pPr>
        <w:pStyle w:val="a4"/>
        <w:numPr>
          <w:ilvl w:val="0"/>
          <w:numId w:val="30"/>
        </w:numPr>
        <w:tabs>
          <w:tab w:val="left" w:pos="708"/>
          <w:tab w:val="left" w:pos="3588"/>
        </w:tabs>
        <w:spacing w:after="0" w:line="100" w:lineRule="atLeast"/>
        <w:contextualSpacing w:val="0"/>
        <w:jc w:val="both"/>
        <w:rPr>
          <w:b/>
          <w:sz w:val="28"/>
          <w:szCs w:val="28"/>
        </w:rPr>
      </w:pPr>
      <w:r>
        <w:rPr>
          <w:b/>
          <w:sz w:val="28"/>
          <w:szCs w:val="28"/>
        </w:rPr>
        <w:t>Цифровой отчет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DB4D11" w14:paraId="578379C2" w14:textId="77777777" w:rsidTr="00C83310">
        <w:tc>
          <w:tcPr>
            <w:tcW w:w="534" w:type="dxa"/>
            <w:tcBorders>
              <w:top w:val="single" w:sz="4" w:space="0" w:color="auto"/>
              <w:left w:val="single" w:sz="4" w:space="0" w:color="auto"/>
              <w:bottom w:val="single" w:sz="4" w:space="0" w:color="auto"/>
              <w:right w:val="single" w:sz="4" w:space="0" w:color="auto"/>
            </w:tcBorders>
          </w:tcPr>
          <w:p w14:paraId="4D918E63" w14:textId="77777777" w:rsidR="00DB4D11" w:rsidRDefault="00DB4D11" w:rsidP="00C83310">
            <w:pPr>
              <w:spacing w:after="0"/>
              <w:jc w:val="center"/>
              <w:rPr>
                <w:rFonts w:ascii="Times New Roman" w:hAnsi="Times New Roman"/>
                <w:b/>
                <w:bCs/>
                <w:sz w:val="28"/>
                <w:szCs w:val="28"/>
              </w:rPr>
            </w:pPr>
            <w:r>
              <w:rPr>
                <w:rFonts w:ascii="Times New Roman" w:hAnsi="Times New Roman"/>
                <w:b/>
                <w:bCs/>
                <w:sz w:val="28"/>
                <w:szCs w:val="28"/>
              </w:rPr>
              <w:t>№</w:t>
            </w:r>
          </w:p>
        </w:tc>
        <w:tc>
          <w:tcPr>
            <w:tcW w:w="8505" w:type="dxa"/>
            <w:tcBorders>
              <w:top w:val="single" w:sz="4" w:space="0" w:color="auto"/>
              <w:left w:val="single" w:sz="4" w:space="0" w:color="auto"/>
              <w:bottom w:val="single" w:sz="4" w:space="0" w:color="auto"/>
              <w:right w:val="single" w:sz="4" w:space="0" w:color="auto"/>
            </w:tcBorders>
          </w:tcPr>
          <w:p w14:paraId="64104713" w14:textId="77777777" w:rsidR="00DB4D11" w:rsidRDefault="00DB4D11" w:rsidP="00C83310">
            <w:pPr>
              <w:pStyle w:val="3"/>
              <w:spacing w:line="276" w:lineRule="auto"/>
              <w:rPr>
                <w:sz w:val="28"/>
                <w:szCs w:val="28"/>
              </w:rPr>
            </w:pPr>
            <w:r>
              <w:rPr>
                <w:sz w:val="28"/>
                <w:szCs w:val="28"/>
              </w:rPr>
              <w:t>Виды работ</w:t>
            </w:r>
          </w:p>
        </w:tc>
        <w:tc>
          <w:tcPr>
            <w:tcW w:w="708" w:type="dxa"/>
            <w:tcBorders>
              <w:top w:val="single" w:sz="4" w:space="0" w:color="auto"/>
              <w:left w:val="single" w:sz="4" w:space="0" w:color="auto"/>
              <w:bottom w:val="single" w:sz="4" w:space="0" w:color="auto"/>
              <w:right w:val="single" w:sz="4" w:space="0" w:color="auto"/>
            </w:tcBorders>
          </w:tcPr>
          <w:p w14:paraId="5F839F4F" w14:textId="77777777" w:rsidR="00DB4D11" w:rsidRDefault="00DB4D11" w:rsidP="00C83310">
            <w:pPr>
              <w:spacing w:after="0"/>
              <w:jc w:val="center"/>
              <w:rPr>
                <w:rFonts w:ascii="Times New Roman" w:hAnsi="Times New Roman"/>
                <w:b/>
                <w:bCs/>
                <w:sz w:val="28"/>
                <w:szCs w:val="28"/>
              </w:rPr>
            </w:pPr>
            <w:r>
              <w:rPr>
                <w:rFonts w:ascii="Times New Roman" w:hAnsi="Times New Roman"/>
                <w:b/>
                <w:bCs/>
                <w:sz w:val="28"/>
                <w:szCs w:val="28"/>
              </w:rPr>
              <w:t>Кол-во</w:t>
            </w:r>
          </w:p>
        </w:tc>
      </w:tr>
      <w:tr w:rsidR="00DB4D11" w14:paraId="75DAF4FF" w14:textId="77777777" w:rsidTr="00C83310">
        <w:tc>
          <w:tcPr>
            <w:tcW w:w="534" w:type="dxa"/>
            <w:tcBorders>
              <w:top w:val="single" w:sz="4" w:space="0" w:color="auto"/>
              <w:left w:val="single" w:sz="4" w:space="0" w:color="auto"/>
              <w:bottom w:val="single" w:sz="4" w:space="0" w:color="auto"/>
              <w:right w:val="single" w:sz="4" w:space="0" w:color="auto"/>
            </w:tcBorders>
          </w:tcPr>
          <w:p w14:paraId="69E2DC12"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1.</w:t>
            </w:r>
          </w:p>
        </w:tc>
        <w:tc>
          <w:tcPr>
            <w:tcW w:w="8505" w:type="dxa"/>
            <w:tcBorders>
              <w:top w:val="single" w:sz="4" w:space="0" w:color="auto"/>
              <w:left w:val="single" w:sz="4" w:space="0" w:color="auto"/>
              <w:bottom w:val="single" w:sz="4" w:space="0" w:color="auto"/>
              <w:right w:val="single" w:sz="4" w:space="0" w:color="auto"/>
            </w:tcBorders>
          </w:tcPr>
          <w:p w14:paraId="3F217B27" w14:textId="77777777" w:rsidR="00DB4D11" w:rsidRDefault="00DB4D11" w:rsidP="00C83310">
            <w:pPr>
              <w:spacing w:after="0"/>
              <w:rPr>
                <w:rFonts w:ascii="Times New Roman" w:hAnsi="Times New Roman"/>
                <w:i/>
                <w:sz w:val="28"/>
                <w:szCs w:val="28"/>
              </w:rPr>
            </w:pPr>
            <w:r>
              <w:rPr>
                <w:rFonts w:ascii="Times New Roman" w:hAnsi="Times New Roman"/>
                <w:sz w:val="28"/>
                <w:szCs w:val="28"/>
              </w:rPr>
              <w:t>-изучение нормативных документов, регламентирующих санитарно-противоэпидемический режим в КДЛ:</w:t>
            </w:r>
          </w:p>
        </w:tc>
        <w:tc>
          <w:tcPr>
            <w:tcW w:w="708" w:type="dxa"/>
            <w:tcBorders>
              <w:top w:val="single" w:sz="4" w:space="0" w:color="auto"/>
              <w:left w:val="single" w:sz="4" w:space="0" w:color="auto"/>
              <w:bottom w:val="single" w:sz="4" w:space="0" w:color="auto"/>
              <w:right w:val="single" w:sz="4" w:space="0" w:color="auto"/>
            </w:tcBorders>
          </w:tcPr>
          <w:p w14:paraId="027E4E21" w14:textId="77777777" w:rsidR="00DB4D11" w:rsidRDefault="00DB4D11" w:rsidP="00C83310">
            <w:pPr>
              <w:spacing w:after="0"/>
              <w:jc w:val="center"/>
              <w:rPr>
                <w:rFonts w:ascii="Times New Roman" w:hAnsi="Times New Roman"/>
                <w:sz w:val="28"/>
                <w:szCs w:val="28"/>
              </w:rPr>
            </w:pPr>
          </w:p>
          <w:p w14:paraId="4287FBFD" w14:textId="77777777" w:rsidR="00DB4D11" w:rsidRDefault="00DB4D11" w:rsidP="00C83310">
            <w:pPr>
              <w:spacing w:after="0"/>
              <w:jc w:val="center"/>
              <w:rPr>
                <w:rFonts w:ascii="Times New Roman" w:hAnsi="Times New Roman"/>
                <w:sz w:val="28"/>
                <w:szCs w:val="28"/>
              </w:rPr>
            </w:pPr>
            <w:r>
              <w:rPr>
                <w:rFonts w:ascii="Times New Roman" w:hAnsi="Times New Roman"/>
                <w:sz w:val="28"/>
                <w:szCs w:val="28"/>
              </w:rPr>
              <w:t>10</w:t>
            </w:r>
          </w:p>
        </w:tc>
      </w:tr>
      <w:tr w:rsidR="00DB4D11" w14:paraId="7A2EA57A" w14:textId="77777777" w:rsidTr="00C83310">
        <w:tc>
          <w:tcPr>
            <w:tcW w:w="534" w:type="dxa"/>
            <w:tcBorders>
              <w:top w:val="single" w:sz="4" w:space="0" w:color="auto"/>
              <w:left w:val="single" w:sz="4" w:space="0" w:color="auto"/>
              <w:bottom w:val="single" w:sz="4" w:space="0" w:color="auto"/>
              <w:right w:val="single" w:sz="4" w:space="0" w:color="auto"/>
            </w:tcBorders>
          </w:tcPr>
          <w:p w14:paraId="6BF5D48B"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2.</w:t>
            </w:r>
          </w:p>
        </w:tc>
        <w:tc>
          <w:tcPr>
            <w:tcW w:w="8505" w:type="dxa"/>
            <w:tcBorders>
              <w:top w:val="single" w:sz="4" w:space="0" w:color="auto"/>
              <w:left w:val="single" w:sz="4" w:space="0" w:color="auto"/>
              <w:bottom w:val="single" w:sz="4" w:space="0" w:color="auto"/>
              <w:right w:val="single" w:sz="4" w:space="0" w:color="auto"/>
            </w:tcBorders>
          </w:tcPr>
          <w:p w14:paraId="50E7C6B7" w14:textId="77777777" w:rsidR="00DB4D11" w:rsidRDefault="00DB4D11" w:rsidP="00C83310">
            <w:pPr>
              <w:spacing w:before="8" w:after="8" w:line="240" w:lineRule="auto"/>
              <w:ind w:left="125"/>
              <w:rPr>
                <w:rFonts w:ascii="Times New Roman" w:hAnsi="Times New Roman"/>
                <w:sz w:val="28"/>
                <w:szCs w:val="28"/>
              </w:rPr>
            </w:pPr>
            <w:r>
              <w:rPr>
                <w:rFonts w:ascii="Times New Roman" w:hAnsi="Times New Roman"/>
                <w:sz w:val="28"/>
                <w:szCs w:val="28"/>
              </w:rPr>
              <w:t>- прием, маркировка, регистрация биоматериала.</w:t>
            </w:r>
          </w:p>
          <w:p w14:paraId="66BF3BCF" w14:textId="77777777" w:rsidR="00DB4D11" w:rsidRDefault="00DB4D11" w:rsidP="00C83310">
            <w:pPr>
              <w:spacing w:before="12" w:after="12" w:line="240" w:lineRule="auto"/>
              <w:jc w:val="both"/>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14:paraId="51667287" w14:textId="77777777" w:rsidR="00DB4D11" w:rsidRDefault="00DB4D11" w:rsidP="00C83310">
            <w:pPr>
              <w:spacing w:after="0"/>
              <w:jc w:val="center"/>
              <w:rPr>
                <w:rFonts w:ascii="Times New Roman" w:hAnsi="Times New Roman"/>
                <w:sz w:val="28"/>
                <w:szCs w:val="28"/>
              </w:rPr>
            </w:pPr>
          </w:p>
          <w:p w14:paraId="62448852" w14:textId="3C3AE6BC" w:rsidR="00DB4D11" w:rsidRDefault="00DB4D11" w:rsidP="00DB4D11">
            <w:pPr>
              <w:spacing w:after="0"/>
              <w:rPr>
                <w:rFonts w:ascii="Times New Roman" w:hAnsi="Times New Roman"/>
                <w:sz w:val="28"/>
                <w:szCs w:val="28"/>
              </w:rPr>
            </w:pPr>
            <w:r>
              <w:rPr>
                <w:rFonts w:ascii="Times New Roman" w:hAnsi="Times New Roman"/>
                <w:sz w:val="28"/>
                <w:szCs w:val="28"/>
              </w:rPr>
              <w:t xml:space="preserve"> 314</w:t>
            </w:r>
          </w:p>
        </w:tc>
      </w:tr>
      <w:tr w:rsidR="00DB4D11" w14:paraId="0687EFFC" w14:textId="77777777" w:rsidTr="00C83310">
        <w:tc>
          <w:tcPr>
            <w:tcW w:w="534" w:type="dxa"/>
            <w:tcBorders>
              <w:top w:val="single" w:sz="4" w:space="0" w:color="auto"/>
              <w:left w:val="single" w:sz="4" w:space="0" w:color="auto"/>
              <w:bottom w:val="single" w:sz="4" w:space="0" w:color="auto"/>
              <w:right w:val="single" w:sz="4" w:space="0" w:color="auto"/>
            </w:tcBorders>
          </w:tcPr>
          <w:p w14:paraId="6A8F248A"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3.</w:t>
            </w:r>
          </w:p>
        </w:tc>
        <w:tc>
          <w:tcPr>
            <w:tcW w:w="8505" w:type="dxa"/>
            <w:tcBorders>
              <w:top w:val="single" w:sz="4" w:space="0" w:color="auto"/>
              <w:left w:val="single" w:sz="4" w:space="0" w:color="auto"/>
              <w:bottom w:val="single" w:sz="4" w:space="0" w:color="auto"/>
              <w:right w:val="single" w:sz="4" w:space="0" w:color="auto"/>
            </w:tcBorders>
          </w:tcPr>
          <w:p w14:paraId="1079BFA4" w14:textId="77777777" w:rsidR="00DB4D11" w:rsidRDefault="00DB4D11" w:rsidP="00C83310">
            <w:pPr>
              <w:spacing w:after="0"/>
              <w:rPr>
                <w:rFonts w:ascii="Times New Roman" w:hAnsi="Times New Roman"/>
                <w:sz w:val="28"/>
                <w:szCs w:val="28"/>
              </w:rPr>
            </w:pPr>
            <w:r>
              <w:rPr>
                <w:rFonts w:ascii="Times New Roman" w:hAnsi="Times New Roman"/>
                <w:sz w:val="28"/>
                <w:szCs w:val="28"/>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14:paraId="29B9B392" w14:textId="77777777" w:rsidR="00DB4D11" w:rsidRDefault="00DB4D11" w:rsidP="00C83310">
            <w:pPr>
              <w:spacing w:after="0"/>
              <w:jc w:val="center"/>
              <w:rPr>
                <w:rFonts w:ascii="Times New Roman" w:hAnsi="Times New Roman"/>
                <w:sz w:val="28"/>
                <w:szCs w:val="28"/>
              </w:rPr>
            </w:pPr>
          </w:p>
          <w:p w14:paraId="542ABC55" w14:textId="5837DB1F" w:rsidR="00DB4D11" w:rsidRDefault="00DB4D11" w:rsidP="00C83310">
            <w:pPr>
              <w:spacing w:after="0"/>
              <w:jc w:val="center"/>
              <w:rPr>
                <w:rFonts w:ascii="Times New Roman" w:hAnsi="Times New Roman"/>
                <w:sz w:val="28"/>
                <w:szCs w:val="28"/>
              </w:rPr>
            </w:pPr>
            <w:r>
              <w:rPr>
                <w:rFonts w:ascii="Times New Roman" w:hAnsi="Times New Roman"/>
                <w:sz w:val="28"/>
                <w:szCs w:val="28"/>
              </w:rPr>
              <w:t>11</w:t>
            </w:r>
          </w:p>
        </w:tc>
      </w:tr>
      <w:tr w:rsidR="00DB4D11" w14:paraId="60E62DED" w14:textId="77777777" w:rsidTr="00C83310">
        <w:tc>
          <w:tcPr>
            <w:tcW w:w="534" w:type="dxa"/>
            <w:tcBorders>
              <w:top w:val="single" w:sz="4" w:space="0" w:color="auto"/>
              <w:left w:val="single" w:sz="4" w:space="0" w:color="auto"/>
              <w:bottom w:val="single" w:sz="4" w:space="0" w:color="auto"/>
              <w:right w:val="single" w:sz="4" w:space="0" w:color="auto"/>
            </w:tcBorders>
          </w:tcPr>
          <w:p w14:paraId="280E47A0"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4</w:t>
            </w:r>
          </w:p>
        </w:tc>
        <w:tc>
          <w:tcPr>
            <w:tcW w:w="8505" w:type="dxa"/>
            <w:tcBorders>
              <w:top w:val="single" w:sz="4" w:space="0" w:color="auto"/>
              <w:left w:val="single" w:sz="4" w:space="0" w:color="auto"/>
              <w:bottom w:val="single" w:sz="4" w:space="0" w:color="auto"/>
              <w:right w:val="single" w:sz="4" w:space="0" w:color="auto"/>
            </w:tcBorders>
          </w:tcPr>
          <w:p w14:paraId="46DE9DFD" w14:textId="77777777" w:rsidR="00DB4D11" w:rsidRDefault="00DB4D11" w:rsidP="00C83310">
            <w:pPr>
              <w:spacing w:before="8" w:after="8" w:line="240" w:lineRule="auto"/>
              <w:rPr>
                <w:rFonts w:ascii="Times New Roman" w:hAnsi="Times New Roman"/>
                <w:b/>
                <w:sz w:val="28"/>
                <w:szCs w:val="28"/>
              </w:rPr>
            </w:pPr>
            <w:r>
              <w:rPr>
                <w:rFonts w:ascii="Times New Roman" w:hAnsi="Times New Roman"/>
                <w:b/>
                <w:sz w:val="28"/>
                <w:szCs w:val="28"/>
              </w:rPr>
              <w:t>Исследование биологических жидкостей:</w:t>
            </w:r>
          </w:p>
          <w:p w14:paraId="655FDD15" w14:textId="77777777" w:rsidR="00DB4D11" w:rsidRDefault="00DB4D11" w:rsidP="00C83310">
            <w:pPr>
              <w:spacing w:before="8" w:after="8" w:line="240" w:lineRule="auto"/>
              <w:rPr>
                <w:rFonts w:ascii="Times New Roman" w:hAnsi="Times New Roman"/>
                <w:b/>
                <w:sz w:val="28"/>
                <w:szCs w:val="28"/>
              </w:rPr>
            </w:pPr>
            <w:r>
              <w:rPr>
                <w:rFonts w:ascii="Times New Roman" w:hAnsi="Times New Roman"/>
                <w:sz w:val="28"/>
                <w:szCs w:val="28"/>
              </w:rPr>
              <w:t>-</w:t>
            </w:r>
            <w:r>
              <w:rPr>
                <w:rFonts w:ascii="Times New Roman" w:hAnsi="Times New Roman"/>
                <w:iCs/>
                <w:sz w:val="28"/>
                <w:szCs w:val="28"/>
              </w:rPr>
              <w:t xml:space="preserve"> Исследование мочевой системы.</w:t>
            </w:r>
          </w:p>
          <w:p w14:paraId="29B1573B" w14:textId="77777777" w:rsidR="00DB4D11" w:rsidRDefault="00DB4D11" w:rsidP="00C83310">
            <w:pPr>
              <w:spacing w:before="8" w:after="8" w:line="240" w:lineRule="auto"/>
              <w:rPr>
                <w:rFonts w:ascii="Times New Roman" w:hAnsi="Times New Roman"/>
                <w:b/>
                <w:sz w:val="28"/>
                <w:szCs w:val="28"/>
              </w:rPr>
            </w:pPr>
            <w:r>
              <w:rPr>
                <w:rFonts w:ascii="Times New Roman" w:hAnsi="Times New Roman"/>
                <w:b/>
                <w:sz w:val="28"/>
                <w:szCs w:val="28"/>
              </w:rPr>
              <w:t>-</w:t>
            </w:r>
            <w:r>
              <w:rPr>
                <w:bCs/>
                <w:sz w:val="28"/>
                <w:szCs w:val="28"/>
              </w:rPr>
              <w:t xml:space="preserve"> </w:t>
            </w:r>
            <w:r>
              <w:rPr>
                <w:rFonts w:ascii="Times New Roman" w:hAnsi="Times New Roman"/>
                <w:bCs/>
                <w:sz w:val="28"/>
                <w:szCs w:val="28"/>
              </w:rPr>
              <w:t>Исследование содержимого ЖКТ</w:t>
            </w:r>
          </w:p>
          <w:p w14:paraId="136C3BCB" w14:textId="77777777" w:rsidR="00DB4D11" w:rsidRDefault="00DB4D11" w:rsidP="00C83310">
            <w:pPr>
              <w:spacing w:before="8" w:after="8" w:line="240" w:lineRule="auto"/>
              <w:rPr>
                <w:rFonts w:ascii="Times New Roman" w:eastAsia="Calibri" w:hAnsi="Times New Roman"/>
                <w:bCs/>
                <w:sz w:val="28"/>
                <w:szCs w:val="28"/>
              </w:rPr>
            </w:pPr>
            <w:r>
              <w:rPr>
                <w:rFonts w:ascii="Times New Roman" w:hAnsi="Times New Roman"/>
                <w:sz w:val="28"/>
                <w:szCs w:val="28"/>
              </w:rPr>
              <w:t>-</w:t>
            </w:r>
            <w:r>
              <w:rPr>
                <w:rFonts w:ascii="Times New Roman" w:eastAsia="Calibri" w:hAnsi="Times New Roman"/>
                <w:bCs/>
                <w:sz w:val="28"/>
                <w:szCs w:val="28"/>
              </w:rPr>
              <w:t xml:space="preserve"> Исследование спинномозговой жидкости.</w:t>
            </w:r>
          </w:p>
          <w:p w14:paraId="3A3E878E" w14:textId="77777777" w:rsidR="00DB4D11" w:rsidRDefault="00DB4D11" w:rsidP="00C83310">
            <w:pPr>
              <w:spacing w:before="8" w:after="8" w:line="240" w:lineRule="auto"/>
              <w:rPr>
                <w:rFonts w:ascii="Times New Roman" w:hAnsi="Times New Roman"/>
                <w:sz w:val="28"/>
                <w:szCs w:val="28"/>
              </w:rPr>
            </w:pPr>
            <w:r>
              <w:rPr>
                <w:rFonts w:ascii="Times New Roman" w:eastAsia="Calibri" w:hAnsi="Times New Roman"/>
                <w:bCs/>
                <w:sz w:val="28"/>
                <w:szCs w:val="28"/>
              </w:rPr>
              <w:t>-</w:t>
            </w:r>
            <w:r>
              <w:rPr>
                <w:rFonts w:ascii="Times New Roman" w:hAnsi="Times New Roman"/>
                <w:sz w:val="28"/>
                <w:szCs w:val="28"/>
              </w:rPr>
              <w:t xml:space="preserve"> Исследование жидкостей серозных полостей.</w:t>
            </w:r>
          </w:p>
          <w:p w14:paraId="0BE31DE4" w14:textId="77777777" w:rsidR="00DB4D11" w:rsidRDefault="00DB4D11" w:rsidP="00C83310">
            <w:pPr>
              <w:spacing w:before="8" w:after="8" w:line="240" w:lineRule="auto"/>
              <w:rPr>
                <w:rFonts w:ascii="Times New Roman" w:hAnsi="Times New Roman"/>
                <w:sz w:val="28"/>
                <w:szCs w:val="28"/>
              </w:rPr>
            </w:pPr>
            <w:r>
              <w:rPr>
                <w:rFonts w:ascii="Times New Roman" w:hAnsi="Times New Roman"/>
                <w:sz w:val="28"/>
                <w:szCs w:val="28"/>
              </w:rPr>
              <w:t xml:space="preserve"> -Исследование отделяемого половых органов.</w:t>
            </w:r>
          </w:p>
          <w:p w14:paraId="22FE7C5C" w14:textId="77777777" w:rsidR="00DB4D11" w:rsidRDefault="00DB4D11" w:rsidP="00C83310">
            <w:pPr>
              <w:spacing w:before="8" w:after="8" w:line="240" w:lineRule="auto"/>
              <w:rPr>
                <w:rFonts w:ascii="Times New Roman" w:hAnsi="Times New Roman"/>
                <w:sz w:val="28"/>
                <w:szCs w:val="28"/>
              </w:rPr>
            </w:pPr>
            <w:r>
              <w:rPr>
                <w:rFonts w:ascii="Times New Roman" w:hAnsi="Times New Roman"/>
                <w:sz w:val="28"/>
                <w:szCs w:val="28"/>
              </w:rPr>
              <w:t>- Исследование мокроты.</w:t>
            </w:r>
          </w:p>
          <w:p w14:paraId="17F5A8AC" w14:textId="77777777" w:rsidR="00DB4D11" w:rsidRDefault="00DB4D11" w:rsidP="00C83310">
            <w:pPr>
              <w:spacing w:before="8" w:after="8" w:line="240" w:lineRule="auto"/>
              <w:rPr>
                <w:rFonts w:ascii="Times New Roman" w:hAnsi="Times New Roman"/>
                <w:sz w:val="28"/>
                <w:szCs w:val="28"/>
              </w:rPr>
            </w:pPr>
            <w:r>
              <w:rPr>
                <w:rFonts w:ascii="Times New Roman" w:hAnsi="Times New Roman"/>
                <w:sz w:val="28"/>
                <w:szCs w:val="28"/>
              </w:rPr>
              <w:t>- Исследования при грибковых заболеваниях.</w:t>
            </w:r>
          </w:p>
          <w:p w14:paraId="46547A64" w14:textId="77777777" w:rsidR="00DB4D11" w:rsidRDefault="00DB4D11" w:rsidP="00C83310">
            <w:pPr>
              <w:spacing w:after="0"/>
              <w:rPr>
                <w:rFonts w:ascii="Times New Roman" w:hAnsi="Times New Roman"/>
                <w:sz w:val="28"/>
                <w:szCs w:val="28"/>
              </w:rPr>
            </w:pPr>
            <w:r>
              <w:rPr>
                <w:rFonts w:ascii="Times New Roman" w:hAnsi="Times New Roman"/>
                <w:sz w:val="28"/>
                <w:szCs w:val="28"/>
              </w:rPr>
              <w:t xml:space="preserve">- Работа  на анализаторе мочи и </w:t>
            </w:r>
            <w:proofErr w:type="spellStart"/>
            <w:r>
              <w:rPr>
                <w:rFonts w:ascii="Times New Roman" w:hAnsi="Times New Roman"/>
                <w:sz w:val="28"/>
                <w:szCs w:val="28"/>
              </w:rPr>
              <w:t>спермоанализаторах</w:t>
            </w:r>
            <w:proofErr w:type="spellEnd"/>
            <w:r>
              <w:rPr>
                <w:rFonts w:ascii="Times New Roman" w:hAnsi="Times New Roman"/>
                <w:sz w:val="28"/>
                <w:szCs w:val="28"/>
              </w:rPr>
              <w:t>.</w:t>
            </w:r>
          </w:p>
        </w:tc>
        <w:tc>
          <w:tcPr>
            <w:tcW w:w="708" w:type="dxa"/>
            <w:tcBorders>
              <w:top w:val="single" w:sz="4" w:space="0" w:color="auto"/>
              <w:left w:val="single" w:sz="4" w:space="0" w:color="auto"/>
              <w:bottom w:val="single" w:sz="4" w:space="0" w:color="auto"/>
              <w:right w:val="single" w:sz="4" w:space="0" w:color="auto"/>
            </w:tcBorders>
          </w:tcPr>
          <w:p w14:paraId="31E8391A" w14:textId="77777777" w:rsidR="00DB4D11" w:rsidRDefault="00DB4D11" w:rsidP="00C83310">
            <w:pPr>
              <w:spacing w:after="0"/>
              <w:jc w:val="center"/>
              <w:rPr>
                <w:rFonts w:ascii="Times New Roman" w:hAnsi="Times New Roman"/>
                <w:sz w:val="28"/>
                <w:szCs w:val="28"/>
              </w:rPr>
            </w:pPr>
          </w:p>
          <w:p w14:paraId="34E36E11" w14:textId="77777777" w:rsidR="00DB4D11" w:rsidRDefault="00DB4D11" w:rsidP="00C83310">
            <w:pPr>
              <w:spacing w:after="0"/>
              <w:jc w:val="center"/>
              <w:rPr>
                <w:rFonts w:ascii="Times New Roman" w:hAnsi="Times New Roman"/>
                <w:sz w:val="28"/>
                <w:szCs w:val="28"/>
              </w:rPr>
            </w:pPr>
          </w:p>
          <w:p w14:paraId="140250EE" w14:textId="77777777" w:rsidR="00DB4D11" w:rsidRDefault="00DB4D11" w:rsidP="00C83310">
            <w:pPr>
              <w:spacing w:after="0"/>
              <w:jc w:val="center"/>
              <w:rPr>
                <w:rFonts w:ascii="Times New Roman" w:hAnsi="Times New Roman"/>
                <w:sz w:val="28"/>
                <w:szCs w:val="28"/>
              </w:rPr>
            </w:pPr>
          </w:p>
          <w:p w14:paraId="37E76A44" w14:textId="77777777" w:rsidR="00DB4D11" w:rsidRDefault="00DB4D11" w:rsidP="00C83310">
            <w:pPr>
              <w:spacing w:after="0"/>
              <w:jc w:val="center"/>
              <w:rPr>
                <w:rFonts w:ascii="Times New Roman" w:hAnsi="Times New Roman"/>
                <w:sz w:val="28"/>
                <w:szCs w:val="28"/>
              </w:rPr>
            </w:pPr>
          </w:p>
          <w:p w14:paraId="43E48832" w14:textId="77777777" w:rsidR="00DB4D11" w:rsidRDefault="00DB4D11" w:rsidP="00C83310">
            <w:pPr>
              <w:spacing w:after="0"/>
              <w:jc w:val="center"/>
              <w:rPr>
                <w:rFonts w:ascii="Times New Roman" w:hAnsi="Times New Roman"/>
                <w:sz w:val="28"/>
                <w:szCs w:val="28"/>
              </w:rPr>
            </w:pPr>
          </w:p>
          <w:p w14:paraId="3149C9AC" w14:textId="77777777" w:rsidR="00DB4D11" w:rsidRDefault="00DB4D11" w:rsidP="00C83310">
            <w:pPr>
              <w:spacing w:after="0"/>
              <w:jc w:val="center"/>
              <w:rPr>
                <w:rFonts w:ascii="Times New Roman" w:hAnsi="Times New Roman"/>
                <w:sz w:val="28"/>
                <w:szCs w:val="28"/>
              </w:rPr>
            </w:pPr>
          </w:p>
          <w:p w14:paraId="76CA8759" w14:textId="77777777" w:rsidR="00DB4D11" w:rsidRDefault="00DB4D11" w:rsidP="00C83310">
            <w:pPr>
              <w:spacing w:after="0"/>
              <w:jc w:val="center"/>
              <w:rPr>
                <w:rFonts w:ascii="Times New Roman" w:hAnsi="Times New Roman"/>
                <w:sz w:val="28"/>
                <w:szCs w:val="28"/>
              </w:rPr>
            </w:pPr>
          </w:p>
          <w:p w14:paraId="52B7668E" w14:textId="3B9AEC29" w:rsidR="00DB4D11" w:rsidRDefault="00DB4D11" w:rsidP="00C83310">
            <w:pPr>
              <w:spacing w:after="0"/>
              <w:jc w:val="center"/>
              <w:rPr>
                <w:rFonts w:ascii="Times New Roman" w:hAnsi="Times New Roman"/>
                <w:sz w:val="28"/>
                <w:szCs w:val="28"/>
              </w:rPr>
            </w:pPr>
            <w:r>
              <w:rPr>
                <w:rFonts w:ascii="Times New Roman" w:hAnsi="Times New Roman"/>
                <w:sz w:val="28"/>
                <w:szCs w:val="28"/>
              </w:rPr>
              <w:t>314</w:t>
            </w:r>
          </w:p>
        </w:tc>
      </w:tr>
      <w:tr w:rsidR="00DB4D11" w14:paraId="30E7EE2E" w14:textId="77777777" w:rsidTr="00C83310">
        <w:tc>
          <w:tcPr>
            <w:tcW w:w="534" w:type="dxa"/>
            <w:tcBorders>
              <w:top w:val="single" w:sz="4" w:space="0" w:color="auto"/>
              <w:left w:val="single" w:sz="4" w:space="0" w:color="auto"/>
              <w:bottom w:val="single" w:sz="4" w:space="0" w:color="auto"/>
              <w:right w:val="single" w:sz="4" w:space="0" w:color="auto"/>
            </w:tcBorders>
          </w:tcPr>
          <w:p w14:paraId="797CBCDA"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5</w:t>
            </w:r>
          </w:p>
        </w:tc>
        <w:tc>
          <w:tcPr>
            <w:tcW w:w="8505" w:type="dxa"/>
            <w:tcBorders>
              <w:top w:val="single" w:sz="4" w:space="0" w:color="auto"/>
              <w:left w:val="single" w:sz="4" w:space="0" w:color="auto"/>
              <w:bottom w:val="single" w:sz="4" w:space="0" w:color="auto"/>
              <w:right w:val="single" w:sz="4" w:space="0" w:color="auto"/>
            </w:tcBorders>
          </w:tcPr>
          <w:p w14:paraId="4165FCA5" w14:textId="77777777" w:rsidR="00DB4D11" w:rsidRDefault="00DB4D11" w:rsidP="00C83310">
            <w:pPr>
              <w:spacing w:after="0"/>
              <w:rPr>
                <w:rFonts w:ascii="Times New Roman" w:hAnsi="Times New Roman"/>
                <w:sz w:val="28"/>
                <w:szCs w:val="28"/>
              </w:rPr>
            </w:pPr>
            <w:r>
              <w:rPr>
                <w:rFonts w:ascii="Times New Roman" w:hAnsi="Times New Roman"/>
                <w:sz w:val="28"/>
                <w:szCs w:val="28"/>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14:paraId="009A0CC1" w14:textId="63C9D230" w:rsidR="00DB4D11" w:rsidRDefault="00DB4D11" w:rsidP="00C83310">
            <w:pPr>
              <w:spacing w:after="0"/>
              <w:jc w:val="center"/>
              <w:rPr>
                <w:rFonts w:ascii="Times New Roman" w:hAnsi="Times New Roman"/>
                <w:sz w:val="28"/>
                <w:szCs w:val="28"/>
              </w:rPr>
            </w:pPr>
            <w:r>
              <w:rPr>
                <w:rFonts w:ascii="Times New Roman" w:hAnsi="Times New Roman"/>
                <w:sz w:val="28"/>
                <w:szCs w:val="28"/>
              </w:rPr>
              <w:t>314</w:t>
            </w:r>
          </w:p>
        </w:tc>
      </w:tr>
      <w:tr w:rsidR="00DB4D11" w14:paraId="20A0E963" w14:textId="77777777" w:rsidTr="00C83310">
        <w:tc>
          <w:tcPr>
            <w:tcW w:w="534" w:type="dxa"/>
            <w:tcBorders>
              <w:top w:val="single" w:sz="4" w:space="0" w:color="auto"/>
              <w:left w:val="single" w:sz="4" w:space="0" w:color="auto"/>
              <w:bottom w:val="single" w:sz="4" w:space="0" w:color="auto"/>
              <w:right w:val="single" w:sz="4" w:space="0" w:color="auto"/>
            </w:tcBorders>
          </w:tcPr>
          <w:p w14:paraId="4CA918AD" w14:textId="77777777" w:rsidR="00DB4D11" w:rsidRDefault="00DB4D11" w:rsidP="00C83310">
            <w:pPr>
              <w:spacing w:after="0"/>
              <w:jc w:val="both"/>
              <w:rPr>
                <w:rFonts w:ascii="Times New Roman" w:hAnsi="Times New Roman"/>
                <w:bCs/>
                <w:sz w:val="28"/>
                <w:szCs w:val="28"/>
              </w:rPr>
            </w:pPr>
            <w:r>
              <w:rPr>
                <w:rFonts w:ascii="Times New Roman" w:hAnsi="Times New Roman"/>
                <w:bCs/>
                <w:sz w:val="28"/>
                <w:szCs w:val="28"/>
              </w:rPr>
              <w:t>6</w:t>
            </w:r>
          </w:p>
        </w:tc>
        <w:tc>
          <w:tcPr>
            <w:tcW w:w="8505" w:type="dxa"/>
            <w:tcBorders>
              <w:top w:val="single" w:sz="4" w:space="0" w:color="auto"/>
              <w:left w:val="single" w:sz="4" w:space="0" w:color="auto"/>
              <w:bottom w:val="single" w:sz="4" w:space="0" w:color="auto"/>
              <w:right w:val="single" w:sz="4" w:space="0" w:color="auto"/>
            </w:tcBorders>
          </w:tcPr>
          <w:p w14:paraId="0E249282" w14:textId="77777777" w:rsidR="00DB4D11" w:rsidRDefault="00DB4D11" w:rsidP="00C83310">
            <w:pPr>
              <w:spacing w:before="10" w:after="10" w:line="240" w:lineRule="auto"/>
              <w:rPr>
                <w:rFonts w:ascii="Times New Roman" w:hAnsi="Times New Roman"/>
                <w:sz w:val="28"/>
                <w:szCs w:val="28"/>
              </w:rPr>
            </w:pPr>
            <w:r>
              <w:rPr>
                <w:rFonts w:ascii="Times New Roman" w:hAnsi="Times New Roman"/>
                <w:sz w:val="28"/>
                <w:szCs w:val="28"/>
              </w:rPr>
              <w:t xml:space="preserve">проведение мероприятий по стерилизации и дезинфекции лабораторной посуды, инструментария, средств защиты; </w:t>
            </w:r>
          </w:p>
          <w:p w14:paraId="2C15455E" w14:textId="77777777" w:rsidR="00DB4D11" w:rsidRDefault="00DB4D11" w:rsidP="00C83310">
            <w:pPr>
              <w:spacing w:after="0"/>
              <w:rPr>
                <w:rFonts w:ascii="Times New Roman" w:hAnsi="Times New Roman"/>
                <w:i/>
                <w:sz w:val="28"/>
                <w:szCs w:val="28"/>
              </w:rPr>
            </w:pPr>
            <w:r>
              <w:rPr>
                <w:rFonts w:ascii="Times New Roman" w:hAnsi="Times New Roman"/>
                <w:sz w:val="28"/>
                <w:szCs w:val="28"/>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14:paraId="4712ED35" w14:textId="77777777" w:rsidR="00DB4D11" w:rsidRDefault="00DB4D11" w:rsidP="00C83310">
            <w:pPr>
              <w:spacing w:after="0"/>
              <w:jc w:val="center"/>
              <w:rPr>
                <w:rFonts w:ascii="Times New Roman" w:hAnsi="Times New Roman"/>
                <w:sz w:val="28"/>
                <w:szCs w:val="28"/>
              </w:rPr>
            </w:pPr>
          </w:p>
          <w:p w14:paraId="3C22DDB9" w14:textId="37CD26C3" w:rsidR="00DB4D11" w:rsidRDefault="00DB4D11" w:rsidP="00C83310">
            <w:pPr>
              <w:spacing w:after="0"/>
              <w:jc w:val="center"/>
              <w:rPr>
                <w:rFonts w:ascii="Times New Roman" w:hAnsi="Times New Roman"/>
                <w:sz w:val="28"/>
                <w:szCs w:val="28"/>
              </w:rPr>
            </w:pPr>
            <w:r>
              <w:rPr>
                <w:rFonts w:ascii="Times New Roman" w:hAnsi="Times New Roman"/>
                <w:sz w:val="28"/>
                <w:szCs w:val="28"/>
              </w:rPr>
              <w:t>314</w:t>
            </w:r>
          </w:p>
        </w:tc>
      </w:tr>
    </w:tbl>
    <w:p w14:paraId="58263303" w14:textId="77777777" w:rsidR="00DB4D11" w:rsidRDefault="00DB4D11" w:rsidP="00DB4D11">
      <w:pPr>
        <w:pStyle w:val="a4"/>
        <w:jc w:val="both"/>
        <w:rPr>
          <w:b/>
        </w:rPr>
      </w:pPr>
    </w:p>
    <w:p w14:paraId="4C7FCED5" w14:textId="77777777" w:rsidR="00DB4D11" w:rsidRDefault="00DB4D11" w:rsidP="00DB4D11">
      <w:pPr>
        <w:spacing w:after="0"/>
        <w:jc w:val="both"/>
        <w:rPr>
          <w:rFonts w:ascii="Times New Roman" w:hAnsi="Times New Roman"/>
          <w:sz w:val="24"/>
          <w:szCs w:val="24"/>
        </w:rPr>
      </w:pPr>
    </w:p>
    <w:p w14:paraId="5E2EABED" w14:textId="77777777" w:rsidR="00DB4D11" w:rsidRDefault="00DB4D11" w:rsidP="00DB4D11">
      <w:pPr>
        <w:spacing w:after="0"/>
        <w:jc w:val="both"/>
        <w:rPr>
          <w:rFonts w:ascii="Times New Roman" w:hAnsi="Times New Roman"/>
          <w:color w:val="FF0000"/>
          <w:sz w:val="24"/>
          <w:szCs w:val="24"/>
        </w:rPr>
      </w:pPr>
    </w:p>
    <w:p w14:paraId="3F86882D" w14:textId="77777777" w:rsidR="00DB4D11" w:rsidRDefault="00DB4D11" w:rsidP="00DB4D11">
      <w:pPr>
        <w:pStyle w:val="1"/>
        <w:spacing w:line="276" w:lineRule="auto"/>
        <w:ind w:firstLine="0"/>
        <w:rPr>
          <w:b w:val="0"/>
          <w:bCs w:val="0"/>
          <w:sz w:val="24"/>
          <w:szCs w:val="24"/>
        </w:rPr>
      </w:pPr>
      <w:bookmarkStart w:id="6" w:name="_Toc358385866"/>
      <w:bookmarkStart w:id="7" w:name="_Toc358385192"/>
      <w:bookmarkStart w:id="8" w:name="_Toc359316875"/>
      <w:bookmarkStart w:id="9" w:name="_Toc358385537"/>
    </w:p>
    <w:p w14:paraId="27230176" w14:textId="77777777" w:rsidR="00DB4D11" w:rsidRDefault="00DB4D11" w:rsidP="00DB4D11">
      <w:pPr>
        <w:spacing w:after="0"/>
        <w:rPr>
          <w:rFonts w:ascii="Times New Roman" w:hAnsi="Times New Roman"/>
          <w:b/>
          <w:bCs/>
          <w:sz w:val="28"/>
          <w:szCs w:val="28"/>
        </w:rPr>
      </w:pPr>
    </w:p>
    <w:p w14:paraId="04FBE0EA" w14:textId="77777777" w:rsidR="00DB4D11" w:rsidRDefault="00DB4D11" w:rsidP="00DB4D11">
      <w:pPr>
        <w:spacing w:after="0"/>
        <w:rPr>
          <w:rFonts w:ascii="Times New Roman" w:hAnsi="Times New Roman"/>
          <w:b/>
          <w:bCs/>
          <w:sz w:val="28"/>
          <w:szCs w:val="28"/>
        </w:rPr>
      </w:pPr>
    </w:p>
    <w:p w14:paraId="4DF02AB4" w14:textId="77777777" w:rsidR="00DB4D11" w:rsidRDefault="00DB4D11" w:rsidP="00DB4D11">
      <w:pPr>
        <w:spacing w:after="0"/>
        <w:rPr>
          <w:rFonts w:ascii="Times New Roman" w:hAnsi="Times New Roman"/>
          <w:b/>
          <w:bCs/>
          <w:sz w:val="28"/>
          <w:szCs w:val="28"/>
        </w:rPr>
      </w:pPr>
    </w:p>
    <w:p w14:paraId="11A30FFD" w14:textId="77777777" w:rsidR="00DB4D11" w:rsidRDefault="00DB4D11" w:rsidP="00DB4D11">
      <w:pPr>
        <w:spacing w:after="0"/>
        <w:rPr>
          <w:rFonts w:ascii="Times New Roman" w:hAnsi="Times New Roman"/>
          <w:b/>
          <w:bCs/>
          <w:sz w:val="28"/>
          <w:szCs w:val="28"/>
        </w:rPr>
      </w:pPr>
    </w:p>
    <w:p w14:paraId="37A91329" w14:textId="77777777" w:rsidR="00DB4D11" w:rsidRDefault="00DB4D11" w:rsidP="00DB4D11">
      <w:pPr>
        <w:spacing w:after="0"/>
        <w:rPr>
          <w:rFonts w:ascii="Times New Roman" w:hAnsi="Times New Roman"/>
          <w:b/>
          <w:bCs/>
          <w:sz w:val="28"/>
          <w:szCs w:val="28"/>
        </w:rPr>
      </w:pPr>
    </w:p>
    <w:p w14:paraId="6C50D2D9" w14:textId="77777777" w:rsidR="00DB4D11" w:rsidRDefault="00DB4D11" w:rsidP="00DB4D11">
      <w:pPr>
        <w:spacing w:after="0"/>
        <w:rPr>
          <w:rFonts w:ascii="Times New Roman" w:hAnsi="Times New Roman"/>
          <w:b/>
          <w:bCs/>
          <w:sz w:val="28"/>
          <w:szCs w:val="28"/>
        </w:rPr>
      </w:pPr>
    </w:p>
    <w:p w14:paraId="73B5CF8E" w14:textId="77777777" w:rsidR="00DB4D11" w:rsidRDefault="00DB4D11" w:rsidP="00DB4D11">
      <w:pPr>
        <w:spacing w:after="0"/>
        <w:rPr>
          <w:rFonts w:ascii="Times New Roman" w:hAnsi="Times New Roman"/>
          <w:b/>
          <w:bCs/>
          <w:sz w:val="28"/>
          <w:szCs w:val="28"/>
        </w:rPr>
      </w:pPr>
      <w:bookmarkStart w:id="10" w:name="_Hlk120113379"/>
    </w:p>
    <w:p w14:paraId="20E87D30" w14:textId="77777777" w:rsidR="00DB4D11" w:rsidRDefault="00DB4D11" w:rsidP="00DB4D11">
      <w:pPr>
        <w:spacing w:after="0"/>
        <w:rPr>
          <w:rFonts w:ascii="Times New Roman" w:hAnsi="Times New Roman"/>
          <w:b/>
          <w:bCs/>
          <w:caps/>
          <w:sz w:val="28"/>
          <w:szCs w:val="28"/>
        </w:rPr>
      </w:pPr>
      <w:r>
        <w:rPr>
          <w:rFonts w:ascii="Times New Roman" w:hAnsi="Times New Roman"/>
          <w:b/>
          <w:bCs/>
          <w:sz w:val="28"/>
          <w:szCs w:val="28"/>
        </w:rPr>
        <w:t xml:space="preserve">2. </w:t>
      </w:r>
      <w:bookmarkEnd w:id="6"/>
      <w:bookmarkEnd w:id="7"/>
      <w:bookmarkEnd w:id="8"/>
      <w:bookmarkEnd w:id="9"/>
      <w:r>
        <w:rPr>
          <w:rFonts w:ascii="Times New Roman" w:hAnsi="Times New Roman"/>
          <w:b/>
          <w:bCs/>
          <w:sz w:val="28"/>
          <w:szCs w:val="28"/>
        </w:rPr>
        <w:t>Текстовой отчет</w:t>
      </w: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DB4D11" w14:paraId="1EF3E1ED" w14:textId="77777777" w:rsidTr="00C83310">
        <w:tc>
          <w:tcPr>
            <w:tcW w:w="9571" w:type="dxa"/>
          </w:tcPr>
          <w:p w14:paraId="121764FF"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Умения, которыми хорошо овладел в ходе практики:</w:t>
            </w:r>
          </w:p>
          <w:p w14:paraId="268A33D9"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В ходе прохождения практики я научилась пользоваться автоматическими</w:t>
            </w:r>
          </w:p>
        </w:tc>
      </w:tr>
      <w:tr w:rsidR="00DB4D11" w14:paraId="61772E63" w14:textId="77777777" w:rsidTr="00C83310">
        <w:tc>
          <w:tcPr>
            <w:tcW w:w="9571" w:type="dxa"/>
          </w:tcPr>
          <w:p w14:paraId="0D2F0FA0" w14:textId="276C82AB"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 xml:space="preserve">анализаторами, организовывать рабочее место, регистрировать результаты </w:t>
            </w:r>
          </w:p>
        </w:tc>
      </w:tr>
      <w:tr w:rsidR="00DB4D11" w14:paraId="19DE73B5" w14:textId="77777777" w:rsidTr="00C83310">
        <w:tc>
          <w:tcPr>
            <w:tcW w:w="9571" w:type="dxa"/>
          </w:tcPr>
          <w:p w14:paraId="60C2525C" w14:textId="372091A9" w:rsidR="00DB4D11" w:rsidRDefault="00DB4D11" w:rsidP="00C83310">
            <w:pPr>
              <w:spacing w:after="0" w:line="240" w:lineRule="auto"/>
              <w:jc w:val="center"/>
              <w:rPr>
                <w:rFonts w:ascii="Times New Roman" w:hAnsi="Times New Roman"/>
                <w:sz w:val="28"/>
                <w:szCs w:val="24"/>
              </w:rPr>
            </w:pPr>
            <w:r>
              <w:rPr>
                <w:rFonts w:ascii="Times New Roman" w:hAnsi="Times New Roman"/>
                <w:sz w:val="28"/>
                <w:szCs w:val="24"/>
              </w:rPr>
              <w:t>анализов закрепила знания о  центрифугировании, микроскопии осадка мочи.</w:t>
            </w:r>
          </w:p>
        </w:tc>
      </w:tr>
      <w:tr w:rsidR="00DB4D11" w14:paraId="3BC76014" w14:textId="77777777" w:rsidTr="00C83310">
        <w:tc>
          <w:tcPr>
            <w:tcW w:w="9571" w:type="dxa"/>
          </w:tcPr>
          <w:p w14:paraId="0609A9E5" w14:textId="77777777" w:rsidR="00DB4D11" w:rsidRDefault="00DB4D11" w:rsidP="00C83310">
            <w:pPr>
              <w:spacing w:after="0" w:line="240" w:lineRule="auto"/>
              <w:jc w:val="center"/>
              <w:rPr>
                <w:rFonts w:ascii="Times New Roman" w:hAnsi="Times New Roman"/>
                <w:sz w:val="28"/>
                <w:szCs w:val="24"/>
              </w:rPr>
            </w:pPr>
          </w:p>
        </w:tc>
      </w:tr>
      <w:tr w:rsidR="00DB4D11" w14:paraId="08C9D122" w14:textId="77777777" w:rsidTr="00C83310">
        <w:tc>
          <w:tcPr>
            <w:tcW w:w="9571" w:type="dxa"/>
          </w:tcPr>
          <w:p w14:paraId="6ABDA758" w14:textId="77777777" w:rsidR="00DB4D11" w:rsidRDefault="00DB4D11" w:rsidP="00C83310">
            <w:pPr>
              <w:spacing w:after="0" w:line="240" w:lineRule="auto"/>
              <w:jc w:val="center"/>
              <w:rPr>
                <w:rFonts w:ascii="Times New Roman" w:hAnsi="Times New Roman"/>
                <w:sz w:val="28"/>
                <w:szCs w:val="24"/>
              </w:rPr>
            </w:pPr>
          </w:p>
        </w:tc>
      </w:tr>
      <w:tr w:rsidR="00DB4D11" w14:paraId="6C19B112" w14:textId="77777777" w:rsidTr="00C83310">
        <w:tc>
          <w:tcPr>
            <w:tcW w:w="9571" w:type="dxa"/>
          </w:tcPr>
          <w:p w14:paraId="4168C9FC" w14:textId="77777777" w:rsidR="00DB4D11" w:rsidRDefault="00DB4D11" w:rsidP="00C83310">
            <w:pPr>
              <w:spacing w:after="0" w:line="240" w:lineRule="auto"/>
              <w:jc w:val="center"/>
              <w:rPr>
                <w:rFonts w:ascii="Times New Roman" w:hAnsi="Times New Roman"/>
                <w:sz w:val="28"/>
                <w:szCs w:val="24"/>
              </w:rPr>
            </w:pPr>
          </w:p>
        </w:tc>
      </w:tr>
      <w:tr w:rsidR="00DB4D11" w14:paraId="279E3653" w14:textId="77777777" w:rsidTr="00C83310">
        <w:tc>
          <w:tcPr>
            <w:tcW w:w="9571" w:type="dxa"/>
          </w:tcPr>
          <w:p w14:paraId="30AAE84A" w14:textId="77777777" w:rsidR="00DB4D11" w:rsidRDefault="00DB4D11" w:rsidP="00C83310">
            <w:pPr>
              <w:spacing w:after="0" w:line="240" w:lineRule="auto"/>
              <w:jc w:val="both"/>
              <w:rPr>
                <w:rFonts w:ascii="Times New Roman" w:hAnsi="Times New Roman"/>
                <w:sz w:val="28"/>
                <w:szCs w:val="24"/>
              </w:rPr>
            </w:pPr>
          </w:p>
        </w:tc>
      </w:tr>
      <w:tr w:rsidR="00DB4D11" w14:paraId="67296EA0" w14:textId="77777777" w:rsidTr="00C83310">
        <w:tc>
          <w:tcPr>
            <w:tcW w:w="9571" w:type="dxa"/>
          </w:tcPr>
          <w:p w14:paraId="7B96E704" w14:textId="77777777" w:rsidR="00DB4D11" w:rsidRDefault="00DB4D11" w:rsidP="00C83310">
            <w:pPr>
              <w:spacing w:after="0" w:line="240" w:lineRule="auto"/>
              <w:jc w:val="center"/>
              <w:rPr>
                <w:rFonts w:ascii="Times New Roman" w:hAnsi="Times New Roman"/>
                <w:sz w:val="28"/>
                <w:szCs w:val="24"/>
              </w:rPr>
            </w:pPr>
          </w:p>
        </w:tc>
      </w:tr>
      <w:tr w:rsidR="00DB4D11" w14:paraId="18DB00CC" w14:textId="77777777" w:rsidTr="00C83310">
        <w:tc>
          <w:tcPr>
            <w:tcW w:w="9571" w:type="dxa"/>
          </w:tcPr>
          <w:p w14:paraId="3B85D8CD"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Самостоятельная работа:</w:t>
            </w:r>
          </w:p>
        </w:tc>
      </w:tr>
      <w:tr w:rsidR="00DB4D11" w14:paraId="1D2E2D93" w14:textId="77777777" w:rsidTr="00C83310">
        <w:tc>
          <w:tcPr>
            <w:tcW w:w="9571" w:type="dxa"/>
          </w:tcPr>
          <w:p w14:paraId="24BA6129"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 xml:space="preserve">Организация рабочего места, определение </w:t>
            </w:r>
            <w:proofErr w:type="spellStart"/>
            <w:r>
              <w:rPr>
                <w:rFonts w:ascii="Times New Roman" w:hAnsi="Times New Roman"/>
                <w:sz w:val="28"/>
                <w:szCs w:val="24"/>
              </w:rPr>
              <w:t>хим.свойств</w:t>
            </w:r>
            <w:proofErr w:type="spellEnd"/>
            <w:r>
              <w:rPr>
                <w:rFonts w:ascii="Times New Roman" w:hAnsi="Times New Roman"/>
                <w:sz w:val="28"/>
                <w:szCs w:val="24"/>
              </w:rPr>
              <w:t xml:space="preserve"> мочи с помощью </w:t>
            </w:r>
          </w:p>
        </w:tc>
      </w:tr>
      <w:tr w:rsidR="00DB4D11" w14:paraId="34831226" w14:textId="77777777" w:rsidTr="00C83310">
        <w:tc>
          <w:tcPr>
            <w:tcW w:w="9571" w:type="dxa"/>
          </w:tcPr>
          <w:p w14:paraId="0F97256A"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 xml:space="preserve">тест-полосок на автоматическом анализаторе, проведение количественных </w:t>
            </w:r>
          </w:p>
        </w:tc>
      </w:tr>
      <w:tr w:rsidR="00DB4D11" w14:paraId="1DDCB672" w14:textId="77777777" w:rsidTr="00C83310">
        <w:tc>
          <w:tcPr>
            <w:tcW w:w="9571" w:type="dxa"/>
          </w:tcPr>
          <w:p w14:paraId="235C0FF4"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 xml:space="preserve">исследований мочи на белок с помощью </w:t>
            </w:r>
            <w:proofErr w:type="spellStart"/>
            <w:r>
              <w:rPr>
                <w:rFonts w:ascii="Times New Roman" w:hAnsi="Times New Roman"/>
                <w:sz w:val="28"/>
                <w:szCs w:val="24"/>
              </w:rPr>
              <w:t>ФЭКа</w:t>
            </w:r>
            <w:proofErr w:type="spellEnd"/>
            <w:r>
              <w:rPr>
                <w:rFonts w:ascii="Times New Roman" w:hAnsi="Times New Roman"/>
                <w:sz w:val="28"/>
                <w:szCs w:val="24"/>
              </w:rPr>
              <w:t xml:space="preserve"> и фотометра, центрифуги-</w:t>
            </w:r>
          </w:p>
        </w:tc>
      </w:tr>
      <w:tr w:rsidR="00DB4D11" w14:paraId="1039C06A" w14:textId="77777777" w:rsidTr="00C83310">
        <w:tc>
          <w:tcPr>
            <w:tcW w:w="9571" w:type="dxa"/>
          </w:tcPr>
          <w:p w14:paraId="374FECBC" w14:textId="77777777" w:rsidR="00DB4D11" w:rsidRDefault="00DB4D11" w:rsidP="00C83310">
            <w:pPr>
              <w:spacing w:after="0" w:line="240" w:lineRule="auto"/>
              <w:rPr>
                <w:rFonts w:ascii="Times New Roman" w:hAnsi="Times New Roman"/>
                <w:sz w:val="28"/>
                <w:szCs w:val="24"/>
              </w:rPr>
            </w:pPr>
            <w:proofErr w:type="spellStart"/>
            <w:r>
              <w:rPr>
                <w:rFonts w:ascii="Times New Roman" w:hAnsi="Times New Roman"/>
                <w:sz w:val="28"/>
                <w:szCs w:val="24"/>
              </w:rPr>
              <w:t>рование</w:t>
            </w:r>
            <w:proofErr w:type="spellEnd"/>
            <w:r>
              <w:rPr>
                <w:rFonts w:ascii="Times New Roman" w:hAnsi="Times New Roman"/>
                <w:sz w:val="28"/>
                <w:szCs w:val="24"/>
              </w:rPr>
              <w:t xml:space="preserve"> мочи для  дальнейшей микроскопии осадка, утилизация биома -</w:t>
            </w:r>
          </w:p>
        </w:tc>
      </w:tr>
      <w:tr w:rsidR="00DB4D11" w14:paraId="564B4DDE" w14:textId="77777777" w:rsidTr="00C83310">
        <w:tc>
          <w:tcPr>
            <w:tcW w:w="9571" w:type="dxa"/>
          </w:tcPr>
          <w:p w14:paraId="12976D5D" w14:textId="77777777" w:rsidR="00DB4D11" w:rsidRDefault="00DB4D11" w:rsidP="00C83310">
            <w:pPr>
              <w:spacing w:after="0" w:line="240" w:lineRule="auto"/>
              <w:rPr>
                <w:rFonts w:ascii="Times New Roman" w:hAnsi="Times New Roman"/>
                <w:sz w:val="28"/>
                <w:szCs w:val="24"/>
              </w:rPr>
            </w:pPr>
            <w:proofErr w:type="spellStart"/>
            <w:r>
              <w:rPr>
                <w:rFonts w:ascii="Times New Roman" w:hAnsi="Times New Roman"/>
                <w:sz w:val="28"/>
                <w:szCs w:val="24"/>
              </w:rPr>
              <w:t>териала</w:t>
            </w:r>
            <w:proofErr w:type="spellEnd"/>
            <w:r>
              <w:rPr>
                <w:rFonts w:ascii="Times New Roman" w:hAnsi="Times New Roman"/>
                <w:sz w:val="28"/>
                <w:szCs w:val="24"/>
              </w:rPr>
              <w:t xml:space="preserve"> с соблюдением техники безопасности, регистрация результатов.</w:t>
            </w:r>
          </w:p>
        </w:tc>
      </w:tr>
      <w:tr w:rsidR="00DB4D11" w14:paraId="220488CA" w14:textId="77777777" w:rsidTr="00C83310">
        <w:tc>
          <w:tcPr>
            <w:tcW w:w="9571" w:type="dxa"/>
          </w:tcPr>
          <w:p w14:paraId="21F7299F" w14:textId="77777777" w:rsidR="00DB4D11" w:rsidRDefault="00DB4D11" w:rsidP="00C83310">
            <w:pPr>
              <w:spacing w:after="0" w:line="240" w:lineRule="auto"/>
              <w:jc w:val="center"/>
              <w:rPr>
                <w:rFonts w:ascii="Times New Roman" w:hAnsi="Times New Roman"/>
                <w:sz w:val="28"/>
                <w:szCs w:val="24"/>
              </w:rPr>
            </w:pPr>
          </w:p>
        </w:tc>
      </w:tr>
      <w:tr w:rsidR="00DB4D11" w14:paraId="60852A1C" w14:textId="77777777" w:rsidTr="00C83310">
        <w:tc>
          <w:tcPr>
            <w:tcW w:w="9571" w:type="dxa"/>
          </w:tcPr>
          <w:p w14:paraId="23006090" w14:textId="77777777" w:rsidR="00DB4D11" w:rsidRDefault="00DB4D11" w:rsidP="00C83310">
            <w:pPr>
              <w:spacing w:after="0" w:line="240" w:lineRule="auto"/>
              <w:jc w:val="center"/>
              <w:rPr>
                <w:rFonts w:ascii="Times New Roman" w:hAnsi="Times New Roman"/>
                <w:sz w:val="28"/>
                <w:szCs w:val="24"/>
              </w:rPr>
            </w:pPr>
          </w:p>
        </w:tc>
      </w:tr>
      <w:tr w:rsidR="00DB4D11" w14:paraId="68FDBF15" w14:textId="77777777" w:rsidTr="00C83310">
        <w:tc>
          <w:tcPr>
            <w:tcW w:w="9571" w:type="dxa"/>
          </w:tcPr>
          <w:p w14:paraId="6FAD5E0B"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Помощь оказана со стороны методических и непосредственных руководителей:</w:t>
            </w:r>
          </w:p>
        </w:tc>
      </w:tr>
      <w:tr w:rsidR="00DB4D11" w14:paraId="1BC6250E" w14:textId="77777777" w:rsidTr="00C83310">
        <w:tc>
          <w:tcPr>
            <w:tcW w:w="9571" w:type="dxa"/>
          </w:tcPr>
          <w:p w14:paraId="699888D4"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Демонстрация правильного использования автоматических  анализаторов,</w:t>
            </w:r>
          </w:p>
        </w:tc>
      </w:tr>
      <w:tr w:rsidR="00DB4D11" w14:paraId="549D4FC2" w14:textId="77777777" w:rsidTr="00C83310">
        <w:tc>
          <w:tcPr>
            <w:tcW w:w="9571" w:type="dxa"/>
          </w:tcPr>
          <w:p w14:paraId="1B883D1D" w14:textId="77777777" w:rsidR="00DB4D11" w:rsidRDefault="00DB4D11" w:rsidP="00C83310">
            <w:pPr>
              <w:spacing w:after="0" w:line="240" w:lineRule="auto"/>
              <w:rPr>
                <w:rFonts w:ascii="Times New Roman" w:hAnsi="Times New Roman"/>
                <w:sz w:val="28"/>
                <w:szCs w:val="24"/>
              </w:rPr>
            </w:pPr>
            <w:proofErr w:type="spellStart"/>
            <w:r>
              <w:rPr>
                <w:rFonts w:ascii="Times New Roman" w:hAnsi="Times New Roman"/>
                <w:sz w:val="28"/>
                <w:szCs w:val="24"/>
              </w:rPr>
              <w:t>дозаторов,контроль</w:t>
            </w:r>
            <w:proofErr w:type="spellEnd"/>
            <w:r>
              <w:rPr>
                <w:rFonts w:ascii="Times New Roman" w:hAnsi="Times New Roman"/>
                <w:sz w:val="28"/>
                <w:szCs w:val="24"/>
              </w:rPr>
              <w:t xml:space="preserve"> выполнения анализов.</w:t>
            </w:r>
          </w:p>
        </w:tc>
      </w:tr>
      <w:tr w:rsidR="00DB4D11" w14:paraId="39D50E32" w14:textId="77777777" w:rsidTr="00C83310">
        <w:tc>
          <w:tcPr>
            <w:tcW w:w="9571" w:type="dxa"/>
          </w:tcPr>
          <w:p w14:paraId="3209B798" w14:textId="77777777" w:rsidR="00DB4D11" w:rsidRDefault="00DB4D11" w:rsidP="00C83310">
            <w:pPr>
              <w:spacing w:after="0" w:line="240" w:lineRule="auto"/>
              <w:jc w:val="center"/>
              <w:rPr>
                <w:rFonts w:ascii="Times New Roman" w:hAnsi="Times New Roman"/>
                <w:sz w:val="28"/>
                <w:szCs w:val="24"/>
              </w:rPr>
            </w:pPr>
          </w:p>
        </w:tc>
      </w:tr>
      <w:tr w:rsidR="00DB4D11" w14:paraId="1D2D21E2" w14:textId="77777777" w:rsidTr="00C83310">
        <w:tc>
          <w:tcPr>
            <w:tcW w:w="9571" w:type="dxa"/>
          </w:tcPr>
          <w:p w14:paraId="3D8E750C" w14:textId="77777777" w:rsidR="00DB4D11" w:rsidRDefault="00DB4D11" w:rsidP="00C83310">
            <w:pPr>
              <w:spacing w:after="0" w:line="240" w:lineRule="auto"/>
              <w:jc w:val="center"/>
              <w:rPr>
                <w:rFonts w:ascii="Times New Roman" w:hAnsi="Times New Roman"/>
                <w:sz w:val="28"/>
                <w:szCs w:val="24"/>
              </w:rPr>
            </w:pPr>
          </w:p>
        </w:tc>
      </w:tr>
      <w:tr w:rsidR="00DB4D11" w14:paraId="3CBE9CAE" w14:textId="77777777" w:rsidTr="00C83310">
        <w:tc>
          <w:tcPr>
            <w:tcW w:w="9571" w:type="dxa"/>
          </w:tcPr>
          <w:p w14:paraId="67798A61" w14:textId="77777777" w:rsidR="00DB4D11" w:rsidRDefault="00DB4D11" w:rsidP="00C83310">
            <w:pPr>
              <w:spacing w:after="0" w:line="240" w:lineRule="auto"/>
              <w:jc w:val="center"/>
              <w:rPr>
                <w:rFonts w:ascii="Times New Roman" w:hAnsi="Times New Roman"/>
                <w:sz w:val="28"/>
                <w:szCs w:val="24"/>
              </w:rPr>
            </w:pPr>
          </w:p>
        </w:tc>
      </w:tr>
      <w:tr w:rsidR="00DB4D11" w14:paraId="0E3B1924" w14:textId="77777777" w:rsidTr="00C83310">
        <w:tc>
          <w:tcPr>
            <w:tcW w:w="9571" w:type="dxa"/>
          </w:tcPr>
          <w:p w14:paraId="778D9932" w14:textId="77777777" w:rsidR="00DB4D11" w:rsidRDefault="00DB4D11" w:rsidP="00C83310">
            <w:pPr>
              <w:spacing w:after="0" w:line="240" w:lineRule="auto"/>
              <w:jc w:val="center"/>
              <w:rPr>
                <w:rFonts w:ascii="Times New Roman" w:hAnsi="Times New Roman"/>
                <w:sz w:val="28"/>
                <w:szCs w:val="24"/>
              </w:rPr>
            </w:pPr>
          </w:p>
        </w:tc>
      </w:tr>
      <w:tr w:rsidR="00DB4D11" w14:paraId="13D30143" w14:textId="77777777" w:rsidTr="00C83310">
        <w:tc>
          <w:tcPr>
            <w:tcW w:w="9571" w:type="dxa"/>
          </w:tcPr>
          <w:p w14:paraId="0C4024DE" w14:textId="77777777" w:rsidR="00DB4D11" w:rsidRDefault="00DB4D11" w:rsidP="00C83310">
            <w:pPr>
              <w:spacing w:after="0" w:line="240" w:lineRule="auto"/>
              <w:jc w:val="center"/>
              <w:rPr>
                <w:rFonts w:ascii="Times New Roman" w:hAnsi="Times New Roman"/>
                <w:sz w:val="28"/>
                <w:szCs w:val="24"/>
              </w:rPr>
            </w:pPr>
          </w:p>
        </w:tc>
      </w:tr>
      <w:tr w:rsidR="00DB4D11" w14:paraId="6C7AB7DA" w14:textId="77777777" w:rsidTr="00C83310">
        <w:tc>
          <w:tcPr>
            <w:tcW w:w="9571" w:type="dxa"/>
          </w:tcPr>
          <w:p w14:paraId="20E42C0D" w14:textId="77777777" w:rsidR="00DB4D11" w:rsidRDefault="00DB4D11" w:rsidP="00DB4D11">
            <w:pPr>
              <w:numPr>
                <w:ilvl w:val="0"/>
                <w:numId w:val="31"/>
              </w:numPr>
              <w:spacing w:after="0" w:line="240" w:lineRule="auto"/>
              <w:rPr>
                <w:rFonts w:ascii="Times New Roman" w:hAnsi="Times New Roman"/>
                <w:sz w:val="28"/>
                <w:szCs w:val="24"/>
              </w:rPr>
            </w:pPr>
            <w:r>
              <w:rPr>
                <w:rFonts w:ascii="Times New Roman" w:hAnsi="Times New Roman"/>
                <w:sz w:val="28"/>
                <w:szCs w:val="24"/>
              </w:rPr>
              <w:t>Замечания и предложения по прохождению практики:</w:t>
            </w:r>
          </w:p>
        </w:tc>
      </w:tr>
      <w:tr w:rsidR="00DB4D11" w14:paraId="0C681866" w14:textId="77777777" w:rsidTr="00C83310">
        <w:tc>
          <w:tcPr>
            <w:tcW w:w="9571" w:type="dxa"/>
          </w:tcPr>
          <w:p w14:paraId="3AEC0AD3" w14:textId="77777777" w:rsidR="00DB4D11" w:rsidRDefault="00DB4D11" w:rsidP="00C83310">
            <w:pPr>
              <w:spacing w:after="0" w:line="240" w:lineRule="auto"/>
              <w:rPr>
                <w:rFonts w:ascii="Times New Roman" w:hAnsi="Times New Roman"/>
                <w:sz w:val="28"/>
                <w:szCs w:val="24"/>
              </w:rPr>
            </w:pPr>
            <w:r>
              <w:rPr>
                <w:rFonts w:ascii="Times New Roman" w:hAnsi="Times New Roman"/>
                <w:sz w:val="28"/>
                <w:szCs w:val="24"/>
              </w:rPr>
              <w:t xml:space="preserve">Нет </w:t>
            </w:r>
          </w:p>
        </w:tc>
      </w:tr>
      <w:tr w:rsidR="00DB4D11" w14:paraId="196ECADE" w14:textId="77777777" w:rsidTr="00C83310">
        <w:tc>
          <w:tcPr>
            <w:tcW w:w="9571" w:type="dxa"/>
          </w:tcPr>
          <w:p w14:paraId="107CA912" w14:textId="77777777" w:rsidR="00DB4D11" w:rsidRDefault="00DB4D11" w:rsidP="00C83310">
            <w:pPr>
              <w:spacing w:after="0" w:line="240" w:lineRule="auto"/>
              <w:jc w:val="center"/>
              <w:rPr>
                <w:rFonts w:ascii="Times New Roman" w:hAnsi="Times New Roman"/>
                <w:sz w:val="28"/>
                <w:szCs w:val="24"/>
              </w:rPr>
            </w:pPr>
          </w:p>
        </w:tc>
      </w:tr>
      <w:tr w:rsidR="00DB4D11" w14:paraId="4923133C" w14:textId="77777777" w:rsidTr="00C83310">
        <w:tc>
          <w:tcPr>
            <w:tcW w:w="9571" w:type="dxa"/>
          </w:tcPr>
          <w:p w14:paraId="4A696A62" w14:textId="77777777" w:rsidR="00DB4D11" w:rsidRDefault="00DB4D11" w:rsidP="00C83310">
            <w:pPr>
              <w:spacing w:after="0" w:line="240" w:lineRule="auto"/>
              <w:jc w:val="center"/>
              <w:rPr>
                <w:rFonts w:ascii="Times New Roman" w:hAnsi="Times New Roman"/>
                <w:sz w:val="28"/>
                <w:szCs w:val="24"/>
              </w:rPr>
            </w:pPr>
          </w:p>
        </w:tc>
      </w:tr>
      <w:tr w:rsidR="00DB4D11" w14:paraId="2CB4FA3A" w14:textId="77777777" w:rsidTr="00C83310">
        <w:tc>
          <w:tcPr>
            <w:tcW w:w="9571" w:type="dxa"/>
          </w:tcPr>
          <w:p w14:paraId="61A5B245" w14:textId="77777777" w:rsidR="00DB4D11" w:rsidRDefault="00DB4D11" w:rsidP="00C83310">
            <w:pPr>
              <w:spacing w:after="0" w:line="240" w:lineRule="auto"/>
              <w:jc w:val="center"/>
              <w:rPr>
                <w:rFonts w:ascii="Times New Roman" w:hAnsi="Times New Roman"/>
                <w:sz w:val="28"/>
                <w:szCs w:val="24"/>
              </w:rPr>
            </w:pPr>
          </w:p>
        </w:tc>
      </w:tr>
      <w:tr w:rsidR="00DB4D11" w14:paraId="5F829B53" w14:textId="77777777" w:rsidTr="00C83310">
        <w:tc>
          <w:tcPr>
            <w:tcW w:w="9571" w:type="dxa"/>
          </w:tcPr>
          <w:p w14:paraId="35F051E5" w14:textId="77777777" w:rsidR="00DB4D11" w:rsidRDefault="00DB4D11" w:rsidP="00C83310">
            <w:pPr>
              <w:spacing w:after="0" w:line="240" w:lineRule="auto"/>
              <w:jc w:val="center"/>
              <w:rPr>
                <w:rFonts w:ascii="Times New Roman" w:hAnsi="Times New Roman"/>
                <w:sz w:val="28"/>
                <w:szCs w:val="24"/>
              </w:rPr>
            </w:pPr>
          </w:p>
        </w:tc>
      </w:tr>
      <w:tr w:rsidR="00DB4D11" w14:paraId="47AE0658" w14:textId="77777777" w:rsidTr="00C83310">
        <w:tc>
          <w:tcPr>
            <w:tcW w:w="9571" w:type="dxa"/>
          </w:tcPr>
          <w:p w14:paraId="308DB6E4" w14:textId="77777777" w:rsidR="00DB4D11" w:rsidRDefault="00DB4D11" w:rsidP="00C83310">
            <w:pPr>
              <w:spacing w:after="0" w:line="240" w:lineRule="auto"/>
              <w:rPr>
                <w:rFonts w:ascii="Times New Roman" w:hAnsi="Times New Roman"/>
                <w:sz w:val="28"/>
                <w:szCs w:val="24"/>
              </w:rPr>
            </w:pPr>
          </w:p>
        </w:tc>
      </w:tr>
      <w:tr w:rsidR="00DB4D11" w14:paraId="0DC2A978" w14:textId="77777777" w:rsidTr="00C83310">
        <w:tc>
          <w:tcPr>
            <w:tcW w:w="9571" w:type="dxa"/>
          </w:tcPr>
          <w:p w14:paraId="7A363CAD" w14:textId="77777777" w:rsidR="00DB4D11" w:rsidRDefault="00DB4D11" w:rsidP="00C83310">
            <w:pPr>
              <w:spacing w:after="0" w:line="240" w:lineRule="auto"/>
              <w:jc w:val="center"/>
              <w:rPr>
                <w:rFonts w:ascii="Times New Roman" w:hAnsi="Times New Roman"/>
                <w:sz w:val="28"/>
                <w:szCs w:val="24"/>
              </w:rPr>
            </w:pPr>
          </w:p>
        </w:tc>
      </w:tr>
      <w:tr w:rsidR="00DB4D11" w14:paraId="1ED647B2" w14:textId="77777777" w:rsidTr="00C83310">
        <w:tc>
          <w:tcPr>
            <w:tcW w:w="9571" w:type="dxa"/>
          </w:tcPr>
          <w:p w14:paraId="7FEC145E" w14:textId="77777777" w:rsidR="00DB4D11" w:rsidRDefault="00DB4D11" w:rsidP="00C83310">
            <w:pPr>
              <w:spacing w:after="0" w:line="240" w:lineRule="auto"/>
              <w:jc w:val="center"/>
              <w:rPr>
                <w:rFonts w:ascii="Times New Roman" w:hAnsi="Times New Roman"/>
                <w:sz w:val="28"/>
                <w:szCs w:val="24"/>
              </w:rPr>
            </w:pPr>
          </w:p>
        </w:tc>
      </w:tr>
    </w:tbl>
    <w:p w14:paraId="1D8940B9" w14:textId="77777777" w:rsidR="00DB4D11" w:rsidRDefault="00DB4D11" w:rsidP="00DB4D11">
      <w:pPr>
        <w:spacing w:after="0"/>
        <w:jc w:val="both"/>
        <w:rPr>
          <w:rFonts w:ascii="Times New Roman" w:hAnsi="Times New Roman"/>
          <w:bCs/>
          <w:sz w:val="28"/>
          <w:szCs w:val="24"/>
        </w:rPr>
      </w:pPr>
    </w:p>
    <w:p w14:paraId="3584B081" w14:textId="77777777" w:rsidR="00DB4D11" w:rsidRDefault="00DB4D11" w:rsidP="00DB4D11">
      <w:pPr>
        <w:spacing w:after="0"/>
        <w:jc w:val="both"/>
        <w:rPr>
          <w:rFonts w:ascii="Times New Roman" w:hAnsi="Times New Roman"/>
          <w:bCs/>
          <w:sz w:val="28"/>
          <w:szCs w:val="24"/>
        </w:rPr>
      </w:pPr>
      <w:r>
        <w:rPr>
          <w:rFonts w:ascii="Times New Roman" w:hAnsi="Times New Roman"/>
          <w:bCs/>
          <w:sz w:val="28"/>
          <w:szCs w:val="24"/>
        </w:rPr>
        <w:t>Общий руководитель практики</w:t>
      </w:r>
      <w:r>
        <w:rPr>
          <w:rFonts w:ascii="Times New Roman" w:hAnsi="Times New Roman"/>
          <w:b/>
          <w:bCs/>
          <w:sz w:val="28"/>
          <w:szCs w:val="24"/>
        </w:rPr>
        <w:t xml:space="preserve">  ________________  </w:t>
      </w:r>
      <w:r>
        <w:rPr>
          <w:rFonts w:ascii="Times New Roman" w:hAnsi="Times New Roman"/>
          <w:bCs/>
          <w:sz w:val="28"/>
          <w:szCs w:val="24"/>
        </w:rPr>
        <w:t>__</w:t>
      </w:r>
      <w:r>
        <w:rPr>
          <w:rFonts w:ascii="Times New Roman" w:hAnsi="Times New Roman"/>
          <w:bCs/>
          <w:sz w:val="28"/>
          <w:szCs w:val="24"/>
          <w:u w:val="single"/>
        </w:rPr>
        <w:t>Попов. В.Г.</w:t>
      </w:r>
      <w:r>
        <w:rPr>
          <w:rFonts w:ascii="Times New Roman" w:hAnsi="Times New Roman"/>
          <w:bCs/>
          <w:sz w:val="28"/>
          <w:szCs w:val="24"/>
        </w:rPr>
        <w:t>__________</w:t>
      </w:r>
    </w:p>
    <w:p w14:paraId="3E7420A7" w14:textId="77777777" w:rsidR="00DB4D11" w:rsidRDefault="00DB4D11" w:rsidP="00DB4D11">
      <w:pPr>
        <w:spacing w:after="0"/>
        <w:jc w:val="both"/>
        <w:rPr>
          <w:rFonts w:ascii="Times New Roman" w:hAnsi="Times New Roman"/>
          <w:bCs/>
          <w:sz w:val="28"/>
          <w:szCs w:val="24"/>
        </w:rPr>
      </w:pPr>
      <w:r>
        <w:rPr>
          <w:rFonts w:ascii="Times New Roman" w:hAnsi="Times New Roman"/>
          <w:b/>
          <w:bCs/>
          <w:sz w:val="28"/>
          <w:szCs w:val="24"/>
        </w:rPr>
        <w:t xml:space="preserve">                                                              </w:t>
      </w:r>
      <w:r>
        <w:rPr>
          <w:rFonts w:ascii="Times New Roman" w:hAnsi="Times New Roman"/>
          <w:bCs/>
          <w:sz w:val="28"/>
          <w:szCs w:val="24"/>
        </w:rPr>
        <w:t>(подпись)                              (ФИО)</w:t>
      </w:r>
    </w:p>
    <w:p w14:paraId="08156DB4" w14:textId="77777777" w:rsidR="00DB4D11" w:rsidRDefault="00DB4D11" w:rsidP="00DB4D11">
      <w:pPr>
        <w:jc w:val="both"/>
        <w:rPr>
          <w:rFonts w:ascii="Times New Roman" w:hAnsi="Times New Roman"/>
          <w:b/>
          <w:bCs/>
          <w:sz w:val="24"/>
        </w:rPr>
      </w:pPr>
    </w:p>
    <w:p w14:paraId="391E4D5C" w14:textId="77777777" w:rsidR="00DB4D11" w:rsidRDefault="00DB4D11" w:rsidP="00DB4D11">
      <w:pPr>
        <w:rPr>
          <w:rFonts w:ascii="Times New Roman" w:hAnsi="Times New Roman"/>
          <w:b/>
          <w:sz w:val="24"/>
          <w:szCs w:val="24"/>
        </w:rPr>
      </w:pPr>
      <w:proofErr w:type="spellStart"/>
      <w:r>
        <w:rPr>
          <w:rFonts w:ascii="Times New Roman" w:hAnsi="Times New Roman"/>
          <w:bCs/>
          <w:sz w:val="24"/>
        </w:rPr>
        <w:t>М.П.организации</w:t>
      </w:r>
      <w:proofErr w:type="spellEnd"/>
    </w:p>
    <w:bookmarkEnd w:id="10"/>
    <w:p w14:paraId="5A8A9A63" w14:textId="77777777" w:rsidR="00DB4D11" w:rsidRDefault="00DB4D11" w:rsidP="00DB4D11">
      <w:pPr>
        <w:spacing w:after="0" w:line="240" w:lineRule="auto"/>
        <w:jc w:val="right"/>
        <w:rPr>
          <w:rFonts w:ascii="Times New Roman" w:hAnsi="Times New Roman"/>
          <w:b/>
          <w:sz w:val="24"/>
          <w:szCs w:val="24"/>
        </w:rPr>
      </w:pPr>
    </w:p>
    <w:p w14:paraId="1251AB3F" w14:textId="639DED22" w:rsidR="00DB4D11" w:rsidRDefault="00DB4D11" w:rsidP="00D47C66">
      <w:pPr>
        <w:spacing w:after="0" w:line="240" w:lineRule="auto"/>
        <w:jc w:val="center"/>
        <w:rPr>
          <w:rFonts w:ascii="Times New Roman" w:hAnsi="Times New Roman" w:cs="Times New Roman"/>
          <w:b/>
          <w:sz w:val="18"/>
        </w:rPr>
      </w:pPr>
      <w:bookmarkStart w:id="11" w:name="_Hlk120113412"/>
      <w:r>
        <w:rPr>
          <w:rFonts w:ascii="Times New Roman" w:hAnsi="Times New Roman" w:cs="Times New Roman"/>
          <w:b/>
          <w:sz w:val="18"/>
        </w:rPr>
        <w:t>ХАРАКТЕРИСТИКА</w:t>
      </w:r>
    </w:p>
    <w:p w14:paraId="62235D36" w14:textId="77777777" w:rsidR="00DB4D11" w:rsidRDefault="00DB4D11" w:rsidP="00DB4D11">
      <w:pPr>
        <w:spacing w:after="0" w:line="240" w:lineRule="auto"/>
        <w:jc w:val="both"/>
        <w:rPr>
          <w:rFonts w:ascii="Times New Roman" w:hAnsi="Times New Roman" w:cs="Times New Roman"/>
          <w:b/>
          <w:sz w:val="18"/>
        </w:rPr>
      </w:pPr>
    </w:p>
    <w:p w14:paraId="01BBCBD8" w14:textId="413A2C39" w:rsidR="00DB4D11" w:rsidRDefault="00DB4D11" w:rsidP="00DB4D11">
      <w:pPr>
        <w:pStyle w:val="aa"/>
        <w:spacing w:before="10" w:after="10" w:line="240" w:lineRule="auto"/>
        <w:jc w:val="center"/>
        <w:rPr>
          <w:b/>
          <w:iCs/>
          <w:sz w:val="24"/>
          <w:szCs w:val="28"/>
        </w:rPr>
      </w:pPr>
      <w:r>
        <w:rPr>
          <w:b/>
          <w:iCs/>
          <w:sz w:val="24"/>
          <w:szCs w:val="28"/>
        </w:rPr>
        <w:t>_______________</w:t>
      </w:r>
      <w:r w:rsidR="00D47C66">
        <w:rPr>
          <w:b/>
          <w:iCs/>
          <w:sz w:val="24"/>
          <w:szCs w:val="28"/>
          <w:u w:val="single"/>
        </w:rPr>
        <w:t>Иванова Алина Сергеевна</w:t>
      </w:r>
      <w:r w:rsidR="00D47C66">
        <w:rPr>
          <w:b/>
          <w:iCs/>
          <w:sz w:val="24"/>
          <w:szCs w:val="28"/>
        </w:rPr>
        <w:t xml:space="preserve"> </w:t>
      </w:r>
      <w:r>
        <w:rPr>
          <w:b/>
          <w:iCs/>
          <w:sz w:val="24"/>
          <w:szCs w:val="28"/>
        </w:rPr>
        <w:t>_______________</w:t>
      </w:r>
    </w:p>
    <w:p w14:paraId="1C87CE2D" w14:textId="77777777" w:rsidR="00DB4D11" w:rsidRDefault="00DB4D11" w:rsidP="00DB4D11">
      <w:pPr>
        <w:pStyle w:val="aa"/>
        <w:spacing w:before="10" w:after="10" w:line="240" w:lineRule="auto"/>
        <w:jc w:val="center"/>
        <w:rPr>
          <w:i/>
          <w:iCs/>
          <w:sz w:val="24"/>
          <w:szCs w:val="24"/>
        </w:rPr>
      </w:pPr>
      <w:r>
        <w:rPr>
          <w:i/>
          <w:iCs/>
          <w:sz w:val="24"/>
          <w:szCs w:val="24"/>
        </w:rPr>
        <w:t>ФИО</w:t>
      </w:r>
    </w:p>
    <w:p w14:paraId="20FD4A60" w14:textId="77777777" w:rsidR="00DB4D11" w:rsidRDefault="00DB4D11" w:rsidP="00DB4D11">
      <w:pPr>
        <w:pStyle w:val="aa"/>
        <w:spacing w:before="10" w:after="10" w:line="240" w:lineRule="auto"/>
        <w:rPr>
          <w:b/>
          <w:iCs/>
          <w:sz w:val="24"/>
          <w:szCs w:val="24"/>
        </w:rPr>
      </w:pPr>
      <w:r>
        <w:rPr>
          <w:iCs/>
          <w:sz w:val="24"/>
          <w:szCs w:val="24"/>
        </w:rPr>
        <w:t>обучающийся (</w:t>
      </w:r>
      <w:proofErr w:type="spellStart"/>
      <w:r>
        <w:rPr>
          <w:iCs/>
          <w:sz w:val="24"/>
          <w:szCs w:val="24"/>
        </w:rPr>
        <w:t>ая</w:t>
      </w:r>
      <w:proofErr w:type="spellEnd"/>
      <w:r>
        <w:rPr>
          <w:iCs/>
          <w:sz w:val="24"/>
          <w:szCs w:val="24"/>
        </w:rPr>
        <w:t xml:space="preserve">) на  _ курсе  по специальности </w:t>
      </w:r>
      <w:r>
        <w:rPr>
          <w:b/>
          <w:iCs/>
          <w:sz w:val="24"/>
          <w:szCs w:val="24"/>
        </w:rPr>
        <w:t xml:space="preserve">  31.02.03  </w:t>
      </w:r>
      <w:r>
        <w:rPr>
          <w:b/>
          <w:iCs/>
          <w:sz w:val="24"/>
          <w:szCs w:val="24"/>
          <w:u w:val="single"/>
        </w:rPr>
        <w:t>Лабораторная диагностика</w:t>
      </w:r>
    </w:p>
    <w:p w14:paraId="301B0DEE" w14:textId="77777777" w:rsidR="00DB4D11" w:rsidRDefault="00DB4D11" w:rsidP="00DB4D11">
      <w:pPr>
        <w:pStyle w:val="aa"/>
        <w:spacing w:before="10" w:after="10" w:line="240" w:lineRule="auto"/>
        <w:rPr>
          <w:b/>
          <w:iCs/>
          <w:sz w:val="24"/>
          <w:szCs w:val="24"/>
          <w:u w:val="single"/>
        </w:rPr>
      </w:pPr>
      <w:r>
        <w:rPr>
          <w:i/>
          <w:iCs/>
          <w:sz w:val="24"/>
          <w:szCs w:val="24"/>
        </w:rPr>
        <w:t xml:space="preserve">                                             </w:t>
      </w:r>
      <w:r>
        <w:rPr>
          <w:iCs/>
          <w:sz w:val="24"/>
          <w:szCs w:val="24"/>
        </w:rPr>
        <w:t xml:space="preserve">успешно прошел (ла) производственную практику по </w:t>
      </w:r>
    </w:p>
    <w:p w14:paraId="18F24120" w14:textId="77777777" w:rsidR="00DB4D11" w:rsidRDefault="00DB4D11" w:rsidP="00DB4D11">
      <w:pPr>
        <w:pStyle w:val="aa"/>
        <w:spacing w:before="10" w:after="10" w:line="240" w:lineRule="auto"/>
        <w:rPr>
          <w:b/>
          <w:iCs/>
          <w:sz w:val="24"/>
          <w:szCs w:val="24"/>
        </w:rPr>
      </w:pPr>
      <w:r>
        <w:rPr>
          <w:b/>
          <w:sz w:val="24"/>
          <w:szCs w:val="24"/>
        </w:rPr>
        <w:t xml:space="preserve">МДК 01.01.  </w:t>
      </w:r>
      <w:r>
        <w:rPr>
          <w:b/>
          <w:iCs/>
          <w:sz w:val="24"/>
          <w:szCs w:val="24"/>
          <w:u w:val="single"/>
        </w:rPr>
        <w:t xml:space="preserve">Теория и практика  лабораторных </w:t>
      </w:r>
      <w:r>
        <w:rPr>
          <w:b/>
          <w:bCs/>
          <w:sz w:val="24"/>
          <w:szCs w:val="24"/>
          <w:u w:val="single"/>
        </w:rPr>
        <w:t>общеклинических</w:t>
      </w:r>
      <w:r>
        <w:rPr>
          <w:b/>
          <w:iCs/>
          <w:sz w:val="24"/>
          <w:szCs w:val="24"/>
          <w:u w:val="single"/>
        </w:rPr>
        <w:t xml:space="preserve"> исследований</w:t>
      </w:r>
    </w:p>
    <w:p w14:paraId="20B91E0D" w14:textId="77777777" w:rsidR="00DB4D11" w:rsidRDefault="00DB4D11" w:rsidP="00DB4D11">
      <w:pPr>
        <w:pStyle w:val="aa"/>
        <w:spacing w:before="10" w:after="10" w:line="240" w:lineRule="auto"/>
        <w:rPr>
          <w:i/>
          <w:iCs/>
          <w:sz w:val="24"/>
          <w:szCs w:val="24"/>
        </w:rPr>
      </w:pPr>
      <w:r>
        <w:rPr>
          <w:iCs/>
          <w:sz w:val="24"/>
          <w:szCs w:val="24"/>
        </w:rPr>
        <w:t xml:space="preserve">                                                     </w:t>
      </w:r>
    </w:p>
    <w:p w14:paraId="78C29FC0" w14:textId="77777777" w:rsidR="00DB4D11" w:rsidRDefault="00DB4D11" w:rsidP="00DB4D11">
      <w:pPr>
        <w:pStyle w:val="aa"/>
        <w:spacing w:before="10" w:after="10" w:line="240" w:lineRule="auto"/>
        <w:rPr>
          <w:iCs/>
          <w:sz w:val="24"/>
          <w:szCs w:val="24"/>
        </w:rPr>
      </w:pPr>
      <w:r>
        <w:rPr>
          <w:iCs/>
          <w:sz w:val="24"/>
          <w:szCs w:val="24"/>
        </w:rPr>
        <w:t xml:space="preserve">в объеме___72___ часа с  «11  » _11__20 22  г.  по « 24 » </w:t>
      </w:r>
      <w:r>
        <w:rPr>
          <w:iCs/>
          <w:sz w:val="24"/>
          <w:szCs w:val="24"/>
          <w:u w:val="single"/>
        </w:rPr>
        <w:t>11</w:t>
      </w:r>
      <w:r>
        <w:rPr>
          <w:iCs/>
          <w:sz w:val="24"/>
          <w:szCs w:val="24"/>
        </w:rPr>
        <w:t xml:space="preserve"> 20 22   г.</w:t>
      </w:r>
    </w:p>
    <w:p w14:paraId="5D779072" w14:textId="77777777" w:rsidR="00DB4D11" w:rsidRDefault="00DB4D11" w:rsidP="00DB4D11">
      <w:pPr>
        <w:pStyle w:val="aa"/>
        <w:spacing w:before="10" w:after="10" w:line="240" w:lineRule="auto"/>
        <w:rPr>
          <w:iCs/>
          <w:sz w:val="24"/>
          <w:szCs w:val="24"/>
        </w:rPr>
      </w:pPr>
      <w:r>
        <w:rPr>
          <w:iCs/>
          <w:sz w:val="24"/>
          <w:szCs w:val="24"/>
        </w:rPr>
        <w:t xml:space="preserve">в </w:t>
      </w:r>
      <w:proofErr w:type="spellStart"/>
      <w:r>
        <w:rPr>
          <w:iCs/>
          <w:sz w:val="24"/>
          <w:szCs w:val="24"/>
        </w:rPr>
        <w:t>организации__</w:t>
      </w:r>
      <w:r>
        <w:rPr>
          <w:iCs/>
          <w:sz w:val="24"/>
          <w:szCs w:val="24"/>
          <w:u w:val="single"/>
        </w:rPr>
        <w:t>КГБУЗ</w:t>
      </w:r>
      <w:proofErr w:type="spellEnd"/>
      <w:r>
        <w:rPr>
          <w:iCs/>
          <w:sz w:val="24"/>
          <w:szCs w:val="24"/>
          <w:u w:val="single"/>
        </w:rPr>
        <w:t xml:space="preserve"> КККВД №1</w:t>
      </w:r>
      <w:r>
        <w:rPr>
          <w:iCs/>
          <w:sz w:val="24"/>
          <w:szCs w:val="24"/>
        </w:rPr>
        <w:t>_____________________________________________</w:t>
      </w:r>
    </w:p>
    <w:p w14:paraId="4EED3D74" w14:textId="77777777" w:rsidR="00DB4D11" w:rsidRDefault="00DB4D11" w:rsidP="00DB4D11">
      <w:pPr>
        <w:pStyle w:val="aa"/>
        <w:spacing w:before="10" w:after="10" w:line="240" w:lineRule="auto"/>
        <w:jc w:val="center"/>
        <w:rPr>
          <w:i/>
          <w:iCs/>
          <w:sz w:val="18"/>
        </w:rPr>
      </w:pPr>
      <w:r>
        <w:rPr>
          <w:i/>
          <w:iCs/>
          <w:sz w:val="18"/>
        </w:rPr>
        <w:t>наименование организации, юридический адрес</w:t>
      </w:r>
    </w:p>
    <w:p w14:paraId="7E5B7563" w14:textId="77777777" w:rsidR="00DB4D11" w:rsidRDefault="00DB4D11" w:rsidP="00DB4D11">
      <w:pPr>
        <w:pStyle w:val="aa"/>
        <w:spacing w:before="10" w:after="10" w:line="240" w:lineRule="auto"/>
        <w:rPr>
          <w:iCs/>
          <w:sz w:val="22"/>
          <w:szCs w:val="24"/>
        </w:rPr>
      </w:pPr>
      <w:r>
        <w:rPr>
          <w:iCs/>
          <w:sz w:val="22"/>
          <w:szCs w:val="24"/>
        </w:rPr>
        <w:t>За время прохождения практики:</w:t>
      </w:r>
    </w:p>
    <w:p w14:paraId="15B34689" w14:textId="77777777" w:rsidR="00DB4D11" w:rsidRDefault="00DB4D11" w:rsidP="00DB4D11">
      <w:pPr>
        <w:pStyle w:val="aa"/>
        <w:spacing w:before="10" w:after="10" w:line="240" w:lineRule="auto"/>
        <w:rPr>
          <w:iCs/>
          <w:sz w:val="2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494"/>
        <w:gridCol w:w="976"/>
      </w:tblGrid>
      <w:tr w:rsidR="00DB4D11" w14:paraId="46825217" w14:textId="77777777" w:rsidTr="00C83310">
        <w:tc>
          <w:tcPr>
            <w:tcW w:w="1101" w:type="dxa"/>
            <w:tcBorders>
              <w:top w:val="single" w:sz="4" w:space="0" w:color="auto"/>
              <w:left w:val="single" w:sz="4" w:space="0" w:color="auto"/>
              <w:bottom w:val="single" w:sz="4" w:space="0" w:color="auto"/>
              <w:right w:val="single" w:sz="4" w:space="0" w:color="auto"/>
            </w:tcBorders>
          </w:tcPr>
          <w:p w14:paraId="19A5BB15" w14:textId="77777777" w:rsidR="00DB4D11" w:rsidRDefault="00DB4D11" w:rsidP="00C83310">
            <w:pPr>
              <w:pStyle w:val="aa"/>
              <w:spacing w:before="12" w:after="12"/>
              <w:jc w:val="center"/>
              <w:rPr>
                <w:iCs/>
                <w:sz w:val="24"/>
                <w:szCs w:val="24"/>
              </w:rPr>
            </w:pPr>
            <w:r>
              <w:rPr>
                <w:iCs/>
                <w:sz w:val="24"/>
                <w:szCs w:val="24"/>
              </w:rPr>
              <w:t>№ ОК/ПК</w:t>
            </w:r>
          </w:p>
        </w:tc>
        <w:tc>
          <w:tcPr>
            <w:tcW w:w="7494" w:type="dxa"/>
            <w:tcBorders>
              <w:top w:val="single" w:sz="4" w:space="0" w:color="auto"/>
              <w:left w:val="single" w:sz="4" w:space="0" w:color="auto"/>
              <w:bottom w:val="single" w:sz="4" w:space="0" w:color="auto"/>
              <w:right w:val="single" w:sz="4" w:space="0" w:color="auto"/>
            </w:tcBorders>
          </w:tcPr>
          <w:p w14:paraId="0606C8C8" w14:textId="77777777" w:rsidR="00DB4D11" w:rsidRDefault="00DB4D11" w:rsidP="00C83310">
            <w:pPr>
              <w:pStyle w:val="aa"/>
              <w:spacing w:before="12" w:after="12"/>
              <w:jc w:val="center"/>
              <w:rPr>
                <w:iCs/>
                <w:sz w:val="24"/>
                <w:szCs w:val="24"/>
              </w:rPr>
            </w:pPr>
            <w:r>
              <w:rPr>
                <w:iCs/>
                <w:sz w:val="24"/>
                <w:szCs w:val="24"/>
              </w:rPr>
              <w:t>Критерии оценки</w:t>
            </w:r>
          </w:p>
        </w:tc>
        <w:tc>
          <w:tcPr>
            <w:tcW w:w="976" w:type="dxa"/>
            <w:tcBorders>
              <w:top w:val="single" w:sz="4" w:space="0" w:color="auto"/>
              <w:left w:val="single" w:sz="4" w:space="0" w:color="auto"/>
              <w:bottom w:val="single" w:sz="4" w:space="0" w:color="auto"/>
              <w:right w:val="single" w:sz="4" w:space="0" w:color="auto"/>
            </w:tcBorders>
          </w:tcPr>
          <w:p w14:paraId="4D516451" w14:textId="77777777" w:rsidR="00DB4D11" w:rsidRDefault="00DB4D11" w:rsidP="00C83310">
            <w:pPr>
              <w:pStyle w:val="aa"/>
              <w:spacing w:before="12" w:after="12"/>
              <w:jc w:val="center"/>
              <w:rPr>
                <w:iCs/>
                <w:sz w:val="24"/>
                <w:szCs w:val="24"/>
              </w:rPr>
            </w:pPr>
            <w:r>
              <w:rPr>
                <w:iCs/>
                <w:sz w:val="24"/>
                <w:szCs w:val="24"/>
              </w:rPr>
              <w:t>Оценка (да или нет)</w:t>
            </w:r>
          </w:p>
        </w:tc>
      </w:tr>
      <w:tr w:rsidR="00DB4D11" w14:paraId="744C00ED" w14:textId="77777777" w:rsidTr="00C83310">
        <w:tc>
          <w:tcPr>
            <w:tcW w:w="1101" w:type="dxa"/>
            <w:tcBorders>
              <w:top w:val="single" w:sz="4" w:space="0" w:color="auto"/>
              <w:left w:val="single" w:sz="4" w:space="0" w:color="auto"/>
              <w:bottom w:val="single" w:sz="4" w:space="0" w:color="auto"/>
              <w:right w:val="single" w:sz="4" w:space="0" w:color="auto"/>
            </w:tcBorders>
          </w:tcPr>
          <w:p w14:paraId="10940DF5" w14:textId="77777777" w:rsidR="00DB4D11" w:rsidRDefault="00DB4D11" w:rsidP="00C83310">
            <w:pPr>
              <w:pStyle w:val="aa"/>
              <w:spacing w:before="12" w:after="12"/>
              <w:rPr>
                <w:iCs/>
                <w:sz w:val="24"/>
                <w:szCs w:val="24"/>
              </w:rPr>
            </w:pPr>
            <w:r>
              <w:rPr>
                <w:iCs/>
                <w:sz w:val="24"/>
                <w:szCs w:val="24"/>
              </w:rPr>
              <w:t>ОК.1</w:t>
            </w:r>
          </w:p>
          <w:p w14:paraId="1AE81C10" w14:textId="77777777" w:rsidR="00DB4D11" w:rsidRDefault="00DB4D11" w:rsidP="00C83310">
            <w:pPr>
              <w:pStyle w:val="aa"/>
              <w:spacing w:before="12" w:after="12"/>
              <w:rPr>
                <w:iCs/>
                <w:sz w:val="24"/>
                <w:szCs w:val="24"/>
              </w:rPr>
            </w:pPr>
          </w:p>
        </w:tc>
        <w:tc>
          <w:tcPr>
            <w:tcW w:w="7494" w:type="dxa"/>
            <w:tcBorders>
              <w:top w:val="single" w:sz="4" w:space="0" w:color="auto"/>
              <w:left w:val="single" w:sz="4" w:space="0" w:color="auto"/>
              <w:bottom w:val="single" w:sz="4" w:space="0" w:color="auto"/>
              <w:right w:val="single" w:sz="4" w:space="0" w:color="auto"/>
            </w:tcBorders>
          </w:tcPr>
          <w:p w14:paraId="55896428" w14:textId="77777777" w:rsidR="00DB4D11" w:rsidRDefault="00DB4D11" w:rsidP="00C83310">
            <w:pPr>
              <w:pStyle w:val="aa"/>
              <w:spacing w:before="12" w:after="12"/>
              <w:rPr>
                <w:iCs/>
                <w:sz w:val="24"/>
                <w:szCs w:val="24"/>
              </w:rPr>
            </w:pPr>
            <w:r>
              <w:rPr>
                <w:iCs/>
                <w:sz w:val="24"/>
                <w:szCs w:val="24"/>
              </w:rPr>
              <w:t>Демонстрирует заинтересованность профессией</w:t>
            </w:r>
          </w:p>
        </w:tc>
        <w:tc>
          <w:tcPr>
            <w:tcW w:w="976" w:type="dxa"/>
            <w:tcBorders>
              <w:top w:val="single" w:sz="4" w:space="0" w:color="auto"/>
              <w:left w:val="single" w:sz="4" w:space="0" w:color="auto"/>
              <w:bottom w:val="single" w:sz="4" w:space="0" w:color="auto"/>
              <w:right w:val="single" w:sz="4" w:space="0" w:color="auto"/>
            </w:tcBorders>
          </w:tcPr>
          <w:p w14:paraId="12D44447" w14:textId="77777777" w:rsidR="00DB4D11" w:rsidRDefault="00DB4D11" w:rsidP="00C83310">
            <w:pPr>
              <w:pStyle w:val="aa"/>
              <w:spacing w:before="12" w:after="12"/>
              <w:rPr>
                <w:iCs/>
                <w:sz w:val="24"/>
                <w:szCs w:val="24"/>
              </w:rPr>
            </w:pPr>
          </w:p>
        </w:tc>
      </w:tr>
      <w:tr w:rsidR="00DB4D11" w14:paraId="1B5E2C1C" w14:textId="77777777" w:rsidTr="00C83310">
        <w:tc>
          <w:tcPr>
            <w:tcW w:w="1101" w:type="dxa"/>
            <w:tcBorders>
              <w:top w:val="single" w:sz="4" w:space="0" w:color="auto"/>
              <w:left w:val="single" w:sz="4" w:space="0" w:color="auto"/>
              <w:bottom w:val="single" w:sz="4" w:space="0" w:color="auto"/>
              <w:right w:val="single" w:sz="4" w:space="0" w:color="auto"/>
            </w:tcBorders>
          </w:tcPr>
          <w:p w14:paraId="22CC7996" w14:textId="77777777" w:rsidR="00DB4D11" w:rsidRDefault="00DB4D11" w:rsidP="00C83310">
            <w:pPr>
              <w:pStyle w:val="aa"/>
              <w:spacing w:before="12" w:after="12"/>
              <w:rPr>
                <w:iCs/>
                <w:sz w:val="24"/>
                <w:szCs w:val="24"/>
              </w:rPr>
            </w:pPr>
            <w:r>
              <w:rPr>
                <w:iCs/>
                <w:sz w:val="24"/>
                <w:szCs w:val="24"/>
              </w:rPr>
              <w:t>ОК. 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19614224" w14:textId="77777777" w:rsidR="00DB4D11" w:rsidRDefault="00DB4D11" w:rsidP="00C83310">
            <w:pPr>
              <w:pStyle w:val="aa"/>
              <w:spacing w:before="12" w:after="12"/>
              <w:rPr>
                <w:iCs/>
                <w:sz w:val="24"/>
                <w:szCs w:val="24"/>
              </w:rPr>
            </w:pPr>
            <w:r>
              <w:rPr>
                <w:iCs/>
                <w:sz w:val="24"/>
                <w:szCs w:val="24"/>
              </w:rPr>
              <w:t>Регулярное ведение дневника и выполнение всех видов работ, предусмотренных программой практики.</w:t>
            </w:r>
          </w:p>
        </w:tc>
        <w:tc>
          <w:tcPr>
            <w:tcW w:w="976" w:type="dxa"/>
            <w:tcBorders>
              <w:top w:val="single" w:sz="4" w:space="0" w:color="auto"/>
              <w:left w:val="single" w:sz="4" w:space="0" w:color="auto"/>
              <w:bottom w:val="single" w:sz="4" w:space="0" w:color="auto"/>
              <w:right w:val="single" w:sz="4" w:space="0" w:color="auto"/>
            </w:tcBorders>
          </w:tcPr>
          <w:p w14:paraId="43331FF7" w14:textId="77777777" w:rsidR="00DB4D11" w:rsidRDefault="00DB4D11" w:rsidP="00C83310">
            <w:pPr>
              <w:pStyle w:val="aa"/>
              <w:spacing w:before="12" w:after="12"/>
              <w:rPr>
                <w:iCs/>
                <w:sz w:val="24"/>
                <w:szCs w:val="24"/>
              </w:rPr>
            </w:pPr>
          </w:p>
        </w:tc>
      </w:tr>
      <w:tr w:rsidR="00DB4D11" w14:paraId="5F4932B8" w14:textId="77777777" w:rsidTr="00C83310">
        <w:trPr>
          <w:trHeight w:val="434"/>
        </w:trPr>
        <w:tc>
          <w:tcPr>
            <w:tcW w:w="1101" w:type="dxa"/>
            <w:tcBorders>
              <w:top w:val="single" w:sz="4" w:space="0" w:color="auto"/>
              <w:left w:val="single" w:sz="4" w:space="0" w:color="auto"/>
              <w:bottom w:val="single" w:sz="4" w:space="0" w:color="auto"/>
              <w:right w:val="single" w:sz="4" w:space="0" w:color="auto"/>
            </w:tcBorders>
          </w:tcPr>
          <w:p w14:paraId="06CEFECC" w14:textId="77777777" w:rsidR="00DB4D11" w:rsidRDefault="00DB4D11" w:rsidP="00C83310">
            <w:pPr>
              <w:pStyle w:val="aa"/>
              <w:spacing w:before="12" w:after="12"/>
              <w:rPr>
                <w:iCs/>
                <w:sz w:val="24"/>
                <w:szCs w:val="24"/>
              </w:rPr>
            </w:pPr>
            <w:r>
              <w:rPr>
                <w:iCs/>
                <w:sz w:val="24"/>
                <w:szCs w:val="24"/>
              </w:rPr>
              <w:t>ПК.1.1</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4E119CAB" w14:textId="77777777" w:rsidR="00DB4D11" w:rsidRDefault="00DB4D11" w:rsidP="00C83310">
            <w:pPr>
              <w:pStyle w:val="aa"/>
              <w:spacing w:before="12" w:after="12"/>
              <w:rPr>
                <w:iCs/>
                <w:sz w:val="24"/>
                <w:szCs w:val="24"/>
              </w:rPr>
            </w:pPr>
            <w:r>
              <w:rPr>
                <w:iCs/>
                <w:sz w:val="24"/>
                <w:szCs w:val="24"/>
              </w:rPr>
              <w:t>При общении с пациентами проявляет уважение, корректность т.д.</w:t>
            </w:r>
          </w:p>
        </w:tc>
        <w:tc>
          <w:tcPr>
            <w:tcW w:w="976" w:type="dxa"/>
            <w:tcBorders>
              <w:top w:val="single" w:sz="4" w:space="0" w:color="auto"/>
              <w:left w:val="single" w:sz="4" w:space="0" w:color="auto"/>
              <w:bottom w:val="single" w:sz="4" w:space="0" w:color="auto"/>
              <w:right w:val="single" w:sz="4" w:space="0" w:color="auto"/>
            </w:tcBorders>
          </w:tcPr>
          <w:p w14:paraId="14B42DAE" w14:textId="77777777" w:rsidR="00DB4D11" w:rsidRDefault="00DB4D11" w:rsidP="00C83310">
            <w:pPr>
              <w:pStyle w:val="aa"/>
              <w:spacing w:before="12" w:after="12"/>
              <w:rPr>
                <w:iCs/>
                <w:sz w:val="24"/>
                <w:szCs w:val="24"/>
              </w:rPr>
            </w:pPr>
          </w:p>
        </w:tc>
      </w:tr>
      <w:tr w:rsidR="00DB4D11" w14:paraId="385CAD1C" w14:textId="77777777" w:rsidTr="00C83310">
        <w:tc>
          <w:tcPr>
            <w:tcW w:w="1101" w:type="dxa"/>
            <w:tcBorders>
              <w:top w:val="single" w:sz="4" w:space="0" w:color="auto"/>
              <w:left w:val="single" w:sz="4" w:space="0" w:color="auto"/>
              <w:bottom w:val="single" w:sz="4" w:space="0" w:color="auto"/>
              <w:right w:val="single" w:sz="4" w:space="0" w:color="auto"/>
            </w:tcBorders>
          </w:tcPr>
          <w:p w14:paraId="162B93C3" w14:textId="77777777" w:rsidR="00DB4D11" w:rsidRDefault="00DB4D11" w:rsidP="00C83310">
            <w:pPr>
              <w:pStyle w:val="aa"/>
              <w:spacing w:before="12" w:after="12"/>
              <w:rPr>
                <w:iCs/>
                <w:sz w:val="24"/>
                <w:szCs w:val="24"/>
              </w:rPr>
            </w:pPr>
            <w:r>
              <w:rPr>
                <w:iCs/>
                <w:sz w:val="24"/>
                <w:szCs w:val="24"/>
              </w:rPr>
              <w:t>ПК1.2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20D06E4B" w14:textId="77777777" w:rsidR="00DB4D11" w:rsidRDefault="00DB4D11" w:rsidP="00C83310">
            <w:pPr>
              <w:pStyle w:val="aa"/>
              <w:spacing w:before="12" w:after="12"/>
              <w:rPr>
                <w:iCs/>
                <w:sz w:val="24"/>
                <w:szCs w:val="24"/>
              </w:rPr>
            </w:pPr>
            <w:r>
              <w:rPr>
                <w:iCs/>
                <w:sz w:val="24"/>
                <w:szCs w:val="24"/>
              </w:rPr>
              <w:t>Проводит исследование биологического материала в соответствии с методикой, применяет теоретические знания для проведения исследований.</w:t>
            </w:r>
          </w:p>
        </w:tc>
        <w:tc>
          <w:tcPr>
            <w:tcW w:w="976" w:type="dxa"/>
            <w:tcBorders>
              <w:top w:val="single" w:sz="4" w:space="0" w:color="auto"/>
              <w:left w:val="single" w:sz="4" w:space="0" w:color="auto"/>
              <w:bottom w:val="single" w:sz="4" w:space="0" w:color="auto"/>
              <w:right w:val="single" w:sz="4" w:space="0" w:color="auto"/>
            </w:tcBorders>
          </w:tcPr>
          <w:p w14:paraId="7723ED8A" w14:textId="77777777" w:rsidR="00DB4D11" w:rsidRDefault="00DB4D11" w:rsidP="00C83310">
            <w:pPr>
              <w:pStyle w:val="aa"/>
              <w:spacing w:before="12" w:after="12"/>
              <w:rPr>
                <w:iCs/>
                <w:sz w:val="24"/>
                <w:szCs w:val="24"/>
              </w:rPr>
            </w:pPr>
          </w:p>
        </w:tc>
      </w:tr>
      <w:tr w:rsidR="00DB4D11" w14:paraId="116C82F7" w14:textId="77777777" w:rsidTr="00C83310">
        <w:tc>
          <w:tcPr>
            <w:tcW w:w="1101" w:type="dxa"/>
            <w:tcBorders>
              <w:top w:val="single" w:sz="4" w:space="0" w:color="auto"/>
              <w:left w:val="single" w:sz="4" w:space="0" w:color="auto"/>
              <w:bottom w:val="single" w:sz="4" w:space="0" w:color="auto"/>
              <w:right w:val="single" w:sz="4" w:space="0" w:color="auto"/>
            </w:tcBorders>
          </w:tcPr>
          <w:p w14:paraId="5669ED41" w14:textId="77777777" w:rsidR="00DB4D11" w:rsidRDefault="00DB4D11" w:rsidP="00C83310">
            <w:pPr>
              <w:pStyle w:val="aa"/>
              <w:spacing w:before="12" w:after="12"/>
              <w:rPr>
                <w:iCs/>
                <w:sz w:val="24"/>
                <w:szCs w:val="24"/>
              </w:rPr>
            </w:pPr>
            <w:r>
              <w:rPr>
                <w:iCs/>
                <w:sz w:val="24"/>
                <w:szCs w:val="24"/>
              </w:rPr>
              <w:t>ПК1.3</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38BFA789" w14:textId="77777777" w:rsidR="00DB4D11" w:rsidRDefault="00DB4D11" w:rsidP="00C83310">
            <w:pPr>
              <w:pStyle w:val="aa"/>
              <w:spacing w:before="12" w:after="12"/>
              <w:rPr>
                <w:iCs/>
                <w:sz w:val="24"/>
                <w:szCs w:val="24"/>
              </w:rPr>
            </w:pPr>
            <w:r>
              <w:rPr>
                <w:iCs/>
                <w:sz w:val="24"/>
                <w:szCs w:val="24"/>
              </w:rPr>
              <w:t>Грамотно и аккуратно проводит регистрацию проведенных исследований биологического материала.</w:t>
            </w:r>
          </w:p>
        </w:tc>
        <w:tc>
          <w:tcPr>
            <w:tcW w:w="976" w:type="dxa"/>
            <w:tcBorders>
              <w:top w:val="single" w:sz="4" w:space="0" w:color="auto"/>
              <w:left w:val="single" w:sz="4" w:space="0" w:color="auto"/>
              <w:bottom w:val="single" w:sz="4" w:space="0" w:color="auto"/>
              <w:right w:val="single" w:sz="4" w:space="0" w:color="auto"/>
            </w:tcBorders>
          </w:tcPr>
          <w:p w14:paraId="2B8B1334" w14:textId="77777777" w:rsidR="00DB4D11" w:rsidRDefault="00DB4D11" w:rsidP="00C83310">
            <w:pPr>
              <w:pStyle w:val="aa"/>
              <w:spacing w:before="12" w:after="12"/>
              <w:rPr>
                <w:iCs/>
                <w:sz w:val="24"/>
                <w:szCs w:val="24"/>
              </w:rPr>
            </w:pPr>
          </w:p>
        </w:tc>
      </w:tr>
      <w:tr w:rsidR="00DB4D11" w14:paraId="5B883131" w14:textId="77777777" w:rsidTr="00C83310">
        <w:tc>
          <w:tcPr>
            <w:tcW w:w="1101" w:type="dxa"/>
            <w:tcBorders>
              <w:top w:val="single" w:sz="4" w:space="0" w:color="auto"/>
              <w:left w:val="single" w:sz="4" w:space="0" w:color="auto"/>
              <w:bottom w:val="single" w:sz="4" w:space="0" w:color="auto"/>
              <w:right w:val="single" w:sz="4" w:space="0" w:color="auto"/>
            </w:tcBorders>
          </w:tcPr>
          <w:p w14:paraId="0AE905BD" w14:textId="77777777" w:rsidR="00DB4D11" w:rsidRDefault="00DB4D11" w:rsidP="00C83310">
            <w:pPr>
              <w:pStyle w:val="aa"/>
              <w:spacing w:before="12" w:after="12"/>
              <w:rPr>
                <w:iCs/>
                <w:sz w:val="24"/>
                <w:szCs w:val="24"/>
              </w:rPr>
            </w:pPr>
            <w:r>
              <w:rPr>
                <w:iCs/>
                <w:sz w:val="24"/>
                <w:szCs w:val="24"/>
              </w:rPr>
              <w:t>ПК1.4</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288DEC7E" w14:textId="77777777" w:rsidR="00DB4D11" w:rsidRDefault="00DB4D11" w:rsidP="00C83310">
            <w:pPr>
              <w:pStyle w:val="aa"/>
              <w:spacing w:before="12" w:after="12"/>
              <w:rPr>
                <w:iCs/>
                <w:sz w:val="24"/>
                <w:szCs w:val="24"/>
              </w:rPr>
            </w:pPr>
            <w:r>
              <w:rPr>
                <w:iCs/>
                <w:sz w:val="24"/>
                <w:szCs w:val="24"/>
              </w:rPr>
              <w:t>Проводит дезинфекцию, стерилизацию и утилизацию отработанного материала в соответствии с регламентирующими приказами.</w:t>
            </w:r>
          </w:p>
        </w:tc>
        <w:tc>
          <w:tcPr>
            <w:tcW w:w="976" w:type="dxa"/>
            <w:tcBorders>
              <w:top w:val="single" w:sz="4" w:space="0" w:color="auto"/>
              <w:left w:val="single" w:sz="4" w:space="0" w:color="auto"/>
              <w:bottom w:val="single" w:sz="4" w:space="0" w:color="auto"/>
              <w:right w:val="single" w:sz="4" w:space="0" w:color="auto"/>
            </w:tcBorders>
          </w:tcPr>
          <w:p w14:paraId="67B66687" w14:textId="77777777" w:rsidR="00DB4D11" w:rsidRDefault="00DB4D11" w:rsidP="00C83310">
            <w:pPr>
              <w:pStyle w:val="aa"/>
              <w:spacing w:before="12" w:after="12"/>
              <w:rPr>
                <w:iCs/>
                <w:sz w:val="24"/>
                <w:szCs w:val="24"/>
              </w:rPr>
            </w:pPr>
          </w:p>
        </w:tc>
      </w:tr>
      <w:tr w:rsidR="00DB4D11" w14:paraId="0FC266C3" w14:textId="77777777" w:rsidTr="00C83310">
        <w:tc>
          <w:tcPr>
            <w:tcW w:w="1101" w:type="dxa"/>
            <w:tcBorders>
              <w:top w:val="single" w:sz="4" w:space="0" w:color="auto"/>
              <w:left w:val="single" w:sz="4" w:space="0" w:color="auto"/>
              <w:bottom w:val="single" w:sz="4" w:space="0" w:color="auto"/>
              <w:right w:val="single" w:sz="4" w:space="0" w:color="auto"/>
            </w:tcBorders>
          </w:tcPr>
          <w:p w14:paraId="12D41113" w14:textId="77777777" w:rsidR="00DB4D11" w:rsidRDefault="00DB4D11" w:rsidP="00C83310">
            <w:pPr>
              <w:pStyle w:val="aa"/>
              <w:spacing w:before="12" w:after="12"/>
              <w:rPr>
                <w:iCs/>
                <w:sz w:val="24"/>
                <w:szCs w:val="24"/>
              </w:rPr>
            </w:pPr>
            <w:r>
              <w:rPr>
                <w:iCs/>
                <w:sz w:val="24"/>
                <w:szCs w:val="24"/>
              </w:rPr>
              <w:t xml:space="preserve"> ОК.6</w:t>
            </w:r>
          </w:p>
        </w:tc>
        <w:tc>
          <w:tcPr>
            <w:tcW w:w="7494" w:type="dxa"/>
            <w:tcBorders>
              <w:top w:val="single" w:sz="4" w:space="0" w:color="auto"/>
              <w:left w:val="single" w:sz="4" w:space="0" w:color="auto"/>
              <w:bottom w:val="single" w:sz="4" w:space="0" w:color="auto"/>
              <w:right w:val="single" w:sz="4" w:space="0" w:color="auto"/>
            </w:tcBorders>
          </w:tcPr>
          <w:p w14:paraId="6C9FCB6F" w14:textId="77777777" w:rsidR="00DB4D11" w:rsidRDefault="00DB4D11" w:rsidP="00C83310">
            <w:pPr>
              <w:pStyle w:val="aa"/>
              <w:spacing w:before="12" w:after="12"/>
              <w:rPr>
                <w:iCs/>
                <w:sz w:val="24"/>
                <w:szCs w:val="24"/>
              </w:rPr>
            </w:pPr>
            <w:r>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76" w:type="dxa"/>
            <w:tcBorders>
              <w:top w:val="single" w:sz="4" w:space="0" w:color="auto"/>
              <w:left w:val="single" w:sz="4" w:space="0" w:color="auto"/>
              <w:bottom w:val="single" w:sz="4" w:space="0" w:color="auto"/>
              <w:right w:val="single" w:sz="4" w:space="0" w:color="auto"/>
            </w:tcBorders>
          </w:tcPr>
          <w:p w14:paraId="494C50BE" w14:textId="77777777" w:rsidR="00DB4D11" w:rsidRDefault="00DB4D11" w:rsidP="00C83310">
            <w:pPr>
              <w:pStyle w:val="aa"/>
              <w:spacing w:before="12" w:after="12"/>
              <w:rPr>
                <w:iCs/>
                <w:sz w:val="24"/>
                <w:szCs w:val="24"/>
              </w:rPr>
            </w:pPr>
          </w:p>
        </w:tc>
      </w:tr>
      <w:tr w:rsidR="00DB4D11" w14:paraId="0E99AF51" w14:textId="77777777" w:rsidTr="00C83310">
        <w:tc>
          <w:tcPr>
            <w:tcW w:w="1101" w:type="dxa"/>
            <w:tcBorders>
              <w:top w:val="single" w:sz="4" w:space="0" w:color="auto"/>
              <w:left w:val="single" w:sz="4" w:space="0" w:color="auto"/>
              <w:bottom w:val="single" w:sz="4" w:space="0" w:color="auto"/>
              <w:right w:val="single" w:sz="4" w:space="0" w:color="auto"/>
            </w:tcBorders>
          </w:tcPr>
          <w:p w14:paraId="2FED033C" w14:textId="77777777" w:rsidR="00DB4D11" w:rsidRDefault="00DB4D11" w:rsidP="00C83310">
            <w:pPr>
              <w:spacing w:before="12" w:after="12" w:line="240" w:lineRule="auto"/>
              <w:rPr>
                <w:rFonts w:ascii="Times New Roman" w:hAnsi="Times New Roman"/>
                <w:spacing w:val="-10"/>
                <w:sz w:val="24"/>
                <w:szCs w:val="24"/>
              </w:rPr>
            </w:pPr>
            <w:r>
              <w:rPr>
                <w:rFonts w:ascii="Times New Roman" w:hAnsi="Times New Roman"/>
                <w:spacing w:val="-10"/>
                <w:sz w:val="24"/>
                <w:szCs w:val="24"/>
              </w:rPr>
              <w:t>ОК 7</w:t>
            </w:r>
          </w:p>
        </w:tc>
        <w:tc>
          <w:tcPr>
            <w:tcW w:w="7494" w:type="dxa"/>
            <w:tcBorders>
              <w:top w:val="single" w:sz="4" w:space="0" w:color="auto"/>
              <w:left w:val="single" w:sz="4" w:space="0" w:color="auto"/>
              <w:bottom w:val="single" w:sz="4" w:space="0" w:color="auto"/>
              <w:right w:val="single" w:sz="4" w:space="0" w:color="auto"/>
            </w:tcBorders>
          </w:tcPr>
          <w:p w14:paraId="32A1D7B5" w14:textId="77777777" w:rsidR="00DB4D11" w:rsidRDefault="00DB4D11" w:rsidP="00C83310">
            <w:pPr>
              <w:pStyle w:val="aa"/>
              <w:spacing w:before="12" w:after="12"/>
              <w:rPr>
                <w:sz w:val="24"/>
                <w:szCs w:val="24"/>
              </w:rPr>
            </w:pPr>
            <w:r>
              <w:rPr>
                <w:sz w:val="24"/>
                <w:szCs w:val="24"/>
              </w:rPr>
              <w:t xml:space="preserve">Проявляет самостоятельность в работе, целеустремленность, организаторские способности. </w:t>
            </w:r>
          </w:p>
        </w:tc>
        <w:tc>
          <w:tcPr>
            <w:tcW w:w="976" w:type="dxa"/>
            <w:tcBorders>
              <w:top w:val="single" w:sz="4" w:space="0" w:color="auto"/>
              <w:left w:val="single" w:sz="4" w:space="0" w:color="auto"/>
              <w:bottom w:val="single" w:sz="4" w:space="0" w:color="auto"/>
              <w:right w:val="single" w:sz="4" w:space="0" w:color="auto"/>
            </w:tcBorders>
          </w:tcPr>
          <w:p w14:paraId="05DD1C77" w14:textId="77777777" w:rsidR="00DB4D11" w:rsidRDefault="00DB4D11" w:rsidP="00C83310">
            <w:pPr>
              <w:pStyle w:val="aa"/>
              <w:spacing w:before="12" w:after="12"/>
              <w:rPr>
                <w:iCs/>
                <w:sz w:val="24"/>
                <w:szCs w:val="24"/>
              </w:rPr>
            </w:pPr>
          </w:p>
        </w:tc>
      </w:tr>
      <w:tr w:rsidR="00DB4D11" w14:paraId="6F6916E6" w14:textId="77777777" w:rsidTr="00C83310">
        <w:tc>
          <w:tcPr>
            <w:tcW w:w="1101" w:type="dxa"/>
            <w:tcBorders>
              <w:top w:val="single" w:sz="4" w:space="0" w:color="auto"/>
              <w:left w:val="single" w:sz="4" w:space="0" w:color="auto"/>
              <w:bottom w:val="single" w:sz="4" w:space="0" w:color="auto"/>
              <w:right w:val="single" w:sz="4" w:space="0" w:color="auto"/>
            </w:tcBorders>
          </w:tcPr>
          <w:p w14:paraId="38E75EBD" w14:textId="77777777" w:rsidR="00DB4D11" w:rsidRDefault="00DB4D11" w:rsidP="00C83310">
            <w:pPr>
              <w:spacing w:before="12" w:after="12" w:line="240" w:lineRule="auto"/>
              <w:rPr>
                <w:rFonts w:ascii="Times New Roman" w:hAnsi="Times New Roman"/>
                <w:sz w:val="24"/>
                <w:szCs w:val="24"/>
              </w:rPr>
            </w:pPr>
            <w:r>
              <w:rPr>
                <w:rFonts w:ascii="Times New Roman" w:hAnsi="Times New Roman"/>
                <w:sz w:val="24"/>
                <w:szCs w:val="24"/>
              </w:rPr>
              <w:t>ОК 9</w:t>
            </w:r>
          </w:p>
        </w:tc>
        <w:tc>
          <w:tcPr>
            <w:tcW w:w="7494" w:type="dxa"/>
            <w:tcBorders>
              <w:top w:val="single" w:sz="4" w:space="0" w:color="auto"/>
              <w:left w:val="single" w:sz="4" w:space="0" w:color="auto"/>
              <w:bottom w:val="single" w:sz="4" w:space="0" w:color="auto"/>
              <w:right w:val="single" w:sz="4" w:space="0" w:color="auto"/>
            </w:tcBorders>
          </w:tcPr>
          <w:p w14:paraId="1F2A47DD" w14:textId="77777777" w:rsidR="00DB4D11" w:rsidRDefault="00DB4D11" w:rsidP="00C83310">
            <w:pPr>
              <w:pStyle w:val="aa"/>
              <w:spacing w:before="12" w:after="12"/>
              <w:rPr>
                <w:iCs/>
                <w:sz w:val="24"/>
                <w:szCs w:val="28"/>
              </w:rPr>
            </w:pPr>
            <w:r>
              <w:rPr>
                <w:iCs/>
                <w:sz w:val="24"/>
                <w:szCs w:val="28"/>
              </w:rPr>
              <w:t>Способен освоить новое оборудование или методику (при ее замене).</w:t>
            </w:r>
          </w:p>
        </w:tc>
        <w:tc>
          <w:tcPr>
            <w:tcW w:w="976" w:type="dxa"/>
            <w:tcBorders>
              <w:top w:val="single" w:sz="4" w:space="0" w:color="auto"/>
              <w:left w:val="single" w:sz="4" w:space="0" w:color="auto"/>
              <w:bottom w:val="single" w:sz="4" w:space="0" w:color="auto"/>
              <w:right w:val="single" w:sz="4" w:space="0" w:color="auto"/>
            </w:tcBorders>
          </w:tcPr>
          <w:p w14:paraId="34139C8A" w14:textId="77777777" w:rsidR="00DB4D11" w:rsidRDefault="00DB4D11" w:rsidP="00C83310">
            <w:pPr>
              <w:pStyle w:val="aa"/>
              <w:spacing w:before="12" w:after="12"/>
              <w:rPr>
                <w:iCs/>
                <w:sz w:val="24"/>
                <w:szCs w:val="24"/>
              </w:rPr>
            </w:pPr>
          </w:p>
        </w:tc>
      </w:tr>
      <w:tr w:rsidR="00DB4D11" w14:paraId="0D8754BF" w14:textId="77777777" w:rsidTr="00C83310">
        <w:tc>
          <w:tcPr>
            <w:tcW w:w="1101" w:type="dxa"/>
            <w:tcBorders>
              <w:top w:val="single" w:sz="4" w:space="0" w:color="auto"/>
              <w:left w:val="single" w:sz="4" w:space="0" w:color="auto"/>
              <w:bottom w:val="single" w:sz="4" w:space="0" w:color="auto"/>
              <w:right w:val="single" w:sz="4" w:space="0" w:color="auto"/>
            </w:tcBorders>
          </w:tcPr>
          <w:p w14:paraId="2DA05B4F" w14:textId="77777777" w:rsidR="00DB4D11" w:rsidRDefault="00DB4D11" w:rsidP="00C83310">
            <w:pPr>
              <w:spacing w:before="12" w:after="12" w:line="240" w:lineRule="auto"/>
              <w:rPr>
                <w:rFonts w:ascii="Times New Roman" w:hAnsi="Times New Roman"/>
                <w:spacing w:val="-10"/>
                <w:sz w:val="24"/>
                <w:szCs w:val="24"/>
              </w:rPr>
            </w:pPr>
            <w:r>
              <w:rPr>
                <w:rFonts w:ascii="Times New Roman" w:hAnsi="Times New Roman"/>
                <w:spacing w:val="-10"/>
                <w:sz w:val="24"/>
                <w:szCs w:val="24"/>
              </w:rPr>
              <w:t>ОК 10</w:t>
            </w:r>
          </w:p>
        </w:tc>
        <w:tc>
          <w:tcPr>
            <w:tcW w:w="7494" w:type="dxa"/>
            <w:tcBorders>
              <w:top w:val="single" w:sz="4" w:space="0" w:color="auto"/>
              <w:left w:val="single" w:sz="4" w:space="0" w:color="auto"/>
              <w:bottom w:val="single" w:sz="4" w:space="0" w:color="auto"/>
              <w:right w:val="single" w:sz="4" w:space="0" w:color="auto"/>
            </w:tcBorders>
          </w:tcPr>
          <w:p w14:paraId="7BDBB2F2" w14:textId="77777777" w:rsidR="00DB4D11" w:rsidRDefault="00DB4D11" w:rsidP="00C83310">
            <w:pPr>
              <w:pStyle w:val="aa"/>
              <w:spacing w:before="12" w:after="12"/>
              <w:rPr>
                <w:sz w:val="24"/>
                <w:szCs w:val="24"/>
              </w:rPr>
            </w:pPr>
            <w:r>
              <w:rPr>
                <w:sz w:val="24"/>
                <w:szCs w:val="24"/>
              </w:rPr>
              <w:t>Демонстрирует толерантное отношение к представителям иных культур, народов, религий.</w:t>
            </w:r>
          </w:p>
        </w:tc>
        <w:tc>
          <w:tcPr>
            <w:tcW w:w="976" w:type="dxa"/>
            <w:tcBorders>
              <w:top w:val="single" w:sz="4" w:space="0" w:color="auto"/>
              <w:left w:val="single" w:sz="4" w:space="0" w:color="auto"/>
              <w:bottom w:val="single" w:sz="4" w:space="0" w:color="auto"/>
              <w:right w:val="single" w:sz="4" w:space="0" w:color="auto"/>
            </w:tcBorders>
          </w:tcPr>
          <w:p w14:paraId="366CF888" w14:textId="77777777" w:rsidR="00DB4D11" w:rsidRDefault="00DB4D11" w:rsidP="00C83310">
            <w:pPr>
              <w:pStyle w:val="aa"/>
              <w:spacing w:before="12" w:after="12"/>
              <w:rPr>
                <w:iCs/>
                <w:sz w:val="24"/>
                <w:szCs w:val="24"/>
              </w:rPr>
            </w:pPr>
          </w:p>
        </w:tc>
      </w:tr>
      <w:tr w:rsidR="00DB4D11" w14:paraId="123E7184" w14:textId="77777777" w:rsidTr="00C83310">
        <w:tc>
          <w:tcPr>
            <w:tcW w:w="1101" w:type="dxa"/>
            <w:tcBorders>
              <w:top w:val="single" w:sz="4" w:space="0" w:color="auto"/>
              <w:left w:val="single" w:sz="4" w:space="0" w:color="auto"/>
              <w:bottom w:val="single" w:sz="4" w:space="0" w:color="auto"/>
              <w:right w:val="single" w:sz="4" w:space="0" w:color="auto"/>
            </w:tcBorders>
          </w:tcPr>
          <w:p w14:paraId="1BCAE6F9" w14:textId="77777777" w:rsidR="00DB4D11" w:rsidRDefault="00DB4D11" w:rsidP="00C83310">
            <w:pPr>
              <w:pStyle w:val="aa"/>
              <w:spacing w:before="12" w:after="12"/>
              <w:rPr>
                <w:iCs/>
                <w:sz w:val="24"/>
                <w:szCs w:val="24"/>
              </w:rPr>
            </w:pPr>
            <w:r>
              <w:rPr>
                <w:iCs/>
                <w:sz w:val="24"/>
                <w:szCs w:val="24"/>
              </w:rPr>
              <w:t>ОК.12</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520BB227" w14:textId="77777777" w:rsidR="00DB4D11" w:rsidRDefault="00DB4D11" w:rsidP="00C83310">
            <w:pPr>
              <w:pStyle w:val="aa"/>
              <w:spacing w:before="12" w:after="12"/>
              <w:rPr>
                <w:iCs/>
                <w:sz w:val="24"/>
                <w:szCs w:val="24"/>
              </w:rPr>
            </w:pPr>
            <w:r>
              <w:rPr>
                <w:iCs/>
                <w:sz w:val="24"/>
                <w:szCs w:val="24"/>
              </w:rPr>
              <w:t>Оказывает первую медицинскую помощь при порезах рук, попадании кислот ; щелочей; биологических жидкостей на кожу.</w:t>
            </w:r>
          </w:p>
        </w:tc>
        <w:tc>
          <w:tcPr>
            <w:tcW w:w="976" w:type="dxa"/>
            <w:tcBorders>
              <w:top w:val="single" w:sz="4" w:space="0" w:color="auto"/>
              <w:left w:val="single" w:sz="4" w:space="0" w:color="auto"/>
              <w:bottom w:val="single" w:sz="4" w:space="0" w:color="auto"/>
              <w:right w:val="single" w:sz="4" w:space="0" w:color="auto"/>
            </w:tcBorders>
          </w:tcPr>
          <w:p w14:paraId="25BE57E3" w14:textId="77777777" w:rsidR="00DB4D11" w:rsidRDefault="00DB4D11" w:rsidP="00C83310">
            <w:pPr>
              <w:pStyle w:val="aa"/>
              <w:spacing w:before="12" w:after="12"/>
              <w:rPr>
                <w:iCs/>
                <w:sz w:val="24"/>
                <w:szCs w:val="24"/>
              </w:rPr>
            </w:pPr>
          </w:p>
        </w:tc>
      </w:tr>
      <w:tr w:rsidR="00DB4D11" w14:paraId="178C4681" w14:textId="77777777" w:rsidTr="00C83310">
        <w:tc>
          <w:tcPr>
            <w:tcW w:w="1101" w:type="dxa"/>
            <w:tcBorders>
              <w:top w:val="single" w:sz="4" w:space="0" w:color="auto"/>
              <w:left w:val="single" w:sz="4" w:space="0" w:color="auto"/>
              <w:bottom w:val="single" w:sz="4" w:space="0" w:color="auto"/>
              <w:right w:val="single" w:sz="4" w:space="0" w:color="auto"/>
            </w:tcBorders>
          </w:tcPr>
          <w:p w14:paraId="00958476" w14:textId="77777777" w:rsidR="00DB4D11" w:rsidRDefault="00DB4D11" w:rsidP="00C83310">
            <w:pPr>
              <w:pStyle w:val="aa"/>
              <w:spacing w:before="12" w:after="12"/>
              <w:rPr>
                <w:iCs/>
                <w:sz w:val="24"/>
                <w:szCs w:val="24"/>
              </w:rPr>
            </w:pPr>
            <w:r>
              <w:rPr>
                <w:iCs/>
                <w:sz w:val="24"/>
                <w:szCs w:val="24"/>
              </w:rPr>
              <w:t>ОК.13</w:t>
            </w:r>
            <w:r>
              <w:rPr>
                <w:sz w:val="22"/>
                <w:szCs w:val="22"/>
              </w:rPr>
              <w:t xml:space="preserve"> </w:t>
            </w:r>
          </w:p>
        </w:tc>
        <w:tc>
          <w:tcPr>
            <w:tcW w:w="7494" w:type="dxa"/>
            <w:tcBorders>
              <w:top w:val="single" w:sz="4" w:space="0" w:color="auto"/>
              <w:left w:val="single" w:sz="4" w:space="0" w:color="auto"/>
              <w:bottom w:val="single" w:sz="4" w:space="0" w:color="auto"/>
              <w:right w:val="single" w:sz="4" w:space="0" w:color="auto"/>
            </w:tcBorders>
          </w:tcPr>
          <w:p w14:paraId="03075C7E" w14:textId="77777777" w:rsidR="00DB4D11" w:rsidRDefault="00DB4D11" w:rsidP="00C83310">
            <w:pPr>
              <w:pStyle w:val="aa"/>
              <w:spacing w:before="12" w:after="12"/>
              <w:rPr>
                <w:iCs/>
                <w:sz w:val="24"/>
                <w:szCs w:val="24"/>
              </w:rPr>
            </w:pPr>
            <w:r>
              <w:rPr>
                <w:iCs/>
                <w:sz w:val="24"/>
                <w:szCs w:val="24"/>
              </w:rPr>
              <w:t xml:space="preserve"> Аккуратно в соответствии с требованиями организовывает рабочее место</w:t>
            </w:r>
          </w:p>
        </w:tc>
        <w:tc>
          <w:tcPr>
            <w:tcW w:w="976" w:type="dxa"/>
            <w:tcBorders>
              <w:top w:val="single" w:sz="4" w:space="0" w:color="auto"/>
              <w:left w:val="single" w:sz="4" w:space="0" w:color="auto"/>
              <w:bottom w:val="single" w:sz="4" w:space="0" w:color="auto"/>
              <w:right w:val="single" w:sz="4" w:space="0" w:color="auto"/>
            </w:tcBorders>
          </w:tcPr>
          <w:p w14:paraId="4C73F509" w14:textId="77777777" w:rsidR="00DB4D11" w:rsidRDefault="00DB4D11" w:rsidP="00C83310">
            <w:pPr>
              <w:pStyle w:val="aa"/>
              <w:spacing w:before="12" w:after="12"/>
              <w:rPr>
                <w:iCs/>
                <w:sz w:val="24"/>
                <w:szCs w:val="24"/>
              </w:rPr>
            </w:pPr>
          </w:p>
        </w:tc>
      </w:tr>
      <w:tr w:rsidR="00DB4D11" w14:paraId="1CA86051" w14:textId="77777777" w:rsidTr="00C83310">
        <w:tc>
          <w:tcPr>
            <w:tcW w:w="1101" w:type="dxa"/>
            <w:tcBorders>
              <w:top w:val="single" w:sz="4" w:space="0" w:color="auto"/>
              <w:left w:val="single" w:sz="4" w:space="0" w:color="auto"/>
              <w:bottom w:val="single" w:sz="4" w:space="0" w:color="auto"/>
              <w:right w:val="single" w:sz="4" w:space="0" w:color="auto"/>
            </w:tcBorders>
          </w:tcPr>
          <w:p w14:paraId="7B798120" w14:textId="77777777" w:rsidR="00DB4D11" w:rsidRDefault="00DB4D11" w:rsidP="00C83310">
            <w:pPr>
              <w:spacing w:before="12" w:after="12" w:line="240" w:lineRule="auto"/>
              <w:rPr>
                <w:rFonts w:ascii="Times New Roman" w:hAnsi="Times New Roman"/>
                <w:sz w:val="24"/>
                <w:szCs w:val="28"/>
              </w:rPr>
            </w:pPr>
            <w:r>
              <w:rPr>
                <w:rFonts w:ascii="Times New Roman" w:hAnsi="Times New Roman"/>
                <w:szCs w:val="28"/>
              </w:rPr>
              <w:t>ОК14</w:t>
            </w:r>
          </w:p>
        </w:tc>
        <w:tc>
          <w:tcPr>
            <w:tcW w:w="7494" w:type="dxa"/>
            <w:tcBorders>
              <w:top w:val="single" w:sz="4" w:space="0" w:color="auto"/>
              <w:left w:val="single" w:sz="4" w:space="0" w:color="auto"/>
              <w:bottom w:val="single" w:sz="4" w:space="0" w:color="auto"/>
              <w:right w:val="single" w:sz="4" w:space="0" w:color="auto"/>
            </w:tcBorders>
          </w:tcPr>
          <w:p w14:paraId="7F5BA6A7" w14:textId="77777777" w:rsidR="00DB4D11" w:rsidRDefault="00DB4D11" w:rsidP="00C83310">
            <w:pPr>
              <w:spacing w:before="12" w:after="12" w:line="240" w:lineRule="auto"/>
              <w:jc w:val="both"/>
              <w:rPr>
                <w:rFonts w:ascii="Times New Roman" w:hAnsi="Times New Roman"/>
                <w:sz w:val="24"/>
                <w:szCs w:val="24"/>
              </w:rPr>
            </w:pPr>
            <w:r>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976" w:type="dxa"/>
            <w:tcBorders>
              <w:top w:val="single" w:sz="4" w:space="0" w:color="auto"/>
              <w:left w:val="single" w:sz="4" w:space="0" w:color="auto"/>
              <w:bottom w:val="single" w:sz="4" w:space="0" w:color="auto"/>
              <w:right w:val="single" w:sz="4" w:space="0" w:color="auto"/>
            </w:tcBorders>
          </w:tcPr>
          <w:p w14:paraId="7A154296" w14:textId="77777777" w:rsidR="00DB4D11" w:rsidRDefault="00DB4D11" w:rsidP="00C83310">
            <w:pPr>
              <w:pStyle w:val="aa"/>
              <w:spacing w:before="12" w:after="12"/>
              <w:rPr>
                <w:iCs/>
                <w:sz w:val="24"/>
                <w:szCs w:val="24"/>
              </w:rPr>
            </w:pPr>
          </w:p>
        </w:tc>
      </w:tr>
    </w:tbl>
    <w:p w14:paraId="0283C597" w14:textId="77777777" w:rsidR="00DB4D11" w:rsidRDefault="00DB4D11" w:rsidP="00DB4D11">
      <w:pPr>
        <w:pStyle w:val="aa"/>
        <w:spacing w:before="12" w:after="12"/>
        <w:rPr>
          <w:iCs/>
          <w:sz w:val="22"/>
          <w:szCs w:val="24"/>
        </w:rPr>
      </w:pPr>
    </w:p>
    <w:p w14:paraId="143FF43F" w14:textId="77777777" w:rsidR="00DB4D11" w:rsidRDefault="00DB4D11" w:rsidP="00DB4D11">
      <w:pPr>
        <w:pStyle w:val="aa"/>
        <w:spacing w:before="10" w:after="10"/>
        <w:jc w:val="right"/>
        <w:rPr>
          <w:iCs/>
          <w:sz w:val="22"/>
          <w:szCs w:val="24"/>
        </w:rPr>
      </w:pPr>
      <w:r>
        <w:rPr>
          <w:iCs/>
          <w:sz w:val="22"/>
          <w:szCs w:val="24"/>
        </w:rPr>
        <w:t>«____»___________20__ г.</w:t>
      </w:r>
    </w:p>
    <w:p w14:paraId="7489C5D0" w14:textId="77777777" w:rsidR="00DB4D11" w:rsidRDefault="00DB4D11" w:rsidP="00DB4D11">
      <w:pPr>
        <w:pStyle w:val="aa"/>
        <w:spacing w:before="10" w:after="10"/>
        <w:jc w:val="right"/>
        <w:rPr>
          <w:iCs/>
          <w:sz w:val="22"/>
          <w:szCs w:val="24"/>
        </w:rPr>
      </w:pPr>
      <w:r>
        <w:rPr>
          <w:iCs/>
          <w:sz w:val="22"/>
          <w:szCs w:val="24"/>
        </w:rPr>
        <w:t xml:space="preserve">                           </w:t>
      </w:r>
    </w:p>
    <w:p w14:paraId="6476C4DB" w14:textId="77777777" w:rsidR="00DB4D11" w:rsidRDefault="00DB4D11" w:rsidP="00DB4D11">
      <w:pPr>
        <w:pStyle w:val="aa"/>
        <w:spacing w:before="10" w:after="10"/>
        <w:jc w:val="right"/>
        <w:rPr>
          <w:iCs/>
          <w:sz w:val="22"/>
          <w:szCs w:val="24"/>
        </w:rPr>
      </w:pPr>
      <w:r>
        <w:rPr>
          <w:iCs/>
          <w:sz w:val="22"/>
          <w:szCs w:val="24"/>
        </w:rPr>
        <w:t>Подпись непосредственного руководителя практики</w:t>
      </w:r>
    </w:p>
    <w:p w14:paraId="3B6AEEFC" w14:textId="77777777" w:rsidR="00DB4D11" w:rsidRDefault="00DB4D11" w:rsidP="00DB4D11">
      <w:pPr>
        <w:pStyle w:val="aa"/>
        <w:spacing w:before="10" w:after="10"/>
        <w:jc w:val="right"/>
        <w:rPr>
          <w:iCs/>
          <w:sz w:val="22"/>
          <w:szCs w:val="24"/>
        </w:rPr>
      </w:pPr>
      <w:r>
        <w:rPr>
          <w:iCs/>
          <w:sz w:val="22"/>
          <w:szCs w:val="24"/>
        </w:rPr>
        <w:t>_______________/ФИО, должность</w:t>
      </w:r>
    </w:p>
    <w:p w14:paraId="105F02D4" w14:textId="77777777" w:rsidR="00DB4D11" w:rsidRDefault="00DB4D11" w:rsidP="00DB4D11">
      <w:pPr>
        <w:pStyle w:val="aa"/>
        <w:spacing w:before="10" w:after="10"/>
        <w:jc w:val="right"/>
        <w:rPr>
          <w:iCs/>
          <w:sz w:val="22"/>
          <w:szCs w:val="24"/>
        </w:rPr>
      </w:pPr>
      <w:r>
        <w:rPr>
          <w:iCs/>
          <w:sz w:val="22"/>
          <w:szCs w:val="24"/>
        </w:rPr>
        <w:t>Подпись общего руководителя практики</w:t>
      </w:r>
    </w:p>
    <w:p w14:paraId="27FC4B38" w14:textId="77777777" w:rsidR="00DB4D11" w:rsidRDefault="00DB4D11" w:rsidP="00DB4D11">
      <w:pPr>
        <w:pStyle w:val="aa"/>
        <w:spacing w:before="10" w:after="10"/>
        <w:jc w:val="right"/>
        <w:rPr>
          <w:iCs/>
          <w:sz w:val="22"/>
          <w:szCs w:val="24"/>
        </w:rPr>
      </w:pPr>
    </w:p>
    <w:p w14:paraId="14DE72C5" w14:textId="77777777" w:rsidR="00DB4D11" w:rsidRDefault="00DB4D11" w:rsidP="00DB4D11">
      <w:pPr>
        <w:pStyle w:val="aa"/>
        <w:wordWrap w:val="0"/>
        <w:spacing w:before="10" w:after="10"/>
        <w:jc w:val="right"/>
        <w:rPr>
          <w:iCs/>
          <w:sz w:val="22"/>
          <w:szCs w:val="24"/>
        </w:rPr>
      </w:pPr>
      <w:r>
        <w:rPr>
          <w:iCs/>
          <w:sz w:val="22"/>
          <w:szCs w:val="24"/>
        </w:rPr>
        <w:t>_____________/ФИО, должность(</w:t>
      </w:r>
      <w:proofErr w:type="spellStart"/>
      <w:r>
        <w:rPr>
          <w:iCs/>
          <w:sz w:val="22"/>
          <w:szCs w:val="24"/>
        </w:rPr>
        <w:t>мп</w:t>
      </w:r>
      <w:proofErr w:type="spellEnd"/>
      <w:r>
        <w:rPr>
          <w:iCs/>
          <w:sz w:val="22"/>
          <w:szCs w:val="24"/>
        </w:rPr>
        <w:t xml:space="preserve"> организации)</w:t>
      </w:r>
    </w:p>
    <w:p w14:paraId="34E5B7B9" w14:textId="77777777" w:rsidR="00DB4D11" w:rsidRDefault="00DB4D11" w:rsidP="00DB4D11">
      <w:pPr>
        <w:pStyle w:val="aa"/>
        <w:jc w:val="center"/>
        <w:rPr>
          <w:iCs/>
          <w:sz w:val="22"/>
          <w:szCs w:val="24"/>
        </w:rPr>
      </w:pPr>
      <w:r>
        <w:rPr>
          <w:iCs/>
          <w:sz w:val="22"/>
          <w:szCs w:val="24"/>
        </w:rPr>
        <w:t xml:space="preserve">                      </w:t>
      </w:r>
    </w:p>
    <w:p w14:paraId="6BC60AF9" w14:textId="77777777" w:rsidR="00DB4D11" w:rsidRDefault="00DB4D11" w:rsidP="00DB4D11">
      <w:pPr>
        <w:jc w:val="center"/>
        <w:rPr>
          <w:rFonts w:ascii="Times New Roman" w:hAnsi="Times New Roman" w:cs="Times New Roman"/>
          <w:b/>
          <w:sz w:val="32"/>
          <w:szCs w:val="32"/>
        </w:rPr>
      </w:pPr>
      <w:r>
        <w:rPr>
          <w:rFonts w:ascii="Times New Roman" w:hAnsi="Times New Roman" w:cs="Times New Roman"/>
          <w:b/>
          <w:sz w:val="32"/>
          <w:szCs w:val="32"/>
        </w:rPr>
        <w:lastRenderedPageBreak/>
        <w:t>Аттестационный лист производственной практики</w:t>
      </w:r>
    </w:p>
    <w:p w14:paraId="279FD956" w14:textId="75621741" w:rsidR="00DB4D11" w:rsidRDefault="00DB4D11" w:rsidP="00DB4D11">
      <w:pPr>
        <w:spacing w:after="0"/>
        <w:rPr>
          <w:rFonts w:ascii="Times New Roman" w:hAnsi="Times New Roman" w:cs="Times New Roman"/>
          <w:sz w:val="28"/>
          <w:szCs w:val="28"/>
          <w:u w:val="single"/>
        </w:rPr>
      </w:pPr>
      <w:r>
        <w:rPr>
          <w:rFonts w:ascii="Times New Roman" w:hAnsi="Times New Roman" w:cs="Times New Roman"/>
          <w:sz w:val="28"/>
          <w:szCs w:val="28"/>
        </w:rPr>
        <w:t xml:space="preserve">Студент (Фамилия И.О.) </w:t>
      </w:r>
      <w:r w:rsidR="00D47C66">
        <w:rPr>
          <w:rFonts w:ascii="Times New Roman" w:hAnsi="Times New Roman" w:cs="Times New Roman"/>
          <w:sz w:val="28"/>
          <w:szCs w:val="28"/>
          <w:u w:val="single"/>
        </w:rPr>
        <w:t>Иванова Алина Сергеевна</w:t>
      </w:r>
    </w:p>
    <w:p w14:paraId="4F230243" w14:textId="77777777" w:rsidR="00D47C66" w:rsidRDefault="00D47C66" w:rsidP="00DB4D11">
      <w:pPr>
        <w:spacing w:after="0"/>
        <w:rPr>
          <w:rFonts w:ascii="Times New Roman" w:hAnsi="Times New Roman" w:cs="Times New Roman"/>
          <w:sz w:val="28"/>
          <w:szCs w:val="28"/>
        </w:rPr>
      </w:pPr>
    </w:p>
    <w:p w14:paraId="3A617ADB"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8"/>
          <w:szCs w:val="28"/>
        </w:rPr>
        <w:t xml:space="preserve">Обучающийся на курсе по специальности 31.02.03 «Лабораторная диагностика»                                                     </w:t>
      </w:r>
      <w:r>
        <w:rPr>
          <w:rFonts w:ascii="Times New Roman" w:hAnsi="Times New Roman" w:cs="Times New Roman"/>
          <w:sz w:val="20"/>
          <w:szCs w:val="20"/>
        </w:rPr>
        <w:t xml:space="preserve"> </w:t>
      </w:r>
    </w:p>
    <w:p w14:paraId="48B2E96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при прохождении производственной практики по </w:t>
      </w:r>
    </w:p>
    <w:p w14:paraId="12B08642" w14:textId="77777777" w:rsidR="00DB4D11" w:rsidRDefault="00DB4D11" w:rsidP="00DB4D11">
      <w:pPr>
        <w:spacing w:after="0"/>
        <w:rPr>
          <w:rFonts w:ascii="Times New Roman" w:hAnsi="Times New Roman" w:cs="Times New Roman"/>
          <w:sz w:val="24"/>
          <w:szCs w:val="24"/>
        </w:rPr>
      </w:pPr>
      <w:r>
        <w:rPr>
          <w:rFonts w:ascii="Times New Roman" w:hAnsi="Times New Roman" w:cs="Times New Roman"/>
          <w:sz w:val="28"/>
          <w:szCs w:val="28"/>
        </w:rPr>
        <w:t xml:space="preserve"> ПМ </w:t>
      </w:r>
      <w:r>
        <w:rPr>
          <w:rFonts w:ascii="Times New Roman" w:hAnsi="Times New Roman" w:cs="Times New Roman"/>
          <w:sz w:val="20"/>
          <w:szCs w:val="20"/>
        </w:rPr>
        <w:t xml:space="preserve">(01) </w:t>
      </w:r>
      <w:r>
        <w:rPr>
          <w:rFonts w:ascii="Times New Roman" w:hAnsi="Times New Roman" w:cs="Times New Roman"/>
          <w:sz w:val="24"/>
          <w:szCs w:val="24"/>
        </w:rPr>
        <w:t>Проведение лабораторных общеклинических исследований</w:t>
      </w:r>
      <w:r>
        <w:rPr>
          <w:rFonts w:ascii="Times New Roman" w:hAnsi="Times New Roman" w:cs="Times New Roman"/>
          <w:sz w:val="20"/>
          <w:szCs w:val="20"/>
        </w:rPr>
        <w:t xml:space="preserve"> </w:t>
      </w:r>
      <w:r>
        <w:rPr>
          <w:rFonts w:ascii="Times New Roman" w:hAnsi="Times New Roman" w:cs="Times New Roman"/>
          <w:sz w:val="28"/>
          <w:szCs w:val="28"/>
        </w:rPr>
        <w:t xml:space="preserve"> МДК </w:t>
      </w:r>
      <w:r>
        <w:rPr>
          <w:rFonts w:ascii="Times New Roman" w:hAnsi="Times New Roman" w:cs="Times New Roman"/>
          <w:sz w:val="24"/>
          <w:szCs w:val="24"/>
        </w:rPr>
        <w:t>(</w:t>
      </w:r>
      <w:r>
        <w:rPr>
          <w:rFonts w:ascii="Times New Roman" w:hAnsi="Times New Roman" w:cs="Times New Roman"/>
          <w:sz w:val="20"/>
          <w:szCs w:val="20"/>
        </w:rPr>
        <w:t>01)</w:t>
      </w:r>
      <w:r>
        <w:rPr>
          <w:rFonts w:ascii="Times New Roman" w:hAnsi="Times New Roman" w:cs="Times New Roman"/>
          <w:sz w:val="24"/>
          <w:szCs w:val="24"/>
        </w:rPr>
        <w:t xml:space="preserve">Теория и практика лабораторных общеклинических исследований </w:t>
      </w:r>
    </w:p>
    <w:p w14:paraId="191B5F28"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С_</w:t>
      </w:r>
      <w:r>
        <w:rPr>
          <w:rFonts w:ascii="Times New Roman" w:hAnsi="Times New Roman" w:cs="Times New Roman"/>
          <w:sz w:val="28"/>
          <w:szCs w:val="28"/>
          <w:u w:val="single"/>
        </w:rPr>
        <w:t>11.11</w:t>
      </w:r>
      <w:r>
        <w:rPr>
          <w:rFonts w:ascii="Times New Roman" w:hAnsi="Times New Roman" w:cs="Times New Roman"/>
          <w:sz w:val="28"/>
          <w:szCs w:val="28"/>
        </w:rPr>
        <w:t>____2022_г. по _</w:t>
      </w:r>
      <w:r>
        <w:rPr>
          <w:rFonts w:ascii="Times New Roman" w:hAnsi="Times New Roman" w:cs="Times New Roman"/>
          <w:sz w:val="28"/>
          <w:szCs w:val="28"/>
          <w:u w:val="single"/>
        </w:rPr>
        <w:t>24.11.</w:t>
      </w:r>
      <w:r>
        <w:rPr>
          <w:rFonts w:ascii="Times New Roman" w:hAnsi="Times New Roman" w:cs="Times New Roman"/>
          <w:sz w:val="28"/>
          <w:szCs w:val="28"/>
        </w:rPr>
        <w:t>2022_г.     в объеме  72 часов</w:t>
      </w:r>
    </w:p>
    <w:p w14:paraId="4A1E387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организации_</w:t>
      </w:r>
      <w:r>
        <w:rPr>
          <w:rFonts w:ascii="Times New Roman" w:hAnsi="Times New Roman" w:cs="Times New Roman"/>
          <w:sz w:val="28"/>
          <w:szCs w:val="28"/>
          <w:u w:val="single"/>
        </w:rPr>
        <w:t>КГБУЗ</w:t>
      </w:r>
      <w:proofErr w:type="spellEnd"/>
      <w:r>
        <w:rPr>
          <w:rFonts w:ascii="Times New Roman" w:hAnsi="Times New Roman" w:cs="Times New Roman"/>
          <w:sz w:val="28"/>
          <w:szCs w:val="28"/>
          <w:u w:val="single"/>
        </w:rPr>
        <w:t xml:space="preserve"> КККВД №1</w:t>
      </w:r>
      <w:r>
        <w:rPr>
          <w:rFonts w:ascii="Times New Roman" w:hAnsi="Times New Roman" w:cs="Times New Roman"/>
          <w:sz w:val="28"/>
          <w:szCs w:val="28"/>
        </w:rPr>
        <w:t>__________</w:t>
      </w:r>
    </w:p>
    <w:p w14:paraId="04689974"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освоил  общие компетенции    (перечень ОК) ОК 1- ОК 14</w:t>
      </w:r>
    </w:p>
    <w:p w14:paraId="3BD3AC6A"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14:paraId="428A3DF7"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 освоил профессиональные компетенции   (перечень ПК, соответствующего МДК)  ПК1.1 , ПК 1.2, ПК 1.3, ПК 1.4.</w:t>
      </w:r>
    </w:p>
    <w:p w14:paraId="4C78164E" w14:textId="77777777" w:rsidR="00DB4D11" w:rsidRDefault="00DB4D11" w:rsidP="00DB4D11">
      <w:pPr>
        <w:spacing w:after="0"/>
        <w:rPr>
          <w:rFonts w:ascii="Times New Roman" w:hAnsi="Times New Roman" w:cs="Times New Roman"/>
          <w:sz w:val="28"/>
          <w:szCs w:val="28"/>
        </w:rPr>
      </w:pPr>
    </w:p>
    <w:p w14:paraId="35FC858E" w14:textId="77777777" w:rsidR="00DB4D11" w:rsidRDefault="00DB4D11" w:rsidP="00DB4D11">
      <w:pPr>
        <w:spacing w:after="0"/>
        <w:rPr>
          <w:rFonts w:ascii="Times New Roman" w:hAnsi="Times New Roman" w:cs="Times New Roman"/>
          <w:sz w:val="28"/>
          <w:szCs w:val="28"/>
        </w:rPr>
      </w:pPr>
    </w:p>
    <w:tbl>
      <w:tblPr>
        <w:tblStyle w:val="a7"/>
        <w:tblW w:w="0" w:type="auto"/>
        <w:tblLook w:val="04A0" w:firstRow="1" w:lastRow="0" w:firstColumn="1" w:lastColumn="0" w:noHBand="0" w:noVBand="1"/>
      </w:tblPr>
      <w:tblGrid>
        <w:gridCol w:w="959"/>
        <w:gridCol w:w="7371"/>
        <w:gridCol w:w="1241"/>
      </w:tblGrid>
      <w:tr w:rsidR="00DB4D11" w14:paraId="3A6C2486" w14:textId="77777777" w:rsidTr="00C83310">
        <w:tc>
          <w:tcPr>
            <w:tcW w:w="959" w:type="dxa"/>
          </w:tcPr>
          <w:p w14:paraId="339C5C8C"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 п/п</w:t>
            </w:r>
          </w:p>
        </w:tc>
        <w:tc>
          <w:tcPr>
            <w:tcW w:w="7371" w:type="dxa"/>
          </w:tcPr>
          <w:p w14:paraId="10973709"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Этапы  аттестации производственной практики</w:t>
            </w:r>
          </w:p>
        </w:tc>
        <w:tc>
          <w:tcPr>
            <w:tcW w:w="1241" w:type="dxa"/>
          </w:tcPr>
          <w:p w14:paraId="14271563"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DB4D11" w14:paraId="6AB3F5CC" w14:textId="77777777" w:rsidTr="00C83310">
        <w:tc>
          <w:tcPr>
            <w:tcW w:w="959" w:type="dxa"/>
          </w:tcPr>
          <w:p w14:paraId="61C1ECF0" w14:textId="77777777" w:rsidR="00DB4D11" w:rsidRDefault="00DB4D11" w:rsidP="00DB4D11">
            <w:pPr>
              <w:pStyle w:val="a4"/>
              <w:numPr>
                <w:ilvl w:val="0"/>
                <w:numId w:val="33"/>
              </w:numPr>
              <w:rPr>
                <w:rFonts w:cs="Times New Roman"/>
                <w:sz w:val="28"/>
                <w:szCs w:val="28"/>
              </w:rPr>
            </w:pPr>
          </w:p>
        </w:tc>
        <w:tc>
          <w:tcPr>
            <w:tcW w:w="7371" w:type="dxa"/>
          </w:tcPr>
          <w:p w14:paraId="67AB9F3B"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Оценка общего руководителя  производственной практики</w:t>
            </w:r>
          </w:p>
        </w:tc>
        <w:tc>
          <w:tcPr>
            <w:tcW w:w="1241" w:type="dxa"/>
          </w:tcPr>
          <w:p w14:paraId="3E0897CA"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 xml:space="preserve"> </w:t>
            </w:r>
          </w:p>
        </w:tc>
      </w:tr>
      <w:tr w:rsidR="00DB4D11" w14:paraId="5B7EE376" w14:textId="77777777" w:rsidTr="00C83310">
        <w:tc>
          <w:tcPr>
            <w:tcW w:w="959" w:type="dxa"/>
          </w:tcPr>
          <w:p w14:paraId="14E99603" w14:textId="77777777" w:rsidR="00DB4D11" w:rsidRDefault="00DB4D11" w:rsidP="00DB4D11">
            <w:pPr>
              <w:pStyle w:val="a4"/>
              <w:numPr>
                <w:ilvl w:val="0"/>
                <w:numId w:val="33"/>
              </w:numPr>
              <w:rPr>
                <w:rFonts w:cs="Times New Roman"/>
                <w:sz w:val="28"/>
                <w:szCs w:val="28"/>
              </w:rPr>
            </w:pPr>
          </w:p>
        </w:tc>
        <w:tc>
          <w:tcPr>
            <w:tcW w:w="7371" w:type="dxa"/>
          </w:tcPr>
          <w:p w14:paraId="602CB114"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Дневник практики</w:t>
            </w:r>
          </w:p>
        </w:tc>
        <w:tc>
          <w:tcPr>
            <w:tcW w:w="1241" w:type="dxa"/>
          </w:tcPr>
          <w:p w14:paraId="2D922AC0" w14:textId="77777777" w:rsidR="00DB4D11" w:rsidRDefault="00DB4D11" w:rsidP="00C83310">
            <w:pPr>
              <w:rPr>
                <w:rFonts w:ascii="Times New Roman" w:hAnsi="Times New Roman" w:cs="Times New Roman"/>
                <w:sz w:val="28"/>
                <w:szCs w:val="28"/>
              </w:rPr>
            </w:pPr>
          </w:p>
        </w:tc>
      </w:tr>
      <w:tr w:rsidR="00DB4D11" w14:paraId="2BC34434" w14:textId="77777777" w:rsidTr="00C83310">
        <w:tc>
          <w:tcPr>
            <w:tcW w:w="959" w:type="dxa"/>
          </w:tcPr>
          <w:p w14:paraId="2DE90C4C" w14:textId="77777777" w:rsidR="00DB4D11" w:rsidRDefault="00DB4D11" w:rsidP="00DB4D11">
            <w:pPr>
              <w:pStyle w:val="a4"/>
              <w:numPr>
                <w:ilvl w:val="0"/>
                <w:numId w:val="33"/>
              </w:numPr>
              <w:rPr>
                <w:rFonts w:cs="Times New Roman"/>
                <w:sz w:val="28"/>
                <w:szCs w:val="28"/>
              </w:rPr>
            </w:pPr>
          </w:p>
        </w:tc>
        <w:tc>
          <w:tcPr>
            <w:tcW w:w="7371" w:type="dxa"/>
          </w:tcPr>
          <w:p w14:paraId="60897EB3"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 xml:space="preserve">История болезни/ индивидуальное задание </w:t>
            </w:r>
          </w:p>
        </w:tc>
        <w:tc>
          <w:tcPr>
            <w:tcW w:w="1241" w:type="dxa"/>
          </w:tcPr>
          <w:p w14:paraId="15CE709F" w14:textId="77777777" w:rsidR="00DB4D11" w:rsidRDefault="00DB4D11" w:rsidP="00C83310">
            <w:pPr>
              <w:rPr>
                <w:rFonts w:ascii="Times New Roman" w:hAnsi="Times New Roman" w:cs="Times New Roman"/>
                <w:sz w:val="28"/>
                <w:szCs w:val="28"/>
              </w:rPr>
            </w:pPr>
          </w:p>
        </w:tc>
      </w:tr>
      <w:tr w:rsidR="00DB4D11" w14:paraId="1EC53D14" w14:textId="77777777" w:rsidTr="00C83310">
        <w:tc>
          <w:tcPr>
            <w:tcW w:w="959" w:type="dxa"/>
          </w:tcPr>
          <w:p w14:paraId="7D1C3A75" w14:textId="77777777" w:rsidR="00DB4D11" w:rsidRDefault="00DB4D11" w:rsidP="00DB4D11">
            <w:pPr>
              <w:pStyle w:val="a4"/>
              <w:numPr>
                <w:ilvl w:val="0"/>
                <w:numId w:val="33"/>
              </w:numPr>
              <w:rPr>
                <w:rFonts w:cs="Times New Roman"/>
                <w:sz w:val="28"/>
                <w:szCs w:val="28"/>
              </w:rPr>
            </w:pPr>
          </w:p>
        </w:tc>
        <w:tc>
          <w:tcPr>
            <w:tcW w:w="7371" w:type="dxa"/>
          </w:tcPr>
          <w:p w14:paraId="3EFB83DA"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241" w:type="dxa"/>
          </w:tcPr>
          <w:p w14:paraId="51FE2B05" w14:textId="77777777" w:rsidR="00DB4D11" w:rsidRDefault="00DB4D11" w:rsidP="00C83310">
            <w:pPr>
              <w:rPr>
                <w:rFonts w:ascii="Times New Roman" w:hAnsi="Times New Roman" w:cs="Times New Roman"/>
                <w:sz w:val="28"/>
                <w:szCs w:val="28"/>
              </w:rPr>
            </w:pPr>
          </w:p>
        </w:tc>
      </w:tr>
      <w:tr w:rsidR="00DB4D11" w14:paraId="4934CAA0" w14:textId="77777777" w:rsidTr="00C83310">
        <w:tc>
          <w:tcPr>
            <w:tcW w:w="959" w:type="dxa"/>
          </w:tcPr>
          <w:p w14:paraId="0FC4EF13" w14:textId="77777777" w:rsidR="00DB4D11" w:rsidRDefault="00DB4D11" w:rsidP="00DB4D11">
            <w:pPr>
              <w:pStyle w:val="a4"/>
              <w:numPr>
                <w:ilvl w:val="0"/>
                <w:numId w:val="33"/>
              </w:numPr>
              <w:rPr>
                <w:rFonts w:cs="Times New Roman"/>
                <w:sz w:val="28"/>
                <w:szCs w:val="28"/>
              </w:rPr>
            </w:pPr>
          </w:p>
        </w:tc>
        <w:tc>
          <w:tcPr>
            <w:tcW w:w="7371" w:type="dxa"/>
          </w:tcPr>
          <w:p w14:paraId="11147855" w14:textId="77777777" w:rsidR="00DB4D11" w:rsidRDefault="00DB4D11" w:rsidP="00C83310">
            <w:pPr>
              <w:rPr>
                <w:rFonts w:ascii="Times New Roman" w:hAnsi="Times New Roman" w:cs="Times New Roman"/>
                <w:sz w:val="28"/>
                <w:szCs w:val="28"/>
              </w:rPr>
            </w:pPr>
            <w:r>
              <w:rPr>
                <w:rFonts w:ascii="Times New Roman" w:hAnsi="Times New Roman" w:cs="Times New Roman"/>
                <w:sz w:val="28"/>
                <w:szCs w:val="28"/>
              </w:rPr>
              <w:t>Итоговая оценка по производственной практике</w:t>
            </w:r>
          </w:p>
        </w:tc>
        <w:tc>
          <w:tcPr>
            <w:tcW w:w="1241" w:type="dxa"/>
          </w:tcPr>
          <w:p w14:paraId="595912D8" w14:textId="77777777" w:rsidR="00DB4D11" w:rsidRDefault="00DB4D11" w:rsidP="00C83310">
            <w:pPr>
              <w:rPr>
                <w:rFonts w:ascii="Times New Roman" w:hAnsi="Times New Roman" w:cs="Times New Roman"/>
                <w:sz w:val="28"/>
                <w:szCs w:val="28"/>
              </w:rPr>
            </w:pPr>
          </w:p>
        </w:tc>
      </w:tr>
    </w:tbl>
    <w:p w14:paraId="094E3405" w14:textId="77777777" w:rsidR="00DB4D11" w:rsidRDefault="00DB4D11" w:rsidP="00DB4D11">
      <w:pPr>
        <w:rPr>
          <w:rFonts w:ascii="Times New Roman" w:hAnsi="Times New Roman" w:cs="Times New Roman"/>
          <w:sz w:val="28"/>
          <w:szCs w:val="28"/>
        </w:rPr>
      </w:pPr>
    </w:p>
    <w:p w14:paraId="182E59C4" w14:textId="0D1AA2AE" w:rsidR="00DB4D11" w:rsidRDefault="00DB4D11" w:rsidP="00DB4D11">
      <w:pPr>
        <w:spacing w:after="0"/>
        <w:rPr>
          <w:rFonts w:ascii="Times New Roman" w:hAnsi="Times New Roman" w:cs="Times New Roman"/>
          <w:sz w:val="28"/>
          <w:szCs w:val="28"/>
        </w:rPr>
      </w:pPr>
    </w:p>
    <w:p w14:paraId="51DF949F" w14:textId="0955866F" w:rsidR="00D47C66" w:rsidRDefault="00D47C66" w:rsidP="00DB4D11">
      <w:pPr>
        <w:spacing w:after="0"/>
        <w:rPr>
          <w:rFonts w:ascii="Times New Roman" w:hAnsi="Times New Roman" w:cs="Times New Roman"/>
          <w:sz w:val="28"/>
          <w:szCs w:val="28"/>
        </w:rPr>
      </w:pPr>
    </w:p>
    <w:p w14:paraId="31130EAA" w14:textId="28F82B54" w:rsidR="00D47C66" w:rsidRDefault="00D47C66" w:rsidP="00DB4D11">
      <w:pPr>
        <w:spacing w:after="0"/>
        <w:rPr>
          <w:rFonts w:ascii="Times New Roman" w:hAnsi="Times New Roman" w:cs="Times New Roman"/>
          <w:sz w:val="28"/>
          <w:szCs w:val="28"/>
        </w:rPr>
      </w:pPr>
    </w:p>
    <w:p w14:paraId="53A30F5B" w14:textId="3190E7BB" w:rsidR="00A07CD8" w:rsidRDefault="00A07CD8" w:rsidP="00DB4D11">
      <w:pPr>
        <w:spacing w:after="0"/>
        <w:rPr>
          <w:rFonts w:ascii="Times New Roman" w:hAnsi="Times New Roman" w:cs="Times New Roman"/>
          <w:sz w:val="28"/>
          <w:szCs w:val="28"/>
        </w:rPr>
      </w:pPr>
    </w:p>
    <w:p w14:paraId="1F16CA53" w14:textId="485CA061" w:rsidR="00A07CD8" w:rsidRDefault="00A07CD8" w:rsidP="00DB4D11">
      <w:pPr>
        <w:spacing w:after="0"/>
        <w:rPr>
          <w:rFonts w:ascii="Times New Roman" w:hAnsi="Times New Roman" w:cs="Times New Roman"/>
          <w:sz w:val="28"/>
          <w:szCs w:val="28"/>
        </w:rPr>
      </w:pPr>
    </w:p>
    <w:p w14:paraId="248174FE" w14:textId="15720041" w:rsidR="00A07CD8" w:rsidRDefault="00A07CD8" w:rsidP="00DB4D11">
      <w:pPr>
        <w:spacing w:after="0"/>
        <w:rPr>
          <w:rFonts w:ascii="Times New Roman" w:hAnsi="Times New Roman" w:cs="Times New Roman"/>
          <w:sz w:val="28"/>
          <w:szCs w:val="28"/>
        </w:rPr>
      </w:pPr>
    </w:p>
    <w:p w14:paraId="51807822" w14:textId="488D84DF" w:rsidR="00A07CD8" w:rsidRDefault="00A07CD8" w:rsidP="00DB4D11">
      <w:pPr>
        <w:spacing w:after="0"/>
        <w:rPr>
          <w:rFonts w:ascii="Times New Roman" w:hAnsi="Times New Roman" w:cs="Times New Roman"/>
          <w:sz w:val="28"/>
          <w:szCs w:val="28"/>
        </w:rPr>
      </w:pPr>
    </w:p>
    <w:p w14:paraId="782F34A7" w14:textId="77777777" w:rsidR="00A07CD8" w:rsidRDefault="00A07CD8" w:rsidP="00DB4D11">
      <w:pPr>
        <w:spacing w:after="0"/>
        <w:rPr>
          <w:rFonts w:ascii="Times New Roman" w:hAnsi="Times New Roman" w:cs="Times New Roman"/>
          <w:sz w:val="28"/>
          <w:szCs w:val="28"/>
        </w:rPr>
      </w:pPr>
    </w:p>
    <w:p w14:paraId="3465DBFA" w14:textId="42B4E401" w:rsidR="00D47C66" w:rsidRDefault="00D47C66" w:rsidP="00DB4D11">
      <w:pPr>
        <w:spacing w:after="0"/>
        <w:rPr>
          <w:rFonts w:ascii="Times New Roman" w:hAnsi="Times New Roman" w:cs="Times New Roman"/>
          <w:sz w:val="28"/>
          <w:szCs w:val="28"/>
        </w:rPr>
      </w:pPr>
    </w:p>
    <w:p w14:paraId="309BE091" w14:textId="77777777" w:rsidR="00D47C66" w:rsidRDefault="00D47C66" w:rsidP="00DB4D11">
      <w:pPr>
        <w:spacing w:after="0"/>
        <w:rPr>
          <w:rFonts w:ascii="Times New Roman" w:hAnsi="Times New Roman" w:cs="Times New Roman"/>
          <w:sz w:val="28"/>
          <w:szCs w:val="28"/>
        </w:rPr>
      </w:pPr>
    </w:p>
    <w:p w14:paraId="453685A6"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Дата                 _______________                                 Ф.И.О. _______________</w:t>
      </w:r>
    </w:p>
    <w:p w14:paraId="57B21C27"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(подпись общего руководителя производственной практики  от  организации)</w:t>
      </w:r>
    </w:p>
    <w:p w14:paraId="66EEDEC1" w14:textId="77777777" w:rsidR="00DB4D11" w:rsidRDefault="00DB4D11" w:rsidP="00DB4D11">
      <w:pPr>
        <w:spacing w:after="0"/>
        <w:rPr>
          <w:rFonts w:ascii="Times New Roman" w:hAnsi="Times New Roman" w:cs="Times New Roman"/>
          <w:sz w:val="20"/>
          <w:szCs w:val="20"/>
        </w:rPr>
      </w:pPr>
      <w:r>
        <w:rPr>
          <w:rFonts w:ascii="Times New Roman" w:hAnsi="Times New Roman" w:cs="Times New Roman"/>
          <w:sz w:val="20"/>
          <w:szCs w:val="20"/>
        </w:rPr>
        <w:t>МП организации</w:t>
      </w:r>
    </w:p>
    <w:p w14:paraId="74E4831A" w14:textId="77777777" w:rsidR="00DB4D11" w:rsidRDefault="00DB4D11" w:rsidP="00DB4D11">
      <w:pPr>
        <w:spacing w:after="0"/>
        <w:rPr>
          <w:rFonts w:ascii="Times New Roman" w:hAnsi="Times New Roman" w:cs="Times New Roman"/>
          <w:sz w:val="20"/>
          <w:szCs w:val="20"/>
        </w:rPr>
      </w:pPr>
    </w:p>
    <w:p w14:paraId="7D867959" w14:textId="77777777" w:rsidR="00DB4D11" w:rsidRDefault="00DB4D11" w:rsidP="00DB4D11">
      <w:pPr>
        <w:spacing w:after="0"/>
        <w:rPr>
          <w:rFonts w:ascii="Times New Roman" w:hAnsi="Times New Roman" w:cs="Times New Roman"/>
          <w:sz w:val="28"/>
          <w:szCs w:val="28"/>
        </w:rPr>
      </w:pPr>
    </w:p>
    <w:p w14:paraId="2AEA43BE" w14:textId="77777777" w:rsidR="00DB4D11" w:rsidRDefault="00DB4D11" w:rsidP="00DB4D11">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7835A5F7" w14:textId="77777777" w:rsidR="00DB4D11" w:rsidRDefault="00DB4D11" w:rsidP="00DB4D11">
      <w:pPr>
        <w:spacing w:after="0"/>
        <w:rPr>
          <w:rFonts w:ascii="Times New Roman" w:hAnsi="Times New Roman" w:cs="Times New Roman"/>
          <w:sz w:val="28"/>
          <w:szCs w:val="28"/>
        </w:rPr>
      </w:pPr>
    </w:p>
    <w:p w14:paraId="3D2CDBAF" w14:textId="77777777" w:rsidR="00DB4D11" w:rsidRDefault="00DB4D11" w:rsidP="00DB4D11">
      <w:pPr>
        <w:spacing w:after="0"/>
        <w:rPr>
          <w:rFonts w:ascii="Times New Roman" w:hAnsi="Times New Roman" w:cs="Times New Roman"/>
          <w:sz w:val="28"/>
          <w:szCs w:val="28"/>
        </w:rPr>
      </w:pPr>
    </w:p>
    <w:p w14:paraId="72D74B9D" w14:textId="77777777" w:rsidR="00DB4D11" w:rsidRDefault="00DB4D11" w:rsidP="00DB4D11">
      <w:pPr>
        <w:pStyle w:val="aa"/>
        <w:rPr>
          <w:iCs/>
          <w:sz w:val="22"/>
          <w:szCs w:val="24"/>
        </w:rPr>
      </w:pPr>
    </w:p>
    <w:bookmarkEnd w:id="11"/>
    <w:p w14:paraId="487CA951" w14:textId="77777777" w:rsidR="00DB4D11" w:rsidRDefault="00DB4D11" w:rsidP="00DB4D11">
      <w:pPr>
        <w:pStyle w:val="aa"/>
        <w:rPr>
          <w:iCs/>
          <w:sz w:val="22"/>
          <w:szCs w:val="24"/>
        </w:rPr>
      </w:pPr>
    </w:p>
    <w:p w14:paraId="091770F9" w14:textId="77777777" w:rsidR="00621378" w:rsidRDefault="00621378" w:rsidP="00317497">
      <w:pPr>
        <w:tabs>
          <w:tab w:val="left" w:pos="8505"/>
        </w:tabs>
        <w:spacing w:after="0" w:line="240" w:lineRule="auto"/>
        <w:jc w:val="center"/>
        <w:rPr>
          <w:rFonts w:ascii="Times New Roman" w:eastAsia="Times New Roman" w:hAnsi="Times New Roman" w:cs="Times New Roman"/>
          <w:b/>
          <w:sz w:val="28"/>
        </w:rPr>
      </w:pPr>
    </w:p>
    <w:p w14:paraId="6B1F9BAC" w14:textId="77777777" w:rsidR="00317497" w:rsidRDefault="00317497" w:rsidP="00DB4D11">
      <w:pPr>
        <w:tabs>
          <w:tab w:val="left" w:pos="8505"/>
        </w:tabs>
        <w:spacing w:after="0" w:line="240" w:lineRule="auto"/>
        <w:rPr>
          <w:rFonts w:ascii="Times New Roman" w:eastAsia="Times New Roman" w:hAnsi="Times New Roman" w:cs="Times New Roman"/>
          <w:b/>
          <w:sz w:val="28"/>
        </w:rPr>
      </w:pPr>
    </w:p>
    <w:p w14:paraId="36A3F46B" w14:textId="0A9888AF" w:rsidR="00317497" w:rsidRDefault="00317497" w:rsidP="00317497">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1 (</w:t>
      </w:r>
      <w:r w:rsidR="00AD523D">
        <w:rPr>
          <w:rFonts w:ascii="Times New Roman" w:eastAsia="Times New Roman" w:hAnsi="Times New Roman" w:cs="Times New Roman"/>
          <w:b/>
          <w:sz w:val="28"/>
        </w:rPr>
        <w:t>11</w:t>
      </w:r>
      <w:r>
        <w:rPr>
          <w:rFonts w:ascii="Times New Roman" w:eastAsia="Times New Roman" w:hAnsi="Times New Roman" w:cs="Times New Roman"/>
          <w:b/>
          <w:sz w:val="28"/>
        </w:rPr>
        <w:t>.1</w:t>
      </w:r>
      <w:r w:rsidR="00AD523D">
        <w:rPr>
          <w:rFonts w:ascii="Times New Roman" w:eastAsia="Times New Roman" w:hAnsi="Times New Roman" w:cs="Times New Roman"/>
          <w:b/>
          <w:sz w:val="28"/>
        </w:rPr>
        <w:t>1</w:t>
      </w:r>
      <w:r>
        <w:rPr>
          <w:rFonts w:ascii="Times New Roman" w:eastAsia="Times New Roman" w:hAnsi="Times New Roman" w:cs="Times New Roman"/>
          <w:b/>
          <w:sz w:val="28"/>
        </w:rPr>
        <w:t>.202</w:t>
      </w:r>
      <w:r w:rsidR="00AD523D">
        <w:rPr>
          <w:rFonts w:ascii="Times New Roman" w:eastAsia="Times New Roman" w:hAnsi="Times New Roman" w:cs="Times New Roman"/>
          <w:b/>
          <w:sz w:val="28"/>
        </w:rPr>
        <w:t>2</w:t>
      </w:r>
      <w:r>
        <w:rPr>
          <w:rFonts w:ascii="Times New Roman" w:eastAsia="Times New Roman" w:hAnsi="Times New Roman" w:cs="Times New Roman"/>
          <w:b/>
          <w:sz w:val="28"/>
        </w:rPr>
        <w:t>)</w:t>
      </w:r>
    </w:p>
    <w:p w14:paraId="4AE48C1B" w14:textId="77777777" w:rsidR="00317497" w:rsidRDefault="00317497" w:rsidP="009563C2">
      <w:pPr>
        <w:spacing w:after="0" w:line="240" w:lineRule="auto"/>
        <w:jc w:val="both"/>
        <w:outlineLvl w:val="0"/>
        <w:rPr>
          <w:rFonts w:ascii="Times New Roman" w:eastAsia="Times New Roman" w:hAnsi="Times New Roman" w:cs="Times New Roman"/>
          <w:b/>
          <w:sz w:val="28"/>
        </w:rPr>
      </w:pPr>
    </w:p>
    <w:p w14:paraId="3CDFBC7A" w14:textId="3430C483" w:rsidR="00317497" w:rsidRPr="00FB51C2" w:rsidRDefault="00317497" w:rsidP="00395498">
      <w:pPr>
        <w:spacing w:after="0" w:line="360" w:lineRule="auto"/>
        <w:jc w:val="both"/>
        <w:outlineLvl w:val="0"/>
        <w:rPr>
          <w:rFonts w:ascii="Times New Roman" w:hAnsi="Times New Roman" w:cs="Times New Roman"/>
          <w:b/>
          <w:sz w:val="28"/>
          <w:szCs w:val="28"/>
        </w:rPr>
      </w:pPr>
      <w:r w:rsidRPr="00FB51C2">
        <w:rPr>
          <w:rFonts w:ascii="Times New Roman" w:hAnsi="Times New Roman" w:cs="Times New Roman"/>
          <w:b/>
          <w:sz w:val="28"/>
          <w:szCs w:val="28"/>
        </w:rPr>
        <w:t>Общая характеристика клинико-диагностической лаборатории</w:t>
      </w:r>
      <w:r w:rsidR="006662B7">
        <w:rPr>
          <w:rFonts w:ascii="Times New Roman" w:hAnsi="Times New Roman" w:cs="Times New Roman"/>
          <w:b/>
          <w:sz w:val="28"/>
          <w:szCs w:val="28"/>
        </w:rPr>
        <w:t xml:space="preserve"> </w:t>
      </w:r>
      <w:r w:rsidR="006662B7" w:rsidRPr="006662B7">
        <w:rPr>
          <w:rFonts w:ascii="Times New Roman" w:hAnsi="Times New Roman" w:cs="Times New Roman"/>
          <w:b/>
          <w:sz w:val="28"/>
          <w:szCs w:val="28"/>
        </w:rPr>
        <w:t>КГБУЗ КККВД №1</w:t>
      </w:r>
    </w:p>
    <w:p w14:paraId="535A9BC1" w14:textId="15F9566D" w:rsidR="00317497" w:rsidRPr="003B58B2" w:rsidRDefault="00317497" w:rsidP="00395498">
      <w:pPr>
        <w:widowControl w:val="0"/>
        <w:autoSpaceDE w:val="0"/>
        <w:autoSpaceDN w:val="0"/>
        <w:adjustRightInd w:val="0"/>
        <w:spacing w:after="0" w:line="360" w:lineRule="auto"/>
        <w:ind w:firstLine="425"/>
        <w:jc w:val="both"/>
        <w:rPr>
          <w:rFonts w:ascii="Times New Roman" w:hAnsi="Times New Roman" w:cs="Times New Roman"/>
          <w:sz w:val="28"/>
          <w:szCs w:val="28"/>
        </w:rPr>
      </w:pPr>
      <w:r w:rsidRPr="003B58B2">
        <w:rPr>
          <w:rFonts w:ascii="Times New Roman" w:hAnsi="Times New Roman" w:cs="Times New Roman"/>
          <w:color w:val="000000"/>
          <w:sz w:val="28"/>
          <w:szCs w:val="28"/>
        </w:rPr>
        <w:t xml:space="preserve">Я проходила практику в клинико-диагностической лаборатории </w:t>
      </w:r>
      <w:r w:rsidR="006662B7" w:rsidRPr="006662B7">
        <w:rPr>
          <w:rFonts w:ascii="Times New Roman" w:hAnsi="Times New Roman" w:cs="Times New Roman"/>
          <w:color w:val="000000"/>
          <w:sz w:val="28"/>
          <w:szCs w:val="28"/>
        </w:rPr>
        <w:t>КГБУЗ КККВД №1</w:t>
      </w:r>
      <w:r w:rsidRPr="003B58B2">
        <w:rPr>
          <w:rFonts w:ascii="Times New Roman" w:hAnsi="Times New Roman" w:cs="Times New Roman"/>
          <w:color w:val="000000"/>
          <w:sz w:val="28"/>
          <w:szCs w:val="28"/>
        </w:rPr>
        <w:t>, которая находится по адресу ул.</w:t>
      </w:r>
      <w:r w:rsidR="00AD523D">
        <w:rPr>
          <w:rFonts w:ascii="Times New Roman" w:hAnsi="Times New Roman" w:cs="Times New Roman"/>
          <w:color w:val="000000"/>
          <w:sz w:val="28"/>
          <w:szCs w:val="28"/>
        </w:rPr>
        <w:t xml:space="preserve"> Брянская 79</w:t>
      </w:r>
      <w:r w:rsidRPr="003B58B2">
        <w:rPr>
          <w:rFonts w:ascii="Times New Roman" w:hAnsi="Times New Roman" w:cs="Times New Roman"/>
          <w:color w:val="000000"/>
          <w:sz w:val="28"/>
          <w:szCs w:val="28"/>
        </w:rPr>
        <w:t>.</w:t>
      </w:r>
      <w:r w:rsidRPr="003B58B2">
        <w:rPr>
          <w:rFonts w:ascii="Times New Roman" w:hAnsi="Times New Roman" w:cs="Times New Roman"/>
          <w:sz w:val="28"/>
          <w:szCs w:val="28"/>
        </w:rPr>
        <w:t xml:space="preserve"> </w:t>
      </w:r>
    </w:p>
    <w:p w14:paraId="561615DA" w14:textId="00AA6F8D"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Зав. Лабораторией: </w:t>
      </w:r>
      <w:r w:rsidR="00AD523D" w:rsidRPr="00AD523D">
        <w:rPr>
          <w:rFonts w:ascii="Times New Roman" w:hAnsi="Times New Roman" w:cs="Times New Roman"/>
          <w:sz w:val="28"/>
          <w:szCs w:val="28"/>
        </w:rPr>
        <w:t xml:space="preserve">Попов Виталий </w:t>
      </w:r>
      <w:proofErr w:type="spellStart"/>
      <w:r w:rsidR="00AD523D" w:rsidRPr="00AD523D">
        <w:rPr>
          <w:rFonts w:ascii="Times New Roman" w:hAnsi="Times New Roman" w:cs="Times New Roman"/>
          <w:sz w:val="28"/>
          <w:szCs w:val="28"/>
        </w:rPr>
        <w:t>Галактионович</w:t>
      </w:r>
      <w:proofErr w:type="spellEnd"/>
      <w:r>
        <w:rPr>
          <w:rFonts w:ascii="Times New Roman" w:hAnsi="Times New Roman" w:cs="Times New Roman"/>
          <w:sz w:val="28"/>
          <w:szCs w:val="28"/>
        </w:rPr>
        <w:t>.</w:t>
      </w:r>
    </w:p>
    <w:p w14:paraId="285124C3" w14:textId="70FD5F39" w:rsidR="00317497" w:rsidRPr="003B58B2" w:rsidRDefault="00317497" w:rsidP="00395498">
      <w:pPr>
        <w:widowControl w:val="0"/>
        <w:autoSpaceDE w:val="0"/>
        <w:autoSpaceDN w:val="0"/>
        <w:adjustRightInd w:val="0"/>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Телефон рабочий –</w:t>
      </w:r>
      <w:r w:rsidR="00AD523D">
        <w:rPr>
          <w:rFonts w:ascii="Times New Roman" w:hAnsi="Times New Roman" w:cs="Times New Roman"/>
          <w:sz w:val="28"/>
          <w:szCs w:val="28"/>
        </w:rPr>
        <w:t xml:space="preserve"> </w:t>
      </w:r>
      <w:r w:rsidR="00AD523D" w:rsidRPr="00AD523D">
        <w:rPr>
          <w:rFonts w:ascii="Times New Roman" w:hAnsi="Times New Roman" w:cs="Times New Roman"/>
          <w:sz w:val="28"/>
          <w:szCs w:val="28"/>
        </w:rPr>
        <w:t>+7 (391) 219-03-93</w:t>
      </w:r>
    </w:p>
    <w:p w14:paraId="4BFC1B24" w14:textId="77777777" w:rsidR="00317497" w:rsidRPr="003B58B2" w:rsidRDefault="00317497" w:rsidP="00395498">
      <w:pPr>
        <w:spacing w:after="0" w:line="360" w:lineRule="auto"/>
        <w:ind w:firstLine="426"/>
        <w:contextualSpacing/>
        <w:jc w:val="both"/>
        <w:rPr>
          <w:rFonts w:ascii="Times New Roman" w:hAnsi="Times New Roman" w:cs="Times New Roman"/>
          <w:sz w:val="28"/>
          <w:szCs w:val="28"/>
        </w:rPr>
      </w:pPr>
      <w:r w:rsidRPr="003B58B2">
        <w:rPr>
          <w:rFonts w:ascii="Times New Roman" w:hAnsi="Times New Roman" w:cs="Times New Roman"/>
          <w:sz w:val="28"/>
          <w:szCs w:val="28"/>
        </w:rPr>
        <w:t>Лаборатория разделена на 2 зоны: «чистую зону» и «грязную зону». В «чистой зоне» КДЛ имеет отдельно выделенные: кабинет заведующей лаборатории, кабинет старшего лаборанта, комната персонала, туалет, душевую.</w:t>
      </w:r>
    </w:p>
    <w:p w14:paraId="21AA06CD" w14:textId="77777777" w:rsidR="00317497" w:rsidRPr="003B58B2" w:rsidRDefault="0031749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 xml:space="preserve">Лаборатория состоит из 4 отделов: гематологического, клинического, биохимического и иммунологического. На данной практике я большую часть времени работала в клиническом отделе.  </w:t>
      </w:r>
    </w:p>
    <w:p w14:paraId="12D3AE55" w14:textId="77777777" w:rsidR="00317497" w:rsidRDefault="00317497" w:rsidP="00395498">
      <w:pPr>
        <w:widowControl w:val="0"/>
        <w:autoSpaceDE w:val="0"/>
        <w:autoSpaceDN w:val="0"/>
        <w:adjustRightInd w:val="0"/>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Клинический отдел включает в себя: комнату приема биологического материала, р</w:t>
      </w:r>
      <w:r>
        <w:rPr>
          <w:rFonts w:ascii="Times New Roman" w:hAnsi="Times New Roman" w:cs="Times New Roman"/>
          <w:sz w:val="28"/>
          <w:szCs w:val="28"/>
        </w:rPr>
        <w:t>абочую комнату. Рабочая комната оснащена</w:t>
      </w:r>
      <w:r w:rsidRPr="003B58B2">
        <w:rPr>
          <w:rFonts w:ascii="Times New Roman" w:hAnsi="Times New Roman" w:cs="Times New Roman"/>
          <w:sz w:val="28"/>
          <w:szCs w:val="28"/>
        </w:rPr>
        <w:t xml:space="preserve"> приточной вентиляцией. В клиническом отделе производятся паразитологические и копр</w:t>
      </w:r>
      <w:r>
        <w:rPr>
          <w:rFonts w:ascii="Times New Roman" w:hAnsi="Times New Roman" w:cs="Times New Roman"/>
          <w:sz w:val="28"/>
          <w:szCs w:val="28"/>
        </w:rPr>
        <w:t xml:space="preserve">ологические исследования кала, </w:t>
      </w:r>
      <w:r w:rsidRPr="003B58B2">
        <w:rPr>
          <w:rFonts w:ascii="Times New Roman" w:hAnsi="Times New Roman" w:cs="Times New Roman"/>
          <w:sz w:val="28"/>
          <w:szCs w:val="28"/>
        </w:rPr>
        <w:t>исследование мочи</w:t>
      </w:r>
      <w:r>
        <w:rPr>
          <w:rFonts w:ascii="Times New Roman" w:hAnsi="Times New Roman" w:cs="Times New Roman"/>
          <w:sz w:val="28"/>
          <w:szCs w:val="28"/>
        </w:rPr>
        <w:t>, ликвора.</w:t>
      </w:r>
    </w:p>
    <w:p w14:paraId="1CBE55EE" w14:textId="433B1374" w:rsidR="00661737" w:rsidRPr="00AD523D" w:rsidRDefault="00661737" w:rsidP="00661737">
      <w:pPr>
        <w:widowControl w:val="0"/>
        <w:autoSpaceDE w:val="0"/>
        <w:autoSpaceDN w:val="0"/>
        <w:adjustRightInd w:val="0"/>
        <w:spacing w:after="0" w:line="240" w:lineRule="auto"/>
        <w:ind w:firstLine="426"/>
        <w:jc w:val="center"/>
        <w:rPr>
          <w:rFonts w:ascii="Times New Roman" w:hAnsi="Times New Roman" w:cs="Times New Roman"/>
          <w:b/>
          <w:bCs/>
          <w:sz w:val="28"/>
          <w:szCs w:val="28"/>
        </w:rPr>
      </w:pPr>
    </w:p>
    <w:p w14:paraId="52319984" w14:textId="77777777" w:rsidR="00AD523D" w:rsidRDefault="00AD523D" w:rsidP="00AD523D">
      <w:pPr>
        <w:tabs>
          <w:tab w:val="left" w:pos="8505"/>
        </w:tabs>
        <w:spacing w:after="0" w:line="240" w:lineRule="auto"/>
        <w:jc w:val="center"/>
        <w:rPr>
          <w:rFonts w:ascii="Times New Roman" w:eastAsia="Times New Roman" w:hAnsi="Times New Roman" w:cs="Times New Roman"/>
          <w:b/>
          <w:sz w:val="28"/>
        </w:rPr>
      </w:pP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r>
        <w:rPr>
          <w:rFonts w:ascii="Times New Roman" w:hAnsi="Times New Roman" w:cs="Times New Roman"/>
          <w:b/>
          <w:color w:val="000000"/>
          <w:sz w:val="28"/>
          <w:szCs w:val="28"/>
        </w:rPr>
        <w:br/>
      </w:r>
    </w:p>
    <w:p w14:paraId="1AEEC5A3" w14:textId="77777777" w:rsidR="00AD523D" w:rsidRDefault="00AD523D" w:rsidP="00AD523D">
      <w:pPr>
        <w:tabs>
          <w:tab w:val="left" w:pos="8505"/>
        </w:tabs>
        <w:spacing w:after="0" w:line="240" w:lineRule="auto"/>
        <w:jc w:val="center"/>
        <w:rPr>
          <w:rFonts w:ascii="Times New Roman" w:eastAsia="Times New Roman" w:hAnsi="Times New Roman" w:cs="Times New Roman"/>
          <w:b/>
          <w:sz w:val="28"/>
        </w:rPr>
      </w:pPr>
    </w:p>
    <w:p w14:paraId="6508258B" w14:textId="77777777" w:rsidR="00AD523D" w:rsidRDefault="00AD523D" w:rsidP="00AD523D">
      <w:pPr>
        <w:tabs>
          <w:tab w:val="left" w:pos="8505"/>
        </w:tabs>
        <w:spacing w:after="0" w:line="240" w:lineRule="auto"/>
        <w:jc w:val="center"/>
        <w:rPr>
          <w:rFonts w:ascii="Times New Roman" w:eastAsia="Times New Roman" w:hAnsi="Times New Roman" w:cs="Times New Roman"/>
          <w:b/>
          <w:sz w:val="28"/>
        </w:rPr>
      </w:pPr>
    </w:p>
    <w:p w14:paraId="6CF61D54" w14:textId="77777777" w:rsidR="00AD523D" w:rsidRDefault="00AD523D" w:rsidP="00AD523D">
      <w:pPr>
        <w:tabs>
          <w:tab w:val="left" w:pos="8505"/>
        </w:tabs>
        <w:spacing w:after="0" w:line="240" w:lineRule="auto"/>
        <w:jc w:val="center"/>
        <w:rPr>
          <w:rFonts w:ascii="Times New Roman" w:eastAsia="Times New Roman" w:hAnsi="Times New Roman" w:cs="Times New Roman"/>
          <w:b/>
          <w:sz w:val="28"/>
        </w:rPr>
      </w:pPr>
    </w:p>
    <w:p w14:paraId="678EC465" w14:textId="77777777" w:rsidR="00621378" w:rsidRDefault="00621378" w:rsidP="00AD523D">
      <w:pPr>
        <w:tabs>
          <w:tab w:val="left" w:pos="8505"/>
        </w:tabs>
        <w:spacing w:after="0" w:line="240" w:lineRule="auto"/>
        <w:jc w:val="center"/>
        <w:rPr>
          <w:rFonts w:ascii="Times New Roman" w:eastAsia="Times New Roman" w:hAnsi="Times New Roman" w:cs="Times New Roman"/>
          <w:b/>
          <w:sz w:val="28"/>
        </w:rPr>
      </w:pPr>
    </w:p>
    <w:p w14:paraId="0F684D19" w14:textId="77777777" w:rsidR="00621378" w:rsidRDefault="00621378" w:rsidP="00AD523D">
      <w:pPr>
        <w:tabs>
          <w:tab w:val="left" w:pos="8505"/>
        </w:tabs>
        <w:spacing w:after="0" w:line="240" w:lineRule="auto"/>
        <w:jc w:val="center"/>
        <w:rPr>
          <w:rFonts w:ascii="Times New Roman" w:eastAsia="Times New Roman" w:hAnsi="Times New Roman" w:cs="Times New Roman"/>
          <w:b/>
          <w:sz w:val="28"/>
        </w:rPr>
      </w:pPr>
    </w:p>
    <w:p w14:paraId="6C32B0B9" w14:textId="77777777" w:rsidR="00621378" w:rsidRDefault="00621378" w:rsidP="00AD523D">
      <w:pPr>
        <w:tabs>
          <w:tab w:val="left" w:pos="8505"/>
        </w:tabs>
        <w:spacing w:after="0" w:line="240" w:lineRule="auto"/>
        <w:jc w:val="center"/>
        <w:rPr>
          <w:rFonts w:ascii="Times New Roman" w:eastAsia="Times New Roman" w:hAnsi="Times New Roman" w:cs="Times New Roman"/>
          <w:b/>
          <w:sz w:val="28"/>
        </w:rPr>
      </w:pPr>
    </w:p>
    <w:p w14:paraId="646F92C3" w14:textId="2F626112" w:rsidR="00AD523D" w:rsidRDefault="00AD523D" w:rsidP="00AD523D">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2 (12.11.2022)</w:t>
      </w:r>
    </w:p>
    <w:p w14:paraId="5C95C2A1" w14:textId="77777777" w:rsidR="008521A5" w:rsidRDefault="00AD523D" w:rsidP="008521A5">
      <w:pPr>
        <w:tabs>
          <w:tab w:val="left" w:pos="8505"/>
        </w:tabs>
        <w:spacing w:after="0" w:line="240" w:lineRule="auto"/>
        <w:jc w:val="center"/>
        <w:rPr>
          <w:rFonts w:ascii="Times New Roman" w:eastAsia="Times New Roman" w:hAnsi="Times New Roman" w:cs="Times New Roman"/>
          <w:b/>
          <w:sz w:val="28"/>
        </w:rPr>
      </w:pPr>
      <w:r w:rsidRPr="008521A5">
        <w:rPr>
          <w:rFonts w:ascii="Times New Roman" w:eastAsia="Times New Roman" w:hAnsi="Times New Roman" w:cs="Times New Roman"/>
          <w:b/>
          <w:sz w:val="28"/>
        </w:rPr>
        <w:t>Методический день.</w:t>
      </w:r>
      <w:r w:rsidRPr="008521A5">
        <w:rPr>
          <w:rFonts w:ascii="Times New Roman" w:eastAsia="Times New Roman" w:hAnsi="Times New Roman" w:cs="Times New Roman"/>
          <w:b/>
          <w:sz w:val="28"/>
        </w:rPr>
        <w:br/>
      </w:r>
    </w:p>
    <w:p w14:paraId="42E4BE29" w14:textId="0FA3EEA4" w:rsidR="00AD523D" w:rsidRPr="008521A5" w:rsidRDefault="008521A5" w:rsidP="008521A5">
      <w:pPr>
        <w:tabs>
          <w:tab w:val="left" w:pos="8505"/>
        </w:tabs>
        <w:spacing w:after="0" w:line="240" w:lineRule="auto"/>
        <w:rPr>
          <w:rFonts w:ascii="Times New Roman" w:eastAsia="Times New Roman" w:hAnsi="Times New Roman" w:cs="Times New Roman"/>
          <w:bCs/>
          <w:sz w:val="28"/>
        </w:rPr>
      </w:pPr>
      <w:r w:rsidRPr="008521A5">
        <w:rPr>
          <w:rFonts w:ascii="Times New Roman" w:eastAsia="Times New Roman" w:hAnsi="Times New Roman" w:cs="Times New Roman"/>
          <w:bCs/>
          <w:sz w:val="28"/>
        </w:rPr>
        <w:t>Заполнение дневника.</w:t>
      </w:r>
      <w:r w:rsidR="00AD523D" w:rsidRPr="008521A5">
        <w:rPr>
          <w:rFonts w:ascii="Times New Roman" w:eastAsia="Times New Roman" w:hAnsi="Times New Roman" w:cs="Times New Roman"/>
          <w:bCs/>
          <w:sz w:val="28"/>
        </w:rPr>
        <w:br/>
      </w:r>
      <w:r w:rsidR="00AD523D" w:rsidRPr="008521A5">
        <w:rPr>
          <w:rFonts w:ascii="Times New Roman" w:eastAsia="Times New Roman" w:hAnsi="Times New Roman" w:cs="Times New Roman"/>
          <w:bCs/>
          <w:sz w:val="28"/>
        </w:rPr>
        <w:br/>
      </w:r>
    </w:p>
    <w:p w14:paraId="1E5931BE" w14:textId="6DD29681" w:rsidR="00AD523D" w:rsidRDefault="00AD523D" w:rsidP="00AD523D">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3 (12.11.2022)</w:t>
      </w:r>
    </w:p>
    <w:p w14:paraId="777DA8AA" w14:textId="77777777" w:rsidR="008521A5" w:rsidRDefault="00AD523D" w:rsidP="008521A5">
      <w:pPr>
        <w:tabs>
          <w:tab w:val="left" w:pos="8505"/>
        </w:tabs>
        <w:spacing w:after="0" w:line="240" w:lineRule="auto"/>
        <w:jc w:val="center"/>
        <w:rPr>
          <w:rFonts w:ascii="Times New Roman" w:hAnsi="Times New Roman" w:cs="Times New Roman"/>
          <w:b/>
          <w:color w:val="000000"/>
          <w:sz w:val="28"/>
          <w:szCs w:val="28"/>
        </w:rPr>
      </w:pPr>
      <w:r w:rsidRPr="008521A5">
        <w:rPr>
          <w:rFonts w:ascii="Times New Roman" w:hAnsi="Times New Roman" w:cs="Times New Roman"/>
          <w:b/>
          <w:color w:val="000000"/>
          <w:sz w:val="28"/>
          <w:szCs w:val="28"/>
        </w:rPr>
        <w:t>Методический день</w:t>
      </w:r>
      <w:r w:rsidR="008521A5">
        <w:rPr>
          <w:rFonts w:ascii="Times New Roman" w:hAnsi="Times New Roman" w:cs="Times New Roman"/>
          <w:b/>
          <w:color w:val="000000"/>
          <w:sz w:val="28"/>
          <w:szCs w:val="28"/>
        </w:rPr>
        <w:t>.</w:t>
      </w:r>
      <w:r w:rsidR="008521A5">
        <w:rPr>
          <w:rFonts w:ascii="Times New Roman" w:hAnsi="Times New Roman" w:cs="Times New Roman"/>
          <w:b/>
          <w:color w:val="000000"/>
          <w:sz w:val="28"/>
          <w:szCs w:val="28"/>
        </w:rPr>
        <w:br/>
      </w:r>
    </w:p>
    <w:p w14:paraId="05889586" w14:textId="40CD8E0A" w:rsidR="00921894" w:rsidRPr="008521A5" w:rsidRDefault="008521A5" w:rsidP="008521A5">
      <w:pPr>
        <w:tabs>
          <w:tab w:val="left" w:pos="8505"/>
        </w:tabs>
        <w:spacing w:after="0" w:line="240" w:lineRule="auto"/>
        <w:rPr>
          <w:rFonts w:ascii="Times New Roman" w:eastAsia="Times New Roman" w:hAnsi="Times New Roman" w:cs="Times New Roman"/>
          <w:bCs/>
          <w:sz w:val="28"/>
        </w:rPr>
      </w:pPr>
      <w:r w:rsidRPr="008521A5">
        <w:rPr>
          <w:rFonts w:ascii="Times New Roman" w:hAnsi="Times New Roman" w:cs="Times New Roman"/>
          <w:bCs/>
          <w:color w:val="000000"/>
          <w:sz w:val="28"/>
          <w:szCs w:val="28"/>
        </w:rPr>
        <w:t>Заполнение дневника.</w:t>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r w:rsidR="00AD523D" w:rsidRPr="008521A5">
        <w:rPr>
          <w:rFonts w:ascii="Times New Roman" w:hAnsi="Times New Roman" w:cs="Times New Roman"/>
          <w:bCs/>
          <w:color w:val="000000"/>
          <w:sz w:val="28"/>
          <w:szCs w:val="28"/>
        </w:rPr>
        <w:br/>
      </w:r>
    </w:p>
    <w:p w14:paraId="2B31A8FE"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73011A5B"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682B3280"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3331203C"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05086736"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08B484C6"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5AADCFBF"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16C2FA9B"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2738EF39"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42255BB5"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4EACD1B4" w14:textId="77777777" w:rsidR="00921894" w:rsidRDefault="00921894" w:rsidP="00921894">
      <w:pPr>
        <w:tabs>
          <w:tab w:val="left" w:pos="8505"/>
        </w:tabs>
        <w:spacing w:after="0" w:line="240" w:lineRule="auto"/>
        <w:jc w:val="center"/>
        <w:rPr>
          <w:rFonts w:ascii="Times New Roman" w:eastAsia="Times New Roman" w:hAnsi="Times New Roman" w:cs="Times New Roman"/>
          <w:b/>
          <w:sz w:val="28"/>
        </w:rPr>
      </w:pPr>
    </w:p>
    <w:p w14:paraId="167D533F" w14:textId="56F5BE6E" w:rsidR="00921894" w:rsidRDefault="00921894" w:rsidP="00921894">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 4 (14.11.20212)</w:t>
      </w:r>
    </w:p>
    <w:p w14:paraId="38850ECC" w14:textId="77777777" w:rsidR="00921894" w:rsidRDefault="00921894" w:rsidP="00921894">
      <w:pPr>
        <w:pStyle w:val="a0"/>
        <w:jc w:val="center"/>
        <w:rPr>
          <w:b/>
          <w:bCs/>
        </w:rPr>
      </w:pPr>
      <w:r>
        <w:rPr>
          <w:b/>
          <w:bCs/>
        </w:rPr>
        <w:t>Изучение нормативных документов и техники безопасности</w:t>
      </w:r>
    </w:p>
    <w:p w14:paraId="6CA18FE2" w14:textId="77777777" w:rsidR="00921894" w:rsidRDefault="00921894" w:rsidP="00921894">
      <w:pPr>
        <w:tabs>
          <w:tab w:val="left" w:pos="8505"/>
        </w:tabs>
        <w:spacing w:after="0" w:line="240" w:lineRule="auto"/>
        <w:rPr>
          <w:rFonts w:ascii="Times New Roman" w:eastAsia="Times New Roman" w:hAnsi="Times New Roman" w:cs="Times New Roman"/>
          <w:b/>
          <w:sz w:val="28"/>
        </w:rPr>
      </w:pPr>
    </w:p>
    <w:p w14:paraId="2CCA9774" w14:textId="2FE197A9" w:rsidR="00317497" w:rsidRPr="00921894" w:rsidRDefault="00317497" w:rsidP="00921894">
      <w:pPr>
        <w:spacing w:after="0" w:line="360" w:lineRule="auto"/>
        <w:rPr>
          <w:rFonts w:ascii="Times New Roman" w:hAnsi="Times New Roman" w:cs="Times New Roman"/>
          <w:bCs/>
          <w:sz w:val="28"/>
          <w:szCs w:val="28"/>
          <w:u w:val="single"/>
        </w:rPr>
      </w:pPr>
      <w:r w:rsidRPr="00921894">
        <w:rPr>
          <w:rFonts w:ascii="Times New Roman" w:hAnsi="Times New Roman" w:cs="Times New Roman"/>
          <w:bCs/>
          <w:color w:val="000000"/>
          <w:sz w:val="28"/>
          <w:szCs w:val="28"/>
        </w:rPr>
        <w:t>Санитарно- эпидемиологические требования к обращению с медицинскими отходами</w:t>
      </w:r>
      <w:r w:rsidR="00921894">
        <w:rPr>
          <w:rFonts w:ascii="Times New Roman" w:hAnsi="Times New Roman" w:cs="Times New Roman"/>
          <w:bCs/>
          <w:color w:val="000000"/>
          <w:sz w:val="28"/>
          <w:szCs w:val="28"/>
        </w:rPr>
        <w:t>:</w:t>
      </w:r>
    </w:p>
    <w:p w14:paraId="73210585" w14:textId="77777777" w:rsidR="00317497" w:rsidRPr="00317497" w:rsidRDefault="00317497" w:rsidP="00395498">
      <w:pPr>
        <w:widowControl w:val="0"/>
        <w:autoSpaceDE w:val="0"/>
        <w:autoSpaceDN w:val="0"/>
        <w:adjustRightInd w:val="0"/>
        <w:spacing w:line="360" w:lineRule="auto"/>
        <w:ind w:firstLine="426"/>
        <w:jc w:val="both"/>
        <w:rPr>
          <w:rFonts w:ascii="Calibri" w:hAnsi="Calibri" w:cs="Calibri"/>
          <w:b/>
          <w:bCs/>
          <w:sz w:val="32"/>
          <w:szCs w:val="32"/>
        </w:rPr>
      </w:pPr>
      <w:r w:rsidRPr="00317497">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 (</w:t>
      </w:r>
      <w:r w:rsidRPr="00317497">
        <w:rPr>
          <w:rFonts w:ascii="Times New Roman" w:hAnsi="Times New Roman" w:cs="Times New Roman"/>
          <w:bCs/>
          <w:sz w:val="28"/>
          <w:szCs w:val="28"/>
        </w:rPr>
        <w:t>Сан</w:t>
      </w:r>
      <w:r w:rsidR="00661737">
        <w:rPr>
          <w:rFonts w:ascii="Times New Roman" w:hAnsi="Times New Roman" w:cs="Times New Roman"/>
          <w:bCs/>
          <w:sz w:val="28"/>
          <w:szCs w:val="28"/>
        </w:rPr>
        <w:t>ПиН 2.1.2790-10 от 09.12.2010 «</w:t>
      </w:r>
      <w:r w:rsidRPr="00317497">
        <w:rPr>
          <w:rFonts w:ascii="Times New Roman" w:hAnsi="Times New Roman" w:cs="Times New Roman"/>
          <w:bCs/>
          <w:sz w:val="28"/>
          <w:szCs w:val="28"/>
        </w:rPr>
        <w:t>Санитарно- эпидемиологические требования к обращению с медицинскими отходами».</w:t>
      </w:r>
      <w:r w:rsidRPr="00317497">
        <w:rPr>
          <w:rFonts w:ascii="Times New Roman" w:hAnsi="Times New Roman" w:cs="Times New Roman"/>
          <w:sz w:val="28"/>
          <w:szCs w:val="28"/>
        </w:rPr>
        <w:t>):</w:t>
      </w:r>
    </w:p>
    <w:p w14:paraId="54DDAAFD" w14:textId="77777777" w:rsidR="00317497" w:rsidRPr="00317497"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p>
    <w:p w14:paraId="56F5867F" w14:textId="77777777" w:rsidR="00317497" w:rsidRPr="003B58B2" w:rsidRDefault="00317497" w:rsidP="00395498">
      <w:pPr>
        <w:spacing w:after="0" w:line="360" w:lineRule="auto"/>
        <w:jc w:val="both"/>
        <w:rPr>
          <w:rFonts w:ascii="Times New Roman" w:hAnsi="Times New Roman" w:cs="Times New Roman"/>
          <w:sz w:val="28"/>
          <w:szCs w:val="28"/>
        </w:rPr>
      </w:pPr>
      <w:r w:rsidRPr="00317497">
        <w:rPr>
          <w:rFonts w:ascii="Times New Roman" w:hAnsi="Times New Roman" w:cs="Times New Roman"/>
          <w:sz w:val="28"/>
          <w:szCs w:val="28"/>
        </w:rPr>
        <w:t xml:space="preserve">- класс Б (опасные) – </w:t>
      </w:r>
      <w:r w:rsidRPr="00317497">
        <w:rPr>
          <w:rFonts w:ascii="Times New Roman" w:hAnsi="Times New Roman"/>
          <w:sz w:val="28"/>
          <w:szCs w:val="28"/>
        </w:rPr>
        <w:t>инфицированные и потенциально инфицированные</w:t>
      </w:r>
      <w:r w:rsidRPr="00B07CB7">
        <w:rPr>
          <w:rFonts w:ascii="Times New Roman" w:hAnsi="Times New Roman"/>
          <w:sz w:val="28"/>
          <w:szCs w:val="28"/>
        </w:rPr>
        <w:t xml:space="preserve"> отходы. Материалы и инструменты, предметы, загрязненные кровью и/или дру</w:t>
      </w:r>
      <w:r w:rsidR="00661737">
        <w:rPr>
          <w:rFonts w:ascii="Times New Roman" w:hAnsi="Times New Roman"/>
          <w:sz w:val="28"/>
          <w:szCs w:val="28"/>
        </w:rPr>
        <w:t>гими биологическими жидкостями.</w:t>
      </w:r>
    </w:p>
    <w:p w14:paraId="2435A721" w14:textId="77777777"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xml:space="preserve">- класс В (чрезвычайно опасные) – </w:t>
      </w:r>
      <w:r>
        <w:rPr>
          <w:rFonts w:ascii="Times New Roman" w:hAnsi="Times New Roman"/>
          <w:sz w:val="28"/>
          <w:szCs w:val="28"/>
        </w:rPr>
        <w:t>м</w:t>
      </w:r>
      <w:r w:rsidRPr="00B07CB7">
        <w:rPr>
          <w:rFonts w:ascii="Times New Roman" w:hAnsi="Times New Roman"/>
          <w:sz w:val="28"/>
          <w:szCs w:val="28"/>
        </w:rPr>
        <w:t>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w:t>
      </w:r>
      <w:r>
        <w:rPr>
          <w:rFonts w:ascii="Times New Roman" w:hAnsi="Times New Roman"/>
          <w:sz w:val="28"/>
          <w:szCs w:val="28"/>
        </w:rPr>
        <w:t xml:space="preserve"> </w:t>
      </w:r>
      <w:r w:rsidRPr="00B07CB7">
        <w:rPr>
          <w:rFonts w:ascii="Times New Roman" w:hAnsi="Times New Roman"/>
          <w:sz w:val="28"/>
          <w:szCs w:val="28"/>
        </w:rPr>
        <w:t>Отходы лечебно-диагностических подразделений фтизиатрических стационаров (диспансеров)</w:t>
      </w:r>
      <w:r w:rsidR="00661737">
        <w:rPr>
          <w:rFonts w:ascii="Times New Roman" w:hAnsi="Times New Roman"/>
          <w:sz w:val="28"/>
          <w:szCs w:val="28"/>
        </w:rPr>
        <w:t>.</w:t>
      </w:r>
    </w:p>
    <w:p w14:paraId="39597388" w14:textId="77777777" w:rsidR="00317497" w:rsidRPr="003B58B2" w:rsidRDefault="00317497" w:rsidP="00395498">
      <w:pPr>
        <w:spacing w:after="0" w:line="360" w:lineRule="auto"/>
        <w:jc w:val="both"/>
        <w:rPr>
          <w:rFonts w:ascii="Times New Roman" w:hAnsi="Times New Roman" w:cs="Times New Roman"/>
          <w:sz w:val="28"/>
          <w:szCs w:val="28"/>
        </w:rPr>
      </w:pPr>
      <w:r w:rsidRPr="003B58B2">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p>
    <w:p w14:paraId="37B1FA61" w14:textId="77777777" w:rsidR="00317497" w:rsidRPr="003B58B2" w:rsidRDefault="00317497" w:rsidP="00395498">
      <w:pPr>
        <w:spacing w:after="0" w:line="360" w:lineRule="auto"/>
        <w:jc w:val="both"/>
        <w:rPr>
          <w:rFonts w:ascii="Times New Roman" w:hAnsi="Times New Roman" w:cs="Times New Roman"/>
          <w:sz w:val="28"/>
          <w:szCs w:val="28"/>
        </w:rPr>
      </w:pPr>
    </w:p>
    <w:p w14:paraId="41DF2A23" w14:textId="66D6AD8F" w:rsidR="00317497" w:rsidRPr="00661737" w:rsidRDefault="00317497" w:rsidP="00395498">
      <w:pPr>
        <w:spacing w:after="0" w:line="360" w:lineRule="auto"/>
        <w:jc w:val="both"/>
        <w:rPr>
          <w:rFonts w:ascii="Times New Roman" w:hAnsi="Times New Roman" w:cs="Times New Roman"/>
          <w:sz w:val="28"/>
          <w:szCs w:val="28"/>
          <w:u w:val="single"/>
        </w:rPr>
      </w:pPr>
      <w:r w:rsidRPr="00661737">
        <w:rPr>
          <w:rFonts w:ascii="Times New Roman" w:hAnsi="Times New Roman" w:cs="Times New Roman"/>
          <w:sz w:val="28"/>
          <w:szCs w:val="28"/>
          <w:u w:val="single"/>
        </w:rPr>
        <w:t>В нашей лаборатори</w:t>
      </w:r>
      <w:r w:rsidR="00661737">
        <w:rPr>
          <w:rFonts w:ascii="Times New Roman" w:hAnsi="Times New Roman" w:cs="Times New Roman"/>
          <w:sz w:val="28"/>
          <w:szCs w:val="28"/>
          <w:u w:val="single"/>
        </w:rPr>
        <w:t xml:space="preserve">и всего </w:t>
      </w:r>
      <w:r w:rsidR="00921894">
        <w:rPr>
          <w:rFonts w:ascii="Times New Roman" w:hAnsi="Times New Roman" w:cs="Times New Roman"/>
          <w:sz w:val="28"/>
          <w:szCs w:val="28"/>
          <w:u w:val="single"/>
        </w:rPr>
        <w:t>три</w:t>
      </w:r>
      <w:r w:rsidR="00661737">
        <w:rPr>
          <w:rFonts w:ascii="Times New Roman" w:hAnsi="Times New Roman" w:cs="Times New Roman"/>
          <w:sz w:val="28"/>
          <w:szCs w:val="28"/>
          <w:u w:val="single"/>
        </w:rPr>
        <w:t xml:space="preserve"> класса отходов: А, </w:t>
      </w:r>
      <w:r w:rsidRPr="00661737">
        <w:rPr>
          <w:rFonts w:ascii="Times New Roman" w:hAnsi="Times New Roman" w:cs="Times New Roman"/>
          <w:sz w:val="28"/>
          <w:szCs w:val="28"/>
          <w:u w:val="single"/>
        </w:rPr>
        <w:t>Б</w:t>
      </w:r>
      <w:r w:rsidR="00661737">
        <w:rPr>
          <w:rFonts w:ascii="Times New Roman" w:hAnsi="Times New Roman" w:cs="Times New Roman"/>
          <w:sz w:val="28"/>
          <w:szCs w:val="28"/>
          <w:u w:val="single"/>
        </w:rPr>
        <w:t xml:space="preserve"> и </w:t>
      </w:r>
      <w:r w:rsidRPr="00661737">
        <w:rPr>
          <w:rFonts w:ascii="Times New Roman" w:hAnsi="Times New Roman" w:cs="Times New Roman"/>
          <w:sz w:val="28"/>
          <w:szCs w:val="28"/>
          <w:u w:val="single"/>
        </w:rPr>
        <w:t>Г.</w:t>
      </w:r>
    </w:p>
    <w:p w14:paraId="296064D2" w14:textId="77777777" w:rsidR="00317497" w:rsidRPr="003B58B2" w:rsidRDefault="00317497" w:rsidP="00395498">
      <w:pPr>
        <w:tabs>
          <w:tab w:val="left" w:pos="426"/>
        </w:tabs>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 (ТБО).</w:t>
      </w:r>
    </w:p>
    <w:p w14:paraId="7208998A" w14:textId="77777777" w:rsidR="00317497" w:rsidRDefault="0031749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lastRenderedPageBreak/>
        <w:t>Отходы класса Б (опасные) подвергают обязательной дезинфекции на месте их образования в соответствии с действ</w:t>
      </w:r>
      <w:r>
        <w:rPr>
          <w:rFonts w:ascii="Times New Roman" w:hAnsi="Times New Roman" w:cs="Times New Roman"/>
          <w:sz w:val="28"/>
          <w:szCs w:val="28"/>
        </w:rPr>
        <w:t xml:space="preserve">ующими нормативными документами. </w:t>
      </w:r>
      <w:r w:rsidRPr="003B58B2">
        <w:rPr>
          <w:rFonts w:ascii="Times New Roman" w:hAnsi="Times New Roman" w:cs="Times New Roman"/>
          <w:sz w:val="28"/>
          <w:szCs w:val="28"/>
        </w:rPr>
        <w:t>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w:t>
      </w:r>
      <w:r>
        <w:rPr>
          <w:rFonts w:ascii="Times New Roman" w:hAnsi="Times New Roman" w:cs="Times New Roman"/>
          <w:sz w:val="28"/>
          <w:szCs w:val="28"/>
        </w:rPr>
        <w:t>о</w:t>
      </w:r>
      <w:r w:rsidRPr="003B58B2">
        <w:rPr>
          <w:rFonts w:ascii="Times New Roman" w:hAnsi="Times New Roman" w:cs="Times New Roman"/>
          <w:sz w:val="28"/>
          <w:szCs w:val="28"/>
        </w:rPr>
        <w:t xml:space="preserve">льзуют специальные одноразовые контейнеры. Одноразовые емкости желтого цвета с отходами класса Б маркируют надписью «Опасные отходы – «Класс Б» с указанием названия лаборатории, кода учреждения, даты, фамилии ответственного за сбор отходов лица. Заполненные емкости помещают во влагонепроницаемые баки желтого цвета с той же маркировкой, герметично закрывают крышкой и </w:t>
      </w:r>
      <w:r w:rsidRPr="00661737">
        <w:rPr>
          <w:rFonts w:ascii="Times New Roman" w:hAnsi="Times New Roman" w:cs="Times New Roman"/>
          <w:sz w:val="28"/>
          <w:szCs w:val="28"/>
        </w:rPr>
        <w:t>переносят к металлическим контейнерам, которые размещены на специальной площадке хозяйственного двора учреждения (лаборатории).</w:t>
      </w:r>
      <w:r w:rsidRPr="003B58B2">
        <w:rPr>
          <w:rFonts w:ascii="Times New Roman" w:hAnsi="Times New Roman" w:cs="Times New Roman"/>
          <w:sz w:val="28"/>
          <w:szCs w:val="28"/>
        </w:rPr>
        <w:t xml:space="preserve"> Дальнейшую утилизацию отходов проводят централизовано специальным автотранспортом на полигон ТБО или децентрализовано к месту кремации, если учреждение имеет крематорий для сжигания отходов.</w:t>
      </w:r>
    </w:p>
    <w:p w14:paraId="4EF72763" w14:textId="77777777" w:rsidR="009563C2" w:rsidRDefault="009563C2" w:rsidP="00395498">
      <w:pPr>
        <w:spacing w:after="0" w:line="360" w:lineRule="auto"/>
        <w:ind w:firstLine="426"/>
        <w:jc w:val="both"/>
        <w:rPr>
          <w:rFonts w:ascii="Times New Roman" w:hAnsi="Times New Roman" w:cs="Times New Roman"/>
          <w:sz w:val="28"/>
          <w:szCs w:val="28"/>
        </w:rPr>
      </w:pPr>
    </w:p>
    <w:p w14:paraId="7AAEDC4D" w14:textId="77777777" w:rsidR="00661737" w:rsidRPr="003B58B2" w:rsidRDefault="00661737" w:rsidP="00395498">
      <w:pPr>
        <w:spacing w:after="0" w:line="360" w:lineRule="auto"/>
        <w:rPr>
          <w:rFonts w:ascii="Times New Roman" w:hAnsi="Times New Roman" w:cs="Times New Roman"/>
          <w:b/>
          <w:sz w:val="28"/>
          <w:szCs w:val="28"/>
        </w:rPr>
      </w:pPr>
      <w:r w:rsidRPr="003B58B2">
        <w:rPr>
          <w:rFonts w:ascii="Times New Roman" w:hAnsi="Times New Roman" w:cs="Times New Roman"/>
          <w:b/>
          <w:sz w:val="28"/>
          <w:szCs w:val="28"/>
        </w:rPr>
        <w:t>Дезинфекция и стерилизация</w:t>
      </w:r>
    </w:p>
    <w:p w14:paraId="21465FEC" w14:textId="77777777" w:rsidR="009563C2" w:rsidRPr="009563C2" w:rsidRDefault="00661737" w:rsidP="001243C8">
      <w:pPr>
        <w:pStyle w:val="a4"/>
        <w:numPr>
          <w:ilvl w:val="0"/>
          <w:numId w:val="22"/>
        </w:numPr>
        <w:spacing w:after="0" w:line="360" w:lineRule="auto"/>
        <w:jc w:val="both"/>
        <w:rPr>
          <w:rFonts w:ascii="Arial" w:hAnsi="Arial" w:cs="Arial"/>
          <w:color w:val="202122"/>
          <w:sz w:val="21"/>
          <w:szCs w:val="21"/>
          <w:shd w:val="clear" w:color="auto" w:fill="FFFFFF"/>
        </w:rPr>
      </w:pPr>
      <w:r w:rsidRPr="009563C2">
        <w:rPr>
          <w:rFonts w:ascii="Times New Roman" w:hAnsi="Times New Roman" w:cs="Times New Roman"/>
          <w:sz w:val="28"/>
          <w:szCs w:val="28"/>
        </w:rPr>
        <w:t>Дез</w:t>
      </w:r>
      <w:r w:rsidR="009563C2" w:rsidRPr="009563C2">
        <w:rPr>
          <w:rFonts w:ascii="Times New Roman" w:hAnsi="Times New Roman" w:cs="Times New Roman"/>
          <w:sz w:val="28"/>
          <w:szCs w:val="28"/>
        </w:rPr>
        <w:t>инфекция</w:t>
      </w:r>
    </w:p>
    <w:p w14:paraId="23DAB495"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Основные требования по организации и осуществлению контроля за соблюдением режимов дезинфекции и стерилизации определены Приказом МЗ РБ № 165 от 25.11.2002 года.</w:t>
      </w:r>
    </w:p>
    <w:p w14:paraId="184E756C"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В соответствии с этим приказом дезинфекцию изделий проводят с целью уничтожения патогенных и условно-патогенных микроорганизмов: вирусов (в том числе возбудителей парентеральных вирусных гепатитов, ВИЧ-инфекции), вегетативных бактерий (включая микобактерии туберкулеза), грибов. Дезинфекции подлежат все изделия после применения их у пациентов.</w:t>
      </w:r>
    </w:p>
    <w:p w14:paraId="14FB7A0B" w14:textId="77777777" w:rsidR="00661737" w:rsidRPr="003B58B2" w:rsidRDefault="00661737" w:rsidP="00395498">
      <w:pPr>
        <w:spacing w:after="0" w:line="360" w:lineRule="auto"/>
        <w:ind w:firstLine="426"/>
        <w:jc w:val="both"/>
        <w:rPr>
          <w:rFonts w:ascii="Times New Roman" w:hAnsi="Times New Roman" w:cs="Times New Roman"/>
          <w:sz w:val="28"/>
          <w:szCs w:val="28"/>
        </w:rPr>
      </w:pPr>
      <w:r w:rsidRPr="003B58B2">
        <w:rPr>
          <w:rFonts w:ascii="Times New Roman" w:hAnsi="Times New Roman" w:cs="Times New Roman"/>
          <w:sz w:val="28"/>
          <w:szCs w:val="28"/>
        </w:rPr>
        <w:t>Дезинфекцию изделий осуществляют физическим или химическим методами. Выбор метода зависит от особенностей изделия и его назначения.</w:t>
      </w:r>
    </w:p>
    <w:p w14:paraId="0E85A841"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9563C2">
        <w:rPr>
          <w:iCs/>
          <w:color w:val="000000"/>
          <w:sz w:val="28"/>
          <w:szCs w:val="28"/>
          <w:u w:val="single"/>
        </w:rPr>
        <w:t>Физический метод дезинфекции</w:t>
      </w:r>
      <w:r w:rsidRPr="00FB51C2">
        <w:rPr>
          <w:color w:val="000000"/>
          <w:sz w:val="28"/>
          <w:szCs w:val="28"/>
          <w:u w:val="single"/>
        </w:rPr>
        <w:t> </w:t>
      </w:r>
      <w:r w:rsidRPr="003B58B2">
        <w:rPr>
          <w:color w:val="000000"/>
          <w:sz w:val="28"/>
          <w:szCs w:val="28"/>
        </w:rPr>
        <w:t xml:space="preserve">наиболее надежен, экологически чист и безопасен для персонала. В тех случаях, когда позволяют условия (оборудование, номенклатура </w:t>
      </w:r>
      <w:r w:rsidRPr="003B58B2">
        <w:rPr>
          <w:color w:val="000000"/>
          <w:sz w:val="28"/>
          <w:szCs w:val="28"/>
        </w:rPr>
        <w:lastRenderedPageBreak/>
        <w:t>изделий и т. д.), при проведении дезинфекции изделий следует отдавать предпочтение данному методу.</w:t>
      </w:r>
    </w:p>
    <w:p w14:paraId="38947831" w14:textId="77777777" w:rsidR="00661737" w:rsidRPr="003B58B2" w:rsidRDefault="00661737" w:rsidP="00395498">
      <w:pPr>
        <w:pStyle w:val="a5"/>
        <w:spacing w:before="0" w:beforeAutospacing="0" w:after="0" w:afterAutospacing="0" w:line="360" w:lineRule="auto"/>
        <w:jc w:val="both"/>
        <w:rPr>
          <w:color w:val="000000"/>
          <w:sz w:val="28"/>
          <w:szCs w:val="28"/>
        </w:rPr>
      </w:pPr>
      <w:r w:rsidRPr="003B58B2">
        <w:rPr>
          <w:color w:val="000000"/>
          <w:sz w:val="28"/>
          <w:szCs w:val="28"/>
        </w:rPr>
        <w:t>Дезинфекцию с использованием физического метода выполняют:</w:t>
      </w:r>
    </w:p>
    <w:p w14:paraId="32D3BA95" w14:textId="77777777" w:rsidR="00661737" w:rsidRPr="003B58B2" w:rsidRDefault="006C2526" w:rsidP="006C2526">
      <w:pPr>
        <w:pStyle w:val="a5"/>
        <w:spacing w:before="0" w:beforeAutospacing="0" w:after="0" w:afterAutospacing="0" w:line="360" w:lineRule="auto"/>
        <w:jc w:val="both"/>
        <w:rPr>
          <w:color w:val="000000"/>
          <w:sz w:val="28"/>
          <w:szCs w:val="28"/>
        </w:rPr>
      </w:pPr>
      <w:r>
        <w:rPr>
          <w:color w:val="000000"/>
          <w:sz w:val="28"/>
          <w:szCs w:val="28"/>
        </w:rPr>
        <w:t xml:space="preserve">- </w:t>
      </w:r>
      <w:r w:rsidR="00661737" w:rsidRPr="003B58B2">
        <w:rPr>
          <w:color w:val="000000"/>
          <w:sz w:val="28"/>
          <w:szCs w:val="28"/>
        </w:rPr>
        <w:t>способом кипячения в дистиллированной воде или в воде с до</w:t>
      </w:r>
      <w:r w:rsidR="00661737" w:rsidRPr="003B58B2">
        <w:rPr>
          <w:color w:val="000000"/>
          <w:sz w:val="28"/>
          <w:szCs w:val="28"/>
        </w:rPr>
        <w:softHyphen/>
        <w:t>бавлением натрия двууглекислого (сода пищевая);</w:t>
      </w:r>
    </w:p>
    <w:p w14:paraId="7FA9A43E" w14:textId="77777777" w:rsidR="006C2526" w:rsidRDefault="006C2526" w:rsidP="006C2526">
      <w:pPr>
        <w:pStyle w:val="a5"/>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паровым методом в паровом стерилизаторе (автоклаве);</w:t>
      </w:r>
    </w:p>
    <w:p w14:paraId="2A0ECE9E" w14:textId="77777777" w:rsidR="00661737" w:rsidRPr="003B58B2" w:rsidRDefault="006C2526" w:rsidP="006C2526">
      <w:pPr>
        <w:pStyle w:val="a5"/>
        <w:tabs>
          <w:tab w:val="left" w:pos="851"/>
        </w:tabs>
        <w:spacing w:before="0" w:beforeAutospacing="0" w:after="0" w:afterAutospacing="0" w:line="360" w:lineRule="auto"/>
        <w:ind w:left="142"/>
        <w:jc w:val="both"/>
        <w:rPr>
          <w:color w:val="000000"/>
          <w:sz w:val="28"/>
          <w:szCs w:val="28"/>
        </w:rPr>
      </w:pPr>
      <w:r>
        <w:rPr>
          <w:color w:val="000000"/>
          <w:sz w:val="28"/>
          <w:szCs w:val="28"/>
        </w:rPr>
        <w:t xml:space="preserve">- </w:t>
      </w:r>
      <w:r w:rsidR="00661737" w:rsidRPr="003B58B2">
        <w:rPr>
          <w:color w:val="000000"/>
          <w:sz w:val="28"/>
          <w:szCs w:val="28"/>
        </w:rPr>
        <w:t>воздушным методом в воздушном стерилизаторе (сухожаровом шкафу).</w:t>
      </w:r>
    </w:p>
    <w:p w14:paraId="1519530D"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95498">
        <w:rPr>
          <w:iCs/>
          <w:color w:val="000000"/>
          <w:sz w:val="28"/>
          <w:szCs w:val="28"/>
          <w:u w:val="single"/>
        </w:rPr>
        <w:t>Химический метод дезинфекции</w:t>
      </w:r>
      <w:r w:rsidRPr="003B58B2">
        <w:rPr>
          <w:color w:val="000000"/>
          <w:sz w:val="28"/>
          <w:szCs w:val="28"/>
        </w:rPr>
        <w:t xml:space="preserve"> является более распространенным и общепринятым методом обеззараживания изделий медицинского назначения в учреждениях здравоохранения. Для дезинфекции изделия погружают в раствор сразу после применения, не допуская их подсушивания. При видимом загрязнении изделий биологическими субстратами их предварительно промывают водопроводной водой или раствором </w:t>
      </w:r>
      <w:proofErr w:type="spellStart"/>
      <w:r w:rsidRPr="003B58B2">
        <w:rPr>
          <w:color w:val="000000"/>
          <w:sz w:val="28"/>
          <w:szCs w:val="28"/>
        </w:rPr>
        <w:t>дезсредства</w:t>
      </w:r>
      <w:proofErr w:type="spellEnd"/>
      <w:r w:rsidRPr="003B58B2">
        <w:rPr>
          <w:color w:val="000000"/>
          <w:sz w:val="28"/>
          <w:szCs w:val="28"/>
        </w:rPr>
        <w:t xml:space="preserve"> в специально выделенной емкости с соблюдением мер безопасности.</w:t>
      </w:r>
    </w:p>
    <w:p w14:paraId="0793D06D" w14:textId="77777777" w:rsidR="009563C2" w:rsidRDefault="00661737" w:rsidP="00395498">
      <w:pPr>
        <w:pStyle w:val="a5"/>
        <w:spacing w:before="0" w:beforeAutospacing="0" w:after="0" w:afterAutospacing="0" w:line="360" w:lineRule="auto"/>
        <w:ind w:firstLine="425"/>
        <w:jc w:val="both"/>
        <w:rPr>
          <w:color w:val="000000"/>
          <w:sz w:val="28"/>
          <w:szCs w:val="28"/>
        </w:rPr>
      </w:pPr>
      <w:r w:rsidRPr="003B58B2">
        <w:rPr>
          <w:color w:val="000000"/>
          <w:sz w:val="28"/>
          <w:szCs w:val="28"/>
        </w:rPr>
        <w:t>После дезинфекции изделия промывают водопроводной водой, высушивают и применяют по назначению, а при наличии показаний подвергают стерилизации с предварительной предстерилизационной очисткой.</w:t>
      </w:r>
    </w:p>
    <w:p w14:paraId="4CAF89A3" w14:textId="77777777" w:rsidR="009563C2" w:rsidRPr="009563C2" w:rsidRDefault="009563C2" w:rsidP="001243C8">
      <w:pPr>
        <w:pStyle w:val="a5"/>
        <w:numPr>
          <w:ilvl w:val="0"/>
          <w:numId w:val="22"/>
        </w:numPr>
        <w:spacing w:before="0" w:beforeAutospacing="0" w:after="0" w:afterAutospacing="0" w:line="360" w:lineRule="auto"/>
        <w:jc w:val="both"/>
        <w:rPr>
          <w:color w:val="000000"/>
          <w:sz w:val="28"/>
          <w:szCs w:val="28"/>
        </w:rPr>
      </w:pPr>
      <w:r w:rsidRPr="009563C2">
        <w:rPr>
          <w:color w:val="000000"/>
          <w:sz w:val="28"/>
          <w:szCs w:val="28"/>
        </w:rPr>
        <w:t>Предстерилизационная очистка</w:t>
      </w:r>
    </w:p>
    <w:p w14:paraId="05401A38" w14:textId="77777777" w:rsidR="009563C2" w:rsidRDefault="009563C2" w:rsidP="00395498">
      <w:pPr>
        <w:pStyle w:val="a5"/>
        <w:spacing w:before="0" w:beforeAutospacing="0" w:after="0" w:afterAutospacing="0" w:line="360" w:lineRule="auto"/>
        <w:ind w:firstLine="425"/>
        <w:jc w:val="both"/>
        <w:rPr>
          <w:color w:val="000000"/>
          <w:sz w:val="28"/>
          <w:szCs w:val="28"/>
        </w:rPr>
      </w:pPr>
      <w:r>
        <w:rPr>
          <w:color w:val="000000"/>
          <w:sz w:val="28"/>
          <w:szCs w:val="28"/>
        </w:rPr>
        <w:t>Подвергаются изделия медицинского на</w:t>
      </w:r>
      <w:r w:rsidR="00661737" w:rsidRPr="009563C2">
        <w:rPr>
          <w:color w:val="000000"/>
          <w:sz w:val="28"/>
          <w:szCs w:val="28"/>
        </w:rPr>
        <w:t>значения дезинфекции и последующего отмывания остатков дезинфицирующих средств под проточной водой. Новые инструменты, не применявшиеся для работы с пациентами, должны также пройти предстерилизационную очистку с целью удаления промышленной смазки и механических загрязнений. После проведения предстерилизационной очистки изделия высушивают в сушильных шкафах до полного исчезновения влаги.</w:t>
      </w:r>
    </w:p>
    <w:p w14:paraId="073A8E52" w14:textId="77777777" w:rsidR="00395498" w:rsidRDefault="00395498" w:rsidP="00395498">
      <w:pPr>
        <w:pStyle w:val="a5"/>
        <w:spacing w:before="0" w:beforeAutospacing="0" w:after="0" w:afterAutospacing="0" w:line="360" w:lineRule="auto"/>
        <w:ind w:firstLine="425"/>
        <w:jc w:val="both"/>
        <w:rPr>
          <w:color w:val="000000"/>
          <w:sz w:val="28"/>
          <w:szCs w:val="28"/>
        </w:rPr>
      </w:pPr>
    </w:p>
    <w:p w14:paraId="6C728733" w14:textId="77777777" w:rsidR="00395498" w:rsidRDefault="00395498" w:rsidP="00395498">
      <w:pPr>
        <w:pStyle w:val="a5"/>
        <w:spacing w:before="0" w:beforeAutospacing="0" w:after="0" w:afterAutospacing="0" w:line="360" w:lineRule="auto"/>
        <w:ind w:firstLine="425"/>
        <w:jc w:val="both"/>
        <w:rPr>
          <w:color w:val="000000"/>
          <w:sz w:val="28"/>
          <w:szCs w:val="28"/>
        </w:rPr>
      </w:pPr>
    </w:p>
    <w:p w14:paraId="00B99E33" w14:textId="77777777" w:rsidR="009563C2" w:rsidRDefault="00661737" w:rsidP="001243C8">
      <w:pPr>
        <w:pStyle w:val="a5"/>
        <w:numPr>
          <w:ilvl w:val="0"/>
          <w:numId w:val="22"/>
        </w:numPr>
        <w:spacing w:before="0" w:beforeAutospacing="0" w:after="0" w:afterAutospacing="0" w:line="360" w:lineRule="auto"/>
        <w:jc w:val="both"/>
        <w:rPr>
          <w:color w:val="000000"/>
          <w:sz w:val="28"/>
          <w:szCs w:val="28"/>
        </w:rPr>
      </w:pPr>
      <w:r w:rsidRPr="009563C2">
        <w:rPr>
          <w:color w:val="000000"/>
          <w:sz w:val="28"/>
          <w:szCs w:val="28"/>
        </w:rPr>
        <w:t xml:space="preserve">Стерилизацию </w:t>
      </w:r>
    </w:p>
    <w:p w14:paraId="6BF6C8F1" w14:textId="77777777" w:rsidR="00661737" w:rsidRPr="003B58B2" w:rsidRDefault="009563C2" w:rsidP="00395498">
      <w:pPr>
        <w:pStyle w:val="a5"/>
        <w:spacing w:before="0" w:beforeAutospacing="0" w:after="0" w:afterAutospacing="0" w:line="360" w:lineRule="auto"/>
        <w:ind w:firstLine="425"/>
        <w:jc w:val="both"/>
        <w:rPr>
          <w:color w:val="000000"/>
          <w:sz w:val="28"/>
          <w:szCs w:val="28"/>
        </w:rPr>
      </w:pPr>
      <w:r>
        <w:rPr>
          <w:color w:val="000000"/>
          <w:sz w:val="28"/>
          <w:szCs w:val="28"/>
        </w:rPr>
        <w:t>Подвергаются изделия</w:t>
      </w:r>
      <w:r w:rsidR="00661737" w:rsidRPr="003B58B2">
        <w:rPr>
          <w:color w:val="000000"/>
          <w:sz w:val="28"/>
          <w:szCs w:val="28"/>
        </w:rPr>
        <w:t xml:space="preserve"> медицинского назначения с целью </w:t>
      </w:r>
      <w:proofErr w:type="spellStart"/>
      <w:r w:rsidR="00661737" w:rsidRPr="003B58B2">
        <w:rPr>
          <w:color w:val="000000"/>
          <w:sz w:val="28"/>
          <w:szCs w:val="28"/>
        </w:rPr>
        <w:t>умертвления</w:t>
      </w:r>
      <w:proofErr w:type="spellEnd"/>
      <w:r w:rsidR="00661737" w:rsidRPr="003B58B2">
        <w:rPr>
          <w:color w:val="000000"/>
          <w:sz w:val="28"/>
          <w:szCs w:val="28"/>
        </w:rPr>
        <w:t xml:space="preserve"> на них всех патогенных и непатогенных микроорганизмов, в том числе их споровых форм. </w:t>
      </w:r>
      <w:r w:rsidR="00661737" w:rsidRPr="003B58B2">
        <w:rPr>
          <w:color w:val="000000"/>
          <w:sz w:val="28"/>
          <w:szCs w:val="28"/>
        </w:rPr>
        <w:lastRenderedPageBreak/>
        <w:t>Стерилизация проводится после дезинфекции и предстерилизационной очистки, является завершающим этапом обработки изделий медицинского назначения.</w:t>
      </w:r>
    </w:p>
    <w:p w14:paraId="7587AB27"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Стерилизацию осуществляют физическими и химическими методами. Выбор метода стерилизации зависит от особенностей стерилизуемых изделий.</w:t>
      </w:r>
    </w:p>
    <w:p w14:paraId="70BDE83B" w14:textId="77777777" w:rsidR="00661737" w:rsidRPr="00395498" w:rsidRDefault="00661737" w:rsidP="00395498">
      <w:pPr>
        <w:pStyle w:val="a5"/>
        <w:spacing w:before="0" w:beforeAutospacing="0" w:after="0" w:afterAutospacing="0" w:line="360" w:lineRule="auto"/>
        <w:ind w:firstLine="426"/>
        <w:jc w:val="both"/>
        <w:rPr>
          <w:color w:val="000000"/>
          <w:sz w:val="28"/>
          <w:szCs w:val="28"/>
          <w:u w:val="single"/>
        </w:rPr>
      </w:pPr>
      <w:r w:rsidRPr="00395498">
        <w:rPr>
          <w:color w:val="000000"/>
          <w:sz w:val="28"/>
          <w:szCs w:val="28"/>
          <w:u w:val="single"/>
        </w:rPr>
        <w:t>Физические методы стерилизации:</w:t>
      </w:r>
    </w:p>
    <w:p w14:paraId="40832362"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Паровой метод – осуществляют в паровых стерилизаторах (автоклавах). Стерилизующим средством является водяной насыщенный пар под избыточным давлением 0,05 МП</w:t>
      </w:r>
      <w:r>
        <w:rPr>
          <w:color w:val="000000"/>
          <w:sz w:val="28"/>
          <w:szCs w:val="28"/>
        </w:rPr>
        <w:t>а, температуры</w:t>
      </w:r>
      <w:r w:rsidRPr="003B58B2">
        <w:rPr>
          <w:color w:val="000000"/>
          <w:sz w:val="28"/>
          <w:szCs w:val="28"/>
        </w:rPr>
        <w:t xml:space="preserve"> 110–135°С. Паровым методом стерилизуют детали п</w:t>
      </w:r>
      <w:r>
        <w:rPr>
          <w:color w:val="000000"/>
          <w:sz w:val="28"/>
          <w:szCs w:val="28"/>
        </w:rPr>
        <w:t>риборов и аппаратов из коррозийно-</w:t>
      </w:r>
      <w:r w:rsidRPr="003B58B2">
        <w:rPr>
          <w:color w:val="000000"/>
          <w:sz w:val="28"/>
          <w:szCs w:val="28"/>
        </w:rPr>
        <w:t xml:space="preserve">стойких металлов, стекла, шприцы </w:t>
      </w:r>
      <w:r>
        <w:rPr>
          <w:color w:val="000000"/>
          <w:sz w:val="28"/>
          <w:szCs w:val="28"/>
        </w:rPr>
        <w:t>с пометкой 200°С, изделия из резины, латекса, отдель</w:t>
      </w:r>
      <w:r w:rsidRPr="003B58B2">
        <w:rPr>
          <w:color w:val="000000"/>
          <w:sz w:val="28"/>
          <w:szCs w:val="28"/>
        </w:rPr>
        <w:t>ных видов пластмасс.</w:t>
      </w:r>
    </w:p>
    <w:p w14:paraId="01F13B80"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B58B2">
        <w:rPr>
          <w:color w:val="000000"/>
          <w:sz w:val="28"/>
          <w:szCs w:val="28"/>
        </w:rPr>
        <w:t>Воздушный метод – осуществляется в воздушных стерили</w:t>
      </w:r>
      <w:r>
        <w:rPr>
          <w:color w:val="000000"/>
          <w:sz w:val="28"/>
          <w:szCs w:val="28"/>
        </w:rPr>
        <w:t>заторах, стерилизующим сред</w:t>
      </w:r>
      <w:r w:rsidRPr="003B58B2">
        <w:rPr>
          <w:color w:val="000000"/>
          <w:sz w:val="28"/>
          <w:szCs w:val="28"/>
        </w:rPr>
        <w:t>ством является сухой горячий воздух температурой 160°С и 180°С. Метод используется для стерилизации изделий из стекла, металла, силиконовой резины.</w:t>
      </w:r>
    </w:p>
    <w:p w14:paraId="1E844943" w14:textId="77777777" w:rsidR="00661737" w:rsidRPr="003B58B2" w:rsidRDefault="00661737" w:rsidP="00395498">
      <w:pPr>
        <w:pStyle w:val="a5"/>
        <w:spacing w:before="0" w:beforeAutospacing="0" w:after="0" w:afterAutospacing="0" w:line="360" w:lineRule="auto"/>
        <w:ind w:firstLine="426"/>
        <w:jc w:val="both"/>
        <w:rPr>
          <w:color w:val="000000"/>
          <w:sz w:val="28"/>
          <w:szCs w:val="28"/>
        </w:rPr>
      </w:pPr>
      <w:r w:rsidRPr="00395498">
        <w:rPr>
          <w:color w:val="000000"/>
          <w:sz w:val="28"/>
          <w:szCs w:val="28"/>
          <w:u w:val="single"/>
        </w:rPr>
        <w:t>Химические методы стерилизации</w:t>
      </w:r>
      <w:r w:rsidRPr="00395498">
        <w:rPr>
          <w:color w:val="000000"/>
          <w:sz w:val="28"/>
          <w:szCs w:val="28"/>
        </w:rPr>
        <w:t xml:space="preserve"> </w:t>
      </w:r>
      <w:r w:rsidRPr="003B58B2">
        <w:rPr>
          <w:color w:val="000000"/>
          <w:sz w:val="28"/>
          <w:szCs w:val="28"/>
        </w:rPr>
        <w:t>используют, когда особенности материалов, из которых изготовлены изделия, не позволяют использовать физические методы стерилизации (например, изготовлены из термолабильных материалов). Стерилизация изделий растворами химических средств является вспомогательным методом, поскольку не позволяет простерилизовать их в упаковке, а по окончании стерилизации необходимо промыть изделия стерильной жидкостью.</w:t>
      </w:r>
    </w:p>
    <w:p w14:paraId="53FB45D0" w14:textId="77777777" w:rsidR="009563C2" w:rsidRDefault="009563C2" w:rsidP="00395498">
      <w:pPr>
        <w:pStyle w:val="a5"/>
        <w:spacing w:before="0" w:beforeAutospacing="0" w:after="0" w:afterAutospacing="0" w:line="360" w:lineRule="auto"/>
        <w:ind w:firstLine="426"/>
        <w:jc w:val="both"/>
        <w:rPr>
          <w:color w:val="000000"/>
          <w:sz w:val="28"/>
          <w:szCs w:val="28"/>
        </w:rPr>
      </w:pPr>
    </w:p>
    <w:p w14:paraId="69B22F6D" w14:textId="77777777" w:rsidR="009563C2" w:rsidRDefault="009563C2" w:rsidP="009563C2">
      <w:pPr>
        <w:pStyle w:val="a5"/>
        <w:spacing w:before="0" w:beforeAutospacing="0" w:after="0" w:afterAutospacing="0" w:line="276" w:lineRule="auto"/>
        <w:jc w:val="both"/>
        <w:rPr>
          <w:color w:val="000000"/>
          <w:sz w:val="28"/>
          <w:szCs w:val="28"/>
        </w:rPr>
      </w:pPr>
    </w:p>
    <w:p w14:paraId="481C921E"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563197E"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41606B6"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E9347A0"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348AC00F"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1D26072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3DB01B0B"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2B321F70"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64B5DA2A"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46CF42A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4E1C179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53B0F65"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563BD701"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7610B27A" w14:textId="77777777" w:rsidR="0073396C" w:rsidRDefault="0073396C" w:rsidP="0093168B">
      <w:pPr>
        <w:tabs>
          <w:tab w:val="left" w:pos="8505"/>
        </w:tabs>
        <w:spacing w:after="0" w:line="240" w:lineRule="auto"/>
        <w:rPr>
          <w:rFonts w:ascii="Times New Roman" w:eastAsia="Times New Roman" w:hAnsi="Times New Roman" w:cs="Times New Roman"/>
          <w:b/>
          <w:sz w:val="28"/>
        </w:rPr>
      </w:pPr>
    </w:p>
    <w:p w14:paraId="518DFD29" w14:textId="77777777" w:rsidR="0073396C" w:rsidRDefault="0073396C" w:rsidP="00395498">
      <w:pPr>
        <w:tabs>
          <w:tab w:val="left" w:pos="8505"/>
        </w:tabs>
        <w:spacing w:after="0" w:line="240" w:lineRule="auto"/>
        <w:jc w:val="center"/>
        <w:rPr>
          <w:rFonts w:ascii="Times New Roman" w:eastAsia="Times New Roman" w:hAnsi="Times New Roman" w:cs="Times New Roman"/>
          <w:b/>
          <w:sz w:val="28"/>
        </w:rPr>
      </w:pPr>
    </w:p>
    <w:p w14:paraId="66E95639" w14:textId="26DF2D27" w:rsidR="00395498" w:rsidRDefault="00395498" w:rsidP="00395498">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День</w:t>
      </w:r>
      <w:r w:rsidR="00921894">
        <w:rPr>
          <w:rFonts w:ascii="Times New Roman" w:eastAsia="Times New Roman" w:hAnsi="Times New Roman" w:cs="Times New Roman"/>
          <w:b/>
          <w:sz w:val="28"/>
        </w:rPr>
        <w:t xml:space="preserve"> 5 </w:t>
      </w:r>
      <w:r>
        <w:rPr>
          <w:rFonts w:ascii="Times New Roman" w:eastAsia="Times New Roman" w:hAnsi="Times New Roman" w:cs="Times New Roman"/>
          <w:b/>
          <w:sz w:val="28"/>
        </w:rPr>
        <w:t>(</w:t>
      </w:r>
      <w:r w:rsidR="00921894">
        <w:rPr>
          <w:rFonts w:ascii="Times New Roman" w:eastAsia="Times New Roman" w:hAnsi="Times New Roman" w:cs="Times New Roman"/>
          <w:b/>
          <w:sz w:val="28"/>
        </w:rPr>
        <w:t>15</w:t>
      </w:r>
      <w:r>
        <w:rPr>
          <w:rFonts w:ascii="Times New Roman" w:eastAsia="Times New Roman" w:hAnsi="Times New Roman" w:cs="Times New Roman"/>
          <w:b/>
          <w:sz w:val="28"/>
        </w:rPr>
        <w:t>.1</w:t>
      </w:r>
      <w:r w:rsidR="00921894">
        <w:rPr>
          <w:rFonts w:ascii="Times New Roman" w:eastAsia="Times New Roman" w:hAnsi="Times New Roman" w:cs="Times New Roman"/>
          <w:b/>
          <w:sz w:val="28"/>
        </w:rPr>
        <w:t>1</w:t>
      </w:r>
      <w:r>
        <w:rPr>
          <w:rFonts w:ascii="Times New Roman" w:eastAsia="Times New Roman" w:hAnsi="Times New Roman" w:cs="Times New Roman"/>
          <w:b/>
          <w:sz w:val="28"/>
        </w:rPr>
        <w:t>.202</w:t>
      </w:r>
      <w:r w:rsidR="00921894">
        <w:rPr>
          <w:rFonts w:ascii="Times New Roman" w:eastAsia="Times New Roman" w:hAnsi="Times New Roman" w:cs="Times New Roman"/>
          <w:b/>
          <w:sz w:val="28"/>
        </w:rPr>
        <w:t>2</w:t>
      </w:r>
      <w:r>
        <w:rPr>
          <w:rFonts w:ascii="Times New Roman" w:eastAsia="Times New Roman" w:hAnsi="Times New Roman" w:cs="Times New Roman"/>
          <w:b/>
          <w:sz w:val="28"/>
        </w:rPr>
        <w:t>)</w:t>
      </w:r>
    </w:p>
    <w:p w14:paraId="209DC76A" w14:textId="453E0E88" w:rsidR="00395498" w:rsidRDefault="00921894" w:rsidP="00395498">
      <w:pPr>
        <w:tabs>
          <w:tab w:val="left" w:pos="8505"/>
        </w:tabs>
        <w:spacing w:after="0" w:line="240" w:lineRule="auto"/>
        <w:jc w:val="center"/>
        <w:rPr>
          <w:rFonts w:ascii="Times New Roman" w:eastAsia="Times New Roman" w:hAnsi="Times New Roman" w:cs="Times New Roman"/>
          <w:b/>
          <w:sz w:val="28"/>
        </w:rPr>
      </w:pPr>
      <w:r w:rsidRPr="00921894">
        <w:rPr>
          <w:rFonts w:ascii="Times New Roman" w:eastAsia="Times New Roman" w:hAnsi="Times New Roman" w:cs="Times New Roman"/>
          <w:b/>
          <w:sz w:val="28"/>
        </w:rPr>
        <w:t>Подготовка материала к общеклиническим исследованиям</w:t>
      </w:r>
    </w:p>
    <w:p w14:paraId="02928B3D" w14:textId="77777777" w:rsidR="00921894" w:rsidRDefault="00921894" w:rsidP="000F0CB1">
      <w:pPr>
        <w:spacing w:after="0" w:line="360" w:lineRule="auto"/>
        <w:ind w:firstLine="426"/>
        <w:jc w:val="both"/>
        <w:rPr>
          <w:rFonts w:ascii="Times New Roman" w:hAnsi="Times New Roman" w:cs="Times New Roman"/>
          <w:b/>
          <w:sz w:val="28"/>
          <w:szCs w:val="28"/>
        </w:rPr>
      </w:pPr>
    </w:p>
    <w:p w14:paraId="4CC30FFE" w14:textId="0E268018" w:rsidR="00921894" w:rsidRDefault="0073396C" w:rsidP="00621378">
      <w:pPr>
        <w:pStyle w:val="a4"/>
        <w:widowControl w:val="0"/>
        <w:numPr>
          <w:ilvl w:val="1"/>
          <w:numId w:val="28"/>
        </w:numPr>
        <w:autoSpaceDE w:val="0"/>
        <w:autoSpaceDN w:val="0"/>
        <w:spacing w:after="0" w:line="322" w:lineRule="exact"/>
        <w:contextualSpacing w:val="0"/>
        <w:jc w:val="both"/>
        <w:rPr>
          <w:sz w:val="28"/>
        </w:rPr>
      </w:pPr>
      <w:r>
        <w:rPr>
          <w:noProof/>
        </w:rPr>
        <mc:AlternateContent>
          <mc:Choice Requires="wps">
            <w:drawing>
              <wp:anchor distT="45720" distB="45720" distL="114300" distR="114300" simplePos="0" relativeHeight="251655680" behindDoc="0" locked="0" layoutInCell="1" allowOverlap="1" wp14:anchorId="2E3E6AFC" wp14:editId="50532144">
                <wp:simplePos x="0" y="0"/>
                <wp:positionH relativeFrom="column">
                  <wp:posOffset>203200</wp:posOffset>
                </wp:positionH>
                <wp:positionV relativeFrom="paragraph">
                  <wp:posOffset>3406140</wp:posOffset>
                </wp:positionV>
                <wp:extent cx="3600450" cy="295275"/>
                <wp:effectExtent l="0" t="0" r="19050" b="28575"/>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95275"/>
                        </a:xfrm>
                        <a:prstGeom prst="rect">
                          <a:avLst/>
                        </a:prstGeom>
                        <a:solidFill>
                          <a:srgbClr val="FFFFFF"/>
                        </a:solidFill>
                        <a:ln w="9525">
                          <a:solidFill>
                            <a:schemeClr val="bg1"/>
                          </a:solidFill>
                          <a:miter lim="800000"/>
                          <a:headEnd/>
                          <a:tailEnd/>
                        </a:ln>
                      </wps:spPr>
                      <wps:txbx>
                        <w:txbxContent>
                          <w:p w14:paraId="511D0073" w14:textId="20D98B9F" w:rsidR="00857A3B" w:rsidRDefault="00857A3B" w:rsidP="0092189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E6AFC" id="_x0000_t202" coordsize="21600,21600" o:spt="202" path="m,l,21600r21600,l21600,xe">
                <v:stroke joinstyle="miter"/>
                <v:path gradientshapeok="t" o:connecttype="rect"/>
              </v:shapetype>
              <v:shape id="Надпись 217" o:spid="_x0000_s1026" type="#_x0000_t202" style="position:absolute;left:0;text-align:left;margin-left:16pt;margin-top:268.2pt;width:283.5pt;height:23.2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" strokecolor="white [3212]">
                <v:textbox>
                  <w:txbxContent>
                    <w:p w14:paraId="511D0073" w14:textId="20D98B9F" w:rsidR="00857A3B" w:rsidRDefault="00857A3B" w:rsidP="00921894">
                      <w:pPr>
                        <w:rPr>
                          <w:sz w:val="28"/>
                          <w:szCs w:val="28"/>
                        </w:rPr>
                      </w:pPr>
                    </w:p>
                  </w:txbxContent>
                </v:textbox>
                <w10:wrap type="square"/>
              </v:shape>
            </w:pict>
          </mc:Fallback>
        </mc:AlternateContent>
      </w:r>
      <w:r w:rsidR="00921894" w:rsidRPr="0073396C">
        <w:rPr>
          <w:sz w:val="28"/>
        </w:rPr>
        <w:t xml:space="preserve">Прием биоматериала осуществляется из разных отделении клиники, а также с других филиалов. </w:t>
      </w:r>
    </w:p>
    <w:p w14:paraId="208E4CD6" w14:textId="77777777" w:rsidR="008521A5" w:rsidRPr="0073396C" w:rsidRDefault="008521A5" w:rsidP="008521A5">
      <w:pPr>
        <w:pStyle w:val="a4"/>
        <w:widowControl w:val="0"/>
        <w:autoSpaceDE w:val="0"/>
        <w:autoSpaceDN w:val="0"/>
        <w:spacing w:after="0" w:line="322" w:lineRule="exact"/>
        <w:ind w:left="1105"/>
        <w:contextualSpacing w:val="0"/>
        <w:jc w:val="both"/>
        <w:rPr>
          <w:sz w:val="28"/>
        </w:rPr>
      </w:pPr>
    </w:p>
    <w:p w14:paraId="204FDEED" w14:textId="77777777" w:rsidR="0093168B" w:rsidRDefault="008521A5" w:rsidP="0093168B">
      <w:pPr>
        <w:keepNext/>
        <w:jc w:val="center"/>
      </w:pPr>
      <w:r>
        <w:rPr>
          <w:noProof/>
        </w:rPr>
        <w:drawing>
          <wp:inline distT="0" distB="0" distL="0" distR="0" wp14:anchorId="3AF46D22" wp14:editId="7D4B0808">
            <wp:extent cx="2673039" cy="26746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4958"/>
                    <a:stretch/>
                  </pic:blipFill>
                  <pic:spPr bwMode="auto">
                    <a:xfrm>
                      <a:off x="0" y="0"/>
                      <a:ext cx="2695460" cy="2697054"/>
                    </a:xfrm>
                    <a:prstGeom prst="rect">
                      <a:avLst/>
                    </a:prstGeom>
                    <a:noFill/>
                    <a:ln>
                      <a:noFill/>
                    </a:ln>
                    <a:extLst>
                      <a:ext uri="{53640926-AAD7-44D8-BBD7-CCE9431645EC}">
                        <a14:shadowObscured xmlns:a14="http://schemas.microsoft.com/office/drawing/2010/main"/>
                      </a:ext>
                    </a:extLst>
                  </pic:spPr>
                </pic:pic>
              </a:graphicData>
            </a:graphic>
          </wp:inline>
        </w:drawing>
      </w:r>
    </w:p>
    <w:p w14:paraId="1DE8121D" w14:textId="59355658" w:rsidR="008521A5" w:rsidRPr="0093168B" w:rsidRDefault="0093168B" w:rsidP="0093168B">
      <w:pPr>
        <w:pStyle w:val="a9"/>
        <w:rPr>
          <w:i w:val="0"/>
          <w:iCs w:val="0"/>
          <w:sz w:val="22"/>
          <w:szCs w:val="22"/>
        </w:rPr>
      </w:pPr>
      <w:r w:rsidRPr="0093168B">
        <w:rPr>
          <w:i w:val="0"/>
          <w:iCs w:val="0"/>
          <w:sz w:val="22"/>
          <w:szCs w:val="22"/>
        </w:rPr>
        <w:t xml:space="preserve">Рисунок </w:t>
      </w:r>
      <w:r w:rsidRPr="0093168B">
        <w:rPr>
          <w:i w:val="0"/>
          <w:iCs w:val="0"/>
          <w:sz w:val="22"/>
          <w:szCs w:val="22"/>
        </w:rPr>
        <w:fldChar w:fldCharType="begin"/>
      </w:r>
      <w:r w:rsidRPr="0093168B">
        <w:rPr>
          <w:i w:val="0"/>
          <w:iCs w:val="0"/>
          <w:sz w:val="22"/>
          <w:szCs w:val="22"/>
        </w:rPr>
        <w:instrText xml:space="preserve"> SEQ Рисунок \* ARABIC </w:instrText>
      </w:r>
      <w:r w:rsidRPr="0093168B">
        <w:rPr>
          <w:i w:val="0"/>
          <w:iCs w:val="0"/>
          <w:sz w:val="22"/>
          <w:szCs w:val="22"/>
        </w:rPr>
        <w:fldChar w:fldCharType="separate"/>
      </w:r>
      <w:r w:rsidRPr="0093168B">
        <w:rPr>
          <w:i w:val="0"/>
          <w:iCs w:val="0"/>
          <w:noProof/>
          <w:sz w:val="22"/>
          <w:szCs w:val="22"/>
        </w:rPr>
        <w:t>1</w:t>
      </w:r>
      <w:r w:rsidRPr="0093168B">
        <w:rPr>
          <w:i w:val="0"/>
          <w:iCs w:val="0"/>
          <w:sz w:val="22"/>
          <w:szCs w:val="22"/>
        </w:rPr>
        <w:fldChar w:fldCharType="end"/>
      </w:r>
      <w:r w:rsidRPr="0093168B">
        <w:rPr>
          <w:i w:val="0"/>
          <w:iCs w:val="0"/>
          <w:sz w:val="22"/>
          <w:szCs w:val="22"/>
        </w:rPr>
        <w:t xml:space="preserve"> Прием биоматериала</w:t>
      </w:r>
    </w:p>
    <w:p w14:paraId="634D5C2A" w14:textId="77777777" w:rsidR="008521A5" w:rsidRPr="0093168B" w:rsidRDefault="008521A5" w:rsidP="00921894"/>
    <w:p w14:paraId="72495EFC" w14:textId="4BE406E2" w:rsidR="008521A5" w:rsidRDefault="008521A5" w:rsidP="00921894">
      <w:pPr>
        <w:rPr>
          <w:sz w:val="28"/>
        </w:rPr>
        <w:sectPr w:rsidR="008521A5">
          <w:pgSz w:w="11910" w:h="16840"/>
          <w:pgMar w:top="1040" w:right="660" w:bottom="1100" w:left="880" w:header="0" w:footer="907" w:gutter="0"/>
          <w:cols w:space="720"/>
        </w:sectPr>
      </w:pPr>
    </w:p>
    <w:p w14:paraId="03CDCFFA" w14:textId="2126EB96" w:rsidR="00921894" w:rsidRDefault="00921894" w:rsidP="00921894">
      <w:pPr>
        <w:pStyle w:val="a0"/>
        <w:numPr>
          <w:ilvl w:val="1"/>
          <w:numId w:val="28"/>
        </w:numPr>
        <w:jc w:val="both"/>
      </w:pPr>
      <w:r>
        <w:lastRenderedPageBreak/>
        <w:t>Сортировка и маркировка биоматериала проводится в соответствие с направлениями. При этом проверяют правильность оформления направления и маркировку ёмкостей с образцами материала. Лаборант должен зарегистрировать доставленный биоматериал. (Рисунок 2)</w:t>
      </w:r>
    </w:p>
    <w:p w14:paraId="165EDE42" w14:textId="77777777" w:rsidR="008521A5" w:rsidRDefault="008521A5" w:rsidP="008521A5">
      <w:pPr>
        <w:pStyle w:val="a0"/>
        <w:keepNext/>
        <w:ind w:left="1105"/>
        <w:jc w:val="center"/>
      </w:pPr>
      <w:r>
        <w:rPr>
          <w:noProof/>
        </w:rPr>
        <w:drawing>
          <wp:inline distT="0" distB="0" distL="0" distR="0" wp14:anchorId="046AD8E8" wp14:editId="1B141978">
            <wp:extent cx="3303905" cy="2797106"/>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7510" b="18993"/>
                    <a:stretch/>
                  </pic:blipFill>
                  <pic:spPr bwMode="auto">
                    <a:xfrm>
                      <a:off x="0" y="0"/>
                      <a:ext cx="3315961" cy="2807313"/>
                    </a:xfrm>
                    <a:prstGeom prst="rect">
                      <a:avLst/>
                    </a:prstGeom>
                    <a:noFill/>
                    <a:ln>
                      <a:noFill/>
                    </a:ln>
                    <a:extLst>
                      <a:ext uri="{53640926-AAD7-44D8-BBD7-CCE9431645EC}">
                        <a14:shadowObscured xmlns:a14="http://schemas.microsoft.com/office/drawing/2010/main"/>
                      </a:ext>
                    </a:extLst>
                  </pic:spPr>
                </pic:pic>
              </a:graphicData>
            </a:graphic>
          </wp:inline>
        </w:drawing>
      </w:r>
    </w:p>
    <w:p w14:paraId="6D28A17F" w14:textId="40D91CB6" w:rsidR="008521A5" w:rsidRPr="008521A5" w:rsidRDefault="008521A5" w:rsidP="008521A5">
      <w:pPr>
        <w:pStyle w:val="a9"/>
        <w:jc w:val="center"/>
        <w:rPr>
          <w:i w:val="0"/>
          <w:iCs w:val="0"/>
          <w:sz w:val="22"/>
          <w:szCs w:val="22"/>
        </w:rPr>
      </w:pPr>
      <w:r>
        <w:t xml:space="preserve">                      </w:t>
      </w: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2</w:t>
      </w:r>
      <w:r w:rsidRPr="008521A5">
        <w:rPr>
          <w:i w:val="0"/>
          <w:iCs w:val="0"/>
          <w:sz w:val="22"/>
          <w:szCs w:val="22"/>
        </w:rPr>
        <w:fldChar w:fldCharType="end"/>
      </w:r>
      <w:r w:rsidRPr="008521A5">
        <w:rPr>
          <w:i w:val="0"/>
          <w:iCs w:val="0"/>
          <w:sz w:val="22"/>
          <w:szCs w:val="22"/>
        </w:rPr>
        <w:t xml:space="preserve"> Сортировка биоматериала</w:t>
      </w:r>
    </w:p>
    <w:p w14:paraId="4FB86A1B" w14:textId="5151CFD4" w:rsidR="00921894" w:rsidRDefault="00921894" w:rsidP="00921894">
      <w:pPr>
        <w:pStyle w:val="a0"/>
        <w:ind w:left="1105"/>
        <w:jc w:val="both"/>
        <w:rPr>
          <w:sz w:val="20"/>
        </w:rPr>
      </w:pPr>
    </w:p>
    <w:p w14:paraId="691C80CB" w14:textId="77777777" w:rsidR="008521A5" w:rsidRDefault="008521A5" w:rsidP="00921894">
      <w:pPr>
        <w:pStyle w:val="a0"/>
        <w:ind w:left="1105"/>
        <w:jc w:val="both"/>
        <w:rPr>
          <w:sz w:val="20"/>
        </w:rPr>
      </w:pPr>
    </w:p>
    <w:p w14:paraId="70CB707D" w14:textId="77777777" w:rsidR="00921894" w:rsidRDefault="00921894" w:rsidP="00921894">
      <w:pPr>
        <w:pStyle w:val="a0"/>
        <w:ind w:left="1105"/>
        <w:jc w:val="both"/>
        <w:rPr>
          <w:sz w:val="20"/>
        </w:rPr>
      </w:pPr>
    </w:p>
    <w:p w14:paraId="47A74DB7" w14:textId="1BEFD98B" w:rsidR="00921894" w:rsidRDefault="00921894" w:rsidP="00921894">
      <w:pPr>
        <w:pStyle w:val="a0"/>
        <w:numPr>
          <w:ilvl w:val="1"/>
          <w:numId w:val="28"/>
        </w:numPr>
        <w:jc w:val="both"/>
        <w:rPr>
          <w:sz w:val="20"/>
        </w:rPr>
      </w:pPr>
      <w:r>
        <w:rPr>
          <w:szCs w:val="40"/>
        </w:rPr>
        <w:t>При проведении исследования</w:t>
      </w:r>
      <w:r w:rsidR="008521A5">
        <w:rPr>
          <w:szCs w:val="40"/>
        </w:rPr>
        <w:t xml:space="preserve"> записываются показатели биоматериала </w:t>
      </w:r>
      <w:r>
        <w:rPr>
          <w:szCs w:val="40"/>
        </w:rPr>
        <w:t xml:space="preserve"> (Рисунок 3)</w:t>
      </w:r>
    </w:p>
    <w:p w14:paraId="69A3A5E7" w14:textId="77777777" w:rsidR="008521A5" w:rsidRDefault="008521A5" w:rsidP="008521A5">
      <w:pPr>
        <w:pStyle w:val="a0"/>
        <w:keepNext/>
        <w:ind w:left="1105"/>
        <w:jc w:val="center"/>
        <w:rPr>
          <w:noProof/>
        </w:rPr>
      </w:pPr>
    </w:p>
    <w:p w14:paraId="679E66C5" w14:textId="77777777" w:rsidR="008521A5" w:rsidRDefault="008521A5" w:rsidP="008521A5">
      <w:pPr>
        <w:pStyle w:val="a0"/>
        <w:keepNext/>
        <w:ind w:left="1105"/>
        <w:jc w:val="center"/>
        <w:rPr>
          <w:noProof/>
        </w:rPr>
      </w:pPr>
    </w:p>
    <w:p w14:paraId="2FB361FD" w14:textId="77777777" w:rsidR="008521A5" w:rsidRDefault="008521A5" w:rsidP="008521A5">
      <w:pPr>
        <w:pStyle w:val="a0"/>
        <w:keepNext/>
        <w:ind w:left="1105"/>
        <w:jc w:val="center"/>
        <w:rPr>
          <w:noProof/>
        </w:rPr>
      </w:pPr>
    </w:p>
    <w:p w14:paraId="4798F091" w14:textId="77777777" w:rsidR="008521A5" w:rsidRDefault="008521A5" w:rsidP="008521A5">
      <w:pPr>
        <w:pStyle w:val="a0"/>
        <w:keepNext/>
        <w:ind w:left="1105"/>
        <w:jc w:val="center"/>
        <w:rPr>
          <w:noProof/>
        </w:rPr>
      </w:pPr>
    </w:p>
    <w:p w14:paraId="2353D275" w14:textId="0FC304B9" w:rsidR="008521A5" w:rsidRDefault="008521A5" w:rsidP="008521A5">
      <w:pPr>
        <w:pStyle w:val="a0"/>
        <w:keepNext/>
        <w:ind w:left="1105"/>
        <w:jc w:val="center"/>
      </w:pPr>
      <w:r>
        <w:rPr>
          <w:noProof/>
        </w:rPr>
        <w:drawing>
          <wp:inline distT="0" distB="0" distL="0" distR="0" wp14:anchorId="7B196B56" wp14:editId="56072A81">
            <wp:extent cx="2857500" cy="31553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8627" cy="3156559"/>
                    </a:xfrm>
                    <a:prstGeom prst="rect">
                      <a:avLst/>
                    </a:prstGeom>
                    <a:noFill/>
                    <a:ln>
                      <a:noFill/>
                    </a:ln>
                  </pic:spPr>
                </pic:pic>
              </a:graphicData>
            </a:graphic>
          </wp:inline>
        </w:drawing>
      </w:r>
    </w:p>
    <w:p w14:paraId="785D4B4E" w14:textId="3DD4EEB9" w:rsidR="00921894" w:rsidRPr="008521A5" w:rsidRDefault="008521A5" w:rsidP="008521A5">
      <w:pPr>
        <w:pStyle w:val="a9"/>
        <w:jc w:val="center"/>
        <w:rPr>
          <w:i w:val="0"/>
          <w:iCs w:val="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3</w:t>
      </w:r>
      <w:r w:rsidRPr="008521A5">
        <w:rPr>
          <w:i w:val="0"/>
          <w:iCs w:val="0"/>
          <w:sz w:val="22"/>
          <w:szCs w:val="22"/>
        </w:rPr>
        <w:fldChar w:fldCharType="end"/>
      </w:r>
    </w:p>
    <w:p w14:paraId="72FAFCE9" w14:textId="77777777" w:rsidR="00921894" w:rsidRDefault="00921894" w:rsidP="00921894">
      <w:pPr>
        <w:pStyle w:val="a0"/>
        <w:ind w:left="1105"/>
        <w:jc w:val="both"/>
        <w:rPr>
          <w:sz w:val="20"/>
        </w:rPr>
      </w:pPr>
    </w:p>
    <w:p w14:paraId="21C56863" w14:textId="2E0B1133" w:rsidR="00921894" w:rsidRPr="008521A5" w:rsidRDefault="00921894" w:rsidP="008521A5">
      <w:pPr>
        <w:pStyle w:val="a0"/>
        <w:numPr>
          <w:ilvl w:val="1"/>
          <w:numId w:val="28"/>
        </w:numPr>
        <w:jc w:val="both"/>
        <w:rPr>
          <w:szCs w:val="40"/>
        </w:rPr>
      </w:pPr>
      <w:r w:rsidRPr="008521A5">
        <w:rPr>
          <w:szCs w:val="40"/>
        </w:rPr>
        <w:t>Регистрация биоматериала проводится после всех исследований путем занесения информации в журнал</w:t>
      </w:r>
      <w:r w:rsidR="008521A5" w:rsidRPr="008521A5">
        <w:rPr>
          <w:szCs w:val="40"/>
        </w:rPr>
        <w:t xml:space="preserve"> (Рисунок 4)</w:t>
      </w:r>
    </w:p>
    <w:p w14:paraId="38FD70F6" w14:textId="6DE356CB" w:rsidR="008521A5" w:rsidRDefault="008521A5" w:rsidP="008521A5">
      <w:pPr>
        <w:pStyle w:val="a0"/>
        <w:ind w:left="1105"/>
        <w:jc w:val="both"/>
        <w:rPr>
          <w:szCs w:val="40"/>
        </w:rPr>
      </w:pPr>
    </w:p>
    <w:p w14:paraId="72D5C2AB" w14:textId="77777777" w:rsidR="008521A5" w:rsidRDefault="008521A5" w:rsidP="008521A5">
      <w:pPr>
        <w:pStyle w:val="a0"/>
        <w:keepNext/>
        <w:ind w:left="1105"/>
        <w:jc w:val="center"/>
      </w:pPr>
      <w:r>
        <w:rPr>
          <w:noProof/>
        </w:rPr>
        <w:drawing>
          <wp:inline distT="0" distB="0" distL="0" distR="0" wp14:anchorId="1D7DF25E" wp14:editId="5BCE3457">
            <wp:extent cx="3093324" cy="3718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8167" cy="3736403"/>
                    </a:xfrm>
                    <a:prstGeom prst="rect">
                      <a:avLst/>
                    </a:prstGeom>
                    <a:noFill/>
                    <a:ln>
                      <a:noFill/>
                    </a:ln>
                  </pic:spPr>
                </pic:pic>
              </a:graphicData>
            </a:graphic>
          </wp:inline>
        </w:drawing>
      </w:r>
    </w:p>
    <w:p w14:paraId="4585AA40" w14:textId="7AE06468" w:rsidR="008521A5" w:rsidRPr="008521A5" w:rsidRDefault="008521A5" w:rsidP="008521A5">
      <w:pPr>
        <w:pStyle w:val="a9"/>
        <w:jc w:val="center"/>
        <w:rPr>
          <w:i w:val="0"/>
          <w:iCs w:val="0"/>
          <w:sz w:val="22"/>
          <w:szCs w:val="22"/>
        </w:rPr>
      </w:pPr>
      <w:r>
        <w:t xml:space="preserve">                 </w:t>
      </w: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4</w:t>
      </w:r>
      <w:r w:rsidRPr="008521A5">
        <w:rPr>
          <w:i w:val="0"/>
          <w:iCs w:val="0"/>
          <w:sz w:val="22"/>
          <w:szCs w:val="22"/>
        </w:rPr>
        <w:fldChar w:fldCharType="end"/>
      </w:r>
      <w:r w:rsidRPr="008521A5">
        <w:rPr>
          <w:i w:val="0"/>
          <w:iCs w:val="0"/>
          <w:sz w:val="22"/>
          <w:szCs w:val="22"/>
        </w:rPr>
        <w:t xml:space="preserve"> Занесение информации в журнал</w:t>
      </w:r>
    </w:p>
    <w:p w14:paraId="1A89FE72" w14:textId="77777777" w:rsidR="00921894" w:rsidRDefault="00921894" w:rsidP="000F0CB1">
      <w:pPr>
        <w:spacing w:after="0" w:line="360" w:lineRule="auto"/>
        <w:ind w:firstLine="426"/>
        <w:jc w:val="both"/>
        <w:rPr>
          <w:rFonts w:ascii="Times New Roman" w:hAnsi="Times New Roman" w:cs="Times New Roman"/>
          <w:b/>
          <w:sz w:val="28"/>
          <w:szCs w:val="28"/>
        </w:rPr>
      </w:pPr>
    </w:p>
    <w:p w14:paraId="18D9FAA6" w14:textId="77777777" w:rsidR="00921894" w:rsidRDefault="00921894" w:rsidP="000F0CB1">
      <w:pPr>
        <w:spacing w:after="0" w:line="360" w:lineRule="auto"/>
        <w:ind w:firstLine="426"/>
        <w:jc w:val="both"/>
        <w:rPr>
          <w:rFonts w:ascii="Times New Roman" w:hAnsi="Times New Roman" w:cs="Times New Roman"/>
          <w:b/>
          <w:sz w:val="28"/>
          <w:szCs w:val="28"/>
        </w:rPr>
      </w:pPr>
    </w:p>
    <w:p w14:paraId="06B2E948" w14:textId="77777777" w:rsidR="00921894" w:rsidRDefault="00921894" w:rsidP="000F0CB1">
      <w:pPr>
        <w:spacing w:after="0" w:line="360" w:lineRule="auto"/>
        <w:ind w:firstLine="426"/>
        <w:jc w:val="both"/>
        <w:rPr>
          <w:rFonts w:ascii="Times New Roman" w:hAnsi="Times New Roman" w:cs="Times New Roman"/>
          <w:b/>
          <w:sz w:val="28"/>
          <w:szCs w:val="28"/>
        </w:rPr>
      </w:pPr>
    </w:p>
    <w:p w14:paraId="212096DA" w14:textId="77777777" w:rsidR="00921894" w:rsidRDefault="00921894" w:rsidP="000F0CB1">
      <w:pPr>
        <w:spacing w:after="0" w:line="360" w:lineRule="auto"/>
        <w:ind w:firstLine="426"/>
        <w:jc w:val="both"/>
        <w:rPr>
          <w:rFonts w:ascii="Times New Roman" w:hAnsi="Times New Roman" w:cs="Times New Roman"/>
          <w:b/>
          <w:sz w:val="28"/>
          <w:szCs w:val="28"/>
        </w:rPr>
      </w:pPr>
    </w:p>
    <w:p w14:paraId="31E98428" w14:textId="77777777" w:rsidR="00921894" w:rsidRDefault="00921894" w:rsidP="000F0CB1">
      <w:pPr>
        <w:spacing w:after="0" w:line="360" w:lineRule="auto"/>
        <w:ind w:firstLine="426"/>
        <w:jc w:val="both"/>
        <w:rPr>
          <w:rFonts w:ascii="Times New Roman" w:hAnsi="Times New Roman" w:cs="Times New Roman"/>
          <w:b/>
          <w:sz w:val="28"/>
          <w:szCs w:val="28"/>
        </w:rPr>
      </w:pPr>
    </w:p>
    <w:p w14:paraId="50FB74E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43BE3F6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41039CAD"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094BEC9"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32D9C1E3"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1D3E4B65"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DAC2AC1"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19B9360"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1CF57A62"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06D64027"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ADD030D"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08F4E781"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66A74370"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73392279" w14:textId="77777777" w:rsidR="008521A5" w:rsidRDefault="008521A5" w:rsidP="0073396C">
      <w:pPr>
        <w:tabs>
          <w:tab w:val="left" w:pos="8505"/>
        </w:tabs>
        <w:spacing w:after="0" w:line="240" w:lineRule="auto"/>
        <w:jc w:val="center"/>
        <w:rPr>
          <w:rFonts w:ascii="Times New Roman" w:eastAsia="Times New Roman" w:hAnsi="Times New Roman" w:cs="Times New Roman"/>
          <w:b/>
          <w:sz w:val="28"/>
        </w:rPr>
      </w:pPr>
    </w:p>
    <w:p w14:paraId="53A79EAC" w14:textId="7D987A2A" w:rsidR="0073396C" w:rsidRDefault="0073396C" w:rsidP="0073396C">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6 (16.11.2022)</w:t>
      </w:r>
    </w:p>
    <w:p w14:paraId="42400CCE" w14:textId="5C701D3C" w:rsidR="0073396C" w:rsidRDefault="008927DE" w:rsidP="0073396C">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П</w:t>
      </w:r>
      <w:r w:rsidRPr="008927DE">
        <w:rPr>
          <w:rFonts w:ascii="Times New Roman" w:eastAsia="Times New Roman" w:hAnsi="Times New Roman" w:cs="Times New Roman"/>
          <w:b/>
          <w:sz w:val="28"/>
        </w:rPr>
        <w:t>одготовка оборудования, посуды для исследования.</w:t>
      </w:r>
      <w:r>
        <w:rPr>
          <w:rFonts w:ascii="Times New Roman" w:eastAsia="Times New Roman" w:hAnsi="Times New Roman" w:cs="Times New Roman"/>
          <w:b/>
          <w:sz w:val="28"/>
        </w:rPr>
        <w:br/>
      </w:r>
    </w:p>
    <w:p w14:paraId="541E61FC" w14:textId="2CA1DC8F" w:rsidR="008927DE" w:rsidRDefault="008927DE" w:rsidP="0073396C">
      <w:pPr>
        <w:tabs>
          <w:tab w:val="left" w:pos="8505"/>
        </w:tabs>
        <w:spacing w:after="0" w:line="240" w:lineRule="auto"/>
        <w:jc w:val="center"/>
        <w:rPr>
          <w:rFonts w:ascii="Times New Roman" w:eastAsia="Times New Roman" w:hAnsi="Times New Roman" w:cs="Times New Roman"/>
          <w:b/>
          <w:sz w:val="28"/>
        </w:rPr>
      </w:pPr>
    </w:p>
    <w:p w14:paraId="2BD07B29" w14:textId="77777777" w:rsidR="008927DE" w:rsidRDefault="008927DE" w:rsidP="008927DE">
      <w:pPr>
        <w:pStyle w:val="a0"/>
        <w:numPr>
          <w:ilvl w:val="0"/>
          <w:numId w:val="29"/>
        </w:numPr>
        <w:jc w:val="both"/>
        <w:rPr>
          <w:szCs w:val="40"/>
        </w:rPr>
      </w:pPr>
      <w:r>
        <w:rPr>
          <w:szCs w:val="40"/>
        </w:rPr>
        <w:t>Д</w:t>
      </w:r>
      <w:r w:rsidRPr="00767882">
        <w:rPr>
          <w:szCs w:val="40"/>
        </w:rPr>
        <w:t>езинфекция</w:t>
      </w:r>
      <w:r>
        <w:rPr>
          <w:szCs w:val="40"/>
        </w:rPr>
        <w:t xml:space="preserve">-обеззараживание (гибель патогенных и условно патогенных микроорганизмов, которые являются факторами передачи инфекции от больных к здоровым людям). В лаборатории </w:t>
      </w:r>
      <w:r w:rsidRPr="00767882">
        <w:rPr>
          <w:szCs w:val="40"/>
        </w:rPr>
        <w:t xml:space="preserve">НИИ МПС </w:t>
      </w:r>
      <w:r>
        <w:rPr>
          <w:szCs w:val="40"/>
        </w:rPr>
        <w:t xml:space="preserve">используют дезинфицирующее средство </w:t>
      </w:r>
      <w:r w:rsidRPr="00767882">
        <w:rPr>
          <w:szCs w:val="40"/>
        </w:rPr>
        <w:t>«ТОТУС» 0,5%-1% методом погружения, время экспозиции от 30 минут до 1 часа</w:t>
      </w:r>
    </w:p>
    <w:p w14:paraId="78118EDC" w14:textId="77777777" w:rsidR="008927DE" w:rsidRDefault="008927DE" w:rsidP="008927DE">
      <w:pPr>
        <w:pStyle w:val="a0"/>
        <w:numPr>
          <w:ilvl w:val="0"/>
          <w:numId w:val="29"/>
        </w:numPr>
        <w:jc w:val="both"/>
        <w:rPr>
          <w:szCs w:val="40"/>
        </w:rPr>
      </w:pPr>
      <w:r w:rsidRPr="00EA6491">
        <w:rPr>
          <w:szCs w:val="40"/>
        </w:rPr>
        <w:t>Промывка под проточной водой</w:t>
      </w:r>
    </w:p>
    <w:p w14:paraId="54A28C40" w14:textId="77777777" w:rsidR="008927DE" w:rsidRPr="00EA6491" w:rsidRDefault="008927DE" w:rsidP="008927DE">
      <w:pPr>
        <w:pStyle w:val="a0"/>
        <w:numPr>
          <w:ilvl w:val="0"/>
          <w:numId w:val="29"/>
        </w:numPr>
        <w:jc w:val="both"/>
        <w:rPr>
          <w:szCs w:val="40"/>
        </w:rPr>
      </w:pPr>
      <w:r w:rsidRPr="00EA6491">
        <w:rPr>
          <w:szCs w:val="40"/>
        </w:rPr>
        <w:t>Замачивание/кипячение в моющем растворе</w:t>
      </w:r>
    </w:p>
    <w:p w14:paraId="7AEB56AD" w14:textId="77777777" w:rsidR="008927DE" w:rsidRPr="001730AE" w:rsidRDefault="008927DE" w:rsidP="008927DE">
      <w:pPr>
        <w:pStyle w:val="a0"/>
        <w:numPr>
          <w:ilvl w:val="0"/>
          <w:numId w:val="29"/>
        </w:numPr>
        <w:jc w:val="both"/>
        <w:rPr>
          <w:szCs w:val="40"/>
        </w:rPr>
      </w:pPr>
      <w:r w:rsidRPr="001730AE">
        <w:rPr>
          <w:szCs w:val="40"/>
        </w:rPr>
        <w:t>Промывание под проточной водой</w:t>
      </w:r>
    </w:p>
    <w:p w14:paraId="31692C7A" w14:textId="77777777" w:rsidR="008927DE" w:rsidRPr="001730AE" w:rsidRDefault="008927DE" w:rsidP="008927DE">
      <w:pPr>
        <w:pStyle w:val="a0"/>
        <w:numPr>
          <w:ilvl w:val="0"/>
          <w:numId w:val="29"/>
        </w:numPr>
        <w:jc w:val="both"/>
        <w:rPr>
          <w:szCs w:val="40"/>
        </w:rPr>
      </w:pPr>
      <w:r w:rsidRPr="001730AE">
        <w:rPr>
          <w:szCs w:val="40"/>
        </w:rPr>
        <w:t>Ополаскивание в дистиллированной воде</w:t>
      </w:r>
    </w:p>
    <w:p w14:paraId="2ADC0117" w14:textId="77777777" w:rsidR="008927DE" w:rsidRDefault="008927DE" w:rsidP="008927DE">
      <w:pPr>
        <w:pStyle w:val="a0"/>
        <w:numPr>
          <w:ilvl w:val="0"/>
          <w:numId w:val="29"/>
        </w:numPr>
        <w:jc w:val="both"/>
        <w:rPr>
          <w:szCs w:val="40"/>
        </w:rPr>
      </w:pPr>
      <w:r w:rsidRPr="001730AE">
        <w:rPr>
          <w:szCs w:val="40"/>
        </w:rPr>
        <w:t>Просушивание.</w:t>
      </w:r>
    </w:p>
    <w:p w14:paraId="55228EBE" w14:textId="77777777" w:rsidR="008927DE" w:rsidRPr="001730AE" w:rsidRDefault="008927DE" w:rsidP="008927DE">
      <w:pPr>
        <w:pStyle w:val="a0"/>
        <w:numPr>
          <w:ilvl w:val="0"/>
          <w:numId w:val="29"/>
        </w:numPr>
        <w:jc w:val="both"/>
        <w:rPr>
          <w:szCs w:val="40"/>
        </w:rPr>
      </w:pPr>
      <w:r w:rsidRPr="001730AE">
        <w:rPr>
          <w:szCs w:val="40"/>
        </w:rPr>
        <w:t xml:space="preserve">Предстерилизационную очистку проводят </w:t>
      </w:r>
      <w:r>
        <w:rPr>
          <w:szCs w:val="40"/>
        </w:rPr>
        <w:t>механическим способом (с помощью оборудования) или ручным способом (с использованием кипячения/замачивания)</w:t>
      </w:r>
    </w:p>
    <w:p w14:paraId="29CB027D" w14:textId="77777777" w:rsidR="008927DE" w:rsidRDefault="008927DE" w:rsidP="008927DE">
      <w:pPr>
        <w:pStyle w:val="a0"/>
        <w:numPr>
          <w:ilvl w:val="0"/>
          <w:numId w:val="29"/>
        </w:numPr>
        <w:jc w:val="both"/>
        <w:rPr>
          <w:szCs w:val="40"/>
        </w:rPr>
      </w:pPr>
      <w:r>
        <w:rPr>
          <w:szCs w:val="40"/>
        </w:rPr>
        <w:t xml:space="preserve">Стерилизация- </w:t>
      </w:r>
      <w:r w:rsidRPr="00EA6491">
        <w:rPr>
          <w:szCs w:val="40"/>
        </w:rPr>
        <w:t>полное уничтожение всех форм живых микроорганизмов</w:t>
      </w:r>
      <w:r>
        <w:rPr>
          <w:sz w:val="20"/>
        </w:rPr>
        <w:t xml:space="preserve">. </w:t>
      </w:r>
      <w:r w:rsidRPr="00EA6491">
        <w:rPr>
          <w:szCs w:val="40"/>
        </w:rPr>
        <w:t>Проводят в сухожаровом шкафу</w:t>
      </w:r>
      <w:r>
        <w:rPr>
          <w:szCs w:val="40"/>
        </w:rPr>
        <w:t xml:space="preserve"> при </w:t>
      </w:r>
      <w:r w:rsidRPr="00EA6491">
        <w:rPr>
          <w:szCs w:val="40"/>
        </w:rPr>
        <w:t xml:space="preserve">температуре 180 градусов в течение </w:t>
      </w:r>
      <w:r>
        <w:rPr>
          <w:szCs w:val="40"/>
        </w:rPr>
        <w:t>1 часа.</w:t>
      </w:r>
    </w:p>
    <w:p w14:paraId="589735E3" w14:textId="6E0B0312" w:rsidR="008927DE" w:rsidRDefault="008927DE" w:rsidP="008927DE">
      <w:pPr>
        <w:tabs>
          <w:tab w:val="left" w:pos="8505"/>
        </w:tabs>
        <w:spacing w:after="0" w:line="240" w:lineRule="auto"/>
        <w:rPr>
          <w:rFonts w:ascii="Times New Roman" w:eastAsia="Times New Roman" w:hAnsi="Times New Roman" w:cs="Times New Roman"/>
          <w:b/>
          <w:sz w:val="28"/>
        </w:rPr>
      </w:pPr>
    </w:p>
    <w:p w14:paraId="3781C70B" w14:textId="08BDD46E" w:rsidR="008927DE" w:rsidRDefault="008927DE" w:rsidP="008927DE">
      <w:pPr>
        <w:tabs>
          <w:tab w:val="left" w:pos="8505"/>
        </w:tabs>
        <w:spacing w:after="0" w:line="240" w:lineRule="auto"/>
        <w:rPr>
          <w:rFonts w:ascii="Times New Roman" w:eastAsia="Times New Roman" w:hAnsi="Times New Roman" w:cs="Times New Roman"/>
          <w:b/>
          <w:sz w:val="28"/>
        </w:rPr>
      </w:pPr>
    </w:p>
    <w:p w14:paraId="758B34DB" w14:textId="7877BEE6" w:rsidR="008927DE" w:rsidRDefault="008927DE" w:rsidP="008927DE">
      <w:pPr>
        <w:tabs>
          <w:tab w:val="left" w:pos="8505"/>
        </w:tabs>
        <w:spacing w:after="0" w:line="240" w:lineRule="auto"/>
        <w:rPr>
          <w:rFonts w:ascii="Times New Roman" w:eastAsia="Times New Roman" w:hAnsi="Times New Roman" w:cs="Times New Roman"/>
          <w:b/>
          <w:sz w:val="28"/>
        </w:rPr>
      </w:pPr>
    </w:p>
    <w:p w14:paraId="24E37BD0" w14:textId="46119096" w:rsidR="008927DE" w:rsidRDefault="008927DE" w:rsidP="008927DE">
      <w:pPr>
        <w:tabs>
          <w:tab w:val="left" w:pos="8505"/>
        </w:tabs>
        <w:spacing w:after="0" w:line="240" w:lineRule="auto"/>
        <w:rPr>
          <w:rFonts w:ascii="Times New Roman" w:eastAsia="Times New Roman" w:hAnsi="Times New Roman" w:cs="Times New Roman"/>
          <w:b/>
          <w:sz w:val="28"/>
        </w:rPr>
      </w:pPr>
    </w:p>
    <w:p w14:paraId="2AE4A2E9" w14:textId="204A8503" w:rsidR="008927DE" w:rsidRDefault="008927DE" w:rsidP="008927DE">
      <w:pPr>
        <w:tabs>
          <w:tab w:val="left" w:pos="8505"/>
        </w:tabs>
        <w:spacing w:after="0" w:line="240" w:lineRule="auto"/>
        <w:rPr>
          <w:rFonts w:ascii="Times New Roman" w:eastAsia="Times New Roman" w:hAnsi="Times New Roman" w:cs="Times New Roman"/>
          <w:b/>
          <w:sz w:val="28"/>
        </w:rPr>
      </w:pPr>
    </w:p>
    <w:p w14:paraId="65DD78B0" w14:textId="7C6BE568" w:rsidR="008927DE" w:rsidRDefault="008927DE" w:rsidP="008927DE">
      <w:pPr>
        <w:tabs>
          <w:tab w:val="left" w:pos="8505"/>
        </w:tabs>
        <w:spacing w:after="0" w:line="240" w:lineRule="auto"/>
        <w:rPr>
          <w:rFonts w:ascii="Times New Roman" w:eastAsia="Times New Roman" w:hAnsi="Times New Roman" w:cs="Times New Roman"/>
          <w:b/>
          <w:sz w:val="28"/>
        </w:rPr>
      </w:pPr>
    </w:p>
    <w:p w14:paraId="524CAF15" w14:textId="62E58C79" w:rsidR="008927DE" w:rsidRDefault="008927DE" w:rsidP="008927DE">
      <w:pPr>
        <w:tabs>
          <w:tab w:val="left" w:pos="8505"/>
        </w:tabs>
        <w:spacing w:after="0" w:line="240" w:lineRule="auto"/>
        <w:rPr>
          <w:rFonts w:ascii="Times New Roman" w:eastAsia="Times New Roman" w:hAnsi="Times New Roman" w:cs="Times New Roman"/>
          <w:b/>
          <w:sz w:val="28"/>
        </w:rPr>
      </w:pPr>
    </w:p>
    <w:p w14:paraId="1B4AE19D" w14:textId="22BE0DD7" w:rsidR="008927DE" w:rsidRDefault="008927DE" w:rsidP="008927DE">
      <w:pPr>
        <w:tabs>
          <w:tab w:val="left" w:pos="8505"/>
        </w:tabs>
        <w:spacing w:after="0" w:line="240" w:lineRule="auto"/>
        <w:rPr>
          <w:rFonts w:ascii="Times New Roman" w:eastAsia="Times New Roman" w:hAnsi="Times New Roman" w:cs="Times New Roman"/>
          <w:b/>
          <w:sz w:val="28"/>
        </w:rPr>
      </w:pPr>
    </w:p>
    <w:p w14:paraId="7025C7B8" w14:textId="746BDD25" w:rsidR="008927DE" w:rsidRDefault="008927DE" w:rsidP="008927DE">
      <w:pPr>
        <w:tabs>
          <w:tab w:val="left" w:pos="8505"/>
        </w:tabs>
        <w:spacing w:after="0" w:line="240" w:lineRule="auto"/>
        <w:rPr>
          <w:rFonts w:ascii="Times New Roman" w:eastAsia="Times New Roman" w:hAnsi="Times New Roman" w:cs="Times New Roman"/>
          <w:b/>
          <w:sz w:val="28"/>
        </w:rPr>
      </w:pPr>
    </w:p>
    <w:p w14:paraId="690FC5A8" w14:textId="1D1EA98E" w:rsidR="008927DE" w:rsidRDefault="008927DE" w:rsidP="008927DE">
      <w:pPr>
        <w:tabs>
          <w:tab w:val="left" w:pos="8505"/>
        </w:tabs>
        <w:spacing w:after="0" w:line="240" w:lineRule="auto"/>
        <w:rPr>
          <w:rFonts w:ascii="Times New Roman" w:eastAsia="Times New Roman" w:hAnsi="Times New Roman" w:cs="Times New Roman"/>
          <w:b/>
          <w:sz w:val="28"/>
        </w:rPr>
      </w:pPr>
    </w:p>
    <w:p w14:paraId="3C5B792A" w14:textId="1C440C2A" w:rsidR="008927DE" w:rsidRDefault="008927DE" w:rsidP="008927DE">
      <w:pPr>
        <w:tabs>
          <w:tab w:val="left" w:pos="8505"/>
        </w:tabs>
        <w:spacing w:after="0" w:line="240" w:lineRule="auto"/>
        <w:rPr>
          <w:rFonts w:ascii="Times New Roman" w:eastAsia="Times New Roman" w:hAnsi="Times New Roman" w:cs="Times New Roman"/>
          <w:b/>
          <w:sz w:val="28"/>
        </w:rPr>
      </w:pPr>
    </w:p>
    <w:p w14:paraId="79935ACE" w14:textId="250F8FD7" w:rsidR="008927DE" w:rsidRDefault="008927DE" w:rsidP="008927DE">
      <w:pPr>
        <w:tabs>
          <w:tab w:val="left" w:pos="8505"/>
        </w:tabs>
        <w:spacing w:after="0" w:line="240" w:lineRule="auto"/>
        <w:rPr>
          <w:rFonts w:ascii="Times New Roman" w:eastAsia="Times New Roman" w:hAnsi="Times New Roman" w:cs="Times New Roman"/>
          <w:b/>
          <w:sz w:val="28"/>
        </w:rPr>
      </w:pPr>
    </w:p>
    <w:p w14:paraId="610E0072" w14:textId="71341158" w:rsidR="008927DE" w:rsidRDefault="008927DE" w:rsidP="008927DE">
      <w:pPr>
        <w:tabs>
          <w:tab w:val="left" w:pos="8505"/>
        </w:tabs>
        <w:spacing w:after="0" w:line="240" w:lineRule="auto"/>
        <w:rPr>
          <w:rFonts w:ascii="Times New Roman" w:eastAsia="Times New Roman" w:hAnsi="Times New Roman" w:cs="Times New Roman"/>
          <w:b/>
          <w:sz w:val="28"/>
        </w:rPr>
      </w:pPr>
    </w:p>
    <w:p w14:paraId="758A4770" w14:textId="54E3983C" w:rsidR="008927DE" w:rsidRDefault="008927DE" w:rsidP="008927DE">
      <w:pPr>
        <w:tabs>
          <w:tab w:val="left" w:pos="8505"/>
        </w:tabs>
        <w:spacing w:after="0" w:line="240" w:lineRule="auto"/>
        <w:rPr>
          <w:rFonts w:ascii="Times New Roman" w:eastAsia="Times New Roman" w:hAnsi="Times New Roman" w:cs="Times New Roman"/>
          <w:b/>
          <w:sz w:val="28"/>
        </w:rPr>
      </w:pPr>
    </w:p>
    <w:p w14:paraId="3A541C13" w14:textId="77777777" w:rsidR="008927DE" w:rsidRDefault="008927DE" w:rsidP="008927DE">
      <w:pPr>
        <w:tabs>
          <w:tab w:val="left" w:pos="8505"/>
        </w:tabs>
        <w:spacing w:after="0" w:line="240" w:lineRule="auto"/>
        <w:rPr>
          <w:rFonts w:ascii="Times New Roman" w:eastAsia="Times New Roman" w:hAnsi="Times New Roman" w:cs="Times New Roman"/>
          <w:b/>
          <w:sz w:val="28"/>
        </w:rPr>
      </w:pPr>
    </w:p>
    <w:p w14:paraId="4FC4AAB3" w14:textId="77777777" w:rsidR="00921894" w:rsidRDefault="00921894" w:rsidP="000F0CB1">
      <w:pPr>
        <w:spacing w:after="0" w:line="360" w:lineRule="auto"/>
        <w:ind w:firstLine="426"/>
        <w:jc w:val="both"/>
        <w:rPr>
          <w:rFonts w:ascii="Times New Roman" w:hAnsi="Times New Roman" w:cs="Times New Roman"/>
          <w:b/>
          <w:sz w:val="28"/>
          <w:szCs w:val="28"/>
        </w:rPr>
      </w:pPr>
    </w:p>
    <w:p w14:paraId="077230A6" w14:textId="77777777" w:rsidR="00921894" w:rsidRDefault="00921894" w:rsidP="000F0CB1">
      <w:pPr>
        <w:spacing w:after="0" w:line="360" w:lineRule="auto"/>
        <w:ind w:firstLine="426"/>
        <w:jc w:val="both"/>
        <w:rPr>
          <w:rFonts w:ascii="Times New Roman" w:hAnsi="Times New Roman" w:cs="Times New Roman"/>
          <w:b/>
          <w:sz w:val="28"/>
          <w:szCs w:val="28"/>
        </w:rPr>
      </w:pPr>
    </w:p>
    <w:p w14:paraId="01BAE155" w14:textId="77777777" w:rsidR="00921894" w:rsidRDefault="00921894" w:rsidP="000F0CB1">
      <w:pPr>
        <w:spacing w:after="0" w:line="360" w:lineRule="auto"/>
        <w:ind w:firstLine="426"/>
        <w:jc w:val="both"/>
        <w:rPr>
          <w:rFonts w:ascii="Times New Roman" w:hAnsi="Times New Roman" w:cs="Times New Roman"/>
          <w:b/>
          <w:sz w:val="28"/>
          <w:szCs w:val="28"/>
        </w:rPr>
      </w:pPr>
    </w:p>
    <w:p w14:paraId="6CBE8E82" w14:textId="77777777" w:rsidR="00921894" w:rsidRDefault="00921894" w:rsidP="000F0CB1">
      <w:pPr>
        <w:spacing w:after="0" w:line="360" w:lineRule="auto"/>
        <w:ind w:firstLine="426"/>
        <w:jc w:val="both"/>
        <w:rPr>
          <w:rFonts w:ascii="Times New Roman" w:hAnsi="Times New Roman" w:cs="Times New Roman"/>
          <w:b/>
          <w:sz w:val="28"/>
          <w:szCs w:val="28"/>
        </w:rPr>
      </w:pPr>
    </w:p>
    <w:p w14:paraId="4638AD67" w14:textId="77777777" w:rsidR="00921894" w:rsidRDefault="00921894" w:rsidP="000F0CB1">
      <w:pPr>
        <w:spacing w:after="0" w:line="360" w:lineRule="auto"/>
        <w:ind w:firstLine="426"/>
        <w:jc w:val="both"/>
        <w:rPr>
          <w:rFonts w:ascii="Times New Roman" w:hAnsi="Times New Roman" w:cs="Times New Roman"/>
          <w:b/>
          <w:sz w:val="28"/>
          <w:szCs w:val="28"/>
        </w:rPr>
      </w:pPr>
    </w:p>
    <w:p w14:paraId="36071D28" w14:textId="77777777" w:rsidR="00921894" w:rsidRDefault="00921894" w:rsidP="000F0CB1">
      <w:pPr>
        <w:spacing w:after="0" w:line="360" w:lineRule="auto"/>
        <w:ind w:firstLine="426"/>
        <w:jc w:val="both"/>
        <w:rPr>
          <w:rFonts w:ascii="Times New Roman" w:hAnsi="Times New Roman" w:cs="Times New Roman"/>
          <w:b/>
          <w:sz w:val="28"/>
          <w:szCs w:val="28"/>
        </w:rPr>
      </w:pPr>
    </w:p>
    <w:p w14:paraId="09DD43E3" w14:textId="77777777" w:rsidR="00921894" w:rsidRDefault="00921894" w:rsidP="000F0CB1">
      <w:pPr>
        <w:spacing w:after="0" w:line="360" w:lineRule="auto"/>
        <w:ind w:firstLine="426"/>
        <w:jc w:val="both"/>
        <w:rPr>
          <w:rFonts w:ascii="Times New Roman" w:hAnsi="Times New Roman" w:cs="Times New Roman"/>
          <w:b/>
          <w:sz w:val="28"/>
          <w:szCs w:val="28"/>
        </w:rPr>
      </w:pPr>
    </w:p>
    <w:p w14:paraId="0CA5D4B5" w14:textId="2EFE1FCA" w:rsidR="008927DE" w:rsidRDefault="008927DE" w:rsidP="008927DE">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7 (17.11.2022)</w:t>
      </w:r>
      <w:r>
        <w:rPr>
          <w:rFonts w:ascii="Times New Roman" w:eastAsia="Times New Roman" w:hAnsi="Times New Roman" w:cs="Times New Roman"/>
          <w:b/>
          <w:sz w:val="28"/>
        </w:rPr>
        <w:br/>
      </w:r>
      <w:r w:rsidRPr="008927DE">
        <w:rPr>
          <w:rFonts w:ascii="Times New Roman" w:eastAsia="Times New Roman" w:hAnsi="Times New Roman" w:cs="Times New Roman"/>
          <w:b/>
          <w:sz w:val="28"/>
        </w:rPr>
        <w:t>Определение физико-химических свойств мочи</w:t>
      </w:r>
    </w:p>
    <w:p w14:paraId="66166238" w14:textId="03C2F662" w:rsidR="008927DE" w:rsidRDefault="008927DE" w:rsidP="008927DE">
      <w:pPr>
        <w:tabs>
          <w:tab w:val="left" w:pos="8505"/>
        </w:tabs>
        <w:spacing w:after="0" w:line="240" w:lineRule="auto"/>
        <w:jc w:val="center"/>
        <w:rPr>
          <w:rFonts w:ascii="Times New Roman" w:eastAsia="Times New Roman" w:hAnsi="Times New Roman" w:cs="Times New Roman"/>
          <w:b/>
          <w:sz w:val="28"/>
        </w:rPr>
      </w:pPr>
    </w:p>
    <w:p w14:paraId="5541DECD" w14:textId="77777777" w:rsidR="00632F35" w:rsidRDefault="00632F35" w:rsidP="00632F35">
      <w:pPr>
        <w:pStyle w:val="a5"/>
        <w:spacing w:before="0" w:beforeAutospacing="0" w:after="0" w:afterAutospacing="0" w:line="360" w:lineRule="auto"/>
        <w:ind w:firstLine="425"/>
        <w:rPr>
          <w:color w:val="000000"/>
          <w:sz w:val="28"/>
          <w:szCs w:val="28"/>
        </w:rPr>
      </w:pPr>
      <w:r>
        <w:rPr>
          <w:color w:val="000000"/>
          <w:sz w:val="28"/>
          <w:szCs w:val="28"/>
        </w:rPr>
        <w:t>Определение количества, цвета и прозрачности мочи проводится на глаз в специальной пластиковой банке, в которой была доставлена моча.</w:t>
      </w:r>
    </w:p>
    <w:p w14:paraId="5B0D3A8F" w14:textId="2DAAFF96" w:rsidR="00632F35" w:rsidRPr="007F0685" w:rsidRDefault="00632F35" w:rsidP="00632F35">
      <w:pPr>
        <w:pStyle w:val="a5"/>
        <w:spacing w:before="0" w:beforeAutospacing="0" w:after="0" w:afterAutospacing="0" w:line="360" w:lineRule="auto"/>
        <w:rPr>
          <w:color w:val="000000"/>
          <w:sz w:val="28"/>
          <w:szCs w:val="28"/>
        </w:rPr>
      </w:pPr>
      <w:r w:rsidRPr="003B58B2">
        <w:rPr>
          <w:sz w:val="28"/>
          <w:szCs w:val="28"/>
        </w:rPr>
        <w:t xml:space="preserve"> </w:t>
      </w:r>
      <w:r>
        <w:rPr>
          <w:sz w:val="28"/>
          <w:szCs w:val="28"/>
        </w:rPr>
        <w:t xml:space="preserve">    </w:t>
      </w:r>
      <w:r w:rsidRPr="003B58B2">
        <w:rPr>
          <w:sz w:val="28"/>
          <w:szCs w:val="28"/>
        </w:rPr>
        <w:t xml:space="preserve">Определение физических и химических свойств мочи </w:t>
      </w:r>
      <w:r>
        <w:rPr>
          <w:sz w:val="28"/>
          <w:szCs w:val="28"/>
        </w:rPr>
        <w:t xml:space="preserve">проводится на анализаторе </w:t>
      </w:r>
    </w:p>
    <w:p w14:paraId="258C62DB" w14:textId="77777777" w:rsidR="00632F35" w:rsidRDefault="00632F35" w:rsidP="00632F35">
      <w:pPr>
        <w:spacing w:after="0" w:line="360" w:lineRule="auto"/>
        <w:ind w:firstLine="284"/>
        <w:rPr>
          <w:rFonts w:ascii="Times New Roman" w:hAnsi="Times New Roman" w:cs="Times New Roman"/>
          <w:sz w:val="28"/>
          <w:szCs w:val="28"/>
        </w:rPr>
      </w:pPr>
      <w:r w:rsidRPr="00231FCB">
        <w:rPr>
          <w:rFonts w:ascii="Times New Roman" w:hAnsi="Times New Roman" w:cs="Times New Roman"/>
          <w:sz w:val="28"/>
          <w:szCs w:val="28"/>
        </w:rPr>
        <w:t xml:space="preserve">Тесты: </w:t>
      </w:r>
      <w:proofErr w:type="spellStart"/>
      <w:r w:rsidRPr="00231FCB">
        <w:rPr>
          <w:rFonts w:ascii="Times New Roman" w:hAnsi="Times New Roman" w:cs="Times New Roman"/>
          <w:sz w:val="28"/>
          <w:szCs w:val="28"/>
        </w:rPr>
        <w:t>Уробилиноген</w:t>
      </w:r>
      <w:proofErr w:type="spellEnd"/>
      <w:r w:rsidRPr="00231FCB">
        <w:rPr>
          <w:rFonts w:ascii="Times New Roman" w:hAnsi="Times New Roman" w:cs="Times New Roman"/>
          <w:sz w:val="28"/>
          <w:szCs w:val="28"/>
        </w:rPr>
        <w:t xml:space="preserve">, Билирубин, Кетоны, Эритроциты, Белок, Нитриты, Лейкоциты, Глюкоза, </w:t>
      </w:r>
      <w:r>
        <w:rPr>
          <w:rFonts w:ascii="Times New Roman" w:hAnsi="Times New Roman" w:cs="Times New Roman"/>
          <w:sz w:val="28"/>
          <w:szCs w:val="28"/>
        </w:rPr>
        <w:t>Относительная</w:t>
      </w:r>
      <w:r w:rsidRPr="00231FCB">
        <w:rPr>
          <w:rFonts w:ascii="Times New Roman" w:hAnsi="Times New Roman" w:cs="Times New Roman"/>
          <w:sz w:val="28"/>
          <w:szCs w:val="28"/>
        </w:rPr>
        <w:t xml:space="preserve"> плотность, </w:t>
      </w:r>
      <w:proofErr w:type="spellStart"/>
      <w:r w:rsidRPr="00231FCB">
        <w:rPr>
          <w:rFonts w:ascii="Times New Roman" w:hAnsi="Times New Roman" w:cs="Times New Roman"/>
          <w:sz w:val="28"/>
          <w:szCs w:val="28"/>
        </w:rPr>
        <w:t>pH</w:t>
      </w:r>
      <w:proofErr w:type="spellEnd"/>
      <w:r w:rsidRPr="00231FCB">
        <w:rPr>
          <w:rFonts w:ascii="Times New Roman" w:hAnsi="Times New Roman" w:cs="Times New Roman"/>
          <w:sz w:val="28"/>
          <w:szCs w:val="28"/>
        </w:rPr>
        <w:t>, Аскорбиновая кислота</w:t>
      </w:r>
      <w:r>
        <w:rPr>
          <w:rFonts w:ascii="Times New Roman" w:hAnsi="Times New Roman" w:cs="Times New Roman"/>
          <w:sz w:val="28"/>
          <w:szCs w:val="28"/>
        </w:rPr>
        <w:t>.</w:t>
      </w:r>
    </w:p>
    <w:p w14:paraId="15B93C69" w14:textId="77777777" w:rsidR="00632F35" w:rsidRDefault="00632F35" w:rsidP="00632F35">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xml:space="preserve">Для определения данных показателей тест-полоску опускают в мочу, </w:t>
      </w:r>
      <w:proofErr w:type="spellStart"/>
      <w:r>
        <w:rPr>
          <w:rFonts w:ascii="Times New Roman" w:hAnsi="Times New Roman" w:cs="Times New Roman"/>
          <w:sz w:val="28"/>
          <w:szCs w:val="28"/>
        </w:rPr>
        <w:t>промакивают</w:t>
      </w:r>
      <w:proofErr w:type="spellEnd"/>
      <w:r>
        <w:rPr>
          <w:rFonts w:ascii="Times New Roman" w:hAnsi="Times New Roman" w:cs="Times New Roman"/>
          <w:sz w:val="28"/>
          <w:szCs w:val="28"/>
        </w:rPr>
        <w:t xml:space="preserve"> о фильтровальную бумажку и по истечении 30сек-1мин помещают тест-полоску в устройство анализатора. С этого момента прибор автоматически определяет наличие тест-полоски в устройстве, считывает показатели и производит сброс отработанной тест-полоски в специальный боковой контейнер для отходов. </w:t>
      </w:r>
    </w:p>
    <w:p w14:paraId="7E4F3B3E" w14:textId="77777777" w:rsidR="00632F35" w:rsidRDefault="00632F35" w:rsidP="00632F35">
      <w:pPr>
        <w:spacing w:after="0" w:line="240" w:lineRule="auto"/>
        <w:rPr>
          <w:rFonts w:ascii="Times New Roman" w:hAnsi="Times New Roman" w:cs="Times New Roman"/>
          <w:sz w:val="28"/>
          <w:szCs w:val="28"/>
        </w:rPr>
      </w:pPr>
    </w:p>
    <w:p w14:paraId="40A0B515" w14:textId="57581B97" w:rsidR="00632F35" w:rsidRPr="000137CB" w:rsidRDefault="00632F35" w:rsidP="00632F35">
      <w:pPr>
        <w:spacing w:after="0" w:line="360" w:lineRule="auto"/>
        <w:rPr>
          <w:rFonts w:ascii="Times New Roman" w:hAnsi="Times New Roman" w:cs="Times New Roman"/>
          <w:b/>
          <w:sz w:val="28"/>
          <w:szCs w:val="28"/>
        </w:rPr>
      </w:pPr>
      <w:r w:rsidRPr="000137CB">
        <w:rPr>
          <w:rFonts w:ascii="Times New Roman" w:hAnsi="Times New Roman" w:cs="Times New Roman"/>
          <w:b/>
          <w:sz w:val="28"/>
          <w:szCs w:val="28"/>
        </w:rPr>
        <w:t xml:space="preserve">Правила работы на анализаторе  </w:t>
      </w:r>
    </w:p>
    <w:p w14:paraId="704FAE55" w14:textId="777777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Подключить сетевой адаптер к разъему прибора на задней панели прибора и к электрической розетке.</w:t>
      </w:r>
    </w:p>
    <w:p w14:paraId="3BDFEC90" w14:textId="777777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Включить анализатор (произойдет самотестирование прибора - 20-30 секунд).</w:t>
      </w:r>
    </w:p>
    <w:p w14:paraId="1883298E" w14:textId="7DA0CA92"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Полностью погрузить все сенсорные зоны тест-полоски</w:t>
      </w:r>
      <w:r>
        <w:rPr>
          <w:rFonts w:ascii="Times New Roman" w:eastAsia="Times New Roman" w:hAnsi="Times New Roman" w:cs="Times New Roman"/>
          <w:color w:val="000000"/>
          <w:sz w:val="28"/>
          <w:szCs w:val="28"/>
        </w:rPr>
        <w:t xml:space="preserve"> (окунуть тест-полоску) в мочу </w:t>
      </w:r>
      <w:r w:rsidRPr="001A4C5D">
        <w:rPr>
          <w:rFonts w:ascii="Times New Roman" w:eastAsia="Times New Roman" w:hAnsi="Times New Roman" w:cs="Times New Roman"/>
          <w:color w:val="000000"/>
          <w:sz w:val="28"/>
          <w:szCs w:val="28"/>
        </w:rPr>
        <w:t>на 2-3 секунд.</w:t>
      </w:r>
      <w:r w:rsidR="008521A5">
        <w:rPr>
          <w:rFonts w:ascii="Times New Roman" w:eastAsia="Times New Roman" w:hAnsi="Times New Roman" w:cs="Times New Roman"/>
          <w:color w:val="000000"/>
          <w:sz w:val="28"/>
          <w:szCs w:val="28"/>
        </w:rPr>
        <w:t xml:space="preserve"> (Рисунок 5)</w:t>
      </w:r>
    </w:p>
    <w:p w14:paraId="6C901F80" w14:textId="77777777" w:rsidR="008521A5" w:rsidRDefault="008521A5" w:rsidP="008521A5">
      <w:pPr>
        <w:keepNext/>
        <w:shd w:val="clear" w:color="auto" w:fill="FFFFFF"/>
        <w:spacing w:after="0" w:line="360" w:lineRule="auto"/>
        <w:jc w:val="center"/>
      </w:pPr>
      <w:r>
        <w:rPr>
          <w:noProof/>
        </w:rPr>
        <w:lastRenderedPageBreak/>
        <w:drawing>
          <wp:inline distT="0" distB="0" distL="0" distR="0" wp14:anchorId="5364444A" wp14:editId="3CA53698">
            <wp:extent cx="3724329" cy="2895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0505" cy="2900402"/>
                    </a:xfrm>
                    <a:prstGeom prst="rect">
                      <a:avLst/>
                    </a:prstGeom>
                    <a:noFill/>
                    <a:ln>
                      <a:noFill/>
                    </a:ln>
                  </pic:spPr>
                </pic:pic>
              </a:graphicData>
            </a:graphic>
          </wp:inline>
        </w:drawing>
      </w:r>
    </w:p>
    <w:p w14:paraId="1C884352" w14:textId="23F8E6FA" w:rsidR="008521A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5</w:t>
      </w:r>
      <w:r w:rsidRPr="008521A5">
        <w:rPr>
          <w:i w:val="0"/>
          <w:iCs w:val="0"/>
          <w:sz w:val="22"/>
          <w:szCs w:val="22"/>
        </w:rPr>
        <w:fldChar w:fldCharType="end"/>
      </w:r>
      <w:r w:rsidRPr="008521A5">
        <w:rPr>
          <w:i w:val="0"/>
          <w:iCs w:val="0"/>
          <w:sz w:val="22"/>
          <w:szCs w:val="22"/>
        </w:rPr>
        <w:t xml:space="preserve"> Погружение тест-полоски</w:t>
      </w:r>
    </w:p>
    <w:p w14:paraId="7ADDECDF" w14:textId="7578B2CD"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Удалить избыток жидкости с поверхности сенсорных зон легким прикосновением ребра тест полоски к чистой фильтровальной бумаге.</w:t>
      </w:r>
      <w:r w:rsidR="008521A5">
        <w:rPr>
          <w:rFonts w:ascii="Times New Roman" w:eastAsia="Times New Roman" w:hAnsi="Times New Roman" w:cs="Times New Roman"/>
          <w:color w:val="000000"/>
          <w:sz w:val="28"/>
          <w:szCs w:val="28"/>
        </w:rPr>
        <w:t xml:space="preserve"> (Рисунок 6)</w:t>
      </w:r>
    </w:p>
    <w:p w14:paraId="7C83488F" w14:textId="77777777" w:rsidR="008521A5" w:rsidRDefault="008521A5" w:rsidP="008521A5">
      <w:pPr>
        <w:keepNext/>
        <w:shd w:val="clear" w:color="auto" w:fill="FFFFFF"/>
        <w:spacing w:after="0" w:line="360" w:lineRule="auto"/>
        <w:jc w:val="center"/>
      </w:pPr>
      <w:r>
        <w:rPr>
          <w:noProof/>
        </w:rPr>
        <w:drawing>
          <wp:inline distT="0" distB="0" distL="0" distR="0" wp14:anchorId="34EE5C96" wp14:editId="253E0E1F">
            <wp:extent cx="3282192" cy="29260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297" b="17839"/>
                    <a:stretch/>
                  </pic:blipFill>
                  <pic:spPr bwMode="auto">
                    <a:xfrm>
                      <a:off x="0" y="0"/>
                      <a:ext cx="3291765" cy="2934615"/>
                    </a:xfrm>
                    <a:prstGeom prst="rect">
                      <a:avLst/>
                    </a:prstGeom>
                    <a:noFill/>
                    <a:ln>
                      <a:noFill/>
                    </a:ln>
                    <a:extLst>
                      <a:ext uri="{53640926-AAD7-44D8-BBD7-CCE9431645EC}">
                        <a14:shadowObscured xmlns:a14="http://schemas.microsoft.com/office/drawing/2010/main"/>
                      </a:ext>
                    </a:extLst>
                  </pic:spPr>
                </pic:pic>
              </a:graphicData>
            </a:graphic>
          </wp:inline>
        </w:drawing>
      </w:r>
    </w:p>
    <w:p w14:paraId="327053D7" w14:textId="700DE820" w:rsidR="008521A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6</w:t>
      </w:r>
      <w:r w:rsidRPr="008521A5">
        <w:rPr>
          <w:i w:val="0"/>
          <w:iCs w:val="0"/>
          <w:sz w:val="22"/>
          <w:szCs w:val="22"/>
        </w:rPr>
        <w:fldChar w:fldCharType="end"/>
      </w:r>
      <w:r w:rsidRPr="008521A5">
        <w:rPr>
          <w:i w:val="0"/>
          <w:iCs w:val="0"/>
          <w:sz w:val="22"/>
          <w:szCs w:val="22"/>
        </w:rPr>
        <w:t xml:space="preserve"> Удаление избытка жидкости</w:t>
      </w:r>
    </w:p>
    <w:p w14:paraId="09E4F83F" w14:textId="72D3E5A4"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Поместить тест полоску на платформу сенсорными зонами вверх.</w:t>
      </w:r>
      <w:r>
        <w:rPr>
          <w:rFonts w:ascii="Times New Roman" w:eastAsia="Times New Roman" w:hAnsi="Times New Roman" w:cs="Times New Roman"/>
          <w:color w:val="000000"/>
          <w:sz w:val="28"/>
          <w:szCs w:val="28"/>
        </w:rPr>
        <w:t xml:space="preserve"> (Рисунок</w:t>
      </w:r>
      <w:r w:rsidR="008521A5">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p>
    <w:p w14:paraId="404D8BCD" w14:textId="77777777" w:rsidR="00632F35" w:rsidRDefault="00632F35" w:rsidP="00632F35">
      <w:pPr>
        <w:keepNext/>
        <w:shd w:val="clear" w:color="auto" w:fill="FFFFFF"/>
        <w:spacing w:after="0" w:line="360" w:lineRule="auto"/>
        <w:jc w:val="center"/>
      </w:pPr>
      <w:r>
        <w:rPr>
          <w:rFonts w:ascii="Times New Roman" w:eastAsia="Times New Roman" w:hAnsi="Times New Roman" w:cs="Times New Roman"/>
          <w:color w:val="000000"/>
          <w:sz w:val="28"/>
          <w:szCs w:val="28"/>
        </w:rPr>
        <w:lastRenderedPageBreak/>
        <w:br/>
      </w:r>
      <w:r>
        <w:rPr>
          <w:noProof/>
        </w:rPr>
        <w:drawing>
          <wp:inline distT="0" distB="0" distL="0" distR="0" wp14:anchorId="3E39C191" wp14:editId="0BF990B7">
            <wp:extent cx="2686626" cy="35820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941" cy="3590492"/>
                    </a:xfrm>
                    <a:prstGeom prst="rect">
                      <a:avLst/>
                    </a:prstGeom>
                    <a:noFill/>
                    <a:ln>
                      <a:noFill/>
                    </a:ln>
                  </pic:spPr>
                </pic:pic>
              </a:graphicData>
            </a:graphic>
          </wp:inline>
        </w:drawing>
      </w:r>
    </w:p>
    <w:p w14:paraId="10E709C8" w14:textId="51319B94" w:rsidR="00632F35" w:rsidRPr="008521A5" w:rsidRDefault="00632F35" w:rsidP="008521A5">
      <w:pPr>
        <w:pStyle w:val="a9"/>
        <w:jc w:val="center"/>
        <w:rPr>
          <w:rFonts w:ascii="Times New Roman" w:eastAsia="Times New Roman" w:hAnsi="Times New Roman" w:cs="Times New Roman"/>
          <w:i w:val="0"/>
          <w:iCs w:val="0"/>
          <w:color w:val="000000"/>
          <w:sz w:val="22"/>
          <w:szCs w:val="22"/>
        </w:rPr>
      </w:pPr>
      <w:r w:rsidRPr="00632F35">
        <w:rPr>
          <w:i w:val="0"/>
          <w:iCs w:val="0"/>
          <w:sz w:val="22"/>
          <w:szCs w:val="22"/>
        </w:rPr>
        <w:t xml:space="preserve">Рисунок </w:t>
      </w:r>
      <w:r w:rsidRPr="00632F35">
        <w:rPr>
          <w:i w:val="0"/>
          <w:iCs w:val="0"/>
          <w:sz w:val="22"/>
          <w:szCs w:val="22"/>
        </w:rPr>
        <w:fldChar w:fldCharType="begin"/>
      </w:r>
      <w:r w:rsidRPr="00632F35">
        <w:rPr>
          <w:i w:val="0"/>
          <w:iCs w:val="0"/>
          <w:sz w:val="22"/>
          <w:szCs w:val="22"/>
        </w:rPr>
        <w:instrText xml:space="preserve"> SEQ Рисунок \* ARABIC </w:instrText>
      </w:r>
      <w:r w:rsidRPr="00632F35">
        <w:rPr>
          <w:i w:val="0"/>
          <w:iCs w:val="0"/>
          <w:sz w:val="22"/>
          <w:szCs w:val="22"/>
        </w:rPr>
        <w:fldChar w:fldCharType="separate"/>
      </w:r>
      <w:r w:rsidR="0093168B">
        <w:rPr>
          <w:i w:val="0"/>
          <w:iCs w:val="0"/>
          <w:noProof/>
          <w:sz w:val="22"/>
          <w:szCs w:val="22"/>
        </w:rPr>
        <w:t>7</w:t>
      </w:r>
      <w:r w:rsidRPr="00632F35">
        <w:rPr>
          <w:i w:val="0"/>
          <w:iCs w:val="0"/>
          <w:sz w:val="22"/>
          <w:szCs w:val="22"/>
        </w:rPr>
        <w:fldChar w:fldCharType="end"/>
      </w:r>
      <w:r w:rsidR="008521A5">
        <w:rPr>
          <w:i w:val="0"/>
          <w:iCs w:val="0"/>
          <w:sz w:val="22"/>
          <w:szCs w:val="22"/>
        </w:rPr>
        <w:t xml:space="preserve"> </w:t>
      </w:r>
    </w:p>
    <w:p w14:paraId="416E04D1" w14:textId="42038C77" w:rsidR="00632F35" w:rsidRPr="001A4C5D" w:rsidRDefault="00632F35" w:rsidP="00632F35">
      <w:p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Далее прибор автоматически затянет полоску. Через определенное вр</w:t>
      </w:r>
      <w:r>
        <w:rPr>
          <w:rFonts w:ascii="Times New Roman" w:eastAsia="Times New Roman" w:hAnsi="Times New Roman" w:cs="Times New Roman"/>
          <w:color w:val="000000"/>
          <w:sz w:val="28"/>
          <w:szCs w:val="28"/>
        </w:rPr>
        <w:t xml:space="preserve">емя произойдет сканирование </w:t>
      </w:r>
      <w:r w:rsidRPr="001A4C5D">
        <w:rPr>
          <w:rFonts w:ascii="Times New Roman" w:eastAsia="Times New Roman" w:hAnsi="Times New Roman" w:cs="Times New Roman"/>
          <w:color w:val="000000"/>
          <w:sz w:val="28"/>
          <w:szCs w:val="28"/>
        </w:rPr>
        <w:t>тест-полоски</w:t>
      </w:r>
      <w:r w:rsidR="008521A5">
        <w:rPr>
          <w:rFonts w:ascii="Times New Roman" w:eastAsia="Times New Roman" w:hAnsi="Times New Roman" w:cs="Times New Roman"/>
          <w:color w:val="000000"/>
          <w:sz w:val="28"/>
          <w:szCs w:val="28"/>
        </w:rPr>
        <w:t>.</w:t>
      </w:r>
      <w:r w:rsidRPr="001A4C5D">
        <w:rPr>
          <w:rFonts w:ascii="Times New Roman" w:eastAsia="Times New Roman" w:hAnsi="Times New Roman" w:cs="Times New Roman"/>
          <w:color w:val="000000"/>
          <w:sz w:val="28"/>
          <w:szCs w:val="28"/>
        </w:rPr>
        <w:t xml:space="preserve"> </w:t>
      </w:r>
    </w:p>
    <w:p w14:paraId="65CEEA7E" w14:textId="5EB5DE97" w:rsidR="008521A5" w:rsidRDefault="00632F35" w:rsidP="008521A5">
      <w:pPr>
        <w:keepNext/>
        <w:shd w:val="clear" w:color="auto" w:fill="FFFFFF"/>
        <w:spacing w:after="0" w:line="360" w:lineRule="auto"/>
        <w:jc w:val="center"/>
      </w:pPr>
      <w:r>
        <w:rPr>
          <w:rFonts w:ascii="Times New Roman" w:eastAsia="Times New Roman" w:hAnsi="Times New Roman" w:cs="Times New Roman"/>
          <w:color w:val="000000"/>
          <w:sz w:val="28"/>
          <w:szCs w:val="28"/>
        </w:rPr>
        <w:t xml:space="preserve">- </w:t>
      </w:r>
      <w:r w:rsidRPr="001A4C5D">
        <w:rPr>
          <w:rFonts w:ascii="Times New Roman" w:eastAsia="Times New Roman" w:hAnsi="Times New Roman" w:cs="Times New Roman"/>
          <w:color w:val="000000"/>
          <w:sz w:val="28"/>
          <w:szCs w:val="28"/>
        </w:rPr>
        <w:t>Результат высвечивается на экране и происходит распечатка результатов.</w:t>
      </w:r>
      <w:r w:rsidR="008521A5">
        <w:rPr>
          <w:rFonts w:ascii="Times New Roman" w:eastAsia="Times New Roman" w:hAnsi="Times New Roman" w:cs="Times New Roman"/>
          <w:color w:val="000000"/>
          <w:sz w:val="28"/>
          <w:szCs w:val="28"/>
        </w:rPr>
        <w:t xml:space="preserve"> (Рисунок 8)</w:t>
      </w:r>
      <w:r w:rsidR="008521A5">
        <w:rPr>
          <w:rFonts w:ascii="Times New Roman" w:eastAsia="Times New Roman" w:hAnsi="Times New Roman" w:cs="Times New Roman"/>
          <w:color w:val="000000"/>
          <w:sz w:val="28"/>
          <w:szCs w:val="28"/>
        </w:rPr>
        <w:br/>
      </w:r>
      <w:r w:rsidR="008521A5">
        <w:rPr>
          <w:rFonts w:ascii="Times New Roman" w:eastAsia="Times New Roman" w:hAnsi="Times New Roman" w:cs="Times New Roman"/>
          <w:color w:val="000000"/>
          <w:sz w:val="28"/>
          <w:szCs w:val="28"/>
        </w:rPr>
        <w:br/>
      </w:r>
      <w:r w:rsidR="008521A5">
        <w:rPr>
          <w:noProof/>
        </w:rPr>
        <w:drawing>
          <wp:inline distT="0" distB="0" distL="0" distR="0" wp14:anchorId="6DFC6CDE" wp14:editId="6B941420">
            <wp:extent cx="2954300" cy="3124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685"/>
                    <a:stretch/>
                  </pic:blipFill>
                  <pic:spPr bwMode="auto">
                    <a:xfrm>
                      <a:off x="0" y="0"/>
                      <a:ext cx="2962485" cy="3132855"/>
                    </a:xfrm>
                    <a:prstGeom prst="rect">
                      <a:avLst/>
                    </a:prstGeom>
                    <a:noFill/>
                    <a:ln>
                      <a:noFill/>
                    </a:ln>
                    <a:extLst>
                      <a:ext uri="{53640926-AAD7-44D8-BBD7-CCE9431645EC}">
                        <a14:shadowObscured xmlns:a14="http://schemas.microsoft.com/office/drawing/2010/main"/>
                      </a:ext>
                    </a:extLst>
                  </pic:spPr>
                </pic:pic>
              </a:graphicData>
            </a:graphic>
          </wp:inline>
        </w:drawing>
      </w:r>
    </w:p>
    <w:p w14:paraId="34BB8E75" w14:textId="5A9E2B0B" w:rsidR="00632F3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8</w:t>
      </w:r>
      <w:r w:rsidRPr="008521A5">
        <w:rPr>
          <w:i w:val="0"/>
          <w:iCs w:val="0"/>
          <w:sz w:val="22"/>
          <w:szCs w:val="22"/>
        </w:rPr>
        <w:fldChar w:fldCharType="end"/>
      </w:r>
      <w:r w:rsidRPr="008521A5">
        <w:rPr>
          <w:i w:val="0"/>
          <w:iCs w:val="0"/>
          <w:sz w:val="22"/>
          <w:szCs w:val="22"/>
        </w:rPr>
        <w:t xml:space="preserve"> Результаты биоматериала</w:t>
      </w:r>
    </w:p>
    <w:p w14:paraId="0F9863B3" w14:textId="77777777" w:rsidR="008521A5" w:rsidRDefault="00632F35" w:rsidP="008521A5">
      <w:pPr>
        <w:keepNext/>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Pr="001A4C5D">
        <w:rPr>
          <w:rFonts w:ascii="Times New Roman" w:eastAsia="Times New Roman" w:hAnsi="Times New Roman" w:cs="Times New Roman"/>
          <w:color w:val="000000"/>
          <w:sz w:val="28"/>
          <w:szCs w:val="28"/>
        </w:rPr>
        <w:t>После каждого использования аппарат протирается</w:t>
      </w:r>
      <w:r w:rsidR="008521A5">
        <w:rPr>
          <w:rFonts w:ascii="Times New Roman" w:eastAsia="Times New Roman" w:hAnsi="Times New Roman" w:cs="Times New Roman"/>
          <w:color w:val="000000"/>
          <w:sz w:val="28"/>
          <w:szCs w:val="28"/>
        </w:rPr>
        <w:t xml:space="preserve"> салфеткой, пропитанной дез. средством</w:t>
      </w:r>
      <w:r w:rsidRPr="001A4C5D">
        <w:rPr>
          <w:rFonts w:ascii="Times New Roman" w:eastAsia="Times New Roman" w:hAnsi="Times New Roman" w:cs="Times New Roman"/>
          <w:color w:val="000000"/>
          <w:sz w:val="28"/>
          <w:szCs w:val="28"/>
        </w:rPr>
        <w:t xml:space="preserve">. </w:t>
      </w:r>
      <w:r w:rsidR="008521A5">
        <w:rPr>
          <w:rFonts w:ascii="Times New Roman" w:eastAsia="Times New Roman" w:hAnsi="Times New Roman" w:cs="Times New Roman"/>
          <w:color w:val="000000"/>
          <w:sz w:val="28"/>
          <w:szCs w:val="28"/>
        </w:rPr>
        <w:t>(Рисунок 9)</w:t>
      </w:r>
    </w:p>
    <w:p w14:paraId="13E101D6" w14:textId="11CD6495" w:rsidR="008521A5" w:rsidRDefault="008521A5" w:rsidP="008521A5">
      <w:pPr>
        <w:keepNext/>
        <w:shd w:val="clear" w:color="auto" w:fill="FFFFFF"/>
        <w:spacing w:after="0" w:line="360" w:lineRule="auto"/>
        <w:jc w:val="center"/>
      </w:pPr>
      <w:r>
        <w:rPr>
          <w:rFonts w:ascii="Times New Roman" w:eastAsia="Times New Roman" w:hAnsi="Times New Roman" w:cs="Times New Roman"/>
          <w:color w:val="000000"/>
          <w:sz w:val="28"/>
          <w:szCs w:val="28"/>
        </w:rPr>
        <w:br/>
      </w:r>
      <w:r>
        <w:rPr>
          <w:noProof/>
        </w:rPr>
        <w:drawing>
          <wp:inline distT="0" distB="0" distL="0" distR="0" wp14:anchorId="3A74E2B1" wp14:editId="3B75A948">
            <wp:extent cx="3566160" cy="2674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8589" cy="2691346"/>
                    </a:xfrm>
                    <a:prstGeom prst="rect">
                      <a:avLst/>
                    </a:prstGeom>
                    <a:noFill/>
                    <a:ln>
                      <a:noFill/>
                    </a:ln>
                  </pic:spPr>
                </pic:pic>
              </a:graphicData>
            </a:graphic>
          </wp:inline>
        </w:drawing>
      </w:r>
    </w:p>
    <w:p w14:paraId="1A54F1C0" w14:textId="79821FD7" w:rsidR="00632F35" w:rsidRPr="008521A5" w:rsidRDefault="008521A5" w:rsidP="008521A5">
      <w:pPr>
        <w:pStyle w:val="a9"/>
        <w:jc w:val="center"/>
        <w:rPr>
          <w:rFonts w:ascii="Times New Roman" w:eastAsia="Times New Roman" w:hAnsi="Times New Roman" w:cs="Times New Roman"/>
          <w:i w:val="0"/>
          <w:iCs w:val="0"/>
          <w:color w:val="000000"/>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9</w:t>
      </w:r>
      <w:r w:rsidRPr="008521A5">
        <w:rPr>
          <w:i w:val="0"/>
          <w:iCs w:val="0"/>
          <w:sz w:val="22"/>
          <w:szCs w:val="22"/>
        </w:rPr>
        <w:fldChar w:fldCharType="end"/>
      </w:r>
    </w:p>
    <w:p w14:paraId="4113C521" w14:textId="0BAD3E58"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103D6746" w14:textId="1EAFAFD7"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031244F3" w14:textId="349731A2" w:rsidR="00632F35" w:rsidRDefault="00632F35" w:rsidP="00632F3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седьмой день практики самостоятельно мною были исследованы 26 порций мочи на анализаторе.</w:t>
      </w:r>
    </w:p>
    <w:p w14:paraId="54F9828D" w14:textId="77777777"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3F1B3571" w14:textId="77777777" w:rsidR="00632F35" w:rsidRDefault="00632F35" w:rsidP="00632F35">
      <w:pPr>
        <w:shd w:val="clear" w:color="auto" w:fill="FFFFFF"/>
        <w:spacing w:after="0" w:line="360" w:lineRule="auto"/>
        <w:rPr>
          <w:rFonts w:ascii="Times New Roman" w:eastAsia="Times New Roman" w:hAnsi="Times New Roman" w:cs="Times New Roman"/>
          <w:color w:val="000000"/>
          <w:sz w:val="28"/>
          <w:szCs w:val="28"/>
        </w:rPr>
      </w:pPr>
    </w:p>
    <w:p w14:paraId="036C83BB" w14:textId="77777777" w:rsidR="00921894" w:rsidRDefault="00921894" w:rsidP="000F0CB1">
      <w:pPr>
        <w:spacing w:after="0" w:line="360" w:lineRule="auto"/>
        <w:ind w:firstLine="426"/>
        <w:jc w:val="both"/>
        <w:rPr>
          <w:rFonts w:ascii="Times New Roman" w:hAnsi="Times New Roman" w:cs="Times New Roman"/>
          <w:b/>
          <w:sz w:val="28"/>
          <w:szCs w:val="28"/>
        </w:rPr>
      </w:pPr>
    </w:p>
    <w:p w14:paraId="0F3BF2D4" w14:textId="77777777" w:rsidR="00921894" w:rsidRDefault="00921894" w:rsidP="000F0CB1">
      <w:pPr>
        <w:spacing w:after="0" w:line="360" w:lineRule="auto"/>
        <w:ind w:firstLine="426"/>
        <w:jc w:val="both"/>
        <w:rPr>
          <w:rFonts w:ascii="Times New Roman" w:hAnsi="Times New Roman" w:cs="Times New Roman"/>
          <w:b/>
          <w:sz w:val="28"/>
          <w:szCs w:val="28"/>
        </w:rPr>
      </w:pPr>
    </w:p>
    <w:p w14:paraId="590356C1" w14:textId="77777777" w:rsidR="00921894" w:rsidRDefault="00921894" w:rsidP="000F0CB1">
      <w:pPr>
        <w:spacing w:after="0" w:line="360" w:lineRule="auto"/>
        <w:ind w:firstLine="426"/>
        <w:jc w:val="both"/>
        <w:rPr>
          <w:rFonts w:ascii="Times New Roman" w:hAnsi="Times New Roman" w:cs="Times New Roman"/>
          <w:b/>
          <w:sz w:val="28"/>
          <w:szCs w:val="28"/>
        </w:rPr>
      </w:pPr>
    </w:p>
    <w:p w14:paraId="34E00977" w14:textId="77777777" w:rsidR="00921894" w:rsidRDefault="00921894" w:rsidP="000F0CB1">
      <w:pPr>
        <w:spacing w:after="0" w:line="360" w:lineRule="auto"/>
        <w:ind w:firstLine="426"/>
        <w:jc w:val="both"/>
        <w:rPr>
          <w:rFonts w:ascii="Times New Roman" w:hAnsi="Times New Roman" w:cs="Times New Roman"/>
          <w:b/>
          <w:sz w:val="28"/>
          <w:szCs w:val="28"/>
        </w:rPr>
      </w:pPr>
    </w:p>
    <w:p w14:paraId="098A5AC8"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91899E9"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4A634F1"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153C37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6BF9E60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A1D10B8"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43E3993F"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3BA3EE3D"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1FBFF17B"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068B2402" w14:textId="77777777" w:rsidR="008521A5" w:rsidRDefault="008521A5" w:rsidP="00632F35">
      <w:pPr>
        <w:tabs>
          <w:tab w:val="left" w:pos="8505"/>
        </w:tabs>
        <w:spacing w:after="0" w:line="240" w:lineRule="auto"/>
        <w:jc w:val="center"/>
        <w:rPr>
          <w:rFonts w:ascii="Times New Roman" w:eastAsia="Times New Roman" w:hAnsi="Times New Roman" w:cs="Times New Roman"/>
          <w:b/>
          <w:sz w:val="28"/>
        </w:rPr>
      </w:pPr>
    </w:p>
    <w:p w14:paraId="7D483084" w14:textId="219FB262" w:rsidR="00632F35" w:rsidRDefault="00632F35" w:rsidP="00632F35">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День 8 (18.11.2022)</w:t>
      </w:r>
    </w:p>
    <w:p w14:paraId="4D2803EF" w14:textId="6FCB0D5F" w:rsidR="00632F35" w:rsidRDefault="00632F35" w:rsidP="00192EBF">
      <w:pPr>
        <w:tabs>
          <w:tab w:val="left" w:pos="8505"/>
        </w:tabs>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Центрифугирование мочи и микроскопия осадка</w:t>
      </w:r>
    </w:p>
    <w:p w14:paraId="132BD2AD" w14:textId="77777777" w:rsidR="00632F35" w:rsidRDefault="00632F35" w:rsidP="00632F35">
      <w:pPr>
        <w:tabs>
          <w:tab w:val="left" w:pos="8505"/>
        </w:tabs>
        <w:spacing w:after="0" w:line="360" w:lineRule="auto"/>
        <w:ind w:firstLine="425"/>
        <w:jc w:val="both"/>
        <w:rPr>
          <w:rFonts w:ascii="Times New Roman" w:eastAsia="Times New Roman" w:hAnsi="Times New Roman" w:cs="Times New Roman"/>
          <w:sz w:val="28"/>
        </w:rPr>
      </w:pPr>
    </w:p>
    <w:p w14:paraId="133DEB13" w14:textId="77777777" w:rsidR="00632F35" w:rsidRPr="00FB34D9" w:rsidRDefault="00632F35" w:rsidP="00192EBF">
      <w:pPr>
        <w:tabs>
          <w:tab w:val="left" w:pos="8505"/>
        </w:tabs>
        <w:spacing w:after="0" w:line="360" w:lineRule="auto"/>
        <w:ind w:firstLine="425"/>
        <w:rPr>
          <w:rFonts w:ascii="Times New Roman" w:eastAsia="Times New Roman" w:hAnsi="Times New Roman" w:cs="Times New Roman"/>
          <w:color w:val="000000" w:themeColor="text1"/>
          <w:sz w:val="28"/>
          <w:szCs w:val="28"/>
        </w:rPr>
      </w:pPr>
      <w:r w:rsidRPr="00FB34D9">
        <w:rPr>
          <w:rFonts w:ascii="Times New Roman" w:eastAsia="Times New Roman" w:hAnsi="Times New Roman" w:cs="Times New Roman"/>
          <w:color w:val="000000" w:themeColor="text1"/>
          <w:sz w:val="28"/>
          <w:szCs w:val="28"/>
        </w:rPr>
        <w:t>Центрифугирование – это отделение осадка от раствора, для отделения загрязненных жидкостей при помощи центробежных сил. Центрифугирование осуществляется центрифугой.</w:t>
      </w:r>
    </w:p>
    <w:p w14:paraId="49700288" w14:textId="77777777" w:rsidR="00632F35" w:rsidRPr="00FB34D9" w:rsidRDefault="00632F35" w:rsidP="00192EBF">
      <w:pPr>
        <w:tabs>
          <w:tab w:val="left" w:pos="8505"/>
        </w:tabs>
        <w:spacing w:after="0" w:line="360" w:lineRule="auto"/>
        <w:ind w:firstLine="425"/>
        <w:rPr>
          <w:rFonts w:ascii="Times New Roman" w:eastAsia="Times New Roman" w:hAnsi="Times New Roman" w:cs="Times New Roman"/>
          <w:color w:val="000000" w:themeColor="text1"/>
          <w:sz w:val="28"/>
          <w:szCs w:val="28"/>
        </w:rPr>
      </w:pPr>
      <w:r w:rsidRPr="00FB34D9">
        <w:rPr>
          <w:rFonts w:ascii="Times New Roman" w:eastAsia="Times New Roman" w:hAnsi="Times New Roman" w:cs="Times New Roman"/>
          <w:color w:val="000000" w:themeColor="text1"/>
          <w:sz w:val="28"/>
          <w:szCs w:val="28"/>
        </w:rPr>
        <w:t>Основны</w:t>
      </w:r>
      <w:r>
        <w:rPr>
          <w:rFonts w:ascii="Times New Roman" w:eastAsia="Times New Roman" w:hAnsi="Times New Roman" w:cs="Times New Roman"/>
          <w:color w:val="000000" w:themeColor="text1"/>
          <w:sz w:val="28"/>
          <w:szCs w:val="28"/>
        </w:rPr>
        <w:t>е правила центрифугирования</w:t>
      </w:r>
      <w:r w:rsidRPr="00FB34D9">
        <w:rPr>
          <w:rFonts w:ascii="Times New Roman" w:eastAsia="Times New Roman" w:hAnsi="Times New Roman" w:cs="Times New Roman"/>
          <w:color w:val="000000" w:themeColor="text1"/>
          <w:sz w:val="28"/>
          <w:szCs w:val="28"/>
        </w:rPr>
        <w:t>:</w:t>
      </w:r>
    </w:p>
    <w:p w14:paraId="691DF1F2"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Установить на ровной поверхности;</w:t>
      </w:r>
    </w:p>
    <w:p w14:paraId="3CD7C940"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Уравновесить четное количество пробирок (друг на против друга);</w:t>
      </w:r>
    </w:p>
    <w:p w14:paraId="3D506B26"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Включаем в сеть, плотно закрыв крышку;</w:t>
      </w:r>
    </w:p>
    <w:p w14:paraId="512B74E8"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Выстраиваем режим работы (1500 тысячи оборотов в мин. На 10 мин);</w:t>
      </w:r>
    </w:p>
    <w:p w14:paraId="0B30DBE6" w14:textId="77777777" w:rsidR="00632F35" w:rsidRPr="00FB34D9" w:rsidRDefault="00632F35" w:rsidP="00192EBF">
      <w:pPr>
        <w:pStyle w:val="a5"/>
        <w:numPr>
          <w:ilvl w:val="0"/>
          <w:numId w:val="23"/>
        </w:numPr>
        <w:spacing w:before="0" w:beforeAutospacing="0" w:after="0" w:afterAutospacing="0" w:line="360" w:lineRule="auto"/>
        <w:rPr>
          <w:color w:val="000000" w:themeColor="text1"/>
          <w:sz w:val="28"/>
          <w:szCs w:val="28"/>
        </w:rPr>
      </w:pPr>
      <w:r w:rsidRPr="00FB34D9">
        <w:rPr>
          <w:color w:val="000000" w:themeColor="text1"/>
          <w:sz w:val="28"/>
          <w:szCs w:val="28"/>
        </w:rPr>
        <w:t>По истечению времени режима работы нажимаем кнопку «стоп», ждем полной остановки центрифуги и вынимаем пробирки.</w:t>
      </w:r>
    </w:p>
    <w:p w14:paraId="6C70C471" w14:textId="77777777" w:rsidR="00632F35" w:rsidRPr="00FB34D9" w:rsidRDefault="00632F35" w:rsidP="00192EBF">
      <w:pPr>
        <w:pStyle w:val="a5"/>
        <w:spacing w:before="0" w:beforeAutospacing="0" w:after="0" w:afterAutospacing="0"/>
        <w:ind w:left="357"/>
        <w:rPr>
          <w:color w:val="000000" w:themeColor="text1"/>
          <w:sz w:val="28"/>
          <w:szCs w:val="28"/>
        </w:rPr>
      </w:pPr>
    </w:p>
    <w:p w14:paraId="3D2D249A" w14:textId="77777777" w:rsidR="00632F35" w:rsidRPr="00DD5376" w:rsidRDefault="00632F35" w:rsidP="00192EBF">
      <w:pPr>
        <w:pStyle w:val="a5"/>
        <w:spacing w:before="0" w:beforeAutospacing="0" w:after="0" w:afterAutospacing="0" w:line="360" w:lineRule="auto"/>
        <w:rPr>
          <w:b/>
          <w:color w:val="000000" w:themeColor="text1"/>
          <w:sz w:val="28"/>
          <w:szCs w:val="28"/>
        </w:rPr>
      </w:pPr>
      <w:r w:rsidRPr="00DD5376">
        <w:rPr>
          <w:b/>
          <w:color w:val="000000" w:themeColor="text1"/>
          <w:sz w:val="28"/>
          <w:szCs w:val="28"/>
        </w:rPr>
        <w:t>Микроскопия осадка мочи</w:t>
      </w:r>
    </w:p>
    <w:p w14:paraId="07E20409" w14:textId="77777777" w:rsidR="00632F35" w:rsidRPr="00FB34D9"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Микроскопическое исследование осадка мочи проводится двумя методами: ориентировочным и количественным.</w:t>
      </w:r>
    </w:p>
    <w:p w14:paraId="04C189D1" w14:textId="77777777" w:rsidR="00632F35" w:rsidRPr="00FB34D9"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Ориентировочный метод заключатся в микроскопии </w:t>
      </w:r>
      <w:proofErr w:type="spellStart"/>
      <w:r w:rsidRPr="00FB34D9">
        <w:rPr>
          <w:color w:val="000000" w:themeColor="text1"/>
          <w:sz w:val="28"/>
          <w:szCs w:val="28"/>
        </w:rPr>
        <w:t>нативного</w:t>
      </w:r>
      <w:proofErr w:type="spellEnd"/>
      <w:r w:rsidRPr="00FB34D9">
        <w:rPr>
          <w:color w:val="000000" w:themeColor="text1"/>
          <w:sz w:val="28"/>
          <w:szCs w:val="28"/>
        </w:rPr>
        <w:t xml:space="preserve"> препарата мочи, при котором определяют организованные и неорганизованные осадки мочи. </w:t>
      </w:r>
    </w:p>
    <w:p w14:paraId="0FD0C16A" w14:textId="6EAC3168" w:rsidR="00632F35" w:rsidRDefault="00632F35"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Количественный метод исследования мочи по сравнению с ориентировочным более точный, так как он стандартизован. Например, метод Нечипоренко позволяет определить количество форменных элементов в 1 мл мочи. </w:t>
      </w:r>
    </w:p>
    <w:p w14:paraId="42946306" w14:textId="77777777" w:rsidR="00192EBF" w:rsidRPr="00DD5376" w:rsidRDefault="00192EBF" w:rsidP="00192EBF">
      <w:pPr>
        <w:pStyle w:val="a5"/>
        <w:spacing w:before="0" w:beforeAutospacing="0" w:after="0" w:afterAutospacing="0" w:line="360" w:lineRule="auto"/>
        <w:ind w:firstLine="425"/>
        <w:rPr>
          <w:b/>
          <w:color w:val="000000" w:themeColor="text1"/>
          <w:sz w:val="28"/>
          <w:szCs w:val="28"/>
        </w:rPr>
      </w:pPr>
      <w:r w:rsidRPr="00DD5376">
        <w:rPr>
          <w:b/>
          <w:color w:val="000000" w:themeColor="text1"/>
          <w:sz w:val="28"/>
          <w:szCs w:val="28"/>
        </w:rPr>
        <w:t>Организованные осадки мочи</w:t>
      </w:r>
    </w:p>
    <w:p w14:paraId="51A7BC56" w14:textId="77777777" w:rsidR="00192EBF"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Элементы организованного осадка имеют большое диагностическое значение и оцениваются количественно. Если элементов мало, их содержание выражают количеством в препарате, т.е. в 10-15 полях зрения.</w:t>
      </w:r>
    </w:p>
    <w:p w14:paraId="2AF1234F" w14:textId="77777777" w:rsidR="00192EBF" w:rsidRDefault="00192EBF" w:rsidP="00192EBF">
      <w:pPr>
        <w:pStyle w:val="a5"/>
        <w:spacing w:before="0" w:beforeAutospacing="0" w:after="0" w:afterAutospacing="0" w:line="360" w:lineRule="auto"/>
        <w:ind w:firstLine="425"/>
        <w:rPr>
          <w:color w:val="000000" w:themeColor="text1"/>
          <w:sz w:val="28"/>
          <w:szCs w:val="28"/>
        </w:rPr>
      </w:pPr>
    </w:p>
    <w:p w14:paraId="7FE44F08"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p>
    <w:p w14:paraId="74B8F51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К ним относятся: </w:t>
      </w:r>
    </w:p>
    <w:p w14:paraId="769F780D"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lastRenderedPageBreak/>
        <w:t xml:space="preserve">1. Эритроциты </w:t>
      </w:r>
    </w:p>
    <w:p w14:paraId="5ECD7EEF" w14:textId="77777777" w:rsidR="00192EBF" w:rsidRDefault="00192EBF" w:rsidP="00192EBF">
      <w:pPr>
        <w:pStyle w:val="a5"/>
        <w:spacing w:before="0" w:beforeAutospacing="0" w:after="0" w:afterAutospacing="0" w:line="360" w:lineRule="auto"/>
        <w:ind w:firstLine="425"/>
        <w:rPr>
          <w:color w:val="000000" w:themeColor="text1"/>
          <w:sz w:val="28"/>
          <w:szCs w:val="28"/>
          <w:u w:val="single"/>
        </w:rPr>
      </w:pPr>
      <w:r w:rsidRPr="00FB34D9">
        <w:rPr>
          <w:color w:val="000000" w:themeColor="text1"/>
          <w:sz w:val="28"/>
          <w:szCs w:val="28"/>
        </w:rPr>
        <w:t xml:space="preserve">В моче могут быть измененными и неизмененными, что зависит от реакции и относительной плотности мочи. Неизмененные (сохранившие свой пигмент) эритроциты имеют вид дисков желтовато-зеленоватого цвета без ядра и зернистости. В концентрированной моче резко кислой реакции эритроциты могут приобретать звездчатую форму. Деление эритроцитов на неизмененные и измененные не имеет решающего значения при определении источника гематурии. </w:t>
      </w:r>
      <w:r w:rsidRPr="00FB34D9">
        <w:rPr>
          <w:color w:val="000000" w:themeColor="text1"/>
          <w:sz w:val="28"/>
          <w:szCs w:val="28"/>
          <w:u w:val="single"/>
        </w:rPr>
        <w:t>В норме не содержатся в моче, но могут обнаруживаться единичные (0-3) в препарате.</w:t>
      </w:r>
    </w:p>
    <w:p w14:paraId="62DE76F0" w14:textId="77777777" w:rsidR="008521A5" w:rsidRDefault="00192EBF" w:rsidP="008521A5">
      <w:pPr>
        <w:pStyle w:val="a5"/>
        <w:keepNext/>
        <w:spacing w:before="0" w:beforeAutospacing="0" w:after="0" w:afterAutospacing="0" w:line="360" w:lineRule="auto"/>
        <w:ind w:firstLine="425"/>
        <w:jc w:val="center"/>
      </w:pPr>
      <w:r>
        <w:rPr>
          <w:noProof/>
        </w:rPr>
        <w:drawing>
          <wp:inline distT="0" distB="0" distL="0" distR="0" wp14:anchorId="2D2BECE2" wp14:editId="092B68B4">
            <wp:extent cx="2028825" cy="1618615"/>
            <wp:effectExtent l="0" t="0" r="9525" b="635"/>
            <wp:docPr id="22" name="Рисунок 22" descr="https://img.westmedica.com/e-mail/newsletter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westmedica.com/e-mail/newsletters/5/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6318" cy="1624593"/>
                    </a:xfrm>
                    <a:prstGeom prst="ellipse">
                      <a:avLst/>
                    </a:prstGeom>
                    <a:ln>
                      <a:noFill/>
                    </a:ln>
                    <a:effectLst>
                      <a:softEdge rad="112500"/>
                    </a:effectLst>
                  </pic:spPr>
                </pic:pic>
              </a:graphicData>
            </a:graphic>
          </wp:inline>
        </w:drawing>
      </w:r>
    </w:p>
    <w:p w14:paraId="0C8B8C8A" w14:textId="08EB698E"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10</w:t>
      </w:r>
      <w:r w:rsidRPr="008521A5">
        <w:rPr>
          <w:i w:val="0"/>
          <w:iCs w:val="0"/>
          <w:sz w:val="22"/>
          <w:szCs w:val="22"/>
        </w:rPr>
        <w:fldChar w:fldCharType="end"/>
      </w:r>
      <w:r w:rsidRPr="008521A5">
        <w:rPr>
          <w:i w:val="0"/>
          <w:iCs w:val="0"/>
          <w:sz w:val="22"/>
          <w:szCs w:val="22"/>
        </w:rPr>
        <w:t xml:space="preserve"> Эритроциты</w:t>
      </w:r>
    </w:p>
    <w:p w14:paraId="609B4B52" w14:textId="1801DFF6" w:rsidR="00192EBF" w:rsidRPr="00FB34D9" w:rsidRDefault="00192EBF" w:rsidP="00192EBF">
      <w:pPr>
        <w:pStyle w:val="a5"/>
        <w:spacing w:before="0" w:beforeAutospacing="0" w:after="0" w:afterAutospacing="0" w:line="360" w:lineRule="auto"/>
        <w:ind w:firstLine="425"/>
        <w:rPr>
          <w:color w:val="000000" w:themeColor="text1"/>
          <w:sz w:val="28"/>
          <w:szCs w:val="28"/>
        </w:rPr>
      </w:pPr>
    </w:p>
    <w:p w14:paraId="40A563AD"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2.</w:t>
      </w:r>
      <w:r w:rsidRPr="00FB34D9">
        <w:rPr>
          <w:color w:val="000000" w:themeColor="text1"/>
          <w:sz w:val="28"/>
          <w:szCs w:val="28"/>
        </w:rPr>
        <w:t xml:space="preserve"> Лейкоциты </w:t>
      </w:r>
    </w:p>
    <w:p w14:paraId="23EDCA5A" w14:textId="77777777" w:rsidR="00192EBF" w:rsidRDefault="00192EBF" w:rsidP="00192EBF">
      <w:pPr>
        <w:pStyle w:val="a5"/>
        <w:spacing w:before="0" w:beforeAutospacing="0" w:after="0" w:afterAutospacing="0" w:line="360" w:lineRule="auto"/>
        <w:ind w:firstLine="425"/>
        <w:rPr>
          <w:color w:val="000000" w:themeColor="text1"/>
          <w:sz w:val="28"/>
          <w:szCs w:val="28"/>
          <w:u w:val="single"/>
        </w:rPr>
      </w:pPr>
      <w:r w:rsidRPr="00FB34D9">
        <w:rPr>
          <w:color w:val="000000" w:themeColor="text1"/>
          <w:sz w:val="28"/>
          <w:szCs w:val="28"/>
        </w:rPr>
        <w:t xml:space="preserve">В моче имеют вид небольших зернистых клеток округлой формы, 1,5-2 раза крупнее эритроцитов. При низкой относительной плотности мочи размер их увеличивается и в некоторых из них становится заметным броуновское движение гранул. При бактериурии и в моче щелочной реакции лейкоциты быстро разрушаются. </w:t>
      </w:r>
      <w:r w:rsidRPr="00FB34D9">
        <w:rPr>
          <w:color w:val="000000" w:themeColor="text1"/>
          <w:sz w:val="28"/>
          <w:szCs w:val="28"/>
          <w:u w:val="single"/>
        </w:rPr>
        <w:t>Нормальное содержание лейкоцитов в моче: у мужчин 0-3 в поле зрения, у женщин 0-5 в поле зрения.</w:t>
      </w:r>
    </w:p>
    <w:p w14:paraId="6429330B" w14:textId="77777777" w:rsidR="008521A5" w:rsidRDefault="00192EBF" w:rsidP="008521A5">
      <w:pPr>
        <w:pStyle w:val="a5"/>
        <w:keepNext/>
        <w:spacing w:before="0" w:beforeAutospacing="0" w:after="0" w:afterAutospacing="0" w:line="360" w:lineRule="auto"/>
        <w:ind w:firstLine="425"/>
        <w:jc w:val="center"/>
      </w:pPr>
      <w:r>
        <w:rPr>
          <w:noProof/>
        </w:rPr>
        <w:drawing>
          <wp:inline distT="0" distB="0" distL="0" distR="0" wp14:anchorId="615C899F" wp14:editId="3618767F">
            <wp:extent cx="2019300" cy="1628775"/>
            <wp:effectExtent l="0" t="0" r="0" b="9525"/>
            <wp:docPr id="23" name="Рисунок 23" descr="https://avatars.mds.yandex.net/get-zen_doc/195350/pub_5c4588db83b63e00b5f425f7_5c45ab178ff8fa00afb4fda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zen_doc/195350/pub_5c4588db83b63e00b5f425f7_5c45ab178ff8fa00afb4fda0/scale_120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494" cy="1632158"/>
                    </a:xfrm>
                    <a:prstGeom prst="ellipse">
                      <a:avLst/>
                    </a:prstGeom>
                    <a:ln>
                      <a:noFill/>
                    </a:ln>
                    <a:effectLst>
                      <a:softEdge rad="112500"/>
                    </a:effectLst>
                  </pic:spPr>
                </pic:pic>
              </a:graphicData>
            </a:graphic>
          </wp:inline>
        </w:drawing>
      </w:r>
    </w:p>
    <w:p w14:paraId="7478A4C0" w14:textId="29C9E332"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11</w:t>
      </w:r>
      <w:r w:rsidRPr="008521A5">
        <w:rPr>
          <w:i w:val="0"/>
          <w:iCs w:val="0"/>
          <w:sz w:val="22"/>
          <w:szCs w:val="22"/>
        </w:rPr>
        <w:fldChar w:fldCharType="end"/>
      </w:r>
      <w:r w:rsidRPr="008521A5">
        <w:rPr>
          <w:i w:val="0"/>
          <w:iCs w:val="0"/>
          <w:sz w:val="22"/>
          <w:szCs w:val="22"/>
        </w:rPr>
        <w:t xml:space="preserve"> Лейкоциты</w:t>
      </w:r>
    </w:p>
    <w:p w14:paraId="0B746275"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lastRenderedPageBreak/>
        <w:t xml:space="preserve">3. </w:t>
      </w:r>
      <w:r w:rsidRPr="00FB34D9">
        <w:rPr>
          <w:color w:val="000000" w:themeColor="text1"/>
          <w:sz w:val="28"/>
          <w:szCs w:val="28"/>
        </w:rPr>
        <w:t>Эпителиальные клетки</w:t>
      </w:r>
    </w:p>
    <w:p w14:paraId="0AF1E87E"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u w:val="single"/>
        </w:rPr>
      </w:pPr>
      <w:r w:rsidRPr="00FB34D9">
        <w:rPr>
          <w:color w:val="000000" w:themeColor="text1"/>
          <w:sz w:val="28"/>
          <w:szCs w:val="28"/>
          <w:u w:val="single"/>
        </w:rPr>
        <w:t>В моче могут содержаться клетки плоского, переходного и почечного эпителия.</w:t>
      </w:r>
    </w:p>
    <w:p w14:paraId="7D70CFE9"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Клетки плоского эпителия – неправильно многоугольной или округлой формы, в 3-5 раз крупнее лейкоцитов, бесцветные с маленькими темными ядрами. Располагаются в препаратах единично или пластами.</w:t>
      </w:r>
    </w:p>
    <w:p w14:paraId="6BE508F1"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Клетки переходного эпителия могут иметь разные размеры – в 3-6 раз крупнее лейкоцитов и различную форму: хвостатую, цилиндрическую, округлую. Иногда в клетках переходного эпителия наблюдаются дегенеративные изменения в виде грубой зернистости и вакуолизации цитоплазмы.</w:t>
      </w:r>
    </w:p>
    <w:p w14:paraId="2F0B431F" w14:textId="77777777" w:rsidR="008521A5" w:rsidRDefault="00192EBF" w:rsidP="008521A5">
      <w:pPr>
        <w:pStyle w:val="a5"/>
        <w:keepNext/>
        <w:spacing w:before="0" w:beforeAutospacing="0" w:after="0" w:afterAutospacing="0" w:line="360" w:lineRule="auto"/>
        <w:jc w:val="center"/>
      </w:pPr>
      <w:r>
        <w:rPr>
          <w:noProof/>
        </w:rPr>
        <w:drawing>
          <wp:inline distT="0" distB="0" distL="0" distR="0" wp14:anchorId="6386C8E4" wp14:editId="44D5BC1A">
            <wp:extent cx="1866900" cy="1724025"/>
            <wp:effectExtent l="0" t="0" r="0" b="9525"/>
            <wp:docPr id="24" name="Рисунок 24" descr="http://infolibrum.ru/wp-content/uploads/2019/08/epite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librum.ru/wp-content/uploads/2019/08/epitel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1724025"/>
                    </a:xfrm>
                    <a:prstGeom prst="ellipse">
                      <a:avLst/>
                    </a:prstGeom>
                    <a:ln>
                      <a:noFill/>
                    </a:ln>
                    <a:effectLst>
                      <a:softEdge rad="112500"/>
                    </a:effectLst>
                  </pic:spPr>
                </pic:pic>
              </a:graphicData>
            </a:graphic>
          </wp:inline>
        </w:drawing>
      </w:r>
    </w:p>
    <w:p w14:paraId="1EAAD024" w14:textId="4D83033A"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12</w:t>
      </w:r>
      <w:r w:rsidRPr="008521A5">
        <w:rPr>
          <w:i w:val="0"/>
          <w:iCs w:val="0"/>
          <w:sz w:val="22"/>
          <w:szCs w:val="22"/>
        </w:rPr>
        <w:fldChar w:fldCharType="end"/>
      </w:r>
      <w:r w:rsidRPr="008521A5">
        <w:rPr>
          <w:i w:val="0"/>
          <w:iCs w:val="0"/>
          <w:sz w:val="22"/>
          <w:szCs w:val="22"/>
        </w:rPr>
        <w:t xml:space="preserve"> </w:t>
      </w:r>
      <w:r>
        <w:rPr>
          <w:i w:val="0"/>
          <w:iCs w:val="0"/>
          <w:sz w:val="22"/>
          <w:szCs w:val="22"/>
        </w:rPr>
        <w:t>Плоский эпителий</w:t>
      </w:r>
    </w:p>
    <w:p w14:paraId="19FFADCD"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Клетки почечного эпителия – выстилают почечные канальцы, имеют неправильную округлую форму, слегка желтоватый цвет.</w:t>
      </w:r>
    </w:p>
    <w:p w14:paraId="179F69B7" w14:textId="77777777" w:rsidR="008521A5" w:rsidRDefault="00192EBF" w:rsidP="008521A5">
      <w:pPr>
        <w:pStyle w:val="a5"/>
        <w:keepNext/>
        <w:spacing w:before="0" w:beforeAutospacing="0" w:after="0" w:afterAutospacing="0" w:line="360" w:lineRule="auto"/>
        <w:jc w:val="center"/>
      </w:pPr>
      <w:r>
        <w:rPr>
          <w:noProof/>
        </w:rPr>
        <w:drawing>
          <wp:inline distT="0" distB="0" distL="0" distR="0" wp14:anchorId="569E1327" wp14:editId="0951939E">
            <wp:extent cx="1914525" cy="1790700"/>
            <wp:effectExtent l="0" t="0" r="9525" b="0"/>
            <wp:docPr id="25" name="Рисунок 25" descr="https://img.westmedica.com/e-mail/newsletter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westmedica.com/e-mail/newsletters/6/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1790700"/>
                    </a:xfrm>
                    <a:prstGeom prst="ellipse">
                      <a:avLst/>
                    </a:prstGeom>
                    <a:ln>
                      <a:noFill/>
                    </a:ln>
                    <a:effectLst>
                      <a:softEdge rad="112500"/>
                    </a:effectLst>
                  </pic:spPr>
                </pic:pic>
              </a:graphicData>
            </a:graphic>
          </wp:inline>
        </w:drawing>
      </w:r>
    </w:p>
    <w:p w14:paraId="00BB5836" w14:textId="4EA8EA05"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13</w:t>
      </w:r>
      <w:r w:rsidRPr="008521A5">
        <w:rPr>
          <w:i w:val="0"/>
          <w:iCs w:val="0"/>
          <w:sz w:val="22"/>
          <w:szCs w:val="22"/>
        </w:rPr>
        <w:fldChar w:fldCharType="end"/>
      </w:r>
      <w:r w:rsidRPr="008521A5">
        <w:rPr>
          <w:i w:val="0"/>
          <w:iCs w:val="0"/>
          <w:sz w:val="22"/>
          <w:szCs w:val="22"/>
        </w:rPr>
        <w:t xml:space="preserve"> Почечный эпителий</w:t>
      </w:r>
    </w:p>
    <w:p w14:paraId="0FC26492" w14:textId="31F3EF0D" w:rsidR="00192EBF" w:rsidRDefault="00192EBF" w:rsidP="00192EBF">
      <w:pPr>
        <w:pStyle w:val="a5"/>
        <w:spacing w:before="0" w:beforeAutospacing="0" w:after="0" w:afterAutospacing="0" w:line="360" w:lineRule="auto"/>
        <w:rPr>
          <w:color w:val="000000" w:themeColor="text1"/>
          <w:sz w:val="28"/>
          <w:szCs w:val="28"/>
        </w:rPr>
      </w:pPr>
    </w:p>
    <w:p w14:paraId="76269047" w14:textId="77777777" w:rsidR="008521A5" w:rsidRDefault="008521A5" w:rsidP="00192EBF">
      <w:pPr>
        <w:pStyle w:val="a5"/>
        <w:spacing w:before="0" w:beforeAutospacing="0" w:after="0" w:afterAutospacing="0" w:line="360" w:lineRule="auto"/>
        <w:rPr>
          <w:i/>
          <w:color w:val="000000" w:themeColor="text1"/>
          <w:sz w:val="28"/>
          <w:szCs w:val="28"/>
        </w:rPr>
      </w:pPr>
    </w:p>
    <w:p w14:paraId="2F98FBF6" w14:textId="77777777" w:rsidR="00192EBF" w:rsidRDefault="00192EBF" w:rsidP="00192EBF">
      <w:pPr>
        <w:pStyle w:val="a5"/>
        <w:spacing w:before="0" w:beforeAutospacing="0" w:after="0" w:afterAutospacing="0" w:line="360" w:lineRule="auto"/>
        <w:rPr>
          <w:i/>
          <w:color w:val="000000" w:themeColor="text1"/>
          <w:sz w:val="28"/>
          <w:szCs w:val="28"/>
        </w:rPr>
      </w:pPr>
    </w:p>
    <w:p w14:paraId="1B06D011" w14:textId="77777777" w:rsidR="00192EBF" w:rsidRPr="00FB34D9" w:rsidRDefault="00192EBF" w:rsidP="00192EBF">
      <w:pPr>
        <w:pStyle w:val="a5"/>
        <w:spacing w:before="0" w:beforeAutospacing="0" w:after="0" w:afterAutospacing="0" w:line="360" w:lineRule="auto"/>
        <w:rPr>
          <w:i/>
          <w:color w:val="000000" w:themeColor="text1"/>
          <w:sz w:val="28"/>
          <w:szCs w:val="28"/>
        </w:rPr>
      </w:pPr>
      <w:r w:rsidRPr="00FB34D9">
        <w:rPr>
          <w:i/>
          <w:color w:val="000000" w:themeColor="text1"/>
          <w:sz w:val="28"/>
          <w:szCs w:val="28"/>
        </w:rPr>
        <w:lastRenderedPageBreak/>
        <w:t xml:space="preserve">4. </w:t>
      </w:r>
      <w:r w:rsidRPr="00FB34D9">
        <w:rPr>
          <w:color w:val="000000" w:themeColor="text1"/>
          <w:sz w:val="28"/>
          <w:szCs w:val="28"/>
        </w:rPr>
        <w:t>Цилиндры</w:t>
      </w:r>
      <w:r w:rsidRPr="00FB34D9">
        <w:rPr>
          <w:i/>
          <w:color w:val="000000" w:themeColor="text1"/>
          <w:sz w:val="28"/>
          <w:szCs w:val="28"/>
        </w:rPr>
        <w:t xml:space="preserve"> </w:t>
      </w:r>
    </w:p>
    <w:p w14:paraId="6F68E724" w14:textId="77777777" w:rsidR="00192EBF"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Представляют собой белковые или клеточные образования </w:t>
      </w:r>
      <w:proofErr w:type="spellStart"/>
      <w:r w:rsidRPr="00FB34D9">
        <w:rPr>
          <w:color w:val="000000" w:themeColor="text1"/>
          <w:sz w:val="28"/>
          <w:szCs w:val="28"/>
        </w:rPr>
        <w:t>канальцевого</w:t>
      </w:r>
      <w:proofErr w:type="spellEnd"/>
      <w:r w:rsidRPr="00FB34D9">
        <w:rPr>
          <w:color w:val="000000" w:themeColor="text1"/>
          <w:sz w:val="28"/>
          <w:szCs w:val="28"/>
        </w:rPr>
        <w:t xml:space="preserve"> происхождения, имеющие цилиндрическую форму и различную величину. Различают: гиалиновые цилиндры, зернистые, восковидные, эпителиальные, </w:t>
      </w:r>
      <w:proofErr w:type="spellStart"/>
      <w:r w:rsidRPr="00FB34D9">
        <w:rPr>
          <w:color w:val="000000" w:themeColor="text1"/>
          <w:sz w:val="28"/>
          <w:szCs w:val="28"/>
        </w:rPr>
        <w:t>эритроцитарные</w:t>
      </w:r>
      <w:proofErr w:type="spellEnd"/>
      <w:r w:rsidRPr="00FB34D9">
        <w:rPr>
          <w:color w:val="000000" w:themeColor="text1"/>
          <w:sz w:val="28"/>
          <w:szCs w:val="28"/>
        </w:rPr>
        <w:t xml:space="preserve">, лейкоцитарные, пигментные. </w:t>
      </w:r>
      <w:r w:rsidRPr="00FB34D9">
        <w:rPr>
          <w:color w:val="000000" w:themeColor="text1"/>
          <w:sz w:val="28"/>
          <w:szCs w:val="28"/>
          <w:u w:val="single"/>
        </w:rPr>
        <w:t xml:space="preserve">Нормальное содержание цилиндров: в моче могут быть единичные гиалиновые цилиндры (до 1-2 в препарате). </w:t>
      </w:r>
      <w:r w:rsidRPr="00FB34D9">
        <w:rPr>
          <w:color w:val="000000" w:themeColor="text1"/>
          <w:sz w:val="28"/>
          <w:szCs w:val="28"/>
        </w:rPr>
        <w:t>Остальные цилиндры в норме не обнаруживаются.</w:t>
      </w:r>
    </w:p>
    <w:p w14:paraId="5DA96B66" w14:textId="77777777" w:rsidR="008521A5" w:rsidRDefault="008521A5" w:rsidP="008521A5">
      <w:pPr>
        <w:pStyle w:val="a5"/>
        <w:keepNext/>
        <w:spacing w:before="0" w:beforeAutospacing="0" w:after="0" w:afterAutospacing="0" w:line="360" w:lineRule="auto"/>
        <w:ind w:firstLine="425"/>
        <w:jc w:val="center"/>
      </w:pPr>
      <w:r>
        <w:rPr>
          <w:noProof/>
        </w:rPr>
        <w:drawing>
          <wp:inline distT="0" distB="0" distL="0" distR="0" wp14:anchorId="5AD0C545" wp14:editId="01264E7E">
            <wp:extent cx="3032760" cy="21963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8455" cy="2214968"/>
                    </a:xfrm>
                    <a:prstGeom prst="rect">
                      <a:avLst/>
                    </a:prstGeom>
                    <a:noFill/>
                    <a:ln>
                      <a:noFill/>
                    </a:ln>
                  </pic:spPr>
                </pic:pic>
              </a:graphicData>
            </a:graphic>
          </wp:inline>
        </w:drawing>
      </w:r>
    </w:p>
    <w:p w14:paraId="267832CC" w14:textId="7C521EF7"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14</w:t>
      </w:r>
      <w:r w:rsidRPr="008521A5">
        <w:rPr>
          <w:i w:val="0"/>
          <w:iCs w:val="0"/>
          <w:sz w:val="22"/>
          <w:szCs w:val="22"/>
        </w:rPr>
        <w:fldChar w:fldCharType="end"/>
      </w:r>
      <w:r w:rsidRPr="008521A5">
        <w:rPr>
          <w:i w:val="0"/>
          <w:iCs w:val="0"/>
          <w:sz w:val="22"/>
          <w:szCs w:val="22"/>
        </w:rPr>
        <w:t xml:space="preserve"> Виды цилиндров</w:t>
      </w:r>
    </w:p>
    <w:p w14:paraId="2A0E695E" w14:textId="77777777" w:rsidR="00192EBF" w:rsidRPr="00FB34D9" w:rsidRDefault="00192EBF" w:rsidP="00192EBF">
      <w:pPr>
        <w:pStyle w:val="a5"/>
        <w:spacing w:before="0" w:beforeAutospacing="0" w:after="0" w:afterAutospacing="0"/>
        <w:ind w:firstLine="425"/>
        <w:rPr>
          <w:color w:val="000000" w:themeColor="text1"/>
          <w:sz w:val="28"/>
          <w:szCs w:val="28"/>
        </w:rPr>
      </w:pPr>
    </w:p>
    <w:p w14:paraId="05ECFA51" w14:textId="77777777" w:rsidR="00192EBF" w:rsidRPr="00DD5376" w:rsidRDefault="00192EBF" w:rsidP="00192EBF">
      <w:pPr>
        <w:pStyle w:val="a5"/>
        <w:spacing w:before="0" w:beforeAutospacing="0" w:after="0" w:afterAutospacing="0" w:line="360" w:lineRule="auto"/>
        <w:rPr>
          <w:b/>
          <w:color w:val="000000" w:themeColor="text1"/>
          <w:sz w:val="28"/>
          <w:szCs w:val="28"/>
        </w:rPr>
      </w:pPr>
      <w:r w:rsidRPr="00DD5376">
        <w:rPr>
          <w:b/>
          <w:color w:val="000000" w:themeColor="text1"/>
          <w:sz w:val="28"/>
          <w:szCs w:val="28"/>
        </w:rPr>
        <w:t>Неорганизованные осадки мочи:</w:t>
      </w:r>
    </w:p>
    <w:p w14:paraId="6F4BAD9F"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Представлены солями и кристаллическими образованиями. Состав неорганизованного осадка зависит от реакции мочи.</w:t>
      </w:r>
    </w:p>
    <w:p w14:paraId="45508F71"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кислой реакции</w:t>
      </w:r>
      <w:r w:rsidRPr="00FB34D9">
        <w:rPr>
          <w:color w:val="000000" w:themeColor="text1"/>
          <w:sz w:val="28"/>
          <w:szCs w:val="28"/>
        </w:rPr>
        <w:t xml:space="preserve"> встречаются кристаллы мочевой кислоты, </w:t>
      </w:r>
      <w:proofErr w:type="spellStart"/>
      <w:r w:rsidRPr="00FB34D9">
        <w:rPr>
          <w:color w:val="000000" w:themeColor="text1"/>
          <w:sz w:val="28"/>
          <w:szCs w:val="28"/>
        </w:rPr>
        <w:t>ураты</w:t>
      </w:r>
      <w:proofErr w:type="spellEnd"/>
      <w:r w:rsidRPr="00FB34D9">
        <w:rPr>
          <w:color w:val="000000" w:themeColor="text1"/>
          <w:sz w:val="28"/>
          <w:szCs w:val="28"/>
        </w:rPr>
        <w:t>, оксалаты.</w:t>
      </w:r>
    </w:p>
    <w:p w14:paraId="3E9BC46F"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1. Кристаллы мочевой кислоты </w:t>
      </w:r>
    </w:p>
    <w:p w14:paraId="78CB9CC1" w14:textId="77777777" w:rsidR="00192EBF"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Образуют кирпично-красный осадок. Имеют вид кристаллов красного цвета, выглядят как мелкий сероватый песок кучкой, может накладываться на цилиндры.</w:t>
      </w:r>
    </w:p>
    <w:p w14:paraId="51FD48F8" w14:textId="77777777" w:rsidR="008521A5" w:rsidRDefault="00192EBF" w:rsidP="008521A5">
      <w:pPr>
        <w:pStyle w:val="a5"/>
        <w:keepNext/>
        <w:spacing w:before="0" w:beforeAutospacing="0" w:after="0" w:afterAutospacing="0" w:line="360" w:lineRule="auto"/>
        <w:ind w:firstLine="425"/>
        <w:jc w:val="center"/>
      </w:pPr>
      <w:r>
        <w:rPr>
          <w:noProof/>
        </w:rPr>
        <w:lastRenderedPageBreak/>
        <w:drawing>
          <wp:inline distT="0" distB="0" distL="0" distR="0" wp14:anchorId="0B7E3A0B" wp14:editId="048574C4">
            <wp:extent cx="2362200" cy="1990090"/>
            <wp:effectExtent l="0" t="0" r="0" b="0"/>
            <wp:docPr id="27" name="Рисунок 27" descr="https://podagrainform.ru/wp-content/uploads/2021/06/kristally-mochevoj-kisloty-2048x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dagrainform.ru/wp-content/uploads/2021/06/kristally-mochevoj-kisloty-2048x20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6165" cy="1993430"/>
                    </a:xfrm>
                    <a:prstGeom prst="ellipse">
                      <a:avLst/>
                    </a:prstGeom>
                    <a:ln>
                      <a:noFill/>
                    </a:ln>
                    <a:effectLst>
                      <a:softEdge rad="112500"/>
                    </a:effectLst>
                  </pic:spPr>
                </pic:pic>
              </a:graphicData>
            </a:graphic>
          </wp:inline>
        </w:drawing>
      </w:r>
    </w:p>
    <w:p w14:paraId="36498E6D" w14:textId="12C82988"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15</w:t>
      </w:r>
      <w:r w:rsidRPr="008521A5">
        <w:rPr>
          <w:i w:val="0"/>
          <w:iCs w:val="0"/>
          <w:sz w:val="22"/>
          <w:szCs w:val="22"/>
        </w:rPr>
        <w:fldChar w:fldCharType="end"/>
      </w:r>
      <w:r w:rsidRPr="008521A5">
        <w:rPr>
          <w:i w:val="0"/>
          <w:iCs w:val="0"/>
          <w:sz w:val="22"/>
          <w:szCs w:val="22"/>
        </w:rPr>
        <w:t xml:space="preserve"> Кристаллы мочевой кислоты</w:t>
      </w:r>
    </w:p>
    <w:p w14:paraId="283437C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2. Оксалаты </w:t>
      </w:r>
    </w:p>
    <w:p w14:paraId="764C8C4E" w14:textId="77777777" w:rsidR="00192EBF"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Кальциевые соли щавелевой кислоты. Чаще всего имеют вид почтовых конвертов разной величины. Могут встречаться в мочекислой и щелочной реакции.</w:t>
      </w:r>
    </w:p>
    <w:p w14:paraId="7F378014" w14:textId="77777777" w:rsidR="008521A5" w:rsidRDefault="00192EBF" w:rsidP="008521A5">
      <w:pPr>
        <w:pStyle w:val="a5"/>
        <w:keepNext/>
        <w:spacing w:before="0" w:beforeAutospacing="0" w:after="0" w:afterAutospacing="0" w:line="360" w:lineRule="auto"/>
        <w:ind w:firstLine="425"/>
        <w:jc w:val="center"/>
      </w:pPr>
      <w:r>
        <w:rPr>
          <w:noProof/>
        </w:rPr>
        <w:drawing>
          <wp:inline distT="0" distB="0" distL="0" distR="0" wp14:anchorId="0EDD4299" wp14:editId="59508E52">
            <wp:extent cx="2000250" cy="1600200"/>
            <wp:effectExtent l="0" t="0" r="0" b="0"/>
            <wp:docPr id="28" name="Рисунок 28" descr="https://rc-obzor.ru/wp-content/uploads/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c-obzor.ru/wp-content/uploads/6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488" cy="1613990"/>
                    </a:xfrm>
                    <a:prstGeom prst="ellipse">
                      <a:avLst/>
                    </a:prstGeom>
                    <a:ln>
                      <a:noFill/>
                    </a:ln>
                    <a:effectLst>
                      <a:softEdge rad="112500"/>
                    </a:effectLst>
                  </pic:spPr>
                </pic:pic>
              </a:graphicData>
            </a:graphic>
          </wp:inline>
        </w:drawing>
      </w:r>
    </w:p>
    <w:p w14:paraId="71AF8352" w14:textId="4974E912"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16</w:t>
      </w:r>
      <w:r w:rsidRPr="008521A5">
        <w:rPr>
          <w:i w:val="0"/>
          <w:iCs w:val="0"/>
          <w:sz w:val="22"/>
          <w:szCs w:val="22"/>
        </w:rPr>
        <w:fldChar w:fldCharType="end"/>
      </w:r>
      <w:r w:rsidRPr="008521A5">
        <w:rPr>
          <w:i w:val="0"/>
          <w:iCs w:val="0"/>
          <w:sz w:val="22"/>
          <w:szCs w:val="22"/>
        </w:rPr>
        <w:t xml:space="preserve"> Оксалаты</w:t>
      </w:r>
    </w:p>
    <w:p w14:paraId="448CE6C0"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p>
    <w:p w14:paraId="6C7D214C"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 xml:space="preserve">В моче </w:t>
      </w:r>
      <w:r w:rsidRPr="00FB34D9">
        <w:rPr>
          <w:color w:val="000000" w:themeColor="text1"/>
          <w:sz w:val="28"/>
          <w:szCs w:val="28"/>
          <w:u w:val="single"/>
        </w:rPr>
        <w:t>щелочной реакции</w:t>
      </w:r>
      <w:r w:rsidRPr="00FB34D9">
        <w:rPr>
          <w:color w:val="000000" w:themeColor="text1"/>
          <w:sz w:val="28"/>
          <w:szCs w:val="28"/>
        </w:rPr>
        <w:t xml:space="preserve"> могут быть аморфные фосфаты, </w:t>
      </w:r>
      <w:proofErr w:type="spellStart"/>
      <w:r w:rsidRPr="00FB34D9">
        <w:rPr>
          <w:color w:val="000000" w:themeColor="text1"/>
          <w:sz w:val="28"/>
          <w:szCs w:val="28"/>
        </w:rPr>
        <w:t>трипельфосфаты</w:t>
      </w:r>
      <w:proofErr w:type="spellEnd"/>
      <w:r w:rsidRPr="00FB34D9">
        <w:rPr>
          <w:color w:val="000000" w:themeColor="text1"/>
          <w:sz w:val="28"/>
          <w:szCs w:val="28"/>
        </w:rPr>
        <w:t>, кислый мочекислый аммоний.</w:t>
      </w:r>
    </w:p>
    <w:p w14:paraId="177360BD"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1. </w:t>
      </w:r>
      <w:r w:rsidRPr="00FB34D9">
        <w:rPr>
          <w:color w:val="000000" w:themeColor="text1"/>
          <w:sz w:val="28"/>
          <w:szCs w:val="28"/>
        </w:rPr>
        <w:t>Аморфные фосфаты</w:t>
      </w:r>
    </w:p>
    <w:p w14:paraId="4052FD84"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Кальциевые и магниевые соли фосфорной кислоты. Выглядят как мелкие бесцветные крупинки, похожие на </w:t>
      </w:r>
      <w:proofErr w:type="spellStart"/>
      <w:r w:rsidRPr="00FB34D9">
        <w:rPr>
          <w:color w:val="000000" w:themeColor="text1"/>
          <w:sz w:val="28"/>
          <w:szCs w:val="28"/>
        </w:rPr>
        <w:t>ураты</w:t>
      </w:r>
      <w:proofErr w:type="spellEnd"/>
      <w:r w:rsidRPr="00FB34D9">
        <w:rPr>
          <w:color w:val="000000" w:themeColor="text1"/>
          <w:sz w:val="28"/>
          <w:szCs w:val="28"/>
        </w:rPr>
        <w:t>, но не окрашены.</w:t>
      </w:r>
    </w:p>
    <w:p w14:paraId="2152B88B" w14:textId="77777777" w:rsidR="008521A5" w:rsidRDefault="00192EBF" w:rsidP="008521A5">
      <w:pPr>
        <w:pStyle w:val="a5"/>
        <w:keepNext/>
        <w:spacing w:before="0" w:beforeAutospacing="0" w:after="0" w:afterAutospacing="0" w:line="360" w:lineRule="auto"/>
        <w:jc w:val="center"/>
      </w:pPr>
      <w:r>
        <w:rPr>
          <w:noProof/>
        </w:rPr>
        <w:drawing>
          <wp:inline distT="0" distB="0" distL="0" distR="0" wp14:anchorId="0270B61C" wp14:editId="39070D3D">
            <wp:extent cx="1857375" cy="1333500"/>
            <wp:effectExtent l="0" t="0" r="9525" b="0"/>
            <wp:docPr id="29" name="Рисунок 29" descr="https://natalyland.ru/wp-content/uploads/1/4/c/14c85191b80b18e932a4e581587be5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natalyland.ru/wp-content/uploads/1/4/c/14c85191b80b18e932a4e581587be5c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140" cy="1334767"/>
                    </a:xfrm>
                    <a:prstGeom prst="ellipse">
                      <a:avLst/>
                    </a:prstGeom>
                    <a:ln>
                      <a:noFill/>
                    </a:ln>
                    <a:effectLst>
                      <a:softEdge rad="112500"/>
                    </a:effectLst>
                  </pic:spPr>
                </pic:pic>
              </a:graphicData>
            </a:graphic>
          </wp:inline>
        </w:drawing>
      </w:r>
    </w:p>
    <w:p w14:paraId="4AD47609" w14:textId="5CA679B3"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17</w:t>
      </w:r>
      <w:r w:rsidRPr="008521A5">
        <w:rPr>
          <w:i w:val="0"/>
          <w:iCs w:val="0"/>
          <w:sz w:val="22"/>
          <w:szCs w:val="22"/>
        </w:rPr>
        <w:fldChar w:fldCharType="end"/>
      </w:r>
      <w:r w:rsidRPr="008521A5">
        <w:rPr>
          <w:i w:val="0"/>
          <w:iCs w:val="0"/>
          <w:sz w:val="22"/>
          <w:szCs w:val="22"/>
        </w:rPr>
        <w:t xml:space="preserve"> Аморфные фосфаты</w:t>
      </w:r>
    </w:p>
    <w:p w14:paraId="3371D18C"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lastRenderedPageBreak/>
        <w:t xml:space="preserve">2. </w:t>
      </w:r>
      <w:proofErr w:type="spellStart"/>
      <w:r w:rsidRPr="00FB34D9">
        <w:rPr>
          <w:color w:val="000000" w:themeColor="text1"/>
          <w:sz w:val="28"/>
          <w:szCs w:val="28"/>
        </w:rPr>
        <w:t>Трипельфосфаты</w:t>
      </w:r>
      <w:proofErr w:type="spellEnd"/>
    </w:p>
    <w:p w14:paraId="3080C166"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Аммиак-магниевые соли фосфорной кислоты. Имеют ромбическую форму «гробовые крышки», санок, листьев папоротника, снежинок.</w:t>
      </w:r>
    </w:p>
    <w:p w14:paraId="595A139A" w14:textId="77777777" w:rsidR="008521A5" w:rsidRDefault="00192EBF" w:rsidP="008521A5">
      <w:pPr>
        <w:pStyle w:val="a5"/>
        <w:keepNext/>
        <w:spacing w:before="0" w:beforeAutospacing="0" w:after="0" w:afterAutospacing="0" w:line="360" w:lineRule="auto"/>
        <w:jc w:val="center"/>
      </w:pPr>
      <w:r>
        <w:rPr>
          <w:noProof/>
        </w:rPr>
        <w:drawing>
          <wp:inline distT="0" distB="0" distL="0" distR="0" wp14:anchorId="5E93B86C" wp14:editId="64170137">
            <wp:extent cx="2104549" cy="1571625"/>
            <wp:effectExtent l="0" t="0" r="0" b="0"/>
            <wp:docPr id="30" name="Рисунок 30" descr="https://is.muni.cz/do/rect/el/estud/lf/js15/mikroskop/web/pics/krystaly/tripelfosfat/tripelfosfa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s.muni.cz/do/rect/el/estud/lf/js15/mikroskop/web/pics/krystaly/tripelfosfat/tripelfosfat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6489" cy="1580541"/>
                    </a:xfrm>
                    <a:prstGeom prst="ellipse">
                      <a:avLst/>
                    </a:prstGeom>
                    <a:ln>
                      <a:noFill/>
                    </a:ln>
                    <a:effectLst>
                      <a:softEdge rad="112500"/>
                    </a:effectLst>
                  </pic:spPr>
                </pic:pic>
              </a:graphicData>
            </a:graphic>
          </wp:inline>
        </w:drawing>
      </w:r>
    </w:p>
    <w:p w14:paraId="56884237" w14:textId="6DC1B277"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18</w:t>
      </w:r>
      <w:r w:rsidRPr="008521A5">
        <w:rPr>
          <w:i w:val="0"/>
          <w:iCs w:val="0"/>
          <w:sz w:val="22"/>
          <w:szCs w:val="22"/>
        </w:rPr>
        <w:fldChar w:fldCharType="end"/>
      </w:r>
      <w:r w:rsidRPr="008521A5">
        <w:rPr>
          <w:i w:val="0"/>
          <w:iCs w:val="0"/>
          <w:sz w:val="22"/>
          <w:szCs w:val="22"/>
        </w:rPr>
        <w:t xml:space="preserve"> </w:t>
      </w:r>
      <w:proofErr w:type="spellStart"/>
      <w:r w:rsidRPr="008521A5">
        <w:rPr>
          <w:i w:val="0"/>
          <w:iCs w:val="0"/>
          <w:sz w:val="22"/>
          <w:szCs w:val="22"/>
        </w:rPr>
        <w:t>Трипельфосфаты</w:t>
      </w:r>
      <w:proofErr w:type="spellEnd"/>
    </w:p>
    <w:p w14:paraId="5D5C9B49" w14:textId="77777777" w:rsidR="00192EBF" w:rsidRPr="00FB34D9" w:rsidRDefault="00192EBF" w:rsidP="00192EBF">
      <w:pPr>
        <w:pStyle w:val="a5"/>
        <w:spacing w:before="0" w:beforeAutospacing="0" w:after="0" w:afterAutospacing="0" w:line="360" w:lineRule="auto"/>
        <w:rPr>
          <w:color w:val="000000" w:themeColor="text1"/>
          <w:sz w:val="28"/>
          <w:szCs w:val="28"/>
        </w:rPr>
      </w:pPr>
    </w:p>
    <w:p w14:paraId="44BE195C"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i/>
          <w:color w:val="000000" w:themeColor="text1"/>
          <w:sz w:val="28"/>
          <w:szCs w:val="28"/>
        </w:rPr>
        <w:t xml:space="preserve">3. </w:t>
      </w:r>
      <w:r w:rsidRPr="00FB34D9">
        <w:rPr>
          <w:color w:val="000000" w:themeColor="text1"/>
          <w:sz w:val="28"/>
          <w:szCs w:val="28"/>
        </w:rPr>
        <w:t xml:space="preserve">Кислый, мочекислый аммоний </w:t>
      </w:r>
    </w:p>
    <w:p w14:paraId="4BDFB018" w14:textId="77777777" w:rsidR="00192EBF"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Имеет форму гирь, шаров, плодов дурмана. Встречается в моче кислой и щелочной реакции.</w:t>
      </w:r>
    </w:p>
    <w:p w14:paraId="692DB9FD" w14:textId="77777777" w:rsidR="008521A5" w:rsidRDefault="00192EBF" w:rsidP="008521A5">
      <w:pPr>
        <w:pStyle w:val="a5"/>
        <w:keepNext/>
        <w:spacing w:before="0" w:beforeAutospacing="0" w:after="0" w:afterAutospacing="0" w:line="360" w:lineRule="auto"/>
        <w:jc w:val="center"/>
      </w:pPr>
      <w:r>
        <w:rPr>
          <w:noProof/>
        </w:rPr>
        <w:drawing>
          <wp:inline distT="0" distB="0" distL="0" distR="0" wp14:anchorId="61969017" wp14:editId="6822BEE2">
            <wp:extent cx="2028825" cy="1724025"/>
            <wp:effectExtent l="0" t="0" r="9525" b="9525"/>
            <wp:docPr id="31" name="Рисунок 31" descr="https://lechusdoma.ru/wp-content/uploads/oksalaty-osa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echusdoma.ru/wp-content/uploads/oksalaty-osadki.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872" cy="1730013"/>
                    </a:xfrm>
                    <a:prstGeom prst="ellipse">
                      <a:avLst/>
                    </a:prstGeom>
                    <a:ln>
                      <a:noFill/>
                    </a:ln>
                    <a:effectLst>
                      <a:softEdge rad="112500"/>
                    </a:effectLst>
                  </pic:spPr>
                </pic:pic>
              </a:graphicData>
            </a:graphic>
          </wp:inline>
        </w:drawing>
      </w:r>
    </w:p>
    <w:p w14:paraId="5F73621B" w14:textId="1E7458F7" w:rsidR="00192EBF" w:rsidRPr="008521A5" w:rsidRDefault="008521A5" w:rsidP="008521A5">
      <w:pPr>
        <w:pStyle w:val="a9"/>
        <w:jc w:val="center"/>
        <w:rPr>
          <w:i w:val="0"/>
          <w:iCs w:val="0"/>
          <w:color w:val="000000" w:themeColor="text1"/>
          <w:sz w:val="22"/>
          <w:szCs w:val="22"/>
        </w:rPr>
      </w:pPr>
      <w:r w:rsidRPr="008521A5">
        <w:rPr>
          <w:i w:val="0"/>
          <w:iCs w:val="0"/>
          <w:sz w:val="22"/>
          <w:szCs w:val="22"/>
        </w:rPr>
        <w:t xml:space="preserve">Рисунок </w:t>
      </w:r>
      <w:r w:rsidRPr="008521A5">
        <w:rPr>
          <w:i w:val="0"/>
          <w:iCs w:val="0"/>
          <w:sz w:val="22"/>
          <w:szCs w:val="22"/>
        </w:rPr>
        <w:fldChar w:fldCharType="begin"/>
      </w:r>
      <w:r w:rsidRPr="008521A5">
        <w:rPr>
          <w:i w:val="0"/>
          <w:iCs w:val="0"/>
          <w:sz w:val="22"/>
          <w:szCs w:val="22"/>
        </w:rPr>
        <w:instrText xml:space="preserve"> SEQ Рисунок \* ARABIC </w:instrText>
      </w:r>
      <w:r w:rsidRPr="008521A5">
        <w:rPr>
          <w:i w:val="0"/>
          <w:iCs w:val="0"/>
          <w:sz w:val="22"/>
          <w:szCs w:val="22"/>
        </w:rPr>
        <w:fldChar w:fldCharType="separate"/>
      </w:r>
      <w:r w:rsidR="0093168B">
        <w:rPr>
          <w:i w:val="0"/>
          <w:iCs w:val="0"/>
          <w:noProof/>
          <w:sz w:val="22"/>
          <w:szCs w:val="22"/>
        </w:rPr>
        <w:t>19</w:t>
      </w:r>
      <w:r w:rsidRPr="008521A5">
        <w:rPr>
          <w:i w:val="0"/>
          <w:iCs w:val="0"/>
          <w:sz w:val="22"/>
          <w:szCs w:val="22"/>
        </w:rPr>
        <w:fldChar w:fldCharType="end"/>
      </w:r>
      <w:r w:rsidRPr="008521A5">
        <w:rPr>
          <w:i w:val="0"/>
          <w:iCs w:val="0"/>
          <w:sz w:val="22"/>
          <w:szCs w:val="22"/>
        </w:rPr>
        <w:t xml:space="preserve"> Мочекислый аммоний</w:t>
      </w:r>
    </w:p>
    <w:p w14:paraId="68879A65" w14:textId="6104F5A9" w:rsidR="00192EBF" w:rsidRPr="00FB34D9" w:rsidRDefault="00192EBF" w:rsidP="00192EBF">
      <w:pPr>
        <w:pStyle w:val="a5"/>
        <w:spacing w:before="0" w:beforeAutospacing="0" w:after="0" w:afterAutospacing="0" w:line="360" w:lineRule="auto"/>
        <w:rPr>
          <w:color w:val="000000" w:themeColor="text1"/>
          <w:sz w:val="28"/>
          <w:szCs w:val="28"/>
        </w:rPr>
      </w:pPr>
    </w:p>
    <w:p w14:paraId="353B06CF" w14:textId="77777777" w:rsidR="00192EBF" w:rsidRPr="00FB34D9" w:rsidRDefault="00192EBF" w:rsidP="00192EBF">
      <w:pPr>
        <w:pStyle w:val="a5"/>
        <w:spacing w:before="0" w:beforeAutospacing="0" w:after="0" w:afterAutospacing="0"/>
        <w:rPr>
          <w:color w:val="000000" w:themeColor="text1"/>
          <w:sz w:val="28"/>
          <w:szCs w:val="28"/>
        </w:rPr>
      </w:pPr>
    </w:p>
    <w:p w14:paraId="3480FF2D" w14:textId="77777777" w:rsidR="00192EBF" w:rsidRPr="00D65A9F" w:rsidRDefault="00192EBF" w:rsidP="00192EBF">
      <w:pPr>
        <w:pStyle w:val="a5"/>
        <w:spacing w:before="0" w:beforeAutospacing="0" w:after="0" w:afterAutospacing="0" w:line="360" w:lineRule="auto"/>
        <w:rPr>
          <w:b/>
          <w:color w:val="000000" w:themeColor="text1"/>
          <w:sz w:val="28"/>
          <w:szCs w:val="28"/>
        </w:rPr>
      </w:pPr>
      <w:r w:rsidRPr="00D65A9F">
        <w:rPr>
          <w:b/>
          <w:color w:val="000000" w:themeColor="text1"/>
          <w:sz w:val="28"/>
          <w:szCs w:val="28"/>
        </w:rPr>
        <w:t>Метод Нечипоренко</w:t>
      </w:r>
    </w:p>
    <w:p w14:paraId="53CA423B" w14:textId="77777777" w:rsidR="00192EBF" w:rsidRPr="00FB34D9" w:rsidRDefault="00192EBF" w:rsidP="00192EBF">
      <w:pPr>
        <w:pStyle w:val="a5"/>
        <w:spacing w:before="0" w:beforeAutospacing="0" w:after="0" w:afterAutospacing="0" w:line="360" w:lineRule="auto"/>
        <w:ind w:firstLine="425"/>
        <w:rPr>
          <w:color w:val="000000" w:themeColor="text1"/>
          <w:sz w:val="28"/>
          <w:szCs w:val="28"/>
        </w:rPr>
      </w:pPr>
      <w:r w:rsidRPr="00FB34D9">
        <w:rPr>
          <w:color w:val="000000" w:themeColor="text1"/>
          <w:sz w:val="28"/>
          <w:szCs w:val="28"/>
        </w:rPr>
        <w:t>Для исследования берут одноразовую порцию мочи (утреннюю) в середине мочеиспускания. Из этой порции готовят осадок мочи и подсчитывают количество: лейкоцитов, эритроцитов и цилиндры в счетной камере, а затем делают перерасчет на 1 мл.</w:t>
      </w:r>
    </w:p>
    <w:p w14:paraId="115BA5F5"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Формула: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А ∙ 500(1000)</m:t>
            </m:r>
          </m:num>
          <m:den>
            <m:r>
              <w:rPr>
                <w:rFonts w:ascii="Cambria Math" w:hAnsi="Cambria Math"/>
                <w:color w:val="000000" w:themeColor="text1"/>
                <w:sz w:val="28"/>
                <w:szCs w:val="28"/>
              </w:rPr>
              <m:t>3,2 ∙5(10)</m:t>
            </m:r>
          </m:den>
        </m:f>
      </m:oMath>
    </w:p>
    <w:p w14:paraId="03FA574A"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Где:</w:t>
      </w:r>
      <w:r w:rsidRPr="00FB34D9">
        <w:rPr>
          <w:color w:val="000000" w:themeColor="text1"/>
          <w:sz w:val="28"/>
          <w:szCs w:val="28"/>
        </w:rPr>
        <w:tab/>
      </w:r>
    </w:p>
    <w:p w14:paraId="35F35699"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А - количество подсчитанных элементов в камере;</w:t>
      </w:r>
    </w:p>
    <w:p w14:paraId="534E0592"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lastRenderedPageBreak/>
        <w:t>- 500(1000) – объем мочи в мл, оставленный с осадком</w:t>
      </w:r>
    </w:p>
    <w:p w14:paraId="733891A5"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- 3,2 – объем счетной камеры Фукса-Розенталя</w:t>
      </w:r>
    </w:p>
    <w:p w14:paraId="5C385E73"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r w:rsidRPr="00FB34D9">
        <w:rPr>
          <w:color w:val="000000" w:themeColor="text1"/>
          <w:sz w:val="28"/>
          <w:szCs w:val="28"/>
        </w:rPr>
        <w:t>- 5(10) – количество мочи в мл, взятых для центрифугирования</w:t>
      </w:r>
    </w:p>
    <w:p w14:paraId="798C5730" w14:textId="77777777" w:rsidR="00192EBF" w:rsidRPr="00FB34D9" w:rsidRDefault="00192EBF" w:rsidP="00192EBF">
      <w:pPr>
        <w:pStyle w:val="a5"/>
        <w:tabs>
          <w:tab w:val="left" w:pos="990"/>
        </w:tabs>
        <w:spacing w:before="0" w:beforeAutospacing="0" w:after="0" w:afterAutospacing="0" w:line="360" w:lineRule="auto"/>
        <w:rPr>
          <w:color w:val="000000" w:themeColor="text1"/>
          <w:sz w:val="28"/>
          <w:szCs w:val="28"/>
        </w:rPr>
      </w:pPr>
    </w:p>
    <w:p w14:paraId="17F9BE7B"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 xml:space="preserve">Показатели в N: </w:t>
      </w:r>
    </w:p>
    <w:p w14:paraId="630D39D7" w14:textId="77777777" w:rsidR="00192EBF" w:rsidRPr="00FB34D9" w:rsidRDefault="00192EBF" w:rsidP="00192EBF">
      <w:pPr>
        <w:pStyle w:val="a5"/>
        <w:spacing w:before="0" w:beforeAutospacing="0" w:after="0" w:afterAutospacing="0" w:line="360" w:lineRule="auto"/>
        <w:rPr>
          <w:color w:val="000000" w:themeColor="text1"/>
          <w:sz w:val="28"/>
          <w:szCs w:val="28"/>
        </w:rPr>
      </w:pPr>
      <w:r w:rsidRPr="00FB34D9">
        <w:rPr>
          <w:color w:val="000000" w:themeColor="text1"/>
          <w:sz w:val="28"/>
          <w:szCs w:val="28"/>
        </w:rPr>
        <w:t>Эритроциты (0-1000 в 1 мл), лейкоциты (0-2000 в 1 мл), цилиндры</w:t>
      </w:r>
      <w:r>
        <w:rPr>
          <w:color w:val="000000" w:themeColor="text1"/>
          <w:sz w:val="28"/>
          <w:szCs w:val="28"/>
        </w:rPr>
        <w:t xml:space="preserve"> (</w:t>
      </w:r>
      <w:r w:rsidRPr="00FB34D9">
        <w:rPr>
          <w:color w:val="000000" w:themeColor="text1"/>
          <w:sz w:val="28"/>
          <w:szCs w:val="28"/>
        </w:rPr>
        <w:t>не более 1)</w:t>
      </w:r>
    </w:p>
    <w:p w14:paraId="0D70E00D" w14:textId="77777777" w:rsidR="00192EBF" w:rsidRDefault="00192EBF" w:rsidP="00192EBF">
      <w:pPr>
        <w:pStyle w:val="a5"/>
        <w:spacing w:before="0" w:beforeAutospacing="0" w:after="0" w:afterAutospacing="0" w:line="276" w:lineRule="auto"/>
        <w:rPr>
          <w:color w:val="000000"/>
          <w:sz w:val="28"/>
          <w:szCs w:val="28"/>
        </w:rPr>
      </w:pPr>
    </w:p>
    <w:p w14:paraId="3E4FF843" w14:textId="087935BB" w:rsidR="00192EBF" w:rsidRDefault="00192EBF" w:rsidP="00192EBF">
      <w:pPr>
        <w:pStyle w:val="a5"/>
        <w:spacing w:before="0" w:beforeAutospacing="0" w:after="0" w:afterAutospacing="0" w:line="276" w:lineRule="auto"/>
        <w:rPr>
          <w:color w:val="000000"/>
          <w:sz w:val="28"/>
          <w:szCs w:val="28"/>
        </w:rPr>
      </w:pPr>
      <w:r>
        <w:rPr>
          <w:color w:val="000000"/>
          <w:sz w:val="28"/>
          <w:szCs w:val="28"/>
        </w:rPr>
        <w:t xml:space="preserve">В восьмой день практики самостоятельно мною были исследованы 35 порций мочи на анализаторе, для микроскопии осадка было приготовлено </w:t>
      </w:r>
      <w:r w:rsidR="008521A5">
        <w:rPr>
          <w:color w:val="000000"/>
          <w:sz w:val="28"/>
          <w:szCs w:val="28"/>
        </w:rPr>
        <w:t>8</w:t>
      </w:r>
      <w:r>
        <w:rPr>
          <w:color w:val="000000"/>
          <w:sz w:val="28"/>
          <w:szCs w:val="28"/>
        </w:rPr>
        <w:t xml:space="preserve"> препаратов.</w:t>
      </w:r>
    </w:p>
    <w:p w14:paraId="1CF3FC42" w14:textId="77777777" w:rsidR="00192EBF" w:rsidRDefault="00192EBF" w:rsidP="00192EBF">
      <w:pPr>
        <w:pStyle w:val="a5"/>
        <w:spacing w:before="0" w:beforeAutospacing="0" w:after="0" w:afterAutospacing="0" w:line="276" w:lineRule="auto"/>
        <w:jc w:val="both"/>
        <w:rPr>
          <w:color w:val="000000"/>
          <w:sz w:val="28"/>
          <w:szCs w:val="28"/>
        </w:rPr>
      </w:pPr>
    </w:p>
    <w:p w14:paraId="57212241" w14:textId="77777777" w:rsidR="00192EBF" w:rsidRDefault="00192EBF" w:rsidP="00192EBF">
      <w:pPr>
        <w:pStyle w:val="a5"/>
        <w:spacing w:before="0" w:beforeAutospacing="0" w:after="0" w:afterAutospacing="0" w:line="276" w:lineRule="auto"/>
        <w:jc w:val="both"/>
        <w:rPr>
          <w:color w:val="000000"/>
          <w:sz w:val="28"/>
          <w:szCs w:val="28"/>
        </w:rPr>
      </w:pPr>
    </w:p>
    <w:p w14:paraId="5EF04503" w14:textId="77777777" w:rsidR="00192EBF" w:rsidRPr="00FB34D9" w:rsidRDefault="00192EBF" w:rsidP="00632F35">
      <w:pPr>
        <w:pStyle w:val="a5"/>
        <w:spacing w:before="0" w:beforeAutospacing="0" w:after="0" w:afterAutospacing="0" w:line="360" w:lineRule="auto"/>
        <w:ind w:firstLine="425"/>
        <w:jc w:val="both"/>
        <w:rPr>
          <w:color w:val="000000" w:themeColor="text1"/>
          <w:sz w:val="28"/>
          <w:szCs w:val="28"/>
        </w:rPr>
      </w:pPr>
    </w:p>
    <w:p w14:paraId="205FDA64" w14:textId="77777777" w:rsidR="00921894" w:rsidRDefault="00921894" w:rsidP="000F0CB1">
      <w:pPr>
        <w:spacing w:after="0" w:line="360" w:lineRule="auto"/>
        <w:ind w:firstLine="426"/>
        <w:jc w:val="both"/>
        <w:rPr>
          <w:rFonts w:ascii="Times New Roman" w:hAnsi="Times New Roman" w:cs="Times New Roman"/>
          <w:b/>
          <w:sz w:val="28"/>
          <w:szCs w:val="28"/>
        </w:rPr>
      </w:pPr>
    </w:p>
    <w:p w14:paraId="693F8147" w14:textId="77777777" w:rsidR="00921894" w:rsidRDefault="00921894" w:rsidP="000F0CB1">
      <w:pPr>
        <w:spacing w:after="0" w:line="360" w:lineRule="auto"/>
        <w:ind w:firstLine="426"/>
        <w:jc w:val="both"/>
        <w:rPr>
          <w:rFonts w:ascii="Times New Roman" w:hAnsi="Times New Roman" w:cs="Times New Roman"/>
          <w:b/>
          <w:sz w:val="28"/>
          <w:szCs w:val="28"/>
        </w:rPr>
      </w:pPr>
    </w:p>
    <w:p w14:paraId="34C4B9F8" w14:textId="77777777" w:rsidR="00921894" w:rsidRDefault="00921894" w:rsidP="000F0CB1">
      <w:pPr>
        <w:spacing w:after="0" w:line="360" w:lineRule="auto"/>
        <w:ind w:firstLine="426"/>
        <w:jc w:val="both"/>
        <w:rPr>
          <w:rFonts w:ascii="Times New Roman" w:hAnsi="Times New Roman" w:cs="Times New Roman"/>
          <w:b/>
          <w:sz w:val="28"/>
          <w:szCs w:val="28"/>
        </w:rPr>
      </w:pPr>
    </w:p>
    <w:p w14:paraId="1C36AAB9" w14:textId="77777777" w:rsidR="00921894" w:rsidRDefault="00921894" w:rsidP="000F0CB1">
      <w:pPr>
        <w:spacing w:after="0" w:line="360" w:lineRule="auto"/>
        <w:ind w:firstLine="426"/>
        <w:jc w:val="both"/>
        <w:rPr>
          <w:rFonts w:ascii="Times New Roman" w:hAnsi="Times New Roman" w:cs="Times New Roman"/>
          <w:b/>
          <w:sz w:val="28"/>
          <w:szCs w:val="28"/>
        </w:rPr>
      </w:pPr>
    </w:p>
    <w:p w14:paraId="509F4901" w14:textId="77777777" w:rsidR="00921894" w:rsidRDefault="00921894" w:rsidP="000F0CB1">
      <w:pPr>
        <w:spacing w:after="0" w:line="360" w:lineRule="auto"/>
        <w:ind w:firstLine="426"/>
        <w:jc w:val="both"/>
        <w:rPr>
          <w:rFonts w:ascii="Times New Roman" w:hAnsi="Times New Roman" w:cs="Times New Roman"/>
          <w:b/>
          <w:sz w:val="28"/>
          <w:szCs w:val="28"/>
        </w:rPr>
      </w:pPr>
    </w:p>
    <w:p w14:paraId="3C46D098" w14:textId="77777777" w:rsidR="00921894" w:rsidRDefault="00921894" w:rsidP="000F0CB1">
      <w:pPr>
        <w:spacing w:after="0" w:line="360" w:lineRule="auto"/>
        <w:ind w:firstLine="426"/>
        <w:jc w:val="both"/>
        <w:rPr>
          <w:rFonts w:ascii="Times New Roman" w:hAnsi="Times New Roman" w:cs="Times New Roman"/>
          <w:b/>
          <w:sz w:val="28"/>
          <w:szCs w:val="28"/>
        </w:rPr>
      </w:pPr>
    </w:p>
    <w:p w14:paraId="0BA2A30A" w14:textId="77777777" w:rsidR="00921894" w:rsidRDefault="00921894" w:rsidP="000F0CB1">
      <w:pPr>
        <w:spacing w:after="0" w:line="360" w:lineRule="auto"/>
        <w:ind w:firstLine="426"/>
        <w:jc w:val="both"/>
        <w:rPr>
          <w:rFonts w:ascii="Times New Roman" w:hAnsi="Times New Roman" w:cs="Times New Roman"/>
          <w:b/>
          <w:sz w:val="28"/>
          <w:szCs w:val="28"/>
        </w:rPr>
      </w:pPr>
    </w:p>
    <w:p w14:paraId="5D3C0130" w14:textId="77777777" w:rsidR="00921894" w:rsidRDefault="00921894" w:rsidP="000F0CB1">
      <w:pPr>
        <w:spacing w:after="0" w:line="360" w:lineRule="auto"/>
        <w:ind w:firstLine="426"/>
        <w:jc w:val="both"/>
        <w:rPr>
          <w:rFonts w:ascii="Times New Roman" w:hAnsi="Times New Roman" w:cs="Times New Roman"/>
          <w:b/>
          <w:sz w:val="28"/>
          <w:szCs w:val="28"/>
        </w:rPr>
      </w:pPr>
    </w:p>
    <w:p w14:paraId="2B933531" w14:textId="77777777" w:rsidR="00921894" w:rsidRDefault="00921894" w:rsidP="000F0CB1">
      <w:pPr>
        <w:spacing w:after="0" w:line="360" w:lineRule="auto"/>
        <w:ind w:firstLine="426"/>
        <w:jc w:val="both"/>
        <w:rPr>
          <w:rFonts w:ascii="Times New Roman" w:hAnsi="Times New Roman" w:cs="Times New Roman"/>
          <w:b/>
          <w:sz w:val="28"/>
          <w:szCs w:val="28"/>
        </w:rPr>
      </w:pPr>
    </w:p>
    <w:p w14:paraId="5B5DC9F6" w14:textId="77777777" w:rsidR="00921894" w:rsidRDefault="00921894" w:rsidP="000F0CB1">
      <w:pPr>
        <w:spacing w:after="0" w:line="360" w:lineRule="auto"/>
        <w:ind w:firstLine="426"/>
        <w:jc w:val="both"/>
        <w:rPr>
          <w:rFonts w:ascii="Times New Roman" w:hAnsi="Times New Roman" w:cs="Times New Roman"/>
          <w:b/>
          <w:sz w:val="28"/>
          <w:szCs w:val="28"/>
        </w:rPr>
      </w:pPr>
    </w:p>
    <w:p w14:paraId="52B15CBF" w14:textId="77777777" w:rsidR="00921894" w:rsidRDefault="00921894" w:rsidP="000F0CB1">
      <w:pPr>
        <w:spacing w:after="0" w:line="360" w:lineRule="auto"/>
        <w:ind w:firstLine="426"/>
        <w:jc w:val="both"/>
        <w:rPr>
          <w:rFonts w:ascii="Times New Roman" w:hAnsi="Times New Roman" w:cs="Times New Roman"/>
          <w:b/>
          <w:sz w:val="28"/>
          <w:szCs w:val="28"/>
        </w:rPr>
      </w:pPr>
    </w:p>
    <w:p w14:paraId="250FDF50" w14:textId="77777777" w:rsidR="00921894" w:rsidRDefault="00921894" w:rsidP="000F0CB1">
      <w:pPr>
        <w:spacing w:after="0" w:line="360" w:lineRule="auto"/>
        <w:ind w:firstLine="426"/>
        <w:jc w:val="both"/>
        <w:rPr>
          <w:rFonts w:ascii="Times New Roman" w:hAnsi="Times New Roman" w:cs="Times New Roman"/>
          <w:b/>
          <w:sz w:val="28"/>
          <w:szCs w:val="28"/>
        </w:rPr>
      </w:pPr>
    </w:p>
    <w:p w14:paraId="4F6985C5" w14:textId="77777777" w:rsidR="00921894" w:rsidRDefault="00921894" w:rsidP="000F0CB1">
      <w:pPr>
        <w:spacing w:after="0" w:line="360" w:lineRule="auto"/>
        <w:ind w:firstLine="426"/>
        <w:jc w:val="both"/>
        <w:rPr>
          <w:rFonts w:ascii="Times New Roman" w:hAnsi="Times New Roman" w:cs="Times New Roman"/>
          <w:b/>
          <w:sz w:val="28"/>
          <w:szCs w:val="28"/>
        </w:rPr>
      </w:pPr>
    </w:p>
    <w:p w14:paraId="4068CEA9" w14:textId="77777777" w:rsidR="00921894" w:rsidRDefault="00921894" w:rsidP="000F0CB1">
      <w:pPr>
        <w:spacing w:after="0" w:line="360" w:lineRule="auto"/>
        <w:ind w:firstLine="426"/>
        <w:jc w:val="both"/>
        <w:rPr>
          <w:rFonts w:ascii="Times New Roman" w:hAnsi="Times New Roman" w:cs="Times New Roman"/>
          <w:b/>
          <w:sz w:val="28"/>
          <w:szCs w:val="28"/>
        </w:rPr>
      </w:pPr>
    </w:p>
    <w:p w14:paraId="5E48AA65" w14:textId="6F58CD25" w:rsidR="000137CB" w:rsidRDefault="000137CB" w:rsidP="000137CB">
      <w:pPr>
        <w:shd w:val="clear" w:color="auto" w:fill="FFFFFF"/>
        <w:spacing w:after="0" w:line="360" w:lineRule="auto"/>
        <w:jc w:val="center"/>
        <w:rPr>
          <w:noProof/>
        </w:rPr>
      </w:pPr>
    </w:p>
    <w:p w14:paraId="3CC2F49C" w14:textId="1E179953" w:rsidR="00632F35" w:rsidRDefault="00632F35" w:rsidP="000137CB">
      <w:pPr>
        <w:shd w:val="clear" w:color="auto" w:fill="FFFFFF"/>
        <w:spacing w:after="0" w:line="360" w:lineRule="auto"/>
        <w:jc w:val="center"/>
        <w:rPr>
          <w:noProof/>
        </w:rPr>
      </w:pPr>
    </w:p>
    <w:p w14:paraId="0A61C3A5" w14:textId="639B5726" w:rsidR="00632F35" w:rsidRDefault="00632F35" w:rsidP="000137CB">
      <w:pPr>
        <w:shd w:val="clear" w:color="auto" w:fill="FFFFFF"/>
        <w:spacing w:after="0" w:line="360" w:lineRule="auto"/>
        <w:jc w:val="center"/>
        <w:rPr>
          <w:noProof/>
        </w:rPr>
      </w:pPr>
    </w:p>
    <w:p w14:paraId="596B2E36" w14:textId="7FD8AC8C" w:rsidR="00632F35" w:rsidRDefault="00632F35" w:rsidP="000137CB">
      <w:pPr>
        <w:shd w:val="clear" w:color="auto" w:fill="FFFFFF"/>
        <w:spacing w:after="0" w:line="360" w:lineRule="auto"/>
        <w:jc w:val="center"/>
        <w:rPr>
          <w:noProof/>
        </w:rPr>
      </w:pPr>
    </w:p>
    <w:p w14:paraId="36607C62" w14:textId="2E908974" w:rsidR="00632F35" w:rsidRDefault="00632F35" w:rsidP="000137CB">
      <w:pPr>
        <w:shd w:val="clear" w:color="auto" w:fill="FFFFFF"/>
        <w:spacing w:after="0" w:line="360" w:lineRule="auto"/>
        <w:jc w:val="center"/>
        <w:rPr>
          <w:noProof/>
        </w:rPr>
      </w:pPr>
    </w:p>
    <w:p w14:paraId="6FD81690" w14:textId="61071FF3" w:rsidR="00192EBF" w:rsidRDefault="00192EBF" w:rsidP="00192EBF">
      <w:pPr>
        <w:pStyle w:val="a5"/>
        <w:spacing w:before="0" w:beforeAutospacing="0" w:after="0" w:afterAutospacing="0"/>
        <w:jc w:val="center"/>
        <w:rPr>
          <w:b/>
          <w:color w:val="000000"/>
          <w:sz w:val="28"/>
          <w:szCs w:val="28"/>
        </w:rPr>
      </w:pPr>
      <w:r w:rsidRPr="00D65A9F">
        <w:rPr>
          <w:b/>
          <w:color w:val="000000"/>
          <w:sz w:val="28"/>
          <w:szCs w:val="28"/>
        </w:rPr>
        <w:t xml:space="preserve">День </w:t>
      </w:r>
      <w:r>
        <w:rPr>
          <w:b/>
          <w:color w:val="000000"/>
          <w:sz w:val="28"/>
          <w:szCs w:val="28"/>
        </w:rPr>
        <w:t>9</w:t>
      </w:r>
      <w:r w:rsidRPr="00D65A9F">
        <w:rPr>
          <w:b/>
          <w:color w:val="000000"/>
          <w:sz w:val="28"/>
          <w:szCs w:val="28"/>
        </w:rPr>
        <w:t xml:space="preserve"> (1</w:t>
      </w:r>
      <w:r>
        <w:rPr>
          <w:b/>
          <w:color w:val="000000"/>
          <w:sz w:val="28"/>
          <w:szCs w:val="28"/>
        </w:rPr>
        <w:t>9</w:t>
      </w:r>
      <w:r w:rsidRPr="00D65A9F">
        <w:rPr>
          <w:b/>
          <w:color w:val="000000"/>
          <w:sz w:val="28"/>
          <w:szCs w:val="28"/>
        </w:rPr>
        <w:t>.1</w:t>
      </w:r>
      <w:r>
        <w:rPr>
          <w:b/>
          <w:color w:val="000000"/>
          <w:sz w:val="28"/>
          <w:szCs w:val="28"/>
        </w:rPr>
        <w:t>1</w:t>
      </w:r>
      <w:r w:rsidRPr="00D65A9F">
        <w:rPr>
          <w:b/>
          <w:color w:val="000000"/>
          <w:sz w:val="28"/>
          <w:szCs w:val="28"/>
        </w:rPr>
        <w:t>.202</w:t>
      </w:r>
      <w:r>
        <w:rPr>
          <w:b/>
          <w:color w:val="000000"/>
          <w:sz w:val="28"/>
          <w:szCs w:val="28"/>
        </w:rPr>
        <w:t>2</w:t>
      </w:r>
      <w:r w:rsidRPr="00D65A9F">
        <w:rPr>
          <w:b/>
          <w:color w:val="000000"/>
          <w:sz w:val="28"/>
          <w:szCs w:val="28"/>
        </w:rPr>
        <w:t>)</w:t>
      </w:r>
    </w:p>
    <w:p w14:paraId="25D020CD" w14:textId="77777777" w:rsidR="00192EBF" w:rsidRDefault="00192EBF" w:rsidP="00192EB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14:paraId="3C871D08" w14:textId="77777777" w:rsidR="00192EBF" w:rsidRDefault="00192EBF" w:rsidP="00192EBF">
      <w:pPr>
        <w:widowControl w:val="0"/>
        <w:spacing w:line="240" w:lineRule="auto"/>
        <w:jc w:val="both"/>
        <w:rPr>
          <w:rFonts w:ascii="Times New Roman" w:eastAsia="Times New Roman" w:hAnsi="Times New Roman" w:cs="Times New Roman"/>
          <w:b/>
          <w:sz w:val="28"/>
          <w:szCs w:val="28"/>
        </w:rPr>
      </w:pPr>
    </w:p>
    <w:p w14:paraId="26719D77" w14:textId="77777777" w:rsidR="00192EBF" w:rsidRDefault="00192EBF" w:rsidP="00192EBF">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14:paraId="5F5826BF" w14:textId="53D361D3" w:rsidR="00192EBF" w:rsidRDefault="00192EBF" w:rsidP="00192EBF">
      <w:pPr>
        <w:pStyle w:val="a5"/>
        <w:spacing w:before="0" w:beforeAutospacing="0" w:after="0" w:afterAutospacing="0"/>
        <w:rPr>
          <w:b/>
          <w:color w:val="000000"/>
          <w:sz w:val="28"/>
          <w:szCs w:val="28"/>
          <w:shd w:val="clear" w:color="auto" w:fill="FFFFFF"/>
        </w:rPr>
      </w:pPr>
    </w:p>
    <w:p w14:paraId="6F5CBFD4" w14:textId="54382299" w:rsidR="00192EBF" w:rsidRDefault="00192EBF" w:rsidP="00192EBF">
      <w:pPr>
        <w:pStyle w:val="a5"/>
        <w:spacing w:before="0" w:beforeAutospacing="0" w:after="0" w:afterAutospacing="0"/>
        <w:jc w:val="center"/>
        <w:rPr>
          <w:b/>
          <w:color w:val="000000"/>
          <w:sz w:val="28"/>
          <w:szCs w:val="28"/>
          <w:shd w:val="clear" w:color="auto" w:fill="FFFFFF"/>
        </w:rPr>
      </w:pPr>
    </w:p>
    <w:p w14:paraId="089427B8" w14:textId="36C4730B" w:rsidR="00192EBF" w:rsidRDefault="00192EBF" w:rsidP="00192EBF">
      <w:pPr>
        <w:pStyle w:val="a5"/>
        <w:spacing w:before="0" w:beforeAutospacing="0" w:after="0" w:afterAutospacing="0"/>
        <w:jc w:val="center"/>
        <w:rPr>
          <w:b/>
          <w:color w:val="000000"/>
          <w:sz w:val="28"/>
          <w:szCs w:val="28"/>
          <w:shd w:val="clear" w:color="auto" w:fill="FFFFFF"/>
        </w:rPr>
      </w:pPr>
    </w:p>
    <w:p w14:paraId="297E457D" w14:textId="6C3C93BD" w:rsidR="00192EBF" w:rsidRDefault="00192EBF" w:rsidP="00192EBF">
      <w:pPr>
        <w:pStyle w:val="a5"/>
        <w:spacing w:before="0" w:beforeAutospacing="0" w:after="0" w:afterAutospacing="0"/>
        <w:jc w:val="center"/>
        <w:rPr>
          <w:b/>
          <w:color w:val="000000"/>
          <w:sz w:val="28"/>
          <w:szCs w:val="28"/>
          <w:shd w:val="clear" w:color="auto" w:fill="FFFFFF"/>
        </w:rPr>
      </w:pPr>
    </w:p>
    <w:p w14:paraId="6AFCB6DD" w14:textId="7C002A34" w:rsidR="00192EBF" w:rsidRDefault="00192EBF" w:rsidP="00192EBF">
      <w:pPr>
        <w:pStyle w:val="a5"/>
        <w:spacing w:before="0" w:beforeAutospacing="0" w:after="0" w:afterAutospacing="0"/>
        <w:jc w:val="center"/>
        <w:rPr>
          <w:b/>
          <w:color w:val="000000"/>
          <w:sz w:val="28"/>
          <w:szCs w:val="28"/>
          <w:shd w:val="clear" w:color="auto" w:fill="FFFFFF"/>
        </w:rPr>
      </w:pPr>
    </w:p>
    <w:p w14:paraId="2D5FF8B7" w14:textId="55D546A4" w:rsidR="00192EBF" w:rsidRDefault="00192EBF" w:rsidP="00192EBF">
      <w:pPr>
        <w:pStyle w:val="a5"/>
        <w:spacing w:before="0" w:beforeAutospacing="0" w:after="0" w:afterAutospacing="0"/>
        <w:jc w:val="center"/>
        <w:rPr>
          <w:b/>
          <w:color w:val="000000"/>
          <w:sz w:val="28"/>
          <w:szCs w:val="28"/>
          <w:shd w:val="clear" w:color="auto" w:fill="FFFFFF"/>
        </w:rPr>
      </w:pPr>
    </w:p>
    <w:p w14:paraId="63F3363D" w14:textId="77777777" w:rsidR="00192EBF" w:rsidRDefault="00192EBF" w:rsidP="00192EBF">
      <w:pPr>
        <w:pStyle w:val="a5"/>
        <w:spacing w:before="0" w:beforeAutospacing="0" w:after="0" w:afterAutospacing="0"/>
        <w:jc w:val="center"/>
        <w:rPr>
          <w:b/>
          <w:color w:val="000000"/>
          <w:sz w:val="28"/>
          <w:szCs w:val="28"/>
        </w:rPr>
      </w:pPr>
    </w:p>
    <w:p w14:paraId="0A29AB50" w14:textId="77777777" w:rsidR="00192EBF" w:rsidRDefault="00192EBF" w:rsidP="00192EBF">
      <w:pPr>
        <w:pStyle w:val="a5"/>
        <w:spacing w:before="0" w:beforeAutospacing="0" w:after="0" w:afterAutospacing="0"/>
        <w:jc w:val="center"/>
        <w:rPr>
          <w:b/>
          <w:color w:val="000000"/>
          <w:sz w:val="28"/>
          <w:szCs w:val="28"/>
        </w:rPr>
      </w:pPr>
    </w:p>
    <w:p w14:paraId="6EA8C464" w14:textId="77777777" w:rsidR="00192EBF" w:rsidRDefault="00192EBF" w:rsidP="00192EBF">
      <w:pPr>
        <w:pStyle w:val="a5"/>
        <w:spacing w:before="0" w:beforeAutospacing="0" w:after="0" w:afterAutospacing="0"/>
        <w:jc w:val="center"/>
        <w:rPr>
          <w:b/>
          <w:color w:val="000000"/>
          <w:sz w:val="28"/>
          <w:szCs w:val="28"/>
        </w:rPr>
      </w:pPr>
    </w:p>
    <w:p w14:paraId="509F3D89" w14:textId="77777777" w:rsidR="00192EBF" w:rsidRDefault="00192EBF" w:rsidP="00192EBF">
      <w:pPr>
        <w:pStyle w:val="a5"/>
        <w:spacing w:before="0" w:beforeAutospacing="0" w:after="0" w:afterAutospacing="0"/>
        <w:jc w:val="center"/>
        <w:rPr>
          <w:b/>
          <w:color w:val="000000"/>
          <w:sz w:val="28"/>
          <w:szCs w:val="28"/>
        </w:rPr>
      </w:pPr>
    </w:p>
    <w:p w14:paraId="4B35EEC8" w14:textId="77777777" w:rsidR="00192EBF" w:rsidRDefault="00192EBF" w:rsidP="00192EBF">
      <w:pPr>
        <w:pStyle w:val="a5"/>
        <w:spacing w:before="0" w:beforeAutospacing="0" w:after="0" w:afterAutospacing="0"/>
        <w:jc w:val="center"/>
        <w:rPr>
          <w:b/>
          <w:color w:val="000000"/>
          <w:sz w:val="28"/>
          <w:szCs w:val="28"/>
        </w:rPr>
      </w:pPr>
    </w:p>
    <w:p w14:paraId="4707495E" w14:textId="77777777" w:rsidR="00192EBF" w:rsidRDefault="00192EBF" w:rsidP="00192EBF">
      <w:pPr>
        <w:pStyle w:val="a5"/>
        <w:spacing w:before="0" w:beforeAutospacing="0" w:after="0" w:afterAutospacing="0"/>
        <w:jc w:val="center"/>
        <w:rPr>
          <w:b/>
          <w:color w:val="000000"/>
          <w:sz w:val="28"/>
          <w:szCs w:val="28"/>
        </w:rPr>
      </w:pPr>
    </w:p>
    <w:p w14:paraId="0E46F447" w14:textId="77777777" w:rsidR="00192EBF" w:rsidRDefault="00192EBF" w:rsidP="00192EBF">
      <w:pPr>
        <w:pStyle w:val="a5"/>
        <w:spacing w:before="0" w:beforeAutospacing="0" w:after="0" w:afterAutospacing="0"/>
        <w:jc w:val="center"/>
        <w:rPr>
          <w:b/>
          <w:color w:val="000000"/>
          <w:sz w:val="28"/>
          <w:szCs w:val="28"/>
        </w:rPr>
      </w:pPr>
    </w:p>
    <w:p w14:paraId="0E5DCBD8" w14:textId="77777777" w:rsidR="00192EBF" w:rsidRDefault="00192EBF" w:rsidP="00192EBF">
      <w:pPr>
        <w:pStyle w:val="a5"/>
        <w:spacing w:before="0" w:beforeAutospacing="0" w:after="0" w:afterAutospacing="0"/>
        <w:jc w:val="center"/>
        <w:rPr>
          <w:b/>
          <w:color w:val="000000"/>
          <w:sz w:val="28"/>
          <w:szCs w:val="28"/>
        </w:rPr>
      </w:pPr>
    </w:p>
    <w:p w14:paraId="2734DE9B" w14:textId="77777777" w:rsidR="00192EBF" w:rsidRDefault="00192EBF" w:rsidP="00192EBF">
      <w:pPr>
        <w:pStyle w:val="a5"/>
        <w:spacing w:before="0" w:beforeAutospacing="0" w:after="0" w:afterAutospacing="0"/>
        <w:jc w:val="center"/>
        <w:rPr>
          <w:b/>
          <w:color w:val="000000"/>
          <w:sz w:val="28"/>
          <w:szCs w:val="28"/>
        </w:rPr>
      </w:pPr>
    </w:p>
    <w:p w14:paraId="3FE24B47" w14:textId="77777777" w:rsidR="00192EBF" w:rsidRDefault="00192EBF" w:rsidP="00192EBF">
      <w:pPr>
        <w:pStyle w:val="a5"/>
        <w:spacing w:before="0" w:beforeAutospacing="0" w:after="0" w:afterAutospacing="0"/>
        <w:jc w:val="center"/>
        <w:rPr>
          <w:b/>
          <w:color w:val="000000"/>
          <w:sz w:val="28"/>
          <w:szCs w:val="28"/>
        </w:rPr>
      </w:pPr>
    </w:p>
    <w:p w14:paraId="1B416FCF" w14:textId="324C9AFB" w:rsidR="00192EBF" w:rsidRDefault="00192EBF" w:rsidP="00192EBF">
      <w:pPr>
        <w:pStyle w:val="a5"/>
        <w:spacing w:before="0" w:beforeAutospacing="0" w:after="0" w:afterAutospacing="0"/>
        <w:jc w:val="center"/>
        <w:rPr>
          <w:b/>
          <w:color w:val="000000"/>
          <w:sz w:val="28"/>
          <w:szCs w:val="28"/>
        </w:rPr>
      </w:pPr>
      <w:r w:rsidRPr="00D65A9F">
        <w:rPr>
          <w:b/>
          <w:color w:val="000000"/>
          <w:sz w:val="28"/>
          <w:szCs w:val="28"/>
        </w:rPr>
        <w:t xml:space="preserve">День </w:t>
      </w:r>
      <w:r>
        <w:rPr>
          <w:b/>
          <w:color w:val="000000"/>
          <w:sz w:val="28"/>
          <w:szCs w:val="28"/>
        </w:rPr>
        <w:t>10</w:t>
      </w:r>
      <w:r w:rsidRPr="00D65A9F">
        <w:rPr>
          <w:b/>
          <w:color w:val="000000"/>
          <w:sz w:val="28"/>
          <w:szCs w:val="28"/>
        </w:rPr>
        <w:t xml:space="preserve"> (</w:t>
      </w:r>
      <w:r>
        <w:rPr>
          <w:b/>
          <w:color w:val="000000"/>
          <w:sz w:val="28"/>
          <w:szCs w:val="28"/>
        </w:rPr>
        <w:t>20</w:t>
      </w:r>
      <w:r w:rsidRPr="00D65A9F">
        <w:rPr>
          <w:b/>
          <w:color w:val="000000"/>
          <w:sz w:val="28"/>
          <w:szCs w:val="28"/>
        </w:rPr>
        <w:t>.1</w:t>
      </w:r>
      <w:r>
        <w:rPr>
          <w:b/>
          <w:color w:val="000000"/>
          <w:sz w:val="28"/>
          <w:szCs w:val="28"/>
        </w:rPr>
        <w:t>1</w:t>
      </w:r>
      <w:r w:rsidRPr="00D65A9F">
        <w:rPr>
          <w:b/>
          <w:color w:val="000000"/>
          <w:sz w:val="28"/>
          <w:szCs w:val="28"/>
        </w:rPr>
        <w:t>.202</w:t>
      </w:r>
      <w:r>
        <w:rPr>
          <w:b/>
          <w:color w:val="000000"/>
          <w:sz w:val="28"/>
          <w:szCs w:val="28"/>
        </w:rPr>
        <w:t>2</w:t>
      </w:r>
      <w:r w:rsidRPr="00D65A9F">
        <w:rPr>
          <w:b/>
          <w:color w:val="000000"/>
          <w:sz w:val="28"/>
          <w:szCs w:val="28"/>
        </w:rPr>
        <w:t>)</w:t>
      </w:r>
    </w:p>
    <w:p w14:paraId="39A2F0F0" w14:textId="77777777" w:rsidR="00192EBF" w:rsidRDefault="00192EBF" w:rsidP="00192EBF">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14:paraId="3B01F8C9" w14:textId="77777777" w:rsidR="00192EBF" w:rsidRDefault="00192EBF" w:rsidP="00192EBF">
      <w:pPr>
        <w:widowControl w:val="0"/>
        <w:spacing w:line="240" w:lineRule="auto"/>
        <w:jc w:val="both"/>
        <w:rPr>
          <w:rFonts w:ascii="Times New Roman" w:eastAsia="Times New Roman" w:hAnsi="Times New Roman" w:cs="Times New Roman"/>
          <w:b/>
          <w:sz w:val="28"/>
          <w:szCs w:val="28"/>
        </w:rPr>
      </w:pPr>
    </w:p>
    <w:p w14:paraId="55B20971" w14:textId="77777777" w:rsidR="00192EBF" w:rsidRDefault="00192EBF" w:rsidP="00192EBF">
      <w:pPr>
        <w:widowControl w:val="0"/>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дневником.</w:t>
      </w:r>
    </w:p>
    <w:p w14:paraId="1922C35A" w14:textId="65AD11A9" w:rsidR="00632F35" w:rsidRDefault="00632F35" w:rsidP="00192EBF">
      <w:pPr>
        <w:shd w:val="clear" w:color="auto" w:fill="FFFFFF"/>
        <w:spacing w:after="0" w:line="360" w:lineRule="auto"/>
        <w:rPr>
          <w:noProof/>
        </w:rPr>
      </w:pPr>
    </w:p>
    <w:p w14:paraId="3B8B628D" w14:textId="6D50931C" w:rsidR="00632F35" w:rsidRDefault="00632F35" w:rsidP="000137CB">
      <w:pPr>
        <w:shd w:val="clear" w:color="auto" w:fill="FFFFFF"/>
        <w:spacing w:after="0" w:line="360" w:lineRule="auto"/>
        <w:jc w:val="center"/>
        <w:rPr>
          <w:noProof/>
        </w:rPr>
      </w:pPr>
    </w:p>
    <w:p w14:paraId="47289BD9" w14:textId="7BEFA547" w:rsidR="00632F35" w:rsidRDefault="00632F35" w:rsidP="000137CB">
      <w:pPr>
        <w:shd w:val="clear" w:color="auto" w:fill="FFFFFF"/>
        <w:spacing w:after="0" w:line="360" w:lineRule="auto"/>
        <w:jc w:val="center"/>
        <w:rPr>
          <w:noProof/>
        </w:rPr>
      </w:pPr>
    </w:p>
    <w:p w14:paraId="33A47FA4" w14:textId="48C19151" w:rsidR="00632F35" w:rsidRDefault="00632F35" w:rsidP="000137CB">
      <w:pPr>
        <w:shd w:val="clear" w:color="auto" w:fill="FFFFFF"/>
        <w:spacing w:after="0" w:line="360" w:lineRule="auto"/>
        <w:jc w:val="center"/>
        <w:rPr>
          <w:noProof/>
        </w:rPr>
      </w:pPr>
    </w:p>
    <w:p w14:paraId="44F0A8FE" w14:textId="5F8FE692" w:rsidR="00632F35" w:rsidRDefault="00632F35" w:rsidP="000137CB">
      <w:pPr>
        <w:shd w:val="clear" w:color="auto" w:fill="FFFFFF"/>
        <w:spacing w:after="0" w:line="360" w:lineRule="auto"/>
        <w:jc w:val="center"/>
        <w:rPr>
          <w:noProof/>
        </w:rPr>
      </w:pPr>
    </w:p>
    <w:p w14:paraId="2E8D6820" w14:textId="01E05B7C" w:rsidR="00632F35" w:rsidRDefault="00632F35" w:rsidP="000137CB">
      <w:pPr>
        <w:shd w:val="clear" w:color="auto" w:fill="FFFFFF"/>
        <w:spacing w:after="0" w:line="360" w:lineRule="auto"/>
        <w:jc w:val="center"/>
        <w:rPr>
          <w:noProof/>
        </w:rPr>
      </w:pPr>
    </w:p>
    <w:p w14:paraId="17225EF1" w14:textId="1CA1148E" w:rsidR="00632F35" w:rsidRDefault="00632F35" w:rsidP="000137CB">
      <w:pPr>
        <w:shd w:val="clear" w:color="auto" w:fill="FFFFFF"/>
        <w:spacing w:after="0" w:line="360" w:lineRule="auto"/>
        <w:jc w:val="center"/>
        <w:rPr>
          <w:noProof/>
        </w:rPr>
      </w:pPr>
    </w:p>
    <w:p w14:paraId="6A9E3D43" w14:textId="53A11D96" w:rsidR="00632F35" w:rsidRDefault="00632F35" w:rsidP="000137CB">
      <w:pPr>
        <w:shd w:val="clear" w:color="auto" w:fill="FFFFFF"/>
        <w:spacing w:after="0" w:line="360" w:lineRule="auto"/>
        <w:jc w:val="center"/>
        <w:rPr>
          <w:noProof/>
        </w:rPr>
      </w:pPr>
    </w:p>
    <w:p w14:paraId="66F8F30F" w14:textId="7791720B" w:rsidR="00632F35" w:rsidRDefault="00632F35" w:rsidP="000137CB">
      <w:pPr>
        <w:shd w:val="clear" w:color="auto" w:fill="FFFFFF"/>
        <w:spacing w:after="0" w:line="360" w:lineRule="auto"/>
        <w:jc w:val="center"/>
        <w:rPr>
          <w:noProof/>
        </w:rPr>
      </w:pPr>
    </w:p>
    <w:p w14:paraId="21D109E8" w14:textId="6B75D123" w:rsidR="00632F35" w:rsidRDefault="00632F35" w:rsidP="000137CB">
      <w:pPr>
        <w:shd w:val="clear" w:color="auto" w:fill="FFFFFF"/>
        <w:spacing w:after="0" w:line="360" w:lineRule="auto"/>
        <w:jc w:val="center"/>
        <w:rPr>
          <w:noProof/>
        </w:rPr>
      </w:pPr>
    </w:p>
    <w:p w14:paraId="21E50CF9" w14:textId="6B2F7D9A" w:rsidR="00632F35" w:rsidRDefault="00632F35" w:rsidP="000137CB">
      <w:pPr>
        <w:shd w:val="clear" w:color="auto" w:fill="FFFFFF"/>
        <w:spacing w:after="0" w:line="360" w:lineRule="auto"/>
        <w:jc w:val="center"/>
        <w:rPr>
          <w:noProof/>
        </w:rPr>
      </w:pPr>
    </w:p>
    <w:p w14:paraId="17F27249" w14:textId="4B171F61" w:rsidR="00632F35" w:rsidRDefault="00632F35" w:rsidP="000137CB">
      <w:pPr>
        <w:shd w:val="clear" w:color="auto" w:fill="FFFFFF"/>
        <w:spacing w:after="0" w:line="360" w:lineRule="auto"/>
        <w:jc w:val="center"/>
        <w:rPr>
          <w:noProof/>
        </w:rPr>
      </w:pPr>
    </w:p>
    <w:p w14:paraId="511BA34E" w14:textId="2C54C3B9" w:rsidR="00632F35" w:rsidRDefault="00632F35" w:rsidP="000137CB">
      <w:pPr>
        <w:shd w:val="clear" w:color="auto" w:fill="FFFFFF"/>
        <w:spacing w:after="0" w:line="360" w:lineRule="auto"/>
        <w:jc w:val="center"/>
        <w:rPr>
          <w:noProof/>
        </w:rPr>
      </w:pPr>
    </w:p>
    <w:p w14:paraId="4BDEF957" w14:textId="0FCA471D" w:rsidR="0093168B" w:rsidRDefault="0093168B" w:rsidP="0093168B">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День 11 (21.11.2022)</w:t>
      </w:r>
    </w:p>
    <w:p w14:paraId="4300F4DF" w14:textId="77777777" w:rsidR="0093168B" w:rsidRDefault="0093168B" w:rsidP="0093168B">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Копрологические исследования</w:t>
      </w:r>
    </w:p>
    <w:p w14:paraId="16BED5BF" w14:textId="5E16ED7D" w:rsidR="0093168B" w:rsidRDefault="0093168B" w:rsidP="0093168B">
      <w:pPr>
        <w:tabs>
          <w:tab w:val="left" w:pos="8505"/>
        </w:tabs>
        <w:spacing w:after="0" w:line="240" w:lineRule="auto"/>
        <w:rPr>
          <w:rFonts w:ascii="Times New Roman" w:eastAsia="Times New Roman" w:hAnsi="Times New Roman" w:cs="Times New Roman"/>
          <w:b/>
          <w:color w:val="000000"/>
          <w:sz w:val="28"/>
          <w:szCs w:val="28"/>
        </w:rPr>
      </w:pPr>
    </w:p>
    <w:p w14:paraId="30A1B8F7" w14:textId="77777777" w:rsidR="0093168B" w:rsidRDefault="0093168B" w:rsidP="0093168B">
      <w:pPr>
        <w:tabs>
          <w:tab w:val="left" w:pos="8505"/>
        </w:tabs>
        <w:spacing w:after="0" w:line="240" w:lineRule="auto"/>
        <w:rPr>
          <w:rFonts w:ascii="Times New Roman" w:eastAsia="Times New Roman" w:hAnsi="Times New Roman" w:cs="Times New Roman"/>
          <w:b/>
          <w:color w:val="000000"/>
          <w:sz w:val="28"/>
          <w:szCs w:val="28"/>
        </w:rPr>
      </w:pPr>
    </w:p>
    <w:p w14:paraId="321AC5D9" w14:textId="77777777" w:rsidR="0093168B" w:rsidRDefault="0093168B" w:rsidP="0093168B">
      <w:pPr>
        <w:tabs>
          <w:tab w:val="left" w:pos="8505"/>
        </w:tabs>
        <w:spacing w:after="0" w:line="360" w:lineRule="auto"/>
        <w:rPr>
          <w:rFonts w:ascii="Times New Roman" w:eastAsia="Times New Roman" w:hAnsi="Times New Roman" w:cs="Times New Roman"/>
          <w:color w:val="000000"/>
          <w:sz w:val="28"/>
          <w:szCs w:val="28"/>
        </w:rPr>
      </w:pPr>
      <w:r w:rsidRPr="00132F86">
        <w:rPr>
          <w:rFonts w:ascii="Times New Roman" w:eastAsia="Times New Roman" w:hAnsi="Times New Roman" w:cs="Times New Roman"/>
          <w:color w:val="000000"/>
          <w:sz w:val="28"/>
          <w:szCs w:val="28"/>
        </w:rPr>
        <w:t>Правила сбора каловых масс для лабораторного исследования</w:t>
      </w:r>
    </w:p>
    <w:p w14:paraId="4824D7EB"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Взятие кала осуществляется самим пациентом в соответствии с инструкциями составленными в лаборатории. Исследовать кал следует не позднее 8-12ч после его выделения, а до этого его надо хранить при температуре 3-5С. Испражнения собирают в чистую, сухую, </w:t>
      </w:r>
      <w:proofErr w:type="spellStart"/>
      <w:r w:rsidRPr="00DA776A">
        <w:rPr>
          <w:rFonts w:ascii="Times New Roman" w:eastAsia="Times New Roman" w:hAnsi="Times New Roman" w:cs="Times New Roman"/>
          <w:color w:val="000000"/>
          <w:sz w:val="28"/>
          <w:szCs w:val="28"/>
        </w:rPr>
        <w:t>широкогорую</w:t>
      </w:r>
      <w:proofErr w:type="spellEnd"/>
      <w:r w:rsidRPr="00DA776A">
        <w:rPr>
          <w:rFonts w:ascii="Times New Roman" w:eastAsia="Times New Roman" w:hAnsi="Times New Roman" w:cs="Times New Roman"/>
          <w:color w:val="000000"/>
          <w:sz w:val="28"/>
          <w:szCs w:val="28"/>
        </w:rPr>
        <w:t xml:space="preserve"> посуду, желательно стеклянную. Не следует собирать кал в баночки с узким горлом, а также в коробочки, спичечные коробки и т. Кал не должен содержать посторонних примесей мочи и выделений из половых органов.</w:t>
      </w:r>
    </w:p>
    <w:p w14:paraId="487C3427"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Для исследования кала, основной целью которого является определение функциональной способности пищеварительного тракта, то есть степени усвоения пищевых веществ, необходимо в течении 4-5 дней соблюдать специальную унифицированную диету, содержащую установленное содержание пищевых веществ. </w:t>
      </w:r>
    </w:p>
    <w:p w14:paraId="5FE99794" w14:textId="77777777" w:rsidR="0093168B" w:rsidRPr="00DA776A"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 xml:space="preserve">За 3 дня до исследования кала на скрытую кровь следует исключить из диеты мясо, рыбу, и зеленые овощи, так как содержащиеся в них пигменты (миоглобин, хлорофилл) дают ложноположительную реакцию на гемоглобин. </w:t>
      </w:r>
    </w:p>
    <w:p w14:paraId="193F7E27" w14:textId="1D40BCDE" w:rsidR="0093168B" w:rsidRP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sidRPr="00DA776A">
        <w:rPr>
          <w:rFonts w:ascii="Times New Roman" w:eastAsia="Times New Roman" w:hAnsi="Times New Roman" w:cs="Times New Roman"/>
          <w:color w:val="000000"/>
          <w:sz w:val="28"/>
          <w:szCs w:val="28"/>
        </w:rPr>
        <w:t>Для обнаружения вегетативных форм простейших, кал должен быть обязательно свежевыделенным. Исследование следует проводить не позднее 15-20 минут после дефекации, то есть еще в теплом состоянии В остывшем кале вегетативные формы простейших быстро теряют подвижность и погибают.</w:t>
      </w:r>
    </w:p>
    <w:p w14:paraId="3C8E31E1" w14:textId="77777777" w:rsidR="0093168B" w:rsidRPr="00CE59F7" w:rsidRDefault="0093168B" w:rsidP="0093168B">
      <w:pPr>
        <w:tabs>
          <w:tab w:val="left" w:pos="8505"/>
        </w:tabs>
        <w:spacing w:after="0" w:line="360" w:lineRule="auto"/>
        <w:jc w:val="both"/>
        <w:rPr>
          <w:rFonts w:ascii="Times New Roman" w:eastAsia="Times New Roman" w:hAnsi="Times New Roman" w:cs="Times New Roman"/>
          <w:b/>
          <w:color w:val="000000"/>
          <w:sz w:val="28"/>
          <w:szCs w:val="28"/>
        </w:rPr>
      </w:pPr>
      <w:r w:rsidRPr="00CE59F7">
        <w:rPr>
          <w:rFonts w:ascii="Times New Roman" w:eastAsia="Times New Roman" w:hAnsi="Times New Roman" w:cs="Times New Roman"/>
          <w:b/>
          <w:color w:val="000000"/>
          <w:sz w:val="28"/>
          <w:szCs w:val="28"/>
        </w:rPr>
        <w:t>Приготовление препаратов для микроскопии кала</w:t>
      </w:r>
    </w:p>
    <w:p w14:paraId="361C46E7" w14:textId="77777777" w:rsidR="0093168B" w:rsidRPr="003B58B2" w:rsidRDefault="0093168B" w:rsidP="0093168B">
      <w:pPr>
        <w:pStyle w:val="a5"/>
        <w:spacing w:before="0" w:beforeAutospacing="0" w:after="0" w:afterAutospacing="0" w:line="360" w:lineRule="auto"/>
        <w:ind w:firstLine="425"/>
        <w:jc w:val="both"/>
        <w:rPr>
          <w:color w:val="000000"/>
          <w:sz w:val="28"/>
          <w:szCs w:val="28"/>
        </w:rPr>
      </w:pPr>
      <w:r>
        <w:rPr>
          <w:color w:val="000000"/>
          <w:sz w:val="28"/>
          <w:szCs w:val="28"/>
        </w:rPr>
        <w:t>М</w:t>
      </w:r>
      <w:r w:rsidRPr="003B58B2">
        <w:rPr>
          <w:color w:val="000000"/>
          <w:sz w:val="28"/>
          <w:szCs w:val="28"/>
        </w:rPr>
        <w:t>икроскопия кала позволяет детальнее изучить характер патологических примесей в кале. Обнаружение элементов пищевого пр</w:t>
      </w:r>
      <w:r>
        <w:rPr>
          <w:color w:val="000000"/>
          <w:sz w:val="28"/>
          <w:szCs w:val="28"/>
        </w:rPr>
        <w:t>оисхождения дает представление о</w:t>
      </w:r>
      <w:r w:rsidRPr="003B58B2">
        <w:rPr>
          <w:color w:val="000000"/>
          <w:sz w:val="28"/>
          <w:szCs w:val="28"/>
        </w:rPr>
        <w:t xml:space="preserve"> качестве переваривания пищи.</w:t>
      </w:r>
    </w:p>
    <w:p w14:paraId="75D8CE4D" w14:textId="77777777" w:rsidR="0093168B" w:rsidRPr="003B58B2" w:rsidRDefault="0093168B" w:rsidP="0093168B">
      <w:pPr>
        <w:pStyle w:val="a5"/>
        <w:spacing w:before="0" w:beforeAutospacing="0" w:after="0" w:afterAutospacing="0" w:line="360" w:lineRule="auto"/>
        <w:jc w:val="both"/>
        <w:rPr>
          <w:color w:val="000000"/>
          <w:sz w:val="28"/>
          <w:szCs w:val="28"/>
        </w:rPr>
      </w:pPr>
      <w:r w:rsidRPr="003B58B2">
        <w:rPr>
          <w:color w:val="000000"/>
          <w:sz w:val="28"/>
          <w:szCs w:val="28"/>
        </w:rPr>
        <w:t>Для выполнения микроскопии одновременно готовят несколько препаратов:</w:t>
      </w:r>
    </w:p>
    <w:p w14:paraId="196F5DA1"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proofErr w:type="spellStart"/>
      <w:r>
        <w:rPr>
          <w:color w:val="000000"/>
          <w:sz w:val="28"/>
          <w:szCs w:val="28"/>
        </w:rPr>
        <w:t>Н</w:t>
      </w:r>
      <w:r w:rsidRPr="003B58B2">
        <w:rPr>
          <w:color w:val="000000"/>
          <w:sz w:val="28"/>
          <w:szCs w:val="28"/>
        </w:rPr>
        <w:t>ативный</w:t>
      </w:r>
      <w:proofErr w:type="spellEnd"/>
      <w:r w:rsidRPr="003B58B2">
        <w:rPr>
          <w:color w:val="000000"/>
          <w:sz w:val="28"/>
          <w:szCs w:val="28"/>
        </w:rPr>
        <w:t xml:space="preserve"> препарат;</w:t>
      </w:r>
    </w:p>
    <w:p w14:paraId="6067B47D"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lastRenderedPageBreak/>
        <w:t xml:space="preserve">С </w:t>
      </w:r>
      <w:r w:rsidRPr="003B58B2">
        <w:rPr>
          <w:color w:val="000000"/>
          <w:sz w:val="28"/>
          <w:szCs w:val="28"/>
        </w:rPr>
        <w:t xml:space="preserve">раствором </w:t>
      </w:r>
      <w:proofErr w:type="spellStart"/>
      <w:r w:rsidRPr="003B58B2">
        <w:rPr>
          <w:color w:val="000000"/>
          <w:sz w:val="28"/>
          <w:szCs w:val="28"/>
        </w:rPr>
        <w:t>Люголя</w:t>
      </w:r>
      <w:proofErr w:type="spellEnd"/>
      <w:r w:rsidRPr="003B58B2">
        <w:rPr>
          <w:color w:val="000000"/>
          <w:sz w:val="28"/>
          <w:szCs w:val="28"/>
        </w:rPr>
        <w:t xml:space="preserve"> – для определения крахмала и </w:t>
      </w:r>
      <w:proofErr w:type="spellStart"/>
      <w:r w:rsidRPr="003B58B2">
        <w:rPr>
          <w:color w:val="000000"/>
          <w:sz w:val="28"/>
          <w:szCs w:val="28"/>
        </w:rPr>
        <w:t>йодофильной</w:t>
      </w:r>
      <w:proofErr w:type="spellEnd"/>
      <w:r w:rsidRPr="003B58B2">
        <w:rPr>
          <w:color w:val="000000"/>
          <w:sz w:val="28"/>
          <w:szCs w:val="28"/>
        </w:rPr>
        <w:t xml:space="preserve"> флоры;</w:t>
      </w:r>
    </w:p>
    <w:p w14:paraId="058418CC"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метиленовым синим – для обнаружения жирных кислот, мыл и нейтрального жира;</w:t>
      </w:r>
    </w:p>
    <w:p w14:paraId="37B8077A"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r w:rsidRPr="003B58B2">
        <w:rPr>
          <w:color w:val="000000"/>
          <w:sz w:val="28"/>
          <w:szCs w:val="28"/>
        </w:rPr>
        <w:t>глицерином – для выявления яиц гельминтов;</w:t>
      </w:r>
    </w:p>
    <w:p w14:paraId="2A03A418" w14:textId="77777777" w:rsidR="0093168B" w:rsidRPr="003B58B2" w:rsidRDefault="0093168B" w:rsidP="0093168B">
      <w:pPr>
        <w:pStyle w:val="a5"/>
        <w:numPr>
          <w:ilvl w:val="0"/>
          <w:numId w:val="24"/>
        </w:numPr>
        <w:spacing w:before="0" w:beforeAutospacing="0" w:after="0" w:afterAutospacing="0" w:line="360" w:lineRule="auto"/>
        <w:jc w:val="both"/>
        <w:rPr>
          <w:color w:val="000000"/>
          <w:sz w:val="28"/>
          <w:szCs w:val="28"/>
        </w:rPr>
      </w:pPr>
      <w:r>
        <w:rPr>
          <w:color w:val="000000"/>
          <w:sz w:val="28"/>
          <w:szCs w:val="28"/>
        </w:rPr>
        <w:t xml:space="preserve">С </w:t>
      </w:r>
      <w:proofErr w:type="spellStart"/>
      <w:r w:rsidRPr="003B58B2">
        <w:rPr>
          <w:color w:val="000000"/>
          <w:sz w:val="28"/>
          <w:szCs w:val="28"/>
        </w:rPr>
        <w:t>суданом</w:t>
      </w:r>
      <w:proofErr w:type="spellEnd"/>
      <w:r w:rsidRPr="003B58B2">
        <w:rPr>
          <w:color w:val="000000"/>
          <w:sz w:val="28"/>
          <w:szCs w:val="28"/>
        </w:rPr>
        <w:t xml:space="preserve"> III для дифференцировки нейтрального жира.</w:t>
      </w:r>
    </w:p>
    <w:p w14:paraId="68BAFF36" w14:textId="77777777"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приготовления микроскопических препаратов готовят каловую суспензию. Небольшое количество кала помещают в ступку, добавляют немного дистиллированной воды или </w:t>
      </w:r>
      <w:proofErr w:type="spellStart"/>
      <w:r>
        <w:rPr>
          <w:rFonts w:ascii="Times New Roman" w:eastAsia="Times New Roman" w:hAnsi="Times New Roman" w:cs="Times New Roman"/>
          <w:color w:val="000000"/>
          <w:sz w:val="28"/>
          <w:szCs w:val="28"/>
        </w:rPr>
        <w:t>физ.раствора</w:t>
      </w:r>
      <w:proofErr w:type="spellEnd"/>
      <w:r>
        <w:rPr>
          <w:rFonts w:ascii="Times New Roman" w:eastAsia="Times New Roman" w:hAnsi="Times New Roman" w:cs="Times New Roman"/>
          <w:color w:val="000000"/>
          <w:sz w:val="28"/>
          <w:szCs w:val="28"/>
        </w:rPr>
        <w:t xml:space="preserve">. Смесь хорошо перемешивают. Наносят по 1 капле каловой суспензии на предметные стекла, добавляют к ним по 1 капле красителей, накрывают покровным стеклом и </w:t>
      </w:r>
      <w:proofErr w:type="spellStart"/>
      <w:r>
        <w:rPr>
          <w:rFonts w:ascii="Times New Roman" w:eastAsia="Times New Roman" w:hAnsi="Times New Roman" w:cs="Times New Roman"/>
          <w:color w:val="000000"/>
          <w:sz w:val="28"/>
          <w:szCs w:val="28"/>
        </w:rPr>
        <w:t>микроскопируют</w:t>
      </w:r>
      <w:proofErr w:type="spellEnd"/>
      <w:r>
        <w:rPr>
          <w:rFonts w:ascii="Times New Roman" w:eastAsia="Times New Roman" w:hAnsi="Times New Roman" w:cs="Times New Roman"/>
          <w:color w:val="000000"/>
          <w:sz w:val="28"/>
          <w:szCs w:val="28"/>
        </w:rPr>
        <w:t>.</w:t>
      </w:r>
    </w:p>
    <w:p w14:paraId="68DDBA4B" w14:textId="63EEF1A1"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одиннадцатый день практики самостоятельно мною были исследованы 40 порций мочи на анализаторе мочи, , для микроскопии осадка было приготовлено 8 препаратов.</w:t>
      </w:r>
    </w:p>
    <w:p w14:paraId="60B89E37" w14:textId="6AAF246E"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C157842" w14:textId="3EB3762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5C9CCBC" w14:textId="29BFEBBD"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2C38847" w14:textId="624FE4BB"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E06CB14" w14:textId="55A97C61"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62158554" w14:textId="6EA8DD86"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F47611A" w14:textId="5065135D"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0A4A65C" w14:textId="578EED83"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13AAF7B" w14:textId="636AC2F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1C59FC6" w14:textId="658F2AF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06F72B6" w14:textId="0E90801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88DDEBF" w14:textId="55A725AB"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85CFAA0" w14:textId="7207760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347192C" w14:textId="799D7CEE"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29CEAF66" w14:textId="792B961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82B1AB3" w14:textId="48AC0D2F"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33BE48DC" w14:textId="35E6B6E1"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День 12 (22.11.2022)</w:t>
      </w:r>
    </w:p>
    <w:p w14:paraId="6F02A070" w14:textId="52D1EC8F"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p>
    <w:p w14:paraId="5A6D1E29" w14:textId="68B5F68C" w:rsidR="00844CC8" w:rsidRDefault="00844CC8" w:rsidP="00844CC8">
      <w:pPr>
        <w:tabs>
          <w:tab w:val="left" w:pos="8505"/>
        </w:tabs>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В двенадцатый  день практики самостоятельно мною были исследованы 36 порций мочи на анализаторе мочи, для микроскопии осадка было приготовлено 7 препаратов</w:t>
      </w:r>
    </w:p>
    <w:p w14:paraId="08475616" w14:textId="27C05791"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8EC0F13" w14:textId="330B04A0"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8BD34DB" w14:textId="1DA1A16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CB8EEB0" w14:textId="3DA9B7B8"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32F9E942" w14:textId="38765388"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174406FD" w14:textId="27CCD222"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77A61AFF" w14:textId="3A668EC4"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B7FBEDC" w14:textId="3EC9C69A"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AA919EE" w14:textId="42E3945A"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13 (23.11.2022)</w:t>
      </w:r>
    </w:p>
    <w:p w14:paraId="418E5E03" w14:textId="0DB96E5D"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5C695E57" w14:textId="5E90C86C"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тринадцатый день практики самостоятельно мною были исследованы 44 порции мочи на анализаторе мочи,  для микроскопии осадка было приготовлено 7 препаратов</w:t>
      </w:r>
    </w:p>
    <w:p w14:paraId="7365C394" w14:textId="220CF7A2"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6684C6DC" w14:textId="0ECDCAEE"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7EEBA3F" w14:textId="6C6BB5B0"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7B26009E" w14:textId="7BF2ABF3"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5F655323" w14:textId="52D68FCD" w:rsidR="00844CC8" w:rsidRDefault="00844CC8" w:rsidP="00844CC8">
      <w:pPr>
        <w:tabs>
          <w:tab w:val="left" w:pos="8505"/>
        </w:tabs>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День 14 (24.11.2022)</w:t>
      </w:r>
    </w:p>
    <w:p w14:paraId="4D3354E8" w14:textId="77777777" w:rsidR="00844CC8" w:rsidRDefault="00844CC8" w:rsidP="00844CC8">
      <w:pPr>
        <w:tabs>
          <w:tab w:val="left" w:pos="8505"/>
        </w:tabs>
        <w:spacing w:after="0" w:line="360" w:lineRule="auto"/>
        <w:jc w:val="both"/>
        <w:rPr>
          <w:rFonts w:ascii="Times New Roman" w:eastAsia="Times New Roman" w:hAnsi="Times New Roman" w:cs="Times New Roman"/>
          <w:color w:val="000000"/>
          <w:sz w:val="28"/>
          <w:szCs w:val="28"/>
        </w:rPr>
      </w:pPr>
    </w:p>
    <w:p w14:paraId="454D3766" w14:textId="7F45F4D0" w:rsidR="00844CC8" w:rsidRDefault="00844CC8" w:rsidP="00844CC8">
      <w:pPr>
        <w:tabs>
          <w:tab w:val="left" w:pos="8505"/>
        </w:tabs>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Зачетное занятие.</w:t>
      </w:r>
    </w:p>
    <w:p w14:paraId="27BB818A" w14:textId="77777777" w:rsidR="00844CC8" w:rsidRDefault="00844CC8"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37549F5C" w14:textId="44726B22"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7484C19A" w14:textId="24043160"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FE6F03D" w14:textId="699B2F1F"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016BA5BC" w14:textId="77777777" w:rsidR="0093168B" w:rsidRDefault="0093168B" w:rsidP="0093168B">
      <w:pPr>
        <w:tabs>
          <w:tab w:val="left" w:pos="8505"/>
        </w:tabs>
        <w:spacing w:after="0" w:line="360" w:lineRule="auto"/>
        <w:ind w:firstLine="425"/>
        <w:jc w:val="both"/>
        <w:rPr>
          <w:rFonts w:ascii="Times New Roman" w:eastAsia="Times New Roman" w:hAnsi="Times New Roman" w:cs="Times New Roman"/>
          <w:color w:val="000000"/>
          <w:sz w:val="28"/>
          <w:szCs w:val="28"/>
        </w:rPr>
      </w:pPr>
    </w:p>
    <w:p w14:paraId="4AE5689F" w14:textId="5DEB827D" w:rsidR="00632F35" w:rsidRDefault="00632F35" w:rsidP="000137CB">
      <w:pPr>
        <w:shd w:val="clear" w:color="auto" w:fill="FFFFFF"/>
        <w:spacing w:after="0" w:line="360" w:lineRule="auto"/>
        <w:jc w:val="center"/>
        <w:rPr>
          <w:noProof/>
        </w:rPr>
      </w:pPr>
    </w:p>
    <w:p w14:paraId="2EF9D060" w14:textId="40BBB9FB" w:rsidR="00632F35" w:rsidRDefault="00632F35" w:rsidP="000137CB">
      <w:pPr>
        <w:shd w:val="clear" w:color="auto" w:fill="FFFFFF"/>
        <w:spacing w:after="0" w:line="360" w:lineRule="auto"/>
        <w:jc w:val="center"/>
        <w:rPr>
          <w:noProof/>
        </w:rPr>
      </w:pPr>
    </w:p>
    <w:p w14:paraId="7CDABA7B" w14:textId="77777777" w:rsidR="00632F35" w:rsidRDefault="00632F35" w:rsidP="000137CB">
      <w:pPr>
        <w:shd w:val="clear" w:color="auto" w:fill="FFFFFF"/>
        <w:spacing w:after="0" w:line="360" w:lineRule="auto"/>
        <w:jc w:val="center"/>
        <w:rPr>
          <w:rFonts w:ascii="Times New Roman" w:eastAsia="Times New Roman" w:hAnsi="Times New Roman" w:cs="Times New Roman"/>
          <w:color w:val="000000"/>
          <w:sz w:val="28"/>
          <w:szCs w:val="28"/>
        </w:rPr>
      </w:pPr>
    </w:p>
    <w:sectPr w:rsidR="00632F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069BF"/>
    <w:multiLevelType w:val="multilevel"/>
    <w:tmpl w:val="171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D4A94"/>
    <w:multiLevelType w:val="hybridMultilevel"/>
    <w:tmpl w:val="1F2C6436"/>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5C2FD9"/>
    <w:multiLevelType w:val="multilevel"/>
    <w:tmpl w:val="9AD2DD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92305F"/>
    <w:multiLevelType w:val="multilevel"/>
    <w:tmpl w:val="C80038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D75075"/>
    <w:multiLevelType w:val="multilevel"/>
    <w:tmpl w:val="BCA8F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7C4BA8"/>
    <w:multiLevelType w:val="multilevel"/>
    <w:tmpl w:val="85F443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4C1F8E"/>
    <w:multiLevelType w:val="multilevel"/>
    <w:tmpl w:val="6A547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0A0C71"/>
    <w:multiLevelType w:val="hybridMultilevel"/>
    <w:tmpl w:val="FBC41DA0"/>
    <w:lvl w:ilvl="0" w:tplc="7B96B496">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5453D2"/>
    <w:multiLevelType w:val="multilevel"/>
    <w:tmpl w:val="A886A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7C1814"/>
    <w:multiLevelType w:val="hybridMultilevel"/>
    <w:tmpl w:val="BDFE55AA"/>
    <w:lvl w:ilvl="0" w:tplc="CA36188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FE52CC0"/>
    <w:multiLevelType w:val="hybridMultilevel"/>
    <w:tmpl w:val="ECB8DA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C270B7"/>
    <w:multiLevelType w:val="multilevel"/>
    <w:tmpl w:val="C4E63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226669"/>
    <w:multiLevelType w:val="multilevel"/>
    <w:tmpl w:val="1FC0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79097D"/>
    <w:multiLevelType w:val="hybridMultilevel"/>
    <w:tmpl w:val="5B125F4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39472AE9"/>
    <w:multiLevelType w:val="multilevel"/>
    <w:tmpl w:val="B022B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6C383F"/>
    <w:multiLevelType w:val="multilevel"/>
    <w:tmpl w:val="3C6C38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DD221A5"/>
    <w:multiLevelType w:val="singleLevel"/>
    <w:tmpl w:val="3DD221A5"/>
    <w:lvl w:ilvl="0">
      <w:start w:val="9"/>
      <w:numFmt w:val="decimal"/>
      <w:suff w:val="space"/>
      <w:lvlText w:val="%1."/>
      <w:lvlJc w:val="left"/>
    </w:lvl>
  </w:abstractNum>
  <w:abstractNum w:abstractNumId="17" w15:restartNumberingAfterBreak="0">
    <w:nsid w:val="44BD5236"/>
    <w:multiLevelType w:val="hybridMultilevel"/>
    <w:tmpl w:val="F2043C1A"/>
    <w:lvl w:ilvl="0" w:tplc="0348514C">
      <w:start w:val="1"/>
      <w:numFmt w:val="decimal"/>
      <w:lvlText w:val="%1."/>
      <w:lvlJc w:val="left"/>
      <w:pPr>
        <w:ind w:left="819" w:hanging="281"/>
      </w:pPr>
      <w:rPr>
        <w:spacing w:val="0"/>
        <w:w w:val="100"/>
        <w:lang w:val="ru-RU" w:eastAsia="en-US" w:bidi="ar-SA"/>
      </w:rPr>
    </w:lvl>
    <w:lvl w:ilvl="1" w:tplc="1B6A1C88">
      <w:start w:val="1"/>
      <w:numFmt w:val="decimal"/>
      <w:lvlText w:val="%2."/>
      <w:lvlJc w:val="left"/>
      <w:pPr>
        <w:ind w:left="1105" w:hanging="567"/>
      </w:pPr>
      <w:rPr>
        <w:spacing w:val="0"/>
        <w:w w:val="100"/>
        <w:sz w:val="28"/>
        <w:szCs w:val="40"/>
        <w:lang w:val="ru-RU" w:eastAsia="en-US" w:bidi="ar-SA"/>
      </w:rPr>
    </w:lvl>
    <w:lvl w:ilvl="2" w:tplc="642AF878">
      <w:numFmt w:val="bullet"/>
      <w:lvlText w:val="•"/>
      <w:lvlJc w:val="left"/>
      <w:pPr>
        <w:ind w:left="2129" w:hanging="567"/>
      </w:pPr>
      <w:rPr>
        <w:lang w:val="ru-RU" w:eastAsia="en-US" w:bidi="ar-SA"/>
      </w:rPr>
    </w:lvl>
    <w:lvl w:ilvl="3" w:tplc="95DA6DD4">
      <w:numFmt w:val="bullet"/>
      <w:lvlText w:val="•"/>
      <w:lvlJc w:val="left"/>
      <w:pPr>
        <w:ind w:left="3159" w:hanging="567"/>
      </w:pPr>
      <w:rPr>
        <w:lang w:val="ru-RU" w:eastAsia="en-US" w:bidi="ar-SA"/>
      </w:rPr>
    </w:lvl>
    <w:lvl w:ilvl="4" w:tplc="B602ED9A">
      <w:numFmt w:val="bullet"/>
      <w:lvlText w:val="•"/>
      <w:lvlJc w:val="left"/>
      <w:pPr>
        <w:ind w:left="4188" w:hanging="567"/>
      </w:pPr>
      <w:rPr>
        <w:lang w:val="ru-RU" w:eastAsia="en-US" w:bidi="ar-SA"/>
      </w:rPr>
    </w:lvl>
    <w:lvl w:ilvl="5" w:tplc="F4447D1C">
      <w:numFmt w:val="bullet"/>
      <w:lvlText w:val="•"/>
      <w:lvlJc w:val="left"/>
      <w:pPr>
        <w:ind w:left="5218" w:hanging="567"/>
      </w:pPr>
      <w:rPr>
        <w:lang w:val="ru-RU" w:eastAsia="en-US" w:bidi="ar-SA"/>
      </w:rPr>
    </w:lvl>
    <w:lvl w:ilvl="6" w:tplc="3A125818">
      <w:numFmt w:val="bullet"/>
      <w:lvlText w:val="•"/>
      <w:lvlJc w:val="left"/>
      <w:pPr>
        <w:ind w:left="6248" w:hanging="567"/>
      </w:pPr>
      <w:rPr>
        <w:lang w:val="ru-RU" w:eastAsia="en-US" w:bidi="ar-SA"/>
      </w:rPr>
    </w:lvl>
    <w:lvl w:ilvl="7" w:tplc="EDE4ED38">
      <w:numFmt w:val="bullet"/>
      <w:lvlText w:val="•"/>
      <w:lvlJc w:val="left"/>
      <w:pPr>
        <w:ind w:left="7277" w:hanging="567"/>
      </w:pPr>
      <w:rPr>
        <w:lang w:val="ru-RU" w:eastAsia="en-US" w:bidi="ar-SA"/>
      </w:rPr>
    </w:lvl>
    <w:lvl w:ilvl="8" w:tplc="2BA47D7A">
      <w:numFmt w:val="bullet"/>
      <w:lvlText w:val="•"/>
      <w:lvlJc w:val="left"/>
      <w:pPr>
        <w:ind w:left="8307" w:hanging="567"/>
      </w:pPr>
      <w:rPr>
        <w:lang w:val="ru-RU" w:eastAsia="en-US" w:bidi="ar-SA"/>
      </w:rPr>
    </w:lvl>
  </w:abstractNum>
  <w:abstractNum w:abstractNumId="18" w15:restartNumberingAfterBreak="0">
    <w:nsid w:val="46520825"/>
    <w:multiLevelType w:val="multilevel"/>
    <w:tmpl w:val="2CAAC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9C95EE8"/>
    <w:multiLevelType w:val="hybridMultilevel"/>
    <w:tmpl w:val="C8365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A924E1"/>
    <w:multiLevelType w:val="hybridMultilevel"/>
    <w:tmpl w:val="E6C0DB48"/>
    <w:lvl w:ilvl="0" w:tplc="DB189FA2">
      <w:start w:val="1"/>
      <w:numFmt w:val="decimal"/>
      <w:lvlText w:val="%1."/>
      <w:lvlJc w:val="left"/>
      <w:pPr>
        <w:ind w:left="720" w:hanging="360"/>
      </w:pPr>
      <w:rPr>
        <w:rFonts w:hint="default"/>
        <w:sz w:val="28"/>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707170"/>
    <w:multiLevelType w:val="multilevel"/>
    <w:tmpl w:val="454CD5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921C28"/>
    <w:multiLevelType w:val="multilevel"/>
    <w:tmpl w:val="A3B6E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6E045A"/>
    <w:multiLevelType w:val="multilevel"/>
    <w:tmpl w:val="4F32B5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073B1C"/>
    <w:multiLevelType w:val="multilevel"/>
    <w:tmpl w:val="AE5EE0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14F5CFE"/>
    <w:multiLevelType w:val="multilevel"/>
    <w:tmpl w:val="9E50F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45591A"/>
    <w:multiLevelType w:val="multilevel"/>
    <w:tmpl w:val="6C45591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CDE473C"/>
    <w:multiLevelType w:val="multilevel"/>
    <w:tmpl w:val="F9DAA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D9F2A42"/>
    <w:multiLevelType w:val="multilevel"/>
    <w:tmpl w:val="A15276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04F61D8"/>
    <w:multiLevelType w:val="multilevel"/>
    <w:tmpl w:val="EF261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12F66F0"/>
    <w:multiLevelType w:val="multilevel"/>
    <w:tmpl w:val="ADDE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DBA1CC9"/>
    <w:multiLevelType w:val="multilevel"/>
    <w:tmpl w:val="7DBA1CC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FD43352"/>
    <w:multiLevelType w:val="hybridMultilevel"/>
    <w:tmpl w:val="3EEC4F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29"/>
  </w:num>
  <w:num w:numId="4">
    <w:abstractNumId w:val="23"/>
  </w:num>
  <w:num w:numId="5">
    <w:abstractNumId w:val="5"/>
  </w:num>
  <w:num w:numId="6">
    <w:abstractNumId w:val="25"/>
  </w:num>
  <w:num w:numId="7">
    <w:abstractNumId w:val="8"/>
  </w:num>
  <w:num w:numId="8">
    <w:abstractNumId w:val="30"/>
  </w:num>
  <w:num w:numId="9">
    <w:abstractNumId w:val="3"/>
  </w:num>
  <w:num w:numId="10">
    <w:abstractNumId w:val="21"/>
  </w:num>
  <w:num w:numId="11">
    <w:abstractNumId w:val="2"/>
  </w:num>
  <w:num w:numId="12">
    <w:abstractNumId w:val="6"/>
  </w:num>
  <w:num w:numId="13">
    <w:abstractNumId w:val="27"/>
  </w:num>
  <w:num w:numId="14">
    <w:abstractNumId w:val="4"/>
  </w:num>
  <w:num w:numId="15">
    <w:abstractNumId w:val="28"/>
  </w:num>
  <w:num w:numId="16">
    <w:abstractNumId w:val="18"/>
  </w:num>
  <w:num w:numId="17">
    <w:abstractNumId w:val="11"/>
  </w:num>
  <w:num w:numId="18">
    <w:abstractNumId w:val="14"/>
  </w:num>
  <w:num w:numId="19">
    <w:abstractNumId w:val="13"/>
  </w:num>
  <w:num w:numId="20">
    <w:abstractNumId w:val="9"/>
  </w:num>
  <w:num w:numId="21">
    <w:abstractNumId w:val="0"/>
  </w:num>
  <w:num w:numId="22">
    <w:abstractNumId w:val="1"/>
  </w:num>
  <w:num w:numId="23">
    <w:abstractNumId w:val="7"/>
  </w:num>
  <w:num w:numId="24">
    <w:abstractNumId w:val="12"/>
  </w:num>
  <w:num w:numId="25">
    <w:abstractNumId w:val="19"/>
  </w:num>
  <w:num w:numId="26">
    <w:abstractNumId w:val="32"/>
  </w:num>
  <w:num w:numId="27">
    <w:abstractNumId w:val="10"/>
  </w:num>
  <w:num w:numId="28">
    <w:abstractNumId w:val="17"/>
    <w:lvlOverride w:ilvl="0">
      <w:startOverride w:val="1"/>
    </w:lvlOverride>
    <w:lvlOverride w:ilvl="1">
      <w:startOverride w:val="1"/>
    </w:lvlOverride>
    <w:lvlOverride w:ilvl="2"/>
    <w:lvlOverride w:ilvl="3"/>
    <w:lvlOverride w:ilvl="4"/>
    <w:lvlOverride w:ilvl="5"/>
    <w:lvlOverride w:ilvl="6"/>
    <w:lvlOverride w:ilvl="7"/>
    <w:lvlOverride w:ilvl="8"/>
  </w:num>
  <w:num w:numId="29">
    <w:abstractNumId w:val="20"/>
  </w:num>
  <w:num w:numId="30">
    <w:abstractNumId w:val="26"/>
  </w:num>
  <w:num w:numId="31">
    <w:abstractNumId w:val="31"/>
  </w:num>
  <w:num w:numId="32">
    <w:abstractNumId w:val="16"/>
  </w:num>
  <w:num w:numId="33">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72B"/>
    <w:rsid w:val="000137CB"/>
    <w:rsid w:val="0002772D"/>
    <w:rsid w:val="0009672B"/>
    <w:rsid w:val="000F0CB1"/>
    <w:rsid w:val="00121691"/>
    <w:rsid w:val="001243C8"/>
    <w:rsid w:val="00132F86"/>
    <w:rsid w:val="00140EF3"/>
    <w:rsid w:val="001713FF"/>
    <w:rsid w:val="00192EBF"/>
    <w:rsid w:val="001A4C5D"/>
    <w:rsid w:val="0020676E"/>
    <w:rsid w:val="002766C9"/>
    <w:rsid w:val="00282B1F"/>
    <w:rsid w:val="00317497"/>
    <w:rsid w:val="003756A2"/>
    <w:rsid w:val="00395498"/>
    <w:rsid w:val="005325EA"/>
    <w:rsid w:val="005545CE"/>
    <w:rsid w:val="0057666A"/>
    <w:rsid w:val="00621378"/>
    <w:rsid w:val="00632F35"/>
    <w:rsid w:val="00661737"/>
    <w:rsid w:val="006662B7"/>
    <w:rsid w:val="006C2526"/>
    <w:rsid w:val="0070638E"/>
    <w:rsid w:val="00726A6D"/>
    <w:rsid w:val="0073396C"/>
    <w:rsid w:val="00770D2C"/>
    <w:rsid w:val="007D4615"/>
    <w:rsid w:val="007F0685"/>
    <w:rsid w:val="00823B2B"/>
    <w:rsid w:val="00844CC8"/>
    <w:rsid w:val="008521A5"/>
    <w:rsid w:val="00857A3B"/>
    <w:rsid w:val="008927DE"/>
    <w:rsid w:val="008944DF"/>
    <w:rsid w:val="00921894"/>
    <w:rsid w:val="00921F39"/>
    <w:rsid w:val="0093168B"/>
    <w:rsid w:val="009563C2"/>
    <w:rsid w:val="009A0009"/>
    <w:rsid w:val="00A07CD8"/>
    <w:rsid w:val="00AA6AF0"/>
    <w:rsid w:val="00AB3E76"/>
    <w:rsid w:val="00AD523D"/>
    <w:rsid w:val="00AE6F10"/>
    <w:rsid w:val="00BC5A2A"/>
    <w:rsid w:val="00CE59F7"/>
    <w:rsid w:val="00D47C66"/>
    <w:rsid w:val="00D65A9F"/>
    <w:rsid w:val="00DA776A"/>
    <w:rsid w:val="00DB4D11"/>
    <w:rsid w:val="00DD5376"/>
    <w:rsid w:val="00DE6C48"/>
    <w:rsid w:val="00F02CF9"/>
    <w:rsid w:val="00FB34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2A4DC"/>
  <w15:docId w15:val="{07096F93-64F6-4D5F-AAD2-3420A015D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0"/>
    <w:link w:val="10"/>
    <w:qFormat/>
    <w:rsid w:val="00DB4D11"/>
    <w:pPr>
      <w:keepNext/>
      <w:tabs>
        <w:tab w:val="left" w:pos="432"/>
        <w:tab w:val="left" w:pos="708"/>
      </w:tabs>
      <w:suppressAutoHyphens/>
      <w:spacing w:after="0" w:line="100" w:lineRule="atLeast"/>
      <w:ind w:firstLine="567"/>
      <w:jc w:val="center"/>
      <w:outlineLvl w:val="0"/>
    </w:pPr>
    <w:rPr>
      <w:rFonts w:ascii="Times New Roman" w:eastAsia="SimSun" w:hAnsi="Times New Roman"/>
      <w:b/>
      <w:bCs/>
      <w:color w:val="00000A"/>
      <w:sz w:val="36"/>
      <w:szCs w:val="20"/>
    </w:rPr>
  </w:style>
  <w:style w:type="paragraph" w:styleId="3">
    <w:name w:val="heading 3"/>
    <w:basedOn w:val="a"/>
    <w:next w:val="a"/>
    <w:link w:val="30"/>
    <w:qFormat/>
    <w:rsid w:val="00DB4D11"/>
    <w:pPr>
      <w:keepNext/>
      <w:widowControl w:val="0"/>
      <w:shd w:val="clear" w:color="auto" w:fill="FFFFFF"/>
      <w:tabs>
        <w:tab w:val="left" w:pos="708"/>
        <w:tab w:val="left" w:pos="720"/>
      </w:tabs>
      <w:suppressAutoHyphens/>
      <w:spacing w:after="0" w:line="326" w:lineRule="atLeast"/>
      <w:ind w:right="10"/>
      <w:jc w:val="center"/>
      <w:outlineLvl w:val="2"/>
    </w:pPr>
    <w:rPr>
      <w:rFonts w:ascii="Times New Roman" w:eastAsia="SimSun" w:hAnsi="Times New Roman"/>
      <w:b/>
      <w:bCs/>
      <w:color w:val="000000"/>
      <w:spacing w:val="11"/>
      <w:sz w:val="34"/>
      <w:szCs w:val="3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DE6C48"/>
    <w:pPr>
      <w:ind w:left="720"/>
      <w:contextualSpacing/>
    </w:pPr>
  </w:style>
  <w:style w:type="paragraph" w:styleId="a5">
    <w:name w:val="Normal (Web)"/>
    <w:basedOn w:val="a"/>
    <w:uiPriority w:val="99"/>
    <w:unhideWhenUsed/>
    <w:rsid w:val="008944D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1"/>
    <w:uiPriority w:val="99"/>
    <w:semiHidden/>
    <w:unhideWhenUsed/>
    <w:rsid w:val="009563C2"/>
    <w:rPr>
      <w:color w:val="0000FF"/>
      <w:u w:val="single"/>
    </w:rPr>
  </w:style>
  <w:style w:type="table" w:styleId="a7">
    <w:name w:val="Table Grid"/>
    <w:basedOn w:val="a2"/>
    <w:uiPriority w:val="59"/>
    <w:qFormat/>
    <w:rsid w:val="00AB3E7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0">
    <w:name w:val="Body Text"/>
    <w:basedOn w:val="a"/>
    <w:link w:val="a8"/>
    <w:uiPriority w:val="1"/>
    <w:unhideWhenUsed/>
    <w:qFormat/>
    <w:rsid w:val="00921894"/>
    <w:pPr>
      <w:widowControl w:val="0"/>
      <w:autoSpaceDE w:val="0"/>
      <w:autoSpaceDN w:val="0"/>
      <w:spacing w:after="0" w:line="240" w:lineRule="auto"/>
    </w:pPr>
    <w:rPr>
      <w:rFonts w:ascii="Times New Roman" w:eastAsia="Times New Roman" w:hAnsi="Times New Roman" w:cs="Times New Roman"/>
      <w:sz w:val="28"/>
      <w:szCs w:val="28"/>
      <w:lang w:eastAsia="en-US"/>
    </w:rPr>
  </w:style>
  <w:style w:type="character" w:customStyle="1" w:styleId="a8">
    <w:name w:val="Основной текст Знак"/>
    <w:basedOn w:val="a1"/>
    <w:link w:val="a0"/>
    <w:uiPriority w:val="1"/>
    <w:rsid w:val="00921894"/>
    <w:rPr>
      <w:rFonts w:ascii="Times New Roman" w:eastAsia="Times New Roman" w:hAnsi="Times New Roman" w:cs="Times New Roman"/>
      <w:sz w:val="28"/>
      <w:szCs w:val="28"/>
      <w:lang w:eastAsia="en-US"/>
    </w:rPr>
  </w:style>
  <w:style w:type="paragraph" w:styleId="a9">
    <w:name w:val="caption"/>
    <w:basedOn w:val="a"/>
    <w:next w:val="a"/>
    <w:uiPriority w:val="35"/>
    <w:unhideWhenUsed/>
    <w:qFormat/>
    <w:rsid w:val="00632F35"/>
    <w:pPr>
      <w:spacing w:line="240" w:lineRule="auto"/>
    </w:pPr>
    <w:rPr>
      <w:i/>
      <w:iCs/>
      <w:color w:val="1F497D" w:themeColor="text2"/>
      <w:sz w:val="18"/>
      <w:szCs w:val="18"/>
    </w:rPr>
  </w:style>
  <w:style w:type="character" w:customStyle="1" w:styleId="10">
    <w:name w:val="Заголовок 1 Знак"/>
    <w:basedOn w:val="a1"/>
    <w:link w:val="1"/>
    <w:qFormat/>
    <w:rsid w:val="00DB4D11"/>
    <w:rPr>
      <w:rFonts w:ascii="Times New Roman" w:eastAsia="SimSun" w:hAnsi="Times New Roman"/>
      <w:b/>
      <w:bCs/>
      <w:color w:val="00000A"/>
      <w:sz w:val="36"/>
      <w:szCs w:val="20"/>
    </w:rPr>
  </w:style>
  <w:style w:type="character" w:customStyle="1" w:styleId="30">
    <w:name w:val="Заголовок 3 Знак"/>
    <w:basedOn w:val="a1"/>
    <w:link w:val="3"/>
    <w:qFormat/>
    <w:rsid w:val="00DB4D11"/>
    <w:rPr>
      <w:rFonts w:ascii="Times New Roman" w:eastAsia="SimSun" w:hAnsi="Times New Roman"/>
      <w:b/>
      <w:bCs/>
      <w:color w:val="000000"/>
      <w:spacing w:val="11"/>
      <w:sz w:val="34"/>
      <w:szCs w:val="34"/>
      <w:shd w:val="clear" w:color="auto" w:fill="FFFFFF"/>
    </w:rPr>
  </w:style>
  <w:style w:type="paragraph" w:styleId="aa">
    <w:name w:val="footnote text"/>
    <w:basedOn w:val="a"/>
    <w:link w:val="ab"/>
    <w:uiPriority w:val="99"/>
    <w:qFormat/>
    <w:rsid w:val="00DB4D11"/>
    <w:pPr>
      <w:tabs>
        <w:tab w:val="left" w:pos="708"/>
      </w:tabs>
      <w:suppressAutoHyphens/>
      <w:spacing w:after="0" w:line="100" w:lineRule="atLeast"/>
    </w:pPr>
    <w:rPr>
      <w:rFonts w:ascii="Times New Roman" w:eastAsia="SimSun" w:hAnsi="Times New Roman"/>
      <w:color w:val="00000A"/>
      <w:sz w:val="20"/>
      <w:szCs w:val="20"/>
    </w:rPr>
  </w:style>
  <w:style w:type="character" w:customStyle="1" w:styleId="ab">
    <w:name w:val="Текст сноски Знак"/>
    <w:basedOn w:val="a1"/>
    <w:link w:val="aa"/>
    <w:uiPriority w:val="99"/>
    <w:qFormat/>
    <w:rsid w:val="00DB4D11"/>
    <w:rPr>
      <w:rFonts w:ascii="Times New Roman" w:eastAsia="SimSun" w:hAnsi="Times New Roman"/>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50633">
      <w:bodyDiv w:val="1"/>
      <w:marLeft w:val="0"/>
      <w:marRight w:val="0"/>
      <w:marTop w:val="0"/>
      <w:marBottom w:val="0"/>
      <w:divBdr>
        <w:top w:val="none" w:sz="0" w:space="0" w:color="auto"/>
        <w:left w:val="none" w:sz="0" w:space="0" w:color="auto"/>
        <w:bottom w:val="none" w:sz="0" w:space="0" w:color="auto"/>
        <w:right w:val="none" w:sz="0" w:space="0" w:color="auto"/>
      </w:divBdr>
    </w:div>
    <w:div w:id="611591872">
      <w:bodyDiv w:val="1"/>
      <w:marLeft w:val="0"/>
      <w:marRight w:val="0"/>
      <w:marTop w:val="0"/>
      <w:marBottom w:val="0"/>
      <w:divBdr>
        <w:top w:val="none" w:sz="0" w:space="0" w:color="auto"/>
        <w:left w:val="none" w:sz="0" w:space="0" w:color="auto"/>
        <w:bottom w:val="none" w:sz="0" w:space="0" w:color="auto"/>
        <w:right w:val="none" w:sz="0" w:space="0" w:color="auto"/>
      </w:divBdr>
    </w:div>
    <w:div w:id="1203252452">
      <w:bodyDiv w:val="1"/>
      <w:marLeft w:val="0"/>
      <w:marRight w:val="0"/>
      <w:marTop w:val="0"/>
      <w:marBottom w:val="0"/>
      <w:divBdr>
        <w:top w:val="none" w:sz="0" w:space="0" w:color="auto"/>
        <w:left w:val="none" w:sz="0" w:space="0" w:color="auto"/>
        <w:bottom w:val="none" w:sz="0" w:space="0" w:color="auto"/>
        <w:right w:val="none" w:sz="0" w:space="0" w:color="auto"/>
      </w:divBdr>
    </w:div>
    <w:div w:id="1995907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FDF44-4A25-46FC-BCDA-68E5593E3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5444</Words>
  <Characters>31034</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Ева</dc:creator>
  <cp:keywords/>
  <dc:description/>
  <cp:lastModifiedBy>Петр Денисенко</cp:lastModifiedBy>
  <cp:revision>3</cp:revision>
  <dcterms:created xsi:type="dcterms:W3CDTF">2022-11-23T10:03:00Z</dcterms:created>
  <dcterms:modified xsi:type="dcterms:W3CDTF">2022-11-24T04:47:00Z</dcterms:modified>
</cp:coreProperties>
</file>