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1B" w:rsidRDefault="008A551B" w:rsidP="008A55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В.Ф.Войно-Ясенецкого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" Министерства здравоохранения Российской Федерации</w:t>
      </w:r>
    </w:p>
    <w:p w:rsidR="008A551B" w:rsidRDefault="008A551B" w:rsidP="008A551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Default="008A551B" w:rsidP="008A551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Pr="00661460" w:rsidRDefault="008A551B" w:rsidP="008A5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1460">
        <w:rPr>
          <w:rFonts w:ascii="Times New Roman" w:hAnsi="Times New Roman" w:cs="Times New Roman"/>
          <w:sz w:val="28"/>
          <w:szCs w:val="28"/>
        </w:rPr>
        <w:t>Кафедра кардиологии, функциональной и клинико-лабораторной диагностики ИПО</w:t>
      </w:r>
    </w:p>
    <w:p w:rsidR="008A551B" w:rsidRDefault="008A551B" w:rsidP="008A55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A551B" w:rsidRDefault="008A551B" w:rsidP="008A55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A551B" w:rsidRDefault="008A551B" w:rsidP="008A55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A551B" w:rsidRDefault="008A551B" w:rsidP="008A55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A551B" w:rsidRDefault="008A551B" w:rsidP="008A55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A551B" w:rsidRPr="008A551B" w:rsidRDefault="008A551B" w:rsidP="008A551B">
      <w:pPr>
        <w:pStyle w:val="a3"/>
        <w:jc w:val="right"/>
        <w:rPr>
          <w:sz w:val="28"/>
          <w:szCs w:val="28"/>
        </w:rPr>
      </w:pPr>
      <w:proofErr w:type="spellStart"/>
      <w:r w:rsidRPr="008A551B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8A551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A551B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Pr="008A551B">
        <w:rPr>
          <w:rFonts w:ascii="Times New Roman" w:hAnsi="Times New Roman" w:cs="Times New Roman"/>
          <w:sz w:val="28"/>
          <w:szCs w:val="28"/>
        </w:rPr>
        <w:t>:</w:t>
      </w:r>
      <w:r w:rsidRPr="008A551B">
        <w:rPr>
          <w:sz w:val="28"/>
          <w:szCs w:val="28"/>
        </w:rPr>
        <w:t xml:space="preserve"> </w:t>
      </w:r>
      <w:r w:rsidRPr="008A551B">
        <w:rPr>
          <w:rFonts w:ascii="Times New Roman" w:hAnsi="Times New Roman" w:cs="Times New Roman"/>
          <w:sz w:val="28"/>
          <w:szCs w:val="28"/>
        </w:rPr>
        <w:t>ДМН, Профессор Матюшин Г. В.</w:t>
      </w:r>
    </w:p>
    <w:p w:rsidR="008A551B" w:rsidRDefault="008A551B" w:rsidP="008A55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A551B" w:rsidRDefault="008A551B" w:rsidP="008A551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A551B" w:rsidRDefault="008A551B" w:rsidP="008A551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8A551B" w:rsidRDefault="008A551B" w:rsidP="008A551B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8A551B" w:rsidRDefault="008A551B" w:rsidP="008A551B">
      <w:pPr>
        <w:pStyle w:val="Standard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РЕФЕРАТ на тему:</w:t>
      </w:r>
    </w:p>
    <w:p w:rsidR="008A551B" w:rsidRDefault="008A551B" w:rsidP="008A551B">
      <w:pPr>
        <w:pStyle w:val="Standard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Кардиомиопатия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</w:p>
    <w:p w:rsidR="008A551B" w:rsidRDefault="008A551B" w:rsidP="008A551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Default="008A551B" w:rsidP="008A551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Default="008A551B" w:rsidP="008A551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Default="008A551B" w:rsidP="008A551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Default="008A551B" w:rsidP="008A551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Default="008A551B" w:rsidP="008A551B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</w:p>
    <w:p w:rsidR="008A551B" w:rsidRDefault="008A551B" w:rsidP="008A551B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</w:p>
    <w:p w:rsidR="008A551B" w:rsidRPr="008A551B" w:rsidRDefault="008A551B" w:rsidP="008A551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8A551B">
        <w:rPr>
          <w:rFonts w:ascii="Times New Roman" w:hAnsi="Times New Roman" w:cs="Times New Roman"/>
          <w:sz w:val="28"/>
          <w:szCs w:val="28"/>
        </w:rPr>
        <w:t>Выполнил</w:t>
      </w:r>
      <w:r w:rsidRPr="008A551B">
        <w:rPr>
          <w:rFonts w:ascii="Times New Roman" w:hAnsi="Times New Roman" w:cs="Times New Roman"/>
          <w:sz w:val="28"/>
          <w:szCs w:val="28"/>
        </w:rPr>
        <w:t>а</w:t>
      </w:r>
      <w:r w:rsidRPr="008A551B">
        <w:rPr>
          <w:rFonts w:ascii="Times New Roman" w:hAnsi="Times New Roman" w:cs="Times New Roman"/>
          <w:sz w:val="28"/>
          <w:szCs w:val="28"/>
        </w:rPr>
        <w:t xml:space="preserve">: Ординатор </w:t>
      </w:r>
      <w:r w:rsidRPr="008A551B">
        <w:rPr>
          <w:rFonts w:ascii="Times New Roman" w:hAnsi="Times New Roman" w:cs="Times New Roman"/>
          <w:sz w:val="28"/>
          <w:szCs w:val="28"/>
        </w:rPr>
        <w:t>1</w:t>
      </w:r>
      <w:r w:rsidRPr="008A551B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Pr="008A551B">
        <w:rPr>
          <w:rFonts w:ascii="Times New Roman" w:hAnsi="Times New Roman" w:cs="Times New Roman"/>
          <w:sz w:val="28"/>
          <w:szCs w:val="28"/>
        </w:rPr>
        <w:br/>
        <w:t>Литвинова Виктория Дмитриевна</w:t>
      </w:r>
    </w:p>
    <w:p w:rsidR="008A551B" w:rsidRPr="008A551B" w:rsidRDefault="008A551B" w:rsidP="008A551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Pr="008A551B" w:rsidRDefault="008A551B" w:rsidP="008A551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Pr="008A551B" w:rsidRDefault="008A551B" w:rsidP="008A551B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Pr="008A551B" w:rsidRDefault="008A551B" w:rsidP="008A55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8A551B" w:rsidRDefault="008A551B" w:rsidP="008A551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8A551B">
        <w:rPr>
          <w:rFonts w:ascii="Times New Roman" w:hAnsi="Times New Roman" w:cs="Times New Roman"/>
          <w:sz w:val="28"/>
          <w:szCs w:val="28"/>
        </w:rPr>
        <w:t>Красноярск,2022</w:t>
      </w:r>
    </w:p>
    <w:p w:rsidR="00D27898" w:rsidRPr="00D27898" w:rsidRDefault="00D27898" w:rsidP="00D27898">
      <w:pPr>
        <w:pStyle w:val="Standard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27898">
        <w:rPr>
          <w:rFonts w:ascii="Times New Roman" w:hAnsi="Times New Roman" w:cs="Times New Roman"/>
          <w:b/>
          <w:sz w:val="28"/>
          <w:szCs w:val="28"/>
        </w:rPr>
        <w:lastRenderedPageBreak/>
        <w:t>Кардиомиопатия</w:t>
      </w:r>
      <w:proofErr w:type="spellEnd"/>
      <w:r w:rsidRPr="00D27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898">
        <w:rPr>
          <w:rFonts w:ascii="Times New Roman" w:hAnsi="Times New Roman" w:cs="Times New Roman"/>
          <w:b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— это преходящая острая сердечная недостаточность, сопровождающаяся расширением верхушки левого желудочка. Основные клинические проявления включают резкую загрудинную боль, одышку, тахикардию. Иногда развиваются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пресинкопальные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состояния и обмороки. Для диагностики назначают лабораторные анализы (определение уровня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креатинкиназы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тропонина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, ПНП), инструментальные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неинвазивные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(ЭКГ,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>, МРТ сердца) и инвазивные методы (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коронарография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). При синдроме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показано медикаментозное лечение — гипотензивные средства, антикоагулянты, транквилизаторы. При кардиогенном шоке проводится </w:t>
      </w:r>
      <w:proofErr w:type="gramStart"/>
      <w:r w:rsidRPr="00D27898">
        <w:rPr>
          <w:rFonts w:ascii="Times New Roman" w:hAnsi="Times New Roman" w:cs="Times New Roman"/>
          <w:sz w:val="28"/>
          <w:szCs w:val="28"/>
        </w:rPr>
        <w:t>внутриаортальная</w:t>
      </w:r>
      <w:proofErr w:type="gramEnd"/>
      <w:r w:rsidRPr="00D27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контрпульсация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>.</w:t>
      </w:r>
    </w:p>
    <w:p w:rsidR="00D27898" w:rsidRPr="00D27898" w:rsidRDefault="00D27898" w:rsidP="001538F0">
      <w:pPr>
        <w:pStyle w:val="Standard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7898">
        <w:rPr>
          <w:rFonts w:ascii="Times New Roman" w:hAnsi="Times New Roman" w:cs="Times New Roman"/>
          <w:sz w:val="28"/>
          <w:szCs w:val="28"/>
        </w:rPr>
        <w:t xml:space="preserve">Своим названием синдром обязан характерным изменением формы левого желудочка на эхокардиографии, возникающим за счёт акинезии/дискинезии и напоминающим японский глиняный сосуд —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>, представляющий собой ловушку для осьминогов («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>» — осьминог, «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» — чаша). В 1990 г. японский кардиолог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Sato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H. и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. обнаружили, что у 22 пожилых женщин с, казалось бы, тяжёлой картиной острого коронарного синдрома (ОКС), по данным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коронарографии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не выявляется столь тяжёлых поражений. Более того, выраженное снижение функции левого желудочка, которое отмечалось в момент госпитализации, </w:t>
      </w:r>
      <w:proofErr w:type="gramStart"/>
      <w:r w:rsidRPr="00D27898">
        <w:rPr>
          <w:rFonts w:ascii="Times New Roman" w:hAnsi="Times New Roman" w:cs="Times New Roman"/>
          <w:sz w:val="28"/>
          <w:szCs w:val="28"/>
        </w:rPr>
        <w:t>нивелировало</w:t>
      </w:r>
      <w:proofErr w:type="gramEnd"/>
      <w:r w:rsidRPr="00D27898">
        <w:rPr>
          <w:rFonts w:ascii="Times New Roman" w:hAnsi="Times New Roman" w:cs="Times New Roman"/>
          <w:sz w:val="28"/>
          <w:szCs w:val="28"/>
        </w:rPr>
        <w:t xml:space="preserve"> и состояние больных восстанавливалось быстрее, чем при ОКС. Стало понятно, что речь идёт о ранее не изученном заболевании и в МКБ-10 появилась новая нозологическая форма — синдром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. </w:t>
      </w:r>
      <w:r w:rsidR="001538F0">
        <w:rPr>
          <w:rFonts w:ascii="Times New Roman" w:hAnsi="Times New Roman" w:cs="Times New Roman"/>
          <w:sz w:val="28"/>
          <w:szCs w:val="28"/>
        </w:rPr>
        <w:t xml:space="preserve"> </w:t>
      </w:r>
      <w:r w:rsidRPr="00D27898">
        <w:rPr>
          <w:rFonts w:ascii="Times New Roman" w:hAnsi="Times New Roman" w:cs="Times New Roman"/>
          <w:sz w:val="28"/>
          <w:szCs w:val="28"/>
        </w:rPr>
        <w:t xml:space="preserve">При этом 90 % больных — женщины после менопаузы в возрасте 66–67 лет, около 10 % — мужчины; кроме того, описаны случаи заболевания даже у детей. Необходимо отметить, что синдром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</w:t>
      </w:r>
      <w:r w:rsidR="001538F0">
        <w:rPr>
          <w:rFonts w:ascii="Times New Roman" w:hAnsi="Times New Roman" w:cs="Times New Roman"/>
          <w:sz w:val="28"/>
          <w:szCs w:val="28"/>
        </w:rPr>
        <w:t>оцубо</w:t>
      </w:r>
      <w:proofErr w:type="spellEnd"/>
      <w:r w:rsidR="001538F0">
        <w:rPr>
          <w:rFonts w:ascii="Times New Roman" w:hAnsi="Times New Roman" w:cs="Times New Roman"/>
          <w:sz w:val="28"/>
          <w:szCs w:val="28"/>
        </w:rPr>
        <w:t xml:space="preserve"> выявляется примерно у 1–2</w:t>
      </w:r>
      <w:r w:rsidRPr="00D27898">
        <w:rPr>
          <w:rFonts w:ascii="Times New Roman" w:hAnsi="Times New Roman" w:cs="Times New Roman"/>
          <w:sz w:val="28"/>
          <w:szCs w:val="28"/>
        </w:rPr>
        <w:t xml:space="preserve">% среди всех госпитализированных с ОКС. </w:t>
      </w:r>
      <w:r w:rsidR="001538F0">
        <w:rPr>
          <w:rFonts w:ascii="Times New Roman" w:hAnsi="Times New Roman" w:cs="Times New Roman"/>
          <w:sz w:val="28"/>
          <w:szCs w:val="28"/>
        </w:rPr>
        <w:br/>
      </w:r>
      <w:r w:rsidRPr="00D27898">
        <w:rPr>
          <w:rFonts w:ascii="Times New Roman" w:hAnsi="Times New Roman" w:cs="Times New Roman"/>
          <w:sz w:val="28"/>
          <w:szCs w:val="28"/>
        </w:rPr>
        <w:t xml:space="preserve">Анатомические варианты синдрома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: </w:t>
      </w:r>
      <w:r w:rsidR="001538F0">
        <w:rPr>
          <w:rFonts w:ascii="Times New Roman" w:hAnsi="Times New Roman" w:cs="Times New Roman"/>
          <w:sz w:val="28"/>
          <w:szCs w:val="28"/>
        </w:rPr>
        <w:br/>
      </w:r>
      <w:r w:rsidRPr="00D27898">
        <w:rPr>
          <w:rFonts w:ascii="Times New Roman" w:hAnsi="Times New Roman" w:cs="Times New Roman"/>
          <w:sz w:val="28"/>
          <w:szCs w:val="28"/>
        </w:rPr>
        <w:t xml:space="preserve">Типичный (верхушечный) вариант (75–80 %) — вовлечение апикальных и средних сегментов левого желудочка, при этом зоны нарушения кинетики миокарда не соответствуют бассейну кровоснабжения какой-либо отдельной коронарной артерии; </w:t>
      </w:r>
      <w:r w:rsidR="001538F0">
        <w:rPr>
          <w:rFonts w:ascii="Times New Roman" w:hAnsi="Times New Roman" w:cs="Times New Roman"/>
          <w:sz w:val="28"/>
          <w:szCs w:val="28"/>
        </w:rPr>
        <w:br/>
      </w:r>
      <w:r w:rsidRPr="00D27898">
        <w:rPr>
          <w:rFonts w:ascii="Times New Roman" w:hAnsi="Times New Roman" w:cs="Times New Roman"/>
          <w:sz w:val="28"/>
          <w:szCs w:val="28"/>
        </w:rPr>
        <w:t xml:space="preserve">Атипичный вариант («щадящий верхушку вариант») (10–15 %) — верхушка левого желудочка не затронута, а вовлекаются только его средние сегменты; Базальный (инвертированный) вариант — 5 %; </w:t>
      </w:r>
      <w:r w:rsidR="001538F0">
        <w:rPr>
          <w:rFonts w:ascii="Times New Roman" w:hAnsi="Times New Roman" w:cs="Times New Roman"/>
          <w:sz w:val="28"/>
          <w:szCs w:val="28"/>
        </w:rPr>
        <w:br/>
      </w:r>
      <w:r w:rsidRPr="00D27898">
        <w:rPr>
          <w:rFonts w:ascii="Times New Roman" w:hAnsi="Times New Roman" w:cs="Times New Roman"/>
          <w:sz w:val="28"/>
          <w:szCs w:val="28"/>
        </w:rPr>
        <w:t xml:space="preserve">Поражение двух желудочков — менее 0,5 %. </w:t>
      </w:r>
      <w:r w:rsidR="001538F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27898">
        <w:rPr>
          <w:rFonts w:ascii="Times New Roman" w:hAnsi="Times New Roman" w:cs="Times New Roman"/>
          <w:sz w:val="28"/>
          <w:szCs w:val="28"/>
        </w:rPr>
        <w:t>Типичный</w:t>
      </w:r>
      <w:proofErr w:type="gramEnd"/>
      <w:r w:rsidRPr="00D27898">
        <w:rPr>
          <w:rFonts w:ascii="Times New Roman" w:hAnsi="Times New Roman" w:cs="Times New Roman"/>
          <w:sz w:val="28"/>
          <w:szCs w:val="28"/>
        </w:rPr>
        <w:t xml:space="preserve"> и атипичный варианты синдрома имеют схожую клиническую картину. </w:t>
      </w:r>
      <w:r w:rsidR="001538F0">
        <w:rPr>
          <w:rFonts w:ascii="Times New Roman" w:hAnsi="Times New Roman" w:cs="Times New Roman"/>
          <w:sz w:val="28"/>
          <w:szCs w:val="28"/>
        </w:rPr>
        <w:br/>
      </w:r>
      <w:r w:rsidR="001538F0">
        <w:rPr>
          <w:rFonts w:ascii="Times New Roman" w:hAnsi="Times New Roman" w:cs="Times New Roman"/>
          <w:sz w:val="28"/>
          <w:szCs w:val="28"/>
        </w:rPr>
        <w:br/>
      </w:r>
      <w:r w:rsidRPr="001538F0">
        <w:rPr>
          <w:rFonts w:ascii="Times New Roman" w:hAnsi="Times New Roman" w:cs="Times New Roman"/>
          <w:b/>
          <w:sz w:val="28"/>
          <w:szCs w:val="28"/>
        </w:rPr>
        <w:t>Этиология.</w:t>
      </w:r>
      <w:r w:rsidRPr="00D27898">
        <w:rPr>
          <w:rFonts w:ascii="Times New Roman" w:hAnsi="Times New Roman" w:cs="Times New Roman"/>
          <w:sz w:val="28"/>
          <w:szCs w:val="28"/>
        </w:rPr>
        <w:t xml:space="preserve"> </w:t>
      </w:r>
      <w:r w:rsidR="001538F0">
        <w:rPr>
          <w:rFonts w:ascii="Times New Roman" w:hAnsi="Times New Roman" w:cs="Times New Roman"/>
          <w:sz w:val="28"/>
          <w:szCs w:val="28"/>
        </w:rPr>
        <w:br/>
      </w:r>
      <w:r w:rsidRPr="00D27898">
        <w:rPr>
          <w:rFonts w:ascii="Times New Roman" w:hAnsi="Times New Roman" w:cs="Times New Roman"/>
          <w:sz w:val="28"/>
          <w:szCs w:val="28"/>
        </w:rPr>
        <w:t xml:space="preserve">В первое время считалось, что ведущий этиологический фактор — эмоциональный. Однако в ходе последних наблюдений выяснилось, что более часто провоцирующими факторами являются </w:t>
      </w:r>
      <w:proofErr w:type="gramStart"/>
      <w:r w:rsidRPr="00D27898">
        <w:rPr>
          <w:rFonts w:ascii="Times New Roman" w:hAnsi="Times New Roman" w:cs="Times New Roman"/>
          <w:sz w:val="28"/>
          <w:szCs w:val="28"/>
        </w:rPr>
        <w:t>физические</w:t>
      </w:r>
      <w:proofErr w:type="gramEnd"/>
      <w:r w:rsidRPr="00D27898">
        <w:rPr>
          <w:rFonts w:ascii="Times New Roman" w:hAnsi="Times New Roman" w:cs="Times New Roman"/>
          <w:sz w:val="28"/>
          <w:szCs w:val="28"/>
        </w:rPr>
        <w:t>.</w:t>
      </w:r>
    </w:p>
    <w:p w:rsidR="00D27898" w:rsidRPr="00D27898" w:rsidRDefault="00D27898" w:rsidP="00D27898">
      <w:pPr>
        <w:pStyle w:val="Standard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7898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факторы — 36 %: </w:t>
      </w:r>
      <w:r w:rsidR="001538F0">
        <w:rPr>
          <w:rFonts w:ascii="Times New Roman" w:hAnsi="Times New Roman" w:cs="Times New Roman"/>
          <w:sz w:val="28"/>
          <w:szCs w:val="28"/>
        </w:rPr>
        <w:t>-</w:t>
      </w:r>
      <w:r w:rsidRPr="00D27898">
        <w:rPr>
          <w:rFonts w:ascii="Times New Roman" w:hAnsi="Times New Roman" w:cs="Times New Roman"/>
          <w:sz w:val="28"/>
          <w:szCs w:val="28"/>
        </w:rPr>
        <w:t xml:space="preserve"> тяжёлая физическая работа; </w:t>
      </w:r>
      <w:r w:rsidR="001538F0">
        <w:rPr>
          <w:rFonts w:ascii="Times New Roman" w:hAnsi="Times New Roman" w:cs="Times New Roman"/>
          <w:sz w:val="28"/>
          <w:szCs w:val="28"/>
        </w:rPr>
        <w:t>-</w:t>
      </w:r>
      <w:r w:rsidRPr="00D27898">
        <w:rPr>
          <w:rFonts w:ascii="Times New Roman" w:hAnsi="Times New Roman" w:cs="Times New Roman"/>
          <w:sz w:val="28"/>
          <w:szCs w:val="28"/>
        </w:rPr>
        <w:t xml:space="preserve"> внезапное падение АД; </w:t>
      </w:r>
      <w:r w:rsidR="001538F0">
        <w:rPr>
          <w:rFonts w:ascii="Times New Roman" w:hAnsi="Times New Roman" w:cs="Times New Roman"/>
          <w:sz w:val="28"/>
          <w:szCs w:val="28"/>
        </w:rPr>
        <w:t>-</w:t>
      </w:r>
      <w:r w:rsidRPr="00D27898">
        <w:rPr>
          <w:rFonts w:ascii="Times New Roman" w:hAnsi="Times New Roman" w:cs="Times New Roman"/>
          <w:sz w:val="28"/>
          <w:szCs w:val="28"/>
        </w:rPr>
        <w:t xml:space="preserve"> тяжёлая болезнь; </w:t>
      </w:r>
      <w:r w:rsidR="001538F0">
        <w:rPr>
          <w:rFonts w:ascii="Times New Roman" w:hAnsi="Times New Roman" w:cs="Times New Roman"/>
          <w:sz w:val="28"/>
          <w:szCs w:val="28"/>
        </w:rPr>
        <w:t>-</w:t>
      </w:r>
      <w:r w:rsidRPr="00D27898">
        <w:rPr>
          <w:rFonts w:ascii="Times New Roman" w:hAnsi="Times New Roman" w:cs="Times New Roman"/>
          <w:sz w:val="28"/>
          <w:szCs w:val="28"/>
        </w:rPr>
        <w:t xml:space="preserve"> хирургическое вмешательство или медицинская процедура; </w:t>
      </w:r>
      <w:r w:rsidR="001538F0">
        <w:rPr>
          <w:rFonts w:ascii="Times New Roman" w:hAnsi="Times New Roman" w:cs="Times New Roman"/>
          <w:sz w:val="28"/>
          <w:szCs w:val="28"/>
        </w:rPr>
        <w:t>-</w:t>
      </w:r>
      <w:r w:rsidRPr="00D27898">
        <w:rPr>
          <w:rFonts w:ascii="Times New Roman" w:hAnsi="Times New Roman" w:cs="Times New Roman"/>
          <w:sz w:val="28"/>
          <w:szCs w:val="28"/>
        </w:rPr>
        <w:t xml:space="preserve"> сильная боль; </w:t>
      </w:r>
      <w:r w:rsidR="001538F0">
        <w:rPr>
          <w:rFonts w:ascii="Times New Roman" w:hAnsi="Times New Roman" w:cs="Times New Roman"/>
          <w:sz w:val="28"/>
          <w:szCs w:val="28"/>
        </w:rPr>
        <w:t>-</w:t>
      </w:r>
      <w:r w:rsidRPr="00D27898">
        <w:rPr>
          <w:rFonts w:ascii="Times New Roman" w:hAnsi="Times New Roman" w:cs="Times New Roman"/>
          <w:sz w:val="28"/>
          <w:szCs w:val="28"/>
        </w:rPr>
        <w:t xml:space="preserve"> приступ бронхиальной астмы; </w:t>
      </w:r>
      <w:r w:rsidR="001538F0">
        <w:rPr>
          <w:rFonts w:ascii="Times New Roman" w:hAnsi="Times New Roman" w:cs="Times New Roman"/>
          <w:sz w:val="28"/>
          <w:szCs w:val="28"/>
        </w:rPr>
        <w:t>-</w:t>
      </w:r>
      <w:r w:rsidRPr="00D27898">
        <w:rPr>
          <w:rFonts w:ascii="Times New Roman" w:hAnsi="Times New Roman" w:cs="Times New Roman"/>
          <w:sz w:val="28"/>
          <w:szCs w:val="28"/>
        </w:rPr>
        <w:t xml:space="preserve"> проведение химиотерапии; </w:t>
      </w:r>
      <w:r w:rsidR="001538F0">
        <w:rPr>
          <w:rFonts w:ascii="Times New Roman" w:hAnsi="Times New Roman" w:cs="Times New Roman"/>
          <w:sz w:val="28"/>
          <w:szCs w:val="28"/>
        </w:rPr>
        <w:t>-</w:t>
      </w:r>
      <w:r w:rsidRPr="00D27898">
        <w:rPr>
          <w:rFonts w:ascii="Times New Roman" w:hAnsi="Times New Roman" w:cs="Times New Roman"/>
          <w:sz w:val="28"/>
          <w:szCs w:val="28"/>
        </w:rPr>
        <w:t xml:space="preserve"> инсульт др.</w:t>
      </w:r>
    </w:p>
    <w:p w:rsidR="00D27898" w:rsidRPr="00D27898" w:rsidRDefault="00D27898" w:rsidP="00D27898">
      <w:pPr>
        <w:pStyle w:val="Standard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7898">
        <w:rPr>
          <w:rFonts w:ascii="Times New Roman" w:hAnsi="Times New Roman" w:cs="Times New Roman"/>
          <w:sz w:val="28"/>
          <w:szCs w:val="28"/>
        </w:rPr>
        <w:t xml:space="preserve">Эмоциональные факторы — 27,7 %: </w:t>
      </w:r>
      <w:r w:rsidR="001538F0">
        <w:rPr>
          <w:rFonts w:ascii="Times New Roman" w:hAnsi="Times New Roman" w:cs="Times New Roman"/>
          <w:sz w:val="28"/>
          <w:szCs w:val="28"/>
        </w:rPr>
        <w:t>-</w:t>
      </w:r>
      <w:r w:rsidRPr="00D27898">
        <w:rPr>
          <w:rFonts w:ascii="Times New Roman" w:hAnsi="Times New Roman" w:cs="Times New Roman"/>
          <w:sz w:val="28"/>
          <w:szCs w:val="28"/>
        </w:rPr>
        <w:t xml:space="preserve"> неожиданная потеря или болезнь близкого человека; </w:t>
      </w:r>
      <w:r w:rsidR="001538F0">
        <w:rPr>
          <w:rFonts w:ascii="Times New Roman" w:hAnsi="Times New Roman" w:cs="Times New Roman"/>
          <w:sz w:val="28"/>
          <w:szCs w:val="28"/>
        </w:rPr>
        <w:t>-</w:t>
      </w:r>
      <w:r w:rsidRPr="00D27898">
        <w:rPr>
          <w:rFonts w:ascii="Times New Roman" w:hAnsi="Times New Roman" w:cs="Times New Roman"/>
          <w:sz w:val="28"/>
          <w:szCs w:val="28"/>
        </w:rPr>
        <w:t xml:space="preserve"> получение плохих новостей (например, диагностика рака); </w:t>
      </w:r>
      <w:r w:rsidRPr="00D27898">
        <w:rPr>
          <w:rFonts w:ascii="Times New Roman" w:hAnsi="Times New Roman" w:cs="Times New Roman"/>
          <w:sz w:val="28"/>
          <w:szCs w:val="28"/>
        </w:rPr>
        <w:t xml:space="preserve"> несчастный случай; </w:t>
      </w:r>
      <w:r w:rsidR="001538F0">
        <w:rPr>
          <w:rFonts w:ascii="Times New Roman" w:hAnsi="Times New Roman" w:cs="Times New Roman"/>
          <w:sz w:val="28"/>
          <w:szCs w:val="28"/>
        </w:rPr>
        <w:t>-</w:t>
      </w:r>
      <w:r w:rsidRPr="00D27898">
        <w:rPr>
          <w:rFonts w:ascii="Times New Roman" w:hAnsi="Times New Roman" w:cs="Times New Roman"/>
          <w:sz w:val="28"/>
          <w:szCs w:val="28"/>
        </w:rPr>
        <w:t xml:space="preserve"> финансовый убыток; </w:t>
      </w:r>
      <w:r w:rsidR="001538F0">
        <w:rPr>
          <w:rFonts w:ascii="Times New Roman" w:hAnsi="Times New Roman" w:cs="Times New Roman"/>
          <w:sz w:val="28"/>
          <w:szCs w:val="28"/>
        </w:rPr>
        <w:t>-</w:t>
      </w:r>
      <w:r w:rsidRPr="00D27898">
        <w:rPr>
          <w:rFonts w:ascii="Times New Roman" w:hAnsi="Times New Roman" w:cs="Times New Roman"/>
          <w:sz w:val="28"/>
          <w:szCs w:val="28"/>
        </w:rPr>
        <w:t xml:space="preserve"> потеря работы; </w:t>
      </w:r>
      <w:r w:rsidR="001538F0">
        <w:rPr>
          <w:rFonts w:ascii="Times New Roman" w:hAnsi="Times New Roman" w:cs="Times New Roman"/>
          <w:sz w:val="28"/>
          <w:szCs w:val="28"/>
        </w:rPr>
        <w:t>-</w:t>
      </w:r>
      <w:r w:rsidRPr="00D27898">
        <w:rPr>
          <w:rFonts w:ascii="Times New Roman" w:hAnsi="Times New Roman" w:cs="Times New Roman"/>
          <w:sz w:val="28"/>
          <w:szCs w:val="28"/>
        </w:rPr>
        <w:t xml:space="preserve"> семейные конфликты; </w:t>
      </w:r>
      <w:r w:rsidR="001538F0">
        <w:rPr>
          <w:rFonts w:ascii="Times New Roman" w:hAnsi="Times New Roman" w:cs="Times New Roman"/>
          <w:sz w:val="28"/>
          <w:szCs w:val="28"/>
        </w:rPr>
        <w:t>-</w:t>
      </w:r>
      <w:r w:rsidRPr="00D27898">
        <w:rPr>
          <w:rFonts w:ascii="Times New Roman" w:hAnsi="Times New Roman" w:cs="Times New Roman"/>
          <w:sz w:val="28"/>
          <w:szCs w:val="28"/>
        </w:rPr>
        <w:t xml:space="preserve"> сильный страх; </w:t>
      </w:r>
      <w:r w:rsidR="001538F0">
        <w:rPr>
          <w:rFonts w:ascii="Times New Roman" w:hAnsi="Times New Roman" w:cs="Times New Roman"/>
          <w:sz w:val="28"/>
          <w:szCs w:val="28"/>
        </w:rPr>
        <w:t>-</w:t>
      </w:r>
      <w:r w:rsidRPr="00D27898">
        <w:rPr>
          <w:rFonts w:ascii="Times New Roman" w:hAnsi="Times New Roman" w:cs="Times New Roman"/>
          <w:sz w:val="28"/>
          <w:szCs w:val="28"/>
        </w:rPr>
        <w:t xml:space="preserve"> публичные выступления и др.</w:t>
      </w:r>
    </w:p>
    <w:p w:rsidR="00D27898" w:rsidRPr="001538F0" w:rsidRDefault="00D27898" w:rsidP="001538F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1538F0">
        <w:rPr>
          <w:rFonts w:ascii="Times New Roman" w:hAnsi="Times New Roman" w:cs="Times New Roman"/>
          <w:b/>
          <w:sz w:val="28"/>
          <w:szCs w:val="28"/>
        </w:rPr>
        <w:t>Патогенез.</w:t>
      </w:r>
    </w:p>
    <w:p w:rsidR="001538F0" w:rsidRDefault="00D27898" w:rsidP="001538F0">
      <w:pPr>
        <w:pStyle w:val="Standard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7898">
        <w:rPr>
          <w:rFonts w:ascii="Times New Roman" w:hAnsi="Times New Roman" w:cs="Times New Roman"/>
          <w:sz w:val="28"/>
          <w:szCs w:val="28"/>
        </w:rPr>
        <w:t xml:space="preserve">Патогенетические механизмы развития синдрома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сложны и складываются из 3-х составляющих: Избыток катехоламинов; Спазм коронарных артерий; Микрососудистая дисфункция. Выделение катехоламинов, по всей видимости, играет центральную роль в патофизиологии синдрома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как пусковой механизм при внезапном стрессе; на момент клинических проявлений отмечаются признаки симпатической активации. Имеется 2 </w:t>
      </w:r>
      <w:proofErr w:type="gramStart"/>
      <w:r w:rsidRPr="00D27898">
        <w:rPr>
          <w:rFonts w:ascii="Times New Roman" w:hAnsi="Times New Roman" w:cs="Times New Roman"/>
          <w:sz w:val="28"/>
          <w:szCs w:val="28"/>
        </w:rPr>
        <w:t>физиологических</w:t>
      </w:r>
      <w:proofErr w:type="gramEnd"/>
      <w:r w:rsidRPr="00D27898">
        <w:rPr>
          <w:rFonts w:ascii="Times New Roman" w:hAnsi="Times New Roman" w:cs="Times New Roman"/>
          <w:sz w:val="28"/>
          <w:szCs w:val="28"/>
        </w:rPr>
        <w:t xml:space="preserve"> м</w:t>
      </w:r>
      <w:r w:rsidR="001538F0">
        <w:rPr>
          <w:rFonts w:ascii="Times New Roman" w:hAnsi="Times New Roman" w:cs="Times New Roman"/>
          <w:sz w:val="28"/>
          <w:szCs w:val="28"/>
        </w:rPr>
        <w:t xml:space="preserve">омента, требующих рассмотрения. </w:t>
      </w:r>
      <w:r w:rsidRPr="00D27898">
        <w:rPr>
          <w:rFonts w:ascii="Times New Roman" w:hAnsi="Times New Roman" w:cs="Times New Roman"/>
          <w:sz w:val="28"/>
          <w:szCs w:val="28"/>
        </w:rPr>
        <w:t xml:space="preserve">Во-первых, это когнитивные центры мозга и гипоталамо-гипофизарно-надпочечниковая (ГГН) ось и какое количество адреналина и норадреналина высвобождается в ответ на тот или иной стресс (т. е. «усиление» ГГН-оси). Во-вторых, реакция </w:t>
      </w:r>
      <w:proofErr w:type="gramStart"/>
      <w:r w:rsidRPr="00D2789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D27898">
        <w:rPr>
          <w:rFonts w:ascii="Times New Roman" w:hAnsi="Times New Roman" w:cs="Times New Roman"/>
          <w:sz w:val="28"/>
          <w:szCs w:val="28"/>
        </w:rPr>
        <w:t xml:space="preserve"> и симпатической нервной системы на внезапную симпатическую активацию и резкое повышение уровня циркулирующих катехоламинов. Сывороточные уровни катехоламинов на момент клинических проявлений синдрома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значительно выше, чем в покое, у одного и того же или у сопоставимых пациентов с острым инфарктом миокарда, что указывает на наличие потенциальной возможности избыточного усиления ГГН-оси и высвобождения адреналина. Возможность патогенной роли катехоламинов выявлена в ряде исследований определения в плазме катехоламинов. Объединяя результаты из этих серий, плазменные уровни норадреналина были повышены в 74 % и составили следующие концентрации: адреналин — 1264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/мл (N — 376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/мл), норадреналин — 2284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/мл (N — 1100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>/мл). Повышение уровня катехоламинов и обратимые изменения левого желудочка наблюдались также в крысиной модели, вызванной стрессом. Однако</w:t>
      </w:r>
      <w:proofErr w:type="gramStart"/>
      <w:r w:rsidRPr="00D278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7898">
        <w:rPr>
          <w:rFonts w:ascii="Times New Roman" w:hAnsi="Times New Roman" w:cs="Times New Roman"/>
          <w:sz w:val="28"/>
          <w:szCs w:val="28"/>
        </w:rPr>
        <w:t xml:space="preserve"> высокий уровень катехоламинов в крови не является повсеместно встречаемым у обследуемых пациентов и некоторые исследования показали нормальный уровень. Сообщается о ятрогенном с</w:t>
      </w:r>
      <w:r w:rsidR="001538F0">
        <w:rPr>
          <w:rFonts w:ascii="Times New Roman" w:hAnsi="Times New Roman" w:cs="Times New Roman"/>
          <w:sz w:val="28"/>
          <w:szCs w:val="28"/>
        </w:rPr>
        <w:t xml:space="preserve">индроме </w:t>
      </w:r>
      <w:proofErr w:type="spellStart"/>
      <w:r w:rsidR="001538F0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="001538F0">
        <w:rPr>
          <w:rFonts w:ascii="Times New Roman" w:hAnsi="Times New Roman" w:cs="Times New Roman"/>
          <w:sz w:val="28"/>
          <w:szCs w:val="28"/>
        </w:rPr>
        <w:t xml:space="preserve"> после введения </w:t>
      </w:r>
      <w:r w:rsidRPr="00D27898">
        <w:rPr>
          <w:rFonts w:ascii="Times New Roman" w:hAnsi="Times New Roman" w:cs="Times New Roman"/>
          <w:sz w:val="28"/>
          <w:szCs w:val="28"/>
        </w:rPr>
        <w:t xml:space="preserve">симпатомиметических препаратов (например,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добутамина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при стресс-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). У некоторых пациентов с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кардиомиопатией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>, единственным очевидным стрессом является воздействие препаратов катехоламинов или β</w:t>
      </w:r>
      <w:r w:rsidRPr="00D27898">
        <w:rPr>
          <w:rFonts w:ascii="Cambria Math" w:hAnsi="Cambria Math" w:cs="Cambria Math"/>
          <w:sz w:val="28"/>
          <w:szCs w:val="28"/>
        </w:rPr>
        <w:t>‐</w:t>
      </w:r>
      <w:r w:rsidRPr="00D27898">
        <w:rPr>
          <w:rFonts w:ascii="Times New Roman" w:hAnsi="Times New Roman" w:cs="Times New Roman"/>
          <w:sz w:val="28"/>
          <w:szCs w:val="28"/>
        </w:rPr>
        <w:t xml:space="preserve">агонистов в обычных клинических дозах. Эти патофизиологические гипотезы не могут быть взаимоисключающими, поскольку вся </w:t>
      </w:r>
      <w:proofErr w:type="gramStart"/>
      <w:r w:rsidRPr="00D27898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D27898">
        <w:rPr>
          <w:rFonts w:ascii="Times New Roman" w:hAnsi="Times New Roman" w:cs="Times New Roman"/>
          <w:sz w:val="28"/>
          <w:szCs w:val="28"/>
        </w:rPr>
        <w:t xml:space="preserve"> система подвергается воздействию того же самого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катехоламинового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шторма. </w:t>
      </w:r>
      <w:proofErr w:type="gramStart"/>
      <w:r w:rsidRPr="00D27898">
        <w:rPr>
          <w:rFonts w:ascii="Times New Roman" w:hAnsi="Times New Roman" w:cs="Times New Roman"/>
          <w:sz w:val="28"/>
          <w:szCs w:val="28"/>
        </w:rPr>
        <w:t xml:space="preserve">Многие из этих гипотез до </w:t>
      </w:r>
      <w:r w:rsidRPr="00D27898">
        <w:rPr>
          <w:rFonts w:ascii="Times New Roman" w:hAnsi="Times New Roman" w:cs="Times New Roman"/>
          <w:sz w:val="28"/>
          <w:szCs w:val="28"/>
        </w:rPr>
        <w:lastRenderedPageBreak/>
        <w:t xml:space="preserve">сих пор изучаются, поскольку в настоящее время нет доказанных патофизиологических механизмов, объясняющих синдром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.. Дальнейшая поддержка гипотезы действия катехоламинов обеспечивается наблюдениями подобной обратимой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с глобальной или очаговой дисфункцией у пациентов с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феохромоцитомой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и в условиях острого повреждения головного мозга, которые также постулируются связанными с действием катехоламинов.</w:t>
      </w:r>
      <w:proofErr w:type="gramEnd"/>
      <w:r w:rsidRPr="00D27898">
        <w:rPr>
          <w:rFonts w:ascii="Times New Roman" w:hAnsi="Times New Roman" w:cs="Times New Roman"/>
          <w:sz w:val="28"/>
          <w:szCs w:val="28"/>
        </w:rPr>
        <w:t xml:space="preserve"> По данным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эндомиокардиальной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биопсии в серии из 8 пациентов в период дисфункции левого желудочка обнаружены гистологические признаки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катехоламиновой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токсичности: отсутствие признаков миокардита, обнаружение интерстициального фиброза, внутриклеточное накопление гликогена, множество вакуолей,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дезорганизованность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цитоскелета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миокардиоцитов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>, увеличение белка внеклеточного матрикса. Эти изменения нивелировались почти полностью после функционального восстановления. Предположительно, что наибольший эффект в апикальной части миокарда может быть связан с более высокой плотностью β</w:t>
      </w:r>
      <w:r w:rsidRPr="00D27898">
        <w:rPr>
          <w:rFonts w:ascii="Cambria Math" w:hAnsi="Cambria Math" w:cs="Cambria Math"/>
          <w:sz w:val="28"/>
          <w:szCs w:val="28"/>
        </w:rPr>
        <w:t>‐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адренорецепторов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в этом месте. </w:t>
      </w:r>
      <w:r w:rsidR="001538F0">
        <w:rPr>
          <w:rFonts w:ascii="Times New Roman" w:hAnsi="Times New Roman" w:cs="Times New Roman"/>
          <w:sz w:val="28"/>
          <w:szCs w:val="28"/>
        </w:rPr>
        <w:br/>
      </w:r>
      <w:r w:rsidRPr="00D27898">
        <w:rPr>
          <w:rFonts w:ascii="Times New Roman" w:hAnsi="Times New Roman" w:cs="Times New Roman"/>
          <w:sz w:val="28"/>
          <w:szCs w:val="28"/>
        </w:rPr>
        <w:t xml:space="preserve">Генетическая предрасположенность. Стрессовые пусковые механизмы синдрома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указывают на то, что его патофизиология сильно связана с факторами окружающей среды. Тем не </w:t>
      </w:r>
      <w:proofErr w:type="gramStart"/>
      <w:r w:rsidRPr="00D27898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D27898">
        <w:rPr>
          <w:rFonts w:ascii="Times New Roman" w:hAnsi="Times New Roman" w:cs="Times New Roman"/>
          <w:sz w:val="28"/>
          <w:szCs w:val="28"/>
        </w:rPr>
        <w:t xml:space="preserve"> можно предположить, что у некоторых людей существует генетическая предрасположенность к стресс-индуцированному синдрому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. Хотя данный синдром не рассматривается в качестве первичной генетической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, в ряде исследований обнаружена возможность существования генетических факторов риска. Наличие генетической предрасположенности было предположено на основе описания нескольких семейных случаев синдрома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. Однако в этих исследованиях задействовано относительно небольшое число пациентов. Решение этих противоречий потребует высокого качества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фенотипирования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, идентификации генов-кандидатов, а также обмена данными высокого качества о большом количестве </w:t>
      </w:r>
      <w:r w:rsidR="001538F0">
        <w:rPr>
          <w:rFonts w:ascii="Times New Roman" w:hAnsi="Times New Roman" w:cs="Times New Roman"/>
          <w:sz w:val="28"/>
          <w:szCs w:val="28"/>
        </w:rPr>
        <w:t xml:space="preserve">больных с синдромом </w:t>
      </w:r>
      <w:proofErr w:type="spellStart"/>
      <w:r w:rsidR="001538F0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. Несмотря на подробный анамнез, в 15 % из случаев стрессовый фактор выявить невозможно; остаётся неясным, почему в одних случаях стресс может привести к развитию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, а в других — при наличии даже более сильного стресса данное заболевание не возникает. </w:t>
      </w:r>
      <w:r w:rsidR="001538F0">
        <w:rPr>
          <w:rFonts w:ascii="Times New Roman" w:hAnsi="Times New Roman" w:cs="Times New Roman"/>
          <w:sz w:val="28"/>
          <w:szCs w:val="28"/>
        </w:rPr>
        <w:br/>
      </w:r>
      <w:r w:rsidRPr="00D27898">
        <w:rPr>
          <w:rFonts w:ascii="Times New Roman" w:hAnsi="Times New Roman" w:cs="Times New Roman"/>
          <w:sz w:val="28"/>
          <w:szCs w:val="28"/>
        </w:rPr>
        <w:t xml:space="preserve">Клинические формы. Выделяют 2 </w:t>
      </w:r>
      <w:proofErr w:type="gramStart"/>
      <w:r w:rsidRPr="00D27898">
        <w:rPr>
          <w:rFonts w:ascii="Times New Roman" w:hAnsi="Times New Roman" w:cs="Times New Roman"/>
          <w:sz w:val="28"/>
          <w:szCs w:val="28"/>
        </w:rPr>
        <w:t>клинических</w:t>
      </w:r>
      <w:proofErr w:type="gramEnd"/>
      <w:r w:rsidRPr="00D27898">
        <w:rPr>
          <w:rFonts w:ascii="Times New Roman" w:hAnsi="Times New Roman" w:cs="Times New Roman"/>
          <w:sz w:val="28"/>
          <w:szCs w:val="28"/>
        </w:rPr>
        <w:t xml:space="preserve"> подтипа синдрома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: Первичный синдром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— основной причиной обращения за медицинской помощью являются острые сердечные симптомы; пациенты доставляются бригадой скорой помощи или госпитализируются по направлению лечащего врача. Больные этой категории </w:t>
      </w:r>
      <w:proofErr w:type="gramStart"/>
      <w:r w:rsidRPr="00D27898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D27898">
        <w:rPr>
          <w:rFonts w:ascii="Times New Roman" w:hAnsi="Times New Roman" w:cs="Times New Roman"/>
          <w:sz w:val="28"/>
          <w:szCs w:val="28"/>
        </w:rPr>
        <w:t xml:space="preserve"> как иметь чётко идентифицируемые стрессовые триггеры (часто эмоциональные), так и не </w:t>
      </w:r>
      <w:r w:rsidR="001538F0">
        <w:rPr>
          <w:rFonts w:ascii="Times New Roman" w:hAnsi="Times New Roman" w:cs="Times New Roman"/>
          <w:sz w:val="28"/>
          <w:szCs w:val="28"/>
        </w:rPr>
        <w:t>иметь их.</w:t>
      </w:r>
      <w:r w:rsidR="001538F0">
        <w:rPr>
          <w:rFonts w:ascii="Times New Roman" w:hAnsi="Times New Roman" w:cs="Times New Roman"/>
          <w:sz w:val="28"/>
          <w:szCs w:val="28"/>
        </w:rPr>
        <w:br/>
      </w:r>
      <w:r w:rsidRPr="00D27898">
        <w:rPr>
          <w:rFonts w:ascii="Times New Roman" w:hAnsi="Times New Roman" w:cs="Times New Roman"/>
          <w:sz w:val="28"/>
          <w:szCs w:val="28"/>
        </w:rPr>
        <w:t xml:space="preserve">Вторичный синдром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— возникает у пациентов, госпитализированных по поводу другого медицинского состояния (хирургического, анестезиологического, акушерского или психиатрического). У этих больных внезапная активация </w:t>
      </w:r>
      <w:r w:rsidRPr="00D27898">
        <w:rPr>
          <w:rFonts w:ascii="Times New Roman" w:hAnsi="Times New Roman" w:cs="Times New Roman"/>
          <w:sz w:val="28"/>
          <w:szCs w:val="28"/>
        </w:rPr>
        <w:lastRenderedPageBreak/>
        <w:t xml:space="preserve">симпатической нервной системы или повышение уровня катехоламинов приводят к возникновению острого синдрома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как осложнения первичного состояния или его лечения. При лечении необходимо сосредоточиться не только на собственно синдроме </w:t>
      </w:r>
      <w:proofErr w:type="spellStart"/>
      <w:r w:rsidRPr="00D27898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D27898">
        <w:rPr>
          <w:rFonts w:ascii="Times New Roman" w:hAnsi="Times New Roman" w:cs="Times New Roman"/>
          <w:sz w:val="28"/>
          <w:szCs w:val="28"/>
        </w:rPr>
        <w:t xml:space="preserve"> и его </w:t>
      </w:r>
      <w:proofErr w:type="gramStart"/>
      <w:r w:rsidRPr="00D27898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D27898">
        <w:rPr>
          <w:rFonts w:ascii="Times New Roman" w:hAnsi="Times New Roman" w:cs="Times New Roman"/>
          <w:sz w:val="28"/>
          <w:szCs w:val="28"/>
        </w:rPr>
        <w:t xml:space="preserve"> осложнениях, но и на первичном заболевании, вызвавшем синдром.</w:t>
      </w:r>
    </w:p>
    <w:p w:rsidR="001538F0" w:rsidRDefault="001538F0" w:rsidP="001538F0">
      <w:pPr>
        <w:pStyle w:val="Standard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1A6240" w:rsidRPr="00D27898" w:rsidRDefault="00D27898" w:rsidP="001538F0">
      <w:pPr>
        <w:pStyle w:val="Standard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538F0">
        <w:rPr>
          <w:rFonts w:ascii="Times New Roman" w:hAnsi="Times New Roman" w:cs="Times New Roman"/>
          <w:b/>
          <w:sz w:val="28"/>
          <w:szCs w:val="28"/>
        </w:rPr>
        <w:t>Клиника</w:t>
      </w:r>
      <w:r>
        <w:rPr>
          <w:rFonts w:ascii="Times New Roman" w:hAnsi="Times New Roman" w:cs="Times New Roman"/>
          <w:sz w:val="28"/>
          <w:szCs w:val="28"/>
        </w:rPr>
        <w:br/>
      </w:r>
      <w:r w:rsidR="001A6240" w:rsidRPr="001A6240">
        <w:rPr>
          <w:rFonts w:ascii="Times New Roman" w:hAnsi="Times New Roman" w:cs="Times New Roman"/>
          <w:sz w:val="28"/>
          <w:szCs w:val="28"/>
        </w:rPr>
        <w:t>Основное проявление стрес</w:t>
      </w:r>
      <w:r w:rsidR="001A6240" w:rsidRPr="001538F0">
        <w:rPr>
          <w:rFonts w:ascii="Times New Roman" w:hAnsi="Times New Roman" w:cs="Times New Roman"/>
          <w:sz w:val="28"/>
          <w:szCs w:val="28"/>
        </w:rPr>
        <w:t xml:space="preserve">с-индуцированной формы </w:t>
      </w:r>
      <w:proofErr w:type="spellStart"/>
      <w:r w:rsidR="001A6240" w:rsidRPr="001538F0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="001A6240" w:rsidRPr="001538F0">
        <w:rPr>
          <w:rFonts w:ascii="Times New Roman" w:hAnsi="Times New Roman" w:cs="Times New Roman"/>
          <w:sz w:val="28"/>
          <w:szCs w:val="28"/>
        </w:rPr>
        <w:t xml:space="preserve"> — внезапная загрудинная боль. Приступ </w:t>
      </w:r>
      <w:proofErr w:type="spellStart"/>
      <w:r w:rsidR="001A6240" w:rsidRPr="001538F0">
        <w:rPr>
          <w:rFonts w:ascii="Times New Roman" w:hAnsi="Times New Roman" w:cs="Times New Roman"/>
          <w:sz w:val="28"/>
          <w:szCs w:val="28"/>
        </w:rPr>
        <w:fldChar w:fldCharType="begin"/>
      </w:r>
      <w:r w:rsidR="001A6240" w:rsidRPr="001538F0">
        <w:rPr>
          <w:rFonts w:ascii="Times New Roman" w:hAnsi="Times New Roman" w:cs="Times New Roman"/>
          <w:sz w:val="28"/>
          <w:szCs w:val="28"/>
        </w:rPr>
        <w:instrText xml:space="preserve"> HYPERLINK "https://www.krasotaimedicina.ru/diseases/zabolevanija_cardiology/cardialgia" </w:instrText>
      </w:r>
      <w:r w:rsidR="001A6240" w:rsidRPr="001538F0">
        <w:rPr>
          <w:rFonts w:ascii="Times New Roman" w:hAnsi="Times New Roman" w:cs="Times New Roman"/>
          <w:sz w:val="28"/>
          <w:szCs w:val="28"/>
        </w:rPr>
        <w:fldChar w:fldCharType="separate"/>
      </w:r>
      <w:r w:rsidR="001A6240" w:rsidRPr="001538F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кардиалгии</w:t>
      </w:r>
      <w:proofErr w:type="spellEnd"/>
      <w:r w:rsidR="001A6240" w:rsidRPr="001538F0">
        <w:rPr>
          <w:rFonts w:ascii="Times New Roman" w:hAnsi="Times New Roman" w:cs="Times New Roman"/>
          <w:sz w:val="28"/>
          <w:szCs w:val="28"/>
        </w:rPr>
        <w:fldChar w:fldCharType="end"/>
      </w:r>
      <w:r w:rsidR="001A6240" w:rsidRPr="001538F0">
        <w:rPr>
          <w:rFonts w:ascii="Times New Roman" w:hAnsi="Times New Roman" w:cs="Times New Roman"/>
          <w:sz w:val="28"/>
          <w:szCs w:val="28"/>
        </w:rPr>
        <w:t xml:space="preserve"> чаще возникает на фоне сильного эмоционального потрясения или испуга. Человек испытывает сжимающую или острую боль в области проекции сердца, которая может </w:t>
      </w:r>
      <w:proofErr w:type="spellStart"/>
      <w:r w:rsidR="001A6240" w:rsidRPr="001538F0">
        <w:rPr>
          <w:rFonts w:ascii="Times New Roman" w:hAnsi="Times New Roman" w:cs="Times New Roman"/>
          <w:sz w:val="28"/>
          <w:szCs w:val="28"/>
        </w:rPr>
        <w:t>иррадиировать</w:t>
      </w:r>
      <w:proofErr w:type="spellEnd"/>
      <w:r w:rsidR="001A6240" w:rsidRPr="001538F0">
        <w:rPr>
          <w:rFonts w:ascii="Times New Roman" w:hAnsi="Times New Roman" w:cs="Times New Roman"/>
          <w:sz w:val="28"/>
          <w:szCs w:val="28"/>
        </w:rPr>
        <w:t xml:space="preserve"> в плечо, лопатку. Характерным признаком синдрома </w:t>
      </w:r>
      <w:proofErr w:type="spellStart"/>
      <w:r w:rsidR="001A6240" w:rsidRPr="001538F0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="001A6240" w:rsidRPr="001538F0">
        <w:rPr>
          <w:rFonts w:ascii="Times New Roman" w:hAnsi="Times New Roman" w:cs="Times New Roman"/>
          <w:sz w:val="28"/>
          <w:szCs w:val="28"/>
        </w:rPr>
        <w:t xml:space="preserve"> является «волна давления», которая поднимается от груди к шее и голове.</w:t>
      </w:r>
      <w:r w:rsidRPr="001538F0">
        <w:rPr>
          <w:rFonts w:ascii="Times New Roman" w:hAnsi="Times New Roman" w:cs="Times New Roman"/>
          <w:sz w:val="28"/>
          <w:szCs w:val="28"/>
        </w:rPr>
        <w:br/>
      </w:r>
      <w:r w:rsidR="001A6240" w:rsidRPr="001538F0">
        <w:rPr>
          <w:rFonts w:ascii="Times New Roman" w:hAnsi="Times New Roman" w:cs="Times New Roman"/>
          <w:sz w:val="28"/>
          <w:szCs w:val="28"/>
        </w:rPr>
        <w:t>Болевой синдром обычно сопровождается </w:t>
      </w:r>
      <w:hyperlink r:id="rId6" w:history="1">
        <w:r w:rsidR="001A6240" w:rsidRPr="001538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повышенной потливостью</w:t>
        </w:r>
      </w:hyperlink>
      <w:r w:rsidR="001A6240" w:rsidRPr="001538F0">
        <w:rPr>
          <w:rFonts w:ascii="Times New Roman" w:hAnsi="Times New Roman" w:cs="Times New Roman"/>
          <w:sz w:val="28"/>
          <w:szCs w:val="28"/>
        </w:rPr>
        <w:t>, тревожностью. Одновременно с болью появляются </w:t>
      </w:r>
      <w:hyperlink r:id="rId7" w:history="1">
        <w:r w:rsidR="001A6240" w:rsidRPr="001538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одышка</w:t>
        </w:r>
      </w:hyperlink>
      <w:r w:rsidR="001A6240" w:rsidRPr="001538F0">
        <w:rPr>
          <w:rFonts w:ascii="Times New Roman" w:hAnsi="Times New Roman" w:cs="Times New Roman"/>
          <w:sz w:val="28"/>
          <w:szCs w:val="28"/>
        </w:rPr>
        <w:t>, чувство нехватки воздуха. Человек ощущает сильное сердцебиение, </w:t>
      </w:r>
      <w:hyperlink r:id="rId8" w:history="1">
        <w:r w:rsidR="001A6240" w:rsidRPr="001538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слабость в ногах</w:t>
        </w:r>
      </w:hyperlink>
      <w:r w:rsidR="001A6240" w:rsidRPr="001538F0">
        <w:rPr>
          <w:rFonts w:ascii="Times New Roman" w:hAnsi="Times New Roman" w:cs="Times New Roman"/>
          <w:sz w:val="28"/>
          <w:szCs w:val="28"/>
        </w:rPr>
        <w:t>. При этом кожа бледнеет, становится холодной и влажной. Часто появляется </w:t>
      </w:r>
      <w:hyperlink r:id="rId9" w:history="1">
        <w:r w:rsidR="001A6240" w:rsidRPr="001538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головокружение</w:t>
        </w:r>
      </w:hyperlink>
      <w:r w:rsidR="001A6240" w:rsidRPr="001538F0">
        <w:rPr>
          <w:rFonts w:ascii="Times New Roman" w:hAnsi="Times New Roman" w:cs="Times New Roman"/>
          <w:sz w:val="28"/>
          <w:szCs w:val="28"/>
        </w:rPr>
        <w:t xml:space="preserve">, потемнение в глазах. Тяжело протекающий приступ </w:t>
      </w:r>
      <w:proofErr w:type="spellStart"/>
      <w:r w:rsidR="001A6240" w:rsidRPr="001538F0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="001A6240" w:rsidRPr="001538F0">
        <w:rPr>
          <w:rFonts w:ascii="Times New Roman" w:hAnsi="Times New Roman" w:cs="Times New Roman"/>
          <w:sz w:val="28"/>
          <w:szCs w:val="28"/>
        </w:rPr>
        <w:t xml:space="preserve"> заканчивается </w:t>
      </w:r>
      <w:hyperlink r:id="rId10" w:history="1">
        <w:r w:rsidR="001A6240" w:rsidRPr="001538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обмороком</w:t>
        </w:r>
      </w:hyperlink>
      <w:r w:rsidR="001A6240" w:rsidRPr="001A6240">
        <w:rPr>
          <w:rFonts w:ascii="Times New Roman" w:hAnsi="Times New Roman" w:cs="Times New Roman"/>
          <w:sz w:val="28"/>
          <w:szCs w:val="28"/>
        </w:rPr>
        <w:t> вследствие снижения сердечного выброса.</w:t>
      </w:r>
    </w:p>
    <w:p w:rsidR="001A6240" w:rsidRPr="001A6240" w:rsidRDefault="001A6240" w:rsidP="001A6240">
      <w:pPr>
        <w:shd w:val="clear" w:color="auto" w:fill="FFFFFF"/>
        <w:spacing w:after="0" w:line="240" w:lineRule="auto"/>
        <w:ind w:left="-567"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</w:t>
      </w:r>
    </w:p>
    <w:p w:rsidR="001A6240" w:rsidRPr="001A6240" w:rsidRDefault="001A6240" w:rsidP="001A6240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клинической картине </w:t>
      </w:r>
      <w:proofErr w:type="gram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индуцированная</w:t>
      </w:r>
      <w:proofErr w:type="gram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стрессом </w:t>
      </w:r>
      <w:proofErr w:type="spell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кардиомиопатия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 приступ </w:t>
      </w:r>
      <w:hyperlink r:id="rId11" w:history="1">
        <w:r w:rsidRPr="001A624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стенокардии</w:t>
        </w:r>
      </w:hyperlink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2" w:history="1">
        <w:r w:rsidRPr="001A624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инфаркт миокарда</w:t>
        </w:r>
      </w:hyperlink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требует от </w:t>
      </w:r>
      <w:hyperlink r:id="rId13" w:history="1">
        <w:r w:rsidRPr="001A624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врача-кардиолога</w:t>
        </w:r>
      </w:hyperlink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проведения дифференциальной диагностики. Обследование необходимо выполнить в максимально короткие сроки. Диагностическая программа включает ряд лабораторно-инструментальных исследований:</w:t>
      </w:r>
    </w:p>
    <w:p w:rsidR="001A6240" w:rsidRPr="001A6240" w:rsidRDefault="001A6240" w:rsidP="001A6240">
      <w:pPr>
        <w:numPr>
          <w:ilvl w:val="0"/>
          <w:numId w:val="1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1A6240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Электрокардиографию</w:t>
        </w:r>
      </w:hyperlink>
      <w:r w:rsidRPr="001A62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Типичные изменения на ЭКГ регистрируют у 95% пациентов в острой фазе СРС. Основные признаки заболевания: изменение положения сегмента ST относительно изоэлектрической линии, блокада ножки пучка Гиса. Через сутки после развития </w:t>
      </w:r>
      <w:proofErr w:type="spell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кардиомиопатии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удлинение интервала QT.</w:t>
      </w:r>
    </w:p>
    <w:p w:rsidR="001A6240" w:rsidRPr="001A6240" w:rsidRDefault="001A6240" w:rsidP="001A6240">
      <w:pPr>
        <w:numPr>
          <w:ilvl w:val="0"/>
          <w:numId w:val="1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Определение </w:t>
      </w:r>
      <w:proofErr w:type="spellStart"/>
      <w:r w:rsidRPr="001A62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биомаркеров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Первично определяются уровни сердечного </w:t>
      </w:r>
      <w:proofErr w:type="spell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тропонина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креатинкиназы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количество которых незначительно повышено. В остром периоде </w:t>
      </w:r>
      <w:proofErr w:type="spell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кардиомиопатии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выявляют увеличение концентрации предсердного натрийуретического пептида (ПНП).</w:t>
      </w:r>
    </w:p>
    <w:p w:rsidR="001A6240" w:rsidRPr="001A6240" w:rsidRDefault="001A6240" w:rsidP="001A6240">
      <w:pPr>
        <w:numPr>
          <w:ilvl w:val="0"/>
          <w:numId w:val="1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1A6240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Эхокардиография</w:t>
        </w:r>
      </w:hyperlink>
      <w:r w:rsidRPr="001A62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Трансторакальная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ЭхоКГ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всем больным с предположительным диагнозом стресс-индуцированной </w:t>
      </w:r>
      <w:proofErr w:type="spell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кардиомиопатии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УЗИ сердца выявляют большую площадь дисфункции миокарда, симметричные нарушения сокращения стенок левого желудочка.</w:t>
      </w:r>
    </w:p>
    <w:p w:rsidR="001A6240" w:rsidRPr="001A6240" w:rsidRDefault="001A6240" w:rsidP="001A6240">
      <w:pPr>
        <w:numPr>
          <w:ilvl w:val="0"/>
          <w:numId w:val="1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1A6240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Коронарная ангиография</w:t>
        </w:r>
      </w:hyperlink>
      <w:r w:rsidRPr="001A62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Назначение исследования в ургентном порядке целесообразно для исключения инфаркта миокарда. При </w:t>
      </w:r>
      <w:proofErr w:type="spell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кардиомиопатии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такоцубо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визуализируются неизмененные коронарные сосуды с сохраненным </w:t>
      </w:r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кровотоком. Для уточнения диагноза </w:t>
      </w:r>
      <w:proofErr w:type="gram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</w:t>
      </w:r>
      <w:proofErr w:type="gram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левожелудочковая </w:t>
      </w:r>
      <w:proofErr w:type="spell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"https://www.krasotaimedicina.ru/treatment/X-ray-cardiology/ventriculography" </w:instrText>
      </w:r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A62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вентрикулография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240" w:rsidRDefault="001A6240" w:rsidP="001A6240">
      <w:pPr>
        <w:numPr>
          <w:ilvl w:val="0"/>
          <w:numId w:val="1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Высокоспециализированные методы</w:t>
      </w:r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разграничения </w:t>
      </w:r>
      <w:proofErr w:type="spell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кардиомиопатии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такоцубо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кардиологических болезней применяется </w:t>
      </w:r>
      <w:hyperlink r:id="rId17" w:history="1">
        <w:r w:rsidRPr="001A624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МРТ сердца</w:t>
        </w:r>
      </w:hyperlink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отображающая</w:t>
      </w:r>
      <w:proofErr w:type="gram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поражения миокарда в трехмерном режиме. При невозможности проведения исследования </w:t>
      </w:r>
      <w:proofErr w:type="gram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показана</w:t>
      </w:r>
      <w:proofErr w:type="gramEnd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"https://www.krasotaimedicina.ru/diagnostics/misc-scintigraphy/myocardial-perfusion" </w:instrText>
      </w:r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A62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перфузионная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62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сцинтиграфия</w:t>
      </w:r>
      <w:proofErr w:type="spellEnd"/>
      <w:r w:rsidRPr="001A62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миокарда</w:t>
      </w:r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8F0" w:rsidRPr="001A6240" w:rsidRDefault="001538F0" w:rsidP="001A6240">
      <w:pPr>
        <w:numPr>
          <w:ilvl w:val="0"/>
          <w:numId w:val="1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240" w:rsidRPr="00D27898" w:rsidRDefault="001A6240" w:rsidP="001A6240">
      <w:pPr>
        <w:pStyle w:val="2"/>
        <w:spacing w:before="0" w:beforeAutospacing="0" w:after="0" w:afterAutospacing="0" w:line="360" w:lineRule="atLeast"/>
        <w:ind w:left="-567" w:firstLine="567"/>
        <w:jc w:val="both"/>
        <w:textAlignment w:val="baseline"/>
        <w:rPr>
          <w:bCs w:val="0"/>
          <w:sz w:val="28"/>
          <w:szCs w:val="28"/>
        </w:rPr>
      </w:pPr>
      <w:bookmarkStart w:id="0" w:name="h2_22"/>
      <w:bookmarkEnd w:id="0"/>
      <w:r w:rsidRPr="00D27898">
        <w:rPr>
          <w:bCs w:val="0"/>
          <w:sz w:val="28"/>
          <w:szCs w:val="28"/>
        </w:rPr>
        <w:t>Лечение</w:t>
      </w:r>
    </w:p>
    <w:p w:rsidR="001A6240" w:rsidRPr="001A6240" w:rsidRDefault="001A6240" w:rsidP="001A6240">
      <w:pPr>
        <w:pStyle w:val="3"/>
        <w:spacing w:before="0" w:line="360" w:lineRule="atLeast"/>
        <w:ind w:left="-567"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" w:name="h3_23"/>
      <w:bookmarkEnd w:id="1"/>
      <w:r w:rsidRPr="001A624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Консервативная терапия</w:t>
      </w:r>
    </w:p>
    <w:p w:rsidR="001A6240" w:rsidRPr="001A6240" w:rsidRDefault="001A6240" w:rsidP="001A6240">
      <w:pPr>
        <w:pStyle w:val="a4"/>
        <w:spacing w:before="0" w:beforeAutospacing="0" w:after="0" w:afterAutospacing="0" w:line="360" w:lineRule="atLeast"/>
        <w:ind w:left="-567" w:firstLine="567"/>
        <w:jc w:val="both"/>
        <w:textAlignment w:val="baseline"/>
        <w:rPr>
          <w:sz w:val="28"/>
          <w:szCs w:val="28"/>
        </w:rPr>
      </w:pPr>
      <w:proofErr w:type="spellStart"/>
      <w:r w:rsidRPr="001A6240">
        <w:rPr>
          <w:sz w:val="28"/>
          <w:szCs w:val="28"/>
        </w:rPr>
        <w:t>Кардиомиопатия</w:t>
      </w:r>
      <w:proofErr w:type="spellEnd"/>
      <w:r w:rsidRPr="001A6240">
        <w:rPr>
          <w:sz w:val="28"/>
          <w:szCs w:val="28"/>
        </w:rPr>
        <w:t xml:space="preserve"> </w:t>
      </w:r>
      <w:proofErr w:type="spellStart"/>
      <w:r w:rsidRPr="001A6240">
        <w:rPr>
          <w:sz w:val="28"/>
          <w:szCs w:val="28"/>
        </w:rPr>
        <w:t>такоцубо</w:t>
      </w:r>
      <w:proofErr w:type="spellEnd"/>
      <w:r w:rsidRPr="001A6240">
        <w:rPr>
          <w:sz w:val="28"/>
          <w:szCs w:val="28"/>
        </w:rPr>
        <w:t xml:space="preserve"> относится к неотложным состояниям, поэтому медицинскую помощь оказывают в условиях специализированного кардиологического стационара или в отделениях интенсивной терапии. Обычно назначается поддерживающая лечебная схема, которая обеспечивает постепенное восстановление функциональной активности миокарда. Для лечения используют следующие группы лекарственных препаратов:</w:t>
      </w:r>
    </w:p>
    <w:p w:rsidR="001A6240" w:rsidRPr="001A6240" w:rsidRDefault="001A6240" w:rsidP="001A6240">
      <w:pPr>
        <w:numPr>
          <w:ilvl w:val="0"/>
          <w:numId w:val="6"/>
        </w:numPr>
        <w:spacing w:after="0" w:line="360" w:lineRule="atLeast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62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Кальциевые сенсибилизаторы</w:t>
      </w:r>
      <w:r w:rsidRPr="001A6240">
        <w:rPr>
          <w:rFonts w:ascii="Times New Roman" w:hAnsi="Times New Roman" w:cs="Times New Roman"/>
          <w:sz w:val="28"/>
          <w:szCs w:val="28"/>
        </w:rPr>
        <w:t xml:space="preserve">. Рекомендованы при резком снижении фракции выброса и динамической обструкции кровотока из левого желудочка. Медикаменты (в основном — </w:t>
      </w:r>
      <w:proofErr w:type="spellStart"/>
      <w:r w:rsidRPr="001A6240">
        <w:rPr>
          <w:rFonts w:ascii="Times New Roman" w:hAnsi="Times New Roman" w:cs="Times New Roman"/>
          <w:sz w:val="28"/>
          <w:szCs w:val="28"/>
        </w:rPr>
        <w:t>левосимендан</w:t>
      </w:r>
      <w:proofErr w:type="spellEnd"/>
      <w:r w:rsidRPr="001A6240">
        <w:rPr>
          <w:rFonts w:ascii="Times New Roman" w:hAnsi="Times New Roman" w:cs="Times New Roman"/>
          <w:sz w:val="28"/>
          <w:szCs w:val="28"/>
        </w:rPr>
        <w:t>) улучшают показатели перфузии и микроциркуляции, предотвращают развитие кардиогенного шока.</w:t>
      </w:r>
    </w:p>
    <w:p w:rsidR="001A6240" w:rsidRPr="001A6240" w:rsidRDefault="001A6240" w:rsidP="001A6240">
      <w:pPr>
        <w:numPr>
          <w:ilvl w:val="0"/>
          <w:numId w:val="6"/>
        </w:numPr>
        <w:spacing w:after="0" w:line="360" w:lineRule="atLeast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62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Гипотензивные препараты</w:t>
      </w:r>
      <w:r w:rsidRPr="001A6240">
        <w:rPr>
          <w:rFonts w:ascii="Times New Roman" w:hAnsi="Times New Roman" w:cs="Times New Roman"/>
          <w:sz w:val="28"/>
          <w:szCs w:val="28"/>
        </w:rPr>
        <w:t xml:space="preserve">. Средства из этой группы используются при легком варианте течения </w:t>
      </w:r>
      <w:proofErr w:type="spellStart"/>
      <w:r w:rsidRPr="001A6240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1A6240">
        <w:rPr>
          <w:rFonts w:ascii="Times New Roman" w:hAnsi="Times New Roman" w:cs="Times New Roman"/>
          <w:sz w:val="28"/>
          <w:szCs w:val="28"/>
        </w:rPr>
        <w:t xml:space="preserve"> для устранения возможных провоцирующих факторов. Назначаются бета-адреноблокаторы, антагонисты кальция, диуретики.</w:t>
      </w:r>
    </w:p>
    <w:p w:rsidR="001A6240" w:rsidRPr="001A6240" w:rsidRDefault="001A6240" w:rsidP="001A6240">
      <w:pPr>
        <w:numPr>
          <w:ilvl w:val="0"/>
          <w:numId w:val="6"/>
        </w:numPr>
        <w:spacing w:after="0" w:line="360" w:lineRule="atLeast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1538F0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Антикоагулянты</w:t>
        </w:r>
      </w:hyperlink>
      <w:r w:rsidRPr="001538F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 </w:t>
      </w:r>
      <w:r w:rsidRPr="001538F0">
        <w:rPr>
          <w:rFonts w:ascii="Times New Roman" w:hAnsi="Times New Roman" w:cs="Times New Roman"/>
          <w:sz w:val="28"/>
          <w:szCs w:val="28"/>
        </w:rPr>
        <w:t>П</w:t>
      </w:r>
      <w:r w:rsidRPr="001A6240">
        <w:rPr>
          <w:rFonts w:ascii="Times New Roman" w:hAnsi="Times New Roman" w:cs="Times New Roman"/>
          <w:sz w:val="28"/>
          <w:szCs w:val="28"/>
        </w:rPr>
        <w:t>рименяются для профилактики образования апикальных тромбов и растворения уже имеющихся кровяных сгустков. Показано профилактическое введение низкомолекулярных гепаринов в терапевтических дозах, прием ацетилсалициловой кислоты.</w:t>
      </w:r>
    </w:p>
    <w:p w:rsidR="001A6240" w:rsidRPr="001A6240" w:rsidRDefault="001A6240" w:rsidP="001A6240">
      <w:pPr>
        <w:numPr>
          <w:ilvl w:val="0"/>
          <w:numId w:val="6"/>
        </w:numPr>
        <w:spacing w:after="0" w:line="360" w:lineRule="atLeast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62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Транквилизаторы</w:t>
      </w:r>
      <w:r w:rsidRPr="001A6240">
        <w:rPr>
          <w:rFonts w:ascii="Times New Roman" w:hAnsi="Times New Roman" w:cs="Times New Roman"/>
          <w:sz w:val="28"/>
          <w:szCs w:val="28"/>
        </w:rPr>
        <w:t xml:space="preserve">. Препараты целесообразно использовать, если появлению симптомов </w:t>
      </w:r>
      <w:proofErr w:type="spellStart"/>
      <w:r w:rsidRPr="001A6240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1A6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40">
        <w:rPr>
          <w:rFonts w:ascii="Times New Roman" w:hAnsi="Times New Roman" w:cs="Times New Roman"/>
          <w:sz w:val="28"/>
          <w:szCs w:val="28"/>
        </w:rPr>
        <w:t>такоцубо</w:t>
      </w:r>
      <w:proofErr w:type="spellEnd"/>
      <w:r w:rsidRPr="001A6240">
        <w:rPr>
          <w:rFonts w:ascii="Times New Roman" w:hAnsi="Times New Roman" w:cs="Times New Roman"/>
          <w:sz w:val="28"/>
          <w:szCs w:val="28"/>
        </w:rPr>
        <w:t xml:space="preserve"> предшествовал сильный стресс. Помимо влияния на психоэмоциональное состояние транквилизаторы обладают дополнительным анальгетическим эффектом.</w:t>
      </w:r>
    </w:p>
    <w:p w:rsidR="001A6240" w:rsidRPr="001A6240" w:rsidRDefault="001A6240" w:rsidP="001A6240">
      <w:pPr>
        <w:pStyle w:val="3"/>
        <w:spacing w:before="0" w:line="360" w:lineRule="atLeast"/>
        <w:ind w:left="-567"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" w:name="h3_26"/>
      <w:bookmarkEnd w:id="2"/>
      <w:r w:rsidRPr="001A624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Хирургическое лечение</w:t>
      </w:r>
    </w:p>
    <w:p w:rsidR="001A6240" w:rsidRDefault="001A6240" w:rsidP="001A6240">
      <w:pPr>
        <w:pStyle w:val="a4"/>
        <w:spacing w:before="0" w:beforeAutospacing="0" w:after="0" w:afterAutospacing="0" w:line="360" w:lineRule="atLeast"/>
        <w:ind w:left="-567" w:firstLine="567"/>
        <w:jc w:val="both"/>
        <w:textAlignment w:val="baseline"/>
        <w:rPr>
          <w:sz w:val="28"/>
          <w:szCs w:val="28"/>
        </w:rPr>
      </w:pPr>
      <w:r w:rsidRPr="001A6240">
        <w:rPr>
          <w:sz w:val="28"/>
          <w:szCs w:val="28"/>
        </w:rPr>
        <w:t xml:space="preserve">Если </w:t>
      </w:r>
      <w:proofErr w:type="spellStart"/>
      <w:r w:rsidRPr="001A6240">
        <w:rPr>
          <w:sz w:val="28"/>
          <w:szCs w:val="28"/>
        </w:rPr>
        <w:t>кардиомиопатия</w:t>
      </w:r>
      <w:proofErr w:type="spellEnd"/>
      <w:r w:rsidRPr="001A6240">
        <w:rPr>
          <w:sz w:val="28"/>
          <w:szCs w:val="28"/>
        </w:rPr>
        <w:t xml:space="preserve"> </w:t>
      </w:r>
      <w:proofErr w:type="spellStart"/>
      <w:r w:rsidRPr="001A6240">
        <w:rPr>
          <w:sz w:val="28"/>
          <w:szCs w:val="28"/>
        </w:rPr>
        <w:t>такоцубо</w:t>
      </w:r>
      <w:proofErr w:type="spellEnd"/>
      <w:r w:rsidRPr="001A6240">
        <w:rPr>
          <w:sz w:val="28"/>
          <w:szCs w:val="28"/>
        </w:rPr>
        <w:t xml:space="preserve"> осложняется кардиогенным шоком, используют современный малоинвазивный метод — </w:t>
      </w:r>
      <w:proofErr w:type="gramStart"/>
      <w:r w:rsidRPr="001A6240">
        <w:rPr>
          <w:sz w:val="28"/>
          <w:szCs w:val="28"/>
        </w:rPr>
        <w:t>внутриаортальную</w:t>
      </w:r>
      <w:proofErr w:type="gramEnd"/>
      <w:r w:rsidRPr="001A6240">
        <w:rPr>
          <w:sz w:val="28"/>
          <w:szCs w:val="28"/>
        </w:rPr>
        <w:t xml:space="preserve"> баллонную </w:t>
      </w:r>
      <w:proofErr w:type="spellStart"/>
      <w:r w:rsidRPr="001A6240">
        <w:rPr>
          <w:sz w:val="28"/>
          <w:szCs w:val="28"/>
        </w:rPr>
        <w:t>контрпульсацию</w:t>
      </w:r>
      <w:proofErr w:type="spellEnd"/>
      <w:r w:rsidRPr="001A6240">
        <w:rPr>
          <w:sz w:val="28"/>
          <w:szCs w:val="28"/>
        </w:rPr>
        <w:t xml:space="preserve">. Процедура предполагает механическое нагнетание крови в большой круг кровообращения с помощью небольшого медицинского насоса, установленного в аорте. Методика </w:t>
      </w:r>
      <w:proofErr w:type="gramStart"/>
      <w:r w:rsidRPr="001A6240">
        <w:rPr>
          <w:sz w:val="28"/>
          <w:szCs w:val="28"/>
        </w:rPr>
        <w:t>внутриаортальной</w:t>
      </w:r>
      <w:proofErr w:type="gramEnd"/>
      <w:r w:rsidRPr="001A6240">
        <w:rPr>
          <w:sz w:val="28"/>
          <w:szCs w:val="28"/>
        </w:rPr>
        <w:t xml:space="preserve"> </w:t>
      </w:r>
      <w:proofErr w:type="spellStart"/>
      <w:r w:rsidRPr="001A6240">
        <w:rPr>
          <w:sz w:val="28"/>
          <w:szCs w:val="28"/>
        </w:rPr>
        <w:t>контрпульсации</w:t>
      </w:r>
      <w:proofErr w:type="spellEnd"/>
      <w:r w:rsidRPr="001A6240">
        <w:rPr>
          <w:sz w:val="28"/>
          <w:szCs w:val="28"/>
        </w:rPr>
        <w:t xml:space="preserve"> улучшает гемодинамические показатели.</w:t>
      </w:r>
    </w:p>
    <w:p w:rsidR="001538F0" w:rsidRPr="001A6240" w:rsidRDefault="001538F0" w:rsidP="001A6240">
      <w:pPr>
        <w:pStyle w:val="a4"/>
        <w:spacing w:before="0" w:beforeAutospacing="0" w:after="0" w:afterAutospacing="0" w:line="360" w:lineRule="atLeast"/>
        <w:ind w:left="-567" w:firstLine="567"/>
        <w:jc w:val="both"/>
        <w:textAlignment w:val="baseline"/>
        <w:rPr>
          <w:sz w:val="28"/>
          <w:szCs w:val="28"/>
        </w:rPr>
      </w:pPr>
    </w:p>
    <w:p w:rsidR="001A6240" w:rsidRPr="001538F0" w:rsidRDefault="001A6240" w:rsidP="001A6240">
      <w:pPr>
        <w:pStyle w:val="2"/>
        <w:spacing w:before="0" w:beforeAutospacing="0" w:after="0" w:afterAutospacing="0" w:line="360" w:lineRule="atLeast"/>
        <w:ind w:left="-567" w:firstLine="567"/>
        <w:jc w:val="both"/>
        <w:textAlignment w:val="baseline"/>
        <w:rPr>
          <w:bCs w:val="0"/>
          <w:sz w:val="28"/>
          <w:szCs w:val="28"/>
        </w:rPr>
      </w:pPr>
      <w:bookmarkStart w:id="3" w:name="h2_28"/>
      <w:bookmarkEnd w:id="3"/>
      <w:r w:rsidRPr="001538F0">
        <w:rPr>
          <w:bCs w:val="0"/>
          <w:sz w:val="28"/>
          <w:szCs w:val="28"/>
        </w:rPr>
        <w:t>Прогноз и профилактика</w:t>
      </w:r>
    </w:p>
    <w:p w:rsidR="001A6240" w:rsidRPr="001A6240" w:rsidRDefault="001A6240" w:rsidP="001A6240">
      <w:pPr>
        <w:pStyle w:val="a4"/>
        <w:spacing w:before="0" w:beforeAutospacing="0" w:after="0" w:afterAutospacing="0" w:line="360" w:lineRule="atLeast"/>
        <w:ind w:left="-567" w:firstLine="567"/>
        <w:jc w:val="both"/>
        <w:textAlignment w:val="baseline"/>
        <w:rPr>
          <w:sz w:val="28"/>
          <w:szCs w:val="28"/>
        </w:rPr>
      </w:pPr>
      <w:r w:rsidRPr="001A6240">
        <w:rPr>
          <w:sz w:val="28"/>
          <w:szCs w:val="28"/>
        </w:rPr>
        <w:lastRenderedPageBreak/>
        <w:t xml:space="preserve">При своевременной медицинской помощи большинство пациентов переживают острый приступ </w:t>
      </w:r>
      <w:proofErr w:type="spellStart"/>
      <w:r w:rsidRPr="001A6240">
        <w:rPr>
          <w:sz w:val="28"/>
          <w:szCs w:val="28"/>
        </w:rPr>
        <w:t>кардиомиопатии</w:t>
      </w:r>
      <w:proofErr w:type="spellEnd"/>
      <w:r w:rsidRPr="001A6240">
        <w:rPr>
          <w:sz w:val="28"/>
          <w:szCs w:val="28"/>
        </w:rPr>
        <w:t xml:space="preserve"> без отдаленных осложнений. Долгосрочный прогноз, как правило, благоприятный. Даже у больных с хроническими сердечно-сосудистыми заболеваниями сократительная способность миокарда после приступа </w:t>
      </w:r>
      <w:proofErr w:type="gramStart"/>
      <w:r w:rsidRPr="001A6240">
        <w:rPr>
          <w:sz w:val="28"/>
          <w:szCs w:val="28"/>
        </w:rPr>
        <w:t>индуцированной</w:t>
      </w:r>
      <w:proofErr w:type="gramEnd"/>
      <w:r w:rsidRPr="001A6240">
        <w:rPr>
          <w:sz w:val="28"/>
          <w:szCs w:val="28"/>
        </w:rPr>
        <w:t xml:space="preserve"> стрессом </w:t>
      </w:r>
      <w:proofErr w:type="spellStart"/>
      <w:r w:rsidRPr="001A6240">
        <w:rPr>
          <w:sz w:val="28"/>
          <w:szCs w:val="28"/>
        </w:rPr>
        <w:t>кардиомиопатии</w:t>
      </w:r>
      <w:proofErr w:type="spellEnd"/>
      <w:r w:rsidRPr="001A6240">
        <w:rPr>
          <w:sz w:val="28"/>
          <w:szCs w:val="28"/>
        </w:rPr>
        <w:t xml:space="preserve"> восстанавливается почти полностью. Специфическая профилактика патологии не разработана.</w:t>
      </w:r>
    </w:p>
    <w:p w:rsidR="001A6240" w:rsidRDefault="001A624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F0" w:rsidRPr="001A6240" w:rsidRDefault="001538F0" w:rsidP="001A624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1A6240" w:rsidRPr="001A6240" w:rsidRDefault="001A6240" w:rsidP="001A624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</w:t>
      </w:r>
    </w:p>
    <w:p w:rsidR="001A6240" w:rsidRPr="001A6240" w:rsidRDefault="001A6240" w:rsidP="001A6240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Кардиология: Национальное руководство/ под ред. </w:t>
      </w:r>
      <w:proofErr w:type="spellStart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Шляхто</w:t>
      </w:r>
      <w:proofErr w:type="spellEnd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Е.В. — 2019.</w:t>
      </w:r>
    </w:p>
    <w:p w:rsidR="001A6240" w:rsidRPr="001A6240" w:rsidRDefault="001A6240" w:rsidP="001A6240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Руководство по кардиологии</w:t>
      </w:r>
      <w:proofErr w:type="gramStart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 П</w:t>
      </w:r>
      <w:proofErr w:type="gramEnd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 ред. В. Н. Коваленко. — 2008.</w:t>
      </w:r>
    </w:p>
    <w:p w:rsidR="001A6240" w:rsidRPr="001A6240" w:rsidRDefault="001A6240" w:rsidP="001A6240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Синдром «разбитого сердца» или стресс-индуцированная </w:t>
      </w:r>
      <w:proofErr w:type="spellStart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кардиомиопатия</w:t>
      </w:r>
      <w:proofErr w:type="spellEnd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(синдром </w:t>
      </w:r>
      <w:proofErr w:type="spellStart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такоцубо</w:t>
      </w:r>
      <w:proofErr w:type="spellEnd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). Т.П. Харина, П.В. </w:t>
      </w:r>
      <w:proofErr w:type="spellStart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Таряник</w:t>
      </w:r>
      <w:proofErr w:type="spellEnd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Е.В. Геращенко, Н.А. Конорева, А.И. Баранец // Здоровье. Медицинская экология. Наука. – 2016.</w:t>
      </w:r>
    </w:p>
    <w:p w:rsidR="001A6240" w:rsidRPr="001A6240" w:rsidRDefault="001A6240" w:rsidP="001A6240">
      <w:pPr>
        <w:shd w:val="clear" w:color="auto" w:fill="FFFFFF"/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Синдром </w:t>
      </w:r>
      <w:proofErr w:type="spellStart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такоцубо</w:t>
      </w:r>
      <w:proofErr w:type="spellEnd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современное состояние проблемы. Н.Т. Ватутин, Г.Г. </w:t>
      </w:r>
      <w:proofErr w:type="spellStart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Тарадин</w:t>
      </w:r>
      <w:proofErr w:type="spellEnd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А.С. Смирнова, М.А. Эль-</w:t>
      </w:r>
      <w:proofErr w:type="spellStart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Хатиб</w:t>
      </w:r>
      <w:proofErr w:type="spellEnd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Ю.П. Гриценко, Д.В. Борт, Е.В. </w:t>
      </w:r>
      <w:proofErr w:type="spellStart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Картамышева</w:t>
      </w:r>
      <w:proofErr w:type="spellEnd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Е.С. </w:t>
      </w:r>
      <w:proofErr w:type="spellStart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Гасендич</w:t>
      </w:r>
      <w:proofErr w:type="spellEnd"/>
      <w:r w:rsidRPr="001A6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// Практическая ангиология. – 2016.</w:t>
      </w:r>
    </w:p>
    <w:p w:rsidR="001A6240" w:rsidRDefault="001A6240"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sectPr w:rsidR="001A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48AA"/>
    <w:multiLevelType w:val="multilevel"/>
    <w:tmpl w:val="AB44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E17A5"/>
    <w:multiLevelType w:val="multilevel"/>
    <w:tmpl w:val="AF92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0664A"/>
    <w:multiLevelType w:val="multilevel"/>
    <w:tmpl w:val="F84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E3CF2"/>
    <w:multiLevelType w:val="multilevel"/>
    <w:tmpl w:val="9D86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86FF5"/>
    <w:multiLevelType w:val="multilevel"/>
    <w:tmpl w:val="9A80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97B54"/>
    <w:multiLevelType w:val="multilevel"/>
    <w:tmpl w:val="0E26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69"/>
    <w:rsid w:val="001538F0"/>
    <w:rsid w:val="001A6240"/>
    <w:rsid w:val="0030071A"/>
    <w:rsid w:val="008A551B"/>
    <w:rsid w:val="00D27898"/>
    <w:rsid w:val="00F1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6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551B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8A551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4">
    <w:name w:val="Normal (Web)"/>
    <w:basedOn w:val="a"/>
    <w:uiPriority w:val="99"/>
    <w:semiHidden/>
    <w:unhideWhenUsed/>
    <w:rsid w:val="001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2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A62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62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ternatenames">
    <w:name w:val="alternatenames"/>
    <w:basedOn w:val="a0"/>
    <w:rsid w:val="001A6240"/>
  </w:style>
  <w:style w:type="paragraph" w:styleId="a6">
    <w:name w:val="Balloon Text"/>
    <w:basedOn w:val="a"/>
    <w:link w:val="a7"/>
    <w:uiPriority w:val="99"/>
    <w:semiHidden/>
    <w:unhideWhenUsed/>
    <w:rsid w:val="001A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6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551B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8A551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4">
    <w:name w:val="Normal (Web)"/>
    <w:basedOn w:val="a"/>
    <w:uiPriority w:val="99"/>
    <w:semiHidden/>
    <w:unhideWhenUsed/>
    <w:rsid w:val="001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2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A62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62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ternatenames">
    <w:name w:val="alternatenames"/>
    <w:basedOn w:val="a0"/>
    <w:rsid w:val="001A6240"/>
  </w:style>
  <w:style w:type="paragraph" w:styleId="a6">
    <w:name w:val="Balloon Text"/>
    <w:basedOn w:val="a"/>
    <w:link w:val="a7"/>
    <w:uiPriority w:val="99"/>
    <w:semiHidden/>
    <w:unhideWhenUsed/>
    <w:rsid w:val="001A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3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0D0D0"/>
                                <w:left w:val="single" w:sz="6" w:space="11" w:color="D0D0D0"/>
                                <w:bottom w:val="single" w:sz="6" w:space="11" w:color="D0D0D0"/>
                                <w:right w:val="single" w:sz="6" w:space="11" w:color="D0D0D0"/>
                              </w:divBdr>
                            </w:div>
                          </w:divsChild>
                        </w:div>
                        <w:div w:id="87958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520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85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symptom/leg-weakness" TargetMode="External"/><Relationship Id="rId13" Type="http://schemas.openxmlformats.org/officeDocument/2006/relationships/hyperlink" Target="https://www.krasotaimedicina.ru/doctor/cardiologist/" TargetMode="External"/><Relationship Id="rId18" Type="http://schemas.openxmlformats.org/officeDocument/2006/relationships/hyperlink" Target="https://www.krasotaimedicina.ru/treatment/vein-pharmaceutical/anticoagula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rasotaimedicina.ru/symptom/dyspnea" TargetMode="External"/><Relationship Id="rId12" Type="http://schemas.openxmlformats.org/officeDocument/2006/relationships/hyperlink" Target="https://www.krasotaimedicina.ru/diseases/zabolevanija_cardiology/myocardial_infarction" TargetMode="External"/><Relationship Id="rId17" Type="http://schemas.openxmlformats.org/officeDocument/2006/relationships/hyperlink" Target="https://www.krasotaimedicina.ru/treatment/tomography-heart/mr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treatment/X-ray-cardiology/coronarograph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symptom/hyperhidrosis" TargetMode="External"/><Relationship Id="rId11" Type="http://schemas.openxmlformats.org/officeDocument/2006/relationships/hyperlink" Target="https://www.krasotaimedicina.ru/diseases/zabolevanija_cardiology/stenocard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treatment/ultrasound-heart/echocardiography" TargetMode="External"/><Relationship Id="rId10" Type="http://schemas.openxmlformats.org/officeDocument/2006/relationships/hyperlink" Target="https://www.krasotaimedicina.ru/diseases/zabolevanija_neurology/syncop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symptom/dizziness" TargetMode="External"/><Relationship Id="rId14" Type="http://schemas.openxmlformats.org/officeDocument/2006/relationships/hyperlink" Target="https://www.krasotaimedicina.ru/treatment/electrophysiology-gastroenterology/electrogastrograp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Полуянов</dc:creator>
  <cp:lastModifiedBy>Андрей Полуянов</cp:lastModifiedBy>
  <cp:revision>2</cp:revision>
  <dcterms:created xsi:type="dcterms:W3CDTF">2022-02-16T15:08:00Z</dcterms:created>
  <dcterms:modified xsi:type="dcterms:W3CDTF">2022-02-16T15:08:00Z</dcterms:modified>
</cp:coreProperties>
</file>