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89" w:rsidRPr="008954F7" w:rsidRDefault="002E5180" w:rsidP="00895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№11</w:t>
      </w:r>
    </w:p>
    <w:p w:rsidR="008954F7" w:rsidRDefault="008954F7" w:rsidP="00895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4F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954F7">
        <w:rPr>
          <w:rFonts w:ascii="Times New Roman" w:hAnsi="Times New Roman" w:cs="Times New Roman"/>
          <w:sz w:val="28"/>
          <w:szCs w:val="28"/>
        </w:rPr>
        <w:t>Концентрированные растворы. Приготовление растворов, микстур с использованием растворов-концентратов, ароматных вод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54F7" w:rsidRDefault="008954F7" w:rsidP="00895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4F7" w:rsidRPr="008954F7" w:rsidRDefault="008954F7" w:rsidP="00895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4F7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8954F7" w:rsidRDefault="008954F7" w:rsidP="008954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F7">
        <w:rPr>
          <w:rFonts w:ascii="Times New Roman" w:hAnsi="Times New Roman" w:cs="Times New Roman"/>
          <w:sz w:val="28"/>
          <w:szCs w:val="28"/>
        </w:rPr>
        <w:t xml:space="preserve">Способы приготовления растворов – концентратов с использованием таблиц плотности, коэффициента уменьшения объема (КУО). </w:t>
      </w:r>
    </w:p>
    <w:p w:rsidR="008954F7" w:rsidRDefault="008954F7" w:rsidP="008954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4F7">
        <w:rPr>
          <w:rFonts w:ascii="Times New Roman" w:hAnsi="Times New Roman" w:cs="Times New Roman"/>
          <w:sz w:val="28"/>
          <w:szCs w:val="28"/>
        </w:rPr>
        <w:t>Бюреточная</w:t>
      </w:r>
      <w:proofErr w:type="spellEnd"/>
      <w:r w:rsidRPr="008954F7">
        <w:rPr>
          <w:rFonts w:ascii="Times New Roman" w:hAnsi="Times New Roman" w:cs="Times New Roman"/>
          <w:sz w:val="28"/>
          <w:szCs w:val="28"/>
        </w:rPr>
        <w:t xml:space="preserve"> система. </w:t>
      </w:r>
    </w:p>
    <w:p w:rsidR="008954F7" w:rsidRDefault="008954F7" w:rsidP="008954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F7">
        <w:rPr>
          <w:rFonts w:ascii="Times New Roman" w:hAnsi="Times New Roman" w:cs="Times New Roman"/>
          <w:sz w:val="28"/>
          <w:szCs w:val="28"/>
        </w:rPr>
        <w:t xml:space="preserve">Изготовление жидких лекарственных форм на основе растворов-концентратов. </w:t>
      </w:r>
    </w:p>
    <w:p w:rsidR="008954F7" w:rsidRPr="008954F7" w:rsidRDefault="008954F7" w:rsidP="008954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4F7">
        <w:rPr>
          <w:rFonts w:ascii="Times New Roman" w:hAnsi="Times New Roman" w:cs="Times New Roman"/>
          <w:sz w:val="28"/>
          <w:szCs w:val="28"/>
        </w:rPr>
        <w:t>Правила приготовления сахарного сиропа, мятной, укропной воды.</w:t>
      </w:r>
    </w:p>
    <w:p w:rsidR="008954F7" w:rsidRDefault="008954F7" w:rsidP="00895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2DD1">
        <w:rPr>
          <w:rFonts w:ascii="Times New Roman" w:hAnsi="Times New Roman" w:cs="Times New Roman"/>
          <w:sz w:val="28"/>
          <w:szCs w:val="28"/>
          <w:u w:val="single"/>
        </w:rPr>
        <w:t xml:space="preserve">Способы приготовления растворов – концентратов с использованием таблиц плотности, коэффициента уменьшения объема (КУО). </w:t>
      </w:r>
    </w:p>
    <w:p w:rsidR="008954F7" w:rsidRDefault="008954F7" w:rsidP="00895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988"/>
          <w:tab w:val="left" w:pos="3408"/>
        </w:tabs>
        <w:jc w:val="both"/>
        <w:rPr>
          <w:sz w:val="28"/>
          <w:szCs w:val="28"/>
        </w:rPr>
      </w:pPr>
      <w:r w:rsidRPr="00172DD1">
        <w:rPr>
          <w:i/>
          <w:iCs/>
          <w:sz w:val="28"/>
          <w:szCs w:val="28"/>
        </w:rPr>
        <w:t>Концентрированные растворы или растворы-концентраты</w:t>
      </w:r>
      <w:r w:rsidRPr="00172DD1">
        <w:rPr>
          <w:sz w:val="28"/>
          <w:szCs w:val="28"/>
        </w:rPr>
        <w:t xml:space="preserve"> – это заранее изготовленные растворы лекарственных веществ более высокой концентрации, чем концентрация, в которой эти вещества выписываются в рецептах.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988"/>
          <w:tab w:val="left" w:pos="3408"/>
        </w:tabs>
        <w:jc w:val="both"/>
        <w:rPr>
          <w:sz w:val="28"/>
          <w:szCs w:val="28"/>
        </w:rPr>
      </w:pPr>
      <w:r w:rsidRPr="00172DD1">
        <w:rPr>
          <w:sz w:val="28"/>
          <w:szCs w:val="28"/>
        </w:rPr>
        <w:t>Концентраты предназначены для быстрого и качественного изготовления ЖЛФ. Рекомендуется изготавливать растворы-концентраты из веществ гигроскопичных, выветривающихся, содержащих значительное количество кристаллизационной воды и веществ, которые часто прописываются в рецептах ЖЛФ и в зависимости от растворимости.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988"/>
          <w:tab w:val="left" w:pos="3408"/>
        </w:tabs>
        <w:jc w:val="both"/>
        <w:rPr>
          <w:sz w:val="28"/>
          <w:szCs w:val="28"/>
        </w:rPr>
      </w:pPr>
      <w:r w:rsidRPr="00172DD1">
        <w:rPr>
          <w:sz w:val="28"/>
          <w:szCs w:val="28"/>
        </w:rPr>
        <w:t>Номенклатура концентрированных растворов определяется спецификой рецептуры и объёмом работы аптеки и утверждается в соответствии с требованиями действующей Инструкции.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988"/>
          <w:tab w:val="left" w:pos="3408"/>
        </w:tabs>
        <w:jc w:val="both"/>
        <w:rPr>
          <w:sz w:val="28"/>
          <w:szCs w:val="28"/>
        </w:rPr>
      </w:pPr>
      <w:r w:rsidRPr="00172DD1">
        <w:rPr>
          <w:sz w:val="28"/>
          <w:szCs w:val="28"/>
        </w:rPr>
        <w:t>Растворы-концентраты готовят по мере необходимости с учётом срока их годности. Перечень концентрированных растворов и ряда жидких лекарственных средств, рекомендованных для использования при изготовлении в аптеках ЖЛФ, условия их хранения и сроки годности приведены в приложениях приказа №308.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988"/>
          <w:tab w:val="left" w:pos="3408"/>
        </w:tabs>
        <w:jc w:val="both"/>
        <w:rPr>
          <w:sz w:val="28"/>
          <w:szCs w:val="28"/>
        </w:rPr>
      </w:pPr>
      <w:r w:rsidRPr="00172DD1">
        <w:rPr>
          <w:sz w:val="28"/>
          <w:szCs w:val="28"/>
        </w:rPr>
        <w:t xml:space="preserve">Концентрированные растворы готовят </w:t>
      </w:r>
      <w:proofErr w:type="spellStart"/>
      <w:r w:rsidRPr="00172DD1">
        <w:rPr>
          <w:sz w:val="28"/>
          <w:szCs w:val="28"/>
        </w:rPr>
        <w:t>массо-объёмным</w:t>
      </w:r>
      <w:proofErr w:type="spellEnd"/>
      <w:r w:rsidRPr="00172DD1">
        <w:rPr>
          <w:sz w:val="28"/>
          <w:szCs w:val="28"/>
        </w:rPr>
        <w:t xml:space="preserve"> методом в мерной посуде в асептических условиях в соответствии с требованиями приказа №308, используя свежеполученную воду очищенную.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988"/>
          <w:tab w:val="left" w:pos="3408"/>
        </w:tabs>
        <w:jc w:val="both"/>
        <w:rPr>
          <w:sz w:val="28"/>
          <w:szCs w:val="28"/>
        </w:rPr>
      </w:pPr>
      <w:r w:rsidRPr="00172DD1">
        <w:rPr>
          <w:sz w:val="28"/>
          <w:szCs w:val="28"/>
        </w:rPr>
        <w:t>В случае отсутствия мерной посуды объём воды очищенной рассчитывают, используя значение плотности растворов-концентратов или КУО этого вещества.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988"/>
          <w:tab w:val="left" w:pos="3408"/>
        </w:tabs>
        <w:jc w:val="both"/>
        <w:rPr>
          <w:sz w:val="28"/>
          <w:szCs w:val="28"/>
        </w:rPr>
      </w:pPr>
      <w:r w:rsidRPr="00172DD1">
        <w:rPr>
          <w:sz w:val="28"/>
          <w:szCs w:val="28"/>
        </w:rPr>
        <w:t xml:space="preserve">Изготовленные растворы подвергают полному химическому контролю. Здесь </w:t>
      </w:r>
      <w:r w:rsidRPr="00172DD1">
        <w:rPr>
          <w:b/>
          <w:bCs/>
          <w:sz w:val="28"/>
          <w:szCs w:val="28"/>
        </w:rPr>
        <w:t>обязательно фильтруют</w:t>
      </w:r>
      <w:r w:rsidRPr="00172DD1">
        <w:rPr>
          <w:sz w:val="28"/>
          <w:szCs w:val="28"/>
        </w:rPr>
        <w:t xml:space="preserve"> и проверяют на отсутствие механических включений.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988"/>
          <w:tab w:val="left" w:pos="3408"/>
        </w:tabs>
        <w:jc w:val="both"/>
        <w:rPr>
          <w:sz w:val="28"/>
          <w:szCs w:val="28"/>
        </w:rPr>
      </w:pPr>
      <w:r w:rsidRPr="00172DD1">
        <w:rPr>
          <w:sz w:val="28"/>
          <w:szCs w:val="28"/>
        </w:rPr>
        <w:t xml:space="preserve">При изготовлении концентрированных растворов следует избегать концентраций, близких к </w:t>
      </w:r>
      <w:proofErr w:type="gramStart"/>
      <w:r w:rsidRPr="00172DD1">
        <w:rPr>
          <w:sz w:val="28"/>
          <w:szCs w:val="28"/>
        </w:rPr>
        <w:t>насыщенным</w:t>
      </w:r>
      <w:proofErr w:type="gramEnd"/>
      <w:r w:rsidRPr="00172DD1">
        <w:rPr>
          <w:sz w:val="28"/>
          <w:szCs w:val="28"/>
        </w:rPr>
        <w:t xml:space="preserve">, т.к. при понижении температуры </w:t>
      </w:r>
      <w:r w:rsidRPr="00172DD1">
        <w:rPr>
          <w:sz w:val="28"/>
          <w:szCs w:val="28"/>
        </w:rPr>
        <w:lastRenderedPageBreak/>
        <w:t>возможна кристаллизация растворённого вещества. Отклонения концентрации растворов допускается в пределах:</w:t>
      </w:r>
    </w:p>
    <w:p w:rsidR="00172DD1" w:rsidRPr="00172DD1" w:rsidRDefault="00172DD1" w:rsidP="00172DD1">
      <w:pPr>
        <w:pStyle w:val="31"/>
        <w:numPr>
          <w:ilvl w:val="0"/>
          <w:numId w:val="3"/>
        </w:numPr>
        <w:tabs>
          <w:tab w:val="clear" w:pos="1704"/>
          <w:tab w:val="clear" w:pos="5680"/>
          <w:tab w:val="left" w:pos="1988"/>
          <w:tab w:val="left" w:pos="3408"/>
        </w:tabs>
        <w:jc w:val="both"/>
        <w:rPr>
          <w:sz w:val="28"/>
          <w:szCs w:val="28"/>
        </w:rPr>
      </w:pPr>
      <w:r w:rsidRPr="00172DD1">
        <w:rPr>
          <w:sz w:val="28"/>
          <w:szCs w:val="28"/>
        </w:rPr>
        <w:t xml:space="preserve">до 20% концентрации раствора включительно – не более </w:t>
      </w:r>
      <w:r w:rsidRPr="00172DD1">
        <w:rPr>
          <w:sz w:val="28"/>
          <w:szCs w:val="28"/>
        </w:rPr>
        <w:sym w:font="Symbol" w:char="F0B1"/>
      </w:r>
      <w:r w:rsidRPr="00172DD1">
        <w:rPr>
          <w:sz w:val="28"/>
          <w:szCs w:val="28"/>
        </w:rPr>
        <w:t xml:space="preserve"> 2%</w:t>
      </w:r>
    </w:p>
    <w:p w:rsidR="00172DD1" w:rsidRPr="00172DD1" w:rsidRDefault="00172DD1" w:rsidP="00172DD1">
      <w:pPr>
        <w:pStyle w:val="31"/>
        <w:numPr>
          <w:ilvl w:val="0"/>
          <w:numId w:val="3"/>
        </w:numPr>
        <w:tabs>
          <w:tab w:val="clear" w:pos="1704"/>
          <w:tab w:val="clear" w:pos="5680"/>
          <w:tab w:val="left" w:pos="1988"/>
          <w:tab w:val="left" w:pos="3408"/>
        </w:tabs>
        <w:jc w:val="both"/>
        <w:rPr>
          <w:sz w:val="28"/>
          <w:szCs w:val="28"/>
        </w:rPr>
      </w:pPr>
      <w:r w:rsidRPr="00172DD1">
        <w:rPr>
          <w:sz w:val="28"/>
          <w:szCs w:val="28"/>
        </w:rPr>
        <w:t xml:space="preserve">&gt; 20% концентрации раствора – отклонения не более </w:t>
      </w:r>
      <w:r w:rsidRPr="00172DD1">
        <w:rPr>
          <w:sz w:val="28"/>
          <w:szCs w:val="28"/>
        </w:rPr>
        <w:sym w:font="Symbol" w:char="F0B1"/>
      </w:r>
      <w:r w:rsidRPr="00172DD1">
        <w:rPr>
          <w:sz w:val="28"/>
          <w:szCs w:val="28"/>
        </w:rPr>
        <w:t xml:space="preserve"> 1%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988"/>
          <w:tab w:val="left" w:pos="3408"/>
        </w:tabs>
        <w:ind w:firstLine="0"/>
        <w:jc w:val="both"/>
        <w:rPr>
          <w:sz w:val="28"/>
          <w:szCs w:val="28"/>
        </w:rPr>
      </w:pP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988"/>
          <w:tab w:val="left" w:pos="3408"/>
        </w:tabs>
        <w:ind w:firstLine="0"/>
        <w:jc w:val="both"/>
        <w:rPr>
          <w:sz w:val="28"/>
          <w:szCs w:val="28"/>
        </w:rPr>
      </w:pPr>
      <w:r w:rsidRPr="00172DD1">
        <w:rPr>
          <w:sz w:val="28"/>
          <w:szCs w:val="28"/>
        </w:rPr>
        <w:t>Например:</w:t>
      </w:r>
    </w:p>
    <w:p w:rsidR="00172DD1" w:rsidRPr="00172DD1" w:rsidRDefault="00172DD1" w:rsidP="00172DD1">
      <w:pPr>
        <w:pStyle w:val="31"/>
        <w:numPr>
          <w:ilvl w:val="0"/>
          <w:numId w:val="4"/>
        </w:numPr>
        <w:tabs>
          <w:tab w:val="clear" w:pos="1704"/>
          <w:tab w:val="clear" w:pos="5680"/>
          <w:tab w:val="left" w:pos="1988"/>
          <w:tab w:val="left" w:pos="3408"/>
        </w:tabs>
        <w:jc w:val="both"/>
        <w:rPr>
          <w:sz w:val="28"/>
          <w:szCs w:val="28"/>
        </w:rPr>
      </w:pPr>
      <w:r w:rsidRPr="00172DD1">
        <w:rPr>
          <w:sz w:val="28"/>
          <w:szCs w:val="28"/>
        </w:rPr>
        <w:t>Приготовили 10% раствор. Для него отклонение: от 9,8% до 10,2%.</w:t>
      </w:r>
    </w:p>
    <w:p w:rsidR="00172DD1" w:rsidRPr="00172DD1" w:rsidRDefault="00172DD1" w:rsidP="00172DD1">
      <w:pPr>
        <w:pStyle w:val="31"/>
        <w:numPr>
          <w:ilvl w:val="0"/>
          <w:numId w:val="4"/>
        </w:numPr>
        <w:tabs>
          <w:tab w:val="clear" w:pos="1704"/>
          <w:tab w:val="clear" w:pos="5680"/>
          <w:tab w:val="left" w:pos="1988"/>
          <w:tab w:val="left" w:pos="3408"/>
        </w:tabs>
        <w:jc w:val="both"/>
        <w:rPr>
          <w:sz w:val="28"/>
          <w:szCs w:val="28"/>
        </w:rPr>
      </w:pPr>
      <w:r w:rsidRPr="00172DD1">
        <w:rPr>
          <w:sz w:val="28"/>
          <w:szCs w:val="28"/>
        </w:rPr>
        <w:t>Для 20% раствора отклонения от 19,6% до 20,4%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2840"/>
          <w:tab w:val="left" w:pos="4828"/>
        </w:tabs>
        <w:jc w:val="both"/>
        <w:rPr>
          <w:sz w:val="28"/>
          <w:szCs w:val="28"/>
        </w:rPr>
      </w:pPr>
      <w:r w:rsidRPr="00172DD1">
        <w:rPr>
          <w:position w:val="-24"/>
          <w:sz w:val="28"/>
          <w:szCs w:val="28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1.15pt" o:ole="">
            <v:imagedata r:id="rId7" o:title=""/>
          </v:shape>
          <o:OLEObject Type="Embed" ProgID="Equation.3" ShapeID="_x0000_i1025" DrawAspect="Content" ObjectID="_1425201630" r:id="rId8"/>
        </w:object>
      </w:r>
      <w:r w:rsidRPr="00172DD1">
        <w:rPr>
          <w:sz w:val="28"/>
          <w:szCs w:val="28"/>
        </w:rPr>
        <w:tab/>
      </w:r>
      <w:r w:rsidRPr="00172DD1">
        <w:rPr>
          <w:i/>
          <w:iCs/>
          <w:sz w:val="28"/>
          <w:szCs w:val="28"/>
          <w:lang w:val="en-US"/>
        </w:rPr>
        <w:t>X</w:t>
      </w:r>
      <w:r w:rsidRPr="00172DD1">
        <w:rPr>
          <w:sz w:val="28"/>
          <w:szCs w:val="28"/>
        </w:rPr>
        <w:t xml:space="preserve"> = 0</w:t>
      </w:r>
      <w:proofErr w:type="gramStart"/>
      <w:r w:rsidRPr="00172DD1">
        <w:rPr>
          <w:sz w:val="28"/>
          <w:szCs w:val="28"/>
        </w:rPr>
        <w:t>,4</w:t>
      </w:r>
      <w:proofErr w:type="gramEnd"/>
      <w:r w:rsidRPr="00172DD1">
        <w:rPr>
          <w:sz w:val="28"/>
          <w:szCs w:val="28"/>
        </w:rPr>
        <w:t>%</w:t>
      </w:r>
    </w:p>
    <w:p w:rsidR="00172DD1" w:rsidRPr="00172DD1" w:rsidRDefault="00172DD1" w:rsidP="00172DD1">
      <w:pPr>
        <w:pStyle w:val="31"/>
        <w:numPr>
          <w:ilvl w:val="0"/>
          <w:numId w:val="4"/>
        </w:numPr>
        <w:tabs>
          <w:tab w:val="clear" w:pos="1704"/>
          <w:tab w:val="clear" w:pos="5680"/>
          <w:tab w:val="left" w:pos="1988"/>
          <w:tab w:val="left" w:pos="3408"/>
        </w:tabs>
        <w:jc w:val="both"/>
        <w:rPr>
          <w:sz w:val="28"/>
          <w:szCs w:val="28"/>
        </w:rPr>
      </w:pPr>
      <w:r w:rsidRPr="00172DD1">
        <w:rPr>
          <w:sz w:val="28"/>
          <w:szCs w:val="28"/>
        </w:rPr>
        <w:t>Для 50% раствора отклонения от 49,5% до 50,5%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2840"/>
          <w:tab w:val="left" w:pos="4828"/>
        </w:tabs>
        <w:jc w:val="both"/>
        <w:rPr>
          <w:sz w:val="28"/>
          <w:szCs w:val="28"/>
        </w:rPr>
      </w:pPr>
      <w:r w:rsidRPr="00172DD1">
        <w:rPr>
          <w:position w:val="-24"/>
          <w:sz w:val="28"/>
          <w:szCs w:val="28"/>
        </w:rPr>
        <w:object w:dxaOrig="1219" w:dyaOrig="620">
          <v:shape id="_x0000_i1026" type="#_x0000_t75" style="width:60.9pt;height:31.15pt" o:ole="">
            <v:imagedata r:id="rId9" o:title=""/>
          </v:shape>
          <o:OLEObject Type="Embed" ProgID="Equation.3" ShapeID="_x0000_i1026" DrawAspect="Content" ObjectID="_1425201631" r:id="rId10"/>
        </w:object>
      </w:r>
      <w:r w:rsidRPr="00172DD1">
        <w:rPr>
          <w:sz w:val="28"/>
          <w:szCs w:val="28"/>
        </w:rPr>
        <w:tab/>
      </w:r>
      <w:r w:rsidRPr="00172DD1">
        <w:rPr>
          <w:i/>
          <w:iCs/>
          <w:sz w:val="28"/>
          <w:szCs w:val="28"/>
          <w:lang w:val="en-US"/>
        </w:rPr>
        <w:t>X</w:t>
      </w:r>
      <w:r w:rsidRPr="00172DD1">
        <w:rPr>
          <w:sz w:val="28"/>
          <w:szCs w:val="28"/>
        </w:rPr>
        <w:t xml:space="preserve"> = 0</w:t>
      </w:r>
      <w:proofErr w:type="gramStart"/>
      <w:r w:rsidRPr="00172DD1">
        <w:rPr>
          <w:sz w:val="28"/>
          <w:szCs w:val="28"/>
        </w:rPr>
        <w:t>,5</w:t>
      </w:r>
      <w:proofErr w:type="gramEnd"/>
      <w:r w:rsidRPr="00172DD1">
        <w:rPr>
          <w:sz w:val="28"/>
          <w:szCs w:val="28"/>
        </w:rPr>
        <w:t>%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988"/>
          <w:tab w:val="left" w:pos="3408"/>
        </w:tabs>
        <w:ind w:firstLine="0"/>
        <w:jc w:val="both"/>
        <w:rPr>
          <w:sz w:val="28"/>
          <w:szCs w:val="28"/>
        </w:rPr>
      </w:pPr>
      <w:r w:rsidRPr="00172DD1">
        <w:rPr>
          <w:sz w:val="28"/>
          <w:szCs w:val="28"/>
        </w:rPr>
        <w:t xml:space="preserve">В случае превышения нормы допустимого отклонения производят </w:t>
      </w:r>
      <w:r w:rsidRPr="00172DD1">
        <w:rPr>
          <w:b/>
          <w:bCs/>
          <w:sz w:val="28"/>
          <w:szCs w:val="28"/>
        </w:rPr>
        <w:t>исправление концентрации раствора.</w:t>
      </w:r>
    </w:p>
    <w:p w:rsidR="00172DD1" w:rsidRPr="00172DD1" w:rsidRDefault="00172DD1" w:rsidP="00172DD1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Исправление концентрации растворов.</w:t>
      </w:r>
    </w:p>
    <w:p w:rsidR="00172DD1" w:rsidRPr="00172DD1" w:rsidRDefault="00172DD1" w:rsidP="00172D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2DD1">
        <w:rPr>
          <w:rFonts w:ascii="Times New Roman" w:hAnsi="Times New Roman" w:cs="Times New Roman"/>
          <w:sz w:val="28"/>
          <w:szCs w:val="28"/>
          <w:u w:val="single"/>
        </w:rPr>
        <w:t>Концентрация оказалась выше требуемой.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Объём воды, необходимый для разбавления полученного раствора, вычисляется по формуле: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position w:val="-24"/>
          <w:sz w:val="28"/>
          <w:szCs w:val="28"/>
        </w:rPr>
        <w:object w:dxaOrig="1600" w:dyaOrig="620">
          <v:shape id="_x0000_i1027" type="#_x0000_t75" style="width:80.3pt;height:31.1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7" DrawAspect="Content" ObjectID="_1425201632" r:id="rId12"/>
        </w:object>
      </w:r>
      <w:r w:rsidRPr="00172DD1">
        <w:rPr>
          <w:rFonts w:ascii="Times New Roman" w:hAnsi="Times New Roman" w:cs="Times New Roman"/>
          <w:sz w:val="28"/>
          <w:szCs w:val="28"/>
        </w:rPr>
        <w:t>,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где </w:t>
      </w:r>
      <w:r w:rsidRPr="00172DD1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172DD1">
        <w:rPr>
          <w:rFonts w:ascii="Times New Roman" w:hAnsi="Times New Roman" w:cs="Times New Roman"/>
          <w:sz w:val="28"/>
          <w:szCs w:val="28"/>
        </w:rPr>
        <w:t xml:space="preserve"> – объём воды, необходимый для разбавления полученного раствора, в </w:t>
      </w:r>
      <w:r w:rsidRPr="00172DD1">
        <w:rPr>
          <w:rFonts w:ascii="Times New Roman" w:hAnsi="Times New Roman" w:cs="Times New Roman"/>
          <w:i/>
          <w:iCs/>
          <w:sz w:val="28"/>
          <w:szCs w:val="28"/>
        </w:rPr>
        <w:t>мл</w:t>
      </w:r>
      <w:r w:rsidRPr="00172DD1">
        <w:rPr>
          <w:rFonts w:ascii="Times New Roman" w:hAnsi="Times New Roman" w:cs="Times New Roman"/>
          <w:sz w:val="28"/>
          <w:szCs w:val="28"/>
        </w:rPr>
        <w:t>;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172D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72DD1">
        <w:rPr>
          <w:rFonts w:ascii="Times New Roman" w:hAnsi="Times New Roman" w:cs="Times New Roman"/>
          <w:sz w:val="28"/>
          <w:szCs w:val="28"/>
        </w:rPr>
        <w:t>объём</w:t>
      </w:r>
      <w:proofErr w:type="gramEnd"/>
      <w:r w:rsidRPr="00172DD1">
        <w:rPr>
          <w:rFonts w:ascii="Times New Roman" w:hAnsi="Times New Roman" w:cs="Times New Roman"/>
          <w:sz w:val="28"/>
          <w:szCs w:val="28"/>
        </w:rPr>
        <w:t xml:space="preserve"> изготовленного раствора, в </w:t>
      </w:r>
      <w:r w:rsidRPr="00172DD1">
        <w:rPr>
          <w:rFonts w:ascii="Times New Roman" w:hAnsi="Times New Roman" w:cs="Times New Roman"/>
          <w:i/>
          <w:iCs/>
          <w:sz w:val="28"/>
          <w:szCs w:val="28"/>
        </w:rPr>
        <w:t>мл</w:t>
      </w:r>
      <w:r w:rsidRPr="00172DD1">
        <w:rPr>
          <w:rFonts w:ascii="Times New Roman" w:hAnsi="Times New Roman" w:cs="Times New Roman"/>
          <w:sz w:val="28"/>
          <w:szCs w:val="28"/>
        </w:rPr>
        <w:t>;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172D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72DD1">
        <w:rPr>
          <w:rFonts w:ascii="Times New Roman" w:hAnsi="Times New Roman" w:cs="Times New Roman"/>
          <w:sz w:val="28"/>
          <w:szCs w:val="28"/>
        </w:rPr>
        <w:t>фактическая</w:t>
      </w:r>
      <w:proofErr w:type="gramEnd"/>
      <w:r w:rsidRPr="00172DD1">
        <w:rPr>
          <w:rFonts w:ascii="Times New Roman" w:hAnsi="Times New Roman" w:cs="Times New Roman"/>
          <w:sz w:val="28"/>
          <w:szCs w:val="28"/>
        </w:rPr>
        <w:t xml:space="preserve"> концентрация раствора, в </w:t>
      </w:r>
      <w:r w:rsidRPr="00172DD1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Pr="00172DD1">
        <w:rPr>
          <w:rFonts w:ascii="Times New Roman" w:hAnsi="Times New Roman" w:cs="Times New Roman"/>
          <w:sz w:val="28"/>
          <w:szCs w:val="28"/>
        </w:rPr>
        <w:t>;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172D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72DD1">
        <w:rPr>
          <w:rFonts w:ascii="Times New Roman" w:hAnsi="Times New Roman" w:cs="Times New Roman"/>
          <w:sz w:val="28"/>
          <w:szCs w:val="28"/>
        </w:rPr>
        <w:t>требуемая</w:t>
      </w:r>
      <w:proofErr w:type="gramEnd"/>
      <w:r w:rsidRPr="00172DD1">
        <w:rPr>
          <w:rFonts w:ascii="Times New Roman" w:hAnsi="Times New Roman" w:cs="Times New Roman"/>
          <w:sz w:val="28"/>
          <w:szCs w:val="28"/>
        </w:rPr>
        <w:t xml:space="preserve"> концентрация раствора, в </w:t>
      </w:r>
      <w:r w:rsidRPr="00172DD1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Pr="00172DD1">
        <w:rPr>
          <w:rFonts w:ascii="Times New Roman" w:hAnsi="Times New Roman" w:cs="Times New Roman"/>
          <w:sz w:val="28"/>
          <w:szCs w:val="28"/>
        </w:rPr>
        <w:t>.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Например, при анализе установлено, что концентрация Калия бромида получилась 23% вместо 20%, тогда: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position w:val="-24"/>
          <w:sz w:val="28"/>
          <w:szCs w:val="28"/>
        </w:rPr>
        <w:object w:dxaOrig="3340" w:dyaOrig="620">
          <v:shape id="_x0000_i1028" type="#_x0000_t75" style="width:166.15pt;height:31.15pt" o:ole="">
            <v:imagedata r:id="rId13" o:title=""/>
          </v:shape>
          <o:OLEObject Type="Embed" ProgID="Equation.3" ShapeID="_x0000_i1028" DrawAspect="Content" ObjectID="_1425201633" r:id="rId14"/>
        </w:objec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Т.е. к 1 литру 20% раствора Калия бромида следует добавить 150 мл воды очищенной для получения 20% раствора. После исправления концентрации проверяем на полный химический анализ. Объём становится 1150 мл.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  <w:u w:val="single"/>
        </w:rPr>
        <w:t>Концентрация оказалась ниже требуемой.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Массу ЛВ для укрепления полученного раствора вычисляется по формуле: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position w:val="-28"/>
          <w:sz w:val="28"/>
          <w:szCs w:val="28"/>
        </w:rPr>
        <w:object w:dxaOrig="2240" w:dyaOrig="660">
          <v:shape id="_x0000_i1029" type="#_x0000_t75" style="width:112.15pt;height:33.25pt" o:ole="" o:bordertopcolor="this" o:borderleftcolor="this" o:borderbottomcolor="this" o:borderrightcolor="this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9" DrawAspect="Content" ObjectID="_1425201634" r:id="rId16"/>
        </w:object>
      </w:r>
      <w:r w:rsidRPr="00172DD1">
        <w:rPr>
          <w:rFonts w:ascii="Times New Roman" w:hAnsi="Times New Roman" w:cs="Times New Roman"/>
          <w:sz w:val="28"/>
          <w:szCs w:val="28"/>
        </w:rPr>
        <w:t>,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где </w:t>
      </w:r>
      <w:r w:rsidRPr="00172DD1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172DD1">
        <w:rPr>
          <w:rFonts w:ascii="Times New Roman" w:hAnsi="Times New Roman" w:cs="Times New Roman"/>
          <w:sz w:val="28"/>
          <w:szCs w:val="28"/>
        </w:rPr>
        <w:t xml:space="preserve"> – масса вещества, которую следует добавить к раствору;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172D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72DD1">
        <w:rPr>
          <w:rFonts w:ascii="Times New Roman" w:hAnsi="Times New Roman" w:cs="Times New Roman"/>
          <w:sz w:val="28"/>
          <w:szCs w:val="28"/>
        </w:rPr>
        <w:t>объём</w:t>
      </w:r>
      <w:proofErr w:type="gramEnd"/>
      <w:r w:rsidRPr="00172DD1">
        <w:rPr>
          <w:rFonts w:ascii="Times New Roman" w:hAnsi="Times New Roman" w:cs="Times New Roman"/>
          <w:sz w:val="28"/>
          <w:szCs w:val="28"/>
        </w:rPr>
        <w:t xml:space="preserve"> изготовленного раствора, в </w:t>
      </w:r>
      <w:r w:rsidRPr="00172DD1">
        <w:rPr>
          <w:rFonts w:ascii="Times New Roman" w:hAnsi="Times New Roman" w:cs="Times New Roman"/>
          <w:i/>
          <w:iCs/>
          <w:sz w:val="28"/>
          <w:szCs w:val="28"/>
        </w:rPr>
        <w:t>мл</w:t>
      </w:r>
      <w:r w:rsidRPr="00172DD1">
        <w:rPr>
          <w:rFonts w:ascii="Times New Roman" w:hAnsi="Times New Roman" w:cs="Times New Roman"/>
          <w:sz w:val="28"/>
          <w:szCs w:val="28"/>
        </w:rPr>
        <w:t>;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172D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72DD1">
        <w:rPr>
          <w:rFonts w:ascii="Times New Roman" w:hAnsi="Times New Roman" w:cs="Times New Roman"/>
          <w:sz w:val="28"/>
          <w:szCs w:val="28"/>
        </w:rPr>
        <w:t>требуемая</w:t>
      </w:r>
      <w:proofErr w:type="gramEnd"/>
      <w:r w:rsidRPr="00172DD1">
        <w:rPr>
          <w:rFonts w:ascii="Times New Roman" w:hAnsi="Times New Roman" w:cs="Times New Roman"/>
          <w:sz w:val="28"/>
          <w:szCs w:val="28"/>
        </w:rPr>
        <w:t xml:space="preserve"> концентрация раствора, в </w:t>
      </w:r>
      <w:r w:rsidRPr="00172DD1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Pr="00172DD1">
        <w:rPr>
          <w:rFonts w:ascii="Times New Roman" w:hAnsi="Times New Roman" w:cs="Times New Roman"/>
          <w:sz w:val="28"/>
          <w:szCs w:val="28"/>
        </w:rPr>
        <w:t>;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172D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72DD1">
        <w:rPr>
          <w:rFonts w:ascii="Times New Roman" w:hAnsi="Times New Roman" w:cs="Times New Roman"/>
          <w:sz w:val="28"/>
          <w:szCs w:val="28"/>
        </w:rPr>
        <w:t>фактическая</w:t>
      </w:r>
      <w:proofErr w:type="gramEnd"/>
      <w:r w:rsidRPr="00172DD1">
        <w:rPr>
          <w:rFonts w:ascii="Times New Roman" w:hAnsi="Times New Roman" w:cs="Times New Roman"/>
          <w:sz w:val="28"/>
          <w:szCs w:val="28"/>
        </w:rPr>
        <w:t xml:space="preserve"> концентрация раствора, в </w:t>
      </w:r>
      <w:r w:rsidRPr="00172DD1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Pr="00172DD1">
        <w:rPr>
          <w:rFonts w:ascii="Times New Roman" w:hAnsi="Times New Roman" w:cs="Times New Roman"/>
          <w:sz w:val="28"/>
          <w:szCs w:val="28"/>
        </w:rPr>
        <w:t>;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20% - плотность раствора нужной концентрации (5, 10, 20 % и т.д.)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Например, концентрация Калия бромида составляет 18% вместо 20%, тогда: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position w:val="-28"/>
          <w:sz w:val="28"/>
          <w:szCs w:val="28"/>
        </w:rPr>
        <w:object w:dxaOrig="3300" w:dyaOrig="660">
          <v:shape id="_x0000_i1030" type="#_x0000_t75" style="width:164.75pt;height:33.25pt" o:ole="">
            <v:imagedata r:id="rId17" o:title=""/>
          </v:shape>
          <o:OLEObject Type="Embed" ProgID="Equation.3" ShapeID="_x0000_i1030" DrawAspect="Content" ObjectID="_1425201635" r:id="rId18"/>
        </w:objec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После растворения в 1 литре 18% раствора Калия бромида 21,19 г вещества Калий бром проводим полный химический </w:t>
      </w:r>
      <w:proofErr w:type="gramStart"/>
      <w:r w:rsidRPr="00172DD1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Pr="00172DD1">
        <w:rPr>
          <w:rFonts w:ascii="Times New Roman" w:hAnsi="Times New Roman" w:cs="Times New Roman"/>
          <w:sz w:val="28"/>
          <w:szCs w:val="28"/>
        </w:rPr>
        <w:t xml:space="preserve"> и объём увеличивается на: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21,19</w:t>
      </w:r>
      <w:r w:rsidRPr="00172DD1">
        <w:rPr>
          <w:rFonts w:ascii="Times New Roman" w:hAnsi="Times New Roman" w:cs="Times New Roman"/>
          <w:sz w:val="28"/>
          <w:szCs w:val="28"/>
        </w:rPr>
        <w:sym w:font="Symbol" w:char="F0B4"/>
      </w:r>
      <w:r w:rsidRPr="00172DD1">
        <w:rPr>
          <w:rFonts w:ascii="Times New Roman" w:hAnsi="Times New Roman" w:cs="Times New Roman"/>
          <w:sz w:val="28"/>
          <w:szCs w:val="28"/>
        </w:rPr>
        <w:t>КУО Калия бромида = 21,19</w:t>
      </w:r>
      <w:r w:rsidRPr="00172DD1">
        <w:rPr>
          <w:rFonts w:ascii="Times New Roman" w:hAnsi="Times New Roman" w:cs="Times New Roman"/>
          <w:sz w:val="28"/>
          <w:szCs w:val="28"/>
        </w:rPr>
        <w:sym w:font="Symbol" w:char="F0B4"/>
      </w:r>
      <w:r w:rsidRPr="00172DD1">
        <w:rPr>
          <w:rFonts w:ascii="Times New Roman" w:hAnsi="Times New Roman" w:cs="Times New Roman"/>
          <w:sz w:val="28"/>
          <w:szCs w:val="28"/>
        </w:rPr>
        <w:t>0,27 = 5,7 мл и стал равен 1005,7 мл.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E1014D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.5pt;margin-top:45.2pt;width:113.6pt;height:35.5pt;z-index:251660288">
            <v:textbox style="mso-next-textbox:#_x0000_s1032" inset="2.5mm,0,0,0">
              <w:txbxContent>
                <w:p w:rsidR="00172DD1" w:rsidRDefault="00172DD1" w:rsidP="00172DD1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Solutio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Kalii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bromidi</w:t>
                  </w:r>
                  <w:proofErr w:type="spellEnd"/>
                  <w:r>
                    <w:rPr>
                      <w:lang w:val="en-US"/>
                    </w:rPr>
                    <w:br/>
                    <w:t>20% (1:5)</w:t>
                  </w:r>
                </w:p>
              </w:txbxContent>
            </v:textbox>
            <w10:wrap type="topAndBottom"/>
          </v:shape>
        </w:pict>
      </w:r>
      <w:r w:rsidR="00172DD1" w:rsidRPr="00172DD1">
        <w:rPr>
          <w:rFonts w:ascii="Times New Roman" w:hAnsi="Times New Roman" w:cs="Times New Roman"/>
          <w:sz w:val="28"/>
          <w:szCs w:val="28"/>
        </w:rPr>
        <w:t xml:space="preserve">Фильтруют растворы в </w:t>
      </w:r>
      <w:proofErr w:type="spellStart"/>
      <w:r w:rsidR="00172DD1" w:rsidRPr="00172DD1">
        <w:rPr>
          <w:rFonts w:ascii="Times New Roman" w:hAnsi="Times New Roman" w:cs="Times New Roman"/>
          <w:b/>
          <w:bCs/>
          <w:sz w:val="28"/>
          <w:szCs w:val="28"/>
        </w:rPr>
        <w:t>штангласы</w:t>
      </w:r>
      <w:proofErr w:type="spellEnd"/>
      <w:r w:rsidR="00172DD1" w:rsidRPr="00172DD1">
        <w:rPr>
          <w:rFonts w:ascii="Times New Roman" w:hAnsi="Times New Roman" w:cs="Times New Roman"/>
          <w:sz w:val="28"/>
          <w:szCs w:val="28"/>
        </w:rPr>
        <w:t>, которые оформляют этикеткой (на белом фоне чёрные буквы):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На обратной стороне </w:t>
      </w:r>
      <w:proofErr w:type="spellStart"/>
      <w:r w:rsidRPr="00172DD1">
        <w:rPr>
          <w:rFonts w:ascii="Times New Roman" w:hAnsi="Times New Roman" w:cs="Times New Roman"/>
          <w:sz w:val="28"/>
          <w:szCs w:val="28"/>
        </w:rPr>
        <w:t>штангласа</w:t>
      </w:r>
      <w:proofErr w:type="spellEnd"/>
      <w:r w:rsidRPr="00172DD1">
        <w:rPr>
          <w:rFonts w:ascii="Times New Roman" w:hAnsi="Times New Roman" w:cs="Times New Roman"/>
          <w:sz w:val="28"/>
          <w:szCs w:val="28"/>
        </w:rPr>
        <w:t xml:space="preserve"> – паспорт </w:t>
      </w:r>
      <w:proofErr w:type="spellStart"/>
      <w:r w:rsidRPr="00172DD1">
        <w:rPr>
          <w:rFonts w:ascii="Times New Roman" w:hAnsi="Times New Roman" w:cs="Times New Roman"/>
          <w:sz w:val="28"/>
          <w:szCs w:val="28"/>
        </w:rPr>
        <w:t>штангласа</w:t>
      </w:r>
      <w:proofErr w:type="spellEnd"/>
      <w:r w:rsidRPr="00172DD1">
        <w:rPr>
          <w:rFonts w:ascii="Times New Roman" w:hAnsi="Times New Roman" w:cs="Times New Roman"/>
          <w:sz w:val="28"/>
          <w:szCs w:val="28"/>
        </w:rPr>
        <w:t>, на котором указывается:</w:t>
      </w:r>
    </w:p>
    <w:p w:rsidR="00172DD1" w:rsidRPr="00172DD1" w:rsidRDefault="00172DD1" w:rsidP="00172D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дата приготовления;</w:t>
      </w:r>
    </w:p>
    <w:p w:rsidR="00172DD1" w:rsidRPr="00172DD1" w:rsidRDefault="00172DD1" w:rsidP="00172D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№ анализа;</w:t>
      </w:r>
    </w:p>
    <w:p w:rsidR="00172DD1" w:rsidRPr="00172DD1" w:rsidRDefault="00172DD1" w:rsidP="00172D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№ серии;</w:t>
      </w:r>
    </w:p>
    <w:p w:rsidR="00172DD1" w:rsidRPr="00172DD1" w:rsidRDefault="00172DD1" w:rsidP="00172D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роспись </w:t>
      </w:r>
      <w:proofErr w:type="gramStart"/>
      <w:r w:rsidRPr="00172DD1">
        <w:rPr>
          <w:rFonts w:ascii="Times New Roman" w:hAnsi="Times New Roman" w:cs="Times New Roman"/>
          <w:sz w:val="28"/>
          <w:szCs w:val="28"/>
        </w:rPr>
        <w:t>приготовившего</w:t>
      </w:r>
      <w:proofErr w:type="gramEnd"/>
      <w:r w:rsidRPr="00172DD1">
        <w:rPr>
          <w:rFonts w:ascii="Times New Roman" w:hAnsi="Times New Roman" w:cs="Times New Roman"/>
          <w:sz w:val="28"/>
          <w:szCs w:val="28"/>
        </w:rPr>
        <w:t>;</w:t>
      </w:r>
    </w:p>
    <w:p w:rsidR="00172DD1" w:rsidRPr="00172DD1" w:rsidRDefault="00172DD1" w:rsidP="00172D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роспись </w:t>
      </w:r>
      <w:proofErr w:type="gramStart"/>
      <w:r w:rsidRPr="00172DD1">
        <w:rPr>
          <w:rFonts w:ascii="Times New Roman" w:hAnsi="Times New Roman" w:cs="Times New Roman"/>
          <w:sz w:val="28"/>
          <w:szCs w:val="28"/>
        </w:rPr>
        <w:t>проверившего</w:t>
      </w:r>
      <w:proofErr w:type="gramEnd"/>
      <w:r w:rsidRPr="00172DD1">
        <w:rPr>
          <w:rFonts w:ascii="Times New Roman" w:hAnsi="Times New Roman" w:cs="Times New Roman"/>
          <w:sz w:val="28"/>
          <w:szCs w:val="28"/>
        </w:rPr>
        <w:t>;</w:t>
      </w:r>
    </w:p>
    <w:p w:rsidR="00172DD1" w:rsidRPr="00172DD1" w:rsidRDefault="00172DD1" w:rsidP="00172D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срок годности.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DD1">
        <w:rPr>
          <w:rFonts w:ascii="Times New Roman" w:hAnsi="Times New Roman" w:cs="Times New Roman"/>
          <w:sz w:val="28"/>
          <w:szCs w:val="28"/>
        </w:rPr>
        <w:t>Готовим растворы-концентраты из веществ, которые хорошо растворяются в воде, которые очень гигроскопичны и очень сильно притягивают влагу из воздуха и также из веществ, которые хорошо растворимы в воде, но не так быстро, что замедляет приготовление микстур и растворов.</w:t>
      </w:r>
      <w:proofErr w:type="gramEnd"/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Таким веществом является </w:t>
      </w:r>
      <w:r w:rsidRPr="00172DD1">
        <w:rPr>
          <w:rFonts w:ascii="Times New Roman" w:hAnsi="Times New Roman" w:cs="Times New Roman"/>
          <w:b/>
          <w:bCs/>
          <w:sz w:val="28"/>
          <w:szCs w:val="28"/>
        </w:rPr>
        <w:t>Натрия гидрокарбонат.</w:t>
      </w:r>
      <w:r w:rsidRPr="00172DD1">
        <w:rPr>
          <w:rFonts w:ascii="Times New Roman" w:hAnsi="Times New Roman" w:cs="Times New Roman"/>
          <w:sz w:val="28"/>
          <w:szCs w:val="28"/>
        </w:rPr>
        <w:t xml:space="preserve"> Его концентрация в растворе – 5%.</w:t>
      </w:r>
    </w:p>
    <w:p w:rsidR="00C3184E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Растворы-концентраты могут быть процентной концентрации: 5%, 10%, 20%, 25%, 40% и 50%, т.е. эти цифры хорошо считать и 100% удобно делить на эти процентные концентрации.</w:t>
      </w:r>
    </w:p>
    <w:p w:rsidR="00172DD1" w:rsidRPr="00C3184E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b/>
          <w:bCs/>
          <w:sz w:val="28"/>
          <w:szCs w:val="28"/>
        </w:rPr>
        <w:t>В аптеках готовятся следующие растворы-концентраты:</w:t>
      </w:r>
    </w:p>
    <w:p w:rsidR="00172DD1" w:rsidRPr="00172DD1" w:rsidRDefault="00172DD1" w:rsidP="00172D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DD1">
        <w:rPr>
          <w:rFonts w:ascii="Times New Roman" w:hAnsi="Times New Roman" w:cs="Times New Roman"/>
          <w:sz w:val="28"/>
          <w:szCs w:val="28"/>
        </w:rPr>
        <w:t>Гексаметилентетраамин</w:t>
      </w:r>
      <w:proofErr w:type="spellEnd"/>
      <w:r w:rsidRPr="00172DD1">
        <w:rPr>
          <w:rFonts w:ascii="Times New Roman" w:hAnsi="Times New Roman" w:cs="Times New Roman"/>
          <w:sz w:val="28"/>
          <w:szCs w:val="28"/>
        </w:rPr>
        <w:t xml:space="preserve"> – 10%, 20%, 40%;</w:t>
      </w:r>
    </w:p>
    <w:p w:rsidR="00172DD1" w:rsidRPr="00172DD1" w:rsidRDefault="00172DD1" w:rsidP="00172D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Калия бромид – 20%, 10%;</w:t>
      </w:r>
    </w:p>
    <w:p w:rsidR="00172DD1" w:rsidRPr="00172DD1" w:rsidRDefault="00172DD1" w:rsidP="00172D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Калия йодид – </w:t>
      </w:r>
      <w:r w:rsidRPr="00172DD1">
        <w:rPr>
          <w:rFonts w:ascii="Times New Roman" w:hAnsi="Times New Roman" w:cs="Times New Roman"/>
          <w:b/>
          <w:bCs/>
          <w:sz w:val="28"/>
          <w:szCs w:val="28"/>
        </w:rPr>
        <w:t>20%,</w:t>
      </w:r>
      <w:r w:rsidRPr="00172DD1">
        <w:rPr>
          <w:rFonts w:ascii="Times New Roman" w:hAnsi="Times New Roman" w:cs="Times New Roman"/>
          <w:sz w:val="28"/>
          <w:szCs w:val="28"/>
        </w:rPr>
        <w:t xml:space="preserve"> 10%;</w:t>
      </w:r>
    </w:p>
    <w:p w:rsidR="00172DD1" w:rsidRPr="00172DD1" w:rsidRDefault="00172DD1" w:rsidP="00172D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Кальция хлорид (растаявший лёд) – 10%, 20%, 50%;</w:t>
      </w:r>
    </w:p>
    <w:p w:rsidR="00172DD1" w:rsidRPr="00172DD1" w:rsidRDefault="00172DD1" w:rsidP="00172D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DD1">
        <w:rPr>
          <w:rFonts w:ascii="Times New Roman" w:hAnsi="Times New Roman" w:cs="Times New Roman"/>
          <w:sz w:val="28"/>
          <w:szCs w:val="28"/>
        </w:rPr>
        <w:t>Хлороводородная</w:t>
      </w:r>
      <w:proofErr w:type="spellEnd"/>
      <w:r w:rsidRPr="00172DD1">
        <w:rPr>
          <w:rFonts w:ascii="Times New Roman" w:hAnsi="Times New Roman" w:cs="Times New Roman"/>
          <w:sz w:val="28"/>
          <w:szCs w:val="28"/>
        </w:rPr>
        <w:t xml:space="preserve"> кислота (</w:t>
      </w:r>
      <w:proofErr w:type="spellStart"/>
      <w:r w:rsidRPr="00172DD1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172DD1">
        <w:rPr>
          <w:rFonts w:ascii="Times New Roman" w:hAnsi="Times New Roman" w:cs="Times New Roman"/>
          <w:sz w:val="28"/>
          <w:szCs w:val="28"/>
        </w:rPr>
        <w:t>) – 10%;</w:t>
      </w:r>
    </w:p>
    <w:p w:rsidR="00172DD1" w:rsidRPr="00172DD1" w:rsidRDefault="00172DD1" w:rsidP="00172D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Кофеина </w:t>
      </w:r>
      <w:proofErr w:type="spellStart"/>
      <w:r w:rsidRPr="00172DD1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172DD1">
        <w:rPr>
          <w:rFonts w:ascii="Times New Roman" w:hAnsi="Times New Roman" w:cs="Times New Roman"/>
          <w:sz w:val="28"/>
          <w:szCs w:val="28"/>
        </w:rPr>
        <w:t xml:space="preserve"> натрия – </w:t>
      </w:r>
      <w:r w:rsidRPr="00172DD1">
        <w:rPr>
          <w:rFonts w:ascii="Times New Roman" w:hAnsi="Times New Roman" w:cs="Times New Roman"/>
          <w:b/>
          <w:bCs/>
          <w:sz w:val="28"/>
          <w:szCs w:val="28"/>
        </w:rPr>
        <w:t>5%,</w:t>
      </w:r>
      <w:r w:rsidRPr="00172DD1">
        <w:rPr>
          <w:rFonts w:ascii="Times New Roman" w:hAnsi="Times New Roman" w:cs="Times New Roman"/>
          <w:sz w:val="28"/>
          <w:szCs w:val="28"/>
        </w:rPr>
        <w:t xml:space="preserve"> 10%, </w:t>
      </w:r>
      <w:r w:rsidRPr="00172DD1">
        <w:rPr>
          <w:rFonts w:ascii="Times New Roman" w:hAnsi="Times New Roman" w:cs="Times New Roman"/>
          <w:b/>
          <w:bCs/>
          <w:sz w:val="28"/>
          <w:szCs w:val="28"/>
        </w:rPr>
        <w:t>20%;</w:t>
      </w:r>
    </w:p>
    <w:p w:rsidR="00172DD1" w:rsidRPr="00172DD1" w:rsidRDefault="00172DD1" w:rsidP="00172D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Магния сульфат – 10%, чаще 25%, реже50%;</w:t>
      </w:r>
    </w:p>
    <w:p w:rsidR="00172DD1" w:rsidRPr="00172DD1" w:rsidRDefault="00172DD1" w:rsidP="00172D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Натрия </w:t>
      </w:r>
      <w:proofErr w:type="spellStart"/>
      <w:r w:rsidRPr="00172DD1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172DD1">
        <w:rPr>
          <w:rFonts w:ascii="Times New Roman" w:hAnsi="Times New Roman" w:cs="Times New Roman"/>
          <w:sz w:val="28"/>
          <w:szCs w:val="28"/>
        </w:rPr>
        <w:t xml:space="preserve"> – 10%;</w:t>
      </w:r>
    </w:p>
    <w:p w:rsidR="00172DD1" w:rsidRPr="00172DD1" w:rsidRDefault="00172DD1" w:rsidP="00172D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Натрия бромид – 10%, 20%;</w:t>
      </w:r>
    </w:p>
    <w:p w:rsidR="00172DD1" w:rsidRPr="00172DD1" w:rsidRDefault="00172DD1" w:rsidP="00172D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Натрия гидрокарбонат – </w:t>
      </w:r>
      <w:r w:rsidRPr="00172DD1">
        <w:rPr>
          <w:rFonts w:ascii="Times New Roman" w:hAnsi="Times New Roman" w:cs="Times New Roman"/>
          <w:b/>
          <w:bCs/>
          <w:sz w:val="28"/>
          <w:szCs w:val="28"/>
        </w:rPr>
        <w:t>только 5%;</w:t>
      </w:r>
    </w:p>
    <w:p w:rsidR="00172DD1" w:rsidRPr="00172DD1" w:rsidRDefault="00172DD1" w:rsidP="00172D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Натрия </w:t>
      </w:r>
      <w:proofErr w:type="spellStart"/>
      <w:r w:rsidRPr="00172DD1">
        <w:rPr>
          <w:rFonts w:ascii="Times New Roman" w:hAnsi="Times New Roman" w:cs="Times New Roman"/>
          <w:sz w:val="28"/>
          <w:szCs w:val="28"/>
        </w:rPr>
        <w:t>салицилат</w:t>
      </w:r>
      <w:proofErr w:type="spellEnd"/>
      <w:r w:rsidRPr="00172DD1">
        <w:rPr>
          <w:rFonts w:ascii="Times New Roman" w:hAnsi="Times New Roman" w:cs="Times New Roman"/>
          <w:sz w:val="28"/>
          <w:szCs w:val="28"/>
        </w:rPr>
        <w:t xml:space="preserve"> – 40%.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420"/>
        </w:tabs>
        <w:jc w:val="both"/>
        <w:rPr>
          <w:i/>
          <w:iCs/>
          <w:sz w:val="28"/>
          <w:szCs w:val="28"/>
        </w:rPr>
      </w:pPr>
      <w:r w:rsidRPr="00172DD1">
        <w:rPr>
          <w:b/>
          <w:bCs/>
          <w:sz w:val="28"/>
          <w:szCs w:val="28"/>
        </w:rPr>
        <w:t xml:space="preserve">Пример. </w:t>
      </w:r>
      <w:r w:rsidRPr="00172DD1">
        <w:rPr>
          <w:i/>
          <w:iCs/>
          <w:sz w:val="28"/>
          <w:szCs w:val="28"/>
        </w:rPr>
        <w:t>Приготовить 1л 20% раствора Натрия бромида.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Для изготовления 1 литра раствора потребуется Натрия бромида: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2840"/>
          <w:tab w:val="left" w:pos="4828"/>
        </w:tabs>
        <w:jc w:val="both"/>
        <w:rPr>
          <w:sz w:val="28"/>
          <w:szCs w:val="28"/>
        </w:rPr>
      </w:pPr>
      <w:r w:rsidRPr="00172DD1">
        <w:rPr>
          <w:position w:val="-28"/>
          <w:sz w:val="28"/>
          <w:szCs w:val="28"/>
        </w:rPr>
        <w:object w:dxaOrig="1780" w:dyaOrig="660">
          <v:shape id="_x0000_i1031" type="#_x0000_t75" style="width:89.3pt;height:33.25pt" o:ole="">
            <v:imagedata r:id="rId19" o:title=""/>
          </v:shape>
          <o:OLEObject Type="Embed" ProgID="Equation.3" ShapeID="_x0000_i1031" DrawAspect="Content" ObjectID="_1425201636" r:id="rId20"/>
        </w:object>
      </w:r>
      <w:r w:rsidRPr="00172DD1">
        <w:rPr>
          <w:sz w:val="28"/>
          <w:szCs w:val="28"/>
        </w:rPr>
        <w:tab/>
      </w:r>
      <w:r w:rsidRPr="00172DD1">
        <w:rPr>
          <w:i/>
          <w:iCs/>
          <w:sz w:val="28"/>
          <w:szCs w:val="28"/>
          <w:lang w:val="en-US"/>
        </w:rPr>
        <w:t>X</w:t>
      </w:r>
      <w:r w:rsidRPr="00172DD1">
        <w:rPr>
          <w:sz w:val="28"/>
          <w:szCs w:val="28"/>
        </w:rPr>
        <w:t xml:space="preserve"> = 200 г</w:t>
      </w:r>
    </w:p>
    <w:p w:rsidR="00172DD1" w:rsidRPr="00172DD1" w:rsidRDefault="00172DD1" w:rsidP="00172D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DD1">
        <w:rPr>
          <w:rFonts w:ascii="Times New Roman" w:hAnsi="Times New Roman" w:cs="Times New Roman"/>
          <w:b/>
          <w:bCs/>
          <w:sz w:val="28"/>
          <w:szCs w:val="28"/>
        </w:rPr>
        <w:t>Приготовление растворов-концентратов при отсутствии мерной посуды ведётся с учётом КУО: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КУО Натрия бромида = 0,26</w:t>
      </w:r>
      <w:r w:rsidRPr="00172DD1">
        <w:rPr>
          <w:rFonts w:ascii="Times New Roman" w:hAnsi="Times New Roman" w:cs="Times New Roman"/>
          <w:sz w:val="28"/>
          <w:szCs w:val="28"/>
        </w:rPr>
        <w:sym w:font="Symbol" w:char="F0B4"/>
      </w:r>
      <w:r w:rsidRPr="00172DD1">
        <w:rPr>
          <w:rFonts w:ascii="Times New Roman" w:hAnsi="Times New Roman" w:cs="Times New Roman"/>
          <w:sz w:val="28"/>
          <w:szCs w:val="28"/>
        </w:rPr>
        <w:t>200,0 = 52 мл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Объём воды = 1000 – 52 = 948 мл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180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b/>
          <w:bCs/>
          <w:sz w:val="28"/>
          <w:szCs w:val="28"/>
        </w:rPr>
        <w:t>Т.П.</w:t>
      </w:r>
      <w:r w:rsidRPr="00172DD1">
        <w:rPr>
          <w:rFonts w:ascii="Times New Roman" w:hAnsi="Times New Roman" w:cs="Times New Roman"/>
          <w:sz w:val="28"/>
          <w:szCs w:val="28"/>
        </w:rPr>
        <w:t xml:space="preserve"> При приготовлении данного раствора-концентрата, если в аптеке нет мерной посуды, то можно и нужно </w:t>
      </w:r>
      <w:proofErr w:type="spellStart"/>
      <w:r w:rsidRPr="00172DD1">
        <w:rPr>
          <w:rFonts w:ascii="Times New Roman" w:hAnsi="Times New Roman" w:cs="Times New Roman"/>
          <w:sz w:val="28"/>
          <w:szCs w:val="28"/>
        </w:rPr>
        <w:t>отвешать</w:t>
      </w:r>
      <w:proofErr w:type="spellEnd"/>
      <w:r w:rsidRPr="00172DD1">
        <w:rPr>
          <w:rFonts w:ascii="Times New Roman" w:hAnsi="Times New Roman" w:cs="Times New Roman"/>
          <w:sz w:val="28"/>
          <w:szCs w:val="28"/>
        </w:rPr>
        <w:t xml:space="preserve"> 948 г воды (или отмерить 948 мл). Отвешиваем 200 г Натрия бромида, высыпаем в подставку, растворяем. Хорошо перемешиваем и отдаём на анализ и отливаем 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После положительного результата раствор фильтруем в штанглас через ватно-марлевый тампон и складчатый фильтр (комбинированный фильтр).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После этого закрываем притёртой пробкой. Этикетка на штанглас:</w:t>
      </w:r>
    </w:p>
    <w:p w:rsidR="00172DD1" w:rsidRPr="00172DD1" w:rsidRDefault="00E1014D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49.7pt;margin-top:18.65pt;width:120.7pt;height:35.5pt;z-index:251661312">
            <v:textbox style="mso-next-textbox:#_x0000_s1033" inset="2.5mm,0,0,0">
              <w:txbxContent>
                <w:p w:rsidR="00172DD1" w:rsidRDefault="00172DD1" w:rsidP="00172DD1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Solutio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Natrii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bromidi</w:t>
                  </w:r>
                  <w:proofErr w:type="spellEnd"/>
                  <w:r>
                    <w:rPr>
                      <w:lang w:val="en-US"/>
                    </w:rPr>
                    <w:br/>
                    <w:t>20% (1:5)</w:t>
                  </w:r>
                </w:p>
              </w:txbxContent>
            </v:textbox>
            <w10:wrap type="topAndBottom"/>
          </v:shape>
        </w:pic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Pr="00172DD1">
        <w:rPr>
          <w:rFonts w:ascii="Times New Roman" w:hAnsi="Times New Roman" w:cs="Times New Roman"/>
          <w:sz w:val="28"/>
          <w:szCs w:val="28"/>
        </w:rPr>
        <w:t>штангласа</w:t>
      </w:r>
      <w:proofErr w:type="spellEnd"/>
      <w:r w:rsidRPr="00172DD1">
        <w:rPr>
          <w:rFonts w:ascii="Times New Roman" w:hAnsi="Times New Roman" w:cs="Times New Roman"/>
          <w:sz w:val="28"/>
          <w:szCs w:val="28"/>
        </w:rPr>
        <w:t>:</w:t>
      </w:r>
    </w:p>
    <w:p w:rsidR="00172DD1" w:rsidRPr="00172DD1" w:rsidRDefault="00172DD1" w:rsidP="00172D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дата приготовления;</w:t>
      </w:r>
    </w:p>
    <w:p w:rsidR="00172DD1" w:rsidRPr="00172DD1" w:rsidRDefault="00172DD1" w:rsidP="00172D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№ анализа;</w:t>
      </w:r>
    </w:p>
    <w:p w:rsidR="00172DD1" w:rsidRPr="00172DD1" w:rsidRDefault="00172DD1" w:rsidP="00172D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№ серии;</w:t>
      </w:r>
    </w:p>
    <w:p w:rsidR="00172DD1" w:rsidRPr="00172DD1" w:rsidRDefault="00172DD1" w:rsidP="00172D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роспись </w:t>
      </w:r>
      <w:proofErr w:type="gramStart"/>
      <w:r w:rsidRPr="00172DD1">
        <w:rPr>
          <w:rFonts w:ascii="Times New Roman" w:hAnsi="Times New Roman" w:cs="Times New Roman"/>
          <w:sz w:val="28"/>
          <w:szCs w:val="28"/>
        </w:rPr>
        <w:t>приготовившего</w:t>
      </w:r>
      <w:proofErr w:type="gramEnd"/>
      <w:r w:rsidRPr="00172DD1">
        <w:rPr>
          <w:rFonts w:ascii="Times New Roman" w:hAnsi="Times New Roman" w:cs="Times New Roman"/>
          <w:sz w:val="28"/>
          <w:szCs w:val="28"/>
        </w:rPr>
        <w:t>;</w:t>
      </w:r>
    </w:p>
    <w:p w:rsidR="00172DD1" w:rsidRPr="00172DD1" w:rsidRDefault="00172DD1" w:rsidP="00172D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роспись </w:t>
      </w:r>
      <w:proofErr w:type="gramStart"/>
      <w:r w:rsidRPr="00172DD1">
        <w:rPr>
          <w:rFonts w:ascii="Times New Roman" w:hAnsi="Times New Roman" w:cs="Times New Roman"/>
          <w:sz w:val="28"/>
          <w:szCs w:val="28"/>
        </w:rPr>
        <w:t>проверившего</w:t>
      </w:r>
      <w:proofErr w:type="gramEnd"/>
      <w:r w:rsidRPr="00172DD1">
        <w:rPr>
          <w:rFonts w:ascii="Times New Roman" w:hAnsi="Times New Roman" w:cs="Times New Roman"/>
          <w:sz w:val="28"/>
          <w:szCs w:val="28"/>
        </w:rPr>
        <w:t>;</w:t>
      </w:r>
    </w:p>
    <w:p w:rsidR="00172DD1" w:rsidRPr="00172DD1" w:rsidRDefault="00172DD1" w:rsidP="00172D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срок годности.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DD1">
        <w:rPr>
          <w:rFonts w:ascii="Times New Roman" w:hAnsi="Times New Roman" w:cs="Times New Roman"/>
          <w:b/>
          <w:bCs/>
          <w:sz w:val="28"/>
          <w:szCs w:val="28"/>
        </w:rPr>
        <w:t>Если в аптеке нет КУО, а есть данные плотности.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172DD1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proofErr w:type="gramEnd"/>
      <w:r w:rsidRPr="00172D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2D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72DD1">
        <w:rPr>
          <w:rFonts w:ascii="Times New Roman" w:hAnsi="Times New Roman" w:cs="Times New Roman"/>
          <w:sz w:val="28"/>
          <w:szCs w:val="28"/>
          <w:lang w:val="en-US"/>
        </w:rPr>
        <w:t>NaBr</w:t>
      </w:r>
      <w:proofErr w:type="spellEnd"/>
      <w:r w:rsidRPr="00172DD1">
        <w:rPr>
          <w:rFonts w:ascii="Times New Roman" w:hAnsi="Times New Roman" w:cs="Times New Roman"/>
          <w:sz w:val="28"/>
          <w:szCs w:val="28"/>
        </w:rPr>
        <w:t xml:space="preserve">) = 1,149 </w:t>
      </w:r>
      <w:r w:rsidRPr="00172DD1">
        <w:rPr>
          <w:rFonts w:ascii="Times New Roman" w:hAnsi="Times New Roman" w:cs="Times New Roman"/>
          <w:sz w:val="28"/>
          <w:szCs w:val="28"/>
          <w:vertAlign w:val="superscript"/>
        </w:rPr>
        <w:t>г</w:t>
      </w:r>
      <w:r w:rsidRPr="00172DD1">
        <w:rPr>
          <w:rFonts w:ascii="Times New Roman" w:hAnsi="Times New Roman" w:cs="Times New Roman"/>
          <w:sz w:val="28"/>
          <w:szCs w:val="28"/>
        </w:rPr>
        <w:t>/</w:t>
      </w:r>
      <w:r w:rsidRPr="00172DD1">
        <w:rPr>
          <w:rFonts w:ascii="Times New Roman" w:hAnsi="Times New Roman" w:cs="Times New Roman"/>
          <w:sz w:val="28"/>
          <w:szCs w:val="28"/>
          <w:vertAlign w:val="subscript"/>
        </w:rPr>
        <w:t>мл</w:t>
      </w:r>
    </w:p>
    <w:p w:rsidR="00172DD1" w:rsidRPr="00172DD1" w:rsidRDefault="00172DD1" w:rsidP="00172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Через плотность мы находим вес 20% раствора Натрия бромида 1 литр и таким образом найдём вес воды, когда от веса раствора отнимаем вес порошка.</w:t>
      </w: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2DD1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680" w:dyaOrig="620">
          <v:shape id="_x0000_i1032" type="#_x0000_t75" style="width:33.9pt;height:31.15pt" o:ole="">
            <v:imagedata r:id="rId21" o:title=""/>
          </v:shape>
          <o:OLEObject Type="Embed" ProgID="Equation.3" ShapeID="_x0000_i1032" DrawAspect="Content" ObjectID="_1425201637" r:id="rId22"/>
        </w:object>
      </w:r>
      <w:r w:rsidRPr="00172DD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72DD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920" w:dyaOrig="320">
          <v:shape id="_x0000_i1033" type="#_x0000_t75" style="width:45.7pt;height:15.9pt" o:ole="">
            <v:imagedata r:id="rId23" o:title=""/>
          </v:shape>
          <o:OLEObject Type="Embed" ProgID="Equation.3" ShapeID="_x0000_i1033" DrawAspect="Content" ObjectID="_1425201638" r:id="rId24"/>
        </w:object>
      </w: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Масса раствора Натрия бромида = 1,149</w:t>
      </w:r>
      <w:r w:rsidRPr="00172DD1">
        <w:rPr>
          <w:rFonts w:ascii="Times New Roman" w:hAnsi="Times New Roman" w:cs="Times New Roman"/>
          <w:sz w:val="28"/>
          <w:szCs w:val="28"/>
        </w:rPr>
        <w:sym w:font="Symbol" w:char="F0B4"/>
      </w:r>
      <w:r w:rsidRPr="00172DD1">
        <w:rPr>
          <w:rFonts w:ascii="Times New Roman" w:hAnsi="Times New Roman" w:cs="Times New Roman"/>
          <w:sz w:val="28"/>
          <w:szCs w:val="28"/>
        </w:rPr>
        <w:t>1000 мл = 1149 г</w:t>
      </w: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Объём воды = 1149 – 200 = 949 г (мл)</w:t>
      </w: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b/>
          <w:bCs/>
          <w:sz w:val="28"/>
          <w:szCs w:val="28"/>
        </w:rPr>
        <w:t>Т.П.</w:t>
      </w:r>
      <w:r w:rsidRPr="00172DD1">
        <w:rPr>
          <w:rFonts w:ascii="Times New Roman" w:hAnsi="Times New Roman" w:cs="Times New Roman"/>
          <w:sz w:val="28"/>
          <w:szCs w:val="28"/>
        </w:rPr>
        <w:t xml:space="preserve"> Та же самая, по общим правилам.</w:t>
      </w: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Но растворы-концентраты ещё изготавливают в асептических условиях, т.к. их готовят не для одного больного, а для многих, поэтому нужно выдержать сан</w:t>
      </w:r>
      <w:proofErr w:type="gramStart"/>
      <w:r w:rsidRPr="00172D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2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D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2DD1">
        <w:rPr>
          <w:rFonts w:ascii="Times New Roman" w:hAnsi="Times New Roman" w:cs="Times New Roman"/>
          <w:sz w:val="28"/>
          <w:szCs w:val="28"/>
        </w:rPr>
        <w:t xml:space="preserve">ежим (создать асептику). Когда эти растворы наливают в </w:t>
      </w:r>
      <w:proofErr w:type="spellStart"/>
      <w:r w:rsidRPr="00172DD1">
        <w:rPr>
          <w:rFonts w:ascii="Times New Roman" w:hAnsi="Times New Roman" w:cs="Times New Roman"/>
          <w:sz w:val="28"/>
          <w:szCs w:val="28"/>
        </w:rPr>
        <w:t>бюреточную</w:t>
      </w:r>
      <w:proofErr w:type="spellEnd"/>
      <w:r w:rsidRPr="00172DD1">
        <w:rPr>
          <w:rFonts w:ascii="Times New Roman" w:hAnsi="Times New Roman" w:cs="Times New Roman"/>
          <w:sz w:val="28"/>
          <w:szCs w:val="28"/>
        </w:rPr>
        <w:t xml:space="preserve"> систему, то при попадании микроорганизмов в эти растворы они погибают, т.к. в этих растворах-концентратах высокое осмотическое давление.</w:t>
      </w: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lastRenderedPageBreak/>
        <w:t>При использовании растворов-концентратов увеличивается скорость в приготовлении ЖЛФ и улучшается качество ЛФ, т.к. растворы-концентраты уже проверены.</w:t>
      </w: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Растворы-концентраты готовятся при </w:t>
      </w:r>
      <w:proofErr w:type="spellStart"/>
      <w:r w:rsidRPr="00172DD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72DD1">
        <w:rPr>
          <w:rFonts w:ascii="Times New Roman" w:hAnsi="Times New Roman" w:cs="Times New Roman"/>
          <w:sz w:val="28"/>
          <w:szCs w:val="28"/>
        </w:rPr>
        <w:t xml:space="preserve"> = 20°</w:t>
      </w:r>
      <w:r w:rsidRPr="00172DD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72DD1">
        <w:rPr>
          <w:rFonts w:ascii="Times New Roman" w:hAnsi="Times New Roman" w:cs="Times New Roman"/>
          <w:sz w:val="28"/>
          <w:szCs w:val="28"/>
        </w:rPr>
        <w:t>, хранятся при такой же температуре, т.к., если наступает перепад температуры, то в некоторых растворах могут произойти изменения. Растворы-концентраты ни в коем случае не должны быть близки к концентрации насыщенных растворов, т.к. они выкристаллизовываются.</w:t>
      </w:r>
    </w:p>
    <w:p w:rsid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72DD1">
        <w:rPr>
          <w:rFonts w:ascii="Times New Roman" w:hAnsi="Times New Roman" w:cs="Times New Roman"/>
          <w:sz w:val="28"/>
          <w:szCs w:val="28"/>
          <w:u w:val="single"/>
        </w:rPr>
        <w:t>Бюреточная</w:t>
      </w:r>
      <w:proofErr w:type="spellEnd"/>
      <w:r w:rsidRPr="00172DD1">
        <w:rPr>
          <w:rFonts w:ascii="Times New Roman" w:hAnsi="Times New Roman" w:cs="Times New Roman"/>
          <w:sz w:val="28"/>
          <w:szCs w:val="28"/>
          <w:u w:val="single"/>
        </w:rPr>
        <w:t xml:space="preserve"> система. </w:t>
      </w: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AC36E5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В аптеках выделяют (назначают) фармацевта, контролирующего состояние и правильную эксплуатацию </w:t>
      </w:r>
      <w:proofErr w:type="spellStart"/>
      <w:r w:rsidRPr="00172DD1">
        <w:rPr>
          <w:rFonts w:ascii="Times New Roman" w:hAnsi="Times New Roman" w:cs="Times New Roman"/>
          <w:sz w:val="28"/>
          <w:szCs w:val="28"/>
        </w:rPr>
        <w:t>бюреточных</w:t>
      </w:r>
      <w:proofErr w:type="spellEnd"/>
      <w:r w:rsidRPr="00172DD1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:rsidR="00172DD1" w:rsidRPr="00172DD1" w:rsidRDefault="00172DD1" w:rsidP="00AC36E5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DD1">
        <w:rPr>
          <w:rFonts w:ascii="Times New Roman" w:hAnsi="Times New Roman" w:cs="Times New Roman"/>
          <w:i/>
          <w:iCs/>
          <w:sz w:val="28"/>
          <w:szCs w:val="28"/>
        </w:rPr>
        <w:t>Бюреточная</w:t>
      </w:r>
      <w:proofErr w:type="spellEnd"/>
      <w:r w:rsidRPr="00172DD1">
        <w:rPr>
          <w:rFonts w:ascii="Times New Roman" w:hAnsi="Times New Roman" w:cs="Times New Roman"/>
          <w:i/>
          <w:iCs/>
          <w:sz w:val="28"/>
          <w:szCs w:val="28"/>
        </w:rPr>
        <w:t xml:space="preserve"> система</w:t>
      </w:r>
      <w:r w:rsidRPr="00172DD1">
        <w:rPr>
          <w:rFonts w:ascii="Times New Roman" w:hAnsi="Times New Roman" w:cs="Times New Roman"/>
          <w:sz w:val="28"/>
          <w:szCs w:val="28"/>
        </w:rPr>
        <w:t xml:space="preserve"> – установка из металлической вертушки на опорной стойке в виде треноги.</w:t>
      </w:r>
    </w:p>
    <w:p w:rsidR="00AC36E5" w:rsidRPr="00AC36E5" w:rsidRDefault="00AC36E5" w:rsidP="00AC36E5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E5">
        <w:rPr>
          <w:rFonts w:ascii="Times New Roman" w:hAnsi="Times New Roman" w:cs="Times New Roman"/>
          <w:sz w:val="28"/>
          <w:szCs w:val="28"/>
        </w:rPr>
        <w:t xml:space="preserve">С ручным приводом для дозирования концентрированных растворов, воды очищенной (галеновых и </w:t>
      </w:r>
      <w:proofErr w:type="spellStart"/>
      <w:r w:rsidRPr="00AC36E5">
        <w:rPr>
          <w:rFonts w:ascii="Times New Roman" w:hAnsi="Times New Roman" w:cs="Times New Roman"/>
          <w:sz w:val="28"/>
          <w:szCs w:val="28"/>
        </w:rPr>
        <w:t>новогаленовых</w:t>
      </w:r>
      <w:proofErr w:type="spellEnd"/>
      <w:r w:rsidRPr="00AC36E5">
        <w:rPr>
          <w:rFonts w:ascii="Times New Roman" w:hAnsi="Times New Roman" w:cs="Times New Roman"/>
          <w:sz w:val="28"/>
          <w:szCs w:val="28"/>
        </w:rPr>
        <w:t xml:space="preserve"> средств)</w:t>
      </w:r>
      <w:proofErr w:type="gramStart"/>
      <w:r w:rsidRPr="00AC36E5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AC36E5" w:rsidRPr="00AC36E5" w:rsidRDefault="00AC36E5" w:rsidP="00AC36E5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E5">
        <w:rPr>
          <w:rFonts w:ascii="Times New Roman" w:hAnsi="Times New Roman" w:cs="Times New Roman"/>
          <w:sz w:val="28"/>
          <w:szCs w:val="28"/>
        </w:rPr>
        <w:t xml:space="preserve">Установка состоит из металлической вертушки на опорной стойке в виде треноги. По окружности вертушки размещено 16 полиэтиленовых питающих сосудов вместимостью 1 л, с конусовидным дном, </w:t>
      </w:r>
      <w:proofErr w:type="gramStart"/>
      <w:r w:rsidRPr="00AC36E5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AC36E5">
        <w:rPr>
          <w:rFonts w:ascii="Times New Roman" w:hAnsi="Times New Roman" w:cs="Times New Roman"/>
          <w:sz w:val="28"/>
          <w:szCs w:val="28"/>
        </w:rPr>
        <w:t xml:space="preserve"> застаивалась жидкость, соединенные с градуированными бюретками, стеклянными соединительными трубками.</w:t>
      </w:r>
    </w:p>
    <w:p w:rsidR="00AC36E5" w:rsidRPr="00AC36E5" w:rsidRDefault="00AC36E5" w:rsidP="00AC36E5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E5">
        <w:rPr>
          <w:rFonts w:ascii="Times New Roman" w:hAnsi="Times New Roman" w:cs="Times New Roman"/>
          <w:sz w:val="28"/>
          <w:szCs w:val="28"/>
        </w:rPr>
        <w:t xml:space="preserve">  Аптечные  бюретки выпускают вместимостью 10, 20, 60, 100, 200 </w:t>
      </w:r>
      <w:r w:rsidRPr="00AC36E5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AC36E5">
        <w:rPr>
          <w:rFonts w:ascii="Times New Roman" w:hAnsi="Times New Roman" w:cs="Times New Roman"/>
          <w:sz w:val="28"/>
          <w:szCs w:val="28"/>
        </w:rPr>
        <w:t xml:space="preserve"> нулевой шкалы в низу нет. </w:t>
      </w:r>
    </w:p>
    <w:p w:rsidR="00AC36E5" w:rsidRPr="00AC36E5" w:rsidRDefault="00AC36E5" w:rsidP="00AC36E5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E5">
        <w:rPr>
          <w:rFonts w:ascii="Times New Roman" w:hAnsi="Times New Roman" w:cs="Times New Roman"/>
          <w:sz w:val="28"/>
          <w:szCs w:val="28"/>
        </w:rPr>
        <w:t xml:space="preserve">Диаметр бюретки от 12-32 </w:t>
      </w:r>
      <w:r w:rsidRPr="00AC36E5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AC36E5">
        <w:rPr>
          <w:rFonts w:ascii="Times New Roman" w:hAnsi="Times New Roman" w:cs="Times New Roman"/>
          <w:sz w:val="28"/>
          <w:szCs w:val="28"/>
        </w:rPr>
        <w:t xml:space="preserve">, высота всех бюреток независимо от вместимости и диаметра 450 </w:t>
      </w:r>
      <w:r w:rsidRPr="00AC36E5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AC36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C36E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C36E5">
        <w:rPr>
          <w:rFonts w:ascii="Times New Roman" w:hAnsi="Times New Roman" w:cs="Times New Roman"/>
          <w:sz w:val="28"/>
          <w:szCs w:val="28"/>
        </w:rPr>
        <w:t xml:space="preserve"> отмеривание середина шкалы бюретки находится на уровни глаз фармацевта работающего сидя, что позволяет уменьшить ошибку дозирования.  </w:t>
      </w:r>
    </w:p>
    <w:p w:rsidR="00AC36E5" w:rsidRPr="00AC36E5" w:rsidRDefault="00AC36E5" w:rsidP="00AC36E5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E5">
        <w:rPr>
          <w:rFonts w:ascii="Times New Roman" w:hAnsi="Times New Roman" w:cs="Times New Roman"/>
          <w:sz w:val="28"/>
          <w:szCs w:val="28"/>
        </w:rPr>
        <w:t xml:space="preserve">Величина требуемого объема контролируется визуально по шкале бюретки, каждая бюретка и питающая трубка крепится в гнездах   соответствующего крана. </w:t>
      </w:r>
    </w:p>
    <w:p w:rsidR="00AC36E5" w:rsidRPr="00AC36E5" w:rsidRDefault="00AC36E5" w:rsidP="00AC36E5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E5">
        <w:rPr>
          <w:rFonts w:ascii="Times New Roman" w:hAnsi="Times New Roman" w:cs="Times New Roman"/>
          <w:sz w:val="28"/>
          <w:szCs w:val="28"/>
        </w:rPr>
        <w:t>Каждый кран имеет два диафрагменных клапана - заполняющий и сливной.</w:t>
      </w:r>
    </w:p>
    <w:p w:rsidR="00AC36E5" w:rsidRPr="00AC36E5" w:rsidRDefault="00AC36E5" w:rsidP="00AC36E5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E5">
        <w:rPr>
          <w:rFonts w:ascii="Times New Roman" w:hAnsi="Times New Roman" w:cs="Times New Roman"/>
          <w:sz w:val="28"/>
          <w:szCs w:val="28"/>
        </w:rPr>
        <w:t xml:space="preserve">Клапанами управляют с помощью двух механических </w:t>
      </w:r>
      <w:proofErr w:type="spellStart"/>
      <w:r w:rsidRPr="00AC36E5">
        <w:rPr>
          <w:rFonts w:ascii="Times New Roman" w:hAnsi="Times New Roman" w:cs="Times New Roman"/>
          <w:sz w:val="28"/>
          <w:szCs w:val="28"/>
        </w:rPr>
        <w:t>тросиковых</w:t>
      </w:r>
      <w:proofErr w:type="spellEnd"/>
      <w:r w:rsidRPr="00AC36E5">
        <w:rPr>
          <w:rFonts w:ascii="Times New Roman" w:hAnsi="Times New Roman" w:cs="Times New Roman"/>
          <w:sz w:val="28"/>
          <w:szCs w:val="28"/>
        </w:rPr>
        <w:t xml:space="preserve"> приводов с пружинными захватами, нажимая на клавиши "наполнение" или "слив", смонтированные на основании треноги вертушки.</w:t>
      </w:r>
    </w:p>
    <w:p w:rsidR="00AC36E5" w:rsidRPr="00AC36E5" w:rsidRDefault="00AC36E5" w:rsidP="00AC36E5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E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C36E5">
        <w:rPr>
          <w:rFonts w:ascii="Times New Roman" w:hAnsi="Times New Roman" w:cs="Times New Roman"/>
          <w:sz w:val="28"/>
          <w:szCs w:val="28"/>
        </w:rPr>
        <w:t>Бюреточную</w:t>
      </w:r>
      <w:proofErr w:type="spellEnd"/>
      <w:r w:rsidRPr="00AC36E5">
        <w:rPr>
          <w:rFonts w:ascii="Times New Roman" w:hAnsi="Times New Roman" w:cs="Times New Roman"/>
          <w:sz w:val="28"/>
          <w:szCs w:val="28"/>
        </w:rPr>
        <w:t xml:space="preserve"> установку на рабочем месте располагают таким образом, чтобы клавиши управления располагались справа. При работе вертушку поворачивают и фиксируют с помощью специального фиксатора так, чтобы штоки клапанов диафрагменного крана бюретки расположились напротив пружинных захватов </w:t>
      </w:r>
      <w:proofErr w:type="spellStart"/>
      <w:r w:rsidRPr="00AC36E5">
        <w:rPr>
          <w:rFonts w:ascii="Times New Roman" w:hAnsi="Times New Roman" w:cs="Times New Roman"/>
          <w:sz w:val="28"/>
          <w:szCs w:val="28"/>
        </w:rPr>
        <w:t>рычажно-тросиковых</w:t>
      </w:r>
      <w:proofErr w:type="spellEnd"/>
      <w:r w:rsidRPr="00AC36E5">
        <w:rPr>
          <w:rFonts w:ascii="Times New Roman" w:hAnsi="Times New Roman" w:cs="Times New Roman"/>
          <w:sz w:val="28"/>
          <w:szCs w:val="28"/>
        </w:rPr>
        <w:t xml:space="preserve"> приводов.</w:t>
      </w:r>
    </w:p>
    <w:p w:rsidR="00AC36E5" w:rsidRPr="00AC36E5" w:rsidRDefault="00AC36E5" w:rsidP="00AC36E5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6E5">
        <w:rPr>
          <w:rFonts w:ascii="Times New Roman" w:hAnsi="Times New Roman" w:cs="Times New Roman"/>
          <w:sz w:val="28"/>
          <w:szCs w:val="28"/>
        </w:rPr>
        <w:lastRenderedPageBreak/>
        <w:t>При</w:t>
      </w:r>
      <w:proofErr w:type="gramEnd"/>
      <w:r w:rsidRPr="00AC3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6E5">
        <w:rPr>
          <w:rFonts w:ascii="Times New Roman" w:hAnsi="Times New Roman" w:cs="Times New Roman"/>
          <w:sz w:val="28"/>
          <w:szCs w:val="28"/>
        </w:rPr>
        <w:t>отмеривание</w:t>
      </w:r>
      <w:proofErr w:type="gramEnd"/>
      <w:r w:rsidRPr="00AC36E5">
        <w:rPr>
          <w:rFonts w:ascii="Times New Roman" w:hAnsi="Times New Roman" w:cs="Times New Roman"/>
          <w:sz w:val="28"/>
          <w:szCs w:val="28"/>
        </w:rPr>
        <w:t xml:space="preserve"> жидкости с помощью бюреток открывают кран – клапан, путем нажатия питающей трубки и наполняют бюретку до нужного объема. </w:t>
      </w:r>
    </w:p>
    <w:p w:rsidR="00AC36E5" w:rsidRPr="00AC36E5" w:rsidRDefault="00AC36E5" w:rsidP="00AC36E5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E5">
        <w:rPr>
          <w:rFonts w:ascii="Times New Roman" w:hAnsi="Times New Roman" w:cs="Times New Roman"/>
          <w:sz w:val="28"/>
          <w:szCs w:val="28"/>
        </w:rPr>
        <w:t xml:space="preserve">Горло флакона для отпуска  или подставки подводят под наконечник бюретки, нажимают на сливной клапан и сливают </w:t>
      </w:r>
      <w:proofErr w:type="gramStart"/>
      <w:r w:rsidRPr="00AC36E5">
        <w:rPr>
          <w:rFonts w:ascii="Times New Roman" w:hAnsi="Times New Roman" w:cs="Times New Roman"/>
          <w:sz w:val="28"/>
          <w:szCs w:val="28"/>
        </w:rPr>
        <w:t>жидкость</w:t>
      </w:r>
      <w:proofErr w:type="gramEnd"/>
      <w:r w:rsidRPr="00AC36E5">
        <w:rPr>
          <w:rFonts w:ascii="Times New Roman" w:hAnsi="Times New Roman" w:cs="Times New Roman"/>
          <w:sz w:val="28"/>
          <w:szCs w:val="28"/>
        </w:rPr>
        <w:t xml:space="preserve"> из бюретки полностью ожидая полного вытекания в течение 2-3 секунд.</w:t>
      </w:r>
    </w:p>
    <w:p w:rsidR="00AC36E5" w:rsidRPr="00AC36E5" w:rsidRDefault="00AC36E5" w:rsidP="00AC36E5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E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AC36E5" w:rsidRPr="00AC36E5" w:rsidRDefault="00AC36E5" w:rsidP="00AC36E5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E5">
        <w:rPr>
          <w:rFonts w:ascii="Times New Roman" w:hAnsi="Times New Roman" w:cs="Times New Roman"/>
          <w:b/>
          <w:bCs/>
          <w:sz w:val="28"/>
          <w:szCs w:val="28"/>
        </w:rPr>
        <w:t xml:space="preserve">Запрещается: </w:t>
      </w:r>
      <w:r w:rsidRPr="00AC36E5">
        <w:rPr>
          <w:rFonts w:ascii="Times New Roman" w:hAnsi="Times New Roman" w:cs="Times New Roman"/>
          <w:sz w:val="28"/>
          <w:szCs w:val="28"/>
        </w:rPr>
        <w:t xml:space="preserve">отмеривание жидкости по разности объема. </w:t>
      </w:r>
    </w:p>
    <w:p w:rsidR="00AC36E5" w:rsidRPr="00AC36E5" w:rsidRDefault="00AC36E5" w:rsidP="00AC36E5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E5">
        <w:rPr>
          <w:rFonts w:ascii="Times New Roman" w:hAnsi="Times New Roman" w:cs="Times New Roman"/>
          <w:sz w:val="28"/>
          <w:szCs w:val="28"/>
        </w:rPr>
        <w:t xml:space="preserve">Моют </w:t>
      </w:r>
      <w:proofErr w:type="spellStart"/>
      <w:r w:rsidRPr="00AC36E5">
        <w:rPr>
          <w:rFonts w:ascii="Times New Roman" w:hAnsi="Times New Roman" w:cs="Times New Roman"/>
          <w:sz w:val="28"/>
          <w:szCs w:val="28"/>
        </w:rPr>
        <w:t>бюреточную</w:t>
      </w:r>
      <w:proofErr w:type="spellEnd"/>
      <w:r w:rsidRPr="00AC36E5">
        <w:rPr>
          <w:rFonts w:ascii="Times New Roman" w:hAnsi="Times New Roman" w:cs="Times New Roman"/>
          <w:sz w:val="28"/>
          <w:szCs w:val="28"/>
        </w:rPr>
        <w:t xml:space="preserve"> систему </w:t>
      </w:r>
      <w:r w:rsidRPr="00AC36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6E5">
        <w:rPr>
          <w:rFonts w:ascii="Times New Roman" w:hAnsi="Times New Roman" w:cs="Times New Roman"/>
          <w:sz w:val="28"/>
          <w:szCs w:val="28"/>
        </w:rPr>
        <w:t>по мере надобности, но не реже 1 раз в 10 дней.</w:t>
      </w:r>
    </w:p>
    <w:p w:rsidR="00AC36E5" w:rsidRPr="00AC36E5" w:rsidRDefault="00AC36E5" w:rsidP="00AC36E5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E5">
        <w:rPr>
          <w:rFonts w:ascii="Times New Roman" w:hAnsi="Times New Roman" w:cs="Times New Roman"/>
          <w:sz w:val="28"/>
          <w:szCs w:val="28"/>
        </w:rPr>
        <w:t xml:space="preserve">Освобождают всю </w:t>
      </w:r>
      <w:proofErr w:type="spellStart"/>
      <w:r w:rsidRPr="00AC36E5">
        <w:rPr>
          <w:rFonts w:ascii="Times New Roman" w:hAnsi="Times New Roman" w:cs="Times New Roman"/>
          <w:sz w:val="28"/>
          <w:szCs w:val="28"/>
        </w:rPr>
        <w:t>бюреточную</w:t>
      </w:r>
      <w:proofErr w:type="spellEnd"/>
      <w:r w:rsidRPr="00AC36E5">
        <w:rPr>
          <w:rFonts w:ascii="Times New Roman" w:hAnsi="Times New Roman" w:cs="Times New Roman"/>
          <w:sz w:val="28"/>
          <w:szCs w:val="28"/>
        </w:rPr>
        <w:t xml:space="preserve"> систему и моют при 50</w:t>
      </w:r>
      <w:r w:rsidRPr="00AC36E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C36E5">
        <w:rPr>
          <w:rFonts w:ascii="Times New Roman" w:hAnsi="Times New Roman" w:cs="Times New Roman"/>
          <w:sz w:val="28"/>
          <w:szCs w:val="28"/>
        </w:rPr>
        <w:t xml:space="preserve">С, взвесью горчичного порошка или 3% перекисью водорода с добавлением 0,1% моющих, дезинфицирующих средств, разрешенных для применения в аптечной практике. </w:t>
      </w:r>
    </w:p>
    <w:p w:rsidR="00AC36E5" w:rsidRPr="00AC36E5" w:rsidRDefault="00AC36E5" w:rsidP="00AC36E5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E5">
        <w:rPr>
          <w:rFonts w:ascii="Times New Roman" w:hAnsi="Times New Roman" w:cs="Times New Roman"/>
          <w:sz w:val="28"/>
          <w:szCs w:val="28"/>
        </w:rPr>
        <w:t xml:space="preserve"> Промывают водопроводной водой, затем водой очищенной с последующим контролем на полноту смывания моющих средств.     </w:t>
      </w:r>
    </w:p>
    <w:p w:rsidR="00C3184E" w:rsidRDefault="00C3184E" w:rsidP="00B30C2F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84E" w:rsidRPr="00172DD1" w:rsidRDefault="00C3184E" w:rsidP="00AC36E5">
      <w:pPr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84E" w:rsidRPr="00C3184E" w:rsidRDefault="00C3184E" w:rsidP="00C318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184E">
        <w:rPr>
          <w:rFonts w:ascii="Times New Roman" w:hAnsi="Times New Roman" w:cs="Times New Roman"/>
          <w:sz w:val="28"/>
          <w:szCs w:val="28"/>
          <w:u w:val="single"/>
        </w:rPr>
        <w:t xml:space="preserve">Изготовление жидких лекарственных форм на основе растворов-концентратов. </w:t>
      </w:r>
    </w:p>
    <w:p w:rsidR="00853869" w:rsidRDefault="00853869" w:rsidP="00853869">
      <w:pPr>
        <w:pStyle w:val="31"/>
        <w:tabs>
          <w:tab w:val="clear" w:pos="1704"/>
          <w:tab w:val="clear" w:pos="5680"/>
          <w:tab w:val="left" w:pos="1420"/>
          <w:tab w:val="left" w:pos="3408"/>
        </w:tabs>
        <w:ind w:firstLine="0"/>
        <w:jc w:val="both"/>
        <w:rPr>
          <w:sz w:val="28"/>
          <w:szCs w:val="28"/>
        </w:rPr>
      </w:pPr>
    </w:p>
    <w:p w:rsidR="00C3184E" w:rsidRDefault="00C3184E" w:rsidP="00853869">
      <w:pPr>
        <w:pStyle w:val="31"/>
        <w:tabs>
          <w:tab w:val="clear" w:pos="1704"/>
          <w:tab w:val="clear" w:pos="5680"/>
          <w:tab w:val="left" w:pos="1420"/>
          <w:tab w:val="left" w:pos="3408"/>
        </w:tabs>
        <w:ind w:firstLine="0"/>
        <w:jc w:val="both"/>
        <w:rPr>
          <w:sz w:val="28"/>
          <w:szCs w:val="28"/>
        </w:rPr>
      </w:pPr>
    </w:p>
    <w:p w:rsidR="00172DD1" w:rsidRPr="00172DD1" w:rsidRDefault="00172DD1" w:rsidP="00853869">
      <w:pPr>
        <w:pStyle w:val="31"/>
        <w:tabs>
          <w:tab w:val="clear" w:pos="1704"/>
          <w:tab w:val="clear" w:pos="5680"/>
          <w:tab w:val="left" w:pos="1420"/>
          <w:tab w:val="left" w:pos="3408"/>
        </w:tabs>
        <w:ind w:firstLine="0"/>
        <w:jc w:val="both"/>
        <w:rPr>
          <w:sz w:val="28"/>
          <w:szCs w:val="28"/>
          <w:lang w:val="en-US"/>
        </w:rPr>
      </w:pPr>
      <w:proofErr w:type="spellStart"/>
      <w:proofErr w:type="gramStart"/>
      <w:r w:rsidRPr="00172DD1">
        <w:rPr>
          <w:sz w:val="28"/>
          <w:szCs w:val="28"/>
          <w:lang w:val="en-US"/>
        </w:rPr>
        <w:t>Rp</w:t>
      </w:r>
      <w:proofErr w:type="spellEnd"/>
      <w:r w:rsidRPr="00172DD1">
        <w:rPr>
          <w:sz w:val="28"/>
          <w:szCs w:val="28"/>
          <w:lang w:val="en-US"/>
        </w:rPr>
        <w:t>.:</w:t>
      </w:r>
      <w:proofErr w:type="gramEnd"/>
      <w:r w:rsidRPr="00172DD1">
        <w:rPr>
          <w:sz w:val="28"/>
          <w:szCs w:val="28"/>
          <w:lang w:val="en-US"/>
        </w:rPr>
        <w:tab/>
        <w:t xml:space="preserve">Sol. </w:t>
      </w:r>
      <w:proofErr w:type="spellStart"/>
      <w:r w:rsidRPr="00172DD1">
        <w:rPr>
          <w:sz w:val="28"/>
          <w:szCs w:val="28"/>
          <w:lang w:val="en-US"/>
        </w:rPr>
        <w:t>Calcii</w:t>
      </w:r>
      <w:proofErr w:type="spellEnd"/>
      <w:r w:rsidRPr="00172DD1">
        <w:rPr>
          <w:sz w:val="28"/>
          <w:szCs w:val="28"/>
          <w:lang w:val="en-US"/>
        </w:rPr>
        <w:t xml:space="preserve"> </w:t>
      </w:r>
      <w:proofErr w:type="spellStart"/>
      <w:r w:rsidRPr="00172DD1">
        <w:rPr>
          <w:sz w:val="28"/>
          <w:szCs w:val="28"/>
          <w:lang w:val="en-US"/>
        </w:rPr>
        <w:t>chloridi</w:t>
      </w:r>
      <w:proofErr w:type="spellEnd"/>
      <w:r w:rsidRPr="00172DD1">
        <w:rPr>
          <w:sz w:val="28"/>
          <w:szCs w:val="28"/>
          <w:lang w:val="en-US"/>
        </w:rPr>
        <w:t xml:space="preserve"> 5% - 200 ml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 w:rsidRPr="00172DD1">
        <w:rPr>
          <w:sz w:val="28"/>
          <w:szCs w:val="28"/>
          <w:lang w:val="en-US"/>
        </w:rPr>
        <w:tab/>
        <w:t>T-</w:t>
      </w:r>
      <w:proofErr w:type="spellStart"/>
      <w:r w:rsidRPr="00172DD1">
        <w:rPr>
          <w:sz w:val="28"/>
          <w:szCs w:val="28"/>
          <w:lang w:val="en-US"/>
        </w:rPr>
        <w:t>rae</w:t>
      </w:r>
      <w:proofErr w:type="spellEnd"/>
      <w:r w:rsidRPr="00172DD1">
        <w:rPr>
          <w:sz w:val="28"/>
          <w:szCs w:val="28"/>
          <w:lang w:val="en-US"/>
        </w:rPr>
        <w:t xml:space="preserve"> </w:t>
      </w:r>
      <w:proofErr w:type="spellStart"/>
      <w:r w:rsidRPr="00172DD1">
        <w:rPr>
          <w:sz w:val="28"/>
          <w:szCs w:val="28"/>
          <w:lang w:val="en-US"/>
        </w:rPr>
        <w:t>Convallariae</w:t>
      </w:r>
      <w:proofErr w:type="spellEnd"/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420"/>
          <w:tab w:val="left" w:pos="3408"/>
        </w:tabs>
        <w:jc w:val="both"/>
        <w:rPr>
          <w:sz w:val="28"/>
          <w:szCs w:val="28"/>
        </w:rPr>
      </w:pPr>
      <w:r w:rsidRPr="00172DD1">
        <w:rPr>
          <w:sz w:val="28"/>
          <w:szCs w:val="28"/>
          <w:lang w:val="en-US"/>
        </w:rPr>
        <w:tab/>
        <w:t>T</w:t>
      </w:r>
      <w:r w:rsidRPr="00172DD1">
        <w:rPr>
          <w:sz w:val="28"/>
          <w:szCs w:val="28"/>
        </w:rPr>
        <w:t>-</w:t>
      </w:r>
      <w:proofErr w:type="spellStart"/>
      <w:r w:rsidRPr="00172DD1">
        <w:rPr>
          <w:sz w:val="28"/>
          <w:szCs w:val="28"/>
          <w:lang w:val="en-US"/>
        </w:rPr>
        <w:t>rae</w:t>
      </w:r>
      <w:proofErr w:type="spellEnd"/>
      <w:r w:rsidRPr="00172DD1">
        <w:rPr>
          <w:sz w:val="28"/>
          <w:szCs w:val="28"/>
        </w:rPr>
        <w:t xml:space="preserve"> </w:t>
      </w:r>
      <w:proofErr w:type="spellStart"/>
      <w:r w:rsidRPr="00172DD1">
        <w:rPr>
          <w:sz w:val="28"/>
          <w:szCs w:val="28"/>
          <w:lang w:val="en-US"/>
        </w:rPr>
        <w:t>Valerianae</w:t>
      </w:r>
      <w:proofErr w:type="spellEnd"/>
      <w:r w:rsidRPr="00172DD1">
        <w:rPr>
          <w:sz w:val="28"/>
          <w:szCs w:val="28"/>
        </w:rPr>
        <w:t xml:space="preserve"> </w:t>
      </w:r>
      <w:proofErr w:type="spellStart"/>
      <w:proofErr w:type="gramStart"/>
      <w:r w:rsidRPr="00172DD1">
        <w:rPr>
          <w:sz w:val="28"/>
          <w:szCs w:val="28"/>
          <w:lang w:val="en-US"/>
        </w:rPr>
        <w:t>aa</w:t>
      </w:r>
      <w:proofErr w:type="spellEnd"/>
      <w:proofErr w:type="gramEnd"/>
      <w:r w:rsidRPr="00172DD1">
        <w:rPr>
          <w:sz w:val="28"/>
          <w:szCs w:val="28"/>
        </w:rPr>
        <w:t xml:space="preserve"> 10 </w:t>
      </w:r>
      <w:r w:rsidRPr="00172DD1">
        <w:rPr>
          <w:sz w:val="28"/>
          <w:szCs w:val="28"/>
          <w:lang w:val="en-US"/>
        </w:rPr>
        <w:t>ml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420"/>
          <w:tab w:val="left" w:pos="3408"/>
        </w:tabs>
        <w:jc w:val="both"/>
        <w:rPr>
          <w:sz w:val="28"/>
          <w:szCs w:val="28"/>
        </w:rPr>
      </w:pPr>
      <w:r w:rsidRPr="00172DD1">
        <w:rPr>
          <w:sz w:val="28"/>
          <w:szCs w:val="28"/>
        </w:rPr>
        <w:tab/>
      </w:r>
      <w:r w:rsidRPr="00172DD1">
        <w:rPr>
          <w:sz w:val="28"/>
          <w:szCs w:val="28"/>
          <w:lang w:val="en-US"/>
        </w:rPr>
        <w:t>M</w:t>
      </w:r>
      <w:r w:rsidRPr="00172DD1">
        <w:rPr>
          <w:sz w:val="28"/>
          <w:szCs w:val="28"/>
        </w:rPr>
        <w:t>.</w:t>
      </w:r>
      <w:r w:rsidRPr="00172DD1">
        <w:rPr>
          <w:sz w:val="28"/>
          <w:szCs w:val="28"/>
          <w:lang w:val="en-US"/>
        </w:rPr>
        <w:t>D</w:t>
      </w:r>
      <w:r w:rsidRPr="00172DD1">
        <w:rPr>
          <w:sz w:val="28"/>
          <w:szCs w:val="28"/>
        </w:rPr>
        <w:t>.</w:t>
      </w:r>
      <w:r w:rsidRPr="00172DD1">
        <w:rPr>
          <w:sz w:val="28"/>
          <w:szCs w:val="28"/>
          <w:lang w:val="en-US"/>
        </w:rPr>
        <w:t>S</w:t>
      </w:r>
      <w:r w:rsidRPr="00172DD1">
        <w:rPr>
          <w:sz w:val="28"/>
          <w:szCs w:val="28"/>
        </w:rPr>
        <w:t>. По 1 столовой ложке 3 раза в день</w:t>
      </w: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72DD1"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 w:rsidRPr="00172DD1">
        <w:rPr>
          <w:rFonts w:ascii="Times New Roman" w:hAnsi="Times New Roman" w:cs="Times New Roman"/>
          <w:sz w:val="28"/>
          <w:szCs w:val="28"/>
        </w:rPr>
        <w:t xml:space="preserve"> = 220 мл</w:t>
      </w: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Раствор-концентрат Кальция хлорида: 50% (1:2) </w:t>
      </w:r>
      <w:r w:rsidRPr="00172DD1">
        <w:rPr>
          <w:rFonts w:ascii="Times New Roman" w:hAnsi="Times New Roman" w:cs="Times New Roman"/>
          <w:sz w:val="28"/>
          <w:szCs w:val="28"/>
        </w:rPr>
        <w:sym w:font="Symbol" w:char="F0DE"/>
      </w:r>
      <w:r w:rsidRPr="00172DD1">
        <w:rPr>
          <w:rFonts w:ascii="Times New Roman" w:hAnsi="Times New Roman" w:cs="Times New Roman"/>
          <w:sz w:val="28"/>
          <w:szCs w:val="28"/>
        </w:rPr>
        <w:t xml:space="preserve"> 10,0</w:t>
      </w:r>
      <w:r w:rsidRPr="00172DD1">
        <w:rPr>
          <w:rFonts w:ascii="Times New Roman" w:hAnsi="Times New Roman" w:cs="Times New Roman"/>
          <w:sz w:val="28"/>
          <w:szCs w:val="28"/>
        </w:rPr>
        <w:sym w:font="Symbol" w:char="F0B4"/>
      </w:r>
      <w:r w:rsidRPr="00172DD1">
        <w:rPr>
          <w:rFonts w:ascii="Times New Roman" w:hAnsi="Times New Roman" w:cs="Times New Roman"/>
          <w:sz w:val="28"/>
          <w:szCs w:val="28"/>
        </w:rPr>
        <w:t>2 = 20 мл</w:t>
      </w: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Объём воды = 200 – 20 = 180 мл</w:t>
      </w: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b/>
          <w:bCs/>
          <w:sz w:val="28"/>
          <w:szCs w:val="28"/>
        </w:rPr>
        <w:t>Т.О.</w:t>
      </w:r>
      <w:r w:rsidRPr="00172DD1">
        <w:rPr>
          <w:rFonts w:ascii="Times New Roman" w:hAnsi="Times New Roman" w:cs="Times New Roman"/>
          <w:sz w:val="28"/>
          <w:szCs w:val="28"/>
        </w:rPr>
        <w:t xml:space="preserve"> Это ЖЛФ для внутреннего применения; это дисперсная гетерогенная система.</w:t>
      </w: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Готовить будем на основании приказа №308 с применением растворов-концентратов. Приготовление микстуры ведётся объёмным способом.</w:t>
      </w: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b/>
          <w:bCs/>
          <w:sz w:val="28"/>
          <w:szCs w:val="28"/>
        </w:rPr>
        <w:t>Т.П.</w:t>
      </w:r>
      <w:r w:rsidRPr="00172DD1">
        <w:rPr>
          <w:rFonts w:ascii="Times New Roman" w:hAnsi="Times New Roman" w:cs="Times New Roman"/>
          <w:sz w:val="28"/>
          <w:szCs w:val="28"/>
        </w:rPr>
        <w:t xml:space="preserve"> Отмериваем с помощью </w:t>
      </w:r>
      <w:proofErr w:type="spellStart"/>
      <w:r w:rsidRPr="00172DD1">
        <w:rPr>
          <w:rFonts w:ascii="Times New Roman" w:hAnsi="Times New Roman" w:cs="Times New Roman"/>
          <w:sz w:val="28"/>
          <w:szCs w:val="28"/>
        </w:rPr>
        <w:t>бюреточной</w:t>
      </w:r>
      <w:proofErr w:type="spellEnd"/>
      <w:r w:rsidRPr="00172DD1">
        <w:rPr>
          <w:rFonts w:ascii="Times New Roman" w:hAnsi="Times New Roman" w:cs="Times New Roman"/>
          <w:sz w:val="28"/>
          <w:szCs w:val="28"/>
        </w:rPr>
        <w:t xml:space="preserve"> системы 180 мл воды очищенной в отпускной флакон. Затем с помощью </w:t>
      </w:r>
      <w:proofErr w:type="spellStart"/>
      <w:r w:rsidRPr="00172DD1">
        <w:rPr>
          <w:rFonts w:ascii="Times New Roman" w:hAnsi="Times New Roman" w:cs="Times New Roman"/>
          <w:sz w:val="28"/>
          <w:szCs w:val="28"/>
        </w:rPr>
        <w:t>бюреточной</w:t>
      </w:r>
      <w:proofErr w:type="spellEnd"/>
      <w:r w:rsidRPr="00172DD1">
        <w:rPr>
          <w:rFonts w:ascii="Times New Roman" w:hAnsi="Times New Roman" w:cs="Times New Roman"/>
          <w:sz w:val="28"/>
          <w:szCs w:val="28"/>
        </w:rPr>
        <w:t xml:space="preserve"> системы отмериваем 20 мл Кальция хлорида. Затем отмериваем настойку Ландыша 10 мл и потом настойку Валерианы 10 мл.</w:t>
      </w:r>
    </w:p>
    <w:p w:rsidR="00172DD1" w:rsidRPr="00172DD1" w:rsidRDefault="00E1014D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6" type="#_x0000_t202" style="position:absolute;left:0;text-align:left;margin-left:14.2pt;margin-top:26.8pt;width:170.4pt;height:148.45pt;z-index:251662336">
            <v:textbox style="mso-next-textbox:#_x0000_s1026">
              <w:txbxContent>
                <w:p w:rsidR="00172DD1" w:rsidRDefault="00172DD1" w:rsidP="00172DD1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t>ППК</w:t>
                  </w:r>
                  <w:r>
                    <w:rPr>
                      <w:lang w:val="en-US"/>
                    </w:rPr>
                    <w:t xml:space="preserve"> №10</w:t>
                  </w:r>
                </w:p>
                <w:p w:rsidR="00172DD1" w:rsidRDefault="00172DD1" w:rsidP="00172DD1">
                  <w:pPr>
                    <w:spacing w:after="0" w:line="240" w:lineRule="auto"/>
                    <w:rPr>
                      <w:sz w:val="20"/>
                      <w:lang w:val="en-US"/>
                    </w:rPr>
                  </w:pPr>
                </w:p>
                <w:p w:rsidR="00172DD1" w:rsidRDefault="00172DD1" w:rsidP="00172DD1">
                  <w:pPr>
                    <w:spacing w:after="0" w:line="240" w:lineRule="auto"/>
                    <w:rPr>
                      <w:sz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lang w:val="en-US"/>
                    </w:rPr>
                    <w:t>Aquae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purificatae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180 ml</w:t>
                  </w:r>
                </w:p>
                <w:p w:rsidR="00172DD1" w:rsidRDefault="00172DD1" w:rsidP="00172DD1">
                  <w:pPr>
                    <w:tabs>
                      <w:tab w:val="left" w:pos="1420"/>
                    </w:tabs>
                    <w:spacing w:after="0" w:line="240" w:lineRule="auto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 xml:space="preserve">Sol. </w:t>
                  </w:r>
                  <w:proofErr w:type="spellStart"/>
                  <w:r>
                    <w:rPr>
                      <w:sz w:val="20"/>
                      <w:lang w:val="en-US"/>
                    </w:rPr>
                    <w:t>Calcii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chloridi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50% (1:2) – 20 ml</w:t>
                  </w:r>
                </w:p>
                <w:p w:rsidR="00172DD1" w:rsidRDefault="00172DD1" w:rsidP="00172DD1">
                  <w:pPr>
                    <w:tabs>
                      <w:tab w:val="left" w:pos="1420"/>
                    </w:tabs>
                    <w:spacing w:after="0" w:line="240" w:lineRule="auto"/>
                    <w:rPr>
                      <w:sz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lang w:val="en-US"/>
                    </w:rPr>
                    <w:t>Tincturae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Convallariae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10 ml</w:t>
                  </w:r>
                </w:p>
                <w:p w:rsidR="00172DD1" w:rsidRDefault="00172DD1" w:rsidP="00172DD1">
                  <w:pPr>
                    <w:tabs>
                      <w:tab w:val="left" w:pos="1420"/>
                    </w:tabs>
                    <w:spacing w:after="0" w:line="240" w:lineRule="auto"/>
                    <w:rPr>
                      <w:sz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lang w:val="en-US"/>
                    </w:rPr>
                    <w:t>Tincturae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Valerianae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10 ml</w:t>
                  </w:r>
                </w:p>
                <w:p w:rsidR="00172DD1" w:rsidRDefault="00172DD1" w:rsidP="00172DD1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172DD1" w:rsidRDefault="00172DD1" w:rsidP="00172DD1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  <w:r>
                    <w:rPr>
                      <w:vertAlign w:val="subscript"/>
                    </w:rPr>
                    <w:t>общ</w:t>
                  </w:r>
                  <w:r>
                    <w:rPr>
                      <w:lang w:val="en-US"/>
                    </w:rPr>
                    <w:t>=220 ml</w:t>
                  </w:r>
                </w:p>
                <w:p w:rsidR="00172DD1" w:rsidRDefault="00172DD1" w:rsidP="00172DD1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172DD1" w:rsidRDefault="00172DD1" w:rsidP="00172DD1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06.12.2008</w:t>
                  </w:r>
                  <w:r>
                    <w:rPr>
                      <w:lang w:val="en-US"/>
                    </w:rPr>
                    <w:tab/>
                  </w:r>
                  <w:r>
                    <w:t>подпись</w:t>
                  </w:r>
                </w:p>
              </w:txbxContent>
            </v:textbox>
            <w10:wrap type="topAndBottom"/>
          </v:shape>
        </w:pict>
      </w:r>
      <w:r w:rsidR="00172DD1" w:rsidRPr="00172DD1">
        <w:rPr>
          <w:rFonts w:ascii="Times New Roman" w:hAnsi="Times New Roman" w:cs="Times New Roman"/>
          <w:sz w:val="28"/>
          <w:szCs w:val="28"/>
        </w:rPr>
        <w:t>Герметически укупориваем флакон. По памяти заполняем ППК:</w:t>
      </w:r>
    </w:p>
    <w:p w:rsidR="00C3184E" w:rsidRDefault="00C3184E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Оформляем флакон основной этикеткой «Внутреннее» с зелёной сигнальной полосой и дополнительными этикетками «Хранить в тёмном прохладном месте» и «Перед употреблением взбалтывать»</w:t>
      </w: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proofErr w:type="spellStart"/>
      <w:proofErr w:type="gramStart"/>
      <w:r w:rsidRPr="00172DD1">
        <w:rPr>
          <w:sz w:val="28"/>
          <w:szCs w:val="28"/>
          <w:lang w:val="en-US"/>
        </w:rPr>
        <w:t>Rp</w:t>
      </w:r>
      <w:proofErr w:type="spellEnd"/>
      <w:r w:rsidRPr="00172DD1">
        <w:rPr>
          <w:sz w:val="28"/>
          <w:szCs w:val="28"/>
          <w:lang w:val="en-US"/>
        </w:rPr>
        <w:t>.:</w:t>
      </w:r>
      <w:proofErr w:type="gramEnd"/>
      <w:r w:rsidRPr="00172DD1">
        <w:rPr>
          <w:sz w:val="28"/>
          <w:szCs w:val="28"/>
          <w:lang w:val="en-US"/>
        </w:rPr>
        <w:tab/>
      </w:r>
      <w:proofErr w:type="spellStart"/>
      <w:r w:rsidRPr="00172DD1">
        <w:rPr>
          <w:sz w:val="28"/>
          <w:szCs w:val="28"/>
          <w:lang w:val="en-US"/>
        </w:rPr>
        <w:t>Analgini</w:t>
      </w:r>
      <w:proofErr w:type="spellEnd"/>
      <w:r w:rsidRPr="00172DD1">
        <w:rPr>
          <w:sz w:val="28"/>
          <w:szCs w:val="28"/>
          <w:lang w:val="en-US"/>
        </w:rPr>
        <w:t xml:space="preserve"> 2,0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 w:rsidRPr="00172DD1">
        <w:rPr>
          <w:sz w:val="28"/>
          <w:szCs w:val="28"/>
          <w:lang w:val="en-US"/>
        </w:rPr>
        <w:tab/>
      </w:r>
      <w:proofErr w:type="spellStart"/>
      <w:r w:rsidRPr="00172DD1">
        <w:rPr>
          <w:sz w:val="28"/>
          <w:szCs w:val="28"/>
          <w:lang w:val="en-US"/>
        </w:rPr>
        <w:t>Natrii</w:t>
      </w:r>
      <w:proofErr w:type="spellEnd"/>
      <w:r w:rsidRPr="00172DD1">
        <w:rPr>
          <w:sz w:val="28"/>
          <w:szCs w:val="28"/>
          <w:lang w:val="en-US"/>
        </w:rPr>
        <w:t xml:space="preserve"> </w:t>
      </w:r>
      <w:proofErr w:type="spellStart"/>
      <w:r w:rsidRPr="00172DD1">
        <w:rPr>
          <w:sz w:val="28"/>
          <w:szCs w:val="28"/>
          <w:lang w:val="en-US"/>
        </w:rPr>
        <w:t>bromidi</w:t>
      </w:r>
      <w:proofErr w:type="spellEnd"/>
      <w:r w:rsidRPr="00172DD1">
        <w:rPr>
          <w:sz w:val="28"/>
          <w:szCs w:val="28"/>
          <w:lang w:val="en-US"/>
        </w:rPr>
        <w:t xml:space="preserve"> 4</w:t>
      </w:r>
      <w:proofErr w:type="gramStart"/>
      <w:r w:rsidRPr="00172DD1">
        <w:rPr>
          <w:sz w:val="28"/>
          <w:szCs w:val="28"/>
          <w:lang w:val="en-US"/>
        </w:rPr>
        <w:t>,0</w:t>
      </w:r>
      <w:proofErr w:type="gramEnd"/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 w:rsidRPr="00172DD1">
        <w:rPr>
          <w:sz w:val="28"/>
          <w:szCs w:val="28"/>
          <w:lang w:val="en-US"/>
        </w:rPr>
        <w:tab/>
        <w:t>T-</w:t>
      </w:r>
      <w:proofErr w:type="spellStart"/>
      <w:r w:rsidRPr="00172DD1">
        <w:rPr>
          <w:sz w:val="28"/>
          <w:szCs w:val="28"/>
          <w:lang w:val="en-US"/>
        </w:rPr>
        <w:t>rae</w:t>
      </w:r>
      <w:proofErr w:type="spellEnd"/>
      <w:r w:rsidRPr="00172DD1">
        <w:rPr>
          <w:sz w:val="28"/>
          <w:szCs w:val="28"/>
          <w:lang w:val="en-US"/>
        </w:rPr>
        <w:t xml:space="preserve"> </w:t>
      </w:r>
      <w:proofErr w:type="spellStart"/>
      <w:r w:rsidRPr="00172DD1">
        <w:rPr>
          <w:sz w:val="28"/>
          <w:szCs w:val="28"/>
          <w:lang w:val="en-US"/>
        </w:rPr>
        <w:t>Valerianae</w:t>
      </w:r>
      <w:proofErr w:type="spellEnd"/>
      <w:r w:rsidRPr="00172DD1">
        <w:rPr>
          <w:sz w:val="28"/>
          <w:szCs w:val="28"/>
          <w:lang w:val="en-US"/>
        </w:rPr>
        <w:t xml:space="preserve"> 10 ml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420"/>
          <w:tab w:val="left" w:pos="3408"/>
        </w:tabs>
        <w:jc w:val="both"/>
        <w:rPr>
          <w:sz w:val="28"/>
          <w:szCs w:val="28"/>
          <w:lang w:val="en-US"/>
        </w:rPr>
      </w:pPr>
      <w:r w:rsidRPr="00172DD1">
        <w:rPr>
          <w:sz w:val="28"/>
          <w:szCs w:val="28"/>
          <w:lang w:val="en-US"/>
        </w:rPr>
        <w:tab/>
      </w:r>
      <w:proofErr w:type="spellStart"/>
      <w:r w:rsidRPr="00172DD1">
        <w:rPr>
          <w:sz w:val="28"/>
          <w:szCs w:val="28"/>
          <w:lang w:val="en-US"/>
        </w:rPr>
        <w:t>Aquae</w:t>
      </w:r>
      <w:proofErr w:type="spellEnd"/>
      <w:r w:rsidRPr="00172DD1">
        <w:rPr>
          <w:sz w:val="28"/>
          <w:szCs w:val="28"/>
          <w:lang w:val="en-US"/>
        </w:rPr>
        <w:t xml:space="preserve"> </w:t>
      </w:r>
      <w:proofErr w:type="spellStart"/>
      <w:r w:rsidRPr="00172DD1">
        <w:rPr>
          <w:sz w:val="28"/>
          <w:szCs w:val="28"/>
          <w:lang w:val="en-US"/>
        </w:rPr>
        <w:t>puruficatae</w:t>
      </w:r>
      <w:proofErr w:type="spellEnd"/>
      <w:r w:rsidRPr="00172DD1">
        <w:rPr>
          <w:sz w:val="28"/>
          <w:szCs w:val="28"/>
          <w:lang w:val="en-US"/>
        </w:rPr>
        <w:t xml:space="preserve"> ad 180 ml</w:t>
      </w:r>
    </w:p>
    <w:p w:rsidR="00172DD1" w:rsidRPr="001D08C4" w:rsidRDefault="00172DD1" w:rsidP="00172DD1">
      <w:pPr>
        <w:pStyle w:val="31"/>
        <w:tabs>
          <w:tab w:val="clear" w:pos="1704"/>
          <w:tab w:val="clear" w:pos="5680"/>
          <w:tab w:val="left" w:pos="1420"/>
          <w:tab w:val="left" w:pos="3408"/>
        </w:tabs>
        <w:jc w:val="both"/>
        <w:rPr>
          <w:sz w:val="28"/>
          <w:szCs w:val="28"/>
        </w:rPr>
      </w:pPr>
      <w:r w:rsidRPr="00172DD1">
        <w:rPr>
          <w:sz w:val="28"/>
          <w:szCs w:val="28"/>
          <w:lang w:val="en-US"/>
        </w:rPr>
        <w:tab/>
        <w:t>T</w:t>
      </w:r>
      <w:r w:rsidRPr="001D08C4">
        <w:rPr>
          <w:sz w:val="28"/>
          <w:szCs w:val="28"/>
        </w:rPr>
        <w:t>-</w:t>
      </w:r>
      <w:proofErr w:type="spellStart"/>
      <w:r w:rsidRPr="00172DD1">
        <w:rPr>
          <w:sz w:val="28"/>
          <w:szCs w:val="28"/>
          <w:lang w:val="en-US"/>
        </w:rPr>
        <w:t>rae</w:t>
      </w:r>
      <w:proofErr w:type="spellEnd"/>
      <w:r w:rsidRPr="001D08C4">
        <w:rPr>
          <w:sz w:val="28"/>
          <w:szCs w:val="28"/>
        </w:rPr>
        <w:t xml:space="preserve"> </w:t>
      </w:r>
      <w:proofErr w:type="spellStart"/>
      <w:r w:rsidRPr="00172DD1">
        <w:rPr>
          <w:sz w:val="28"/>
          <w:szCs w:val="28"/>
          <w:lang w:val="en-US"/>
        </w:rPr>
        <w:t>Belladonnae</w:t>
      </w:r>
      <w:proofErr w:type="spellEnd"/>
      <w:r w:rsidRPr="001D08C4">
        <w:rPr>
          <w:sz w:val="28"/>
          <w:szCs w:val="28"/>
        </w:rPr>
        <w:t xml:space="preserve"> </w:t>
      </w:r>
      <w:r w:rsidRPr="001D08C4">
        <w:rPr>
          <w:strike/>
          <w:sz w:val="28"/>
          <w:szCs w:val="28"/>
        </w:rPr>
        <w:t xml:space="preserve">5 </w:t>
      </w:r>
      <w:r w:rsidRPr="00172DD1">
        <w:rPr>
          <w:strike/>
          <w:sz w:val="28"/>
          <w:szCs w:val="28"/>
          <w:lang w:val="en-US"/>
        </w:rPr>
        <w:t>ml</w:t>
      </w:r>
      <w:r w:rsidRPr="001D08C4">
        <w:rPr>
          <w:sz w:val="28"/>
          <w:szCs w:val="28"/>
        </w:rPr>
        <w:t xml:space="preserve"> 1</w:t>
      </w:r>
      <w:proofErr w:type="gramStart"/>
      <w:r w:rsidRPr="001D08C4">
        <w:rPr>
          <w:sz w:val="28"/>
          <w:szCs w:val="28"/>
        </w:rPr>
        <w:t>,2</w:t>
      </w:r>
      <w:proofErr w:type="gramEnd"/>
      <w:r w:rsidRPr="001D08C4">
        <w:rPr>
          <w:sz w:val="28"/>
          <w:szCs w:val="28"/>
        </w:rPr>
        <w:t xml:space="preserve"> </w:t>
      </w:r>
      <w:r w:rsidRPr="00172DD1">
        <w:rPr>
          <w:sz w:val="28"/>
          <w:szCs w:val="28"/>
          <w:lang w:val="en-US"/>
        </w:rPr>
        <w:t>ml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420"/>
          <w:tab w:val="left" w:pos="3408"/>
        </w:tabs>
        <w:jc w:val="both"/>
        <w:rPr>
          <w:sz w:val="28"/>
          <w:szCs w:val="28"/>
        </w:rPr>
      </w:pPr>
      <w:r w:rsidRPr="001D08C4">
        <w:rPr>
          <w:sz w:val="28"/>
          <w:szCs w:val="28"/>
        </w:rPr>
        <w:tab/>
      </w:r>
      <w:proofErr w:type="gramStart"/>
      <w:r w:rsidRPr="00172DD1">
        <w:rPr>
          <w:sz w:val="28"/>
          <w:szCs w:val="28"/>
          <w:lang w:val="en-US"/>
        </w:rPr>
        <w:t>M</w:t>
      </w:r>
      <w:r w:rsidRPr="00172DD1">
        <w:rPr>
          <w:sz w:val="28"/>
          <w:szCs w:val="28"/>
        </w:rPr>
        <w:t>.</w:t>
      </w:r>
      <w:r w:rsidRPr="00172DD1">
        <w:rPr>
          <w:sz w:val="28"/>
          <w:szCs w:val="28"/>
          <w:lang w:val="en-US"/>
        </w:rPr>
        <w:t>D</w:t>
      </w:r>
      <w:r w:rsidRPr="00172DD1">
        <w:rPr>
          <w:sz w:val="28"/>
          <w:szCs w:val="28"/>
        </w:rPr>
        <w:t>.</w:t>
      </w:r>
      <w:r w:rsidRPr="00172DD1">
        <w:rPr>
          <w:sz w:val="28"/>
          <w:szCs w:val="28"/>
          <w:lang w:val="en-US"/>
        </w:rPr>
        <w:t>S</w:t>
      </w:r>
      <w:r w:rsidRPr="00172DD1">
        <w:rPr>
          <w:sz w:val="28"/>
          <w:szCs w:val="28"/>
        </w:rPr>
        <w:t>. По 1 столовой ложке 3 раза в день.</w:t>
      </w:r>
      <w:proofErr w:type="gramEnd"/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72DD1"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 w:rsidRPr="00172DD1">
        <w:rPr>
          <w:rFonts w:ascii="Times New Roman" w:hAnsi="Times New Roman" w:cs="Times New Roman"/>
          <w:sz w:val="28"/>
          <w:szCs w:val="28"/>
        </w:rPr>
        <w:t xml:space="preserve"> = 185 мл</w:t>
      </w: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420"/>
          <w:tab w:val="left" w:pos="2556"/>
        </w:tabs>
        <w:jc w:val="both"/>
        <w:rPr>
          <w:sz w:val="28"/>
          <w:szCs w:val="28"/>
          <w:u w:val="single"/>
        </w:rPr>
      </w:pPr>
      <w:r w:rsidRPr="00172DD1">
        <w:rPr>
          <w:sz w:val="28"/>
          <w:szCs w:val="28"/>
          <w:u w:val="single"/>
        </w:rPr>
        <w:t>Проверка доз: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988"/>
          <w:tab w:val="left" w:pos="4260"/>
        </w:tabs>
        <w:jc w:val="both"/>
        <w:rPr>
          <w:sz w:val="28"/>
          <w:szCs w:val="28"/>
        </w:rPr>
      </w:pPr>
      <w:r w:rsidRPr="00172DD1">
        <w:rPr>
          <w:i/>
          <w:iCs/>
          <w:sz w:val="28"/>
          <w:szCs w:val="28"/>
        </w:rPr>
        <w:t>Анальгин:</w:t>
      </w:r>
      <w:r w:rsidRPr="00172DD1">
        <w:rPr>
          <w:sz w:val="28"/>
          <w:szCs w:val="28"/>
        </w:rPr>
        <w:tab/>
      </w:r>
      <w:r w:rsidRPr="00172DD1">
        <w:rPr>
          <w:position w:val="-28"/>
          <w:sz w:val="28"/>
          <w:szCs w:val="28"/>
        </w:rPr>
        <w:object w:dxaOrig="1540" w:dyaOrig="660">
          <v:shape id="_x0000_i1034" type="#_x0000_t75" style="width:76.85pt;height:33.25pt" o:ole="">
            <v:imagedata r:id="rId25" o:title=""/>
          </v:shape>
          <o:OLEObject Type="Embed" ProgID="Equation.3" ShapeID="_x0000_i1034" DrawAspect="Content" ObjectID="_1425201639" r:id="rId26"/>
        </w:object>
      </w:r>
      <w:r w:rsidRPr="00172DD1">
        <w:rPr>
          <w:sz w:val="28"/>
          <w:szCs w:val="28"/>
        </w:rPr>
        <w:tab/>
      </w:r>
      <w:r w:rsidRPr="00172DD1">
        <w:rPr>
          <w:i/>
          <w:iCs/>
          <w:sz w:val="28"/>
          <w:szCs w:val="28"/>
          <w:lang w:val="en-US"/>
        </w:rPr>
        <w:t>X</w:t>
      </w:r>
      <w:r w:rsidRPr="00172DD1">
        <w:rPr>
          <w:sz w:val="28"/>
          <w:szCs w:val="28"/>
        </w:rPr>
        <w:t xml:space="preserve"> = 0</w:t>
      </w:r>
      <w:proofErr w:type="gramStart"/>
      <w:r w:rsidRPr="00172DD1">
        <w:rPr>
          <w:sz w:val="28"/>
          <w:szCs w:val="28"/>
        </w:rPr>
        <w:t>,16</w:t>
      </w:r>
      <w:proofErr w:type="gramEnd"/>
      <w:r w:rsidRPr="00172DD1">
        <w:rPr>
          <w:sz w:val="28"/>
          <w:szCs w:val="28"/>
        </w:rPr>
        <w:t xml:space="preserve"> г</w:t>
      </w:r>
    </w:p>
    <w:p w:rsidR="00172DD1" w:rsidRPr="00172DD1" w:rsidRDefault="00E1014D" w:rsidP="00172DD1">
      <w:pPr>
        <w:pStyle w:val="31"/>
        <w:tabs>
          <w:tab w:val="clear" w:pos="1704"/>
          <w:tab w:val="clear" w:pos="5680"/>
          <w:tab w:val="left" w:pos="1420"/>
          <w:tab w:val="left" w:pos="2556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198.8pt;margin-top:10.4pt;width:99.4pt;height:21.3pt;z-index:251663360" stroked="f">
            <v:textbox inset="0,0,0,0">
              <w:txbxContent>
                <w:p w:rsidR="00172DD1" w:rsidRDefault="00172DD1" w:rsidP="00172DD1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Дозы не завышены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184.6pt;margin-top:3.3pt;width:7.1pt;height:21.3pt;z-index:251664384">
            <v:textbox inset="2.5mm,0,0,0"/>
          </v:shape>
        </w:pict>
      </w:r>
      <w:r w:rsidR="00172DD1" w:rsidRPr="00172DD1">
        <w:rPr>
          <w:sz w:val="28"/>
          <w:szCs w:val="28"/>
        </w:rPr>
        <w:t>Р.Д. – 0,16</w:t>
      </w:r>
      <w:r w:rsidR="00172DD1" w:rsidRPr="00172DD1">
        <w:rPr>
          <w:sz w:val="28"/>
          <w:szCs w:val="28"/>
        </w:rPr>
        <w:tab/>
        <w:t xml:space="preserve">В.Р.Д – 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420"/>
          <w:tab w:val="left" w:pos="2556"/>
        </w:tabs>
        <w:jc w:val="both"/>
        <w:rPr>
          <w:sz w:val="28"/>
          <w:szCs w:val="28"/>
        </w:rPr>
      </w:pPr>
      <w:r w:rsidRPr="00172DD1">
        <w:rPr>
          <w:sz w:val="28"/>
          <w:szCs w:val="28"/>
        </w:rPr>
        <w:t>С.Д. – 0,48</w:t>
      </w:r>
      <w:r w:rsidRPr="00172DD1">
        <w:rPr>
          <w:sz w:val="28"/>
          <w:szCs w:val="28"/>
        </w:rPr>
        <w:tab/>
        <w:t xml:space="preserve">В.С.Д. – </w:t>
      </w:r>
    </w:p>
    <w:p w:rsidR="00C3184E" w:rsidRDefault="00C3184E" w:rsidP="00C3184E">
      <w:pPr>
        <w:pStyle w:val="31"/>
        <w:tabs>
          <w:tab w:val="clear" w:pos="1704"/>
          <w:tab w:val="clear" w:pos="5680"/>
          <w:tab w:val="left" w:pos="1988"/>
          <w:tab w:val="left" w:pos="4828"/>
        </w:tabs>
        <w:ind w:firstLine="0"/>
        <w:jc w:val="both"/>
        <w:rPr>
          <w:i/>
          <w:iCs/>
          <w:sz w:val="28"/>
          <w:szCs w:val="28"/>
        </w:rPr>
      </w:pPr>
      <w:proofErr w:type="spellStart"/>
      <w:r w:rsidRPr="00172DD1">
        <w:rPr>
          <w:i/>
          <w:iCs/>
          <w:sz w:val="28"/>
          <w:szCs w:val="28"/>
        </w:rPr>
        <w:t>Беладонна</w:t>
      </w:r>
      <w:proofErr w:type="spellEnd"/>
      <w:r w:rsidRPr="00172DD1">
        <w:rPr>
          <w:i/>
          <w:iCs/>
          <w:sz w:val="28"/>
          <w:szCs w:val="28"/>
        </w:rPr>
        <w:t>:</w:t>
      </w:r>
      <w:r w:rsidRPr="00172DD1">
        <w:rPr>
          <w:sz w:val="28"/>
          <w:szCs w:val="28"/>
        </w:rPr>
        <w:tab/>
      </w:r>
      <w:r w:rsidRPr="00172DD1">
        <w:rPr>
          <w:position w:val="-30"/>
          <w:sz w:val="28"/>
          <w:szCs w:val="28"/>
        </w:rPr>
        <w:object w:dxaOrig="1540" w:dyaOrig="680">
          <v:shape id="_x0000_i1035" type="#_x0000_t75" style="width:76.85pt;height:33.9pt" o:ole="">
            <v:imagedata r:id="rId27" o:title=""/>
          </v:shape>
          <o:OLEObject Type="Embed" ProgID="Equation.3" ShapeID="_x0000_i1035" DrawAspect="Content" ObjectID="_1425201640" r:id="rId28"/>
        </w:object>
      </w:r>
      <w:r w:rsidRPr="00172DD1">
        <w:rPr>
          <w:sz w:val="28"/>
          <w:szCs w:val="28"/>
        </w:rPr>
        <w:tab/>
      </w:r>
      <w:r w:rsidRPr="00172DD1">
        <w:rPr>
          <w:i/>
          <w:iCs/>
          <w:sz w:val="28"/>
          <w:szCs w:val="28"/>
          <w:lang w:val="en-US"/>
        </w:rPr>
        <w:t>X</w:t>
      </w:r>
      <w:r w:rsidRPr="00172DD1">
        <w:rPr>
          <w:sz w:val="28"/>
          <w:szCs w:val="28"/>
        </w:rPr>
        <w:t xml:space="preserve"> = 0,405 мл</w:t>
      </w:r>
      <w:r w:rsidRPr="00172DD1">
        <w:rPr>
          <w:i/>
          <w:iCs/>
          <w:sz w:val="28"/>
          <w:szCs w:val="28"/>
        </w:rPr>
        <w:t xml:space="preserve"> </w:t>
      </w:r>
    </w:p>
    <w:p w:rsidR="00172DD1" w:rsidRPr="00172DD1" w:rsidRDefault="00E1014D" w:rsidP="00C3184E">
      <w:pPr>
        <w:pStyle w:val="31"/>
        <w:tabs>
          <w:tab w:val="clear" w:pos="1704"/>
          <w:tab w:val="clear" w:pos="5680"/>
          <w:tab w:val="left" w:pos="1988"/>
          <w:tab w:val="left" w:pos="4828"/>
        </w:tabs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205.9pt;margin-top:10.4pt;width:92.3pt;height:21.3pt;z-index:251665408" stroked="f">
            <v:textbox inset="0,0,0,0">
              <w:txbxContent>
                <w:p w:rsidR="00172DD1" w:rsidRDefault="00172DD1" w:rsidP="00172DD1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Доза завышена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0" type="#_x0000_t88" style="position:absolute;left:0;text-align:left;margin-left:184.6pt;margin-top:3.3pt;width:7.1pt;height:21.3pt;z-index:251666432">
            <v:textbox inset="2.5mm,0,0,0"/>
          </v:shape>
        </w:pict>
      </w:r>
      <w:r w:rsidR="00172DD1" w:rsidRPr="00172DD1">
        <w:rPr>
          <w:sz w:val="28"/>
          <w:szCs w:val="28"/>
        </w:rPr>
        <w:t>Р.Д. – 0,405</w:t>
      </w:r>
      <w:r w:rsidR="00172DD1" w:rsidRPr="00172DD1">
        <w:rPr>
          <w:sz w:val="28"/>
          <w:szCs w:val="28"/>
        </w:rPr>
        <w:tab/>
        <w:t>В.Р.Д – 0,2</w:t>
      </w:r>
    </w:p>
    <w:p w:rsidR="00172DD1" w:rsidRPr="00172DD1" w:rsidRDefault="00C3184E" w:rsidP="00C3184E">
      <w:pPr>
        <w:pStyle w:val="31"/>
        <w:tabs>
          <w:tab w:val="clear" w:pos="1704"/>
          <w:tab w:val="clear" w:pos="5680"/>
          <w:tab w:val="left" w:pos="1420"/>
          <w:tab w:val="left" w:pos="255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С.Д. – 1,215        </w:t>
      </w:r>
      <w:r w:rsidR="00172DD1" w:rsidRPr="00172DD1">
        <w:rPr>
          <w:sz w:val="28"/>
          <w:szCs w:val="28"/>
        </w:rPr>
        <w:t>В.С.Д. – 0,4</w:t>
      </w:r>
    </w:p>
    <w:p w:rsidR="00172DD1" w:rsidRPr="00172DD1" w:rsidRDefault="00172DD1" w:rsidP="00172DD1">
      <w:pPr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Доза завышена, тогда берём половину В.Р.Д. и умножаем на число приёмов:</w:t>
      </w:r>
    </w:p>
    <w:p w:rsidR="00172DD1" w:rsidRPr="00172DD1" w:rsidRDefault="00172DD1" w:rsidP="00172DD1">
      <w:pPr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>185</w:t>
      </w:r>
      <w:proofErr w:type="gramStart"/>
      <w:r w:rsidRPr="00172D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2DD1">
        <w:rPr>
          <w:rFonts w:ascii="Times New Roman" w:hAnsi="Times New Roman" w:cs="Times New Roman"/>
          <w:sz w:val="28"/>
          <w:szCs w:val="28"/>
        </w:rPr>
        <w:t xml:space="preserve"> 15 = 12 приёмов</w:t>
      </w:r>
    </w:p>
    <w:p w:rsidR="00172DD1" w:rsidRPr="00172DD1" w:rsidRDefault="00172DD1" w:rsidP="00172DD1">
      <w:pPr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DD1">
        <w:rPr>
          <w:rFonts w:ascii="Times New Roman" w:hAnsi="Times New Roman" w:cs="Times New Roman"/>
          <w:sz w:val="28"/>
          <w:szCs w:val="28"/>
        </w:rPr>
        <w:t>Беладонны</w:t>
      </w:r>
      <w:proofErr w:type="spellEnd"/>
      <w:r w:rsidRPr="00172DD1">
        <w:rPr>
          <w:rFonts w:ascii="Times New Roman" w:hAnsi="Times New Roman" w:cs="Times New Roman"/>
          <w:sz w:val="28"/>
          <w:szCs w:val="28"/>
        </w:rPr>
        <w:t xml:space="preserve"> потребуется: 0,1</w:t>
      </w:r>
      <w:r w:rsidRPr="00172DD1">
        <w:rPr>
          <w:rFonts w:ascii="Times New Roman" w:hAnsi="Times New Roman" w:cs="Times New Roman"/>
          <w:sz w:val="28"/>
          <w:szCs w:val="28"/>
        </w:rPr>
        <w:sym w:font="Symbol" w:char="F0B4"/>
      </w:r>
      <w:r w:rsidRPr="00172DD1">
        <w:rPr>
          <w:rFonts w:ascii="Times New Roman" w:hAnsi="Times New Roman" w:cs="Times New Roman"/>
          <w:sz w:val="28"/>
          <w:szCs w:val="28"/>
        </w:rPr>
        <w:t>12 = 1,2 мл</w:t>
      </w:r>
    </w:p>
    <w:p w:rsidR="00172DD1" w:rsidRPr="00172DD1" w:rsidRDefault="00172DD1" w:rsidP="00172DD1">
      <w:pPr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tabs>
          <w:tab w:val="left" w:pos="11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DD1">
        <w:rPr>
          <w:rFonts w:ascii="Times New Roman" w:hAnsi="Times New Roman" w:cs="Times New Roman"/>
          <w:sz w:val="28"/>
          <w:szCs w:val="28"/>
        </w:rPr>
        <w:t xml:space="preserve">После проверки доз </w:t>
      </w:r>
      <w:proofErr w:type="gramStart"/>
      <w:r w:rsidRPr="00172DD1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172DD1"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 w:rsidRPr="00172DD1">
        <w:rPr>
          <w:rFonts w:ascii="Times New Roman" w:hAnsi="Times New Roman" w:cs="Times New Roman"/>
          <w:sz w:val="28"/>
          <w:szCs w:val="28"/>
        </w:rPr>
        <w:t xml:space="preserve"> </w:t>
      </w:r>
      <w:r w:rsidRPr="001D08C4">
        <w:rPr>
          <w:rFonts w:ascii="Times New Roman" w:hAnsi="Times New Roman" w:cs="Times New Roman"/>
          <w:sz w:val="28"/>
          <w:szCs w:val="28"/>
        </w:rPr>
        <w:t xml:space="preserve">= 181,2 </w:t>
      </w:r>
      <w:r w:rsidRPr="00172DD1">
        <w:rPr>
          <w:rFonts w:ascii="Times New Roman" w:hAnsi="Times New Roman" w:cs="Times New Roman"/>
          <w:sz w:val="28"/>
          <w:szCs w:val="28"/>
        </w:rPr>
        <w:t>мл</w:t>
      </w:r>
    </w:p>
    <w:p w:rsidR="00172DD1" w:rsidRPr="001D08C4" w:rsidRDefault="00172DD1" w:rsidP="00172DD1">
      <w:pPr>
        <w:tabs>
          <w:tab w:val="left" w:pos="8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420"/>
          <w:tab w:val="left" w:pos="2556"/>
        </w:tabs>
        <w:jc w:val="both"/>
        <w:rPr>
          <w:sz w:val="28"/>
          <w:szCs w:val="28"/>
          <w:u w:val="single"/>
        </w:rPr>
      </w:pPr>
      <w:r w:rsidRPr="00172DD1">
        <w:rPr>
          <w:sz w:val="28"/>
          <w:szCs w:val="28"/>
          <w:u w:val="single"/>
        </w:rPr>
        <w:t>Расчёты: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2840"/>
          <w:tab w:val="left" w:pos="4260"/>
        </w:tabs>
        <w:jc w:val="both"/>
        <w:rPr>
          <w:sz w:val="28"/>
          <w:szCs w:val="28"/>
        </w:rPr>
      </w:pPr>
      <w:r w:rsidRPr="00172DD1">
        <w:rPr>
          <w:i/>
          <w:iCs/>
          <w:sz w:val="28"/>
          <w:szCs w:val="28"/>
        </w:rPr>
        <w:t>Натрия бромида:</w:t>
      </w:r>
      <w:r w:rsidRPr="00172DD1">
        <w:rPr>
          <w:sz w:val="28"/>
          <w:szCs w:val="28"/>
        </w:rPr>
        <w:t xml:space="preserve"> 20% (1:5) = 4,0</w:t>
      </w:r>
      <w:r w:rsidRPr="00172DD1">
        <w:rPr>
          <w:sz w:val="28"/>
          <w:szCs w:val="28"/>
        </w:rPr>
        <w:sym w:font="Symbol" w:char="F0B4"/>
      </w:r>
      <w:r w:rsidRPr="00172DD1">
        <w:rPr>
          <w:sz w:val="28"/>
          <w:szCs w:val="28"/>
        </w:rPr>
        <w:t>5 = 20 мл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2840"/>
          <w:tab w:val="left" w:pos="4260"/>
        </w:tabs>
        <w:jc w:val="both"/>
        <w:rPr>
          <w:sz w:val="28"/>
          <w:szCs w:val="28"/>
        </w:rPr>
      </w:pP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2840"/>
          <w:tab w:val="left" w:pos="4260"/>
        </w:tabs>
        <w:jc w:val="both"/>
        <w:rPr>
          <w:sz w:val="28"/>
          <w:szCs w:val="28"/>
        </w:rPr>
      </w:pPr>
      <w:r w:rsidRPr="00172DD1">
        <w:rPr>
          <w:sz w:val="28"/>
          <w:szCs w:val="28"/>
        </w:rPr>
        <w:t>Для растворения Анальгина находим объём воды: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2840"/>
          <w:tab w:val="left" w:pos="4260"/>
        </w:tabs>
        <w:jc w:val="both"/>
        <w:rPr>
          <w:sz w:val="28"/>
          <w:szCs w:val="28"/>
        </w:rPr>
      </w:pPr>
      <w:r w:rsidRPr="00172DD1">
        <w:rPr>
          <w:sz w:val="28"/>
          <w:szCs w:val="28"/>
        </w:rPr>
        <w:lastRenderedPageBreak/>
        <w:t>180 мл – (10 мл + 20 мл Натрия бромида) = 150 мл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2840"/>
          <w:tab w:val="left" w:pos="4260"/>
        </w:tabs>
        <w:jc w:val="both"/>
        <w:rPr>
          <w:sz w:val="28"/>
          <w:szCs w:val="28"/>
        </w:rPr>
      </w:pP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2840"/>
          <w:tab w:val="left" w:pos="4260"/>
        </w:tabs>
        <w:jc w:val="both"/>
        <w:rPr>
          <w:sz w:val="28"/>
          <w:szCs w:val="28"/>
        </w:rPr>
      </w:pPr>
      <w:r w:rsidRPr="00172DD1">
        <w:rPr>
          <w:position w:val="-28"/>
          <w:sz w:val="28"/>
          <w:szCs w:val="28"/>
        </w:rPr>
        <w:object w:dxaOrig="2720" w:dyaOrig="660">
          <v:shape id="_x0000_i1036" type="#_x0000_t75" style="width:135.7pt;height:33.25pt" o:ole="">
            <v:imagedata r:id="rId29" o:title=""/>
          </v:shape>
          <o:OLEObject Type="Embed" ProgID="Equation.3" ShapeID="_x0000_i1036" DrawAspect="Content" ObjectID="_1425201641" r:id="rId30"/>
        </w:object>
      </w:r>
      <w:r w:rsidRPr="00172DD1">
        <w:rPr>
          <w:sz w:val="28"/>
          <w:szCs w:val="28"/>
        </w:rPr>
        <w:t>, тогда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988"/>
          <w:tab w:val="left" w:pos="4260"/>
        </w:tabs>
        <w:jc w:val="both"/>
        <w:rPr>
          <w:sz w:val="28"/>
          <w:szCs w:val="28"/>
        </w:rPr>
      </w:pPr>
      <w:r w:rsidRPr="00172DD1">
        <w:rPr>
          <w:i/>
          <w:iCs/>
          <w:sz w:val="28"/>
          <w:szCs w:val="28"/>
        </w:rPr>
        <w:t>Анальгин:</w:t>
      </w:r>
      <w:r w:rsidRPr="00172DD1">
        <w:rPr>
          <w:sz w:val="28"/>
          <w:szCs w:val="28"/>
        </w:rPr>
        <w:tab/>
      </w:r>
      <w:r w:rsidRPr="00172DD1">
        <w:rPr>
          <w:position w:val="-28"/>
          <w:sz w:val="28"/>
          <w:szCs w:val="28"/>
        </w:rPr>
        <w:object w:dxaOrig="1660" w:dyaOrig="660">
          <v:shape id="_x0000_i1037" type="#_x0000_t75" style="width:83.1pt;height:33.25pt" o:ole="">
            <v:imagedata r:id="rId31" o:title=""/>
          </v:shape>
          <o:OLEObject Type="Embed" ProgID="Equation.3" ShapeID="_x0000_i1037" DrawAspect="Content" ObjectID="_1425201642" r:id="rId32"/>
        </w:object>
      </w:r>
      <w:r w:rsidRPr="00172DD1">
        <w:rPr>
          <w:sz w:val="28"/>
          <w:szCs w:val="28"/>
        </w:rPr>
        <w:tab/>
      </w:r>
      <w:r w:rsidRPr="00172DD1">
        <w:rPr>
          <w:i/>
          <w:iCs/>
          <w:sz w:val="28"/>
          <w:szCs w:val="28"/>
          <w:lang w:val="en-US"/>
        </w:rPr>
        <w:t>X</w:t>
      </w:r>
      <w:r w:rsidRPr="00172DD1">
        <w:rPr>
          <w:sz w:val="28"/>
          <w:szCs w:val="28"/>
        </w:rPr>
        <w:t xml:space="preserve"> = 1</w:t>
      </w:r>
      <w:proofErr w:type="gramStart"/>
      <w:r w:rsidRPr="00172DD1">
        <w:rPr>
          <w:sz w:val="28"/>
          <w:szCs w:val="28"/>
        </w:rPr>
        <w:t>,3</w:t>
      </w:r>
      <w:proofErr w:type="gramEnd"/>
      <w:r w:rsidRPr="00172DD1">
        <w:rPr>
          <w:sz w:val="28"/>
          <w:szCs w:val="28"/>
        </w:rPr>
        <w:t xml:space="preserve">% </w:t>
      </w:r>
      <w:r w:rsidRPr="002E5180">
        <w:rPr>
          <w:sz w:val="28"/>
          <w:szCs w:val="28"/>
        </w:rPr>
        <w:t>(&lt;3%) или (&lt;4%)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1988"/>
          <w:tab w:val="left" w:pos="4260"/>
        </w:tabs>
        <w:jc w:val="both"/>
        <w:rPr>
          <w:sz w:val="28"/>
          <w:szCs w:val="28"/>
        </w:rPr>
      </w:pP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2840"/>
          <w:tab w:val="left" w:pos="4260"/>
        </w:tabs>
        <w:jc w:val="both"/>
        <w:rPr>
          <w:sz w:val="28"/>
          <w:szCs w:val="28"/>
        </w:rPr>
      </w:pPr>
      <w:r w:rsidRPr="00172DD1">
        <w:rPr>
          <w:sz w:val="28"/>
          <w:szCs w:val="28"/>
        </w:rPr>
        <w:t xml:space="preserve">Применяя </w:t>
      </w:r>
      <w:proofErr w:type="spellStart"/>
      <w:r w:rsidRPr="00172DD1">
        <w:rPr>
          <w:sz w:val="28"/>
          <w:szCs w:val="28"/>
          <w:lang w:val="en-US"/>
        </w:rPr>
        <w:t>C</w:t>
      </w:r>
      <w:r w:rsidRPr="00172DD1">
        <w:rPr>
          <w:sz w:val="28"/>
          <w:szCs w:val="28"/>
          <w:vertAlign w:val="subscript"/>
          <w:lang w:val="en-US"/>
        </w:rPr>
        <w:t>max</w:t>
      </w:r>
      <w:proofErr w:type="spellEnd"/>
      <w:r w:rsidRPr="00172DD1">
        <w:rPr>
          <w:sz w:val="28"/>
          <w:szCs w:val="28"/>
        </w:rPr>
        <w:t xml:space="preserve">, мы имеем право </w:t>
      </w:r>
      <w:proofErr w:type="gramStart"/>
      <w:r w:rsidRPr="00172DD1">
        <w:rPr>
          <w:sz w:val="28"/>
          <w:szCs w:val="28"/>
        </w:rPr>
        <w:t>растворить</w:t>
      </w:r>
      <w:proofErr w:type="gramEnd"/>
      <w:r w:rsidRPr="00172DD1">
        <w:rPr>
          <w:sz w:val="28"/>
          <w:szCs w:val="28"/>
        </w:rPr>
        <w:t xml:space="preserve"> в 150 мл 2,0 г Анальгина.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2840"/>
          <w:tab w:val="left" w:pos="4260"/>
        </w:tabs>
        <w:jc w:val="both"/>
        <w:rPr>
          <w:sz w:val="28"/>
          <w:szCs w:val="28"/>
        </w:rPr>
      </w:pP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2840"/>
          <w:tab w:val="left" w:pos="4260"/>
        </w:tabs>
        <w:jc w:val="both"/>
        <w:rPr>
          <w:sz w:val="28"/>
          <w:szCs w:val="28"/>
        </w:rPr>
      </w:pPr>
      <w:r w:rsidRPr="00172DD1">
        <w:rPr>
          <w:b/>
          <w:bCs/>
          <w:sz w:val="28"/>
          <w:szCs w:val="28"/>
        </w:rPr>
        <w:t>Т.П.</w:t>
      </w:r>
      <w:r w:rsidRPr="00172DD1">
        <w:rPr>
          <w:sz w:val="28"/>
          <w:szCs w:val="28"/>
        </w:rPr>
        <w:t xml:space="preserve"> Отмериваем в подставку 150 мл воды. Отвешиваем 2,0 г. Анальгина и высыпаем в подставку, растворяем. Процеживаем в отпускной флакон и затем отмериваем туда же 20 мл Натрия бромида 20%.</w:t>
      </w:r>
    </w:p>
    <w:p w:rsidR="00172DD1" w:rsidRPr="00172DD1" w:rsidRDefault="00172DD1" w:rsidP="00172DD1">
      <w:pPr>
        <w:pStyle w:val="31"/>
        <w:tabs>
          <w:tab w:val="clear" w:pos="1704"/>
          <w:tab w:val="clear" w:pos="5680"/>
          <w:tab w:val="left" w:pos="2840"/>
          <w:tab w:val="left" w:pos="4260"/>
        </w:tabs>
        <w:jc w:val="both"/>
        <w:rPr>
          <w:sz w:val="28"/>
          <w:szCs w:val="28"/>
        </w:rPr>
      </w:pPr>
      <w:r w:rsidRPr="00172DD1">
        <w:rPr>
          <w:sz w:val="28"/>
          <w:szCs w:val="28"/>
        </w:rPr>
        <w:t xml:space="preserve">Затем добавляем в отпускной флакон в первую очередь настойку </w:t>
      </w:r>
      <w:proofErr w:type="spellStart"/>
      <w:r w:rsidRPr="00172DD1">
        <w:rPr>
          <w:sz w:val="28"/>
          <w:szCs w:val="28"/>
        </w:rPr>
        <w:t>Беладонны</w:t>
      </w:r>
      <w:proofErr w:type="spellEnd"/>
      <w:r w:rsidRPr="00172DD1">
        <w:rPr>
          <w:sz w:val="28"/>
          <w:szCs w:val="28"/>
        </w:rPr>
        <w:t xml:space="preserve"> 1,2 мл, т.к. она списка Б. Затем отмериваем настойку Валерианы 10 мл. Плотно укупориваем флакон. По памяти заполняем ППК:</w:t>
      </w:r>
    </w:p>
    <w:p w:rsidR="001D08C4" w:rsidRDefault="00E1014D" w:rsidP="00C3184E">
      <w:pPr>
        <w:pStyle w:val="31"/>
        <w:tabs>
          <w:tab w:val="clear" w:pos="1704"/>
          <w:tab w:val="clear" w:pos="5680"/>
          <w:tab w:val="left" w:pos="2840"/>
          <w:tab w:val="left" w:pos="42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left:0;text-align:left;margin-left:22.7pt;margin-top:12.05pt;width:170.4pt;height:163.7pt;z-index:251667456">
            <v:textbox style="mso-next-textbox:#_x0000_s1031">
              <w:txbxContent>
                <w:p w:rsidR="00172DD1" w:rsidRDefault="00172DD1" w:rsidP="00172DD1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t>ППК</w:t>
                  </w:r>
                  <w:r>
                    <w:rPr>
                      <w:lang w:val="en-US"/>
                    </w:rPr>
                    <w:t xml:space="preserve"> №10</w:t>
                  </w:r>
                </w:p>
                <w:p w:rsidR="00172DD1" w:rsidRDefault="00172DD1" w:rsidP="00172DD1">
                  <w:pPr>
                    <w:spacing w:after="0" w:line="240" w:lineRule="auto"/>
                    <w:rPr>
                      <w:sz w:val="20"/>
                      <w:lang w:val="en-US"/>
                    </w:rPr>
                  </w:pPr>
                </w:p>
                <w:p w:rsidR="00172DD1" w:rsidRPr="00172DD1" w:rsidRDefault="00172DD1" w:rsidP="00172DD1">
                  <w:pPr>
                    <w:spacing w:after="0" w:line="240" w:lineRule="auto"/>
                    <w:rPr>
                      <w:sz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lang w:val="en-US"/>
                    </w:rPr>
                    <w:t>Aquae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purificatae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150 ml</w:t>
                  </w:r>
                </w:p>
                <w:p w:rsidR="00172DD1" w:rsidRDefault="00172DD1" w:rsidP="00172DD1">
                  <w:pPr>
                    <w:spacing w:after="0" w:line="240" w:lineRule="auto"/>
                    <w:rPr>
                      <w:sz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lang w:val="en-US"/>
                    </w:rPr>
                    <w:t>Analgini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2</w:t>
                  </w:r>
                  <w:proofErr w:type="gramStart"/>
                  <w:r>
                    <w:rPr>
                      <w:sz w:val="20"/>
                      <w:lang w:val="en-US"/>
                    </w:rPr>
                    <w:t>,0</w:t>
                  </w:r>
                  <w:proofErr w:type="gramEnd"/>
                </w:p>
                <w:p w:rsidR="00172DD1" w:rsidRDefault="00172DD1" w:rsidP="00172DD1">
                  <w:pPr>
                    <w:tabs>
                      <w:tab w:val="left" w:pos="1420"/>
                    </w:tabs>
                    <w:spacing w:after="0" w:line="240" w:lineRule="auto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 xml:space="preserve">Sol. </w:t>
                  </w:r>
                  <w:proofErr w:type="spellStart"/>
                  <w:r>
                    <w:rPr>
                      <w:sz w:val="20"/>
                      <w:lang w:val="en-US"/>
                    </w:rPr>
                    <w:t>Natrii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bromidi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20% (1:5) – 20 ml</w:t>
                  </w:r>
                </w:p>
                <w:p w:rsidR="00172DD1" w:rsidRDefault="00172DD1" w:rsidP="00172DD1">
                  <w:pPr>
                    <w:tabs>
                      <w:tab w:val="left" w:pos="1420"/>
                    </w:tabs>
                    <w:spacing w:after="0" w:line="240" w:lineRule="auto"/>
                    <w:rPr>
                      <w:sz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lang w:val="en-US"/>
                    </w:rPr>
                    <w:t>Tincturae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Belladonnae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1</w:t>
                  </w:r>
                  <w:proofErr w:type="gramStart"/>
                  <w:r>
                    <w:rPr>
                      <w:sz w:val="20"/>
                      <w:lang w:val="en-US"/>
                    </w:rPr>
                    <w:t>,2</w:t>
                  </w:r>
                  <w:proofErr w:type="gramEnd"/>
                  <w:r>
                    <w:rPr>
                      <w:sz w:val="20"/>
                      <w:lang w:val="en-US"/>
                    </w:rPr>
                    <w:t xml:space="preserve"> ml</w:t>
                  </w:r>
                </w:p>
                <w:p w:rsidR="00172DD1" w:rsidRDefault="00172DD1" w:rsidP="00172DD1">
                  <w:pPr>
                    <w:tabs>
                      <w:tab w:val="left" w:pos="1420"/>
                    </w:tabs>
                    <w:spacing w:after="0" w:line="240" w:lineRule="auto"/>
                    <w:rPr>
                      <w:sz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lang w:val="en-US"/>
                    </w:rPr>
                    <w:t>Tincturae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lang w:val="en-US"/>
                    </w:rPr>
                    <w:t>Valerianae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10 ml</w:t>
                  </w:r>
                </w:p>
                <w:p w:rsidR="00172DD1" w:rsidRDefault="00172DD1" w:rsidP="00172DD1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172DD1" w:rsidRDefault="00172DD1" w:rsidP="00172DD1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  <w:r>
                    <w:rPr>
                      <w:vertAlign w:val="subscript"/>
                    </w:rPr>
                    <w:t>общ</w:t>
                  </w:r>
                  <w:r>
                    <w:rPr>
                      <w:lang w:val="en-US"/>
                    </w:rPr>
                    <w:t>=181</w:t>
                  </w:r>
                  <w:proofErr w:type="gramStart"/>
                  <w:r>
                    <w:rPr>
                      <w:lang w:val="en-US"/>
                    </w:rPr>
                    <w:t>,2</w:t>
                  </w:r>
                  <w:proofErr w:type="gramEnd"/>
                  <w:r>
                    <w:rPr>
                      <w:lang w:val="en-US"/>
                    </w:rPr>
                    <w:t xml:space="preserve"> ml</w:t>
                  </w:r>
                </w:p>
                <w:p w:rsidR="00172DD1" w:rsidRDefault="00172DD1" w:rsidP="00172DD1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172DD1" w:rsidRDefault="00172DD1" w:rsidP="00172DD1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06.12.2008</w:t>
                  </w:r>
                  <w:r>
                    <w:rPr>
                      <w:lang w:val="en-US"/>
                    </w:rPr>
                    <w:tab/>
                  </w:r>
                  <w:r>
                    <w:t>подпись</w:t>
                  </w:r>
                </w:p>
              </w:txbxContent>
            </v:textbox>
            <w10:wrap type="topAndBottom"/>
          </v:shape>
        </w:pict>
      </w:r>
    </w:p>
    <w:p w:rsidR="001D08C4" w:rsidRDefault="001D08C4" w:rsidP="00C3184E">
      <w:pPr>
        <w:pStyle w:val="31"/>
        <w:tabs>
          <w:tab w:val="clear" w:pos="1704"/>
          <w:tab w:val="clear" w:pos="5680"/>
          <w:tab w:val="left" w:pos="2840"/>
          <w:tab w:val="left" w:pos="4260"/>
        </w:tabs>
        <w:jc w:val="both"/>
        <w:rPr>
          <w:sz w:val="28"/>
          <w:szCs w:val="28"/>
        </w:rPr>
      </w:pPr>
    </w:p>
    <w:p w:rsidR="001D08C4" w:rsidRPr="001D08C4" w:rsidRDefault="001D08C4" w:rsidP="001D08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8C4">
        <w:rPr>
          <w:rFonts w:ascii="Times New Roman" w:hAnsi="Times New Roman" w:cs="Times New Roman"/>
          <w:sz w:val="28"/>
          <w:szCs w:val="28"/>
          <w:u w:val="single"/>
        </w:rPr>
        <w:t>Правила приготовления сахарного сиропа, мятной, укропной воды.</w:t>
      </w:r>
    </w:p>
    <w:p w:rsidR="001D08C4" w:rsidRDefault="001D08C4" w:rsidP="001D0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b/>
          <w:bCs/>
          <w:sz w:val="28"/>
          <w:szCs w:val="28"/>
        </w:rPr>
        <w:t>Ароматные воды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b/>
          <w:bCs/>
          <w:sz w:val="28"/>
          <w:szCs w:val="28"/>
        </w:rPr>
        <w:t>Ароматными водами (</w:t>
      </w:r>
      <w:proofErr w:type="spellStart"/>
      <w:r w:rsidRPr="007D0AA6">
        <w:rPr>
          <w:rFonts w:ascii="Times New Roman" w:hAnsi="Times New Roman" w:cs="Times New Roman"/>
          <w:b/>
          <w:bCs/>
          <w:sz w:val="28"/>
          <w:szCs w:val="28"/>
        </w:rPr>
        <w:t>Aquae</w:t>
      </w:r>
      <w:proofErr w:type="spellEnd"/>
      <w:r w:rsidRPr="007D0A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0AA6">
        <w:rPr>
          <w:rFonts w:ascii="Times New Roman" w:hAnsi="Times New Roman" w:cs="Times New Roman"/>
          <w:b/>
          <w:bCs/>
          <w:sz w:val="28"/>
          <w:szCs w:val="28"/>
        </w:rPr>
        <w:t>aromaticae</w:t>
      </w:r>
      <w:proofErr w:type="spellEnd"/>
      <w:r w:rsidRPr="007D0AA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7D0AA6">
        <w:rPr>
          <w:rFonts w:ascii="Times New Roman" w:hAnsi="Times New Roman" w:cs="Times New Roman"/>
          <w:sz w:val="28"/>
          <w:szCs w:val="28"/>
        </w:rPr>
        <w:t xml:space="preserve">называются препараты, содержащие в водном или водно-спиртовом растворе эфирные масла. Это прозрачные или </w:t>
      </w:r>
      <w:proofErr w:type="spellStart"/>
      <w:r w:rsidRPr="007D0AA6">
        <w:rPr>
          <w:rFonts w:ascii="Times New Roman" w:hAnsi="Times New Roman" w:cs="Times New Roman"/>
          <w:sz w:val="28"/>
          <w:szCs w:val="28"/>
        </w:rPr>
        <w:t>слабоопалесцирующие</w:t>
      </w:r>
      <w:proofErr w:type="spellEnd"/>
      <w:r w:rsidRPr="007D0AA6">
        <w:rPr>
          <w:rFonts w:ascii="Times New Roman" w:hAnsi="Times New Roman" w:cs="Times New Roman"/>
          <w:sz w:val="28"/>
          <w:szCs w:val="28"/>
        </w:rPr>
        <w:t xml:space="preserve"> жидкости, обладающие запахом входящих в них веществ. Они не должны иметь затхлого запаха и слизистой консистенции. 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sz w:val="28"/>
          <w:szCs w:val="28"/>
        </w:rPr>
        <w:t>Вода укропная 0,005% - это масло Фенхеля 0,05 и воды очищенной до 1 литра.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sz w:val="28"/>
          <w:szCs w:val="28"/>
        </w:rPr>
        <w:t>Вода Мятная 0,044% - это масло мяты перечной 0,44 и воды очищенной до 1 литра.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sz w:val="28"/>
          <w:szCs w:val="28"/>
        </w:rPr>
        <w:t xml:space="preserve">Готовят ароматные воды в асептических условиях путем энергичного смешивания, указанного количества эфирного масла с водой очищенной до «растворения» 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b/>
          <w:bCs/>
          <w:sz w:val="28"/>
          <w:szCs w:val="28"/>
        </w:rPr>
        <w:t>Вода укропная хранится 30 суток</w:t>
      </w:r>
      <w:r w:rsidRPr="007D0AA6">
        <w:rPr>
          <w:rFonts w:ascii="Times New Roman" w:hAnsi="Times New Roman" w:cs="Times New Roman"/>
          <w:sz w:val="28"/>
          <w:szCs w:val="28"/>
        </w:rPr>
        <w:t>.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sz w:val="28"/>
          <w:szCs w:val="28"/>
        </w:rPr>
        <w:lastRenderedPageBreak/>
        <w:t xml:space="preserve">Вода фасовочная по 200 </w:t>
      </w:r>
      <w:r w:rsidRPr="007D0AA6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7D0AA6">
        <w:rPr>
          <w:rFonts w:ascii="Times New Roman" w:hAnsi="Times New Roman" w:cs="Times New Roman"/>
          <w:sz w:val="28"/>
          <w:szCs w:val="28"/>
        </w:rPr>
        <w:t xml:space="preserve"> – 30 суток.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sz w:val="28"/>
          <w:szCs w:val="28"/>
        </w:rPr>
        <w:t xml:space="preserve">Полуфабрикат по 500 -1000 </w:t>
      </w:r>
      <w:r w:rsidRPr="007D0AA6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7D0AA6">
        <w:rPr>
          <w:rFonts w:ascii="Times New Roman" w:hAnsi="Times New Roman" w:cs="Times New Roman"/>
          <w:sz w:val="28"/>
          <w:szCs w:val="28"/>
        </w:rPr>
        <w:t xml:space="preserve"> – 15 </w:t>
      </w:r>
      <w:proofErr w:type="gramStart"/>
      <w:r w:rsidRPr="007D0AA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7D0AA6">
        <w:rPr>
          <w:rFonts w:ascii="Times New Roman" w:hAnsi="Times New Roman" w:cs="Times New Roman"/>
          <w:sz w:val="28"/>
          <w:szCs w:val="28"/>
        </w:rPr>
        <w:t>уток.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sz w:val="28"/>
          <w:szCs w:val="28"/>
        </w:rPr>
        <w:t xml:space="preserve">Ароматные воды дозируют по объему. При растворении твердых лекарственных веществ объем воды ароматной, выписанный в рецепте, не уменьшают на величину изменения объема. 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sz w:val="28"/>
          <w:szCs w:val="28"/>
        </w:rPr>
        <w:t>В случае точного указания объема воды ароматной в прописи рецепта, изменение объема при растворении твердых лекарственных веществ учитывают при контроле качества изготовленной лекарственной формы. При расчете общего объема используют значения КУО лекарственных веществ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sz w:val="28"/>
          <w:szCs w:val="28"/>
        </w:rPr>
        <w:t xml:space="preserve">При изготовлении микстур, в которых основной дисперсионной средой является вода ароматная, концентрированные растворы лекарственных веществ не используют, так как ароматная вода помимо того, что она является средой, она одновременно является и фармакологическим средством. 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b/>
          <w:bCs/>
          <w:sz w:val="28"/>
          <w:szCs w:val="28"/>
        </w:rPr>
        <w:t>Сахарный сироп</w:t>
      </w:r>
      <w:r w:rsidRPr="007D0AA6">
        <w:rPr>
          <w:rFonts w:ascii="Times New Roman" w:hAnsi="Times New Roman" w:cs="Times New Roman"/>
          <w:sz w:val="28"/>
          <w:szCs w:val="28"/>
        </w:rPr>
        <w:t xml:space="preserve"> – это концентрированные, водные раствор сахарозы, которая может содержать лекарственные вещества и фруктовые пищевые экстракты.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sz w:val="28"/>
          <w:szCs w:val="28"/>
        </w:rPr>
        <w:t xml:space="preserve">Сиропы густые, прозрачные жидкости, имеющие в зависимости от состава характерный вкус и запах. 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sz w:val="28"/>
          <w:szCs w:val="28"/>
        </w:rPr>
        <w:t xml:space="preserve">Готовятся сиропы путем растворения сахара </w:t>
      </w:r>
      <w:proofErr w:type="gramStart"/>
      <w:r w:rsidRPr="007D0AA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D0AA6">
        <w:rPr>
          <w:rFonts w:ascii="Times New Roman" w:hAnsi="Times New Roman" w:cs="Times New Roman"/>
          <w:sz w:val="28"/>
          <w:szCs w:val="28"/>
        </w:rPr>
        <w:t xml:space="preserve"> нагревание в воде или в извлечениях из растительного сырья, а также путем добавления лекарственных веществ, настоек, экстрактов, к сахарному сиропу.      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sz w:val="28"/>
          <w:szCs w:val="28"/>
        </w:rPr>
        <w:t xml:space="preserve">Сиропы консервируют путем прибавления консервантов (спирт </w:t>
      </w:r>
      <w:proofErr w:type="spellStart"/>
      <w:r w:rsidRPr="007D0AA6">
        <w:rPr>
          <w:rFonts w:ascii="Times New Roman" w:hAnsi="Times New Roman" w:cs="Times New Roman"/>
          <w:sz w:val="28"/>
          <w:szCs w:val="28"/>
        </w:rPr>
        <w:t>нипагин</w:t>
      </w:r>
      <w:proofErr w:type="spellEnd"/>
      <w:r w:rsidRPr="007D0A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0AA6">
        <w:rPr>
          <w:rFonts w:ascii="Times New Roman" w:hAnsi="Times New Roman" w:cs="Times New Roman"/>
          <w:sz w:val="28"/>
          <w:szCs w:val="28"/>
        </w:rPr>
        <w:t>нипазол</w:t>
      </w:r>
      <w:proofErr w:type="spellEnd"/>
      <w:r w:rsidRPr="007D0AA6">
        <w:rPr>
          <w:rFonts w:ascii="Times New Roman" w:hAnsi="Times New Roman" w:cs="Times New Roman"/>
          <w:sz w:val="28"/>
          <w:szCs w:val="28"/>
        </w:rPr>
        <w:t xml:space="preserve">, кислота </w:t>
      </w:r>
      <w:proofErr w:type="spellStart"/>
      <w:r w:rsidRPr="007D0AA6">
        <w:rPr>
          <w:rFonts w:ascii="Times New Roman" w:hAnsi="Times New Roman" w:cs="Times New Roman"/>
          <w:sz w:val="28"/>
          <w:szCs w:val="28"/>
        </w:rPr>
        <w:t>сарбиновая</w:t>
      </w:r>
      <w:proofErr w:type="spellEnd"/>
      <w:r w:rsidRPr="007D0AA6">
        <w:rPr>
          <w:rFonts w:ascii="Times New Roman" w:hAnsi="Times New Roman" w:cs="Times New Roman"/>
          <w:sz w:val="28"/>
          <w:szCs w:val="28"/>
        </w:rPr>
        <w:t xml:space="preserve">) разрешенные в </w:t>
      </w:r>
      <w:proofErr w:type="gramStart"/>
      <w:r w:rsidRPr="007D0AA6">
        <w:rPr>
          <w:rFonts w:ascii="Times New Roman" w:hAnsi="Times New Roman" w:cs="Times New Roman"/>
          <w:sz w:val="28"/>
          <w:szCs w:val="28"/>
        </w:rPr>
        <w:t>медицинском</w:t>
      </w:r>
      <w:proofErr w:type="gramEnd"/>
      <w:r w:rsidRPr="007D0AA6">
        <w:rPr>
          <w:rFonts w:ascii="Times New Roman" w:hAnsi="Times New Roman" w:cs="Times New Roman"/>
          <w:sz w:val="28"/>
          <w:szCs w:val="28"/>
        </w:rPr>
        <w:t xml:space="preserve"> применение.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sz w:val="28"/>
          <w:szCs w:val="28"/>
        </w:rPr>
        <w:t>Сиропы хранятся в наполненной доверху и хорошо укупоренной стеклянной таре в прохладном и защищенном от света месте.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sz w:val="28"/>
          <w:szCs w:val="28"/>
        </w:rPr>
        <w:t xml:space="preserve">При приготовление, сиропы дозируют по объему, при отсутствии измерительных приборов, по массе  </w:t>
      </w:r>
      <w:proofErr w:type="gramStart"/>
      <w:r w:rsidRPr="007D0AA6">
        <w:rPr>
          <w:rFonts w:ascii="Times New Roman" w:hAnsi="Times New Roman" w:cs="Times New Roman"/>
          <w:sz w:val="28"/>
          <w:szCs w:val="28"/>
        </w:rPr>
        <w:t>дозируют</w:t>
      </w:r>
      <w:proofErr w:type="gramEnd"/>
      <w:r w:rsidRPr="007D0AA6">
        <w:rPr>
          <w:rFonts w:ascii="Times New Roman" w:hAnsi="Times New Roman" w:cs="Times New Roman"/>
          <w:sz w:val="28"/>
          <w:szCs w:val="28"/>
        </w:rPr>
        <w:t xml:space="preserve"> учитывая плотность сахарного сиропа. 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Сахар рафинад 64,0</w:t>
      </w:r>
      <w:r w:rsidRPr="007D0A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Воды очищенной 36 </w:t>
      </w:r>
      <w:r w:rsidRPr="007D0AA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ml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sz w:val="28"/>
          <w:szCs w:val="28"/>
        </w:rPr>
        <w:t xml:space="preserve">Сахар растворяют в воде, нагревают, дают вскипеть, </w:t>
      </w:r>
      <w:proofErr w:type="gramStart"/>
      <w:r w:rsidRPr="007D0AA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D0AA6">
        <w:rPr>
          <w:rFonts w:ascii="Times New Roman" w:hAnsi="Times New Roman" w:cs="Times New Roman"/>
          <w:sz w:val="28"/>
          <w:szCs w:val="28"/>
        </w:rPr>
        <w:t xml:space="preserve"> помешивание снимают пену.</w:t>
      </w:r>
    </w:p>
    <w:p w:rsidR="007D0AA6" w:rsidRPr="007D0AA6" w:rsidRDefault="007D0AA6" w:rsidP="007D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sz w:val="28"/>
          <w:szCs w:val="28"/>
        </w:rPr>
        <w:t xml:space="preserve">Кипячение должно быть не продолжительным, так как сироп может пожелтеть </w:t>
      </w:r>
      <w:proofErr w:type="gramStart"/>
      <w:r w:rsidRPr="007D0AA6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7D0AA6">
        <w:rPr>
          <w:rFonts w:ascii="Times New Roman" w:hAnsi="Times New Roman" w:cs="Times New Roman"/>
          <w:sz w:val="28"/>
          <w:szCs w:val="28"/>
        </w:rPr>
        <w:t xml:space="preserve"> частичной </w:t>
      </w:r>
      <w:proofErr w:type="spellStart"/>
      <w:r w:rsidRPr="007D0AA6">
        <w:rPr>
          <w:rFonts w:ascii="Times New Roman" w:hAnsi="Times New Roman" w:cs="Times New Roman"/>
          <w:sz w:val="28"/>
          <w:szCs w:val="28"/>
        </w:rPr>
        <w:t>карамелизации</w:t>
      </w:r>
      <w:proofErr w:type="spellEnd"/>
      <w:r w:rsidRPr="007D0AA6">
        <w:rPr>
          <w:rFonts w:ascii="Times New Roman" w:hAnsi="Times New Roman" w:cs="Times New Roman"/>
          <w:sz w:val="28"/>
          <w:szCs w:val="28"/>
        </w:rPr>
        <w:t xml:space="preserve"> сахара. Испарившуюся </w:t>
      </w:r>
      <w:proofErr w:type="gramStart"/>
      <w:r w:rsidRPr="007D0AA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D0AA6">
        <w:rPr>
          <w:rFonts w:ascii="Times New Roman" w:hAnsi="Times New Roman" w:cs="Times New Roman"/>
          <w:sz w:val="28"/>
          <w:szCs w:val="28"/>
        </w:rPr>
        <w:t xml:space="preserve"> кипячение воду дополняют до массы 100,0, дают 1 минуту закипеть и горячий раствор фильтруют в стерильный стеклянный штанглас.   </w:t>
      </w:r>
    </w:p>
    <w:p w:rsidR="001D08C4" w:rsidRPr="001D08C4" w:rsidRDefault="001D08C4" w:rsidP="001D0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8C4" w:rsidRDefault="001D08C4" w:rsidP="00C3184E">
      <w:pPr>
        <w:pStyle w:val="31"/>
        <w:tabs>
          <w:tab w:val="clear" w:pos="1704"/>
          <w:tab w:val="clear" w:pos="5680"/>
          <w:tab w:val="left" w:pos="2840"/>
          <w:tab w:val="left" w:pos="4260"/>
        </w:tabs>
        <w:jc w:val="both"/>
        <w:rPr>
          <w:sz w:val="28"/>
          <w:szCs w:val="28"/>
        </w:rPr>
      </w:pPr>
    </w:p>
    <w:p w:rsidR="00957251" w:rsidRDefault="00957251" w:rsidP="00C3184E">
      <w:pPr>
        <w:pStyle w:val="31"/>
        <w:tabs>
          <w:tab w:val="clear" w:pos="1704"/>
          <w:tab w:val="clear" w:pos="5680"/>
          <w:tab w:val="left" w:pos="2840"/>
          <w:tab w:val="left" w:pos="4260"/>
        </w:tabs>
        <w:jc w:val="both"/>
        <w:rPr>
          <w:sz w:val="28"/>
          <w:szCs w:val="28"/>
        </w:rPr>
      </w:pPr>
    </w:p>
    <w:p w:rsidR="00957251" w:rsidRDefault="00957251" w:rsidP="00957251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EC4"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A56144" w:rsidRPr="008E14D1" w:rsidRDefault="00A56144" w:rsidP="00A561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D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Дать определение концентрированного раствора и для чего они необходимы?</w:t>
      </w:r>
    </w:p>
    <w:p w:rsidR="00A56144" w:rsidRPr="00726F44" w:rsidRDefault="00A56144" w:rsidP="00A561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26F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Дать определение КУО – коэффициента увеличения объема.</w:t>
      </w:r>
    </w:p>
    <w:p w:rsidR="00A56144" w:rsidRPr="00726F44" w:rsidRDefault="00A56144" w:rsidP="00A5614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6F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Перечислить правила приготовления концентрированных растворов</w:t>
      </w:r>
      <w:r w:rsidRPr="00726F44">
        <w:rPr>
          <w:rFonts w:ascii="Times New Roman" w:hAnsi="Times New Roman" w:cs="Times New Roman"/>
          <w:sz w:val="28"/>
          <w:szCs w:val="28"/>
        </w:rPr>
        <w:t>.</w:t>
      </w:r>
    </w:p>
    <w:p w:rsidR="00A56144" w:rsidRDefault="00A56144" w:rsidP="00957251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251" w:rsidRPr="005E6EC4" w:rsidRDefault="00957251" w:rsidP="00957251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5E6EC4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957251" w:rsidRDefault="00957251" w:rsidP="00957251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>Обязательная</w:t>
      </w:r>
      <w:r w:rsidRPr="005E6EC4">
        <w:rPr>
          <w:rFonts w:ascii="Times New Roman" w:hAnsi="Times New Roman" w:cs="Times New Roman"/>
          <w:bCs/>
          <w:sz w:val="28"/>
          <w:szCs w:val="28"/>
        </w:rPr>
        <w:t>:</w:t>
      </w:r>
    </w:p>
    <w:p w:rsidR="00957251" w:rsidRPr="005E6EC4" w:rsidRDefault="004A245F" w:rsidP="004A245F">
      <w:pPr>
        <w:pStyle w:val="a4"/>
        <w:spacing w:before="97" w:beforeAutospacing="0"/>
        <w:rPr>
          <w:sz w:val="28"/>
          <w:szCs w:val="28"/>
        </w:rPr>
      </w:pPr>
      <w:r w:rsidRPr="008E00E2">
        <w:rPr>
          <w:sz w:val="28"/>
          <w:szCs w:val="28"/>
        </w:rPr>
        <w:t>Фармацевтическая технология : учеб</w:t>
      </w:r>
      <w:proofErr w:type="gramStart"/>
      <w:r w:rsidRPr="008E00E2">
        <w:rPr>
          <w:sz w:val="28"/>
          <w:szCs w:val="28"/>
        </w:rPr>
        <w:t>.</w:t>
      </w:r>
      <w:proofErr w:type="gramEnd"/>
      <w:r w:rsidRPr="008E00E2">
        <w:rPr>
          <w:sz w:val="28"/>
          <w:szCs w:val="28"/>
        </w:rPr>
        <w:t xml:space="preserve"> </w:t>
      </w:r>
      <w:proofErr w:type="gramStart"/>
      <w:r w:rsidRPr="008E00E2">
        <w:rPr>
          <w:sz w:val="28"/>
          <w:szCs w:val="28"/>
        </w:rPr>
        <w:t>п</w:t>
      </w:r>
      <w:proofErr w:type="gramEnd"/>
      <w:r w:rsidRPr="008E00E2">
        <w:rPr>
          <w:sz w:val="28"/>
          <w:szCs w:val="28"/>
        </w:rPr>
        <w:t xml:space="preserve">особие для студентов учреждений сред. проф. образования, обучающихся по специальности 060108.51 "Фармация" по дисциплине "Фармацевтическая технология" / В. А. </w:t>
      </w:r>
      <w:proofErr w:type="spellStart"/>
      <w:r w:rsidRPr="008E00E2">
        <w:rPr>
          <w:sz w:val="28"/>
          <w:szCs w:val="28"/>
        </w:rPr>
        <w:t>Гроссман</w:t>
      </w:r>
      <w:proofErr w:type="spellEnd"/>
      <w:r w:rsidRPr="008E00E2">
        <w:rPr>
          <w:sz w:val="28"/>
          <w:szCs w:val="28"/>
        </w:rPr>
        <w:t>. - М.</w:t>
      </w:r>
      <w:proofErr w:type="gramStart"/>
      <w:r w:rsidRPr="008E00E2">
        <w:rPr>
          <w:sz w:val="28"/>
          <w:szCs w:val="28"/>
        </w:rPr>
        <w:t xml:space="preserve"> :</w:t>
      </w:r>
      <w:proofErr w:type="gramEnd"/>
      <w:r w:rsidRPr="008E00E2">
        <w:rPr>
          <w:sz w:val="28"/>
          <w:szCs w:val="28"/>
        </w:rPr>
        <w:t xml:space="preserve"> </w:t>
      </w:r>
      <w:proofErr w:type="spellStart"/>
      <w:r w:rsidRPr="008E00E2">
        <w:rPr>
          <w:sz w:val="28"/>
          <w:szCs w:val="28"/>
        </w:rPr>
        <w:t>ГЭОТАР-Медиа</w:t>
      </w:r>
      <w:proofErr w:type="spellEnd"/>
      <w:r w:rsidRPr="008E00E2">
        <w:rPr>
          <w:sz w:val="28"/>
          <w:szCs w:val="28"/>
        </w:rPr>
        <w:t>, 2011. - 320 с.</w:t>
      </w:r>
      <w:r>
        <w:rPr>
          <w:sz w:val="28"/>
          <w:szCs w:val="28"/>
        </w:rPr>
        <w:t xml:space="preserve">60-67, 70-86 </w:t>
      </w:r>
      <w:r w:rsidRPr="008E00E2">
        <w:rPr>
          <w:sz w:val="28"/>
          <w:szCs w:val="28"/>
        </w:rPr>
        <w:t xml:space="preserve"> ил. </w:t>
      </w:r>
    </w:p>
    <w:p w:rsidR="00957251" w:rsidRDefault="00957251" w:rsidP="0095725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EC4">
        <w:rPr>
          <w:rFonts w:ascii="Times New Roman" w:hAnsi="Times New Roman" w:cs="Times New Roman"/>
          <w:bCs/>
          <w:sz w:val="28"/>
          <w:szCs w:val="28"/>
        </w:rPr>
        <w:t>Дополнительная:</w:t>
      </w:r>
    </w:p>
    <w:p w:rsidR="004A245F" w:rsidRDefault="004A245F" w:rsidP="004A245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0CD8">
        <w:rPr>
          <w:rFonts w:ascii="Times New Roman" w:hAnsi="Times New Roman"/>
          <w:sz w:val="28"/>
          <w:szCs w:val="28"/>
        </w:rPr>
        <w:t>Технология лекарственных форм</w:t>
      </w:r>
      <w:proofErr w:type="gramStart"/>
      <w:r w:rsidRPr="000F0CD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F0CD8">
        <w:rPr>
          <w:rFonts w:ascii="Times New Roman" w:hAnsi="Times New Roman"/>
          <w:sz w:val="28"/>
          <w:szCs w:val="28"/>
        </w:rPr>
        <w:t xml:space="preserve"> учебник / И. И. </w:t>
      </w:r>
      <w:proofErr w:type="spellStart"/>
      <w:r w:rsidRPr="000F0CD8">
        <w:rPr>
          <w:rFonts w:ascii="Times New Roman" w:hAnsi="Times New Roman"/>
          <w:sz w:val="28"/>
          <w:szCs w:val="28"/>
        </w:rPr>
        <w:t>Краснюк</w:t>
      </w:r>
      <w:proofErr w:type="spellEnd"/>
      <w:r w:rsidRPr="000F0CD8">
        <w:rPr>
          <w:rFonts w:ascii="Times New Roman" w:hAnsi="Times New Roman"/>
          <w:sz w:val="28"/>
          <w:szCs w:val="28"/>
        </w:rPr>
        <w:t xml:space="preserve">, </w:t>
      </w:r>
    </w:p>
    <w:p w:rsidR="004A245F" w:rsidRDefault="004A245F" w:rsidP="004A245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F0CD8">
        <w:rPr>
          <w:rFonts w:ascii="Times New Roman" w:hAnsi="Times New Roman"/>
          <w:sz w:val="28"/>
          <w:szCs w:val="28"/>
        </w:rPr>
        <w:t xml:space="preserve">Г. В.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F0CD8">
        <w:rPr>
          <w:rFonts w:ascii="Times New Roman" w:hAnsi="Times New Roman"/>
          <w:sz w:val="28"/>
          <w:szCs w:val="28"/>
        </w:rPr>
        <w:t>Михайлова, Т. В. Денисова, В. И. Скляренко</w:t>
      </w:r>
      <w:proofErr w:type="gramStart"/>
      <w:r w:rsidRPr="000F0CD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0F0CD8">
        <w:rPr>
          <w:rFonts w:ascii="Times New Roman" w:hAnsi="Times New Roman"/>
          <w:sz w:val="28"/>
          <w:szCs w:val="28"/>
        </w:rPr>
        <w:t xml:space="preserve"> под ред. </w:t>
      </w:r>
    </w:p>
    <w:p w:rsidR="004A245F" w:rsidRPr="00A978E3" w:rsidRDefault="004A245F" w:rsidP="004A245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F0CD8">
        <w:rPr>
          <w:rFonts w:ascii="Times New Roman" w:hAnsi="Times New Roman"/>
          <w:sz w:val="28"/>
          <w:szCs w:val="28"/>
        </w:rPr>
        <w:t xml:space="preserve">И. И. </w:t>
      </w:r>
      <w:proofErr w:type="spellStart"/>
      <w:r w:rsidRPr="000F0CD8">
        <w:rPr>
          <w:rFonts w:ascii="Times New Roman" w:hAnsi="Times New Roman"/>
          <w:sz w:val="28"/>
          <w:szCs w:val="28"/>
        </w:rPr>
        <w:t>Краснюка</w:t>
      </w:r>
      <w:proofErr w:type="spellEnd"/>
      <w:r w:rsidRPr="000F0CD8">
        <w:rPr>
          <w:rFonts w:ascii="Times New Roman" w:hAnsi="Times New Roman"/>
          <w:sz w:val="28"/>
          <w:szCs w:val="28"/>
        </w:rPr>
        <w:t>, Г. В. Михайлов</w:t>
      </w:r>
      <w:r>
        <w:rPr>
          <w:rFonts w:ascii="Times New Roman" w:hAnsi="Times New Roman"/>
          <w:sz w:val="28"/>
          <w:szCs w:val="28"/>
        </w:rPr>
        <w:t>ой.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ГЭОТАР-Медиа</w:t>
      </w:r>
      <w:proofErr w:type="spellEnd"/>
      <w:r>
        <w:rPr>
          <w:rFonts w:ascii="Times New Roman" w:hAnsi="Times New Roman"/>
          <w:sz w:val="28"/>
          <w:szCs w:val="28"/>
        </w:rPr>
        <w:t>, 2011.</w:t>
      </w:r>
    </w:p>
    <w:p w:rsidR="004A245F" w:rsidRPr="00274F64" w:rsidRDefault="004A245F" w:rsidP="004A245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A245F" w:rsidRDefault="004A245F" w:rsidP="004A245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2.Фармацевтическая технология: </w:t>
      </w:r>
      <w:r w:rsidRPr="00095E95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хнология лекарственных форм: </w:t>
      </w:r>
    </w:p>
    <w:p w:rsidR="004A245F" w:rsidRDefault="004A245F" w:rsidP="004A245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Учебное пособие</w:t>
      </w:r>
      <w:r w:rsidRPr="00095E95">
        <w:rPr>
          <w:rFonts w:ascii="Times New Roman" w:hAnsi="Times New Roman"/>
          <w:sz w:val="28"/>
          <w:szCs w:val="28"/>
        </w:rPr>
        <w:t xml:space="preserve">/под ред. И.И. </w:t>
      </w:r>
      <w:proofErr w:type="spellStart"/>
      <w:r w:rsidRPr="00095E95">
        <w:rPr>
          <w:rFonts w:ascii="Times New Roman" w:hAnsi="Times New Roman"/>
          <w:sz w:val="28"/>
          <w:szCs w:val="28"/>
        </w:rPr>
        <w:t>Краснюка</w:t>
      </w:r>
      <w:proofErr w:type="spellEnd"/>
      <w:r w:rsidRPr="00095E95">
        <w:rPr>
          <w:rFonts w:ascii="Times New Roman" w:hAnsi="Times New Roman"/>
          <w:sz w:val="28"/>
          <w:szCs w:val="28"/>
        </w:rPr>
        <w:t>, Г.В. Михайловой.</w:t>
      </w:r>
    </w:p>
    <w:p w:rsidR="004A245F" w:rsidRDefault="004A245F" w:rsidP="004A245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95E95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-е изд. - М:  Академия, 2006.    </w:t>
      </w:r>
    </w:p>
    <w:p w:rsidR="004A245F" w:rsidRDefault="004A245F" w:rsidP="004A245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</w:t>
      </w:r>
      <w:r w:rsidRPr="00095E95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 xml:space="preserve">мацевтическая технология.: Учебное </w:t>
      </w:r>
      <w:r w:rsidRPr="00095E95">
        <w:rPr>
          <w:rFonts w:ascii="Times New Roman" w:hAnsi="Times New Roman"/>
          <w:sz w:val="28"/>
          <w:szCs w:val="28"/>
        </w:rPr>
        <w:t>пособие для колледжей/</w:t>
      </w:r>
      <w:proofErr w:type="gramStart"/>
      <w:r w:rsidRPr="00095E95">
        <w:rPr>
          <w:rFonts w:ascii="Times New Roman" w:hAnsi="Times New Roman"/>
          <w:sz w:val="28"/>
          <w:szCs w:val="28"/>
        </w:rPr>
        <w:t>под</w:t>
      </w:r>
      <w:proofErr w:type="gramEnd"/>
      <w:r w:rsidRPr="00095E95">
        <w:rPr>
          <w:rFonts w:ascii="Times New Roman" w:hAnsi="Times New Roman"/>
          <w:sz w:val="28"/>
          <w:szCs w:val="28"/>
        </w:rPr>
        <w:t xml:space="preserve"> </w:t>
      </w:r>
    </w:p>
    <w:p w:rsidR="004A245F" w:rsidRPr="00F0097A" w:rsidRDefault="004A245F" w:rsidP="004A245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95E95">
        <w:rPr>
          <w:rFonts w:ascii="Times New Roman" w:hAnsi="Times New Roman"/>
          <w:sz w:val="28"/>
          <w:szCs w:val="28"/>
        </w:rPr>
        <w:t>ред. В.И. Погорелова.-</w:t>
      </w:r>
      <w:r>
        <w:rPr>
          <w:rFonts w:ascii="Times New Roman" w:hAnsi="Times New Roman"/>
          <w:sz w:val="28"/>
          <w:szCs w:val="28"/>
        </w:rPr>
        <w:t xml:space="preserve"> Ростов на Дону: Феникс, 2002.</w:t>
      </w:r>
    </w:p>
    <w:p w:rsidR="004A245F" w:rsidRPr="005E6EC4" w:rsidRDefault="004A245F" w:rsidP="0095725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251" w:rsidRPr="005E6EC4" w:rsidRDefault="00957251" w:rsidP="00957251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957251" w:rsidRPr="005E6EC4" w:rsidRDefault="00957251" w:rsidP="00957251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 xml:space="preserve">1. Фармацевтическая библиотека [Электронный ресурс]. </w:t>
      </w:r>
    </w:p>
    <w:p w:rsidR="00957251" w:rsidRPr="005E6EC4" w:rsidRDefault="00957251" w:rsidP="00957251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E6EC4">
        <w:rPr>
          <w:rFonts w:ascii="Times New Roman" w:hAnsi="Times New Roman" w:cs="Times New Roman"/>
          <w:sz w:val="28"/>
          <w:szCs w:val="28"/>
        </w:rPr>
        <w:t xml:space="preserve">:http://pharmchemlib.ucoz.ru/load/farmacevticheskaja_biblioteka/farmacevticheskaja_tekhnologija/9     </w:t>
      </w:r>
    </w:p>
    <w:p w:rsidR="00957251" w:rsidRPr="005E6EC4" w:rsidRDefault="00957251" w:rsidP="00957251">
      <w:pPr>
        <w:jc w:val="both"/>
        <w:rPr>
          <w:rFonts w:ascii="Times New Roman" w:hAnsi="Times New Roman" w:cs="Times New Roman"/>
          <w:sz w:val="28"/>
          <w:szCs w:val="28"/>
        </w:rPr>
      </w:pPr>
      <w:r w:rsidRPr="005E6EC4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5E6EC4">
        <w:rPr>
          <w:rFonts w:ascii="Times New Roman" w:hAnsi="Times New Roman" w:cs="Times New Roman"/>
          <w:sz w:val="28"/>
          <w:szCs w:val="28"/>
        </w:rPr>
        <w:t>Фармацевтические</w:t>
      </w:r>
      <w:proofErr w:type="gramEnd"/>
      <w:r w:rsidRPr="005E6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EC4">
        <w:rPr>
          <w:rFonts w:ascii="Times New Roman" w:hAnsi="Times New Roman" w:cs="Times New Roman"/>
          <w:sz w:val="28"/>
          <w:szCs w:val="28"/>
        </w:rPr>
        <w:t>рефератики</w:t>
      </w:r>
      <w:proofErr w:type="spellEnd"/>
      <w:r w:rsidRPr="005E6EC4">
        <w:rPr>
          <w:rFonts w:ascii="Times New Roman" w:hAnsi="Times New Roman" w:cs="Times New Roman"/>
          <w:sz w:val="28"/>
          <w:szCs w:val="28"/>
        </w:rPr>
        <w:t xml:space="preserve">  - Фармацевтический образовательный портал [Электронный ресурс]. </w:t>
      </w:r>
      <w:r w:rsidRPr="005E6EC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E6EC4">
        <w:rPr>
          <w:rFonts w:ascii="Times New Roman" w:hAnsi="Times New Roman" w:cs="Times New Roman"/>
          <w:sz w:val="28"/>
          <w:szCs w:val="28"/>
        </w:rPr>
        <w:t xml:space="preserve">:  http://pharm-eferatiki.ru/pharmtechnology/   </w:t>
      </w:r>
    </w:p>
    <w:p w:rsidR="00957251" w:rsidRPr="00DF4804" w:rsidRDefault="00957251" w:rsidP="00957251">
      <w:pPr>
        <w:tabs>
          <w:tab w:val="num" w:pos="360"/>
        </w:tabs>
        <w:rPr>
          <w:sz w:val="28"/>
          <w:szCs w:val="28"/>
        </w:rPr>
      </w:pPr>
    </w:p>
    <w:p w:rsidR="001D08C4" w:rsidRDefault="001D08C4" w:rsidP="00C3184E">
      <w:pPr>
        <w:pStyle w:val="31"/>
        <w:tabs>
          <w:tab w:val="clear" w:pos="1704"/>
          <w:tab w:val="clear" w:pos="5680"/>
          <w:tab w:val="left" w:pos="2840"/>
          <w:tab w:val="left" w:pos="4260"/>
        </w:tabs>
        <w:jc w:val="both"/>
        <w:rPr>
          <w:sz w:val="28"/>
          <w:szCs w:val="28"/>
        </w:rPr>
      </w:pPr>
    </w:p>
    <w:p w:rsidR="008954F7" w:rsidRPr="008954F7" w:rsidRDefault="008954F7" w:rsidP="001D08C4">
      <w:pPr>
        <w:pStyle w:val="31"/>
        <w:tabs>
          <w:tab w:val="clear" w:pos="1704"/>
          <w:tab w:val="clear" w:pos="5680"/>
          <w:tab w:val="left" w:pos="2840"/>
          <w:tab w:val="left" w:pos="4260"/>
        </w:tabs>
        <w:jc w:val="both"/>
        <w:rPr>
          <w:sz w:val="28"/>
          <w:szCs w:val="28"/>
        </w:rPr>
      </w:pPr>
    </w:p>
    <w:sectPr w:rsidR="008954F7" w:rsidRPr="008954F7" w:rsidSect="007E0049">
      <w:footerReference w:type="default" r:id="rId33"/>
      <w:pgSz w:w="11906" w:h="16838"/>
      <w:pgMar w:top="1134" w:right="850" w:bottom="709" w:left="1701" w:header="708" w:footer="708" w:gutter="0"/>
      <w:pgNumType w:start="8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049" w:rsidRDefault="007E0049" w:rsidP="007E0049">
      <w:pPr>
        <w:spacing w:after="0" w:line="240" w:lineRule="auto"/>
      </w:pPr>
      <w:r>
        <w:separator/>
      </w:r>
    </w:p>
  </w:endnote>
  <w:endnote w:type="continuationSeparator" w:id="1">
    <w:p w:rsidR="007E0049" w:rsidRDefault="007E0049" w:rsidP="007E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1694"/>
      <w:docPartObj>
        <w:docPartGallery w:val="Page Numbers (Bottom of Page)"/>
        <w:docPartUnique/>
      </w:docPartObj>
    </w:sdtPr>
    <w:sdtContent>
      <w:p w:rsidR="007E0049" w:rsidRDefault="007E0049">
        <w:pPr>
          <w:pStyle w:val="a7"/>
          <w:jc w:val="right"/>
        </w:pPr>
        <w:fldSimple w:instr=" PAGE   \* MERGEFORMAT ">
          <w:r>
            <w:rPr>
              <w:noProof/>
            </w:rPr>
            <w:t>90</w:t>
          </w:r>
        </w:fldSimple>
      </w:p>
    </w:sdtContent>
  </w:sdt>
  <w:p w:rsidR="007E0049" w:rsidRDefault="007E00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049" w:rsidRDefault="007E0049" w:rsidP="007E0049">
      <w:pPr>
        <w:spacing w:after="0" w:line="240" w:lineRule="auto"/>
      </w:pPr>
      <w:r>
        <w:separator/>
      </w:r>
    </w:p>
  </w:footnote>
  <w:footnote w:type="continuationSeparator" w:id="1">
    <w:p w:rsidR="007E0049" w:rsidRDefault="007E0049" w:rsidP="007E0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F9A"/>
    <w:multiLevelType w:val="hybridMultilevel"/>
    <w:tmpl w:val="683092C0"/>
    <w:lvl w:ilvl="0" w:tplc="B8CE5AA6">
      <w:start w:val="1"/>
      <w:numFmt w:val="decimal"/>
      <w:lvlText w:val="%1."/>
      <w:lvlJc w:val="left"/>
      <w:pPr>
        <w:tabs>
          <w:tab w:val="num" w:pos="720"/>
        </w:tabs>
        <w:ind w:left="-180" w:firstLine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6753750"/>
    <w:multiLevelType w:val="hybridMultilevel"/>
    <w:tmpl w:val="8F7E4A3C"/>
    <w:lvl w:ilvl="0" w:tplc="254A0542">
      <w:start w:val="1"/>
      <w:numFmt w:val="upperRoman"/>
      <w:lvlText w:val="%1."/>
      <w:lvlJc w:val="righ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B4104D"/>
    <w:multiLevelType w:val="hybridMultilevel"/>
    <w:tmpl w:val="90F0C576"/>
    <w:lvl w:ilvl="0" w:tplc="C8AE5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DD541F"/>
    <w:multiLevelType w:val="hybridMultilevel"/>
    <w:tmpl w:val="90F0C576"/>
    <w:lvl w:ilvl="0" w:tplc="C8AE5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2B71B5"/>
    <w:multiLevelType w:val="hybridMultilevel"/>
    <w:tmpl w:val="BEA09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F0D1533"/>
    <w:multiLevelType w:val="hybridMultilevel"/>
    <w:tmpl w:val="9E4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20395"/>
    <w:multiLevelType w:val="hybridMultilevel"/>
    <w:tmpl w:val="90F0C576"/>
    <w:lvl w:ilvl="0" w:tplc="C8AE5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665553"/>
    <w:multiLevelType w:val="hybridMultilevel"/>
    <w:tmpl w:val="5762BCD0"/>
    <w:lvl w:ilvl="0" w:tplc="9FE0C3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073772"/>
    <w:multiLevelType w:val="hybridMultilevel"/>
    <w:tmpl w:val="FB26AA9C"/>
    <w:lvl w:ilvl="0" w:tplc="9FE0C3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254A0542">
      <w:start w:val="1"/>
      <w:numFmt w:val="upperRoman"/>
      <w:lvlText w:val="%2."/>
      <w:lvlJc w:val="right"/>
      <w:pPr>
        <w:tabs>
          <w:tab w:val="num" w:pos="1440"/>
        </w:tabs>
        <w:ind w:left="720" w:firstLine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084148"/>
    <w:multiLevelType w:val="hybridMultilevel"/>
    <w:tmpl w:val="6FB4C3BE"/>
    <w:lvl w:ilvl="0" w:tplc="254A0542">
      <w:start w:val="1"/>
      <w:numFmt w:val="upperRoman"/>
      <w:lvlText w:val="%1."/>
      <w:lvlJc w:val="righ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4F7"/>
    <w:rsid w:val="0001182F"/>
    <w:rsid w:val="0007634B"/>
    <w:rsid w:val="000845FF"/>
    <w:rsid w:val="00172DD1"/>
    <w:rsid w:val="001D08C4"/>
    <w:rsid w:val="002E5180"/>
    <w:rsid w:val="0038505A"/>
    <w:rsid w:val="004814E1"/>
    <w:rsid w:val="00486489"/>
    <w:rsid w:val="004A245F"/>
    <w:rsid w:val="006C18E3"/>
    <w:rsid w:val="007D0AA6"/>
    <w:rsid w:val="007E0049"/>
    <w:rsid w:val="0083397C"/>
    <w:rsid w:val="00853869"/>
    <w:rsid w:val="008954F7"/>
    <w:rsid w:val="00957251"/>
    <w:rsid w:val="009761AD"/>
    <w:rsid w:val="00A557F8"/>
    <w:rsid w:val="00A56144"/>
    <w:rsid w:val="00AC36E5"/>
    <w:rsid w:val="00B30C2F"/>
    <w:rsid w:val="00B35008"/>
    <w:rsid w:val="00BD6F87"/>
    <w:rsid w:val="00C17526"/>
    <w:rsid w:val="00C3184E"/>
    <w:rsid w:val="00CC3924"/>
    <w:rsid w:val="00E1014D"/>
    <w:rsid w:val="00E570E6"/>
    <w:rsid w:val="00F746D6"/>
    <w:rsid w:val="00F7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89"/>
  </w:style>
  <w:style w:type="paragraph" w:styleId="2">
    <w:name w:val="heading 2"/>
    <w:basedOn w:val="a"/>
    <w:next w:val="a"/>
    <w:link w:val="20"/>
    <w:qFormat/>
    <w:rsid w:val="00172DD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72DD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4F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2D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72DD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172DD1"/>
    <w:pPr>
      <w:tabs>
        <w:tab w:val="left" w:pos="1704"/>
        <w:tab w:val="left" w:pos="5680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72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A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E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0049"/>
  </w:style>
  <w:style w:type="paragraph" w:styleId="a7">
    <w:name w:val="footer"/>
    <w:basedOn w:val="a"/>
    <w:link w:val="a8"/>
    <w:uiPriority w:val="99"/>
    <w:unhideWhenUsed/>
    <w:rsid w:val="007E0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2413</Words>
  <Characters>13755</Characters>
  <Application>Microsoft Office Word</Application>
  <DocSecurity>0</DocSecurity>
  <Lines>114</Lines>
  <Paragraphs>32</Paragraphs>
  <ScaleCrop>false</ScaleCrop>
  <Company/>
  <LinksUpToDate>false</LinksUpToDate>
  <CharactersWithSpaces>16136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drozdova</cp:lastModifiedBy>
  <cp:revision>16</cp:revision>
  <dcterms:created xsi:type="dcterms:W3CDTF">2013-01-12T11:24:00Z</dcterms:created>
  <dcterms:modified xsi:type="dcterms:W3CDTF">2013-03-19T04:33:00Z</dcterms:modified>
</cp:coreProperties>
</file>