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31D1" w14:textId="3A67BE09" w:rsidR="00586A9E" w:rsidRDefault="00586A9E" w:rsidP="00586A9E">
      <w:pPr>
        <w:pStyle w:val="01"/>
        <w:jc w:val="center"/>
      </w:pPr>
      <w:r w:rsidRPr="00465F66">
        <w:t>Текстовый отчет</w:t>
      </w:r>
    </w:p>
    <w:p w14:paraId="38F230DE" w14:textId="77777777" w:rsidR="004B1FB6" w:rsidRDefault="004B1FB6" w:rsidP="00586A9E">
      <w:pPr>
        <w:pStyle w:val="01"/>
        <w:jc w:val="center"/>
      </w:pPr>
    </w:p>
    <w:p w14:paraId="45D315C3" w14:textId="77777777"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которыми хорошо овладел обучающийся: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подсчет числа дыханий,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оценка физического, нервно-психического и полового развития детей разного возраста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измерение артериального давления детям разного возраста,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оценка полового развития, подсчет пульса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пеленание новорожденного, техника проведения гигиенической ванны новорожденному, составление примерного меню для детей различного возраста.</w:t>
      </w:r>
    </w:p>
    <w:p w14:paraId="4DF6B6FA" w14:textId="77777777"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D66632" w14:textId="1BC39CEC"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проделано самостоятельно: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массы тела, измерение длины тела, измерение окружности г</w:t>
      </w:r>
      <w:r w:rsidR="009228BE">
        <w:rPr>
          <w:rFonts w:ascii="Times New Roman" w:hAnsi="Times New Roman" w:cs="Times New Roman"/>
          <w:sz w:val="28"/>
          <w:szCs w:val="28"/>
          <w:u w:val="single"/>
        </w:rPr>
        <w:t xml:space="preserve">оловы детям различного </w:t>
      </w:r>
      <w:r w:rsidR="004B1FB6">
        <w:rPr>
          <w:rFonts w:ascii="Times New Roman" w:hAnsi="Times New Roman" w:cs="Times New Roman"/>
          <w:sz w:val="28"/>
          <w:szCs w:val="28"/>
          <w:u w:val="single"/>
        </w:rPr>
        <w:t>возраста</w:t>
      </w:r>
      <w:r w:rsidR="004B1FB6" w:rsidRPr="00D119E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подсчет пульса,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обработка пупочной ранки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подсчет числа дыханий, </w:t>
      </w:r>
      <w:r w:rsidR="009228BE" w:rsidRPr="00D119E8">
        <w:rPr>
          <w:rFonts w:ascii="Times New Roman" w:hAnsi="Times New Roman" w:cs="Times New Roman"/>
          <w:sz w:val="28"/>
          <w:szCs w:val="28"/>
          <w:u w:val="single"/>
        </w:rPr>
        <w:t xml:space="preserve">пеленание новорожденного 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измерение артериального давления детям разног</w:t>
      </w:r>
      <w:r w:rsidR="009228BE">
        <w:rPr>
          <w:rFonts w:ascii="Times New Roman" w:hAnsi="Times New Roman" w:cs="Times New Roman"/>
          <w:sz w:val="28"/>
          <w:szCs w:val="28"/>
          <w:u w:val="single"/>
        </w:rPr>
        <w:t>о возраста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>, проведени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D119E8">
        <w:rPr>
          <w:rFonts w:ascii="Times New Roman" w:hAnsi="Times New Roman" w:cs="Times New Roman"/>
          <w:sz w:val="28"/>
          <w:szCs w:val="28"/>
          <w:u w:val="single"/>
        </w:rPr>
        <w:t xml:space="preserve"> гигиенической ванны новорожденному.</w:t>
      </w:r>
    </w:p>
    <w:p w14:paraId="181B49AF" w14:textId="77777777" w:rsidR="00586A9E" w:rsidRDefault="00586A9E" w:rsidP="00586A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676EB" w14:textId="119A81DB" w:rsidR="009228BE" w:rsidRPr="007F5A9F" w:rsidRDefault="00586A9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оказана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 xml:space="preserve"> </w:t>
      </w:r>
      <w:r w:rsidRPr="00D119E8">
        <w:rPr>
          <w:rFonts w:ascii="Times New Roman" w:hAnsi="Times New Roman"/>
          <w:sz w:val="28"/>
          <w:szCs w:val="28"/>
          <w:u w:val="single"/>
        </w:rPr>
        <w:t xml:space="preserve">демонстрирование правильности выполнение </w:t>
      </w:r>
      <w:r w:rsidR="004B1FB6" w:rsidRPr="00D119E8">
        <w:rPr>
          <w:rFonts w:ascii="Times New Roman" w:hAnsi="Times New Roman"/>
          <w:sz w:val="28"/>
          <w:szCs w:val="28"/>
          <w:u w:val="single"/>
        </w:rPr>
        <w:t xml:space="preserve">манипуляций, </w:t>
      </w:r>
      <w:proofErr w:type="spellStart"/>
      <w:r w:rsidR="004B1FB6">
        <w:rPr>
          <w:rFonts w:ascii="Times New Roman" w:hAnsi="Times New Roman"/>
          <w:sz w:val="28"/>
          <w:szCs w:val="28"/>
          <w:u w:val="single"/>
        </w:rPr>
        <w:t>Филенкова</w:t>
      </w:r>
      <w:proofErr w:type="spellEnd"/>
      <w:r w:rsidR="009228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B1FB6">
        <w:rPr>
          <w:rFonts w:ascii="Times New Roman" w:hAnsi="Times New Roman"/>
          <w:sz w:val="28"/>
          <w:szCs w:val="28"/>
          <w:u w:val="single"/>
        </w:rPr>
        <w:t>Надежда Леонидовна подсказывала</w:t>
      </w:r>
      <w:r w:rsidR="009228BE" w:rsidRPr="007F5A9F">
        <w:rPr>
          <w:rFonts w:ascii="Times New Roman" w:hAnsi="Times New Roman"/>
          <w:sz w:val="28"/>
          <w:szCs w:val="28"/>
          <w:u w:val="single"/>
        </w:rPr>
        <w:t xml:space="preserve"> как поступить</w:t>
      </w:r>
      <w:r w:rsidR="009228BE">
        <w:rPr>
          <w:rFonts w:ascii="Times New Roman" w:hAnsi="Times New Roman"/>
          <w:sz w:val="28"/>
          <w:szCs w:val="28"/>
          <w:u w:val="single"/>
        </w:rPr>
        <w:t xml:space="preserve"> правильно в различных ситуациях.</w:t>
      </w:r>
    </w:p>
    <w:p w14:paraId="496D05FD" w14:textId="77777777" w:rsidR="00586A9E" w:rsidRPr="00D119E8" w:rsidRDefault="00586A9E" w:rsidP="00586A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8B94F9" w14:textId="77777777" w:rsidR="00586A9E" w:rsidRDefault="00586A9E" w:rsidP="00586A9E">
      <w:pPr>
        <w:spacing w:line="240" w:lineRule="auto"/>
        <w:rPr>
          <w:sz w:val="28"/>
          <w:szCs w:val="28"/>
        </w:rPr>
      </w:pPr>
    </w:p>
    <w:p w14:paraId="63DEFB08" w14:textId="77777777" w:rsidR="00586A9E" w:rsidRDefault="00586A9E" w:rsidP="00586A9E">
      <w:pPr>
        <w:spacing w:line="240" w:lineRule="auto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по практике: </w:t>
      </w:r>
      <w:r w:rsidRPr="00D119E8">
        <w:rPr>
          <w:rFonts w:ascii="Times New Roman" w:hAnsi="Times New Roman"/>
          <w:sz w:val="28"/>
          <w:szCs w:val="28"/>
          <w:u w:val="single"/>
        </w:rPr>
        <w:t>нет</w:t>
      </w:r>
    </w:p>
    <w:p w14:paraId="7C51555E" w14:textId="4A30A54B" w:rsidR="00586A9E" w:rsidRDefault="00586A9E" w:rsidP="00586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обучающегося ____________________ </w:t>
      </w:r>
      <w:r w:rsidR="004B1FB6">
        <w:rPr>
          <w:rFonts w:ascii="Times New Roman" w:hAnsi="Times New Roman"/>
          <w:sz w:val="28"/>
          <w:szCs w:val="28"/>
        </w:rPr>
        <w:t>А.В. Стойчикова</w:t>
      </w:r>
    </w:p>
    <w:p w14:paraId="5744F3D4" w14:textId="77777777" w:rsidR="00586A9E" w:rsidRDefault="00586A9E" w:rsidP="00586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руководитель практики ______________Н.Л. </w:t>
      </w:r>
      <w:proofErr w:type="spellStart"/>
      <w:r>
        <w:rPr>
          <w:rFonts w:ascii="Times New Roman" w:hAnsi="Times New Roman"/>
          <w:sz w:val="28"/>
          <w:szCs w:val="28"/>
        </w:rPr>
        <w:t>Филенкова</w:t>
      </w:r>
      <w:proofErr w:type="spellEnd"/>
    </w:p>
    <w:p w14:paraId="0B4AEF73" w14:textId="77777777" w:rsidR="00E11F67" w:rsidRDefault="004B1FB6"/>
    <w:sectPr w:rsidR="00E11F67" w:rsidSect="0046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C63"/>
    <w:rsid w:val="000315D4"/>
    <w:rsid w:val="0033271F"/>
    <w:rsid w:val="0046591D"/>
    <w:rsid w:val="004B1FB6"/>
    <w:rsid w:val="00586A9E"/>
    <w:rsid w:val="009228BE"/>
    <w:rsid w:val="00D10C63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6D3"/>
  <w15:docId w15:val="{91C4B60C-1B24-4F1B-86E3-5CAA3672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C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D10C63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D10C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Алиса Стойчикова</cp:lastModifiedBy>
  <cp:revision>4</cp:revision>
  <dcterms:created xsi:type="dcterms:W3CDTF">2020-06-23T07:33:00Z</dcterms:created>
  <dcterms:modified xsi:type="dcterms:W3CDTF">2020-06-26T11:35:00Z</dcterms:modified>
</cp:coreProperties>
</file>