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77BE" w14:textId="5E93BEFF" w:rsidR="00E15FEA" w:rsidRPr="003B5BBF" w:rsidRDefault="00910564" w:rsidP="00E15FEA">
      <w:pPr>
        <w:keepNext/>
        <w:keepLines/>
        <w:suppressAutoHyphens/>
        <w:spacing w:before="720" w:after="240"/>
        <w:ind w:left="1260" w:hanging="1260"/>
        <w:outlineLvl w:val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Тема </w:t>
      </w:r>
      <w:r w:rsidR="00D85332">
        <w:rPr>
          <w:b/>
          <w:spacing w:val="-6"/>
          <w:sz w:val="28"/>
          <w:szCs w:val="28"/>
        </w:rPr>
        <w:t>2</w:t>
      </w:r>
      <w:r w:rsidR="00E15FEA" w:rsidRPr="003B5BBF">
        <w:rPr>
          <w:b/>
          <w:spacing w:val="-6"/>
          <w:sz w:val="28"/>
          <w:szCs w:val="28"/>
        </w:rPr>
        <w:t>: «Заболевания наpужного уха (отогематома, перихондpит ушной pаковины, фуpункул, диффузный наpужный отит, отомикоз, иноpодное тело).»</w:t>
      </w:r>
    </w:p>
    <w:p w14:paraId="3300A491" w14:textId="4A9FDE93" w:rsidR="00E15FEA" w:rsidRPr="003B5BBF" w:rsidRDefault="00E15FEA" w:rsidP="00E15FEA">
      <w:pPr>
        <w:shd w:val="clear" w:color="auto" w:fill="FFFFFF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 xml:space="preserve">Изучите соответствующий раздел в учебнике и по данной теме лекцию </w:t>
      </w:r>
    </w:p>
    <w:p w14:paraId="3AB621EC" w14:textId="77777777" w:rsidR="00E15FEA" w:rsidRPr="003B5BBF" w:rsidRDefault="00E15FEA" w:rsidP="00E15FEA">
      <w:pPr>
        <w:shd w:val="clear" w:color="auto" w:fill="FFFFFF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Обратите внимание на следующее:</w:t>
      </w:r>
    </w:p>
    <w:p w14:paraId="78402D01" w14:textId="21B3AE9A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 аномалий ушной раковины, вида, последствия.</w:t>
      </w:r>
    </w:p>
    <w:p w14:paraId="47AD70CE" w14:textId="7C574995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 рожистого воспаления уха, локализация процесса, лечение, исход заболевания.</w:t>
      </w:r>
    </w:p>
    <w:p w14:paraId="63CD769C" w14:textId="7099E506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 экземы уха, локализация процесса, лечение, исход заболевания.</w:t>
      </w:r>
    </w:p>
    <w:p w14:paraId="5AF41296" w14:textId="78571255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 травм уха, локализация процесса, лечение, исход заболевания.</w:t>
      </w:r>
    </w:p>
    <w:p w14:paraId="666A91FC" w14:textId="0394EEB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 отогематомы, локализация процесса, лечение, исход заболевания.</w:t>
      </w:r>
    </w:p>
    <w:p w14:paraId="510B6A23" w14:textId="7777777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Этиопатогенез, клиника и лечение перихондрита ушной раковины, дифференциальная диагностика с рожистым воспалением.</w:t>
      </w:r>
    </w:p>
    <w:p w14:paraId="3DF39469" w14:textId="7777777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Этиопатогенез диффузного воспаления наружного слухо</w:t>
      </w:r>
      <w:r w:rsidRPr="003B5BBF">
        <w:rPr>
          <w:spacing w:val="-6"/>
          <w:sz w:val="28"/>
          <w:szCs w:val="28"/>
        </w:rPr>
        <w:softHyphen/>
        <w:t>вого прохода, клиника, лечение.</w:t>
      </w:r>
    </w:p>
    <w:p w14:paraId="449155DD" w14:textId="7777777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Этиопатогенез, клиника в зависимости от локализации процесса и лечение фурункула наружного слухового про</w:t>
      </w:r>
      <w:r w:rsidRPr="003B5BBF">
        <w:rPr>
          <w:spacing w:val="-6"/>
          <w:sz w:val="28"/>
          <w:szCs w:val="28"/>
        </w:rPr>
        <w:softHyphen/>
        <w:t>хода.</w:t>
      </w:r>
    </w:p>
    <w:p w14:paraId="1697D156" w14:textId="7777777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Этиология и патогенез отомикоза, лечение и профилакти</w:t>
      </w:r>
      <w:r w:rsidRPr="003B5BBF">
        <w:rPr>
          <w:spacing w:val="-6"/>
          <w:sz w:val="28"/>
          <w:szCs w:val="28"/>
        </w:rPr>
        <w:softHyphen/>
        <w:t>ка.</w:t>
      </w:r>
    </w:p>
    <w:p w14:paraId="59467FBF" w14:textId="77777777" w:rsidR="00E15FEA" w:rsidRPr="003B5BBF" w:rsidRDefault="00E15FEA" w:rsidP="00E15FEA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Причины возникновения, клинические проявления серной пробки, методика ее удаления.</w:t>
      </w:r>
    </w:p>
    <w:p w14:paraId="009FA260" w14:textId="77777777" w:rsidR="00E15FEA" w:rsidRPr="003B5BBF" w:rsidRDefault="00E15FEA" w:rsidP="00E15FEA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Клиника и методы удаления инородных тел из уха (жи</w:t>
      </w:r>
      <w:r w:rsidRPr="003B5BBF">
        <w:rPr>
          <w:spacing w:val="-6"/>
          <w:sz w:val="28"/>
          <w:szCs w:val="28"/>
        </w:rPr>
        <w:softHyphen/>
        <w:t>вых, неживых, растительного происхождения, круглых и плоских, металлических и др.).</w:t>
      </w:r>
    </w:p>
    <w:p w14:paraId="34A15413" w14:textId="77777777" w:rsidR="00E15FEA" w:rsidRPr="003B5BBF" w:rsidRDefault="00E15FEA" w:rsidP="00E15FEA">
      <w:pPr>
        <w:pStyle w:val="02"/>
      </w:pPr>
      <w:r w:rsidRPr="003B5BBF">
        <w:t>Вопросы:</w:t>
      </w:r>
    </w:p>
    <w:p w14:paraId="2C232596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 каком месте наиболее часто возникает отогематома?</w:t>
      </w:r>
    </w:p>
    <w:p w14:paraId="5B65A64F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Способы лечение отогематомы?</w:t>
      </w:r>
    </w:p>
    <w:p w14:paraId="65AA1517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Возможные исходы отогематомы?</w:t>
      </w:r>
    </w:p>
    <w:p w14:paraId="48F7FEE1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Чем отличается перихондрит ушной раковины от рожисто</w:t>
      </w:r>
      <w:r w:rsidRPr="003B5BBF">
        <w:rPr>
          <w:spacing w:val="-6"/>
          <w:sz w:val="28"/>
          <w:szCs w:val="28"/>
        </w:rPr>
        <w:softHyphen/>
        <w:t>го воспаления?</w:t>
      </w:r>
    </w:p>
    <w:p w14:paraId="6CF9CA50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Ваша тактика при перихондрите ушной раковины?</w:t>
      </w:r>
    </w:p>
    <w:p w14:paraId="45D35154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 каком отделе слухового прохода может быть фурункул ?</w:t>
      </w:r>
    </w:p>
    <w:p w14:paraId="56E3DD81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Почему боль в ухе усиливается при фурункуле слухового прохода?</w:t>
      </w:r>
    </w:p>
    <w:p w14:paraId="7EB57D78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На что жалуется больной при фурункуле наружного слу</w:t>
      </w:r>
      <w:r w:rsidRPr="003B5BBF">
        <w:rPr>
          <w:spacing w:val="-6"/>
          <w:sz w:val="28"/>
          <w:szCs w:val="28"/>
        </w:rPr>
        <w:softHyphen/>
        <w:t>хового прохода?</w:t>
      </w:r>
    </w:p>
    <w:p w14:paraId="139B5C1B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С каким заболеванием нужно дифференцировать фурун</w:t>
      </w:r>
      <w:r w:rsidRPr="003B5BBF">
        <w:rPr>
          <w:spacing w:val="-6"/>
          <w:sz w:val="28"/>
          <w:szCs w:val="28"/>
        </w:rPr>
        <w:softHyphen/>
        <w:t>кул наружного слухового прохода при возникновении абс</w:t>
      </w:r>
      <w:r w:rsidRPr="003B5BBF">
        <w:rPr>
          <w:spacing w:val="-6"/>
          <w:sz w:val="28"/>
          <w:szCs w:val="28"/>
        </w:rPr>
        <w:softHyphen/>
        <w:t>цесса в мягких тканях позади уха?</w:t>
      </w:r>
    </w:p>
    <w:p w14:paraId="4A2946DC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Какие инородные тела слухового прохода по происхождению вы знаете?</w:t>
      </w:r>
    </w:p>
    <w:p w14:paraId="2C90319A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C00000"/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 xml:space="preserve">Как и чем можно удалить круглое инородное тело из слухового прохода?                                   </w:t>
      </w:r>
    </w:p>
    <w:p w14:paraId="32CBA5F5" w14:textId="77777777" w:rsidR="00E15FEA" w:rsidRPr="003B5BBF" w:rsidRDefault="00E15FEA" w:rsidP="00E15FEA">
      <w:pPr>
        <w:shd w:val="clear" w:color="auto" w:fill="FFFFFF"/>
        <w:tabs>
          <w:tab w:val="left" w:pos="360"/>
        </w:tabs>
        <w:ind w:left="142"/>
        <w:jc w:val="both"/>
        <w:rPr>
          <w:b/>
          <w:bCs/>
          <w:i/>
          <w:iCs/>
          <w:color w:val="C00000"/>
          <w:spacing w:val="-6"/>
          <w:sz w:val="28"/>
          <w:szCs w:val="28"/>
        </w:rPr>
      </w:pPr>
      <w:r w:rsidRPr="003B5BBF">
        <w:rPr>
          <w:b/>
          <w:bCs/>
          <w:color w:val="C00000"/>
          <w:spacing w:val="-6"/>
          <w:sz w:val="28"/>
          <w:szCs w:val="28"/>
        </w:rPr>
        <w:t xml:space="preserve">  (</w:t>
      </w:r>
      <w:r w:rsidRPr="003B5BBF">
        <w:rPr>
          <w:b/>
          <w:bCs/>
          <w:i/>
          <w:iCs/>
          <w:color w:val="C00000"/>
          <w:spacing w:val="-6"/>
          <w:sz w:val="28"/>
          <w:szCs w:val="28"/>
        </w:rPr>
        <w:t xml:space="preserve"> Рисунок)</w:t>
      </w:r>
    </w:p>
    <w:p w14:paraId="49AA66A5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Какие меры предпринимаются при попадании живых тел в наружный слуховой проход?</w:t>
      </w:r>
    </w:p>
    <w:p w14:paraId="29309C16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lastRenderedPageBreak/>
        <w:t>Как вы будете удалять вклинившуюся свежую горошину?</w:t>
      </w:r>
    </w:p>
    <w:p w14:paraId="2A69AF4C" w14:textId="77777777" w:rsidR="00511CBD" w:rsidRPr="003B5BBF" w:rsidRDefault="00E15FEA" w:rsidP="005A4897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Какова наиболее частая причина перелома нижне-передней стенки наружного слухового прохода?</w:t>
      </w:r>
    </w:p>
    <w:p w14:paraId="5FB4D518" w14:textId="56919764" w:rsidR="00E15FEA" w:rsidRPr="003B5BBF" w:rsidRDefault="00511CBD" w:rsidP="005A4897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Чем может осложниться фурункул наружного слухового прохода и за счет чего</w:t>
      </w:r>
      <w:r w:rsidR="00E15FEA" w:rsidRPr="003B5BBF">
        <w:rPr>
          <w:spacing w:val="-6"/>
          <w:sz w:val="28"/>
          <w:szCs w:val="28"/>
        </w:rPr>
        <w:t>?</w:t>
      </w:r>
    </w:p>
    <w:p w14:paraId="375FEAF0" w14:textId="50479463" w:rsidR="00E15FEA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 xml:space="preserve"> Что такое экзостоз наружного слухового прохода</w:t>
      </w:r>
      <w:r w:rsidR="00E15FEA" w:rsidRPr="003B5BBF">
        <w:rPr>
          <w:spacing w:val="-6"/>
          <w:sz w:val="28"/>
          <w:szCs w:val="28"/>
        </w:rPr>
        <w:t>?</w:t>
      </w:r>
    </w:p>
    <w:p w14:paraId="75C4BE45" w14:textId="7777777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Какие симптомы характерны для отомикоза при прораста</w:t>
      </w:r>
      <w:r w:rsidRPr="003B5BBF">
        <w:rPr>
          <w:spacing w:val="-6"/>
          <w:sz w:val="28"/>
          <w:szCs w:val="28"/>
        </w:rPr>
        <w:softHyphen/>
        <w:t>нии густого мицелия в глубину кожи?</w:t>
      </w:r>
    </w:p>
    <w:p w14:paraId="17C4490A" w14:textId="51BAA7CE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Что нужно сделать, чтобы подтвердить диагноз ОТОМИКОЗ?</w:t>
      </w:r>
    </w:p>
    <w:p w14:paraId="16E92D57" w14:textId="73974E24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 каком месте наиболее часто возникает рожистое воспаление?</w:t>
      </w:r>
    </w:p>
    <w:p w14:paraId="0A7D28DB" w14:textId="3081BDD2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Способы лечение рожистое воспаление?</w:t>
      </w:r>
    </w:p>
    <w:p w14:paraId="7E9504E7" w14:textId="6CEF52FD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Возможные исходы рожистое воспаление?</w:t>
      </w:r>
    </w:p>
    <w:p w14:paraId="03FF4BD5" w14:textId="55F59C63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Возможные исходы перихондрита ушной раковины?</w:t>
      </w:r>
    </w:p>
    <w:p w14:paraId="5625ACE8" w14:textId="109BD0E7" w:rsidR="00E15FEA" w:rsidRPr="003B5BBF" w:rsidRDefault="00E15FEA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pacing w:val="-6"/>
          <w:sz w:val="28"/>
          <w:szCs w:val="28"/>
        </w:rPr>
        <w:t>Какие аномалии развития ушной раковины знаете?</w:t>
      </w:r>
    </w:p>
    <w:p w14:paraId="42065BF4" w14:textId="77777777" w:rsidR="00511CBD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z w:val="28"/>
          <w:szCs w:val="28"/>
        </w:rPr>
        <w:t xml:space="preserve"> Что способствует возникновению и росту ушной серной пробки?</w:t>
      </w:r>
    </w:p>
    <w:p w14:paraId="1967ACB9" w14:textId="77777777" w:rsidR="00511CBD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z w:val="28"/>
          <w:szCs w:val="28"/>
        </w:rPr>
        <w:t>Способы борьбы с серной пробкой.</w:t>
      </w:r>
    </w:p>
    <w:p w14:paraId="71AAB10F" w14:textId="77777777" w:rsidR="00511CBD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z w:val="28"/>
          <w:szCs w:val="28"/>
        </w:rPr>
        <w:t>Чем отличается фурункул уха от диффузного наружного отита?</w:t>
      </w:r>
    </w:p>
    <w:p w14:paraId="2551DCA8" w14:textId="77777777" w:rsidR="00511CBD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z w:val="28"/>
          <w:szCs w:val="28"/>
        </w:rPr>
        <w:t>Тактика лечения фурункула уха.</w:t>
      </w:r>
    </w:p>
    <w:p w14:paraId="44A9E298" w14:textId="20382379" w:rsidR="00E15FEA" w:rsidRPr="003B5BBF" w:rsidRDefault="00511CBD" w:rsidP="00E15FEA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3B5BBF">
        <w:rPr>
          <w:sz w:val="28"/>
          <w:szCs w:val="28"/>
        </w:rPr>
        <w:t xml:space="preserve">Тактика лечения диффузного наружного отита. </w:t>
      </w:r>
    </w:p>
    <w:p w14:paraId="203F25B1" w14:textId="039683C1" w:rsidR="00E15FEA" w:rsidRPr="003B5BBF" w:rsidRDefault="00E15FEA" w:rsidP="00E15FEA">
      <w:pPr>
        <w:tabs>
          <w:tab w:val="left" w:pos="360"/>
        </w:tabs>
        <w:ind w:left="142"/>
        <w:jc w:val="both"/>
        <w:rPr>
          <w:spacing w:val="-6"/>
          <w:sz w:val="28"/>
          <w:szCs w:val="28"/>
        </w:rPr>
      </w:pPr>
    </w:p>
    <w:p w14:paraId="4049291A" w14:textId="77777777" w:rsidR="00E15FEA" w:rsidRPr="003B5BBF" w:rsidRDefault="00E15FEA" w:rsidP="00E15FEA">
      <w:pPr>
        <w:tabs>
          <w:tab w:val="left" w:pos="360"/>
        </w:tabs>
        <w:ind w:left="142"/>
        <w:jc w:val="both"/>
        <w:rPr>
          <w:spacing w:val="-6"/>
          <w:sz w:val="28"/>
          <w:szCs w:val="28"/>
        </w:rPr>
      </w:pPr>
    </w:p>
    <w:p w14:paraId="3195C347" w14:textId="77777777" w:rsidR="00E15FEA" w:rsidRPr="003B5BBF" w:rsidRDefault="00E15FEA" w:rsidP="00E15FEA">
      <w:pPr>
        <w:rPr>
          <w:sz w:val="28"/>
          <w:szCs w:val="28"/>
        </w:rPr>
      </w:pPr>
      <w:r w:rsidRPr="003B5BBF">
        <w:rPr>
          <w:sz w:val="28"/>
          <w:szCs w:val="28"/>
        </w:rPr>
        <w:t>Каждый должен нарисовать 1 рисунок и  ответить на 3 вопроса:</w:t>
      </w:r>
    </w:p>
    <w:p w14:paraId="59715BAD" w14:textId="77777777" w:rsidR="00E15FEA" w:rsidRPr="003B5BBF" w:rsidRDefault="00E15FEA" w:rsidP="00E15FEA">
      <w:pPr>
        <w:spacing w:after="160" w:line="25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3B5BBF">
        <w:rPr>
          <w:rFonts w:eastAsiaTheme="minorHAnsi"/>
          <w:sz w:val="28"/>
          <w:szCs w:val="28"/>
          <w:lang w:eastAsia="en-US"/>
        </w:rPr>
        <w:t>Вопрос:</w:t>
      </w:r>
    </w:p>
    <w:p w14:paraId="6CD6D05D" w14:textId="77777777" w:rsidR="00E15FEA" w:rsidRPr="003B5BBF" w:rsidRDefault="00E15FEA" w:rsidP="00E15FEA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3B5BBF">
        <w:rPr>
          <w:rFonts w:eastAsiaTheme="minorHAnsi"/>
          <w:sz w:val="28"/>
          <w:szCs w:val="28"/>
          <w:lang w:eastAsia="en-US"/>
        </w:rPr>
        <w:t xml:space="preserve">      Ответ:</w:t>
      </w:r>
    </w:p>
    <w:p w14:paraId="08047BCC" w14:textId="77777777" w:rsidR="00E15FEA" w:rsidRPr="003B5BBF" w:rsidRDefault="00E15FEA" w:rsidP="00E15FEA">
      <w:pPr>
        <w:rPr>
          <w:sz w:val="28"/>
          <w:szCs w:val="28"/>
        </w:rPr>
      </w:pPr>
      <w:r w:rsidRPr="003B5BBF">
        <w:rPr>
          <w:sz w:val="28"/>
          <w:szCs w:val="28"/>
          <w:u w:val="single"/>
        </w:rPr>
        <w:t>1-й</w:t>
      </w:r>
      <w:r w:rsidRPr="003B5BBF">
        <w:rPr>
          <w:sz w:val="28"/>
          <w:szCs w:val="28"/>
        </w:rPr>
        <w:t xml:space="preserve"> по списку- на  1,10,20; </w:t>
      </w:r>
      <w:r w:rsidRPr="003B5BBF">
        <w:rPr>
          <w:sz w:val="28"/>
          <w:szCs w:val="28"/>
          <w:u w:val="single"/>
        </w:rPr>
        <w:t>2-й</w:t>
      </w:r>
      <w:r w:rsidRPr="003B5BBF">
        <w:rPr>
          <w:sz w:val="28"/>
          <w:szCs w:val="28"/>
        </w:rPr>
        <w:t xml:space="preserve">- 2,12,21; </w:t>
      </w:r>
      <w:r w:rsidRPr="003B5BBF">
        <w:rPr>
          <w:sz w:val="28"/>
          <w:szCs w:val="28"/>
          <w:u w:val="single"/>
        </w:rPr>
        <w:t>3-й</w:t>
      </w:r>
      <w:r w:rsidRPr="003B5BBF">
        <w:rPr>
          <w:sz w:val="28"/>
          <w:szCs w:val="28"/>
        </w:rPr>
        <w:t xml:space="preserve"> -3,13,22; </w:t>
      </w:r>
      <w:r w:rsidRPr="003B5BBF">
        <w:rPr>
          <w:sz w:val="28"/>
          <w:szCs w:val="28"/>
          <w:u w:val="single"/>
        </w:rPr>
        <w:t>4-й</w:t>
      </w:r>
      <w:r w:rsidRPr="003B5BBF">
        <w:rPr>
          <w:sz w:val="28"/>
          <w:szCs w:val="28"/>
        </w:rPr>
        <w:t xml:space="preserve">-4,14,23; </w:t>
      </w:r>
      <w:r w:rsidRPr="003B5BBF">
        <w:rPr>
          <w:sz w:val="28"/>
          <w:szCs w:val="28"/>
          <w:u w:val="single"/>
        </w:rPr>
        <w:t>5-й</w:t>
      </w:r>
      <w:r w:rsidRPr="003B5BBF">
        <w:rPr>
          <w:sz w:val="28"/>
          <w:szCs w:val="28"/>
        </w:rPr>
        <w:t>- 5,15,24:</w:t>
      </w:r>
    </w:p>
    <w:p w14:paraId="2F0DE5E7" w14:textId="77777777" w:rsidR="00E15FEA" w:rsidRPr="003B5BBF" w:rsidRDefault="00E15FEA" w:rsidP="00E15FEA">
      <w:pPr>
        <w:rPr>
          <w:sz w:val="28"/>
          <w:szCs w:val="28"/>
        </w:rPr>
      </w:pPr>
      <w:r w:rsidRPr="003B5BBF">
        <w:rPr>
          <w:sz w:val="28"/>
          <w:szCs w:val="28"/>
          <w:u w:val="single"/>
        </w:rPr>
        <w:t>6-й</w:t>
      </w:r>
      <w:r w:rsidRPr="003B5BBF">
        <w:rPr>
          <w:sz w:val="28"/>
          <w:szCs w:val="28"/>
        </w:rPr>
        <w:t xml:space="preserve">-6, 16, 25; </w:t>
      </w:r>
      <w:r w:rsidRPr="003B5BBF">
        <w:rPr>
          <w:sz w:val="28"/>
          <w:szCs w:val="28"/>
          <w:u w:val="single"/>
        </w:rPr>
        <w:t>7-й</w:t>
      </w:r>
      <w:r w:rsidRPr="003B5BBF">
        <w:rPr>
          <w:sz w:val="28"/>
          <w:szCs w:val="28"/>
        </w:rPr>
        <w:t xml:space="preserve"> -7,17,26; </w:t>
      </w:r>
      <w:r w:rsidRPr="003B5BBF">
        <w:rPr>
          <w:sz w:val="28"/>
          <w:szCs w:val="28"/>
          <w:u w:val="single"/>
        </w:rPr>
        <w:t>8-й</w:t>
      </w:r>
      <w:r w:rsidRPr="003B5BBF">
        <w:rPr>
          <w:sz w:val="28"/>
          <w:szCs w:val="28"/>
        </w:rPr>
        <w:t xml:space="preserve"> –8,18,27; </w:t>
      </w:r>
      <w:r w:rsidRPr="003B5BBF">
        <w:rPr>
          <w:sz w:val="28"/>
          <w:szCs w:val="28"/>
          <w:u w:val="single"/>
        </w:rPr>
        <w:t>9-й</w:t>
      </w:r>
      <w:r w:rsidRPr="003B5BBF">
        <w:rPr>
          <w:sz w:val="28"/>
          <w:szCs w:val="28"/>
        </w:rPr>
        <w:t xml:space="preserve">-9,19,28; </w:t>
      </w:r>
      <w:r w:rsidRPr="003B5BBF">
        <w:rPr>
          <w:sz w:val="28"/>
          <w:szCs w:val="28"/>
          <w:u w:val="single"/>
        </w:rPr>
        <w:t>10-й</w:t>
      </w:r>
      <w:r w:rsidRPr="003B5BBF">
        <w:rPr>
          <w:sz w:val="28"/>
          <w:szCs w:val="28"/>
        </w:rPr>
        <w:t xml:space="preserve">- как 1-й; </w:t>
      </w:r>
      <w:r w:rsidRPr="003B5BBF">
        <w:rPr>
          <w:sz w:val="28"/>
          <w:szCs w:val="28"/>
          <w:u w:val="single"/>
        </w:rPr>
        <w:t>11-й</w:t>
      </w:r>
      <w:r w:rsidRPr="003B5BBF">
        <w:rPr>
          <w:sz w:val="28"/>
          <w:szCs w:val="28"/>
        </w:rPr>
        <w:t xml:space="preserve"> как 2-й и т.д.</w:t>
      </w:r>
    </w:p>
    <w:p w14:paraId="32CFF2A9" w14:textId="77777777" w:rsidR="00511CBD" w:rsidRPr="003B5BBF" w:rsidRDefault="00E15FEA" w:rsidP="00E15FEA">
      <w:pPr>
        <w:rPr>
          <w:sz w:val="28"/>
          <w:szCs w:val="28"/>
        </w:rPr>
      </w:pPr>
      <w:r w:rsidRPr="003B5BBF">
        <w:rPr>
          <w:sz w:val="28"/>
          <w:szCs w:val="28"/>
        </w:rPr>
        <w:t xml:space="preserve">Обоснуйте диагноз!  </w:t>
      </w:r>
      <w:r w:rsidR="00511CBD" w:rsidRPr="003B5BBF">
        <w:rPr>
          <w:sz w:val="28"/>
          <w:szCs w:val="28"/>
        </w:rPr>
        <w:t xml:space="preserve">По 1 </w:t>
      </w:r>
      <w:r w:rsidRPr="003B5BBF">
        <w:rPr>
          <w:sz w:val="28"/>
          <w:szCs w:val="28"/>
        </w:rPr>
        <w:t>задач</w:t>
      </w:r>
      <w:r w:rsidR="00511CBD" w:rsidRPr="003B5BBF">
        <w:rPr>
          <w:sz w:val="28"/>
          <w:szCs w:val="28"/>
        </w:rPr>
        <w:t>е</w:t>
      </w:r>
      <w:r w:rsidRPr="003B5BBF">
        <w:rPr>
          <w:sz w:val="28"/>
          <w:szCs w:val="28"/>
        </w:rPr>
        <w:t xml:space="preserve"> </w:t>
      </w:r>
    </w:p>
    <w:p w14:paraId="1C20E401" w14:textId="77777777" w:rsidR="00511CBD" w:rsidRPr="003B5BBF" w:rsidRDefault="00511CBD" w:rsidP="00E15FEA">
      <w:pPr>
        <w:rPr>
          <w:sz w:val="28"/>
          <w:szCs w:val="28"/>
        </w:rPr>
      </w:pPr>
    </w:p>
    <w:p w14:paraId="2DDA1DD7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 xml:space="preserve">Задача </w:t>
      </w:r>
      <w:r w:rsidRPr="003B5BBF">
        <w:rPr>
          <w:rFonts w:cs="Times New Roman"/>
          <w:b w:val="0"/>
          <w:bCs w:val="0"/>
          <w:color w:val="000000"/>
          <w:sz w:val="28"/>
          <w:szCs w:val="28"/>
        </w:rPr>
        <w:t>1</w:t>
      </w:r>
    </w:p>
    <w:p w14:paraId="23B7836B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У больного 16 лет жалобы на припухлость в области передней поверхности правой ушной раковины. Занимается в секции бокса, во время тренировки 3 дня назад получил удар в область правого уха.</w:t>
      </w:r>
    </w:p>
    <w:p w14:paraId="52397032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При осмотре на передней поверхности правой ушной раковины определяется припухлость багрово-синюшного цвета, флюктуирующая при пальпации, безболезненная.</w:t>
      </w:r>
    </w:p>
    <w:p w14:paraId="0091FD38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Каков предполагаемый диагноз? Ваша тактика?</w:t>
      </w:r>
    </w:p>
    <w:p w14:paraId="7BABF2A8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2</w:t>
      </w:r>
    </w:p>
    <w:p w14:paraId="0E890268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Больная жалуется на зуд, ощущение жжения в области левой ушной раковины, которые беспокоят в течение полугода, периодически усиливаясь (особенно после водных процедур). Применявшиеся медикаментозные и физиотерапевтические методы лечения эффекта не дали.</w:t>
      </w:r>
    </w:p>
    <w:p w14:paraId="392E1A09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 xml:space="preserve">Объективно: определяется гиперемия и инфильтрация кожи ушной раковины и слухового прохода слева. На поверхности кожи имеются корочки, </w:t>
      </w:r>
      <w:r w:rsidRPr="003B5BBF">
        <w:rPr>
          <w:rFonts w:cs="Times New Roman"/>
          <w:color w:val="000000"/>
          <w:sz w:val="28"/>
          <w:szCs w:val="28"/>
        </w:rPr>
        <w:lastRenderedPageBreak/>
        <w:t>чешуйки, местами она влажная. Просвет правого слухового прохода несколько сужен.</w:t>
      </w:r>
    </w:p>
    <w:p w14:paraId="38A9A556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Предполагаемый диагноз? Как лечить больную?</w:t>
      </w:r>
    </w:p>
    <w:p w14:paraId="5F389474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3</w:t>
      </w:r>
    </w:p>
    <w:p w14:paraId="18A41988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Больная 30 лег, работающая штукатуром, жалуется на ощущение заложенности, постоянный зуд, периодическую болезненность в ушах.</w:t>
      </w:r>
    </w:p>
    <w:p w14:paraId="6A7445C1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Слух: справа 2,0 м, слева - 3,5 м, снижение слуха по кондуктивному типу. Слуховые проходы справа и слева равномерно сужены, стенки их умеренно гиперемированы, инфильтрированы, болезненны при дотрагивании. В глубине слуховых проходов имеется скопление казеозных масс желтого цвета, мягкой консистенции, частично прикрывающих барабанные перепонки.</w:t>
      </w:r>
    </w:p>
    <w:p w14:paraId="09A4E4AB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Какое заболевание можно предположить? Что нужно для подтверждения диагноза?</w:t>
      </w:r>
    </w:p>
    <w:p w14:paraId="15E528A6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 лечить больную?</w:t>
      </w:r>
    </w:p>
    <w:p w14:paraId="13552872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4</w:t>
      </w:r>
    </w:p>
    <w:p w14:paraId="44FD6379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У больной жалобы на боль в области правой ушной раковины, на ощущение жжения, припухлость ее, повышение температуры и общее недомогание. Неделю назад поцарапала кожу ушной раковины шпилькой. Два дня назад боль усилилась и распространилась на всю ушную раковину, кожа ее стала пунцовой, ушная раковина увеличилась в размерах, повысилась температура.</w:t>
      </w:r>
    </w:p>
    <w:p w14:paraId="47DDEC6D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Объективно: общее состояние удовлетворительное, температура 38,5. Правое ухо - резкая гиперемия, инфильтрация кожи ушной раковины, распространяющаяся на околоушную область. Гиперемированный участок окружен линией демаркации. Кожа наружных отделов слухового прохода также гиперемирована и инфильтрирована. Барабанная перепонка не изменена.</w:t>
      </w:r>
    </w:p>
    <w:p w14:paraId="27C3F8C7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Каков диагноз? Какое необходимо назначить лечение?</w:t>
      </w:r>
    </w:p>
    <w:p w14:paraId="242BA257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5</w:t>
      </w:r>
    </w:p>
    <w:p w14:paraId="38FFB85A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Больной жалуется на боль в области правого уха, снижение слуха не отмечает. Кожа ушной раковины не изменена. На нижней стенке слухового прохода определяется гиперемия, инфильтрация кожи. Отделяемого в слуховом проходе нет. Барабанная перепонка не изменена. Надавливание на козелок болезненно. Шепот слышит на расстоянии 5 м с обеих сторон.</w:t>
      </w:r>
    </w:p>
    <w:p w14:paraId="455018E1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Диагноз? Как лечить больного?</w:t>
      </w:r>
    </w:p>
    <w:p w14:paraId="2CD754D1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6</w:t>
      </w:r>
    </w:p>
    <w:p w14:paraId="5BDDB10A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Больной жалуется на боль и припухлость в области левой ушной раковины, которые появились через 5 дней после того, как при неосторожных манипуляциях в слуховом проходе острым предметом он травмировал кожу около козелка.</w:t>
      </w:r>
    </w:p>
    <w:p w14:paraId="62DDA1AD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Объективно: левая ушная раковина увеличена в размерах, кожный покров ее умеренно гиперемирован. Дотрагивание до ушной раковины болезненно. Неизмененной остается только мочка уха. Слуховой проход в хрящевом отделе резко сужен. Видимые отделы барабанной перепонки не изменены.</w:t>
      </w:r>
    </w:p>
    <w:p w14:paraId="6B9049E7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lastRenderedPageBreak/>
        <w:t>Каков предполагаемый диагноз? Как лечить больного?</w:t>
      </w:r>
    </w:p>
    <w:p w14:paraId="19701DE1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7</w:t>
      </w:r>
    </w:p>
    <w:p w14:paraId="7D36F70F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Больной жалуется на снижение слуха справа, которое заметила вчера вечером после принятия ванны.</w:t>
      </w:r>
    </w:p>
    <w:p w14:paraId="40B0EEBD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Объективно: АД - в слуховом проходе коричневые массы, обтурирующие его просвет. Кожа ушной раковины и слухового прохода не изменена. Шепот справа воспринимает на расстоянии 3 м, слева -6 м.</w:t>
      </w:r>
    </w:p>
    <w:p w14:paraId="5EC39EE7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Каков диагноз? Какие меры необходимо предпринять?</w:t>
      </w:r>
    </w:p>
    <w:p w14:paraId="11B3E062" w14:textId="77777777" w:rsidR="00100390" w:rsidRPr="003B5BBF" w:rsidRDefault="00100390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8</w:t>
      </w:r>
    </w:p>
    <w:p w14:paraId="3CB3C89F" w14:textId="77777777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Девочка 7 лет, играя бусинками, одну из них засунула в левый слуховой проход. Дежурная медсестра, к которой обратились за помощью, пыталась удалить инородное тело пинцетом, однако попытка оказалась неудачной - бусинка ушла в глубь слухового прохода. Объективно: легкая инфильтрация кожи левого слухового прохода, в глубине его за перешейком определяется инородное тело.</w:t>
      </w:r>
    </w:p>
    <w:p w14:paraId="58245E5E" w14:textId="0BCDF93B" w:rsidR="00100390" w:rsidRPr="003B5BBF" w:rsidRDefault="00100390" w:rsidP="003B5BBF">
      <w:pPr>
        <w:pStyle w:val="1"/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Каковы ваши действия?</w:t>
      </w:r>
    </w:p>
    <w:p w14:paraId="442E5B3C" w14:textId="56AF8B98" w:rsidR="003B5BBF" w:rsidRPr="003B5BBF" w:rsidRDefault="003B5BBF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9</w:t>
      </w:r>
    </w:p>
    <w:p w14:paraId="67B32FCF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Больной 20 лет обратился с жалобами на болезненность и припухлость правой ушной</w:t>
      </w:r>
    </w:p>
    <w:p w14:paraId="603E006C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раковины, которые появились сразу после соревнований (занимается борьбой в спортивной</w:t>
      </w:r>
    </w:p>
    <w:p w14:paraId="45A32279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Объективно: в области ладьевидной ямки правой ушной раковины – флюктуирующая</w:t>
      </w:r>
    </w:p>
    <w:p w14:paraId="1E6E63BC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припухлость сине-багрового цвета умеренно болезненная при пальпации. Обе барабанные</w:t>
      </w:r>
    </w:p>
    <w:p w14:paraId="0BF4ECBB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перепонки не изменены.</w:t>
      </w:r>
    </w:p>
    <w:p w14:paraId="4E2A75B5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Восприятие ШР: 6 м. на оба уха. Другие ЛОР органы не изменены.</w:t>
      </w:r>
    </w:p>
    <w:p w14:paraId="4DF28E4C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Поставьте предварительный диагноз.</w:t>
      </w:r>
    </w:p>
    <w:p w14:paraId="6D49E8E0" w14:textId="278B1CC3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Определите лечебную тактику в данном случае.</w:t>
      </w:r>
    </w:p>
    <w:p w14:paraId="5AD29876" w14:textId="4C522702" w:rsidR="003B5BBF" w:rsidRPr="003B5BBF" w:rsidRDefault="003B5BBF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10</w:t>
      </w:r>
    </w:p>
    <w:p w14:paraId="1EDB36D0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777CF76" w14:textId="4FB06652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 xml:space="preserve"> Больная 21 лет обратилась с жалобами на боль, припухлость правой ушной раковины.</w:t>
      </w:r>
    </w:p>
    <w:p w14:paraId="1AF9FF10" w14:textId="75CD51BD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дотрагивании. Объективно: увеличение ушной раковины в размерах за счет отека и инфильтрации, кожа гиперемирована. По наружному краю завитка в верхней трети под гнойной корочкой – свищевое отверстие. Пальпация ушной раковины резко болезненна. Мочка уха не изменена.</w:t>
      </w:r>
    </w:p>
    <w:p w14:paraId="03BACB34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Восприятие ШР 6 м. Другие ЛОР органы без изменений.</w:t>
      </w:r>
    </w:p>
    <w:p w14:paraId="30123AD2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Анализ крови: лейкоциты 12,8 . 10 9 /л., СОЭ 26 мм/час.</w:t>
      </w:r>
    </w:p>
    <w:p w14:paraId="46675538" w14:textId="60C5B5F8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 каком осложнении можно думать?</w:t>
      </w:r>
    </w:p>
    <w:p w14:paraId="053D1166" w14:textId="1BE2E41B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Определите лечебную тактику в данном случае.</w:t>
      </w:r>
    </w:p>
    <w:p w14:paraId="7202B20A" w14:textId="668A836B" w:rsidR="003B5BBF" w:rsidRPr="003B5BBF" w:rsidRDefault="003B5BBF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lastRenderedPageBreak/>
        <w:t>Задача 11</w:t>
      </w:r>
    </w:p>
    <w:p w14:paraId="4FCEF369" w14:textId="60149D53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Больной 8 лет обратился с жалобами на сильную боль в области правого уха,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припухлость правой ушной раковины, недомогание. Болеет третьи сутки. Возникновение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перечисленных жалоб связывает с небольшой царапиной кожи ушной раковины. Объективно: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выраженная гиперемия и инфильтрация ушной раковины, распространяющаяся на кожные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покровы околоушной области в виде языков пламени с четкой линией демаркации. Вход в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наружный слуховой проход сужен. Барабанная перепонка не изменена. Другие ЛОР органы без изменений.</w:t>
      </w:r>
    </w:p>
    <w:p w14:paraId="515CDE2F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Восприятие ШР - 6м.</w:t>
      </w:r>
    </w:p>
    <w:p w14:paraId="72C47F26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Поставьте предварительный диагноз.</w:t>
      </w:r>
    </w:p>
    <w:p w14:paraId="774EB8FB" w14:textId="3E2B4B3C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Определите лечебную тактику.</w:t>
      </w:r>
    </w:p>
    <w:p w14:paraId="6B8EFA8E" w14:textId="5F466348" w:rsidR="003B5BBF" w:rsidRPr="003B5BBF" w:rsidRDefault="003B5BBF" w:rsidP="003B5BBF">
      <w:pPr>
        <w:pStyle w:val="31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3B5BBF">
        <w:rPr>
          <w:rFonts w:cs="Times New Roman"/>
          <w:color w:val="000000"/>
          <w:sz w:val="28"/>
          <w:szCs w:val="28"/>
        </w:rPr>
        <w:t>Задача 12</w:t>
      </w:r>
    </w:p>
    <w:p w14:paraId="533C196B" w14:textId="4CDBCED4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Больной 32 лет через час после вымывания серной пробки из левого уха раствором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фурацилина почувствовал зуд, боль в левом ухе, понижение слуха, заметил припухлость ушной раковины, появились обильные выделения из наружного слухового прохода. Через три часа отек распространился на окружающие ткани.</w:t>
      </w:r>
    </w:p>
    <w:p w14:paraId="2057D5F4" w14:textId="72413FB6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При осмотре: левая ушная раковина резко отечна, окружающие ткани пастозны. Наружный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слуховой проход имеет вид узкой щели, отделяемое водянистое. Другие ЛОР органы не изменены.</w:t>
      </w:r>
    </w:p>
    <w:p w14:paraId="74771F5E" w14:textId="5357F1EB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Анализ крови: Hb – 118 г/л, эритроциты – 3,8 . 10 12/л, лейкоциты – 6,4 . 10 9 /л, п.- 2, э.- 12, с.- 44,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л.- 39, м.- 3, СОЭ –16 мм/час.</w:t>
      </w:r>
    </w:p>
    <w:p w14:paraId="18FB5F93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Поставьте диагноз.</w:t>
      </w:r>
    </w:p>
    <w:p w14:paraId="7E8E38C8" w14:textId="3C0A0EA5" w:rsid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Определите лечебную тактику в данном случае.</w:t>
      </w:r>
    </w:p>
    <w:p w14:paraId="68E0B458" w14:textId="541E7DB8" w:rsidR="003B5BBF" w:rsidRPr="00F1418D" w:rsidRDefault="003B5BBF" w:rsidP="003B5BB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1418D">
        <w:rPr>
          <w:b/>
          <w:bCs/>
          <w:color w:val="000000"/>
          <w:sz w:val="28"/>
          <w:szCs w:val="28"/>
        </w:rPr>
        <w:t>Задача 13</w:t>
      </w:r>
    </w:p>
    <w:p w14:paraId="068EBD4A" w14:textId="6E9FA468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t>К Вам, семейному врачу, обратился ребенок 5 лет. Со слов матери, несколько часов</w:t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назад мальчик во время игры засунул в ухо пластмассовый шарик. Ранее ухо не болело. Слух всегда был хорошим. Объективно: пальпация ушной раковины и козелка безболезненны. Выделений из наружного слухового прохода нет. При оттягивании ушной раковины кзади и кверху в глубине наружного слухового прохода определяется круглое инородное тело белого</w:t>
      </w:r>
    </w:p>
    <w:p w14:paraId="043CAEC6" w14:textId="7F72CCAF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3B5BBF">
        <w:rPr>
          <w:color w:val="000000"/>
          <w:sz w:val="28"/>
          <w:szCs w:val="28"/>
        </w:rPr>
        <w:t>Поставьте диагноз.</w:t>
      </w:r>
    </w:p>
    <w:p w14:paraId="32ECA887" w14:textId="72234D4F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BBF">
        <w:rPr>
          <w:color w:val="000000"/>
          <w:sz w:val="28"/>
          <w:szCs w:val="28"/>
        </w:rPr>
        <w:sym w:font="Symbol" w:char="F0B7"/>
      </w:r>
      <w:r w:rsidRPr="003B5BBF">
        <w:rPr>
          <w:color w:val="000000"/>
          <w:sz w:val="28"/>
          <w:szCs w:val="28"/>
        </w:rPr>
        <w:t>Определите лечебную тактику в данном случае.</w:t>
      </w:r>
    </w:p>
    <w:p w14:paraId="001536CE" w14:textId="77777777" w:rsidR="003B5BBF" w:rsidRPr="003B5BBF" w:rsidRDefault="003B5BBF" w:rsidP="003B5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4C139E9" w14:textId="77777777" w:rsidR="00511CBD" w:rsidRPr="003B5BBF" w:rsidRDefault="00511CBD" w:rsidP="003B5BBF">
      <w:pPr>
        <w:ind w:firstLine="709"/>
        <w:jc w:val="both"/>
        <w:rPr>
          <w:sz w:val="28"/>
          <w:szCs w:val="28"/>
        </w:rPr>
      </w:pPr>
    </w:p>
    <w:p w14:paraId="40203CBE" w14:textId="77777777" w:rsidR="00511CBD" w:rsidRPr="003B5BBF" w:rsidRDefault="00511CBD" w:rsidP="003B5BBF">
      <w:pPr>
        <w:ind w:firstLine="709"/>
        <w:jc w:val="both"/>
        <w:rPr>
          <w:sz w:val="28"/>
          <w:szCs w:val="28"/>
        </w:rPr>
      </w:pPr>
    </w:p>
    <w:p w14:paraId="115D4215" w14:textId="2471E30D" w:rsidR="00E15FEA" w:rsidRPr="003B5BBF" w:rsidRDefault="00E15FEA" w:rsidP="003B5BB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B5BBF">
        <w:rPr>
          <w:b/>
          <w:bCs/>
          <w:i/>
          <w:iCs/>
          <w:sz w:val="28"/>
          <w:szCs w:val="28"/>
        </w:rPr>
        <w:t xml:space="preserve">                                                     Удачи!</w:t>
      </w:r>
    </w:p>
    <w:p w14:paraId="41BCCACA" w14:textId="77777777" w:rsidR="00E15FEA" w:rsidRPr="003B5BBF" w:rsidRDefault="00E15FEA" w:rsidP="00E15FEA"/>
    <w:p w14:paraId="02BC72D7" w14:textId="77777777" w:rsidR="00E15FEA" w:rsidRPr="003B5BBF" w:rsidRDefault="00E15FEA" w:rsidP="00E15FEA">
      <w:pPr>
        <w:rPr>
          <w:sz w:val="28"/>
          <w:szCs w:val="28"/>
          <w:u w:val="single"/>
        </w:rPr>
      </w:pPr>
    </w:p>
    <w:p w14:paraId="00AC436E" w14:textId="77777777" w:rsidR="00A279C4" w:rsidRPr="003B5BBF" w:rsidRDefault="00A279C4"/>
    <w:sectPr w:rsidR="00A279C4" w:rsidRPr="003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0394"/>
    <w:multiLevelType w:val="multilevel"/>
    <w:tmpl w:val="E64EC876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407628B7"/>
    <w:multiLevelType w:val="hybridMultilevel"/>
    <w:tmpl w:val="EACAFDC4"/>
    <w:lvl w:ilvl="0" w:tplc="C9E02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E0A53"/>
    <w:multiLevelType w:val="hybridMultilevel"/>
    <w:tmpl w:val="26C6CB2E"/>
    <w:lvl w:ilvl="0" w:tplc="A0FA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64396"/>
    <w:multiLevelType w:val="hybridMultilevel"/>
    <w:tmpl w:val="47201CEA"/>
    <w:lvl w:ilvl="0" w:tplc="C2DC0D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C4"/>
    <w:rsid w:val="00100390"/>
    <w:rsid w:val="003B5BBF"/>
    <w:rsid w:val="00511CBD"/>
    <w:rsid w:val="00910564"/>
    <w:rsid w:val="00A279C4"/>
    <w:rsid w:val="00D85332"/>
    <w:rsid w:val="00E15FEA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5A7A"/>
  <w15:chartTrackingRefBased/>
  <w15:docId w15:val="{CBB4167C-23FA-4434-A52C-162BE78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_з02_знач"/>
    <w:basedOn w:val="a"/>
    <w:rsid w:val="00E15FEA"/>
    <w:pPr>
      <w:keepNext/>
      <w:keepLines/>
      <w:spacing w:before="240"/>
      <w:outlineLvl w:val="1"/>
    </w:pPr>
    <w:rPr>
      <w:b/>
      <w:sz w:val="28"/>
      <w:szCs w:val="28"/>
    </w:rPr>
  </w:style>
  <w:style w:type="paragraph" w:customStyle="1" w:styleId="1">
    <w:name w:val="Основной текст1"/>
    <w:basedOn w:val="a"/>
    <w:rsid w:val="00100390"/>
    <w:pPr>
      <w:widowControl w:val="0"/>
      <w:suppressAutoHyphens/>
      <w:spacing w:before="100" w:beforeAutospacing="1" w:after="100" w:afterAutospacing="1"/>
    </w:pPr>
    <w:rPr>
      <w:rFonts w:eastAsia="SimSun" w:cs="Mangal"/>
      <w:sz w:val="24"/>
      <w:szCs w:val="24"/>
    </w:rPr>
  </w:style>
  <w:style w:type="paragraph" w:customStyle="1" w:styleId="31">
    <w:name w:val="Заголовок 31"/>
    <w:basedOn w:val="a3"/>
    <w:next w:val="1"/>
    <w:rsid w:val="00100390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003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03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7</cp:revision>
  <dcterms:created xsi:type="dcterms:W3CDTF">2020-04-22T09:05:00Z</dcterms:created>
  <dcterms:modified xsi:type="dcterms:W3CDTF">2020-04-23T11:51:00Z</dcterms:modified>
</cp:coreProperties>
</file>