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B09" w:rsidRPr="00B147BF" w:rsidRDefault="00330B09" w:rsidP="00330B09">
      <w:pPr>
        <w:pStyle w:val="a7"/>
        <w:rPr>
          <w:b w:val="0"/>
          <w:sz w:val="20"/>
          <w:szCs w:val="20"/>
        </w:rPr>
      </w:pPr>
      <w:r w:rsidRPr="00B147BF">
        <w:rPr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sz w:val="20"/>
          <w:szCs w:val="20"/>
        </w:rPr>
      </w:pPr>
      <w:r w:rsidRPr="007B2A33">
        <w:rPr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7B2A33">
        <w:rPr>
          <w:b/>
          <w:sz w:val="20"/>
          <w:szCs w:val="20"/>
        </w:rPr>
        <w:t>«</w:t>
      </w:r>
      <w:r w:rsidRPr="007B2A33">
        <w:rPr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  <w:r w:rsidRPr="007B2A33">
        <w:rPr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b/>
          <w:bCs/>
        </w:rPr>
      </w:pPr>
      <w:r w:rsidRPr="007B2A33">
        <w:rPr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b/>
          <w:sz w:val="24"/>
          <w:szCs w:val="24"/>
        </w:rPr>
      </w:pPr>
    </w:p>
    <w:p w:rsidR="00330B09" w:rsidRDefault="00330B09" w:rsidP="00330B09">
      <w:pPr>
        <w:jc w:val="center"/>
        <w:rPr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МДК 03.01.</w:t>
      </w:r>
      <w:r w:rsidR="00330B09" w:rsidRPr="00B147BF">
        <w:rPr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szCs w:val="24"/>
        </w:rPr>
      </w:pPr>
    </w:p>
    <w:p w:rsidR="00330B09" w:rsidRPr="00B147BF" w:rsidRDefault="00DD464E" w:rsidP="00330B09">
      <w:pPr>
        <w:pBdr>
          <w:bottom w:val="single" w:sz="12" w:space="1" w:color="auto"/>
        </w:pBdr>
        <w:spacing w:after="0"/>
        <w:jc w:val="center"/>
        <w:rPr>
          <w:sz w:val="32"/>
          <w:szCs w:val="24"/>
        </w:rPr>
      </w:pPr>
      <w:r>
        <w:rPr>
          <w:sz w:val="32"/>
          <w:szCs w:val="24"/>
        </w:rPr>
        <w:t>Усов Максим Игоревич</w:t>
      </w:r>
    </w:p>
    <w:p w:rsidR="00330B09" w:rsidRPr="00B147BF" w:rsidRDefault="00330B09" w:rsidP="00330B09">
      <w:pPr>
        <w:spacing w:after="0"/>
        <w:jc w:val="center"/>
        <w:rPr>
          <w:sz w:val="32"/>
          <w:szCs w:val="24"/>
        </w:rPr>
      </w:pPr>
      <w:r w:rsidRPr="00B147BF">
        <w:rPr>
          <w:sz w:val="32"/>
          <w:szCs w:val="24"/>
        </w:rPr>
        <w:t>ФИО</w:t>
      </w:r>
    </w:p>
    <w:p w:rsidR="00330B09" w:rsidRPr="00B147BF" w:rsidRDefault="00DD464E" w:rsidP="00330B09">
      <w:r>
        <w:t xml:space="preserve">Место прохождения практики </w:t>
      </w:r>
      <w:r w:rsidRPr="00DD464E">
        <w:rPr>
          <w:u w:val="single"/>
        </w:rPr>
        <w:t>Фармацевтический колледж</w:t>
      </w:r>
    </w:p>
    <w:p w:rsidR="00330B09" w:rsidRPr="00B147BF" w:rsidRDefault="00330B09" w:rsidP="00330B09">
      <w:pPr>
        <w:rPr>
          <w:sz w:val="20"/>
          <w:szCs w:val="16"/>
        </w:rPr>
      </w:pPr>
      <w:r w:rsidRPr="00B147BF">
        <w:tab/>
      </w:r>
      <w:r w:rsidRPr="00B147BF">
        <w:tab/>
      </w:r>
      <w:r w:rsidRPr="00B147BF">
        <w:tab/>
      </w:r>
      <w:r w:rsidRPr="00B147BF">
        <w:tab/>
        <w:t xml:space="preserve">              </w:t>
      </w:r>
      <w:r w:rsidRPr="00B147BF">
        <w:rPr>
          <w:sz w:val="20"/>
          <w:szCs w:val="16"/>
        </w:rPr>
        <w:t xml:space="preserve"> </w:t>
      </w:r>
    </w:p>
    <w:p w:rsidR="00330B09" w:rsidRPr="00B147BF" w:rsidRDefault="00330B09" w:rsidP="00330B09">
      <w:pPr>
        <w:rPr>
          <w:sz w:val="20"/>
          <w:szCs w:val="16"/>
        </w:rPr>
      </w:pPr>
    </w:p>
    <w:p w:rsidR="00330B09" w:rsidRPr="00B147BF" w:rsidRDefault="00DD464E" w:rsidP="00330B09">
      <w:pPr>
        <w:jc w:val="both"/>
      </w:pPr>
      <w:r>
        <w:t>с «</w:t>
      </w:r>
      <w:r w:rsidRPr="00DD464E">
        <w:rPr>
          <w:u w:val="single"/>
        </w:rPr>
        <w:t>08</w:t>
      </w:r>
      <w:r>
        <w:t xml:space="preserve">» </w:t>
      </w:r>
      <w:r w:rsidRPr="00DD464E">
        <w:rPr>
          <w:u w:val="single"/>
        </w:rPr>
        <w:t>июня</w:t>
      </w:r>
      <w:r>
        <w:t xml:space="preserve"> 20</w:t>
      </w:r>
      <w:r w:rsidRPr="00DD464E">
        <w:rPr>
          <w:u w:val="single"/>
        </w:rPr>
        <w:t>19</w:t>
      </w:r>
      <w:r w:rsidR="00330B09" w:rsidRPr="00B147BF">
        <w:t xml:space="preserve"> г.   </w:t>
      </w:r>
      <w:r>
        <w:t xml:space="preserve">по </w:t>
      </w:r>
      <w:r w:rsidR="00330B09" w:rsidRPr="00B147BF">
        <w:t>«</w:t>
      </w:r>
      <w:r w:rsidRPr="00DD464E">
        <w:rPr>
          <w:u w:val="single"/>
        </w:rPr>
        <w:t>14</w:t>
      </w:r>
      <w:r w:rsidR="00330B09" w:rsidRPr="00B147BF">
        <w:t xml:space="preserve">» </w:t>
      </w:r>
      <w:r w:rsidRPr="00DD464E">
        <w:rPr>
          <w:u w:val="single"/>
        </w:rPr>
        <w:t>июня</w:t>
      </w:r>
      <w:r>
        <w:t xml:space="preserve"> </w:t>
      </w:r>
      <w:r w:rsidR="00330B09" w:rsidRPr="00B147BF">
        <w:t>20</w:t>
      </w:r>
      <w:r w:rsidRPr="00DD464E">
        <w:rPr>
          <w:u w:val="single"/>
        </w:rPr>
        <w:t>19</w:t>
      </w:r>
      <w:r w:rsidR="00330B09" w:rsidRPr="00B147BF">
        <w:t xml:space="preserve"> г.</w:t>
      </w:r>
    </w:p>
    <w:p w:rsidR="00330B09" w:rsidRPr="00B147BF" w:rsidRDefault="00330B09" w:rsidP="00330B09">
      <w:pPr>
        <w:rPr>
          <w:sz w:val="24"/>
        </w:rPr>
      </w:pPr>
    </w:p>
    <w:p w:rsidR="00330B09" w:rsidRDefault="00330B09" w:rsidP="00330B09"/>
    <w:p w:rsidR="00330B09" w:rsidRDefault="00330B09" w:rsidP="00330B09"/>
    <w:p w:rsidR="00330B09" w:rsidRPr="00B147BF" w:rsidRDefault="00330B09" w:rsidP="00330B09">
      <w:r w:rsidRPr="00B147BF">
        <w:t>Руководители практики:</w:t>
      </w:r>
    </w:p>
    <w:p w:rsidR="00330B09" w:rsidRPr="00B147BF" w:rsidRDefault="00330B09" w:rsidP="00330B09"/>
    <w:p w:rsidR="00330B09" w:rsidRPr="00B147BF" w:rsidRDefault="00330B09" w:rsidP="00330B09">
      <w:r w:rsidRPr="00B147BF">
        <w:t>Методический – Ф.И.О. (его должность) ______________________________</w:t>
      </w:r>
    </w:p>
    <w:p w:rsidR="00330B09" w:rsidRDefault="00330B09" w:rsidP="00330B09">
      <w:pPr>
        <w:jc w:val="center"/>
      </w:pPr>
    </w:p>
    <w:p w:rsidR="00330B09" w:rsidRPr="00B147BF" w:rsidRDefault="00330B09" w:rsidP="00330B09">
      <w:pPr>
        <w:jc w:val="center"/>
      </w:pPr>
    </w:p>
    <w:p w:rsidR="00330B09" w:rsidRPr="00B147BF" w:rsidRDefault="009123A3" w:rsidP="00330B09">
      <w:pPr>
        <w:jc w:val="center"/>
      </w:pPr>
      <w:r>
        <w:t>Красноярск, 2019</w:t>
      </w: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4. График прохождения практики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5. Инструктаж по технике безопасности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6.  Содержание и объем проведенной работы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 xml:space="preserve">7. Манипуляционный лист </w:t>
      </w:r>
    </w:p>
    <w:p w:rsidR="00330B09" w:rsidRPr="00B147BF" w:rsidRDefault="00330B09" w:rsidP="00330B09">
      <w:pPr>
        <w:spacing w:before="100" w:beforeAutospacing="1" w:after="100" w:afterAutospacing="1"/>
        <w:rPr>
          <w:szCs w:val="28"/>
        </w:rPr>
      </w:pPr>
      <w:r w:rsidRPr="00B147BF">
        <w:rPr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spacing w:before="100" w:beforeAutospacing="1" w:after="100" w:afterAutospacing="1"/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lastRenderedPageBreak/>
        <w:t>Цели и задачи практики: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</w:p>
    <w:p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Программа практики.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Регистрировать проведенные исследования.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Вести учетно-отчетную документацию.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Пользоваться приборами в лаборатории.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Строить калибровочные графики.</w:t>
      </w:r>
    </w:p>
    <w:p w:rsidR="00330B09" w:rsidRPr="00B147BF" w:rsidRDefault="00330B09" w:rsidP="00330B09">
      <w:pPr>
        <w:spacing w:after="0" w:line="240" w:lineRule="auto"/>
        <w:jc w:val="both"/>
        <w:rPr>
          <w:szCs w:val="28"/>
        </w:rPr>
      </w:pP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По окончании практики студент должен</w:t>
      </w:r>
    </w:p>
    <w:p w:rsidR="00330B09" w:rsidRPr="00B147BF" w:rsidRDefault="00330B09" w:rsidP="00330B09">
      <w:pPr>
        <w:spacing w:after="0" w:line="240" w:lineRule="auto"/>
        <w:jc w:val="center"/>
        <w:rPr>
          <w:b/>
          <w:szCs w:val="28"/>
        </w:rPr>
      </w:pPr>
      <w:r w:rsidRPr="00B147BF">
        <w:rPr>
          <w:b/>
          <w:szCs w:val="28"/>
        </w:rPr>
        <w:t>представить в колледж следующие документы: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szCs w:val="28"/>
        </w:rPr>
      </w:pPr>
      <w:r w:rsidRPr="00B147BF">
        <w:rPr>
          <w:szCs w:val="28"/>
        </w:rPr>
        <w:t>Выполненную самостоятельную работу.</w:t>
      </w:r>
    </w:p>
    <w:p w:rsidR="00330B09" w:rsidRPr="00B147BF" w:rsidRDefault="00330B09" w:rsidP="00330B09">
      <w:pPr>
        <w:spacing w:after="0"/>
        <w:jc w:val="both"/>
        <w:rPr>
          <w:szCs w:val="28"/>
        </w:rPr>
      </w:pPr>
    </w:p>
    <w:p w:rsidR="00330B09" w:rsidRPr="00B147BF" w:rsidRDefault="00330B09" w:rsidP="00330B09">
      <w:pPr>
        <w:spacing w:after="0"/>
        <w:jc w:val="both"/>
        <w:rPr>
          <w:szCs w:val="28"/>
        </w:rPr>
      </w:pPr>
    </w:p>
    <w:p w:rsidR="00330B09" w:rsidRPr="00B147BF" w:rsidRDefault="00330B09" w:rsidP="00330B09">
      <w:pPr>
        <w:spacing w:after="0"/>
        <w:rPr>
          <w:b/>
          <w:szCs w:val="28"/>
        </w:rPr>
      </w:pP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lastRenderedPageBreak/>
        <w:t xml:space="preserve">В результате </w:t>
      </w:r>
      <w:r w:rsidRPr="00B147BF">
        <w:rPr>
          <w:b/>
          <w:szCs w:val="28"/>
        </w:rPr>
        <w:t>производственной</w:t>
      </w:r>
      <w:r w:rsidRPr="00B147BF">
        <w:rPr>
          <w:b/>
          <w:bCs/>
          <w:szCs w:val="28"/>
        </w:rPr>
        <w:t xml:space="preserve"> практики обучающийся должен: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>Приобрести практический опыт: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>Освоить умения: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готовить материал к биохимическим исследованиям;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работать на биохимических анализаторах;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 xml:space="preserve">- вести учетно-отчетную документацию;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8"/>
        </w:rPr>
      </w:pPr>
      <w:r w:rsidRPr="00B147BF">
        <w:rPr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147BF">
        <w:rPr>
          <w:b/>
          <w:bCs/>
          <w:szCs w:val="28"/>
        </w:rPr>
        <w:t>Знать: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b/>
          <w:szCs w:val="28"/>
        </w:rPr>
      </w:pPr>
    </w:p>
    <w:p w:rsidR="00330B09" w:rsidRPr="00B147BF" w:rsidRDefault="00330B09" w:rsidP="00330B09">
      <w:pPr>
        <w:spacing w:after="0"/>
        <w:jc w:val="center"/>
        <w:rPr>
          <w:b/>
          <w:szCs w:val="28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b/>
          <w:sz w:val="24"/>
          <w:szCs w:val="24"/>
        </w:rPr>
      </w:pPr>
    </w:p>
    <w:p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t>Тематический план учебной практики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b/>
                <w:bCs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b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 ТБ при </w:t>
            </w:r>
            <w:r w:rsidR="000A367B">
              <w:rPr>
                <w:bCs/>
                <w:szCs w:val="28"/>
              </w:rPr>
              <w:t>работе в</w:t>
            </w:r>
            <w:r>
              <w:rPr>
                <w:bCs/>
                <w:szCs w:val="28"/>
              </w:rPr>
              <w:t xml:space="preserve">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Правила безопасной работы </w:t>
            </w:r>
            <w:r w:rsidR="000A367B">
              <w:rPr>
                <w:bCs/>
                <w:szCs w:val="28"/>
              </w:rPr>
              <w:t>с электроприборами</w:t>
            </w:r>
            <w:r>
              <w:rPr>
                <w:bCs/>
                <w:szCs w:val="28"/>
              </w:rPr>
              <w:t xml:space="preserve">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bCs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szCs w:val="28"/>
              </w:rPr>
            </w:pPr>
          </w:p>
          <w:p w:rsidR="00330B09" w:rsidRDefault="00330B09" w:rsidP="007B0F84">
            <w:pPr>
              <w:rPr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Работа с аппаратурой и </w:t>
            </w:r>
            <w:r w:rsidR="000A367B">
              <w:rPr>
                <w:bCs/>
                <w:szCs w:val="28"/>
              </w:rPr>
              <w:t>приборами в</w:t>
            </w:r>
            <w:r>
              <w:rPr>
                <w:bCs/>
                <w:szCs w:val="28"/>
              </w:rPr>
              <w:t xml:space="preserve"> КДЛ (термостат, центрифуга, ФЭК, сушильный шкаф).  Работа </w:t>
            </w:r>
            <w:r w:rsidR="000A367B">
              <w:rPr>
                <w:bCs/>
                <w:szCs w:val="28"/>
              </w:rPr>
              <w:t>с мерной</w:t>
            </w:r>
            <w:r>
              <w:rPr>
                <w:bCs/>
                <w:szCs w:val="28"/>
              </w:rPr>
              <w:t xml:space="preserve"> посудой </w:t>
            </w:r>
          </w:p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B147BF">
              <w:rPr>
                <w:color w:val="993300"/>
                <w:szCs w:val="28"/>
              </w:rPr>
              <w:t xml:space="preserve"> </w:t>
            </w:r>
            <w:r w:rsidRPr="00B147BF">
              <w:rPr>
                <w:bCs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color w:val="993300"/>
                <w:szCs w:val="28"/>
              </w:rPr>
            </w:pPr>
            <w:r>
              <w:rPr>
                <w:bCs/>
                <w:szCs w:val="28"/>
              </w:rPr>
              <w:t>З</w:t>
            </w:r>
            <w:r w:rsidR="00330B09" w:rsidRPr="00B147BF">
              <w:rPr>
                <w:bCs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b/>
          <w:bCs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:rsidR="00330B09" w:rsidRDefault="000A367B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выхода</w:t>
      </w:r>
      <w:r w:rsidR="00330B09">
        <w:rPr>
          <w:b/>
          <w:sz w:val="28"/>
          <w:szCs w:val="28"/>
        </w:rPr>
        <w:t xml:space="preserve"> на практику</w:t>
      </w: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410"/>
        <w:gridCol w:w="1813"/>
        <w:gridCol w:w="2014"/>
        <w:gridCol w:w="2693"/>
      </w:tblGrid>
      <w:tr w:rsidR="00330B09" w:rsidTr="00B12CE7">
        <w:trPr>
          <w:trHeight w:val="10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1C28DE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Pr="00705CC2" w:rsidRDefault="00705CC2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:rsidTr="00B12CE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B12CE7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14.06.19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B12CE7" w:rsidP="009B2F49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a3"/>
        <w:rPr>
          <w:sz w:val="28"/>
          <w:szCs w:val="28"/>
        </w:rPr>
      </w:pPr>
    </w:p>
    <w:p w:rsidR="00330B09" w:rsidRPr="00194DA4" w:rsidRDefault="00330B09" w:rsidP="00330B09">
      <w:pPr>
        <w:spacing w:after="0" w:line="240" w:lineRule="auto"/>
        <w:jc w:val="center"/>
        <w:rPr>
          <w:b/>
          <w:bCs/>
        </w:rPr>
      </w:pPr>
      <w:r>
        <w:rPr>
          <w:rFonts w:ascii="Arial" w:hAnsi="Arial"/>
          <w:i/>
          <w:szCs w:val="28"/>
        </w:rPr>
        <w:br w:type="page"/>
      </w:r>
      <w:r w:rsidRPr="00194DA4">
        <w:rPr>
          <w:b/>
          <w:bCs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Фотометрирование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Термостатирование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Пипетирование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0B09" w:rsidRDefault="00330B09" w:rsidP="00330B09">
      <w:pPr>
        <w:spacing w:after="0" w:line="240" w:lineRule="auto"/>
        <w:jc w:val="center"/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p w:rsidR="00330B09" w:rsidRDefault="00330B09" w:rsidP="00330B09">
      <w:pPr>
        <w:rPr>
          <w:b/>
          <w:bCs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br w:type="page"/>
            </w:r>
            <w:r>
              <w:rPr>
                <w:rFonts w:eastAsia="Calibri"/>
                <w:b/>
                <w:bCs/>
                <w:szCs w:val="28"/>
              </w:rPr>
              <w:t>Учебная практика     по теме:</w:t>
            </w:r>
            <w:r>
              <w:rPr>
                <w:b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Calibri"/>
                <w:b/>
                <w:bCs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Calibri"/>
                <w:b/>
                <w:bCs/>
                <w:szCs w:val="28"/>
              </w:rPr>
              <w:t>День 1. Ознакомление с правилами работы в КДЛ: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правил техники </w:t>
            </w:r>
            <w:r w:rsidR="000A367B">
              <w:rPr>
                <w:sz w:val="28"/>
                <w:szCs w:val="28"/>
              </w:rPr>
              <w:t>безопасности в</w:t>
            </w:r>
            <w:r>
              <w:rPr>
                <w:sz w:val="28"/>
                <w:szCs w:val="28"/>
              </w:rPr>
              <w:t xml:space="preserve"> КДЛ;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b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152E0">
              <w:rPr>
                <w:szCs w:val="28"/>
              </w:rPr>
              <w:t>изучение инструкции при работе с центрифугой, ФЭКом, термостатом, сушильным шкафом;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 работа с термостатом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сушильным шкафом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центрифугой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с ФЭКом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градуирированными пипетками</w:t>
            </w:r>
          </w:p>
          <w:p w:rsidR="00330B09" w:rsidRDefault="00330B09" w:rsidP="007B0F84">
            <w:pPr>
              <w:spacing w:before="12" w:after="12"/>
              <w:jc w:val="both"/>
              <w:rPr>
                <w:szCs w:val="28"/>
              </w:rPr>
            </w:pPr>
            <w:r>
              <w:rPr>
                <w:szCs w:val="28"/>
              </w:rPr>
              <w:t>- работа с мерными цилиндрами, колбами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b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из фиксаналов;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День 4. Построение калибровочных графиков.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приготовление стандартных растворов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работа на ФЭКе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szCs w:val="28"/>
              </w:rPr>
            </w:pPr>
            <w:r>
              <w:rPr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bCs/>
                <w:szCs w:val="28"/>
              </w:rPr>
            </w:pPr>
            <w:r>
              <w:rPr>
                <w:b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7B0F84"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szCs w:val="28"/>
              </w:rPr>
              <w:t>- зачет</w:t>
            </w:r>
          </w:p>
        </w:tc>
      </w:tr>
    </w:tbl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</w:t>
      </w:r>
      <w:r w:rsidR="000A367B">
        <w:rPr>
          <w:b/>
          <w:sz w:val="28"/>
          <w:szCs w:val="28"/>
        </w:rPr>
        <w:t>практика лабораторных</w:t>
      </w:r>
      <w:r>
        <w:rPr>
          <w:b/>
          <w:sz w:val="28"/>
          <w:szCs w:val="28"/>
        </w:rPr>
        <w:t xml:space="preserve"> </w:t>
      </w:r>
      <w:r w:rsidR="000A367B">
        <w:rPr>
          <w:b/>
          <w:sz w:val="28"/>
          <w:szCs w:val="28"/>
        </w:rPr>
        <w:t>биохимических исследований</w:t>
      </w:r>
      <w:r>
        <w:rPr>
          <w:b/>
          <w:sz w:val="28"/>
          <w:szCs w:val="28"/>
        </w:rPr>
        <w:t xml:space="preserve">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Центрифугирование образца. Отделение осадка от надосадочной жидкости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Фотометрирование образца.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r w:rsidR="000A367B">
        <w:rPr>
          <w:bCs/>
          <w:sz w:val="28"/>
        </w:rPr>
        <w:t>точной концентрации</w:t>
      </w:r>
      <w:r>
        <w:rPr>
          <w:bCs/>
          <w:sz w:val="28"/>
        </w:rPr>
        <w:t xml:space="preserve">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из фиксанала.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330B09" w:rsidRDefault="00330B09" w:rsidP="00330B09">
      <w:pPr>
        <w:rPr>
          <w:b/>
          <w:i/>
          <w:szCs w:val="28"/>
        </w:rPr>
      </w:pPr>
    </w:p>
    <w:p w:rsidR="00330B09" w:rsidRDefault="00330B09" w:rsidP="00330B09">
      <w:pPr>
        <w:rPr>
          <w:b/>
          <w:iCs/>
          <w:szCs w:val="28"/>
        </w:rPr>
      </w:pPr>
      <w:r>
        <w:rPr>
          <w:b/>
          <w:szCs w:val="20"/>
        </w:rPr>
        <w:br w:type="page"/>
      </w:r>
      <w:r>
        <w:rPr>
          <w:b/>
          <w:iCs/>
          <w:szCs w:val="28"/>
        </w:rPr>
        <w:lastRenderedPageBreak/>
        <w:t>День 1.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химическими реактивами.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Проверка оборудования, рубильников, заземления перед началом работы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Определять запах химического вещества с помощью направления паров, испарений движением руки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посуды из обычного стекла на открытом огне без использования асбестовой сетки ЗАПРЕЩЕНО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жидкости в пробирках происходит горлышком от себя и других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 едкими и ядовитыми веществами, а также растворителями органического происхождения происходит в вытяжном шкафу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 с ядовитыми веществами происходит в перчатках и защитных очках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Щёлочи из банки берутся щипцами</w:t>
      </w:r>
    </w:p>
    <w:p w:rsid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Смешение и разбрызгивание химических реактивов,</w:t>
      </w:r>
      <w:r w:rsidR="00AB59A1">
        <w:rPr>
          <w:rFonts w:ascii="Times New Roman" w:hAnsi="Times New Roman"/>
          <w:bCs/>
          <w:iCs/>
          <w:sz w:val="28"/>
          <w:szCs w:val="28"/>
        </w:rPr>
        <w:t xml:space="preserve"> сопровождаемые</w:t>
      </w:r>
      <w:r>
        <w:rPr>
          <w:rFonts w:ascii="Times New Roman" w:hAnsi="Times New Roman"/>
          <w:bCs/>
          <w:iCs/>
          <w:sz w:val="28"/>
          <w:szCs w:val="28"/>
        </w:rPr>
        <w:t xml:space="preserve"> выделением тепла следует проводить в термостойкой или фарфоровой посуде</w:t>
      </w:r>
    </w:p>
    <w:p w:rsidR="00AE0FF4" w:rsidRPr="00AE0FF4" w:rsidRDefault="00AE0FF4" w:rsidP="00AE0FF4">
      <w:pPr>
        <w:pStyle w:val="31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Нагревание ядовитых веществ</w:t>
      </w:r>
      <w:r w:rsidR="00AB59A1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проводится в круглодонной колбе</w:t>
      </w:r>
    </w:p>
    <w:p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биологическим материалом.</w:t>
      </w:r>
    </w:p>
    <w:p w:rsidR="00AB59A1" w:rsidRDefault="00AB59A1" w:rsidP="00AB59A1">
      <w:pPr>
        <w:pStyle w:val="31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Работать с биологическим материалом необходимо в спец. одежде (мед. халат, шапочка, сменная обувь, перчатки), при угрозе разбрызгивания крови – в маске, защитных очках, клеёнчатом фартуке</w:t>
      </w:r>
    </w:p>
    <w:p w:rsidR="00AB59A1" w:rsidRDefault="00AB59A1" w:rsidP="00AB59A1">
      <w:pPr>
        <w:pStyle w:val="31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</w:t>
      </w:r>
    </w:p>
    <w:p w:rsidR="00AB59A1" w:rsidRDefault="00AB59A1" w:rsidP="00AB59A1">
      <w:pPr>
        <w:pStyle w:val="31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пипетирование крови ртом, необходимо использовать резиновые груши или автоматические дозаторы</w:t>
      </w:r>
    </w:p>
    <w:p w:rsidR="00A95B98" w:rsidRDefault="00A95B98" w:rsidP="00AB59A1">
      <w:pPr>
        <w:pStyle w:val="31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окончанию работы проводят дезинфекцию рабочей поверхности стола</w:t>
      </w:r>
    </w:p>
    <w:p w:rsidR="00AB59A1" w:rsidRPr="00AB59A1" w:rsidRDefault="00AB59A1" w:rsidP="00AB59A1">
      <w:pPr>
        <w:rPr>
          <w:bCs/>
          <w:iCs/>
          <w:szCs w:val="28"/>
        </w:rPr>
      </w:pPr>
      <w:r w:rsidRPr="00AB59A1">
        <w:rPr>
          <w:bCs/>
          <w:iCs/>
          <w:szCs w:val="28"/>
        </w:rPr>
        <w:br w:type="page"/>
      </w:r>
    </w:p>
    <w:p w:rsidR="00330B09" w:rsidRPr="00AB59A1" w:rsidRDefault="00330B09" w:rsidP="00AB59A1">
      <w:pPr>
        <w:rPr>
          <w:bCs/>
          <w:iCs/>
          <w:szCs w:val="28"/>
        </w:rPr>
      </w:pPr>
    </w:p>
    <w:p w:rsidR="00330B09" w:rsidRPr="0042306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t>Дезинфекция. Дезинфицирующие растворы.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10493" w:type="dxa"/>
        <w:tblInd w:w="-459" w:type="dxa"/>
        <w:tblLook w:val="04A0" w:firstRow="1" w:lastRow="0" w:firstColumn="1" w:lastColumn="0" w:noHBand="0" w:noVBand="1"/>
      </w:tblPr>
      <w:tblGrid>
        <w:gridCol w:w="1773"/>
        <w:gridCol w:w="2880"/>
        <w:gridCol w:w="7"/>
        <w:gridCol w:w="3009"/>
        <w:gridCol w:w="2824"/>
      </w:tblGrid>
      <w:tr w:rsidR="007B0F84" w:rsidRPr="00DD28CB" w:rsidTr="00C645AE">
        <w:trPr>
          <w:trHeight w:val="271"/>
        </w:trPr>
        <w:tc>
          <w:tcPr>
            <w:tcW w:w="1774" w:type="dxa"/>
            <w:vMerge w:val="restart"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Дезсредство </w:t>
            </w:r>
          </w:p>
        </w:tc>
        <w:tc>
          <w:tcPr>
            <w:tcW w:w="2887" w:type="dxa"/>
            <w:gridSpan w:val="2"/>
            <w:vMerge w:val="restart"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5832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Назначение дезсредства</w:t>
            </w:r>
          </w:p>
        </w:tc>
      </w:tr>
      <w:tr w:rsidR="00355EA2" w:rsidRPr="00DD28CB" w:rsidTr="00C645AE">
        <w:trPr>
          <w:trHeight w:val="558"/>
        </w:trPr>
        <w:tc>
          <w:tcPr>
            <w:tcW w:w="1774" w:type="dxa"/>
            <w:vMerge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887" w:type="dxa"/>
            <w:gridSpan w:val="2"/>
            <w:vMerge/>
          </w:tcPr>
          <w:p w:rsidR="007B0F84" w:rsidRPr="00DD28CB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auto"/>
            </w:tcBorders>
          </w:tcPr>
          <w:p w:rsidR="007B0F84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2823" w:type="dxa"/>
            <w:tcBorders>
              <w:top w:val="single" w:sz="4" w:space="0" w:color="auto"/>
            </w:tcBorders>
          </w:tcPr>
          <w:p w:rsidR="007B0F84" w:rsidRDefault="007B0F84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355EA2" w:rsidTr="00C645AE">
        <w:trPr>
          <w:trHeight w:val="1931"/>
        </w:trPr>
        <w:tc>
          <w:tcPr>
            <w:tcW w:w="1774" w:type="dxa"/>
            <w:vAlign w:val="center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F27998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 Б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</w:t>
            </w:r>
            <w:r w:rsidR="00F27998">
              <w:rPr>
                <w:rFonts w:ascii="Times New Roman" w:hAnsi="Times New Roman"/>
                <w:bCs/>
                <w:iCs/>
                <w:sz w:val="28"/>
                <w:szCs w:val="28"/>
              </w:rPr>
              <w:t>ензол сульфохлорамид натрия; содержание активного хлора 26%</w:t>
            </w:r>
          </w:p>
        </w:tc>
        <w:tc>
          <w:tcPr>
            <w:tcW w:w="3009" w:type="dxa"/>
          </w:tcPr>
          <w:p w:rsidR="007B0F84" w:rsidRDefault="00F27998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</w:t>
            </w:r>
            <w:r w:rsid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патогенные грибы (дерматофи</w:t>
            </w:r>
            <w:r w:rsid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том, кандида)</w:t>
            </w:r>
          </w:p>
        </w:tc>
        <w:tc>
          <w:tcPr>
            <w:tcW w:w="2823" w:type="dxa"/>
          </w:tcPr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</w:t>
            </w:r>
            <w:r w:rsidR="00BB6B6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бактерии (кроме туберкулёза)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 кан</w:t>
            </w:r>
            <w:r w:rsidR="00BB6B62">
              <w:rPr>
                <w:rFonts w:ascii="Times New Roman" w:hAnsi="Times New Roman"/>
                <w:bCs/>
                <w:iCs/>
                <w:sz w:val="28"/>
                <w:szCs w:val="28"/>
              </w:rPr>
              <w:t>дидоз, дерматофитоз, туберкулёз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 - дезинфекция крови</w:t>
            </w:r>
          </w:p>
          <w:p w:rsidR="004F4F0E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2-5%</w:t>
            </w:r>
            <w:r w:rsidR="004F4F0E">
              <w:rPr>
                <w:rFonts w:ascii="Times New Roman" w:hAnsi="Times New Roman"/>
                <w:bCs/>
                <w:iCs/>
                <w:sz w:val="28"/>
                <w:szCs w:val="28"/>
              </w:rPr>
              <w:t>- дезинфикация мокроты и фекалий</w:t>
            </w:r>
          </w:p>
        </w:tc>
      </w:tr>
      <w:tr w:rsidR="00355EA2" w:rsidTr="00C645AE">
        <w:trPr>
          <w:trHeight w:val="1946"/>
        </w:trPr>
        <w:tc>
          <w:tcPr>
            <w:tcW w:w="1774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Аква-Хлор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натриевая соль дихлоризоциандровой кислоты 84%; содержание активного хлора 1,52гр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3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0,015-0,03% - вирусы и бактерии (кроме туберкулёза)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0,06-1%-кандидоз, дерматофитоз, туберкулёз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дезинфекция крови, мокроты и фекалий</w:t>
            </w:r>
          </w:p>
        </w:tc>
      </w:tr>
      <w:tr w:rsidR="00355EA2" w:rsidTr="00C645AE">
        <w:trPr>
          <w:trHeight w:val="2263"/>
        </w:trPr>
        <w:tc>
          <w:tcPr>
            <w:tcW w:w="1774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B6B62">
              <w:rPr>
                <w:rFonts w:ascii="Times New Roman" w:hAnsi="Times New Roman"/>
                <w:bCs/>
                <w:iCs/>
                <w:sz w:val="28"/>
                <w:szCs w:val="28"/>
              </w:rPr>
              <w:t>N,N-бис (3-аминопропил) додециламин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5,75%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 плесневые грибы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823" w:type="dxa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0,1-0,3% - бактерии (кроме туберкулёза)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вирусы, кандидоз</w:t>
            </w:r>
          </w:p>
          <w:p w:rsidR="00BB6B62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1-1,5%-дерматофитоз, туберкулёз</w:t>
            </w:r>
          </w:p>
        </w:tc>
      </w:tr>
      <w:tr w:rsidR="00355EA2" w:rsidTr="00C645AE">
        <w:trPr>
          <w:trHeight w:val="1931"/>
        </w:trPr>
        <w:tc>
          <w:tcPr>
            <w:tcW w:w="1774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N,N-бис (3-аминопропил) додециламин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3,8%, </w:t>
            </w: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алкилдиметил-бензинаммоний хлорид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3,8%, полигексамителен-гуанидин гидрохлорид 7,5% 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3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0,1-0,2% - бактерии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0,5-0,7% - вирусы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0,3% - кандидоз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1-2%- дерматофитоз</w:t>
            </w:r>
          </w:p>
          <w:p w:rsidR="00B848DC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туберкулёз</w:t>
            </w:r>
          </w:p>
        </w:tc>
      </w:tr>
      <w:tr w:rsidR="00355EA2" w:rsidTr="00C645AE">
        <w:trPr>
          <w:trHeight w:val="2263"/>
        </w:trPr>
        <w:tc>
          <w:tcPr>
            <w:tcW w:w="1774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848DC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алкилдиметил-бензинаммоний хлорид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5%,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Глиоксаль 8%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ндида, плесневые грибы)</w:t>
            </w:r>
          </w:p>
        </w:tc>
        <w:tc>
          <w:tcPr>
            <w:tcW w:w="2823" w:type="dxa"/>
          </w:tcPr>
          <w:p w:rsidR="007B0F84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бактерии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-вирусы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 - кандидоз, дерматофитоз, туберкулёз</w:t>
            </w:r>
          </w:p>
        </w:tc>
      </w:tr>
      <w:tr w:rsidR="00355EA2" w:rsidTr="00C645AE">
        <w:trPr>
          <w:trHeight w:val="1931"/>
        </w:trPr>
        <w:tc>
          <w:tcPr>
            <w:tcW w:w="1774" w:type="dxa"/>
          </w:tcPr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Pr="004D5853" w:rsidRDefault="004D5853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4D5853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-бис (3-аминопропил) додециламин 5%, алкилдиметил-бензинаммоний хлорид 8%, дидецилдиметил-аммоний хлорид 1%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Гр+ бактерии, в т.ч. микобактерии туберкулёза, вирусы, па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тогенные грибы (дерматофитом, ка</w:t>
            </w:r>
            <w:r w:rsidRPr="008307DA">
              <w:rPr>
                <w:rFonts w:ascii="Times New Roman" w:hAnsi="Times New Roman"/>
                <w:bCs/>
                <w:iCs/>
                <w:sz w:val="28"/>
                <w:szCs w:val="28"/>
              </w:rPr>
              <w:t>ндида)</w:t>
            </w:r>
          </w:p>
        </w:tc>
        <w:tc>
          <w:tcPr>
            <w:tcW w:w="2823" w:type="dxa"/>
          </w:tcPr>
          <w:p w:rsidR="007B0F84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0,05-0,5%-бактерии (кроме туберкулёза) </w:t>
            </w:r>
          </w:p>
          <w:p w:rsidR="00B12CE7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0,075-0,2% - вирусы</w:t>
            </w:r>
          </w:p>
          <w:p w:rsidR="00B12CE7" w:rsidRDefault="00B12CE7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0,2-1%  </w:t>
            </w:r>
            <w:r w:rsidR="00B848D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-кандидоз, дерматофитоз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туберкулёз</w:t>
            </w:r>
          </w:p>
          <w:p w:rsidR="00B848DC" w:rsidRDefault="00B848DC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1-3% - дезинфекция мокроты и фекалий</w:t>
            </w:r>
          </w:p>
        </w:tc>
      </w:tr>
      <w:tr w:rsidR="00355EA2" w:rsidTr="00C645AE">
        <w:trPr>
          <w:trHeight w:val="1282"/>
        </w:trPr>
        <w:tc>
          <w:tcPr>
            <w:tcW w:w="1774" w:type="dxa"/>
          </w:tcPr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Макси-дез</w:t>
            </w: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Default="007B0F84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87" w:type="dxa"/>
            <w:gridSpan w:val="2"/>
          </w:tcPr>
          <w:p w:rsidR="007B0F84" w:rsidRDefault="00BB6B62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</w:t>
            </w:r>
            <w:r w:rsidR="004F4F0E">
              <w:rPr>
                <w:rFonts w:ascii="Times New Roman" w:hAnsi="Times New Roman"/>
                <w:bCs/>
                <w:iCs/>
                <w:sz w:val="28"/>
                <w:szCs w:val="28"/>
              </w:rPr>
              <w:t>лкилдиметил-бензинаммоний хлорид 4%</w:t>
            </w:r>
          </w:p>
        </w:tc>
        <w:tc>
          <w:tcPr>
            <w:tcW w:w="3009" w:type="dxa"/>
          </w:tcPr>
          <w:p w:rsidR="007B0F84" w:rsidRDefault="008307DA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Гр- и Гр+ бактерии, патогенные грибы (кандиды)</w:t>
            </w:r>
          </w:p>
        </w:tc>
        <w:tc>
          <w:tcPr>
            <w:tcW w:w="2823" w:type="dxa"/>
          </w:tcPr>
          <w:p w:rsidR="007B0F84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0,5-1% - бактерии</w:t>
            </w:r>
          </w:p>
          <w:p w:rsidR="004F4F0E" w:rsidRDefault="004F4F0E" w:rsidP="00C645AE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 - кандидоз</w:t>
            </w:r>
          </w:p>
        </w:tc>
      </w:tr>
      <w:tr w:rsidR="00C645AE" w:rsidTr="00C645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1774" w:type="dxa"/>
          </w:tcPr>
          <w:p w:rsidR="00C645AE" w:rsidRDefault="00C645AE" w:rsidP="00C645AE">
            <w:pPr>
              <w:pStyle w:val="31"/>
              <w:spacing w:after="0"/>
              <w:ind w:left="56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C645AE" w:rsidRDefault="00C645AE" w:rsidP="00C645AE">
            <w:pPr>
              <w:pStyle w:val="31"/>
              <w:spacing w:after="0"/>
              <w:ind w:left="56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C645AE" w:rsidRDefault="00355EA2" w:rsidP="00355EA2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Люир Хлор</w:t>
            </w:r>
          </w:p>
          <w:p w:rsidR="00C645AE" w:rsidRDefault="00C645AE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C645AE" w:rsidRDefault="00C645AE" w:rsidP="00C645AE">
            <w:pPr>
              <w:spacing w:after="200" w:line="276" w:lineRule="auto"/>
              <w:ind w:left="567"/>
              <w:rPr>
                <w:bCs/>
                <w:iCs/>
                <w:szCs w:val="28"/>
              </w:rPr>
            </w:pPr>
          </w:p>
        </w:tc>
        <w:tc>
          <w:tcPr>
            <w:tcW w:w="2880" w:type="dxa"/>
          </w:tcPr>
          <w:p w:rsidR="00C645AE" w:rsidRPr="00355EA2" w:rsidRDefault="00E808BE" w:rsidP="00355EA2">
            <w:pPr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натриевая соль дихлоризоциановой кислоты</w:t>
            </w:r>
          </w:p>
          <w:p w:rsidR="00C645AE" w:rsidRPr="00355EA2" w:rsidRDefault="00C645AE">
            <w:pPr>
              <w:rPr>
                <w:b/>
                <w:bCs/>
                <w:iCs/>
                <w:szCs w:val="28"/>
              </w:rPr>
            </w:pPr>
          </w:p>
          <w:p w:rsidR="00C645AE" w:rsidRPr="00355EA2" w:rsidRDefault="00C645AE">
            <w:pPr>
              <w:rPr>
                <w:b/>
                <w:bCs/>
                <w:iCs/>
                <w:szCs w:val="28"/>
              </w:rPr>
            </w:pPr>
          </w:p>
          <w:p w:rsidR="00C645AE" w:rsidRPr="00355EA2" w:rsidRDefault="00C645AE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C645AE" w:rsidRPr="00355EA2" w:rsidRDefault="00C645AE" w:rsidP="00C645AE">
            <w:pPr>
              <w:rPr>
                <w:b/>
                <w:bCs/>
                <w:iCs/>
                <w:szCs w:val="28"/>
              </w:rPr>
            </w:pPr>
          </w:p>
        </w:tc>
        <w:tc>
          <w:tcPr>
            <w:tcW w:w="3015" w:type="dxa"/>
            <w:gridSpan w:val="2"/>
          </w:tcPr>
          <w:p w:rsidR="00C645AE" w:rsidRDefault="00355EA2" w:rsidP="00C645AE">
            <w:pPr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Гр- и Гр+ бактерии в т.ч. микобактерии туберкулёза, вирусы, патогенные грибы (кандида), возбудители холеры, чумы, сибирской язвы</w:t>
            </w:r>
          </w:p>
        </w:tc>
        <w:tc>
          <w:tcPr>
            <w:tcW w:w="2824" w:type="dxa"/>
          </w:tcPr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 w:rsidP="00C645AE">
            <w:pPr>
              <w:rPr>
                <w:bCs/>
                <w:iCs/>
                <w:szCs w:val="28"/>
              </w:rPr>
            </w:pPr>
          </w:p>
        </w:tc>
      </w:tr>
      <w:tr w:rsidR="00C645AE" w:rsidTr="00C645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60"/>
        </w:trPr>
        <w:tc>
          <w:tcPr>
            <w:tcW w:w="1774" w:type="dxa"/>
          </w:tcPr>
          <w:p w:rsidR="00C645AE" w:rsidRDefault="00C645AE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C645AE" w:rsidRDefault="00C645AE" w:rsidP="00355EA2">
            <w:pPr>
              <w:pStyle w:val="31"/>
              <w:spacing w:after="0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C645AE" w:rsidRPr="00355EA2" w:rsidRDefault="00355EA2" w:rsidP="00C645AE">
            <w:pPr>
              <w:pStyle w:val="31"/>
              <w:spacing w:after="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Ника (салфетки)</w:t>
            </w:r>
          </w:p>
          <w:p w:rsidR="00C645AE" w:rsidRDefault="00C645AE" w:rsidP="00C645AE">
            <w:pPr>
              <w:spacing w:after="200" w:line="276" w:lineRule="auto"/>
              <w:ind w:left="567"/>
              <w:rPr>
                <w:bCs/>
                <w:iCs/>
                <w:szCs w:val="28"/>
              </w:rPr>
            </w:pPr>
          </w:p>
        </w:tc>
        <w:tc>
          <w:tcPr>
            <w:tcW w:w="2880" w:type="dxa"/>
          </w:tcPr>
          <w:p w:rsidR="00C645AE" w:rsidRPr="00355EA2" w:rsidRDefault="00355EA2" w:rsidP="00355EA2">
            <w:pPr>
              <w:pStyle w:val="31"/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этиловый спирт 65%,</w:t>
            </w:r>
            <w:r>
              <w:t xml:space="preserve"> </w:t>
            </w:r>
            <w:r w:rsidRPr="00355EA2">
              <w:rPr>
                <w:rFonts w:ascii="Times New Roman" w:hAnsi="Times New Roman"/>
                <w:iCs/>
                <w:sz w:val="28"/>
                <w:szCs w:val="28"/>
              </w:rPr>
              <w:t>дидецилдиметил-аммоний хлорид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0,2%, полигекса-метиленбигуанин гидрохлорид 0,2%</w:t>
            </w:r>
          </w:p>
        </w:tc>
        <w:tc>
          <w:tcPr>
            <w:tcW w:w="3015" w:type="dxa"/>
            <w:gridSpan w:val="2"/>
          </w:tcPr>
          <w:p w:rsidR="00C645AE" w:rsidRPr="00355EA2" w:rsidRDefault="00355EA2" w:rsidP="00355EA2">
            <w:pPr>
              <w:pStyle w:val="31"/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55EA2">
              <w:rPr>
                <w:rFonts w:ascii="Times New Roman" w:hAnsi="Times New Roman"/>
                <w:iCs/>
                <w:sz w:val="28"/>
                <w:szCs w:val="28"/>
              </w:rPr>
              <w:t>Гр- и Гр+ бактерии, в т.ч. микобактерии туберкулё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за, вирусы, патогенные грибы (</w:t>
            </w:r>
            <w:r w:rsidRPr="00355EA2">
              <w:rPr>
                <w:rFonts w:ascii="Times New Roman" w:hAnsi="Times New Roman"/>
                <w:iCs/>
                <w:sz w:val="28"/>
                <w:szCs w:val="28"/>
              </w:rPr>
              <w:t>кандида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трихофитон</w:t>
            </w:r>
            <w:r w:rsidRPr="00355EA2"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</w:tc>
        <w:tc>
          <w:tcPr>
            <w:tcW w:w="2824" w:type="dxa"/>
          </w:tcPr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 w:rsidP="00C645AE">
            <w:pPr>
              <w:rPr>
                <w:bCs/>
                <w:iCs/>
                <w:szCs w:val="28"/>
              </w:rPr>
            </w:pPr>
          </w:p>
        </w:tc>
      </w:tr>
      <w:tr w:rsidR="00C645AE" w:rsidTr="00C645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1774" w:type="dxa"/>
          </w:tcPr>
          <w:p w:rsidR="00C645AE" w:rsidRDefault="00C645AE" w:rsidP="00C645AE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C645AE" w:rsidRPr="00355EA2" w:rsidRDefault="00C645AE" w:rsidP="00355EA2">
            <w:pPr>
              <w:spacing w:after="200" w:line="276" w:lineRule="auto"/>
              <w:rPr>
                <w:iCs/>
                <w:szCs w:val="28"/>
              </w:rPr>
            </w:pPr>
            <w:r>
              <w:rPr>
                <w:b/>
                <w:iCs/>
                <w:szCs w:val="28"/>
              </w:rPr>
              <w:br w:type="page"/>
            </w:r>
            <w:r w:rsidR="00355EA2">
              <w:rPr>
                <w:iCs/>
                <w:szCs w:val="28"/>
              </w:rPr>
              <w:t>Ника (кожный антисептик)</w:t>
            </w:r>
          </w:p>
        </w:tc>
        <w:tc>
          <w:tcPr>
            <w:tcW w:w="2880" w:type="dxa"/>
          </w:tcPr>
          <w:p w:rsidR="00C645AE" w:rsidRPr="00355EA2" w:rsidRDefault="00355EA2" w:rsidP="00355EA2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изопропиловый спирт 65%, дидецилдиметил-аммоний хлорид 0,2%</w:t>
            </w:r>
          </w:p>
        </w:tc>
        <w:tc>
          <w:tcPr>
            <w:tcW w:w="3015" w:type="dxa"/>
            <w:gridSpan w:val="2"/>
          </w:tcPr>
          <w:p w:rsidR="00C645AE" w:rsidRPr="00355EA2" w:rsidRDefault="00355EA2" w:rsidP="00355EA2">
            <w:pPr>
              <w:rPr>
                <w:iCs/>
                <w:szCs w:val="28"/>
              </w:rPr>
            </w:pPr>
            <w:r w:rsidRPr="00355EA2">
              <w:rPr>
                <w:iCs/>
                <w:szCs w:val="28"/>
              </w:rPr>
              <w:t>Гр- и Гр+ бактерии, в т.ч. микобактерии туберкулёза, вирусы, патогенные грибы (кандида</w:t>
            </w:r>
            <w:r>
              <w:rPr>
                <w:iCs/>
                <w:szCs w:val="28"/>
              </w:rPr>
              <w:t>, трихофитон</w:t>
            </w:r>
            <w:r w:rsidRPr="00355EA2">
              <w:rPr>
                <w:iCs/>
                <w:szCs w:val="28"/>
              </w:rPr>
              <w:t>)</w:t>
            </w:r>
          </w:p>
        </w:tc>
        <w:tc>
          <w:tcPr>
            <w:tcW w:w="2824" w:type="dxa"/>
          </w:tcPr>
          <w:p w:rsidR="00C645AE" w:rsidRDefault="00C645AE">
            <w:pPr>
              <w:rPr>
                <w:bCs/>
                <w:iCs/>
                <w:szCs w:val="28"/>
              </w:rPr>
            </w:pPr>
          </w:p>
          <w:p w:rsidR="00C645AE" w:rsidRDefault="00C645AE" w:rsidP="00C645AE">
            <w:pPr>
              <w:rPr>
                <w:bCs/>
                <w:iCs/>
                <w:szCs w:val="28"/>
              </w:rPr>
            </w:pPr>
          </w:p>
        </w:tc>
      </w:tr>
      <w:tr w:rsidR="00C645AE" w:rsidTr="00C645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90"/>
        </w:trPr>
        <w:tc>
          <w:tcPr>
            <w:tcW w:w="1774" w:type="dxa"/>
          </w:tcPr>
          <w:p w:rsidR="00C645AE" w:rsidRPr="00355EA2" w:rsidRDefault="00355EA2" w:rsidP="00355EA2">
            <w:pPr>
              <w:spacing w:after="200" w:line="276" w:lineRule="auto"/>
              <w:rPr>
                <w:iCs/>
                <w:szCs w:val="28"/>
              </w:rPr>
            </w:pPr>
            <w:r>
              <w:rPr>
                <w:iCs/>
                <w:szCs w:val="28"/>
              </w:rPr>
              <w:t>ЖСМ для санитарной мойки №30 Д</w:t>
            </w:r>
          </w:p>
        </w:tc>
        <w:tc>
          <w:tcPr>
            <w:tcW w:w="2880" w:type="dxa"/>
          </w:tcPr>
          <w:p w:rsidR="00C645AE" w:rsidRPr="00355EA2" w:rsidRDefault="00355EA2" w:rsidP="00355EA2">
            <w:pPr>
              <w:jc w:val="both"/>
              <w:rPr>
                <w:iCs/>
                <w:szCs w:val="28"/>
              </w:rPr>
            </w:pPr>
            <w:r w:rsidRPr="00355EA2">
              <w:rPr>
                <w:iCs/>
                <w:szCs w:val="28"/>
              </w:rPr>
              <w:t>алкилдиметил-бензинаммоний хлорид</w:t>
            </w:r>
            <w:r>
              <w:rPr>
                <w:iCs/>
                <w:szCs w:val="28"/>
              </w:rPr>
              <w:t xml:space="preserve"> 5%, этилбензинаммоний хлорид 5%</w:t>
            </w:r>
          </w:p>
        </w:tc>
        <w:tc>
          <w:tcPr>
            <w:tcW w:w="3015" w:type="dxa"/>
            <w:gridSpan w:val="2"/>
          </w:tcPr>
          <w:p w:rsidR="00C645AE" w:rsidRPr="00355EA2" w:rsidRDefault="00355EA2" w:rsidP="00355EA2">
            <w:pPr>
              <w:jc w:val="both"/>
              <w:rPr>
                <w:iCs/>
                <w:szCs w:val="28"/>
              </w:rPr>
            </w:pPr>
            <w:r>
              <w:rPr>
                <w:iCs/>
                <w:szCs w:val="28"/>
              </w:rPr>
              <w:t>Споры грибов, бактерий, вирусов</w:t>
            </w:r>
          </w:p>
        </w:tc>
        <w:tc>
          <w:tcPr>
            <w:tcW w:w="2824" w:type="dxa"/>
          </w:tcPr>
          <w:p w:rsidR="00C645AE" w:rsidRDefault="00C645AE" w:rsidP="00C645AE">
            <w:pPr>
              <w:rPr>
                <w:bCs/>
                <w:iCs/>
                <w:szCs w:val="28"/>
              </w:rPr>
            </w:pPr>
          </w:p>
        </w:tc>
      </w:tr>
    </w:tbl>
    <w:p w:rsidR="00355EA2" w:rsidRDefault="00355EA2">
      <w:pPr>
        <w:rPr>
          <w:rFonts w:eastAsia="Times New Roman"/>
          <w:b/>
          <w:iCs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p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93"/>
        <w:gridCol w:w="3512"/>
        <w:gridCol w:w="2158"/>
        <w:gridCol w:w="1695"/>
      </w:tblGrid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 (%)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Лизарин, Ососепт, Стериллиум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30с-1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CF3E54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E7224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ерчатки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раствор 3% хлорамина </w:t>
            </w:r>
          </w:p>
          <w:p w:rsidR="00330B09" w:rsidRPr="00194DA4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6D1E3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1% хлорамина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Аламинол 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1-8%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езаксон 1%</w:t>
            </w:r>
          </w:p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ианол 20%</w:t>
            </w:r>
          </w:p>
          <w:p w:rsidR="006D1E38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r w:rsidR="006D1E38">
              <w:rPr>
                <w:rFonts w:ascii="Times New Roman" w:hAnsi="Times New Roman"/>
                <w:bCs/>
                <w:iCs/>
                <w:sz w:val="28"/>
                <w:szCs w:val="28"/>
              </w:rPr>
              <w:t>лутарал КолдСпор 20%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 (540 мин)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 20%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 3000 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240-600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Кюветы ФЭКа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CF3E54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 1-8%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F3E54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исследо-вания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 АНК Супер 0,02-0,05%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E7224C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ровь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Септусин М 18-18,5%</w:t>
            </w:r>
          </w:p>
          <w:p w:rsidR="00330B09" w:rsidRPr="00194DA4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Кальция гипохлорид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90-120 мин</w:t>
            </w:r>
          </w:p>
          <w:p w:rsidR="00C626AF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2-6%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8A1DD3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C626AF" w:rsidP="00C626AF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Дезаксон-4 1%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C626AF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8A1DD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A1DD3"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7224C" w:rsidRDefault="00E7224C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Сушка различных изделий лабораторного оборудования, проведение термических испытаний, стерилизации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Время разогрева не более 90 мин, температурный max= +200 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 веществ в окрашенных растворах по их плотности светопропускания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Спектральный диапазон в пределах от 315 до 980 нм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Поддерживание в камере постоянной температуры в течении определённого времени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Разогрев не более 70 мин, температурный min = +30 ℃, max = +120℃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Отделение осадка от надосадочной жидкости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CC2" w:rsidRPr="00705CC2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Скорость от 200 об/мин</w:t>
            </w:r>
          </w:p>
          <w:p w:rsidR="00330B09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До 3000 об/мин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705CC2" w:rsidP="00705CC2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05CC2">
              <w:rPr>
                <w:rFonts w:ascii="Times New Roman" w:hAnsi="Times New Roman"/>
                <w:bCs/>
                <w:iCs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40243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95pt;margin-top:27.5pt;width:96.75pt;height:0;z-index:251658240;mso-position-horizontal-relative:text;mso-position-vertical-relative:text" o:connectortype="straight"/>
              </w:pic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Правила и последовательность работы на приборе ФЭК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1)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Присоединить колориметр к сети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2) Включить </w:t>
      </w:r>
      <w:r w:rsidR="00D8526E">
        <w:rPr>
          <w:rFonts w:ascii="Times New Roman" w:hAnsi="Times New Roman"/>
          <w:bCs/>
          <w:iCs/>
          <w:sz w:val="28"/>
          <w:szCs w:val="28"/>
        </w:rPr>
        <w:t>тумблер «Сеть»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3) Отк</w:t>
      </w:r>
      <w:r w:rsidR="00D8526E">
        <w:rPr>
          <w:rFonts w:ascii="Times New Roman" w:hAnsi="Times New Roman"/>
          <w:bCs/>
          <w:iCs/>
          <w:sz w:val="28"/>
          <w:szCs w:val="28"/>
        </w:rPr>
        <w:t>рыть крышку кюветного отделения</w:t>
      </w:r>
      <w:r>
        <w:rPr>
          <w:rFonts w:ascii="Times New Roman" w:hAnsi="Times New Roman"/>
          <w:bCs/>
          <w:iCs/>
          <w:sz w:val="28"/>
          <w:szCs w:val="28"/>
        </w:rPr>
        <w:br/>
        <w:t>4) Выдержать колориметр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во включенном состоянии 15 мин</w:t>
      </w:r>
      <w:r>
        <w:rPr>
          <w:rFonts w:ascii="Times New Roman" w:hAnsi="Times New Roman"/>
          <w:bCs/>
          <w:iCs/>
          <w:sz w:val="28"/>
          <w:szCs w:val="28"/>
        </w:rPr>
        <w:br/>
        <w:t>5) Нажать клавишу «</w:t>
      </w:r>
      <w:r w:rsidR="00D8526E">
        <w:rPr>
          <w:rFonts w:ascii="Times New Roman" w:hAnsi="Times New Roman"/>
          <w:bCs/>
          <w:iCs/>
          <w:sz w:val="28"/>
          <w:szCs w:val="28"/>
        </w:rPr>
        <w:t>Ш» (0), измерить нулевой отсчет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6)Установить в кюветное отделение кюветы с контрольным раствором (в дальнее гнездо кюветодержателя) и исследу</w:t>
      </w:r>
      <w:r w:rsidR="00D8526E">
        <w:rPr>
          <w:rFonts w:ascii="Times New Roman" w:hAnsi="Times New Roman"/>
          <w:bCs/>
          <w:iCs/>
          <w:sz w:val="28"/>
          <w:szCs w:val="28"/>
        </w:rPr>
        <w:t>емый раствор (в ближнее гнездо)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7) Установить необходимый светофильтр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и соответствующий фотоприемник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8) Ручку кюветодержател</w:t>
      </w:r>
      <w:r w:rsidR="00D8526E">
        <w:rPr>
          <w:rFonts w:ascii="Times New Roman" w:hAnsi="Times New Roman"/>
          <w:bCs/>
          <w:iCs/>
          <w:sz w:val="28"/>
          <w:szCs w:val="28"/>
        </w:rPr>
        <w:t>я установить в правое положение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9) Закрыть крышку кюветного от</w:t>
      </w:r>
      <w:r w:rsidR="00D8526E">
        <w:rPr>
          <w:rFonts w:ascii="Times New Roman" w:hAnsi="Times New Roman"/>
          <w:bCs/>
          <w:iCs/>
          <w:sz w:val="28"/>
          <w:szCs w:val="28"/>
        </w:rPr>
        <w:t>деления, нажать клавишу «К» (1)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10) Ручку кюветодержател</w:t>
      </w:r>
      <w:r w:rsidR="00D8526E">
        <w:rPr>
          <w:rFonts w:ascii="Times New Roman" w:hAnsi="Times New Roman"/>
          <w:bCs/>
          <w:iCs/>
          <w:sz w:val="28"/>
          <w:szCs w:val="28"/>
        </w:rPr>
        <w:t>я установить в правое положение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11) Нажать клавишу «Д» (5). Отсчет на цифровом табло справа от мигающей запятой соответствует оптической п</w:t>
      </w:r>
      <w:r w:rsidR="00D8526E">
        <w:rPr>
          <w:rFonts w:ascii="Times New Roman" w:hAnsi="Times New Roman"/>
          <w:bCs/>
          <w:iCs/>
          <w:sz w:val="28"/>
          <w:szCs w:val="28"/>
        </w:rPr>
        <w:t>лотности исследуемого раствора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AC55B0">
      <w:pPr>
        <w:pStyle w:val="31"/>
        <w:tabs>
          <w:tab w:val="left" w:pos="993"/>
        </w:tabs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Правила и последовательность работы с термостатом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Pr="003A42DE" w:rsidRDefault="00AC55B0" w:rsidP="00AC55B0">
      <w:pPr>
        <w:pStyle w:val="31"/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Алгоритм работы:</w:t>
      </w:r>
    </w:p>
    <w:p w:rsidR="00AC55B0" w:rsidRDefault="00AC55B0" w:rsidP="00AC55B0">
      <w:pPr>
        <w:pStyle w:val="31"/>
        <w:numPr>
          <w:ilvl w:val="0"/>
          <w:numId w:val="20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Термостат включают в сеть поворотом тумблера в положении «Сеть» (при этом загорается правая сигнальная </w:t>
      </w:r>
      <w:r w:rsidR="00D8526E">
        <w:rPr>
          <w:rFonts w:ascii="Times New Roman" w:hAnsi="Times New Roman"/>
          <w:bCs/>
          <w:iCs/>
          <w:sz w:val="28"/>
          <w:szCs w:val="28"/>
        </w:rPr>
        <w:t>лампочка – нагреватель включен)</w:t>
      </w:r>
    </w:p>
    <w:p w:rsidR="00AC55B0" w:rsidRDefault="00D8526E" w:rsidP="00AC55B0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Выставляют нужную температуру</w:t>
      </w:r>
    </w:p>
    <w:p w:rsidR="00AC55B0" w:rsidRDefault="00AC55B0" w:rsidP="00AC55B0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движении заданной температуры загорается левая лампочка (нагреватель отключен), а права</w:t>
      </w:r>
      <w:r w:rsidR="00D8526E">
        <w:rPr>
          <w:rFonts w:ascii="Times New Roman" w:hAnsi="Times New Roman"/>
          <w:bCs/>
          <w:iCs/>
          <w:sz w:val="28"/>
          <w:szCs w:val="28"/>
        </w:rPr>
        <w:t>я выключается</w:t>
      </w:r>
    </w:p>
    <w:p w:rsidR="00AC55B0" w:rsidRDefault="00AC55B0" w:rsidP="00AC55B0">
      <w:pPr>
        <w:pStyle w:val="31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Если надо, включают кнопку «ускоренный разогрев», пр</w:t>
      </w:r>
      <w:r w:rsidR="00D8526E">
        <w:rPr>
          <w:rFonts w:ascii="Times New Roman" w:hAnsi="Times New Roman"/>
          <w:bCs/>
          <w:iCs/>
          <w:sz w:val="28"/>
          <w:szCs w:val="28"/>
        </w:rPr>
        <w:t>и этом загораются обе лампочки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3A42DE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вк</w:t>
      </w:r>
      <w:r w:rsidR="00D8526E">
        <w:rPr>
          <w:rFonts w:ascii="Times New Roman" w:hAnsi="Times New Roman"/>
          <w:bCs/>
          <w:iCs/>
          <w:sz w:val="28"/>
          <w:szCs w:val="28"/>
        </w:rPr>
        <w:t>лючать термостат без заземления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в камеру термостата материалы, воспламеняющиеся при температуре </w:t>
      </w:r>
      <w:r w:rsidR="00D8526E">
        <w:rPr>
          <w:rFonts w:ascii="Times New Roman" w:hAnsi="Times New Roman"/>
          <w:bCs/>
          <w:iCs/>
          <w:sz w:val="28"/>
          <w:szCs w:val="28"/>
        </w:rPr>
        <w:t>термостатирования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работе на аппарате необходимо стоять на</w:t>
      </w:r>
      <w:r w:rsidR="00D8526E">
        <w:rPr>
          <w:rFonts w:ascii="Times New Roman" w:hAnsi="Times New Roman"/>
          <w:bCs/>
          <w:iCs/>
          <w:sz w:val="28"/>
          <w:szCs w:val="28"/>
        </w:rPr>
        <w:t xml:space="preserve"> сухом полу и резиновом коврике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прикасаться к при</w:t>
      </w:r>
      <w:r w:rsidR="00D8526E">
        <w:rPr>
          <w:rFonts w:ascii="Times New Roman" w:hAnsi="Times New Roman"/>
          <w:bCs/>
          <w:iCs/>
          <w:sz w:val="28"/>
          <w:szCs w:val="28"/>
        </w:rPr>
        <w:t>борам и розеткам мокрыми руками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снимать кожу</w:t>
      </w:r>
      <w:r w:rsidR="00D8526E">
        <w:rPr>
          <w:rFonts w:ascii="Times New Roman" w:hAnsi="Times New Roman"/>
          <w:bCs/>
          <w:iCs/>
          <w:sz w:val="28"/>
          <w:szCs w:val="28"/>
        </w:rPr>
        <w:t>х с включенного в сеть аппарата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откр</w:t>
      </w:r>
      <w:r w:rsidR="00D8526E">
        <w:rPr>
          <w:rFonts w:ascii="Times New Roman" w:hAnsi="Times New Roman"/>
          <w:bCs/>
          <w:iCs/>
          <w:sz w:val="28"/>
          <w:szCs w:val="28"/>
        </w:rPr>
        <w:t>ывать термостат во время работы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Исследуемый материал помещают в термостат в ст</w:t>
      </w:r>
      <w:r w:rsidR="00D8526E">
        <w:rPr>
          <w:rFonts w:ascii="Times New Roman" w:hAnsi="Times New Roman"/>
          <w:bCs/>
          <w:iCs/>
          <w:sz w:val="28"/>
          <w:szCs w:val="28"/>
        </w:rPr>
        <w:t>еклянной или пластиковой посуде</w:t>
      </w:r>
    </w:p>
    <w:p w:rsidR="00AC55B0" w:rsidRDefault="00AC55B0" w:rsidP="00AC55B0">
      <w:pPr>
        <w:pStyle w:val="31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Запрещается по</w:t>
      </w:r>
      <w:r w:rsidR="00D8526E">
        <w:rPr>
          <w:rFonts w:ascii="Times New Roman" w:hAnsi="Times New Roman"/>
          <w:bCs/>
          <w:iCs/>
          <w:sz w:val="28"/>
          <w:szCs w:val="28"/>
        </w:rPr>
        <w:t>мещать посуду на дно термостата</w:t>
      </w:r>
    </w:p>
    <w:p w:rsidR="00AC55B0" w:rsidRPr="006C1346" w:rsidRDefault="00AC55B0" w:rsidP="00AC55B0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Правила и последовательность работы с центрифугой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Pr="006C1346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6C1346">
        <w:rPr>
          <w:rFonts w:ascii="Times New Roman" w:hAnsi="Times New Roman"/>
          <w:b/>
          <w:iCs/>
          <w:sz w:val="28"/>
          <w:szCs w:val="28"/>
        </w:rPr>
        <w:t>Алгоритм работы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:rsidR="00AC55B0" w:rsidRDefault="00D8526E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прибор в сеть</w:t>
      </w:r>
    </w:p>
    <w:p w:rsidR="00AC55B0" w:rsidRDefault="00AC55B0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</w:t>
      </w:r>
      <w:r w:rsidR="00D8526E">
        <w:rPr>
          <w:rFonts w:ascii="Times New Roman" w:hAnsi="Times New Roman"/>
          <w:bCs/>
          <w:iCs/>
          <w:sz w:val="28"/>
          <w:szCs w:val="28"/>
        </w:rPr>
        <w:t>ь кнопку «Сеть», открыть крышку</w:t>
      </w:r>
    </w:p>
    <w:p w:rsidR="00AC55B0" w:rsidRDefault="00AC55B0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C1346">
        <w:rPr>
          <w:rFonts w:ascii="Times New Roman" w:hAnsi="Times New Roman"/>
          <w:bCs/>
          <w:iCs/>
          <w:sz w:val="28"/>
          <w:szCs w:val="28"/>
        </w:rPr>
        <w:t>Составить пробирки, в соответствии с правилом</w:t>
      </w:r>
    </w:p>
    <w:p w:rsidR="00AC55B0" w:rsidRDefault="00D8526E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</w:t>
      </w:r>
    </w:p>
    <w:p w:rsidR="00AC55B0" w:rsidRDefault="00AC55B0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Задать время и скорость вращения ротора (скорост</w:t>
      </w:r>
      <w:r w:rsidR="00D8526E">
        <w:rPr>
          <w:rFonts w:ascii="Times New Roman" w:hAnsi="Times New Roman"/>
          <w:bCs/>
          <w:iCs/>
          <w:sz w:val="28"/>
          <w:szCs w:val="28"/>
        </w:rPr>
        <w:t>ь от 200 об/мин до 3000 об/мин)</w:t>
      </w:r>
    </w:p>
    <w:p w:rsidR="00AC55B0" w:rsidRDefault="00AC55B0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кнопку «Старт» </w:t>
      </w:r>
    </w:p>
    <w:p w:rsidR="00AC55B0" w:rsidRDefault="00AC55B0" w:rsidP="00AC55B0">
      <w:pPr>
        <w:pStyle w:val="3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Открыть крыш</w:t>
      </w:r>
      <w:r w:rsidR="00D8526E">
        <w:rPr>
          <w:rFonts w:ascii="Times New Roman" w:hAnsi="Times New Roman"/>
          <w:bCs/>
          <w:iCs/>
          <w:sz w:val="28"/>
          <w:szCs w:val="28"/>
        </w:rPr>
        <w:t>ку можно после полной остановки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93561D">
        <w:rPr>
          <w:rFonts w:ascii="Times New Roman" w:hAnsi="Times New Roman"/>
          <w:b/>
          <w:iCs/>
          <w:sz w:val="28"/>
          <w:szCs w:val="28"/>
        </w:rPr>
        <w:t>Правила работы:</w:t>
      </w:r>
    </w:p>
    <w:p w:rsidR="00AC55B0" w:rsidRDefault="00AC55B0" w:rsidP="00AC55B0">
      <w:pPr>
        <w:pStyle w:val="31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Центрифуга должна стоять на </w:t>
      </w:r>
      <w:r w:rsidR="00D8526E">
        <w:rPr>
          <w:rFonts w:ascii="Times New Roman" w:hAnsi="Times New Roman"/>
          <w:bCs/>
          <w:iCs/>
          <w:sz w:val="28"/>
          <w:szCs w:val="28"/>
        </w:rPr>
        <w:t>устойчивом, тяжелом столе</w:t>
      </w:r>
    </w:p>
    <w:p w:rsidR="00AC55B0" w:rsidRDefault="00AC55B0" w:rsidP="00AC55B0">
      <w:pPr>
        <w:pStyle w:val="31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Во время центрифугирования крышка центри</w:t>
      </w:r>
      <w:r w:rsidR="00D8526E">
        <w:rPr>
          <w:rFonts w:ascii="Times New Roman" w:hAnsi="Times New Roman"/>
          <w:bCs/>
          <w:iCs/>
          <w:sz w:val="28"/>
          <w:szCs w:val="28"/>
        </w:rPr>
        <w:t>фуги должна быть плотно закрыта</w:t>
      </w:r>
    </w:p>
    <w:p w:rsidR="00AC55B0" w:rsidRDefault="00AC55B0" w:rsidP="00AC55B0">
      <w:pPr>
        <w:pStyle w:val="31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Центрифугировать можно только четное число пробирок, с равным количеством по весу вещества, поставленных одни против другой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>(если число пробирок нечетное ставят одну пробирку с дистиллированной водой в т</w:t>
      </w:r>
      <w:r w:rsidR="00D8526E">
        <w:rPr>
          <w:rFonts w:ascii="Times New Roman" w:hAnsi="Times New Roman"/>
          <w:bCs/>
          <w:iCs/>
          <w:sz w:val="28"/>
          <w:szCs w:val="28"/>
        </w:rPr>
        <w:t>ом же объеме, что и остальные)</w:t>
      </w:r>
    </w:p>
    <w:p w:rsidR="00AC55B0" w:rsidRDefault="00AC55B0" w:rsidP="00AC55B0">
      <w:pPr>
        <w:pStyle w:val="31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выключения центрифуги нужно подождать, пока не закончится вращени</w:t>
      </w:r>
      <w:r w:rsidR="00D8526E">
        <w:rPr>
          <w:rFonts w:ascii="Times New Roman" w:hAnsi="Times New Roman"/>
          <w:bCs/>
          <w:iCs/>
          <w:sz w:val="28"/>
          <w:szCs w:val="28"/>
        </w:rPr>
        <w:t>е, а затем уже открывать крышку</w:t>
      </w:r>
    </w:p>
    <w:p w:rsidR="00AC55B0" w:rsidRPr="00A93CFE" w:rsidRDefault="00AC55B0" w:rsidP="00AC55B0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AC55B0" w:rsidRPr="009A7A2D" w:rsidRDefault="00AC55B0" w:rsidP="00AC55B0">
      <w:pPr>
        <w:pStyle w:val="31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A7A2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 работы с сушильным шкафом</w:t>
      </w:r>
    </w:p>
    <w:p w:rsidR="00AC55B0" w:rsidRDefault="00AC55B0" w:rsidP="00AC55B0">
      <w:pPr>
        <w:pStyle w:val="31"/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C55B0" w:rsidRDefault="00AC55B0" w:rsidP="00AC55B0">
      <w:pPr>
        <w:pStyle w:val="31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3CFE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Алгоритм работы:</w:t>
      </w:r>
    </w:p>
    <w:p w:rsidR="00AC55B0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еред началом эксплуатации сушильного шкафа необходимо произвести его сушку (нагревают шкаф до 14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9-200°C и выдерживают 1-2 часа)</w:t>
      </w:r>
    </w:p>
    <w:p w:rsidR="00AC55B0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загрузку на полки рабочей камеры, для равномерного нагрева необходимо, чтобы объем садки был не более 70 % от объема рабочего про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странства</w:t>
      </w:r>
    </w:p>
    <w:p w:rsidR="00AC55B0" w:rsidRDefault="00D8526E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Плотно закрыть дверцу</w:t>
      </w:r>
    </w:p>
    <w:p w:rsidR="00AC55B0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становить указатель терморегулят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ора шкафа на нужную температуру</w:t>
      </w:r>
    </w:p>
    <w:p w:rsidR="00AC55B0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еревест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терморегулятор на положение 1</w:t>
      </w:r>
    </w:p>
    <w:p w:rsidR="00AC55B0" w:rsidRDefault="00AC55B0" w:rsidP="00AC55B0">
      <w:pPr>
        <w:pStyle w:val="31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ключить нагреватели сушильного шкафа при помо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 универсального переключателя</w:t>
      </w:r>
    </w:p>
    <w:p w:rsidR="00AC55B0" w:rsidRDefault="00AC55B0" w:rsidP="00AC55B0">
      <w:pPr>
        <w:pStyle w:val="31"/>
        <w:tabs>
          <w:tab w:val="left" w:pos="993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C55B0" w:rsidRPr="0028014A" w:rsidRDefault="00AC55B0" w:rsidP="00AC55B0">
      <w:pPr>
        <w:pStyle w:val="31"/>
        <w:tabs>
          <w:tab w:val="left" w:pos="993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работы: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28014A">
        <w:rPr>
          <w:rFonts w:ascii="Times New Roman" w:hAnsi="Times New Roman"/>
          <w:color w:val="000000"/>
          <w:sz w:val="28"/>
          <w:szCs w:val="28"/>
        </w:rPr>
        <w:br/>
      </w: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Проверить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заземление</w:t>
      </w:r>
    </w:p>
    <w:p w:rsidR="00AC55B0" w:rsidRPr="00A93CFE" w:rsidRDefault="00AC55B0" w:rsidP="00AC55B0">
      <w:pPr>
        <w:pStyle w:val="31"/>
        <w:tabs>
          <w:tab w:val="left" w:pos="851"/>
          <w:tab w:val="left" w:pos="993"/>
        </w:tabs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</w:t>
      </w:r>
      <w:r w:rsidR="00282AA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оверить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исправность токоведущих частей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агрузку шкафа производить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температуре не выше 40-50°C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агружать, выгружать шкаф во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время работы шкафа запрещается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5) З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апрещается помещать в шкаф воспл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аменяющиеся и горючие материалы</w:t>
      </w:r>
      <w:r w:rsidRPr="00A93CFE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6) В</w:t>
      </w:r>
      <w:r w:rsidRPr="00A93C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ыгрузку шкафа производить </w:t>
      </w:r>
      <w:r w:rsidR="00D852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температуре не выше 40-60°C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330B09" w:rsidRDefault="00330B09" w:rsidP="00330B09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Записать правила </w:t>
      </w:r>
      <w:r w:rsidR="00D8526E">
        <w:rPr>
          <w:rFonts w:ascii="Times New Roman" w:hAnsi="Times New Roman"/>
          <w:bCs/>
          <w:iCs/>
          <w:sz w:val="28"/>
          <w:szCs w:val="28"/>
        </w:rPr>
        <w:t>работы с</w:t>
      </w:r>
      <w:r>
        <w:rPr>
          <w:rFonts w:ascii="Times New Roman" w:hAnsi="Times New Roman"/>
          <w:bCs/>
          <w:iCs/>
          <w:sz w:val="28"/>
          <w:szCs w:val="28"/>
        </w:rPr>
        <w:t xml:space="preserve"> дозаторами переменного объема.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Таблица перевода </w:t>
      </w:r>
      <w:r w:rsidR="00D8526E">
        <w:rPr>
          <w:rFonts w:ascii="Times New Roman" w:hAnsi="Times New Roman"/>
          <w:b/>
          <w:iCs/>
          <w:sz w:val="28"/>
          <w:szCs w:val="28"/>
        </w:rPr>
        <w:t>объемов,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D8526E">
        <w:rPr>
          <w:rFonts w:ascii="Times New Roman" w:hAnsi="Times New Roman"/>
          <w:b/>
          <w:iCs/>
          <w:sz w:val="28"/>
          <w:szCs w:val="28"/>
        </w:rPr>
        <w:t>выраженных мл</w:t>
      </w:r>
      <w:r>
        <w:rPr>
          <w:rFonts w:ascii="Times New Roman" w:hAnsi="Times New Roman"/>
          <w:b/>
          <w:iCs/>
          <w:sz w:val="28"/>
          <w:szCs w:val="28"/>
        </w:rPr>
        <w:t>/мкл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мкл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E0FE2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282AA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328"/>
        <w:gridCol w:w="3260"/>
      </w:tblGrid>
      <w:tr w:rsidR="00330B09" w:rsidRPr="00B07FB6" w:rsidTr="003F5F8E">
        <w:tc>
          <w:tcPr>
            <w:tcW w:w="3369" w:type="dxa"/>
          </w:tcPr>
          <w:p w:rsidR="00330B09" w:rsidRPr="00B147BF" w:rsidRDefault="003F5F8E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осуда</w:t>
            </w:r>
          </w:p>
        </w:tc>
        <w:tc>
          <w:tcPr>
            <w:tcW w:w="2328" w:type="dxa"/>
          </w:tcPr>
          <w:p w:rsidR="00330B09" w:rsidRPr="00B147BF" w:rsidRDefault="003F5F8E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бъем</w:t>
            </w:r>
          </w:p>
        </w:tc>
        <w:tc>
          <w:tcPr>
            <w:tcW w:w="326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1E0FE2" w:rsidP="001E0FE2">
            <w:pPr>
              <w:pStyle w:val="31"/>
              <w:spacing w:after="0"/>
              <w:ind w:left="457" w:hanging="32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3F5F8E">
        <w:trPr>
          <w:trHeight w:val="631"/>
        </w:trPr>
        <w:tc>
          <w:tcPr>
            <w:tcW w:w="3369" w:type="dxa"/>
          </w:tcPr>
          <w:p w:rsidR="00330B09" w:rsidRPr="005E6E5B" w:rsidRDefault="001E0FE2" w:rsidP="003F5F8E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  <w:r w:rsidR="00330B09"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="00330B09"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3F5F8E">
        <w:tc>
          <w:tcPr>
            <w:tcW w:w="3369" w:type="dxa"/>
          </w:tcPr>
          <w:p w:rsidR="00330B09" w:rsidRPr="00B147BF" w:rsidRDefault="00330B09" w:rsidP="003F5F8E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328" w:type="dxa"/>
          </w:tcPr>
          <w:p w:rsidR="00330B09" w:rsidRPr="00B147BF" w:rsidRDefault="00330B09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:rsidR="00330B09" w:rsidRPr="00B147BF" w:rsidRDefault="001E0FE2" w:rsidP="001E0FE2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FF0432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Расчеты: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20-10/10=1                                0,2-0,1/10=0,01                     2-1/10=0,1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100-90/10=1                              0,4-0,2/10=0,02</w:t>
      </w:r>
    </w:p>
    <w:p w:rsidR="00CB03D3" w:rsidRPr="001E0FE2" w:rsidRDefault="001E0FE2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100-50/10=5                              1-0,5/10=0,05</w:t>
      </w: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3F5F8E" w:rsidP="003F5F8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Правила работы с дозаторами переменного объёма</w:t>
      </w:r>
    </w:p>
    <w:p w:rsidR="003F5F8E" w:rsidRDefault="003F5F8E" w:rsidP="003F5F8E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3F5F8E" w:rsidRDefault="003F5F8E" w:rsidP="003F5F8E">
      <w:pPr>
        <w:pStyle w:val="31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8014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работы:</w:t>
      </w:r>
    </w:p>
    <w:p w:rsidR="003F5F8E" w:rsidRDefault="003F5F8E" w:rsidP="003F5F8E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3F5F8E" w:rsidRDefault="003F5F8E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Установить требуемый объём жидкост</w:t>
      </w:r>
      <w:r w:rsidR="00D8526E">
        <w:rPr>
          <w:rFonts w:ascii="Times New Roman" w:hAnsi="Times New Roman"/>
          <w:iCs/>
          <w:sz w:val="28"/>
          <w:szCs w:val="28"/>
        </w:rPr>
        <w:t>и с помощью операционной кнопки</w:t>
      </w:r>
    </w:p>
    <w:p w:rsidR="006F2A34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Надеть наконечник и смочить его перед дозированием 3-5 раз жи</w:t>
      </w:r>
      <w:r w:rsidR="00D8526E">
        <w:rPr>
          <w:rFonts w:ascii="Times New Roman" w:hAnsi="Times New Roman"/>
          <w:iCs/>
          <w:sz w:val="28"/>
          <w:szCs w:val="28"/>
        </w:rPr>
        <w:t>дкостью, которую будут отбирать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Нажать большим пальце</w:t>
      </w:r>
      <w:r w:rsidR="00D8526E">
        <w:rPr>
          <w:rFonts w:ascii="Times New Roman" w:hAnsi="Times New Roman"/>
          <w:iCs/>
          <w:sz w:val="28"/>
          <w:szCs w:val="28"/>
        </w:rPr>
        <w:t>м на кнопку до первой остановки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Опустить наконечник дозатора в раствор и медленно освободить кнопку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Вытолкнуть раствор из наконечника дозатора в пробирку путём нажатия операционной </w:t>
      </w:r>
      <w:r w:rsidR="00D8526E">
        <w:rPr>
          <w:rFonts w:ascii="Times New Roman" w:hAnsi="Times New Roman"/>
          <w:iCs/>
          <w:sz w:val="28"/>
          <w:szCs w:val="28"/>
        </w:rPr>
        <w:t>кнопки до упора большим пальцем</w:t>
      </w:r>
    </w:p>
    <w:p w:rsidR="00FF0432" w:rsidRDefault="00FF0432" w:rsidP="003F5F8E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Снять наконечник нажатием большого пальца на удалитель наконечника;</w:t>
      </w:r>
    </w:p>
    <w:p w:rsidR="00CB03D3" w:rsidRPr="00FF0432" w:rsidRDefault="00FF0432" w:rsidP="00330B09">
      <w:pPr>
        <w:pStyle w:val="31"/>
        <w:numPr>
          <w:ilvl w:val="0"/>
          <w:numId w:val="26"/>
        </w:numPr>
        <w:spacing w:after="0"/>
        <w:ind w:left="28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окончанию раб</w:t>
      </w:r>
      <w:r w:rsidR="00D8526E">
        <w:rPr>
          <w:rFonts w:ascii="Times New Roman" w:hAnsi="Times New Roman"/>
          <w:iCs/>
          <w:sz w:val="28"/>
          <w:szCs w:val="28"/>
        </w:rPr>
        <w:t>оты дозатор установить в штатив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Приготовить 100 мл. 0,2н. раствора </w:t>
      </w:r>
      <w:r w:rsidR="002D6F8D">
        <w:rPr>
          <w:szCs w:val="24"/>
          <w:lang w:val="en-US"/>
        </w:rPr>
        <w:t>NaOH</w:t>
      </w:r>
      <w:r w:rsidR="002D6F8D">
        <w:rPr>
          <w:szCs w:val="24"/>
        </w:rPr>
        <w:t xml:space="preserve"> из</w:t>
      </w:r>
      <w:r>
        <w:rPr>
          <w:szCs w:val="24"/>
        </w:rPr>
        <w:t xml:space="preserve"> сухой навески. </w:t>
      </w:r>
    </w:p>
    <w:p w:rsidR="00CC094D" w:rsidRDefault="0040243E" w:rsidP="00CC094D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27" type="#_x0000_t32" style="position:absolute;left:0;text-align:left;margin-left:122.7pt;margin-top:7.1pt;width:.75pt;height:86.25pt;z-index:251659264" o:connectortype="straight"/>
        </w:pict>
      </w:r>
      <w:r w:rsidR="00CC094D">
        <w:rPr>
          <w:szCs w:val="24"/>
        </w:rPr>
        <w:t>Дано:                          Решение:</w:t>
      </w:r>
    </w:p>
    <w:p w:rsidR="00CC094D" w:rsidRPr="00080F73" w:rsidRDefault="00CC094D" w:rsidP="00CC094D">
      <w:pPr>
        <w:spacing w:after="0" w:line="240" w:lineRule="auto"/>
        <w:ind w:left="360"/>
        <w:jc w:val="both"/>
        <w:rPr>
          <w:i/>
          <w:szCs w:val="24"/>
        </w:rPr>
      </w:pPr>
      <w:r>
        <w:rPr>
          <w:szCs w:val="24"/>
        </w:rPr>
        <w:t>Сэ(</w:t>
      </w:r>
      <w:r>
        <w:rPr>
          <w:szCs w:val="24"/>
          <w:lang w:val="en-US"/>
        </w:rPr>
        <w:t>NaOH</w:t>
      </w:r>
      <w:r w:rsidRPr="00080F73">
        <w:rPr>
          <w:szCs w:val="24"/>
        </w:rPr>
        <w:t>)=0.2</w:t>
      </w:r>
      <w:r>
        <w:rPr>
          <w:szCs w:val="24"/>
        </w:rPr>
        <w:t xml:space="preserve">м         </w:t>
      </w:r>
      <w:r>
        <w:rPr>
          <w:szCs w:val="24"/>
          <w:lang w:val="en-US"/>
        </w:rPr>
        <w:t>C</w:t>
      </w:r>
      <w:r>
        <w:rPr>
          <w:szCs w:val="24"/>
        </w:rPr>
        <w:t xml:space="preserve">э= </w:t>
      </w:r>
      <m:oMath>
        <m:r>
          <w:rPr>
            <w:rFonts w:ascii="Cambria Math" w:hAnsi="Cambria Math"/>
            <w:szCs w:val="24"/>
          </w:rPr>
          <m:t>m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в-ва</m:t>
            </m:r>
          </m:e>
        </m:d>
        <m:r>
          <w:rPr>
            <w:rFonts w:ascii="Cambria Math" w:hAnsi="Cambria Math"/>
            <w:szCs w:val="24"/>
          </w:rPr>
          <m:t>*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1000</m:t>
            </m:r>
          </m:num>
          <m:den>
            <m:r>
              <w:rPr>
                <w:rFonts w:ascii="Cambria Math" w:hAnsi="Cambria Math"/>
                <w:szCs w:val="24"/>
                <w:lang w:val="en-US"/>
              </w:rPr>
              <m:t>M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  <w:lang w:val="en-US"/>
              </w:rPr>
              <m:t>V</m:t>
            </m:r>
          </m:den>
        </m:f>
      </m:oMath>
      <w:r w:rsidRPr="00080F73">
        <w:rPr>
          <w:szCs w:val="24"/>
        </w:rPr>
        <w:t xml:space="preserve">   </w:t>
      </w:r>
      <m:oMath>
        <m:r>
          <w:rPr>
            <w:rFonts w:ascii="Cambria Math" w:hAnsi="Cambria Math"/>
            <w:szCs w:val="24"/>
            <w:lang w:val="en-US"/>
          </w:rPr>
          <m:t>m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</w:rPr>
              <m:t>в-ва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  <w:lang w:val="en-US"/>
              </w:rPr>
              <m:t>C</m:t>
            </m:r>
            <m:r>
              <w:rPr>
                <w:rFonts w:ascii="Cambria Math" w:hAnsi="Cambria Math"/>
                <w:szCs w:val="24"/>
              </w:rPr>
              <m:t>э*</m:t>
            </m:r>
            <m:r>
              <w:rPr>
                <w:rFonts w:ascii="Cambria Math" w:hAnsi="Cambria Math"/>
                <w:szCs w:val="24"/>
                <w:lang w:val="en-US"/>
              </w:rPr>
              <m:t>V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</w:p>
    <w:p w:rsidR="00CC094D" w:rsidRPr="00CC094D" w:rsidRDefault="00CC094D" w:rsidP="00CC094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V</w:t>
      </w:r>
      <w:r w:rsidRPr="00080F73">
        <w:rPr>
          <w:szCs w:val="24"/>
        </w:rPr>
        <w:t>=100</w:t>
      </w:r>
      <w:r>
        <w:rPr>
          <w:szCs w:val="24"/>
        </w:rPr>
        <w:t>мл</w:t>
      </w:r>
      <w:r w:rsidRPr="00080F73">
        <w:rPr>
          <w:szCs w:val="24"/>
        </w:rPr>
        <w:t xml:space="preserve">                     </w:t>
      </w: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  <w:lang w:val="en-US"/>
        </w:rPr>
        <w:t>NaOH</w:t>
      </w:r>
      <w:r w:rsidRPr="00080F73">
        <w:rPr>
          <w:szCs w:val="24"/>
        </w:rPr>
        <w:t>) = 40</w:t>
      </w:r>
      <w:r>
        <w:rPr>
          <w:szCs w:val="24"/>
        </w:rPr>
        <w:t>г/моль</w:t>
      </w:r>
    </w:p>
    <w:p w:rsidR="00CC094D" w:rsidRPr="00CC094D" w:rsidRDefault="0040243E" w:rsidP="00CC094D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28" type="#_x0000_t32" style="position:absolute;left:0;text-align:left;margin-left:19.2pt;margin-top:2.1pt;width:103.5pt;height:.75pt;flip:y;z-index:251660288" o:connectortype="straight"/>
        </w:pict>
      </w:r>
      <w:r w:rsidR="00CC094D">
        <w:rPr>
          <w:szCs w:val="24"/>
        </w:rPr>
        <w:t xml:space="preserve">Найти:                         </w:t>
      </w:r>
      <w:r w:rsidR="00CC094D">
        <w:rPr>
          <w:szCs w:val="24"/>
          <w:lang w:val="en-US"/>
        </w:rPr>
        <w:t>m</w:t>
      </w:r>
      <w:r w:rsidR="00CC094D" w:rsidRPr="00080F73">
        <w:rPr>
          <w:szCs w:val="24"/>
        </w:rPr>
        <w:t>(</w:t>
      </w:r>
      <w:r w:rsidR="00CC094D">
        <w:rPr>
          <w:szCs w:val="24"/>
          <w:lang w:val="en-US"/>
        </w:rPr>
        <w:t>NaOH</w:t>
      </w:r>
      <w:r w:rsidR="00CC094D" w:rsidRPr="00080F73">
        <w:rPr>
          <w:szCs w:val="24"/>
        </w:rPr>
        <w:t>) 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0.2*100*40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="00CC094D" w:rsidRPr="00080F73">
        <w:rPr>
          <w:szCs w:val="24"/>
        </w:rPr>
        <w:t>= 0.8</w:t>
      </w:r>
      <w:r w:rsidR="00CC094D">
        <w:rPr>
          <w:szCs w:val="24"/>
        </w:rPr>
        <w:t>г</w:t>
      </w:r>
    </w:p>
    <w:p w:rsidR="00CC094D" w:rsidRDefault="00CC094D" w:rsidP="00CC094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  <w:lang w:val="en-US"/>
        </w:rPr>
        <w:t>NaOH</w:t>
      </w:r>
      <w:r w:rsidRPr="00080F73">
        <w:rPr>
          <w:szCs w:val="24"/>
        </w:rPr>
        <w:t>)</w:t>
      </w:r>
      <w:r w:rsidR="00453207">
        <w:rPr>
          <w:szCs w:val="24"/>
        </w:rPr>
        <w:t xml:space="preserve">=?                </w:t>
      </w:r>
      <w:r>
        <w:rPr>
          <w:szCs w:val="24"/>
        </w:rPr>
        <w:t xml:space="preserve"> Ответ: </w:t>
      </w:r>
      <w:r w:rsidRPr="00CC094D">
        <w:rPr>
          <w:szCs w:val="24"/>
        </w:rPr>
        <w:t>m(NaOH)</w:t>
      </w:r>
      <w:r w:rsidRPr="00CC094D">
        <w:t xml:space="preserve"> </w:t>
      </w:r>
      <w:r w:rsidRPr="00CC094D">
        <w:rPr>
          <w:szCs w:val="24"/>
        </w:rPr>
        <w:t>= 0.8г</w:t>
      </w:r>
    </w:p>
    <w:p w:rsidR="00024145" w:rsidRDefault="00024145" w:rsidP="00CC094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     Алгоритм приготовления раствора заданной концентрации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Приготовить посуду и оборудование;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На весах отвешиваем 0,8 г. NaOH на левой чаше, разновесы (500 мг, 200 мг, 100 мг) на правую чашу;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Через воронку высыпаем в колбу вещество;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Добавляем воды до середины выпуклого пространства колбы и перемешиваем;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Доливаем воду на уровень ниже риски на 1 см;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 xml:space="preserve">Доводим уровень воды до риски пипеткой; </w:t>
      </w:r>
    </w:p>
    <w:p w:rsidR="00F91D0B" w:rsidRPr="00F91D0B" w:rsidRDefault="00F91D0B" w:rsidP="00F91D0B">
      <w:pPr>
        <w:pStyle w:val="a9"/>
        <w:numPr>
          <w:ilvl w:val="0"/>
          <w:numId w:val="27"/>
        </w:numPr>
        <w:jc w:val="both"/>
        <w:rPr>
          <w:sz w:val="28"/>
        </w:rPr>
      </w:pPr>
      <w:r w:rsidRPr="00F91D0B">
        <w:rPr>
          <w:sz w:val="28"/>
        </w:rPr>
        <w:t>Разливаем по склянкам, наклеиваем этикетку.</w:t>
      </w:r>
    </w:p>
    <w:p w:rsidR="00330B09" w:rsidRPr="009E4FD6" w:rsidRDefault="0040243E" w:rsidP="00330B09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029" type="#_x0000_t32" style="position:absolute;left:0;text-align:left;margin-left:137.7pt;margin-top:29.25pt;width:0;height:101.25pt;z-index:251661312" o:connectortype="straight"/>
        </w:pict>
      </w:r>
      <w:r w:rsidR="00330B09">
        <w:rPr>
          <w:rFonts w:ascii="Times New Roman" w:hAnsi="Times New Roman"/>
          <w:sz w:val="28"/>
          <w:szCs w:val="24"/>
        </w:rPr>
        <w:t xml:space="preserve">Приготовить 500 </w:t>
      </w:r>
      <w:r w:rsidR="002D6F8D">
        <w:rPr>
          <w:rFonts w:ascii="Times New Roman" w:hAnsi="Times New Roman"/>
          <w:sz w:val="28"/>
          <w:szCs w:val="24"/>
        </w:rPr>
        <w:t>г 5</w:t>
      </w:r>
      <w:r w:rsidR="00330B09">
        <w:rPr>
          <w:rFonts w:ascii="Times New Roman" w:hAnsi="Times New Roman"/>
          <w:sz w:val="28"/>
          <w:szCs w:val="24"/>
        </w:rPr>
        <w:t>% раствора хлорида кальция из кристаллогидрата СаС</w:t>
      </w:r>
      <w:r w:rsidR="00330B09">
        <w:rPr>
          <w:rFonts w:ascii="Times New Roman" w:hAnsi="Times New Roman"/>
          <w:sz w:val="28"/>
          <w:szCs w:val="24"/>
          <w:lang w:val="en-US"/>
        </w:rPr>
        <w:t>I</w:t>
      </w:r>
      <w:r w:rsidR="00330B09">
        <w:rPr>
          <w:rFonts w:ascii="Times New Roman" w:hAnsi="Times New Roman"/>
          <w:sz w:val="28"/>
          <w:szCs w:val="24"/>
          <w:vertAlign w:val="subscript"/>
        </w:rPr>
        <w:t>2</w:t>
      </w:r>
      <w:r w:rsidR="00330B09">
        <w:rPr>
          <w:rFonts w:ascii="Times New Roman" w:hAnsi="Times New Roman"/>
          <w:sz w:val="28"/>
          <w:szCs w:val="24"/>
        </w:rPr>
        <w:t>*6</w:t>
      </w:r>
      <w:r w:rsidR="00330B09">
        <w:rPr>
          <w:rFonts w:ascii="Times New Roman" w:hAnsi="Times New Roman"/>
          <w:sz w:val="28"/>
          <w:szCs w:val="24"/>
          <w:lang w:val="en-US"/>
        </w:rPr>
        <w:t>H</w:t>
      </w:r>
      <w:r w:rsidR="00330B09">
        <w:rPr>
          <w:rFonts w:ascii="Times New Roman" w:hAnsi="Times New Roman"/>
          <w:sz w:val="28"/>
          <w:szCs w:val="24"/>
          <w:vertAlign w:val="subscript"/>
        </w:rPr>
        <w:t>2</w:t>
      </w:r>
      <w:r w:rsidR="00330B09">
        <w:rPr>
          <w:rFonts w:ascii="Times New Roman" w:hAnsi="Times New Roman"/>
          <w:sz w:val="28"/>
          <w:szCs w:val="24"/>
          <w:lang w:val="en-US"/>
        </w:rPr>
        <w:t>O</w:t>
      </w:r>
    </w:p>
    <w:p w:rsidR="009E4FD6" w:rsidRDefault="009E4FD6" w:rsidP="009E4FD6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Дано: </w:t>
      </w:r>
      <w:r w:rsidR="00851A59">
        <w:rPr>
          <w:rFonts w:ascii="Times New Roman" w:hAnsi="Times New Roman"/>
          <w:sz w:val="28"/>
          <w:szCs w:val="24"/>
        </w:rPr>
        <w:t xml:space="preserve">                           Решение:</w:t>
      </w:r>
    </w:p>
    <w:p w:rsidR="00851A59" w:rsidRPr="00851A59" w:rsidRDefault="009E4FD6" w:rsidP="00851A59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m(р-ра)=500г</w:t>
      </w:r>
      <w:r w:rsidR="00851A59">
        <w:rPr>
          <w:rFonts w:ascii="Times New Roman" w:hAnsi="Times New Roman"/>
          <w:sz w:val="28"/>
          <w:szCs w:val="24"/>
        </w:rPr>
        <w:t xml:space="preserve">        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>
        <w:rPr>
          <w:rFonts w:ascii="Times New Roman" w:hAnsi="Times New Roman"/>
          <w:sz w:val="28"/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р-ра</m:t>
                </m:r>
              </m:e>
            </m:d>
            <m:r>
              <w:rPr>
                <w:rFonts w:ascii="Cambria Math" w:hAnsi="Cambria Math"/>
                <w:sz w:val="28"/>
                <w:szCs w:val="24"/>
              </w:rPr>
              <m:t>*ω%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100%</m:t>
            </m:r>
          </m:den>
        </m:f>
      </m:oMath>
      <w:r w:rsidR="00851A59">
        <w:rPr>
          <w:rFonts w:ascii="Times New Roman" w:hAnsi="Times New Roman"/>
          <w:sz w:val="28"/>
          <w:szCs w:val="24"/>
        </w:rPr>
        <w:t xml:space="preserve">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 w:rsidRPr="00080F73">
        <w:rPr>
          <w:rFonts w:ascii="Times New Roman" w:hAnsi="Times New Roman"/>
          <w:sz w:val="28"/>
          <w:szCs w:val="24"/>
        </w:rPr>
        <w:t>)=25</w:t>
      </w:r>
      <w:r w:rsidR="00851A59">
        <w:rPr>
          <w:rFonts w:ascii="Times New Roman" w:hAnsi="Times New Roman"/>
          <w:sz w:val="28"/>
          <w:szCs w:val="24"/>
        </w:rPr>
        <w:t>г</w:t>
      </w:r>
    </w:p>
    <w:p w:rsidR="009E4FD6" w:rsidRPr="00851A59" w:rsidRDefault="0040243E" w:rsidP="009E4FD6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030" type="#_x0000_t32" style="position:absolute;left:0;text-align:left;margin-left:4.95pt;margin-top:15.4pt;width:129pt;height:0;z-index:251662336" o:connectortype="straight"/>
        </w:pict>
      </w:r>
      <m:oMath>
        <m:r>
          <w:rPr>
            <w:rFonts w:ascii="Cambria Math" w:hAnsi="Cambria Math"/>
            <w:sz w:val="28"/>
            <w:szCs w:val="24"/>
          </w:rPr>
          <m:t xml:space="preserve"> ω</m:t>
        </m:r>
      </m:oMath>
      <w:r w:rsidR="009E4FD6">
        <w:rPr>
          <w:rFonts w:ascii="Times New Roman" w:hAnsi="Times New Roman"/>
          <w:sz w:val="28"/>
          <w:szCs w:val="24"/>
        </w:rPr>
        <w:t>%(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9E4FD6" w:rsidRPr="00080F73">
        <w:rPr>
          <w:rFonts w:ascii="Times New Roman" w:hAnsi="Times New Roman"/>
          <w:sz w:val="28"/>
          <w:szCs w:val="24"/>
        </w:rPr>
        <w:t>)=5%</w:t>
      </w:r>
      <w:r w:rsidR="00851A59">
        <w:rPr>
          <w:rFonts w:ascii="Times New Roman" w:hAnsi="Times New Roman"/>
          <w:sz w:val="28"/>
          <w:szCs w:val="24"/>
        </w:rPr>
        <w:t xml:space="preserve">     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</m:t>
        </m:r>
      </m:oMath>
      <w:r w:rsidR="00851A59" w:rsidRPr="00080F73">
        <w:rPr>
          <w:rFonts w:ascii="Times New Roman" w:hAnsi="Times New Roman"/>
          <w:sz w:val="28"/>
          <w:szCs w:val="24"/>
        </w:rPr>
        <w:t>=40+70+12+6*16=219</w:t>
      </w:r>
      <w:r w:rsidR="00851A59">
        <w:rPr>
          <w:rFonts w:ascii="Times New Roman" w:hAnsi="Times New Roman"/>
          <w:sz w:val="28"/>
          <w:szCs w:val="24"/>
        </w:rPr>
        <w:t>г/моль</w:t>
      </w:r>
    </w:p>
    <w:p w:rsidR="009E4FD6" w:rsidRPr="00851A59" w:rsidRDefault="009E4FD6" w:rsidP="009E4FD6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Найти:</w:t>
      </w:r>
      <w:r w:rsidR="00851A59">
        <w:rPr>
          <w:rFonts w:ascii="Times New Roman" w:hAnsi="Times New Roman"/>
          <w:sz w:val="28"/>
          <w:szCs w:val="24"/>
        </w:rPr>
        <w:t xml:space="preserve">                     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</m:oMath>
      <w:r w:rsidR="00851A59">
        <w:rPr>
          <w:rFonts w:ascii="Times New Roman" w:hAnsi="Times New Roman"/>
          <w:sz w:val="28"/>
          <w:szCs w:val="24"/>
        </w:rPr>
        <w:t>)=111г/моль</w:t>
      </w:r>
    </w:p>
    <w:p w:rsidR="00851A59" w:rsidRDefault="009E4FD6" w:rsidP="00A14920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 w:rsidR="00453207" w:rsidRPr="00080F7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</m:t>
        </m:r>
      </m:oMath>
      <w:r w:rsidR="00453207" w:rsidRPr="00080F73">
        <w:rPr>
          <w:rFonts w:ascii="Times New Roman" w:hAnsi="Times New Roman"/>
          <w:sz w:val="28"/>
          <w:szCs w:val="24"/>
        </w:rPr>
        <w:t>=</w:t>
      </w:r>
      <w:r w:rsidR="00453207">
        <w:rPr>
          <w:rFonts w:ascii="Times New Roman" w:hAnsi="Times New Roman"/>
          <w:sz w:val="28"/>
          <w:szCs w:val="24"/>
        </w:rPr>
        <w:t>?</w:t>
      </w:r>
      <w:r w:rsidR="00851A59">
        <w:rPr>
          <w:rFonts w:ascii="Times New Roman" w:hAnsi="Times New Roman"/>
          <w:sz w:val="28"/>
          <w:szCs w:val="24"/>
        </w:rPr>
        <w:t xml:space="preserve">     </w:t>
      </w:r>
      <w:r w:rsidR="00851A59">
        <w:rPr>
          <w:rFonts w:ascii="Times New Roman" w:hAnsi="Times New Roman"/>
          <w:sz w:val="28"/>
          <w:szCs w:val="24"/>
          <w:lang w:val="en-US"/>
        </w:rPr>
        <w:t>m</w:t>
      </w:r>
      <w:r w:rsidR="00851A59" w:rsidRPr="00CB4963">
        <w:rPr>
          <w:rFonts w:ascii="Times New Roman" w:hAnsi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CaCl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</w:rPr>
          <m:t>*6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2</m:t>
            </m:r>
          </m:sub>
        </m:sSub>
        <m:r>
          <w:rPr>
            <w:rFonts w:ascii="Cambria Math" w:hAnsi="Cambria Math"/>
            <w:sz w:val="28"/>
            <w:szCs w:val="24"/>
            <w:lang w:val="en-US"/>
          </w:rPr>
          <m:t>O</m:t>
        </m:r>
        <m:r>
          <w:rPr>
            <w:rFonts w:ascii="Cambria Math" w:hAnsi="Cambria Math"/>
            <w:sz w:val="28"/>
            <w:szCs w:val="24"/>
          </w:rPr>
          <m:t>)=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219*25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111</m:t>
            </m:r>
          </m:den>
        </m:f>
      </m:oMath>
      <w:r w:rsidR="00851A59">
        <w:rPr>
          <w:rFonts w:ascii="Times New Roman" w:hAnsi="Times New Roman"/>
          <w:sz w:val="28"/>
          <w:szCs w:val="24"/>
        </w:rPr>
        <w:t>=49,3г</w:t>
      </w:r>
      <w:r w:rsidR="00A14920">
        <w:rPr>
          <w:rFonts w:ascii="Times New Roman" w:hAnsi="Times New Roman"/>
          <w:sz w:val="28"/>
          <w:szCs w:val="24"/>
        </w:rPr>
        <w:t xml:space="preserve"> </w:t>
      </w:r>
    </w:p>
    <w:p w:rsidR="00080F73" w:rsidRPr="00080F73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t xml:space="preserve">Алгоритм приготовления раствора: </w:t>
      </w:r>
    </w:p>
    <w:p w:rsidR="00080F73" w:rsidRPr="00080F73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t xml:space="preserve">1) Подготовить посуду: мерный цилиндр, химический стакан, стеклянная палочка. Оборудование: технохимические или аптечные весы. </w:t>
      </w:r>
    </w:p>
    <w:p w:rsidR="00080F73" w:rsidRPr="00080F73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t xml:space="preserve">2) Количество воды отмеривают цилиндром и примерно половину этого объема выливают в химический стакан. </w:t>
      </w:r>
    </w:p>
    <w:p w:rsidR="00080F73" w:rsidRPr="00080F73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t xml:space="preserve">3) На весах отвешивают рассчитанное количество соли и переносят в химический стакан, в котором будут производить растворение. </w:t>
      </w:r>
    </w:p>
    <w:p w:rsidR="00080F73" w:rsidRPr="00080F73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t xml:space="preserve">4) Перемешивают до полного растворения, (при перемешивании растворов стеклянной палочкой не стучать о края и дно стакана) затем доливают оставшуюся воду. </w:t>
      </w:r>
    </w:p>
    <w:p w:rsidR="00080F73" w:rsidRPr="00851A59" w:rsidRDefault="00080F73" w:rsidP="00080F73">
      <w:pPr>
        <w:pStyle w:val="31"/>
        <w:spacing w:after="0"/>
        <w:ind w:left="360"/>
        <w:rPr>
          <w:rFonts w:ascii="Times New Roman" w:hAnsi="Times New Roman"/>
          <w:sz w:val="28"/>
          <w:szCs w:val="24"/>
        </w:rPr>
      </w:pPr>
      <w:r w:rsidRPr="00080F73">
        <w:rPr>
          <w:rFonts w:ascii="Times New Roman" w:hAnsi="Times New Roman"/>
          <w:sz w:val="28"/>
          <w:szCs w:val="24"/>
        </w:rPr>
        <w:lastRenderedPageBreak/>
        <w:t>5) Растворы хранят в бутылях соответствующего размера с подобранной пробкой. Если раствор готовится в небольшом количестве, которое будет использовано в течении рабочего дня, приготовленный раствор можно оставить там, где он был мы приготовлен.</w:t>
      </w:r>
    </w:p>
    <w:p w:rsidR="00330B09" w:rsidRDefault="00330B09" w:rsidP="00330B09">
      <w:pPr>
        <w:pStyle w:val="21"/>
        <w:numPr>
          <w:ilvl w:val="0"/>
          <w:numId w:val="5"/>
        </w:numPr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:rsidR="00D74000" w:rsidRDefault="0040243E" w:rsidP="00D74000">
      <w:pPr>
        <w:pStyle w:val="21"/>
        <w:spacing w:after="0" w:line="240" w:lineRule="auto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31" type="#_x0000_t32" style="position:absolute;left:0;text-align:left;margin-left:122.7pt;margin-top:1.65pt;width:0;height:108pt;z-index:251663360" o:connectortype="straight"/>
        </w:pict>
      </w:r>
      <w:r w:rsidR="00D74000">
        <w:rPr>
          <w:sz w:val="28"/>
        </w:rPr>
        <w:t xml:space="preserve">Дано:                         Решение: </w:t>
      </w:r>
    </w:p>
    <w:p w:rsidR="00D74000" w:rsidRPr="00D74000" w:rsidRDefault="0040243E" w:rsidP="00D74000">
      <w:pPr>
        <w:pStyle w:val="21"/>
        <w:spacing w:after="0" w:line="240" w:lineRule="auto"/>
        <w:ind w:left="360"/>
        <w:jc w:val="both"/>
        <w:rPr>
          <w:i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D74000">
        <w:rPr>
          <w:sz w:val="28"/>
        </w:rPr>
        <w:t>=0,0</w:t>
      </w:r>
      <w:r w:rsidR="00D74000" w:rsidRPr="00080F73">
        <w:rPr>
          <w:sz w:val="28"/>
        </w:rPr>
        <w:t>0</w:t>
      </w:r>
      <w:r w:rsidR="00D74000">
        <w:rPr>
          <w:sz w:val="28"/>
        </w:rPr>
        <w:t xml:space="preserve">1н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  <w:r w:rsidR="00D74000" w:rsidRPr="00080F73">
        <w:rPr>
          <w:sz w:val="28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0.001*100</m:t>
            </m:r>
          </m:num>
          <m:den>
            <m:r>
              <w:rPr>
                <w:rFonts w:ascii="Cambria Math" w:hAnsi="Cambria Math"/>
                <w:sz w:val="28"/>
              </w:rPr>
              <m:t>0.1</m:t>
            </m:r>
          </m:den>
        </m:f>
      </m:oMath>
      <w:r w:rsidR="00D74000" w:rsidRPr="00080F73">
        <w:rPr>
          <w:sz w:val="28"/>
        </w:rPr>
        <w:t>=1</w:t>
      </w:r>
      <w:r w:rsidR="00D74000">
        <w:rPr>
          <w:sz w:val="28"/>
        </w:rPr>
        <w:t>мл</w:t>
      </w:r>
    </w:p>
    <w:p w:rsidR="00D74000" w:rsidRDefault="0040243E" w:rsidP="00D74000">
      <w:pPr>
        <w:pStyle w:val="21"/>
        <w:spacing w:after="0" w:line="240" w:lineRule="auto"/>
        <w:ind w:left="360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D74000">
        <w:rPr>
          <w:sz w:val="28"/>
        </w:rPr>
        <w:t>=0,1н</w:t>
      </w:r>
    </w:p>
    <w:p w:rsidR="00D74000" w:rsidRDefault="0040243E" w:rsidP="00D74000">
      <w:pPr>
        <w:pStyle w:val="21"/>
        <w:spacing w:after="0" w:line="240" w:lineRule="auto"/>
        <w:ind w:left="360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D74000" w:rsidRPr="00080F73">
        <w:rPr>
          <w:sz w:val="28"/>
        </w:rPr>
        <w:t>=100</w:t>
      </w:r>
      <w:r w:rsidR="00D74000">
        <w:rPr>
          <w:sz w:val="28"/>
        </w:rPr>
        <w:t>мл</w:t>
      </w:r>
    </w:p>
    <w:p w:rsidR="00D74000" w:rsidRPr="00D74000" w:rsidRDefault="0040243E" w:rsidP="00D74000">
      <w:pPr>
        <w:pStyle w:val="21"/>
        <w:spacing w:after="0" w:line="240" w:lineRule="auto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32" type="#_x0000_t32" style="position:absolute;left:0;text-align:left;margin-left:-.3pt;margin-top:-.3pt;width:123.75pt;height:.75pt;z-index:251664384" o:connectortype="straight"/>
        </w:pict>
      </w:r>
      <w:r w:rsidR="00D74000">
        <w:rPr>
          <w:sz w:val="28"/>
        </w:rPr>
        <w:t>Найти:</w:t>
      </w:r>
    </w:p>
    <w:p w:rsidR="00D74000" w:rsidRPr="00D74000" w:rsidRDefault="0040243E" w:rsidP="00D74000">
      <w:pPr>
        <w:pStyle w:val="21"/>
        <w:spacing w:after="0" w:line="240" w:lineRule="auto"/>
        <w:ind w:left="360"/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1</m:t>
            </m:r>
          </m:sub>
        </m:sSub>
      </m:oMath>
      <w:r w:rsidR="00D74000">
        <w:rPr>
          <w:sz w:val="28"/>
          <w:lang w:val="en-US"/>
        </w:rPr>
        <w:t>=</w:t>
      </w:r>
      <w:r w:rsidR="00D74000">
        <w:rPr>
          <w:sz w:val="28"/>
        </w:rPr>
        <w:t>?</w:t>
      </w:r>
    </w:p>
    <w:p w:rsidR="00330B09" w:rsidRDefault="0040243E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33" type="#_x0000_t32" style="position:absolute;left:0;text-align:left;margin-left:154.95pt;margin-top:30.5pt;width:.75pt;height:126.15pt;flip:x;z-index:251665408" o:connectortype="straight"/>
        </w:pict>
      </w:r>
      <w:r w:rsidR="00330B09">
        <w:rPr>
          <w:szCs w:val="24"/>
        </w:rPr>
        <w:t xml:space="preserve">Определите массу </w:t>
      </w:r>
      <w:r w:rsidR="00330B09">
        <w:rPr>
          <w:szCs w:val="24"/>
          <w:lang w:val="en-US"/>
        </w:rPr>
        <w:t>Na</w:t>
      </w:r>
      <w:r w:rsidR="00330B09">
        <w:rPr>
          <w:szCs w:val="24"/>
          <w:vertAlign w:val="subscript"/>
        </w:rPr>
        <w:t>2</w:t>
      </w:r>
      <w:r w:rsidR="00330B09">
        <w:rPr>
          <w:szCs w:val="24"/>
          <w:lang w:val="en-US"/>
        </w:rPr>
        <w:t>SO</w:t>
      </w:r>
      <w:r w:rsidR="00330B09">
        <w:rPr>
          <w:szCs w:val="24"/>
          <w:vertAlign w:val="subscript"/>
        </w:rPr>
        <w:t xml:space="preserve">4 </w:t>
      </w:r>
      <w:r w:rsidR="00330B09">
        <w:rPr>
          <w:szCs w:val="24"/>
        </w:rPr>
        <w:t>*10</w:t>
      </w:r>
      <w:r w:rsidR="00330B09">
        <w:rPr>
          <w:szCs w:val="24"/>
          <w:lang w:val="en-US"/>
        </w:rPr>
        <w:t>H</w:t>
      </w:r>
      <w:r w:rsidR="00330B09">
        <w:rPr>
          <w:szCs w:val="24"/>
          <w:vertAlign w:val="subscript"/>
        </w:rPr>
        <w:t>2</w:t>
      </w:r>
      <w:r w:rsidR="00330B09">
        <w:rPr>
          <w:szCs w:val="24"/>
          <w:lang w:val="en-US"/>
        </w:rPr>
        <w:t>O</w:t>
      </w:r>
      <w:r w:rsidR="00330B09">
        <w:rPr>
          <w:szCs w:val="24"/>
        </w:rPr>
        <w:t xml:space="preserve"> и объем воды, необходимые для </w:t>
      </w:r>
      <w:r w:rsidR="002D6F8D">
        <w:rPr>
          <w:szCs w:val="24"/>
        </w:rPr>
        <w:t>приготовления 500</w:t>
      </w:r>
      <w:r w:rsidR="00330B09">
        <w:rPr>
          <w:szCs w:val="24"/>
        </w:rPr>
        <w:t>г 20% сульфата натрия.</w:t>
      </w:r>
    </w:p>
    <w:p w:rsidR="00D74000" w:rsidRDefault="00D74000" w:rsidP="00D7400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Дано:</w:t>
      </w:r>
      <w:r w:rsidR="003B2391">
        <w:rPr>
          <w:szCs w:val="24"/>
        </w:rPr>
        <w:t xml:space="preserve">                                  Решение:</w:t>
      </w:r>
    </w:p>
    <w:p w:rsidR="00D74000" w:rsidRDefault="000232C0" w:rsidP="00D7400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=500</w:t>
      </w:r>
      <w:r>
        <w:rPr>
          <w:szCs w:val="24"/>
        </w:rPr>
        <w:t>г</w:t>
      </w:r>
      <w:r w:rsidR="003B2391">
        <w:rPr>
          <w:szCs w:val="24"/>
        </w:rPr>
        <w:t xml:space="preserve">                        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р-ра</m:t>
                </m:r>
              </m:e>
            </m:d>
            <m:r>
              <w:rPr>
                <w:rFonts w:ascii="Cambria Math" w:hAnsi="Cambria Math"/>
                <w:szCs w:val="24"/>
              </w:rPr>
              <m:t>*ω%</m:t>
            </m:r>
          </m:num>
          <m:den>
            <m:r>
              <w:rPr>
                <w:rFonts w:ascii="Cambria Math" w:hAnsi="Cambria Math"/>
                <w:szCs w:val="24"/>
              </w:rPr>
              <m:t>100%</m:t>
            </m:r>
          </m:den>
        </m:f>
      </m:oMath>
      <w:r w:rsidR="003B2391">
        <w:rPr>
          <w:szCs w:val="24"/>
        </w:rPr>
        <w:t xml:space="preserve">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>
        <w:rPr>
          <w:szCs w:val="24"/>
        </w:rPr>
        <w:t>)=100г</w:t>
      </w:r>
    </w:p>
    <w:p w:rsidR="000232C0" w:rsidRPr="003B2391" w:rsidRDefault="0040243E" w:rsidP="00D74000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34" type="#_x0000_t32" style="position:absolute;left:0;text-align:left;margin-left:-31.05pt;margin-top:19.6pt;width:180.75pt;height:0;z-index:251666432" o:connectortype="straight"/>
        </w:pic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0232C0">
        <w:rPr>
          <w:szCs w:val="24"/>
        </w:rPr>
        <w:t>%(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0232C0" w:rsidRPr="00080F73">
        <w:rPr>
          <w:szCs w:val="24"/>
        </w:rPr>
        <w:t>)=20%</w:t>
      </w:r>
      <w:r w:rsidR="003B2391">
        <w:rPr>
          <w:szCs w:val="24"/>
        </w:rPr>
        <w:t xml:space="preserve">     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3B2391" w:rsidRPr="00080F73">
        <w:rPr>
          <w:szCs w:val="24"/>
        </w:rPr>
        <w:t>)=142+20+160=322</w:t>
      </w:r>
      <w:r w:rsidR="003B2391">
        <w:rPr>
          <w:szCs w:val="24"/>
        </w:rPr>
        <w:t>г/моль</w:t>
      </w:r>
    </w:p>
    <w:p w:rsidR="000232C0" w:rsidRPr="00080F73" w:rsidRDefault="000232C0" w:rsidP="00D7400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Найти:</w:t>
      </w:r>
      <w:r w:rsidR="003B2391">
        <w:rPr>
          <w:szCs w:val="24"/>
        </w:rPr>
        <w:t xml:space="preserve">                               </w:t>
      </w:r>
      <w:r w:rsidR="003B2391" w:rsidRPr="00080F73">
        <w:rPr>
          <w:szCs w:val="24"/>
        </w:rPr>
        <w:t xml:space="preserve">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Na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3B2391" w:rsidRPr="00080F73">
        <w:rPr>
          <w:szCs w:val="24"/>
        </w:rPr>
        <w:t>)=23*2+32+4*16=142</w:t>
      </w:r>
      <w:r w:rsidR="003B2391">
        <w:rPr>
          <w:szCs w:val="24"/>
        </w:rPr>
        <w:t>г/моль</w:t>
      </w:r>
    </w:p>
    <w:p w:rsidR="000232C0" w:rsidRPr="003B2391" w:rsidRDefault="00B36F41" w:rsidP="00D7400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V</w:t>
      </w:r>
      <w:r w:rsidR="000232C0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0232C0" w:rsidRPr="00080F73">
        <w:rPr>
          <w:szCs w:val="24"/>
        </w:rPr>
        <w:t>)=</w:t>
      </w:r>
      <w:r w:rsidR="000232C0">
        <w:rPr>
          <w:szCs w:val="24"/>
        </w:rPr>
        <w:t>?</w:t>
      </w:r>
      <w:r w:rsidR="003B2391" w:rsidRPr="00080F73">
        <w:rPr>
          <w:szCs w:val="24"/>
        </w:rPr>
        <w:t xml:space="preserve">                           </w:t>
      </w:r>
      <w:r w:rsidR="003B2391">
        <w:rPr>
          <w:szCs w:val="24"/>
          <w:lang w:val="en-US"/>
        </w:rPr>
        <w:t>m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3B2391" w:rsidRPr="00080F7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322*100</m:t>
            </m:r>
          </m:num>
          <m:den>
            <m:r>
              <w:rPr>
                <w:rFonts w:ascii="Cambria Math" w:hAnsi="Cambria Math"/>
                <w:szCs w:val="24"/>
              </w:rPr>
              <m:t>142</m:t>
            </m:r>
          </m:den>
        </m:f>
      </m:oMath>
      <w:r w:rsidR="003B2391" w:rsidRPr="00080F73">
        <w:rPr>
          <w:szCs w:val="24"/>
        </w:rPr>
        <w:t>=226.76</w:t>
      </w:r>
      <w:r w:rsidR="003B2391">
        <w:rPr>
          <w:szCs w:val="24"/>
        </w:rPr>
        <w:t>г</w:t>
      </w:r>
    </w:p>
    <w:p w:rsidR="000232C0" w:rsidRPr="00B36F41" w:rsidRDefault="000232C0" w:rsidP="000232C0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Na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SO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/>
                <w:szCs w:val="24"/>
              </w:rPr>
              <m:t>*10</m:t>
            </m:r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Pr="00080F73">
        <w:rPr>
          <w:szCs w:val="24"/>
        </w:rPr>
        <w:t>)=</w:t>
      </w:r>
      <w:r>
        <w:rPr>
          <w:szCs w:val="24"/>
        </w:rPr>
        <w:t>?</w:t>
      </w:r>
      <w:r w:rsidR="003B2391">
        <w:rPr>
          <w:szCs w:val="24"/>
        </w:rPr>
        <w:t xml:space="preserve">      </w:t>
      </w:r>
      <w:r w:rsidR="00B36F41">
        <w:rPr>
          <w:szCs w:val="24"/>
          <w:lang w:val="en-US"/>
        </w:rPr>
        <w:t>V</w:t>
      </w:r>
      <w:r w:rsidR="003B2391"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r>
          <w:rPr>
            <w:rFonts w:ascii="Cambria Math" w:hAnsi="Cambria Math"/>
            <w:szCs w:val="24"/>
            <w:lang w:val="en-US"/>
          </w:rPr>
          <m:t>O</m:t>
        </m:r>
      </m:oMath>
      <w:r w:rsidR="00B36F41" w:rsidRPr="00080F73">
        <w:rPr>
          <w:szCs w:val="24"/>
        </w:rPr>
        <w:t>)=500-226.76</w:t>
      </w:r>
      <w:r w:rsidR="00B36F41">
        <w:rPr>
          <w:szCs w:val="24"/>
        </w:rPr>
        <w:t>мл</w:t>
      </w:r>
    </w:p>
    <w:p w:rsidR="000232C0" w:rsidRPr="000232C0" w:rsidRDefault="000232C0" w:rsidP="00D74000">
      <w:pPr>
        <w:spacing w:after="0" w:line="240" w:lineRule="auto"/>
        <w:ind w:left="360"/>
        <w:jc w:val="both"/>
        <w:rPr>
          <w:szCs w:val="24"/>
        </w:rPr>
      </w:pP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Сколько мл раствора с массовой долей 30% и раствора с массовой долей 8% </w:t>
      </w:r>
      <w:r w:rsidR="002D6F8D">
        <w:rPr>
          <w:szCs w:val="24"/>
        </w:rPr>
        <w:t>серной кислоты</w:t>
      </w:r>
      <w:r>
        <w:rPr>
          <w:szCs w:val="24"/>
        </w:rPr>
        <w:t xml:space="preserve"> надо взять для приготовления 400г раствора с массовой долей 12%.</w:t>
      </w:r>
    </w:p>
    <w:p w:rsidR="00B36F41" w:rsidRDefault="0040243E" w:rsidP="00B36F41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42" type="#_x0000_t32" style="position:absolute;left:0;text-align:left;margin-left:137.7pt;margin-top:2.1pt;width:.75pt;height:132.75pt;flip:x;z-index:251673600" o:connectortype="straight"/>
        </w:pict>
      </w:r>
      <w:r w:rsidR="00407FAD">
        <w:rPr>
          <w:szCs w:val="24"/>
        </w:rPr>
        <w:t>Дано:                             Решение:</w:t>
      </w:r>
    </w:p>
    <w:p w:rsidR="00407FAD" w:rsidRDefault="0040243E" w:rsidP="00B36F41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52" type="#_x0000_t32" style="position:absolute;left:0;text-align:left;margin-left:319.95pt;margin-top:12.4pt;width:10.5pt;height:6.75pt;flip:y;z-index:251683840" o:connectortype="straight">
            <v:stroke endarrow="block"/>
          </v:shape>
        </w:pict>
      </w:r>
      <w:r>
        <w:rPr>
          <w:noProof/>
          <w:szCs w:val="24"/>
        </w:rPr>
        <w:pict>
          <v:shape id="_x0000_s1041" type="#_x0000_t32" style="position:absolute;left:0;text-align:left;margin-left:200.7pt;margin-top:13.75pt;width:6pt;height:4.5pt;flip:y;z-index:251672576" o:connectortype="straight">
            <v:stroke endarrow="block"/>
          </v:shape>
        </w:pict>
      </w:r>
      <w:r>
        <w:rPr>
          <w:noProof/>
          <w:szCs w:val="24"/>
        </w:rPr>
        <w:pict>
          <v:shape id="_x0000_s1037" type="#_x0000_t32" style="position:absolute;left:0;text-align:left;margin-left:293.7pt;margin-top:13.75pt;width:9pt;height:10.5pt;z-index:251669504" o:connectortype="straight">
            <v:stroke endarrow="block"/>
          </v:shape>
        </w:pict>
      </w:r>
      <w:r>
        <w:rPr>
          <w:noProof/>
          <w:szCs w:val="24"/>
        </w:rPr>
        <w:pict>
          <v:shape id="_x0000_s1035" type="#_x0000_t32" style="position:absolute;left:0;text-align:left;margin-left:177.45pt;margin-top:13.75pt;width:6pt;height:10.5pt;z-index:251667456" o:connectortype="straight">
            <v:stroke endarrow="block"/>
          </v:shape>
        </w:pic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1=30%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1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>3-</w: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407FAD">
        <w:rPr>
          <w:szCs w:val="24"/>
        </w:rPr>
        <w:t xml:space="preserve">2          30         4  </w:t>
      </w:r>
      <w:r w:rsidR="009511D6">
        <w:rPr>
          <w:szCs w:val="24"/>
        </w:rPr>
        <w:t xml:space="preserve"> </w:t>
      </w:r>
      <w:r w:rsidR="00CA2ED3">
        <w:rPr>
          <w:szCs w:val="24"/>
        </w:rPr>
        <w:t>(</w:t>
      </w:r>
      <w:r w:rsidR="009511D6">
        <w:rPr>
          <w:szCs w:val="24"/>
        </w:rPr>
        <w:t>1</w:t>
      </w:r>
      <w:r w:rsidR="00CA2ED3">
        <w:rPr>
          <w:szCs w:val="24"/>
        </w:rPr>
        <w:t>)</w:t>
      </w:r>
    </w:p>
    <w:p w:rsidR="00407FAD" w:rsidRDefault="0040243E" w:rsidP="00B36F41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53" type="#_x0000_t32" style="position:absolute;left:0;text-align:left;margin-left:319.95pt;margin-top:12.5pt;width:12.75pt;height:10.5pt;z-index:251684864" o:connectortype="straight">
            <v:stroke endarrow="block"/>
          </v:shape>
        </w:pict>
      </w:r>
      <w:r>
        <w:rPr>
          <w:noProof/>
          <w:szCs w:val="24"/>
        </w:rPr>
        <w:pict>
          <v:shape id="_x0000_s1039" type="#_x0000_t32" style="position:absolute;left:0;text-align:left;margin-left:195.45pt;margin-top:14.15pt;width:11.25pt;height:9.75pt;z-index:251671552" o:connectortype="straight">
            <v:stroke endarrow="block"/>
          </v:shape>
        </w:pict>
      </w:r>
      <w:r>
        <w:rPr>
          <w:noProof/>
          <w:szCs w:val="24"/>
        </w:rPr>
        <w:pict>
          <v:shape id="_x0000_s1038" type="#_x0000_t32" style="position:absolute;left:0;text-align:left;margin-left:293.7pt;margin-top:14.15pt;width:9pt;height:6pt;flip:y;z-index:251670528" o:connectortype="straight">
            <v:stroke endarrow="block"/>
          </v:shape>
        </w:pict>
      </w:r>
      <w:r>
        <w:rPr>
          <w:noProof/>
          <w:szCs w:val="24"/>
        </w:rPr>
        <w:pict>
          <v:shape id="_x0000_s1036" type="#_x0000_t32" style="position:absolute;left:0;text-align:left;margin-left:177.45pt;margin-top:14.15pt;width:6pt;height:6pt;flip:y;z-index:251668480" o:connectortype="straight">
            <v:stroke endarrow="block"/>
          </v:shape>
        </w:pic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2=8%     </w:t>
      </w:r>
      <w:r w:rsidR="00EC5FC9">
        <w:rPr>
          <w:szCs w:val="24"/>
        </w:rPr>
        <w:t xml:space="preserve">     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>3                             12</w:t>
      </w:r>
    </w:p>
    <w:p w:rsidR="00407FAD" w:rsidRDefault="00EC5FC9" w:rsidP="00B36F41">
      <w:pPr>
        <w:spacing w:after="0" w:line="240" w:lineRule="auto"/>
        <w:ind w:left="360"/>
        <w:jc w:val="both"/>
        <w:rPr>
          <w:szCs w:val="24"/>
        </w:rPr>
      </w:pP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3=12%                          </w:t>
      </w:r>
      <m:oMath>
        <m:r>
          <w:rPr>
            <w:rFonts w:ascii="Cambria Math" w:hAnsi="Cambria Math"/>
            <w:szCs w:val="24"/>
          </w:rPr>
          <m:t>ω</m:t>
        </m:r>
      </m:oMath>
      <w:r w:rsidR="00407FAD">
        <w:rPr>
          <w:szCs w:val="24"/>
        </w:rPr>
        <w:t xml:space="preserve">2         </w:t>
      </w:r>
      <m:oMath>
        <m:r>
          <w:rPr>
            <w:rFonts w:ascii="Cambria Math" w:hAnsi="Cambria Math"/>
            <w:szCs w:val="24"/>
          </w:rPr>
          <m:t>ω</m:t>
        </m:r>
      </m:oMath>
      <w:r>
        <w:rPr>
          <w:szCs w:val="24"/>
        </w:rPr>
        <w:t xml:space="preserve"> </w:t>
      </w:r>
      <w:r w:rsidR="00407FAD">
        <w:rPr>
          <w:szCs w:val="24"/>
        </w:rPr>
        <w:t>1-</w:t>
      </w:r>
      <m:oMath>
        <m:r>
          <w:rPr>
            <w:rFonts w:ascii="Cambria Math" w:hAnsi="Cambria Math"/>
            <w:szCs w:val="24"/>
          </w:rPr>
          <m:t xml:space="preserve"> ω</m:t>
        </m:r>
      </m:oMath>
      <w:r w:rsidR="00407FAD">
        <w:rPr>
          <w:szCs w:val="24"/>
        </w:rPr>
        <w:t>3          8          18</w:t>
      </w:r>
      <w:r w:rsidR="009511D6">
        <w:rPr>
          <w:szCs w:val="24"/>
        </w:rPr>
        <w:t xml:space="preserve">  </w:t>
      </w:r>
      <w:r w:rsidR="00CA2ED3">
        <w:rPr>
          <w:szCs w:val="24"/>
        </w:rPr>
        <w:t>(</w:t>
      </w:r>
      <w:r w:rsidR="009511D6">
        <w:rPr>
          <w:szCs w:val="24"/>
        </w:rPr>
        <w:t>3</w:t>
      </w:r>
      <w:r w:rsidR="00CA2ED3">
        <w:rPr>
          <w:szCs w:val="24"/>
        </w:rPr>
        <w:t>)</w:t>
      </w:r>
    </w:p>
    <w:p w:rsidR="00407FAD" w:rsidRDefault="00407FAD" w:rsidP="00B36F41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=400</w:t>
      </w:r>
      <w:r>
        <w:rPr>
          <w:szCs w:val="24"/>
        </w:rPr>
        <w:t>г</w:t>
      </w:r>
    </w:p>
    <w:p w:rsidR="00407FAD" w:rsidRPr="009511D6" w:rsidRDefault="0040243E" w:rsidP="00B36F41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43" type="#_x0000_t32" style="position:absolute;left:0;text-align:left;margin-left:-13.05pt;margin-top:4.85pt;width:150.75pt;height:.75pt;z-index:251674624" o:connectortype="straight"/>
        </w:pict>
      </w:r>
      <w:r w:rsidR="00407FAD">
        <w:rPr>
          <w:szCs w:val="24"/>
        </w:rPr>
        <w:t>Найти:</w:t>
      </w:r>
      <w:r w:rsidR="009511D6">
        <w:rPr>
          <w:szCs w:val="24"/>
        </w:rPr>
        <w:t xml:space="preserve">                             400г/4=100г</w:t>
      </w:r>
    </w:p>
    <w:p w:rsidR="00407FAD" w:rsidRPr="009511D6" w:rsidRDefault="00407FAD" w:rsidP="00B36F41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Pr="00080F73">
        <w:rPr>
          <w:szCs w:val="24"/>
        </w:rPr>
        <w:t>30%)=</w:t>
      </w:r>
      <w:r>
        <w:rPr>
          <w:szCs w:val="24"/>
        </w:rPr>
        <w:t>?</w:t>
      </w:r>
      <w:r w:rsidR="009511D6">
        <w:rPr>
          <w:szCs w:val="24"/>
        </w:rPr>
        <w:t xml:space="preserve">             100г*1=100г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 w:rsidR="009511D6">
        <w:rPr>
          <w:szCs w:val="24"/>
        </w:rPr>
        <w:t xml:space="preserve"> 30%</w:t>
      </w:r>
    </w:p>
    <w:p w:rsidR="00407FAD" w:rsidRDefault="00407FAD" w:rsidP="00407FA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</w:rPr>
              <m:t>4</m:t>
            </m:r>
          </m:sub>
        </m:sSub>
      </m:oMath>
      <w:r>
        <w:rPr>
          <w:szCs w:val="24"/>
        </w:rPr>
        <w:t>12</w:t>
      </w:r>
      <w:r w:rsidRPr="00080F73">
        <w:rPr>
          <w:szCs w:val="24"/>
        </w:rPr>
        <w:t>%)=</w:t>
      </w:r>
      <w:r>
        <w:rPr>
          <w:szCs w:val="24"/>
        </w:rPr>
        <w:t>?</w:t>
      </w:r>
      <w:r w:rsidR="009511D6">
        <w:rPr>
          <w:szCs w:val="24"/>
        </w:rPr>
        <w:t xml:space="preserve">             100г*3=300г</w:t>
      </w:r>
      <m:oMath>
        <m:r>
          <w:rPr>
            <w:rFonts w:ascii="Cambria Math" w:hAnsi="Cambria Math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4</m:t>
            </m:r>
          </m:sub>
        </m:sSub>
      </m:oMath>
      <w:r w:rsidR="009511D6">
        <w:rPr>
          <w:szCs w:val="24"/>
        </w:rPr>
        <w:t xml:space="preserve"> 12%</w:t>
      </w:r>
    </w:p>
    <w:p w:rsidR="00407FAD" w:rsidRPr="00407FAD" w:rsidRDefault="00407FAD" w:rsidP="00B36F41">
      <w:pPr>
        <w:spacing w:after="0" w:line="240" w:lineRule="auto"/>
        <w:ind w:left="360"/>
        <w:jc w:val="both"/>
        <w:rPr>
          <w:szCs w:val="24"/>
        </w:rPr>
      </w:pP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Определите массу роданида калия </w:t>
      </w:r>
      <w:r>
        <w:rPr>
          <w:szCs w:val="24"/>
          <w:lang w:val="en-US"/>
        </w:rPr>
        <w:t>KSCN</w:t>
      </w:r>
      <w:r>
        <w:rPr>
          <w:szCs w:val="24"/>
        </w:rPr>
        <w:t xml:space="preserve">, необходимую для приготовления 200 </w:t>
      </w:r>
      <w:r w:rsidR="002D6F8D">
        <w:rPr>
          <w:szCs w:val="24"/>
        </w:rPr>
        <w:t>мл 2</w:t>
      </w:r>
      <w:r>
        <w:rPr>
          <w:szCs w:val="24"/>
        </w:rPr>
        <w:t xml:space="preserve">н раствора. </w:t>
      </w:r>
    </w:p>
    <w:p w:rsidR="007625CD" w:rsidRPr="007625CD" w:rsidRDefault="0040243E" w:rsidP="007625CD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44" type="#_x0000_t32" style="position:absolute;left:0;text-align:left;margin-left:123.45pt;margin-top:7.15pt;width:0;height:87.75pt;z-index:251675648" o:connectortype="straight"/>
        </w:pict>
      </w:r>
      <w:r w:rsidR="007625CD">
        <w:rPr>
          <w:szCs w:val="24"/>
        </w:rPr>
        <w:t xml:space="preserve">Дано:             </w:t>
      </w:r>
      <w:r w:rsidR="007625CD" w:rsidRPr="00080F73">
        <w:rPr>
          <w:szCs w:val="24"/>
        </w:rPr>
        <w:t xml:space="preserve">         </w:t>
      </w:r>
      <w:r w:rsidR="007625CD">
        <w:rPr>
          <w:szCs w:val="24"/>
        </w:rPr>
        <w:t>Решение:</w:t>
      </w:r>
    </w:p>
    <w:p w:rsidR="007625CD" w:rsidRPr="007625CD" w:rsidRDefault="007625CD" w:rsidP="007625C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С(</w:t>
      </w:r>
      <w:r>
        <w:rPr>
          <w:szCs w:val="24"/>
          <w:lang w:val="en-US"/>
        </w:rPr>
        <w:t>KSCN</w:t>
      </w:r>
      <w:r w:rsidRPr="00080F73">
        <w:rPr>
          <w:szCs w:val="24"/>
        </w:rPr>
        <w:t>)=2</w:t>
      </w:r>
      <w:r>
        <w:rPr>
          <w:szCs w:val="24"/>
        </w:rPr>
        <w:t xml:space="preserve">н          </w:t>
      </w: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</w:rPr>
        <w:t>в-ва)=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C*V*M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</w:p>
    <w:p w:rsidR="007625CD" w:rsidRPr="007625CD" w:rsidRDefault="0040243E" w:rsidP="007625CD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45" type="#_x0000_t32" style="position:absolute;left:0;text-align:left;margin-left:-8.55pt;margin-top:18.2pt;width:132pt;height:0;z-index:251676672" o:connectortype="straight"/>
        </w:pict>
      </w:r>
      <w:r w:rsidR="007625CD">
        <w:rPr>
          <w:szCs w:val="24"/>
          <w:lang w:val="en-US"/>
        </w:rPr>
        <w:t>V</w:t>
      </w:r>
      <w:r w:rsidR="007625CD" w:rsidRPr="00080F73">
        <w:rPr>
          <w:szCs w:val="24"/>
        </w:rPr>
        <w:t>=400</w:t>
      </w:r>
      <w:r w:rsidR="007625CD">
        <w:rPr>
          <w:szCs w:val="24"/>
        </w:rPr>
        <w:t>мл</w:t>
      </w:r>
      <w:r w:rsidR="007625CD" w:rsidRPr="00080F73">
        <w:rPr>
          <w:szCs w:val="24"/>
        </w:rPr>
        <w:t xml:space="preserve">                 </w:t>
      </w:r>
      <w:r w:rsidR="007625CD">
        <w:rPr>
          <w:szCs w:val="24"/>
          <w:lang w:val="en-US"/>
        </w:rPr>
        <w:t>M</w:t>
      </w:r>
      <w:r w:rsidR="007625CD" w:rsidRPr="00080F73">
        <w:rPr>
          <w:szCs w:val="24"/>
        </w:rPr>
        <w:t>(</w:t>
      </w:r>
      <w:r w:rsidR="007625CD">
        <w:rPr>
          <w:szCs w:val="24"/>
          <w:lang w:val="en-US"/>
        </w:rPr>
        <w:t>KSCN</w:t>
      </w:r>
      <w:r w:rsidR="007625CD" w:rsidRPr="00080F73">
        <w:rPr>
          <w:szCs w:val="24"/>
        </w:rPr>
        <w:t>)=39+32+12+14=97</w:t>
      </w:r>
      <w:r w:rsidR="007625CD">
        <w:rPr>
          <w:szCs w:val="24"/>
        </w:rPr>
        <w:t>г/моль</w:t>
      </w:r>
    </w:p>
    <w:p w:rsidR="007625CD" w:rsidRPr="007625CD" w:rsidRDefault="007625CD" w:rsidP="007625C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Найти:                     </w:t>
      </w: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  <w:lang w:val="en-US"/>
        </w:rPr>
        <w:t>KSCN</w:t>
      </w:r>
      <w:r w:rsidRPr="00080F7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2*200*97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Pr="00080F73">
        <w:rPr>
          <w:szCs w:val="24"/>
        </w:rPr>
        <w:t>=38.8</w:t>
      </w:r>
      <w:r>
        <w:rPr>
          <w:szCs w:val="24"/>
        </w:rPr>
        <w:t>г</w:t>
      </w:r>
    </w:p>
    <w:p w:rsidR="007625CD" w:rsidRPr="007625CD" w:rsidRDefault="007625CD" w:rsidP="007625CD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m</w:t>
      </w:r>
      <w:r w:rsidRPr="00080F73">
        <w:rPr>
          <w:szCs w:val="24"/>
        </w:rPr>
        <w:t>(</w:t>
      </w:r>
      <w:r>
        <w:rPr>
          <w:szCs w:val="24"/>
          <w:lang w:val="en-US"/>
        </w:rPr>
        <w:t>KSCN</w:t>
      </w:r>
      <w:r w:rsidRPr="00080F73">
        <w:rPr>
          <w:szCs w:val="24"/>
        </w:rPr>
        <w:t>)=</w:t>
      </w:r>
      <w:r>
        <w:rPr>
          <w:szCs w:val="24"/>
        </w:rPr>
        <w:t>?</w:t>
      </w:r>
    </w:p>
    <w:p w:rsidR="00330B09" w:rsidRPr="00B0339C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lastRenderedPageBreak/>
        <w:t xml:space="preserve">Приготовить 400 мл 0,5М раствора </w:t>
      </w:r>
      <w:r>
        <w:rPr>
          <w:sz w:val="28"/>
          <w:lang w:val="en-US"/>
        </w:rPr>
        <w:t>NaOH</w:t>
      </w:r>
      <w:r>
        <w:rPr>
          <w:sz w:val="28"/>
        </w:rPr>
        <w:t xml:space="preserve">. </w:t>
      </w:r>
    </w:p>
    <w:p w:rsidR="00B0339C" w:rsidRDefault="0040243E" w:rsidP="00B0339C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51" type="#_x0000_t32" style="position:absolute;left:0;text-align:left;margin-left:116.7pt;margin-top:16.2pt;width:.75pt;height:72.75pt;flip:x;z-index:251682816" o:connectortype="straight"/>
        </w:pict>
      </w:r>
      <w:r w:rsidR="00B0339C">
        <w:rPr>
          <w:sz w:val="28"/>
        </w:rPr>
        <w:t>Дано:</w:t>
      </w:r>
      <w:r w:rsidR="00C75479">
        <w:rPr>
          <w:sz w:val="28"/>
        </w:rPr>
        <w:t xml:space="preserve">                       Решение:</w:t>
      </w:r>
    </w:p>
    <w:p w:rsidR="00B0339C" w:rsidRDefault="00C75479" w:rsidP="00B0339C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  <w:lang w:val="en-US"/>
        </w:rPr>
        <w:t>C</w:t>
      </w:r>
      <w:r w:rsidRPr="00080F73">
        <w:rPr>
          <w:sz w:val="28"/>
        </w:rPr>
        <w:t>(</w:t>
      </w:r>
      <w:r>
        <w:rPr>
          <w:sz w:val="28"/>
          <w:lang w:val="en-US"/>
        </w:rPr>
        <w:t>NaOH</w:t>
      </w:r>
      <w:r w:rsidRPr="00080F73">
        <w:rPr>
          <w:sz w:val="28"/>
        </w:rPr>
        <w:t>)=0.5</w:t>
      </w:r>
      <w:r>
        <w:rPr>
          <w:sz w:val="28"/>
        </w:rPr>
        <w:t xml:space="preserve">М      </w:t>
      </w:r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r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C75479" w:rsidRPr="00C75479" w:rsidRDefault="0040243E" w:rsidP="00B0339C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48" type="#_x0000_t32" style="position:absolute;left:0;text-align:left;margin-left:-34.05pt;margin-top:14pt;width:153.75pt;height:.75pt;z-index:251679744" o:connectortype="straight"/>
        </w:pict>
      </w:r>
      <w:r w:rsidR="00C75479">
        <w:rPr>
          <w:sz w:val="28"/>
          <w:lang w:val="en-US"/>
        </w:rPr>
        <w:t>V</w:t>
      </w:r>
      <w:r w:rsidR="00C75479" w:rsidRPr="00080F73">
        <w:rPr>
          <w:sz w:val="28"/>
        </w:rPr>
        <w:t>=400</w:t>
      </w:r>
      <w:r w:rsidR="00C75479">
        <w:rPr>
          <w:sz w:val="28"/>
        </w:rPr>
        <w:t xml:space="preserve">мл                 </w:t>
      </w:r>
      <w:r w:rsidR="00C75479">
        <w:rPr>
          <w:sz w:val="28"/>
          <w:lang w:val="en-US"/>
        </w:rPr>
        <w:t>M</w:t>
      </w:r>
      <w:r w:rsidR="00C75479" w:rsidRPr="00080F73">
        <w:rPr>
          <w:sz w:val="28"/>
        </w:rPr>
        <w:t>(</w:t>
      </w:r>
      <w:r w:rsidR="00C75479">
        <w:rPr>
          <w:sz w:val="28"/>
          <w:lang w:val="en-US"/>
        </w:rPr>
        <w:t>NaOH</w:t>
      </w:r>
      <w:r w:rsidR="00C75479" w:rsidRPr="00080F73">
        <w:rPr>
          <w:sz w:val="28"/>
        </w:rPr>
        <w:t>)=17+23=40</w:t>
      </w:r>
      <w:r w:rsidR="00C75479">
        <w:rPr>
          <w:sz w:val="28"/>
        </w:rPr>
        <w:t>г/моль</w:t>
      </w:r>
    </w:p>
    <w:p w:rsidR="00C75479" w:rsidRPr="00C75479" w:rsidRDefault="00C75479" w:rsidP="00B0339C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</w:rPr>
        <w:t xml:space="preserve">Найти:                     </w:t>
      </w:r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r>
        <w:rPr>
          <w:sz w:val="28"/>
          <w:lang w:val="en-US"/>
        </w:rPr>
        <w:t>NaOH</w:t>
      </w:r>
      <w:r w:rsidRPr="00080F73">
        <w:rPr>
          <w:sz w:val="28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0.5*400*40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 w:rsidRPr="00080F73">
        <w:rPr>
          <w:sz w:val="28"/>
        </w:rPr>
        <w:t>=8</w:t>
      </w:r>
      <w:r>
        <w:rPr>
          <w:sz w:val="28"/>
        </w:rPr>
        <w:t>г</w:t>
      </w:r>
    </w:p>
    <w:p w:rsidR="00C75479" w:rsidRPr="00C75479" w:rsidRDefault="00C75479" w:rsidP="00B0339C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  <w:lang w:val="en-US"/>
        </w:rPr>
        <w:t>m</w:t>
      </w:r>
      <w:r w:rsidRPr="00080F73">
        <w:rPr>
          <w:sz w:val="28"/>
        </w:rPr>
        <w:t>(</w:t>
      </w:r>
      <w:r>
        <w:rPr>
          <w:sz w:val="28"/>
          <w:lang w:val="en-US"/>
        </w:rPr>
        <w:t>NaOH</w:t>
      </w:r>
      <w:r w:rsidRPr="00080F73">
        <w:rPr>
          <w:sz w:val="28"/>
        </w:rPr>
        <w:t>)=</w:t>
      </w:r>
      <w:r>
        <w:rPr>
          <w:sz w:val="28"/>
        </w:rPr>
        <w:t>?</w:t>
      </w:r>
    </w:p>
    <w:p w:rsidR="00330B09" w:rsidRPr="00C7547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:rsidR="00CA2ED3" w:rsidRPr="00CA2ED3" w:rsidRDefault="0040243E" w:rsidP="00C75479">
      <w:pPr>
        <w:pStyle w:val="a5"/>
        <w:spacing w:after="0"/>
        <w:ind w:left="360"/>
        <w:jc w:val="both"/>
        <w:rPr>
          <w:bCs/>
          <w:sz w:val="28"/>
        </w:rPr>
      </w:pPr>
      <w:r>
        <w:rPr>
          <w:bCs/>
          <w:noProof/>
          <w:sz w:val="28"/>
        </w:rPr>
        <w:pict>
          <v:shape id="_x0000_s1049" type="#_x0000_t32" style="position:absolute;left:0;text-align:left;margin-left:118.2pt;margin-top:5.2pt;width:.75pt;height:96.75pt;z-index:251680768" o:connectortype="straight"/>
        </w:pict>
      </w:r>
      <w:r w:rsidR="00CA2ED3">
        <w:rPr>
          <w:bCs/>
          <w:sz w:val="28"/>
        </w:rPr>
        <w:t>Дано:                       Решение:</w:t>
      </w:r>
    </w:p>
    <w:p w:rsidR="00C75479" w:rsidRDefault="0040243E" w:rsidP="00C75479">
      <w:pPr>
        <w:pStyle w:val="a5"/>
        <w:spacing w:after="0"/>
        <w:ind w:left="360"/>
        <w:jc w:val="both"/>
        <w:rPr>
          <w:bCs/>
          <w:sz w:val="28"/>
        </w:rPr>
      </w:pPr>
      <w:r>
        <w:rPr>
          <w:bCs/>
          <w:noProof/>
          <w:sz w:val="28"/>
        </w:rPr>
        <w:pict>
          <v:shape id="_x0000_s1050" type="#_x0000_t32" style="position:absolute;left:0;text-align:left;margin-left:-10.8pt;margin-top:41.6pt;width:130.5pt;height:0;z-index:251681792" o:connectortype="straight"/>
        </w:pict>
      </w:r>
      <w:r w:rsidR="00EC5FC9">
        <w:rPr>
          <w:bCs/>
          <w:sz w:val="28"/>
          <w:lang w:val="en-US"/>
        </w:rPr>
        <w:t>V</w:t>
      </w:r>
      <w:r w:rsidR="00EC5FC9" w:rsidRPr="00CA2ED3">
        <w:rPr>
          <w:bCs/>
          <w:sz w:val="28"/>
        </w:rPr>
        <w:t>=100</w:t>
      </w:r>
      <w:r w:rsidR="00EC5FC9">
        <w:rPr>
          <w:bCs/>
          <w:sz w:val="28"/>
        </w:rPr>
        <w:t>мл</w:t>
      </w:r>
      <w:r w:rsidR="00CA2ED3">
        <w:rPr>
          <w:bCs/>
          <w:sz w:val="28"/>
        </w:rPr>
        <w:t xml:space="preserve">                  </w:t>
      </w:r>
      <w:r w:rsidR="00CA2ED3">
        <w:rPr>
          <w:sz w:val="28"/>
          <w:lang w:val="en-US"/>
        </w:rPr>
        <w:t>m</w:t>
      </w:r>
      <w:r w:rsidR="00CA2ED3" w:rsidRPr="00080F73">
        <w:rPr>
          <w:sz w:val="28"/>
        </w:rPr>
        <w:t>(</w:t>
      </w:r>
      <w:r w:rsidR="00CA2ED3"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EC5FC9" w:rsidRPr="00CA2ED3" w:rsidRDefault="00CA2ED3" w:rsidP="00C75479">
      <w:pPr>
        <w:pStyle w:val="a5"/>
        <w:spacing w:after="0"/>
        <w:ind w:left="36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>
        <w:rPr>
          <w:sz w:val="28"/>
        </w:rPr>
        <w:t xml:space="preserve">%=0,9%                 </w:t>
      </w:r>
      <w:r>
        <w:rPr>
          <w:sz w:val="28"/>
          <w:lang w:val="en-US"/>
        </w:rPr>
        <w:t>M</w:t>
      </w:r>
      <w:r w:rsidRPr="00CA2ED3">
        <w:rPr>
          <w:sz w:val="28"/>
        </w:rPr>
        <w:t>(</w:t>
      </w:r>
      <w:r>
        <w:rPr>
          <w:sz w:val="28"/>
          <w:lang w:val="en-US"/>
        </w:rPr>
        <w:t>NaOH</w:t>
      </w:r>
      <w:r>
        <w:rPr>
          <w:sz w:val="28"/>
        </w:rPr>
        <w:t>)=58,5г/моль</w:t>
      </w:r>
    </w:p>
    <w:p w:rsidR="00CA2ED3" w:rsidRPr="00CA2ED3" w:rsidRDefault="00CA2ED3" w:rsidP="00C75479">
      <w:pPr>
        <w:pStyle w:val="a5"/>
        <w:spacing w:after="0"/>
        <w:ind w:left="360"/>
        <w:jc w:val="both"/>
        <w:rPr>
          <w:bCs/>
          <w:sz w:val="28"/>
        </w:rPr>
      </w:pPr>
      <m:oMath>
        <m:r>
          <w:rPr>
            <w:rFonts w:ascii="Cambria Math" w:hAnsi="Cambria Math"/>
            <w:sz w:val="28"/>
          </w:rPr>
          <m:t>Найти:</m:t>
        </m:r>
      </m:oMath>
      <w:r w:rsidRPr="00CA2ED3">
        <w:rPr>
          <w:sz w:val="28"/>
        </w:rPr>
        <w:t xml:space="preserve">                     </w:t>
      </w:r>
      <w:r>
        <w:rPr>
          <w:bCs/>
          <w:sz w:val="28"/>
          <w:lang w:val="en-US"/>
        </w:rPr>
        <w:t>m</w:t>
      </w:r>
      <w:r w:rsidRPr="00CA2ED3">
        <w:rPr>
          <w:bCs/>
          <w:sz w:val="28"/>
        </w:rPr>
        <w:t>(</w:t>
      </w:r>
      <w:r>
        <w:rPr>
          <w:bCs/>
          <w:sz w:val="28"/>
          <w:lang w:val="en-US"/>
        </w:rPr>
        <w:t>NaOH</w:t>
      </w:r>
      <w:r w:rsidRPr="00CA2ED3">
        <w:rPr>
          <w:bCs/>
          <w:sz w:val="28"/>
        </w:rPr>
        <w:t>)</w:t>
      </w:r>
      <w:r>
        <w:rPr>
          <w:bCs/>
          <w:sz w:val="28"/>
        </w:rPr>
        <w:t>=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0,9*10*5,58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>
        <w:rPr>
          <w:bCs/>
          <w:sz w:val="28"/>
        </w:rPr>
        <w:t>=5,265г</w:t>
      </w:r>
    </w:p>
    <w:p w:rsidR="00CA2ED3" w:rsidRPr="00CA2ED3" w:rsidRDefault="00CA2ED3" w:rsidP="00C75479">
      <w:pPr>
        <w:pStyle w:val="a5"/>
        <w:spacing w:after="0"/>
        <w:ind w:left="360"/>
        <w:jc w:val="both"/>
        <w:rPr>
          <w:bCs/>
          <w:sz w:val="28"/>
          <w:lang w:val="en-US"/>
        </w:rPr>
      </w:pPr>
      <w:r>
        <w:rPr>
          <w:bCs/>
          <w:sz w:val="28"/>
          <w:lang w:val="en-US"/>
        </w:rPr>
        <w:t>m(NaOH)=</w:t>
      </w:r>
      <w:r w:rsidRPr="00CA2ED3">
        <w:rPr>
          <w:bCs/>
          <w:sz w:val="28"/>
          <w:lang w:val="en-US"/>
        </w:rPr>
        <w:t>?</w:t>
      </w:r>
    </w:p>
    <w:p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1D0893">
        <w:rPr>
          <w:b w:val="0"/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:rsidR="00CA2ED3" w:rsidRDefault="0040243E" w:rsidP="00063727">
      <w:pPr>
        <w:spacing w:line="240" w:lineRule="auto"/>
      </w:pPr>
      <w:r>
        <w:rPr>
          <w:noProof/>
        </w:rPr>
        <w:pict>
          <v:shape id="_x0000_s1054" type="#_x0000_t32" style="position:absolute;margin-left:113.7pt;margin-top:6.45pt;width:3pt;height:145.5pt;flip:x;z-index:251685888" o:connectortype="straight"/>
        </w:pict>
      </w:r>
      <w:r w:rsidR="00063727">
        <w:t xml:space="preserve">     Дано:                          Решение:</w:t>
      </w:r>
    </w:p>
    <w:p w:rsidR="00063727" w:rsidRPr="00BE247B" w:rsidRDefault="00063727" w:rsidP="00063727">
      <w:pPr>
        <w:spacing w:line="240" w:lineRule="auto"/>
        <w:rPr>
          <w:i/>
        </w:rPr>
      </w:pPr>
      <w:r w:rsidRPr="00063727"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E247B">
        <w:t xml:space="preserve">=100мл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 xml:space="preserve">1 </m:t>
                </m:r>
              </m:sub>
            </m:sSub>
          </m:den>
        </m:f>
      </m:oMath>
      <w:r w:rsidR="006F71A0" w:rsidRPr="00BE247B"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0.1*100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6F71A0" w:rsidRPr="00BE247B">
        <w:t>=5мл</w:t>
      </w:r>
    </w:p>
    <w:p w:rsidR="00063727" w:rsidRPr="00BE247B" w:rsidRDefault="00063727" w:rsidP="00063727">
      <w:pPr>
        <w:spacing w:line="240" w:lineRule="auto"/>
      </w:pPr>
      <w:r w:rsidRPr="00BE247B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E247B">
        <w:t>=0,1н</w:t>
      </w:r>
    </w:p>
    <w:p w:rsidR="00063727" w:rsidRPr="00BE247B" w:rsidRDefault="0040243E" w:rsidP="00BE247B">
      <w:r>
        <w:rPr>
          <w:noProof/>
        </w:rPr>
        <w:pict>
          <v:shape id="_x0000_s1055" type="#_x0000_t32" style="position:absolute;margin-left:-25.05pt;margin-top:21.65pt;width:139.5pt;height:.75pt;flip:y;z-index:251686912" o:connectortype="straight"/>
        </w:pict>
      </w:r>
      <w:r w:rsidR="00063727" w:rsidRPr="00BE247B"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63727" w:rsidRPr="00BE247B">
        <w:t>=2н</w:t>
      </w:r>
    </w:p>
    <w:p w:rsidR="00063727" w:rsidRDefault="00063727" w:rsidP="00063727">
      <w:pPr>
        <w:spacing w:line="240" w:lineRule="auto"/>
      </w:pPr>
      <w:r>
        <w:t xml:space="preserve">    Найти:</w:t>
      </w:r>
    </w:p>
    <w:p w:rsidR="00063727" w:rsidRPr="00063727" w:rsidRDefault="00063727" w:rsidP="00063727">
      <w:pPr>
        <w:spacing w:line="240" w:lineRule="auto"/>
      </w:pPr>
      <w:r>
        <w:t xml:space="preserve">    </w:t>
      </w:r>
      <w:r w:rsidRPr="00063727">
        <w:t xml:space="preserve">  </w:t>
      </w:r>
      <m:oMath>
        <m:sSub>
          <m:sSubPr>
            <m:ctrlPr>
              <w:rPr>
                <w:rFonts w:ascii="Cambria Math" w:hAnsi="Cambria Math" w:cstheme="minorBidi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=?</w:t>
      </w:r>
    </w:p>
    <w:p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>
        <w:rPr>
          <w:sz w:val="28"/>
        </w:rPr>
        <w:t xml:space="preserve">Приготовить методом разбавления 250мл.0,01н раствора гидроксида натрия из 0,1н раствора. </w:t>
      </w:r>
    </w:p>
    <w:p w:rsidR="00BE247B" w:rsidRDefault="0040243E" w:rsidP="00BE247B">
      <w:pPr>
        <w:pStyle w:val="a3"/>
        <w:ind w:left="360" w:firstLine="0"/>
        <w:rPr>
          <w:sz w:val="28"/>
        </w:rPr>
      </w:pPr>
      <w:r>
        <w:rPr>
          <w:noProof/>
          <w:sz w:val="28"/>
        </w:rPr>
        <w:pict>
          <v:shape id="_x0000_s1058" type="#_x0000_t32" style="position:absolute;left:0;text-align:left;margin-left:-23.55pt;margin-top:73.55pt;width:127.5pt;height:1.5pt;flip:y;z-index:251688960" o:connectortype="straight"/>
        </w:pict>
      </w:r>
      <w:r>
        <w:rPr>
          <w:noProof/>
          <w:sz w:val="28"/>
        </w:rPr>
        <w:pict>
          <v:shape id="_x0000_s1057" type="#_x0000_t32" style="position:absolute;left:0;text-align:left;margin-left:104.7pt;margin-top:6.05pt;width:2.25pt;height:105.75pt;flip:x;z-index:251687936" o:connectortype="straight"/>
        </w:pict>
      </w:r>
      <w:r w:rsidR="00BE247B">
        <w:rPr>
          <w:sz w:val="28"/>
        </w:rPr>
        <w:t>Дано:                    Решение:</w:t>
      </w:r>
    </w:p>
    <w:p w:rsidR="00BE247B" w:rsidRDefault="0040243E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sub>
        </m:sSub>
      </m:oMath>
      <w:r w:rsidR="00BE247B" w:rsidRPr="00BE247B">
        <w:rPr>
          <w:sz w:val="28"/>
        </w:rPr>
        <w:t>=250</w:t>
      </w:r>
      <w:r w:rsidR="00BE247B">
        <w:rPr>
          <w:sz w:val="28"/>
        </w:rPr>
        <w:t xml:space="preserve">мл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 xml:space="preserve">1 </m:t>
                </m:r>
              </m:sub>
            </m:sSub>
          </m:den>
        </m:f>
      </m:oMath>
      <w:r w:rsidR="00BE247B" w:rsidRPr="00BE247B">
        <w:rPr>
          <w:sz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0.01*250</m:t>
            </m:r>
          </m:num>
          <m:den>
            <m:r>
              <w:rPr>
                <w:rFonts w:ascii="Cambria Math" w:hAnsi="Cambria Math"/>
                <w:sz w:val="28"/>
              </w:rPr>
              <m:t>0,1</m:t>
            </m:r>
          </m:den>
        </m:f>
      </m:oMath>
      <w:r w:rsidR="00BE247B">
        <w:rPr>
          <w:sz w:val="28"/>
        </w:rPr>
        <w:t>=25</w:t>
      </w:r>
      <w:r w:rsidR="00BE247B" w:rsidRPr="00BE247B">
        <w:rPr>
          <w:sz w:val="28"/>
        </w:rPr>
        <w:t>мл</w:t>
      </w:r>
    </w:p>
    <w:p w:rsidR="00BE247B" w:rsidRDefault="0040243E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BE247B">
        <w:rPr>
          <w:sz w:val="28"/>
        </w:rPr>
        <w:t>=0,01н</w:t>
      </w:r>
    </w:p>
    <w:p w:rsidR="00BE247B" w:rsidRDefault="0040243E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BE247B">
        <w:rPr>
          <w:sz w:val="28"/>
        </w:rPr>
        <w:t>=0,1н</w:t>
      </w:r>
    </w:p>
    <w:p w:rsidR="00BE247B" w:rsidRDefault="00BE247B" w:rsidP="00BE247B">
      <w:pPr>
        <w:pStyle w:val="a3"/>
        <w:ind w:left="360" w:firstLine="0"/>
        <w:rPr>
          <w:sz w:val="28"/>
        </w:rPr>
      </w:pPr>
      <w:r>
        <w:rPr>
          <w:sz w:val="28"/>
        </w:rPr>
        <w:t>Найти:</w:t>
      </w:r>
    </w:p>
    <w:p w:rsidR="00BE247B" w:rsidRPr="00BE247B" w:rsidRDefault="0040243E" w:rsidP="00BE247B">
      <w:pPr>
        <w:pStyle w:val="a3"/>
        <w:ind w:left="360" w:firstLine="0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BE247B" w:rsidRPr="00BE247B">
        <w:rPr>
          <w:sz w:val="28"/>
        </w:rPr>
        <w:t>=</w:t>
      </w:r>
      <w:r w:rsidR="00BE247B">
        <w:rPr>
          <w:sz w:val="28"/>
        </w:rPr>
        <w:t>?</w:t>
      </w:r>
    </w:p>
    <w:p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 w:val="0"/>
          <w:color w:val="auto"/>
          <w:sz w:val="28"/>
          <w:szCs w:val="24"/>
        </w:rPr>
      </w:pPr>
      <w:r w:rsidRPr="001D0893">
        <w:rPr>
          <w:b w:val="0"/>
          <w:color w:val="auto"/>
          <w:sz w:val="28"/>
          <w:szCs w:val="24"/>
        </w:rPr>
        <w:t xml:space="preserve">Определите массу хлорида кальция и объем воды, необходимые для </w:t>
      </w:r>
      <w:r w:rsidR="002D6F8D" w:rsidRPr="001D0893">
        <w:rPr>
          <w:b w:val="0"/>
          <w:color w:val="auto"/>
          <w:sz w:val="28"/>
          <w:szCs w:val="24"/>
        </w:rPr>
        <w:t>приготовления 50</w:t>
      </w:r>
      <w:r w:rsidRPr="001D0893">
        <w:rPr>
          <w:b w:val="0"/>
          <w:color w:val="auto"/>
          <w:sz w:val="28"/>
          <w:szCs w:val="24"/>
        </w:rPr>
        <w:t xml:space="preserve">г.8%-ного раствора. </w:t>
      </w:r>
    </w:p>
    <w:p w:rsidR="00BE247B" w:rsidRDefault="0040243E" w:rsidP="00BE247B">
      <w:pPr>
        <w:spacing w:line="240" w:lineRule="auto"/>
      </w:pPr>
      <w:r>
        <w:rPr>
          <w:noProof/>
        </w:rPr>
        <w:pict>
          <v:shape id="_x0000_s1059" type="#_x0000_t32" style="position:absolute;margin-left:129.45pt;margin-top:6.3pt;width:2.25pt;height:141.75pt;flip:x;z-index:251689984" o:connectortype="straight"/>
        </w:pict>
      </w:r>
      <w:r w:rsidR="00BE247B">
        <w:t xml:space="preserve">     Дано:</w:t>
      </w:r>
      <w:r w:rsidR="00337F29">
        <w:t xml:space="preserve">                           Решение:</w:t>
      </w:r>
    </w:p>
    <w:p w:rsidR="00BE247B" w:rsidRPr="00337F29" w:rsidRDefault="00BE247B" w:rsidP="00BE247B">
      <w:pPr>
        <w:spacing w:line="240" w:lineRule="auto"/>
      </w:pPr>
      <w:r>
        <w:t xml:space="preserve">     </w:t>
      </w:r>
      <w:r>
        <w:rPr>
          <w:lang w:val="en-US"/>
        </w:rPr>
        <w:t>m</w:t>
      </w:r>
      <w:r w:rsidRPr="00337F29">
        <w:t>(</w:t>
      </w:r>
      <w:r>
        <w:t>р-ра)=50г</w:t>
      </w:r>
      <w:r w:rsidR="00337F29">
        <w:t xml:space="preserve">                </w:t>
      </w:r>
      <w:r w:rsidR="00337F29">
        <w:rPr>
          <w:lang w:val="en-US"/>
        </w:rPr>
        <w:t>m</w:t>
      </w:r>
      <w:r w:rsidR="00337F29" w:rsidRPr="00337F29">
        <w:t>(</w:t>
      </w:r>
      <w:r w:rsidR="00337F29">
        <w:rPr>
          <w:lang w:val="en-US"/>
        </w:rPr>
        <w:t>Ca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337F29" w:rsidRPr="00337F29">
        <w:t>)=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50*8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337F29" w:rsidRPr="00337F29">
        <w:t>=4</w:t>
      </w:r>
      <w:r w:rsidR="00337F29">
        <w:t xml:space="preserve">г   </w:t>
      </w:r>
      <w:r w:rsidR="00337F29">
        <w:rPr>
          <w:lang w:val="en-US"/>
        </w:rPr>
        <w:t>V</w:t>
      </w:r>
      <w:r w:rsidR="00337F29" w:rsidRPr="00337F29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="00337F29" w:rsidRPr="00337F29">
        <w:t>)=50-4=46</w:t>
      </w:r>
      <w:r w:rsidR="00337F29">
        <w:t>мл</w:t>
      </w:r>
    </w:p>
    <w:p w:rsidR="00BE247B" w:rsidRDefault="0040243E" w:rsidP="00BE247B">
      <w:pPr>
        <w:spacing w:line="240" w:lineRule="auto"/>
      </w:pPr>
      <w:r>
        <w:rPr>
          <w:noProof/>
        </w:rPr>
        <w:pict>
          <v:shape id="_x0000_s1061" type="#_x0000_t32" style="position:absolute;margin-left:-46.05pt;margin-top:76pt;width:175.5pt;height:1.5pt;z-index:251692032" o:connectortype="straight"/>
        </w:pict>
      </w:r>
      <w:r w:rsidR="00BE247B">
        <w:t xml:space="preserve">     </w:t>
      </w:r>
      <m:oMath>
        <m:r>
          <w:rPr>
            <w:rFonts w:ascii="Cambria Math" w:hAnsi="Cambria Math"/>
          </w:rPr>
          <m:t>ω%</m:t>
        </m:r>
      </m:oMath>
      <w:r w:rsidR="00BE247B">
        <w:t>=8%</w:t>
      </w:r>
    </w:p>
    <w:p w:rsidR="00BE247B" w:rsidRDefault="0040243E" w:rsidP="00BE247B">
      <w:pPr>
        <w:spacing w:line="240" w:lineRule="auto"/>
      </w:pPr>
      <w:r>
        <w:rPr>
          <w:noProof/>
        </w:rPr>
        <w:lastRenderedPageBreak/>
        <w:pict>
          <v:shape id="_x0000_s1060" type="#_x0000_t32" style="position:absolute;margin-left:127.2pt;margin-top:-56.7pt;width:1.5pt;height:123pt;flip:x;z-index:251691008" o:connectortype="straight"/>
        </w:pict>
      </w:r>
      <w:r w:rsidR="00BE247B">
        <w:t xml:space="preserve">      Найти:</w:t>
      </w:r>
    </w:p>
    <w:p w:rsidR="00BE247B" w:rsidRDefault="00BE247B" w:rsidP="00BE247B">
      <w:pPr>
        <w:spacing w:line="240" w:lineRule="auto"/>
      </w:pPr>
      <w:r>
        <w:t xml:space="preserve">     </w:t>
      </w:r>
      <w:r>
        <w:rPr>
          <w:lang w:val="en-US"/>
        </w:rPr>
        <w:t>m</w:t>
      </w:r>
      <w:r w:rsidRPr="00BE247B">
        <w:t>(</w:t>
      </w:r>
      <w:r>
        <w:t>в-ва)=?</w:t>
      </w:r>
    </w:p>
    <w:p w:rsidR="00BE247B" w:rsidRPr="00337F29" w:rsidRDefault="00BE247B" w:rsidP="00BE247B">
      <w:pPr>
        <w:spacing w:line="240" w:lineRule="auto"/>
      </w:pPr>
      <w:r>
        <w:t xml:space="preserve">     </w:t>
      </w:r>
      <w:r w:rsidR="00337F29">
        <w:rPr>
          <w:lang w:val="en-US"/>
        </w:rPr>
        <w:t>V</w:t>
      </w:r>
      <w:r w:rsidRPr="00BE247B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="00337F29">
        <w:rPr>
          <w:lang w:val="en-US"/>
        </w:rPr>
        <w:t>)=</w:t>
      </w:r>
      <w:r w:rsidR="00337F29">
        <w:t>?</w:t>
      </w:r>
    </w:p>
    <w:p w:rsidR="00330B09" w:rsidRPr="00337F2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6%   раствор серной кислоты масса раствора 480г исходя из 96%-го. </w:t>
      </w:r>
    </w:p>
    <w:p w:rsidR="00337F29" w:rsidRDefault="0040243E" w:rsidP="00337F29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2" type="#_x0000_t32" style="position:absolute;left:0;text-align:left;margin-left:166.2pt;margin-top:.25pt;width:.75pt;height:113.25pt;z-index:251693056" o:connectortype="straight"/>
        </w:pict>
      </w:r>
      <w:r w:rsidR="00337F29">
        <w:rPr>
          <w:sz w:val="28"/>
        </w:rPr>
        <w:t>Дано:                                        Решение:</w:t>
      </w:r>
    </w:p>
    <w:p w:rsidR="00573D44" w:rsidRPr="00573D44" w:rsidRDefault="00337F29" w:rsidP="00573D44">
      <w:pPr>
        <w:pStyle w:val="a5"/>
        <w:spacing w:after="0"/>
        <w:ind w:left="360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 w:rsidRPr="00337F29">
        <w:rPr>
          <w:sz w:val="28"/>
        </w:rPr>
        <w:t>1=96%</w:t>
      </w:r>
      <w:r>
        <w:rPr>
          <w:sz w:val="28"/>
        </w:rPr>
        <w:t xml:space="preserve">                                   </w:t>
      </w:r>
      <w:r>
        <w:rPr>
          <w:sz w:val="28"/>
          <w:lang w:val="en-US"/>
        </w:rPr>
        <w:t>m</w:t>
      </w:r>
      <w:r w:rsidRPr="00337F29">
        <w:rPr>
          <w:sz w:val="28"/>
        </w:rPr>
        <w:t>(</w:t>
      </w:r>
      <w:r>
        <w:rPr>
          <w:sz w:val="28"/>
        </w:rPr>
        <w:t>в-ва)=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ω*</m:t>
            </m:r>
            <m:r>
              <w:rPr>
                <w:rFonts w:ascii="Cambria Math" w:hAnsi="Cambria Math"/>
                <w:sz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р-ра</m:t>
                </m: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e>
            </m:d>
          </m:num>
          <m:den>
            <m:r>
              <w:rPr>
                <w:rFonts w:ascii="Cambria Math" w:hAnsi="Cambria Math"/>
                <w:sz w:val="28"/>
              </w:rPr>
              <m:t>100%</m:t>
            </m:r>
          </m:den>
        </m:f>
      </m:oMath>
      <w:r w:rsidR="00573D44" w:rsidRPr="00573D44">
        <w:rPr>
          <w:sz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6*480</m:t>
            </m:r>
          </m:num>
          <m:den>
            <m:r>
              <w:rPr>
                <w:rFonts w:ascii="Cambria Math" w:hAnsi="Cambria Math"/>
                <w:sz w:val="28"/>
              </w:rPr>
              <m:t>100%</m:t>
            </m:r>
          </m:den>
        </m:f>
      </m:oMath>
      <w:r w:rsidR="00573D44" w:rsidRPr="00573D44">
        <w:rPr>
          <w:sz w:val="28"/>
        </w:rPr>
        <w:t>=28.8</w:t>
      </w:r>
      <w:r w:rsidR="00573D44">
        <w:rPr>
          <w:sz w:val="28"/>
        </w:rPr>
        <w:t xml:space="preserve">г </w:t>
      </w:r>
    </w:p>
    <w:p w:rsidR="00337F29" w:rsidRPr="00573D44" w:rsidRDefault="00337F29" w:rsidP="00573D44">
      <w:pPr>
        <w:pStyle w:val="a5"/>
        <w:spacing w:after="0"/>
        <w:ind w:left="360"/>
        <w:jc w:val="both"/>
        <w:rPr>
          <w:i/>
          <w:sz w:val="28"/>
        </w:rPr>
      </w:pPr>
      <m:oMath>
        <m:r>
          <w:rPr>
            <w:rFonts w:ascii="Cambria Math" w:hAnsi="Cambria Math"/>
            <w:sz w:val="28"/>
          </w:rPr>
          <m:t>ω</m:t>
        </m:r>
      </m:oMath>
      <w:r w:rsidRPr="00337F29">
        <w:rPr>
          <w:sz w:val="28"/>
        </w:rPr>
        <w:t>2=6%</w:t>
      </w:r>
      <w:r w:rsidR="00573D44">
        <w:rPr>
          <w:sz w:val="28"/>
        </w:rPr>
        <w:t xml:space="preserve">                                   </w:t>
      </w:r>
      <w:r w:rsidR="00573D44" w:rsidRPr="00573D44">
        <w:rPr>
          <w:sz w:val="28"/>
          <w:lang w:val="en-US"/>
        </w:rPr>
        <w:t>m</w:t>
      </w:r>
      <w:r w:rsidR="00573D44" w:rsidRPr="00573D44">
        <w:rPr>
          <w:sz w:val="28"/>
        </w:rPr>
        <w:t xml:space="preserve">(р-ра 96%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="00573D44" w:rsidRPr="00573D44">
        <w:rPr>
          <w:sz w:val="28"/>
        </w:rPr>
        <w:t>)=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в-ва</m:t>
                </m:r>
              </m:e>
            </m:d>
            <m:r>
              <w:rPr>
                <w:rFonts w:ascii="Cambria Math" w:hAnsi="Cambria Math"/>
                <w:sz w:val="28"/>
              </w:rPr>
              <m:t>*100%</m:t>
            </m:r>
          </m:num>
          <m:den>
            <m:r>
              <w:rPr>
                <w:rFonts w:ascii="Cambria Math" w:hAnsi="Cambria Math"/>
                <w:sz w:val="28"/>
              </w:rPr>
              <m:t>ω2</m:t>
            </m:r>
          </m:den>
        </m:f>
      </m:oMath>
      <w:r w:rsidR="00573D44">
        <w:rPr>
          <w:sz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28,8*100%</m:t>
            </m:r>
          </m:num>
          <m:den>
            <m:r>
              <w:rPr>
                <w:rFonts w:ascii="Cambria Math" w:hAnsi="Cambria Math"/>
                <w:sz w:val="28"/>
              </w:rPr>
              <m:t>96%</m:t>
            </m:r>
          </m:den>
        </m:f>
      </m:oMath>
      <w:r w:rsidR="00573D44">
        <w:rPr>
          <w:sz w:val="28"/>
        </w:rPr>
        <w:t>=30г</w:t>
      </w:r>
    </w:p>
    <w:p w:rsidR="00337F29" w:rsidRDefault="0040243E" w:rsidP="00337F29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3" type="#_x0000_t32" style="position:absolute;left:0;text-align:left;margin-left:-38.55pt;margin-top:16.75pt;width:205.5pt;height:2.25pt;z-index:251694080" o:connectortype="straight"/>
        </w:pict>
      </w:r>
      <w:r w:rsidR="00337F29">
        <w:rPr>
          <w:sz w:val="28"/>
          <w:lang w:val="en-US"/>
        </w:rPr>
        <w:t>m</w:t>
      </w:r>
      <w:r w:rsidR="00337F29" w:rsidRPr="00337F29">
        <w:rPr>
          <w:sz w:val="28"/>
        </w:rPr>
        <w:t>(</w:t>
      </w:r>
      <w:r w:rsidR="00337F29">
        <w:rPr>
          <w:sz w:val="28"/>
        </w:rPr>
        <w:t xml:space="preserve">р-ра 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="00337F29" w:rsidRPr="00337F29">
        <w:rPr>
          <w:sz w:val="28"/>
        </w:rPr>
        <w:t>)=480</w:t>
      </w:r>
      <w:r w:rsidR="00337F29">
        <w:rPr>
          <w:sz w:val="28"/>
        </w:rPr>
        <w:t>г</w:t>
      </w:r>
    </w:p>
    <w:p w:rsidR="00337F29" w:rsidRDefault="00337F29" w:rsidP="00337F29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</w:rPr>
        <w:t>Найти:</w:t>
      </w:r>
    </w:p>
    <w:p w:rsidR="00337F29" w:rsidRPr="00337F29" w:rsidRDefault="00337F29" w:rsidP="00337F29">
      <w:pPr>
        <w:pStyle w:val="a5"/>
        <w:spacing w:after="0"/>
        <w:ind w:left="360"/>
        <w:jc w:val="both"/>
        <w:rPr>
          <w:sz w:val="28"/>
        </w:rPr>
      </w:pPr>
      <w:r w:rsidRPr="00337F29">
        <w:rPr>
          <w:sz w:val="28"/>
          <w:lang w:val="en-US"/>
        </w:rPr>
        <w:t>m</w:t>
      </w:r>
      <w:r w:rsidRPr="00337F29">
        <w:rPr>
          <w:sz w:val="28"/>
        </w:rPr>
        <w:t xml:space="preserve">(р-ра </w:t>
      </w:r>
      <w:r>
        <w:rPr>
          <w:sz w:val="28"/>
        </w:rPr>
        <w:t>9</w:t>
      </w:r>
      <w:r w:rsidRPr="00337F29">
        <w:rPr>
          <w:sz w:val="28"/>
        </w:rPr>
        <w:t xml:space="preserve">6%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SO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</m:oMath>
      <w:r w:rsidRPr="00337F29">
        <w:rPr>
          <w:sz w:val="28"/>
        </w:rPr>
        <w:t>)=</w:t>
      </w:r>
      <w:r>
        <w:rPr>
          <w:sz w:val="28"/>
        </w:rPr>
        <w:t>?</w:t>
      </w:r>
    </w:p>
    <w:p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Приготовить 50 мл 0,2М раствора хлорида натрия</w:t>
      </w:r>
    </w:p>
    <w:p w:rsidR="0011752B" w:rsidRDefault="0040243E" w:rsidP="0011752B">
      <w:pPr>
        <w:spacing w:after="0" w:line="240" w:lineRule="auto"/>
        <w:ind w:left="360"/>
        <w:jc w:val="both"/>
        <w:rPr>
          <w:szCs w:val="24"/>
        </w:rPr>
      </w:pPr>
      <w:r>
        <w:rPr>
          <w:noProof/>
          <w:szCs w:val="24"/>
        </w:rPr>
        <w:pict>
          <v:shape id="_x0000_s1064" type="#_x0000_t32" style="position:absolute;left:0;text-align:left;margin-left:100.95pt;margin-top:2.45pt;width:1.5pt;height:94.5pt;flip:x;z-index:251695104" o:connectortype="straight"/>
        </w:pict>
      </w:r>
      <w:r w:rsidR="0011752B">
        <w:rPr>
          <w:szCs w:val="24"/>
        </w:rPr>
        <w:t>Дано:                  Решение:</w:t>
      </w:r>
    </w:p>
    <w:p w:rsidR="0011752B" w:rsidRPr="00CB4963" w:rsidRDefault="0011752B" w:rsidP="0011752B">
      <w:pPr>
        <w:spacing w:after="0" w:line="240" w:lineRule="auto"/>
        <w:ind w:left="360"/>
        <w:jc w:val="both"/>
        <w:rPr>
          <w:szCs w:val="24"/>
        </w:rPr>
      </w:pPr>
      <w:r>
        <w:rPr>
          <w:szCs w:val="24"/>
          <w:lang w:val="en-US"/>
        </w:rPr>
        <w:t>V</w:t>
      </w:r>
      <w:r w:rsidRPr="00CB4963">
        <w:rPr>
          <w:szCs w:val="24"/>
        </w:rPr>
        <w:t>=50</w:t>
      </w:r>
      <w:r>
        <w:rPr>
          <w:szCs w:val="24"/>
        </w:rPr>
        <w:t>мл</w:t>
      </w:r>
      <w:r w:rsidRPr="00CB4963">
        <w:rPr>
          <w:szCs w:val="24"/>
        </w:rPr>
        <w:t xml:space="preserve">               </w:t>
      </w:r>
      <w:r w:rsidRPr="0011752B">
        <w:rPr>
          <w:szCs w:val="24"/>
          <w:lang w:val="en-US"/>
        </w:rPr>
        <w:t>m</w:t>
      </w:r>
      <w:r w:rsidRPr="00CB4963">
        <w:rPr>
          <w:szCs w:val="24"/>
        </w:rPr>
        <w:t>(</w:t>
      </w:r>
      <w:r w:rsidRPr="0011752B">
        <w:rPr>
          <w:szCs w:val="24"/>
          <w:lang w:val="en-US"/>
        </w:rPr>
        <w:t>NaCl</w:t>
      </w:r>
      <w:r w:rsidRPr="00CB4963">
        <w:rPr>
          <w:szCs w:val="24"/>
        </w:rPr>
        <w:t>)=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C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</w:rPr>
              <m:t>V</m:t>
            </m:r>
            <m:r>
              <w:rPr>
                <w:rFonts w:ascii="Cambria Math" w:hAnsi="Cambria Math"/>
                <w:szCs w:val="24"/>
              </w:rPr>
              <m:t>*</m:t>
            </m:r>
            <m:r>
              <w:rPr>
                <w:rFonts w:ascii="Cambria Math" w:hAnsi="Cambria Math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</w:p>
    <w:p w:rsidR="0011752B" w:rsidRPr="0011752B" w:rsidRDefault="0040243E" w:rsidP="0011752B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pict>
          <v:shape id="_x0000_s1065" type="#_x0000_t32" style="position:absolute;left:0;text-align:left;margin-left:-33.3pt;margin-top:19.55pt;width:135.75pt;height:0;z-index:251696128" o:connectortype="straight"/>
        </w:pict>
      </w:r>
      <w:r w:rsidR="0011752B" w:rsidRPr="0011752B">
        <w:rPr>
          <w:szCs w:val="24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m</m:t>
            </m:r>
          </m:sub>
        </m:sSub>
      </m:oMath>
      <w:r w:rsidR="0011752B" w:rsidRPr="0011752B">
        <w:rPr>
          <w:szCs w:val="24"/>
        </w:rPr>
        <w:t>=0.2</w:t>
      </w:r>
      <w:r w:rsidR="0011752B">
        <w:rPr>
          <w:szCs w:val="24"/>
          <w:lang w:val="en-US"/>
        </w:rPr>
        <w:t>M</w:t>
      </w:r>
      <w:r w:rsidR="0011752B">
        <w:rPr>
          <w:szCs w:val="24"/>
        </w:rPr>
        <w:t xml:space="preserve">             </w:t>
      </w:r>
      <w:r w:rsidR="0011752B">
        <w:rPr>
          <w:szCs w:val="24"/>
          <w:lang w:val="en-US"/>
        </w:rPr>
        <w:t>M</w:t>
      </w:r>
      <w:r w:rsidR="0011752B" w:rsidRPr="0011752B">
        <w:rPr>
          <w:szCs w:val="24"/>
        </w:rPr>
        <w:t>(</w:t>
      </w:r>
      <w:r w:rsidR="0011752B">
        <w:rPr>
          <w:szCs w:val="24"/>
          <w:lang w:val="en-US"/>
        </w:rPr>
        <w:t>NaCl</w:t>
      </w:r>
      <w:r w:rsidR="0011752B" w:rsidRPr="0011752B">
        <w:rPr>
          <w:szCs w:val="24"/>
        </w:rPr>
        <w:t>)=58.5</w:t>
      </w:r>
      <w:r w:rsidR="0011752B">
        <w:rPr>
          <w:szCs w:val="24"/>
        </w:rPr>
        <w:t>г</w:t>
      </w:r>
    </w:p>
    <w:p w:rsidR="0011752B" w:rsidRPr="00BA62D3" w:rsidRDefault="0011752B" w:rsidP="0011752B">
      <w:pPr>
        <w:spacing w:after="0" w:line="240" w:lineRule="auto"/>
        <w:rPr>
          <w:szCs w:val="24"/>
        </w:rPr>
      </w:pPr>
      <w:r w:rsidRPr="0011752B">
        <w:rPr>
          <w:szCs w:val="24"/>
        </w:rPr>
        <w:t xml:space="preserve">      </w:t>
      </w:r>
      <w:r>
        <w:rPr>
          <w:szCs w:val="24"/>
        </w:rPr>
        <w:t xml:space="preserve">Найти:                </w:t>
      </w:r>
      <w:r w:rsidRPr="0011752B">
        <w:rPr>
          <w:szCs w:val="24"/>
          <w:lang w:val="en-US"/>
        </w:rPr>
        <w:t>m</w:t>
      </w:r>
      <w:r w:rsidRPr="00CB4963">
        <w:rPr>
          <w:szCs w:val="24"/>
        </w:rPr>
        <w:t>(</w:t>
      </w:r>
      <w:r w:rsidRPr="0011752B">
        <w:rPr>
          <w:szCs w:val="24"/>
          <w:lang w:val="en-US"/>
        </w:rPr>
        <w:t>NaCl</w:t>
      </w:r>
      <w:r w:rsidRPr="00CB4963">
        <w:rPr>
          <w:szCs w:val="24"/>
        </w:rPr>
        <w:t>)=</w:t>
      </w:r>
      <m:oMath>
        <m:f>
          <m:f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58,5*50*0,2</m:t>
            </m:r>
          </m:num>
          <m:den>
            <m:r>
              <w:rPr>
                <w:rFonts w:ascii="Cambria Math" w:hAnsi="Cambria Math"/>
                <w:szCs w:val="24"/>
              </w:rPr>
              <m:t>1000</m:t>
            </m:r>
          </m:den>
        </m:f>
      </m:oMath>
      <w:r w:rsidR="00BA62D3">
        <w:rPr>
          <w:szCs w:val="24"/>
        </w:rPr>
        <w:t>=0,585г</w:t>
      </w:r>
    </w:p>
    <w:p w:rsidR="0011752B" w:rsidRPr="0011752B" w:rsidRDefault="0011752B" w:rsidP="0011752B">
      <w:pPr>
        <w:spacing w:after="0" w:line="240" w:lineRule="auto"/>
        <w:rPr>
          <w:szCs w:val="24"/>
        </w:rPr>
      </w:pPr>
      <w:r>
        <w:rPr>
          <w:szCs w:val="24"/>
        </w:rPr>
        <w:t xml:space="preserve">      </w:t>
      </w:r>
      <w:r>
        <w:rPr>
          <w:szCs w:val="24"/>
          <w:lang w:val="en-US"/>
        </w:rPr>
        <w:t>m(NaCl)=</w:t>
      </w:r>
      <w:r>
        <w:rPr>
          <w:szCs w:val="24"/>
        </w:rPr>
        <w:t>?</w:t>
      </w:r>
    </w:p>
    <w:p w:rsidR="00330B09" w:rsidRPr="00BA62D3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</w:t>
      </w:r>
      <w:r w:rsidR="002D6F8D">
        <w:rPr>
          <w:sz w:val="28"/>
        </w:rPr>
        <w:t>для приготовления</w:t>
      </w:r>
      <w:r>
        <w:rPr>
          <w:sz w:val="28"/>
        </w:rPr>
        <w:t xml:space="preserve"> 500мл 0,5 н раствора. </w:t>
      </w:r>
    </w:p>
    <w:p w:rsidR="00BA62D3" w:rsidRDefault="0040243E" w:rsidP="00BA62D3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6" type="#_x0000_t32" style="position:absolute;left:0;text-align:left;margin-left:165.45pt;margin-top:5.6pt;width:3pt;height:92.25pt;z-index:251697152" o:connectortype="straight"/>
        </w:pict>
      </w:r>
      <w:r w:rsidR="00BA62D3">
        <w:rPr>
          <w:sz w:val="28"/>
        </w:rPr>
        <w:t>Дано:                                  Решение:</w:t>
      </w:r>
    </w:p>
    <w:p w:rsid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  <w:lang w:val="en-US"/>
        </w:rPr>
        <w:t>V</w:t>
      </w:r>
      <w:r w:rsidRPr="00BA62D3">
        <w:rPr>
          <w:sz w:val="28"/>
        </w:rPr>
        <w:t>=500</w:t>
      </w:r>
      <w:r>
        <w:rPr>
          <w:sz w:val="28"/>
        </w:rPr>
        <w:t xml:space="preserve">мл                             </w:t>
      </w:r>
      <w:r w:rsidRPr="00BA62D3"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m:oMath>
        <m: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C*V*M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</w:p>
    <w:p w:rsidR="00BA62D3" w:rsidRPr="00BA62D3" w:rsidRDefault="0040243E" w:rsidP="00BA62D3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pict>
          <v:shape id="_x0000_s1067" type="#_x0000_t32" style="position:absolute;left:0;text-align:left;margin-left:-12.3pt;margin-top:19.7pt;width:180.75pt;height:2.25pt;flip:y;z-index:251698176" o:connectortype="straight"/>
        </w:pict>
      </w:r>
      <w:r w:rsidR="00BA62D3">
        <w:rPr>
          <w:sz w:val="28"/>
        </w:rPr>
        <w:t>С=0,5н</w:t>
      </w:r>
      <w:r w:rsidR="00BA62D3" w:rsidRPr="00BA62D3">
        <w:rPr>
          <w:sz w:val="28"/>
        </w:rPr>
        <w:t xml:space="preserve">                                </w:t>
      </w:r>
      <w:r w:rsidR="00BA62D3">
        <w:rPr>
          <w:sz w:val="28"/>
          <w:lang w:val="en-US"/>
        </w:rPr>
        <w:t>M</w:t>
      </w:r>
      <w:r w:rsidR="00BA62D3"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="00BA62D3" w:rsidRPr="00BA62D3">
        <w:rPr>
          <w:sz w:val="28"/>
        </w:rPr>
        <w:t>)=286</w:t>
      </w:r>
      <w:r w:rsidR="00BA62D3">
        <w:rPr>
          <w:sz w:val="28"/>
        </w:rPr>
        <w:t>г/моль</w:t>
      </w:r>
    </w:p>
    <w:p w:rsid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</w:rPr>
        <w:t xml:space="preserve">Найти:                                 </w:t>
      </w:r>
      <w:r w:rsidRPr="00BA62D3"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m:oMath>
        <m: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286*500*0,5</m:t>
            </m:r>
          </m:num>
          <m:den>
            <m:r>
              <w:rPr>
                <w:rFonts w:ascii="Cambria Math" w:hAnsi="Cambria Math"/>
                <w:sz w:val="28"/>
              </w:rPr>
              <m:t>1000</m:t>
            </m:r>
          </m:den>
        </m:f>
      </m:oMath>
      <w:r>
        <w:rPr>
          <w:sz w:val="28"/>
        </w:rPr>
        <w:t>=71,3г</w:t>
      </w:r>
    </w:p>
    <w:p w:rsidR="00BA62D3" w:rsidRPr="00BA62D3" w:rsidRDefault="00BA62D3" w:rsidP="00BA62D3">
      <w:pPr>
        <w:pStyle w:val="a5"/>
        <w:spacing w:after="0"/>
        <w:ind w:left="360"/>
        <w:jc w:val="both"/>
        <w:rPr>
          <w:sz w:val="28"/>
        </w:rPr>
      </w:pPr>
      <w:r>
        <w:rPr>
          <w:sz w:val="28"/>
          <w:lang w:val="en-US"/>
        </w:rPr>
        <w:t>m</w:t>
      </w:r>
      <w:r w:rsidRPr="00BA62D3">
        <w:rPr>
          <w:sz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Na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CO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 w:hAnsi="Cambria Math"/>
            <w:sz w:val="28"/>
          </w:rPr>
          <m:t>*10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  <w:lang w:val="en-US"/>
          </w:rPr>
          <m:t>O</m:t>
        </m:r>
      </m:oMath>
      <w:r w:rsidRPr="00BA62D3">
        <w:rPr>
          <w:sz w:val="28"/>
        </w:rPr>
        <w:t>)=</w:t>
      </w:r>
      <w:r>
        <w:rPr>
          <w:sz w:val="28"/>
        </w:rPr>
        <w:t>?</w:t>
      </w:r>
    </w:p>
    <w:p w:rsidR="00330B09" w:rsidRPr="00BA62D3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:rsidR="00BA62D3" w:rsidRDefault="0040243E" w:rsidP="00BA62D3">
      <w:pPr>
        <w:pStyle w:val="a5"/>
        <w:spacing w:after="0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32" style="position:absolute;left:0;text-align:left;margin-left:146.7pt;margin-top:1.2pt;width:.75pt;height:111.75pt;flip:y;z-index:251699200" o:connectortype="straight"/>
        </w:pict>
      </w:r>
      <w:r w:rsidR="00BA62D3">
        <w:rPr>
          <w:sz w:val="28"/>
          <w:szCs w:val="28"/>
        </w:rPr>
        <w:t>Дано:</w:t>
      </w:r>
      <w:r w:rsidR="00C33E88">
        <w:rPr>
          <w:sz w:val="28"/>
          <w:szCs w:val="28"/>
        </w:rPr>
        <w:t xml:space="preserve">                                  Решение:</w:t>
      </w:r>
    </w:p>
    <w:p w:rsidR="00BA62D3" w:rsidRPr="00C33E88" w:rsidRDefault="0040243E" w:rsidP="00BA62D3">
      <w:pPr>
        <w:pStyle w:val="a5"/>
        <w:spacing w:after="0"/>
        <w:ind w:left="360"/>
        <w:jc w:val="both"/>
        <w:rPr>
          <w:i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shape id="_x0000_s1069" type="#_x0000_t32" style="position:absolute;left:0;text-align:left;margin-left:-29.55pt;margin-top:41.35pt;width:178.5pt;height:2.25pt;flip:y;z-index:251700224" o:connectortype="straight"/>
        </w:pict>
      </w:r>
      <w:r w:rsidR="00BA62D3">
        <w:rPr>
          <w:sz w:val="28"/>
          <w:szCs w:val="28"/>
          <w:lang w:val="en-US"/>
        </w:rPr>
        <w:t>m</w:t>
      </w:r>
      <w:r w:rsidR="00BA62D3" w:rsidRPr="00C33E88">
        <w:rPr>
          <w:sz w:val="28"/>
          <w:szCs w:val="28"/>
        </w:rPr>
        <w:t>(</w:t>
      </w:r>
      <w:r w:rsidR="00BA62D3">
        <w:rPr>
          <w:sz w:val="28"/>
          <w:szCs w:val="28"/>
        </w:rPr>
        <w:t>р-ра)</w:t>
      </w:r>
      <w:r w:rsidR="00BA62D3" w:rsidRPr="00C33E88">
        <w:rPr>
          <w:sz w:val="28"/>
          <w:szCs w:val="28"/>
        </w:rPr>
        <w:t>=</w:t>
      </w:r>
      <w:r w:rsidR="00BA62D3">
        <w:rPr>
          <w:sz w:val="28"/>
          <w:szCs w:val="28"/>
        </w:rPr>
        <w:t>250г</w:t>
      </w:r>
      <w:r w:rsidR="00C33E88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KMn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ω*m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р-ра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100%</m:t>
            </m:r>
          </m:den>
        </m:f>
      </m:oMath>
      <w:r w:rsidR="00C33E88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0,05*250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100%</m:t>
            </m:r>
          </m:den>
        </m:f>
      </m:oMath>
      <w:r w:rsidR="00C33E88">
        <w:rPr>
          <w:sz w:val="28"/>
          <w:szCs w:val="28"/>
        </w:rPr>
        <w:t>=0,125г</w:t>
      </w:r>
    </w:p>
    <w:p w:rsidR="00330B09" w:rsidRPr="00BA62D3" w:rsidRDefault="00BA62D3" w:rsidP="00BA62D3">
      <w:pPr>
        <w:pStyle w:val="a5"/>
        <w:spacing w:after="0"/>
        <w:ind w:left="36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ω</m:t>
        </m:r>
      </m:oMath>
      <w:r>
        <w:rPr>
          <w:sz w:val="28"/>
          <w:szCs w:val="28"/>
        </w:rPr>
        <w:t>=0,05%</w:t>
      </w:r>
    </w:p>
    <w:p w:rsidR="00330B09" w:rsidRDefault="00BA62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Найти:</w:t>
      </w:r>
    </w:p>
    <w:p w:rsidR="00BA62D3" w:rsidRPr="00C33E88" w:rsidRDefault="00BA62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C33E88">
        <w:rPr>
          <w:rFonts w:ascii="Times New Roman" w:hAnsi="Times New Roman"/>
          <w:bCs/>
          <w:iCs/>
          <w:sz w:val="28"/>
          <w:szCs w:val="28"/>
        </w:rPr>
        <w:t xml:space="preserve">      </w:t>
      </w:r>
      <w:r w:rsidR="00C33E88">
        <w:rPr>
          <w:rFonts w:ascii="Times New Roman" w:hAnsi="Times New Roman"/>
          <w:bCs/>
          <w:iCs/>
          <w:sz w:val="28"/>
          <w:szCs w:val="28"/>
          <w:lang w:val="en-US"/>
        </w:rPr>
        <w:t>m</w:t>
      </w:r>
      <w:r w:rsidR="00C33E88" w:rsidRPr="00C33E88">
        <w:rPr>
          <w:rFonts w:ascii="Times New Roman" w:hAnsi="Times New Roman"/>
          <w:bCs/>
          <w:iCs/>
          <w:sz w:val="28"/>
          <w:szCs w:val="28"/>
        </w:rPr>
        <w:t>(</w:t>
      </w:r>
      <w:r w:rsidR="00C33E88">
        <w:rPr>
          <w:rFonts w:ascii="Times New Roman" w:hAnsi="Times New Roman"/>
          <w:bCs/>
          <w:iCs/>
          <w:sz w:val="28"/>
          <w:szCs w:val="28"/>
          <w:lang w:val="en-US"/>
        </w:rPr>
        <w:t>KMn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C33E88" w:rsidRPr="00C33E88">
        <w:rPr>
          <w:rFonts w:ascii="Times New Roman" w:hAnsi="Times New Roman"/>
          <w:bCs/>
          <w:iCs/>
          <w:sz w:val="28"/>
          <w:szCs w:val="28"/>
        </w:rPr>
        <w:t>)=</w:t>
      </w:r>
      <w:r w:rsidR="00C33E88">
        <w:rPr>
          <w:rFonts w:ascii="Times New Roman" w:hAnsi="Times New Roman"/>
          <w:bCs/>
          <w:iCs/>
          <w:sz w:val="28"/>
          <w:szCs w:val="28"/>
        </w:rPr>
        <w:t>?</w:t>
      </w: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51F2F" w:rsidRDefault="00251F2F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Pr="00C33E88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0,9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0.5</w:t>
      </w:r>
    </w:p>
    <w:p w:rsidR="00423849" w:rsidRDefault="000D133C" w:rsidP="00330B09">
      <w:pPr>
        <w:spacing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anchor distT="0" distB="0" distL="114300" distR="114300" simplePos="0" relativeHeight="251657728" behindDoc="0" locked="0" layoutInCell="1" allowOverlap="1" wp14:anchorId="4E26A4A0" wp14:editId="3B866FFB">
            <wp:simplePos x="0" y="0"/>
            <wp:positionH relativeFrom="margin">
              <wp:posOffset>-301467</wp:posOffset>
            </wp:positionH>
            <wp:positionV relativeFrom="margin">
              <wp:posOffset>4502150</wp:posOffset>
            </wp:positionV>
            <wp:extent cx="5939790" cy="4321290"/>
            <wp:effectExtent l="0" t="0" r="0" b="0"/>
            <wp:wrapSquare wrapText="bothSides"/>
            <wp:docPr id="1" name="Рисунок 1" descr="C:\Users\максим\Desktop\2019-06-13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2019-06-13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49">
        <w:rPr>
          <w:szCs w:val="28"/>
        </w:rPr>
        <w:t>С</w:t>
      </w:r>
      <w:r w:rsidR="00423849">
        <w:rPr>
          <w:szCs w:val="28"/>
          <w:lang w:val="en-US"/>
        </w:rPr>
        <w:t>max=45/20=2.25                        Emax=0.9/20=0.045</w:t>
      </w:r>
    </w:p>
    <w:p w:rsidR="00423849" w:rsidRPr="00423849" w:rsidRDefault="0040243E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423849">
        <w:rPr>
          <w:szCs w:val="28"/>
          <w:lang w:val="en-US"/>
        </w:rPr>
        <w:t xml:space="preserve">=5/2.25=2.2                             </w:t>
      </w:r>
      <w:r w:rsidR="00423849">
        <w:rPr>
          <w:szCs w:val="28"/>
          <w:lang w:val="en-US"/>
        </w:rPr>
        <w:t xml:space="preserve">   </w:t>
      </w:r>
      <w:r w:rsidR="00423849" w:rsidRP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423849">
        <w:rPr>
          <w:szCs w:val="28"/>
          <w:lang w:val="en-US"/>
        </w:rPr>
        <w:t>=</w:t>
      </w:r>
      <w:r w:rsidR="00423849">
        <w:rPr>
          <w:szCs w:val="28"/>
          <w:lang w:val="en-US"/>
        </w:rPr>
        <w:t>0.2/0.045=4.4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423849">
        <w:rPr>
          <w:szCs w:val="28"/>
          <w:lang w:val="en-US"/>
        </w:rPr>
        <w:t xml:space="preserve">=15/2.25=6.7                            </w:t>
      </w:r>
      <w:r w:rsidR="00423849">
        <w:rPr>
          <w:szCs w:val="28"/>
          <w:lang w:val="en-US"/>
        </w:rPr>
        <w:t xml:space="preserve">  </w:t>
      </w:r>
      <w:r w:rsidR="00423849" w:rsidRP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423849">
        <w:rPr>
          <w:szCs w:val="28"/>
          <w:lang w:val="en-US"/>
        </w:rPr>
        <w:t>=</w:t>
      </w:r>
      <w:r w:rsidR="00423849">
        <w:rPr>
          <w:szCs w:val="28"/>
          <w:lang w:val="en-US"/>
        </w:rPr>
        <w:t>0.4/0.045=8.9</w:t>
      </w:r>
    </w:p>
    <w:p w:rsidR="00423849" w:rsidRPr="00CB4963" w:rsidRDefault="0040243E" w:rsidP="00423849">
      <w:pPr>
        <w:spacing w:line="240" w:lineRule="auto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3</m:t>
            </m:r>
          </m:sub>
        </m:sSub>
      </m:oMath>
      <w:r w:rsidR="00423849" w:rsidRPr="00CB4963">
        <w:rPr>
          <w:szCs w:val="28"/>
        </w:rPr>
        <w:t xml:space="preserve">=25/2.25=11.1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3</m:t>
            </m:r>
          </m:sub>
        </m:sSub>
      </m:oMath>
      <w:r w:rsidR="00423849" w:rsidRPr="00CB4963">
        <w:rPr>
          <w:szCs w:val="28"/>
        </w:rPr>
        <w:t>=0.6/0.045=13.3</w:t>
      </w:r>
    </w:p>
    <w:p w:rsidR="00423849" w:rsidRPr="00CB4963" w:rsidRDefault="0040243E" w:rsidP="00423849">
      <w:pPr>
        <w:spacing w:line="240" w:lineRule="auto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4</m:t>
            </m:r>
          </m:sub>
        </m:sSub>
      </m:oMath>
      <w:r w:rsidR="00423849" w:rsidRPr="00CB4963">
        <w:rPr>
          <w:szCs w:val="28"/>
        </w:rPr>
        <w:t xml:space="preserve">=35/2.25=15.6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4</m:t>
            </m:r>
          </m:sub>
        </m:sSub>
      </m:oMath>
      <w:r w:rsidR="00423849" w:rsidRPr="00CB4963">
        <w:rPr>
          <w:szCs w:val="28"/>
        </w:rPr>
        <w:t>=0.8/0.045=17.8</w:t>
      </w:r>
    </w:p>
    <w:p w:rsidR="00423849" w:rsidRPr="00CB4963" w:rsidRDefault="0040243E" w:rsidP="00423849">
      <w:pPr>
        <w:spacing w:line="240" w:lineRule="auto"/>
        <w:jc w:val="both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</w:rPr>
              <m:t>5</m:t>
            </m:r>
          </m:sub>
        </m:sSub>
      </m:oMath>
      <w:r w:rsidR="00423849" w:rsidRPr="00CB4963">
        <w:rPr>
          <w:szCs w:val="28"/>
        </w:rPr>
        <w:t xml:space="preserve">=11.1*2.25=25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5</m:t>
            </m:r>
          </m:sub>
        </m:sSub>
      </m:oMath>
      <w:r w:rsidR="00423849" w:rsidRPr="00CB4963">
        <w:rPr>
          <w:szCs w:val="28"/>
        </w:rPr>
        <w:t>=0.5/0.045=11.1</w:t>
      </w:r>
    </w:p>
    <w:p w:rsidR="00423849" w:rsidRPr="00CB4963" w:rsidRDefault="00423849" w:rsidP="00330B09">
      <w:pPr>
        <w:spacing w:line="240" w:lineRule="auto"/>
        <w:jc w:val="both"/>
        <w:rPr>
          <w:szCs w:val="28"/>
        </w:rPr>
      </w:pPr>
    </w:p>
    <w:p w:rsidR="00330B09" w:rsidRDefault="00330B09" w:rsidP="00330B09">
      <w:pPr>
        <w:tabs>
          <w:tab w:val="left" w:pos="3098"/>
        </w:tabs>
        <w:spacing w:line="240" w:lineRule="auto"/>
        <w:rPr>
          <w:szCs w:val="28"/>
        </w:rPr>
      </w:pPr>
      <w:r>
        <w:rPr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0,08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0.07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r>
        <w:rPr>
          <w:szCs w:val="28"/>
        </w:rPr>
        <w:t>С</w:t>
      </w:r>
      <w:r>
        <w:rPr>
          <w:szCs w:val="28"/>
          <w:lang w:val="en-US"/>
        </w:rPr>
        <w:t>max=18/20=0.9                        Emax=</w:t>
      </w:r>
      <w:r w:rsidR="0029262C">
        <w:rPr>
          <w:szCs w:val="28"/>
          <w:lang w:val="en-US"/>
        </w:rPr>
        <w:t>0.08/20=0.004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29262C">
        <w:rPr>
          <w:szCs w:val="28"/>
          <w:lang w:val="en-US"/>
        </w:rPr>
        <w:t>6/0.9=6.7</w:t>
      </w:r>
      <w:r w:rsidR="00423849">
        <w:rPr>
          <w:szCs w:val="28"/>
          <w:lang w:val="en-US"/>
        </w:rPr>
        <w:t xml:space="preserve">                            </w:t>
      </w:r>
      <w:r w:rsidR="0029262C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0.02/0.004=</w:t>
      </w:r>
      <w:r w:rsidR="001440FA">
        <w:rPr>
          <w:szCs w:val="28"/>
          <w:lang w:val="en-US"/>
        </w:rPr>
        <w:t>5</w:t>
      </w:r>
    </w:p>
    <w:p w:rsidR="00423849" w:rsidRPr="0029262C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9/0.9=10</w:t>
      </w:r>
      <w:r w:rsidR="00423849" w:rsidRPr="0029262C">
        <w:rPr>
          <w:szCs w:val="28"/>
          <w:lang w:val="en-US"/>
        </w:rPr>
        <w:t xml:space="preserve">                            </w:t>
      </w:r>
      <w:r w:rsidR="0029262C">
        <w:rPr>
          <w:szCs w:val="28"/>
          <w:lang w:val="en-US"/>
        </w:rPr>
        <w:t xml:space="preserve">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0.035/0.004=</w:t>
      </w:r>
      <w:r w:rsidR="001440FA">
        <w:rPr>
          <w:szCs w:val="28"/>
          <w:lang w:val="en-US"/>
        </w:rPr>
        <w:t>8.8</w:t>
      </w:r>
    </w:p>
    <w:p w:rsidR="00423849" w:rsidRPr="0029262C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12/0.9=13.</w:t>
      </w:r>
      <w:r w:rsidR="0029262C">
        <w:rPr>
          <w:szCs w:val="28"/>
          <w:lang w:val="en-US"/>
        </w:rPr>
        <w:t xml:space="preserve">3                       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0.05/0.004=</w:t>
      </w:r>
      <w:r w:rsidR="001440FA">
        <w:rPr>
          <w:szCs w:val="28"/>
          <w:lang w:val="en-US"/>
        </w:rPr>
        <w:t>12.5</w:t>
      </w:r>
    </w:p>
    <w:p w:rsidR="00423849" w:rsidRPr="0029262C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15/0.9=16.</w:t>
      </w:r>
      <w:r w:rsidR="0029262C">
        <w:rPr>
          <w:szCs w:val="28"/>
          <w:lang w:val="en-US"/>
        </w:rPr>
        <w:t xml:space="preserve">7                         </w:t>
      </w:r>
      <w:r w:rsidR="00423849" w:rsidRPr="0029262C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>
        <w:rPr>
          <w:szCs w:val="28"/>
          <w:lang w:val="en-US"/>
        </w:rPr>
        <w:t>0.065/0.004=</w:t>
      </w:r>
      <w:r w:rsidR="001440FA">
        <w:rPr>
          <w:szCs w:val="28"/>
          <w:lang w:val="en-US"/>
        </w:rPr>
        <w:t>16.3</w:t>
      </w:r>
    </w:p>
    <w:p w:rsidR="00423849" w:rsidRPr="0029262C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29262C" w:rsidRPr="0029262C">
        <w:rPr>
          <w:szCs w:val="28"/>
          <w:lang w:val="en-US"/>
        </w:rPr>
        <w:t>17.5*0.9=15.</w:t>
      </w:r>
      <w:r w:rsidR="0029262C">
        <w:rPr>
          <w:szCs w:val="28"/>
          <w:lang w:val="en-US"/>
        </w:rPr>
        <w:t xml:space="preserve">8                      </w:t>
      </w:r>
      <w:r w:rsidR="00423849" w:rsidRPr="0029262C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9262C">
        <w:rPr>
          <w:szCs w:val="28"/>
          <w:lang w:val="en-US"/>
        </w:rPr>
        <w:t>=</w:t>
      </w:r>
      <w:r w:rsidR="001440FA">
        <w:rPr>
          <w:szCs w:val="28"/>
          <w:lang w:val="en-US"/>
        </w:rPr>
        <w:t>0.07/0.004=17.5</w:t>
      </w:r>
    </w:p>
    <w:p w:rsidR="00423849" w:rsidRPr="0029262C" w:rsidRDefault="000D133C" w:rsidP="00330B09">
      <w:pPr>
        <w:spacing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inline distT="0" distB="0" distL="0" distR="0">
            <wp:extent cx="5939790" cy="4321290"/>
            <wp:effectExtent l="0" t="0" r="0" b="0"/>
            <wp:docPr id="2" name="Рисунок 2" descr="C:\Users\максим\Desktop\2019-06-13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2019-06-13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29262C" w:rsidRDefault="00330B09" w:rsidP="00330B09">
      <w:pPr>
        <w:spacing w:line="240" w:lineRule="auto"/>
        <w:ind w:left="426"/>
        <w:jc w:val="both"/>
        <w:rPr>
          <w:szCs w:val="28"/>
          <w:lang w:val="en-US"/>
        </w:rPr>
      </w:pP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0,066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0,05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r>
        <w:rPr>
          <w:szCs w:val="28"/>
        </w:rPr>
        <w:t>С</w:t>
      </w:r>
      <w:r>
        <w:rPr>
          <w:szCs w:val="28"/>
          <w:lang w:val="en-US"/>
        </w:rPr>
        <w:t>max=</w:t>
      </w:r>
      <w:r w:rsidR="002E6564">
        <w:rPr>
          <w:szCs w:val="28"/>
          <w:lang w:val="en-US"/>
        </w:rPr>
        <w:t>120/20=6</w:t>
      </w:r>
      <w:r>
        <w:rPr>
          <w:szCs w:val="28"/>
          <w:lang w:val="en-US"/>
        </w:rPr>
        <w:t xml:space="preserve">                        Emax=</w:t>
      </w:r>
      <w:r w:rsidR="002E6564">
        <w:rPr>
          <w:szCs w:val="28"/>
          <w:lang w:val="en-US"/>
        </w:rPr>
        <w:t>0.066/20=0.0033</w:t>
      </w:r>
    </w:p>
    <w:p w:rsidR="00423849" w:rsidRPr="002E656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40/6=6.7</w:t>
      </w:r>
      <w:r w:rsidR="00423849" w:rsidRPr="002E6564">
        <w:rPr>
          <w:szCs w:val="28"/>
          <w:lang w:val="en-US"/>
        </w:rPr>
        <w:t xml:space="preserve">                              </w:t>
      </w:r>
      <w:r w:rsidR="002E656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0.011/0.0033=3.3</w:t>
      </w:r>
    </w:p>
    <w:p w:rsidR="00423849" w:rsidRPr="002E656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60/6=10</w:t>
      </w:r>
      <w:r w:rsidR="00423849" w:rsidRPr="002E6564">
        <w:rPr>
          <w:szCs w:val="28"/>
          <w:lang w:val="en-US"/>
        </w:rPr>
        <w:t xml:space="preserve">                          </w:t>
      </w:r>
      <w:r w:rsidR="002E6564">
        <w:rPr>
          <w:szCs w:val="28"/>
          <w:lang w:val="en-US"/>
        </w:rPr>
        <w:t xml:space="preserve">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0.033/0.0033=10</w:t>
      </w:r>
    </w:p>
    <w:p w:rsidR="00423849" w:rsidRPr="002E656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80/6=13.</w:t>
      </w:r>
      <w:r w:rsidR="002E6564">
        <w:rPr>
          <w:szCs w:val="28"/>
          <w:lang w:val="en-US"/>
        </w:rPr>
        <w:t>3</w:t>
      </w:r>
      <w:r w:rsidR="00423849" w:rsidRPr="002E6564">
        <w:rPr>
          <w:szCs w:val="28"/>
          <w:lang w:val="en-US"/>
        </w:rPr>
        <w:t xml:space="preserve">                          </w:t>
      </w:r>
      <w:r w:rsidR="002E6564">
        <w:rPr>
          <w:szCs w:val="28"/>
          <w:lang w:val="en-US"/>
        </w:rPr>
        <w:t xml:space="preserve">  </w:t>
      </w:r>
      <w:r w:rsidR="00423849" w:rsidRPr="002E656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0.044/0.0033=13.3</w:t>
      </w:r>
    </w:p>
    <w:p w:rsidR="002E6564" w:rsidRPr="002E656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100/6=16.</w:t>
      </w:r>
      <w:r w:rsidR="002E6564">
        <w:rPr>
          <w:szCs w:val="28"/>
          <w:lang w:val="en-US"/>
        </w:rPr>
        <w:t xml:space="preserve">7                     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0.055/0.0033=16.7</w:t>
      </w:r>
    </w:p>
    <w:p w:rsidR="00423849" w:rsidRPr="002E6564" w:rsidRDefault="0040243E" w:rsidP="00330B0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 w:rsidRPr="002E6564">
        <w:rPr>
          <w:szCs w:val="28"/>
          <w:lang w:val="en-US"/>
        </w:rPr>
        <w:t>15.2*6=91.</w:t>
      </w:r>
      <w:r w:rsidR="002E6564">
        <w:rPr>
          <w:szCs w:val="28"/>
          <w:lang w:val="en-US"/>
        </w:rPr>
        <w:t xml:space="preserve">2                         </w:t>
      </w:r>
      <w:r w:rsidR="00423849" w:rsidRPr="002E656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2E6564">
        <w:rPr>
          <w:szCs w:val="28"/>
          <w:lang w:val="en-US"/>
        </w:rPr>
        <w:t>=</w:t>
      </w:r>
      <w:r w:rsidR="002E6564">
        <w:rPr>
          <w:szCs w:val="28"/>
          <w:lang w:val="en-US"/>
        </w:rPr>
        <w:t>0.05/0.0033=15.2</w:t>
      </w:r>
    </w:p>
    <w:p w:rsidR="00330B09" w:rsidRPr="002E6564" w:rsidRDefault="000D133C" w:rsidP="00330B09">
      <w:pPr>
        <w:spacing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inline distT="0" distB="0" distL="0" distR="0">
            <wp:extent cx="5939790" cy="4321290"/>
            <wp:effectExtent l="0" t="0" r="0" b="0"/>
            <wp:docPr id="3" name="Рисунок 3" descr="C:\Users\максим\Desktop\2019-06-13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2019-06-13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0,28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r>
        <w:rPr>
          <w:szCs w:val="28"/>
        </w:rPr>
        <w:t>С</w:t>
      </w:r>
      <w:r>
        <w:rPr>
          <w:szCs w:val="28"/>
          <w:lang w:val="en-US"/>
        </w:rPr>
        <w:t>max=</w:t>
      </w:r>
      <w:r w:rsidR="004740C3">
        <w:rPr>
          <w:szCs w:val="28"/>
          <w:lang w:val="en-US"/>
        </w:rPr>
        <w:t>10/20=0.5</w:t>
      </w:r>
      <w:r>
        <w:rPr>
          <w:szCs w:val="28"/>
          <w:lang w:val="en-US"/>
        </w:rPr>
        <w:t xml:space="preserve">                        Emax=</w:t>
      </w:r>
      <w:r w:rsidR="004740C3">
        <w:rPr>
          <w:szCs w:val="28"/>
          <w:lang w:val="en-US"/>
        </w:rPr>
        <w:t>0.3/20=0.015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2/0.5=4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 </w:t>
      </w:r>
      <w:r w:rsidR="00423849">
        <w:rPr>
          <w:szCs w:val="28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0.1/0.015=6.7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4/0.5=8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 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0.15/0.015=10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6/0.5=12</w:t>
      </w:r>
      <w:r w:rsidR="00423849">
        <w:rPr>
          <w:szCs w:val="28"/>
          <w:lang w:val="en-US"/>
        </w:rPr>
        <w:t xml:space="preserve">                           </w:t>
      </w:r>
      <w:r w:rsidR="004740C3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0.2/0.015=13.3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8/0.5=16</w:t>
      </w:r>
      <w:r w:rsidR="00423849">
        <w:rPr>
          <w:szCs w:val="28"/>
          <w:lang w:val="en-US"/>
        </w:rPr>
        <w:t xml:space="preserve">                            </w:t>
      </w:r>
      <w:r w:rsidR="004740C3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0.25/0.015=16.7</w:t>
      </w:r>
    </w:p>
    <w:p w:rsidR="00423849" w:rsidRPr="004740C3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4740C3">
        <w:rPr>
          <w:szCs w:val="28"/>
          <w:lang w:val="en-US"/>
        </w:rPr>
        <w:t>=</w:t>
      </w:r>
      <w:r w:rsidR="004740C3" w:rsidRPr="004740C3">
        <w:rPr>
          <w:szCs w:val="28"/>
          <w:lang w:val="en-US"/>
        </w:rPr>
        <w:t>18.7*0.5=9.</w:t>
      </w:r>
      <w:r w:rsidR="004740C3">
        <w:rPr>
          <w:szCs w:val="28"/>
          <w:lang w:val="en-US"/>
        </w:rPr>
        <w:t xml:space="preserve">4                       </w:t>
      </w:r>
      <w:r w:rsidR="00423849" w:rsidRPr="004740C3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4740C3">
        <w:rPr>
          <w:szCs w:val="28"/>
          <w:lang w:val="en-US"/>
        </w:rPr>
        <w:t>=</w:t>
      </w:r>
      <w:r w:rsidR="004740C3">
        <w:rPr>
          <w:szCs w:val="28"/>
          <w:lang w:val="en-US"/>
        </w:rPr>
        <w:t>0.28/0.015=18.7</w:t>
      </w:r>
    </w:p>
    <w:p w:rsidR="00423849" w:rsidRPr="004740C3" w:rsidRDefault="000D133C" w:rsidP="00330B09">
      <w:pPr>
        <w:spacing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inline distT="0" distB="0" distL="0" distR="0">
            <wp:extent cx="5939790" cy="4321290"/>
            <wp:effectExtent l="0" t="0" r="0" b="0"/>
            <wp:docPr id="4" name="Рисунок 4" descr="C:\Users\максим\Desktop\2019-06-13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2019-06-13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1,0</w:t>
            </w:r>
          </w:p>
        </w:tc>
      </w:tr>
    </w:tbl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Определите количество вещества по построенному графику при показателе экстинкции  0,55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r>
        <w:rPr>
          <w:szCs w:val="28"/>
        </w:rPr>
        <w:lastRenderedPageBreak/>
        <w:t>С</w:t>
      </w:r>
      <w:r>
        <w:rPr>
          <w:szCs w:val="28"/>
          <w:lang w:val="en-US"/>
        </w:rPr>
        <w:t>max=</w:t>
      </w:r>
      <w:r w:rsidR="00515C74">
        <w:rPr>
          <w:szCs w:val="28"/>
          <w:lang w:val="en-US"/>
        </w:rPr>
        <w:t>25/20=1.25</w:t>
      </w:r>
      <w:r>
        <w:rPr>
          <w:szCs w:val="28"/>
          <w:lang w:val="en-US"/>
        </w:rPr>
        <w:t xml:space="preserve">                        Emax=</w:t>
      </w:r>
      <w:r w:rsidR="00515C74">
        <w:rPr>
          <w:szCs w:val="28"/>
          <w:lang w:val="en-US"/>
        </w:rPr>
        <w:t>1/20=0.05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5/1.25=4</w:t>
      </w:r>
      <w:r w:rsidR="00423849">
        <w:rPr>
          <w:szCs w:val="28"/>
          <w:lang w:val="en-US"/>
        </w:rPr>
        <w:t xml:space="preserve">                             </w:t>
      </w:r>
      <w:r w:rsidR="00515C74">
        <w:rPr>
          <w:szCs w:val="28"/>
          <w:lang w:val="en-US"/>
        </w:rPr>
        <w:t xml:space="preserve">  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0.2/0.05=4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10/1.25=8</w:t>
      </w:r>
      <w:r w:rsidR="00423849">
        <w:rPr>
          <w:szCs w:val="28"/>
          <w:lang w:val="en-US"/>
        </w:rPr>
        <w:t xml:space="preserve">                            </w:t>
      </w:r>
      <w:r w:rsidR="00515C74">
        <w:rPr>
          <w:szCs w:val="28"/>
          <w:lang w:val="en-US"/>
        </w:rPr>
        <w:t xml:space="preserve">   </w:t>
      </w:r>
      <w:r w:rsidR="00423849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0.4/0.05=8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15/1.25=12</w:t>
      </w:r>
      <w:r w:rsidR="00423849">
        <w:rPr>
          <w:szCs w:val="28"/>
          <w:lang w:val="en-US"/>
        </w:rPr>
        <w:t xml:space="preserve">                           </w:t>
      </w:r>
      <w:r w:rsidR="00515C74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0.7/0.05=14</w:t>
      </w:r>
    </w:p>
    <w:p w:rsidR="00423849" w:rsidRPr="00423849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20/1.25=16</w:t>
      </w:r>
      <w:r w:rsidR="00423849">
        <w:rPr>
          <w:szCs w:val="28"/>
          <w:lang w:val="en-US"/>
        </w:rPr>
        <w:t xml:space="preserve">                        </w:t>
      </w:r>
      <w:r w:rsidR="00515C74">
        <w:rPr>
          <w:szCs w:val="28"/>
          <w:lang w:val="en-US"/>
        </w:rPr>
        <w:t xml:space="preserve"> </w:t>
      </w:r>
      <w:r w:rsidR="00423849">
        <w:rPr>
          <w:szCs w:val="28"/>
          <w:lang w:val="en-U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>
        <w:rPr>
          <w:szCs w:val="28"/>
          <w:lang w:val="en-US"/>
        </w:rPr>
        <w:t>=</w:t>
      </w:r>
      <w:r w:rsidR="00515C74">
        <w:rPr>
          <w:szCs w:val="28"/>
          <w:lang w:val="en-US"/>
        </w:rPr>
        <w:t>0.8/0.05=16</w:t>
      </w:r>
    </w:p>
    <w:p w:rsidR="00423849" w:rsidRPr="00515C7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515C74">
        <w:rPr>
          <w:szCs w:val="28"/>
          <w:lang w:val="en-US"/>
        </w:rPr>
        <w:t>=</w:t>
      </w:r>
      <w:r w:rsidR="00515C74" w:rsidRPr="00515C74">
        <w:rPr>
          <w:szCs w:val="28"/>
          <w:lang w:val="en-US"/>
        </w:rPr>
        <w:t>11*1.25=13.</w:t>
      </w:r>
      <w:r w:rsidR="00515C74">
        <w:rPr>
          <w:szCs w:val="28"/>
          <w:lang w:val="en-US"/>
        </w:rPr>
        <w:t xml:space="preserve">75                      </w:t>
      </w:r>
      <w:r w:rsidR="00423849" w:rsidRPr="00515C7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515C74">
        <w:rPr>
          <w:szCs w:val="28"/>
          <w:lang w:val="en-US"/>
        </w:rPr>
        <w:t>=</w:t>
      </w:r>
      <w:r w:rsidR="00515C74">
        <w:rPr>
          <w:szCs w:val="28"/>
          <w:lang w:val="en-US"/>
        </w:rPr>
        <w:t>0.55*0.05=11</w:t>
      </w:r>
    </w:p>
    <w:p w:rsidR="00423849" w:rsidRPr="00515C74" w:rsidRDefault="000D133C" w:rsidP="00330B09">
      <w:pPr>
        <w:spacing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inline distT="0" distB="0" distL="0" distR="0">
            <wp:extent cx="5939790" cy="4321290"/>
            <wp:effectExtent l="0" t="0" r="0" b="0"/>
            <wp:docPr id="5" name="Рисунок 5" descr="C:\Users\максим\Desktop\2019-06-13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2019-06-13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</w:tbl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:rsidR="00423849" w:rsidRDefault="00423849" w:rsidP="00423849">
      <w:pPr>
        <w:spacing w:line="240" w:lineRule="auto"/>
        <w:jc w:val="both"/>
        <w:rPr>
          <w:szCs w:val="28"/>
          <w:lang w:val="en-US"/>
        </w:rPr>
      </w:pPr>
      <w:r>
        <w:rPr>
          <w:szCs w:val="28"/>
        </w:rPr>
        <w:t>С</w:t>
      </w:r>
      <w:r>
        <w:rPr>
          <w:szCs w:val="28"/>
          <w:lang w:val="en-US"/>
        </w:rPr>
        <w:t>max=</w:t>
      </w:r>
      <w:r w:rsidR="001F1A54">
        <w:rPr>
          <w:szCs w:val="28"/>
          <w:lang w:val="en-US"/>
        </w:rPr>
        <w:t>1/20=0.05</w:t>
      </w:r>
      <w:r>
        <w:rPr>
          <w:szCs w:val="28"/>
          <w:lang w:val="en-US"/>
        </w:rPr>
        <w:t xml:space="preserve">                        Emax=</w:t>
      </w:r>
      <w:r w:rsidR="001F1A54">
        <w:rPr>
          <w:szCs w:val="28"/>
          <w:lang w:val="en-US"/>
        </w:rPr>
        <w:t>0.5/20=0.025</w:t>
      </w:r>
    </w:p>
    <w:p w:rsidR="00423849" w:rsidRPr="001F1A5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0.2/0.05=4</w:t>
      </w:r>
      <w:r w:rsidR="00423849" w:rsidRPr="001F1A54">
        <w:rPr>
          <w:szCs w:val="28"/>
          <w:lang w:val="en-US"/>
        </w:rPr>
        <w:t xml:space="preserve">              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0.1/0.025=4</w:t>
      </w:r>
    </w:p>
    <w:p w:rsidR="00423849" w:rsidRPr="001F1A5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0.4/0.05=8</w:t>
      </w:r>
      <w:r w:rsidR="00423849" w:rsidRPr="001F1A54">
        <w:rPr>
          <w:szCs w:val="28"/>
          <w:lang w:val="en-US"/>
        </w:rPr>
        <w:t xml:space="preserve">                            </w:t>
      </w:r>
      <w:r w:rsidR="001F1A54">
        <w:rPr>
          <w:szCs w:val="28"/>
          <w:lang w:val="en-US"/>
        </w:rPr>
        <w:t xml:space="preserve"> </w:t>
      </w:r>
      <w:r w:rsidR="00423849" w:rsidRPr="001F1A5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2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0.2/0.025=8</w:t>
      </w:r>
    </w:p>
    <w:p w:rsidR="00423849" w:rsidRPr="001F1A5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</w:t>
      </w:r>
      <w:r w:rsidR="001F1A54">
        <w:rPr>
          <w:szCs w:val="28"/>
          <w:lang w:val="en-US"/>
        </w:rPr>
        <w:t>6/0.05=12</w:t>
      </w:r>
      <w:r w:rsidR="001F1A54" w:rsidRPr="001F1A54">
        <w:rPr>
          <w:szCs w:val="28"/>
          <w:lang w:val="en-US"/>
        </w:rPr>
        <w:t xml:space="preserve">                           </w:t>
      </w:r>
      <w:r w:rsidR="00423849" w:rsidRPr="001F1A54">
        <w:rPr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3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0.3/0.025=12</w:t>
      </w:r>
    </w:p>
    <w:p w:rsidR="00423849" w:rsidRPr="001F1A5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0.</w:t>
      </w:r>
      <w:r w:rsidR="001F1A54">
        <w:rPr>
          <w:szCs w:val="28"/>
          <w:lang w:val="en-US"/>
        </w:rPr>
        <w:t>8/0.05=16</w:t>
      </w:r>
      <w:r w:rsidR="001F1A54" w:rsidRPr="001F1A54">
        <w:rPr>
          <w:szCs w:val="28"/>
          <w:lang w:val="en-US"/>
        </w:rPr>
        <w:t xml:space="preserve">                          </w:t>
      </w:r>
      <w:r w:rsidR="00423849" w:rsidRPr="001F1A5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4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0.4/0.025=16</w:t>
      </w:r>
    </w:p>
    <w:p w:rsidR="00423849" w:rsidRPr="001F1A54" w:rsidRDefault="0040243E" w:rsidP="00423849">
      <w:pPr>
        <w:spacing w:line="240" w:lineRule="auto"/>
        <w:jc w:val="both"/>
        <w:rPr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 w:rsidRPr="001F1A54">
        <w:rPr>
          <w:szCs w:val="28"/>
          <w:lang w:val="en-US"/>
        </w:rPr>
        <w:t>9*0.05=0.</w:t>
      </w:r>
      <w:r w:rsidR="001F1A54">
        <w:rPr>
          <w:szCs w:val="28"/>
          <w:lang w:val="en-US"/>
        </w:rPr>
        <w:t>45</w:t>
      </w:r>
      <w:r w:rsidR="001F1A54" w:rsidRPr="001F1A54">
        <w:rPr>
          <w:szCs w:val="28"/>
          <w:lang w:val="en-US"/>
        </w:rPr>
        <w:t xml:space="preserve">                         </w:t>
      </w:r>
      <w:r w:rsidR="00423849" w:rsidRPr="001F1A54">
        <w:rPr>
          <w:szCs w:val="28"/>
          <w:lang w:val="en-U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5</m:t>
            </m:r>
          </m:sub>
        </m:sSub>
      </m:oMath>
      <w:r w:rsidR="00423849" w:rsidRPr="001F1A54">
        <w:rPr>
          <w:szCs w:val="28"/>
          <w:lang w:val="en-US"/>
        </w:rPr>
        <w:t>=</w:t>
      </w:r>
      <w:r w:rsidR="001F1A54">
        <w:rPr>
          <w:szCs w:val="28"/>
          <w:lang w:val="en-US"/>
        </w:rPr>
        <w:t>0.225/0.025=9</w:t>
      </w:r>
    </w:p>
    <w:p w:rsidR="00423849" w:rsidRPr="001F1A54" w:rsidRDefault="000D133C" w:rsidP="00330B09">
      <w:pPr>
        <w:tabs>
          <w:tab w:val="left" w:pos="3098"/>
        </w:tabs>
        <w:spacing w:after="0" w:line="240" w:lineRule="auto"/>
        <w:jc w:val="both"/>
        <w:rPr>
          <w:szCs w:val="28"/>
          <w:lang w:val="en-US"/>
        </w:rPr>
      </w:pPr>
      <w:r w:rsidRPr="000D133C">
        <w:rPr>
          <w:noProof/>
          <w:szCs w:val="28"/>
        </w:rPr>
        <w:drawing>
          <wp:inline distT="0" distB="0" distL="0" distR="0">
            <wp:extent cx="5939790" cy="4321290"/>
            <wp:effectExtent l="0" t="0" r="0" b="0"/>
            <wp:docPr id="6" name="Рисунок 6" descr="C:\Users\максим\Desktop\2019-06-13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2019-06-13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1F1A54" w:rsidRDefault="00330B09" w:rsidP="00330B09">
      <w:pPr>
        <w:tabs>
          <w:tab w:val="left" w:pos="3098"/>
        </w:tabs>
        <w:spacing w:after="0" w:line="240" w:lineRule="auto"/>
        <w:jc w:val="both"/>
        <w:rPr>
          <w:szCs w:val="28"/>
          <w:lang w:val="en-US"/>
        </w:rPr>
      </w:pPr>
    </w:p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>Требования к калибровочному графику:</w:t>
      </w:r>
    </w:p>
    <w:p w:rsidR="00330B09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 w:rsidRPr="00251F2F">
        <w:rPr>
          <w:sz w:val="28"/>
          <w:szCs w:val="28"/>
        </w:rPr>
        <w:t>График начинается от 0</w:t>
      </w:r>
    </w:p>
    <w:p w:rsid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Прямая под углом 45°</w:t>
      </w:r>
    </w:p>
    <w:p w:rsid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Общий масштаб 20 клеток</w:t>
      </w:r>
    </w:p>
    <w:p w:rsid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точного построения не менее 3-хточек</w:t>
      </w:r>
    </w:p>
    <w:p w:rsid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Чтобы кривая располагалась под углом 45° к осям, берут максимальное значение экстенции и концентрации, если между ними в пределах этих значений сохраняется противоположность зависимости</w:t>
      </w:r>
    </w:p>
    <w:p w:rsid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построена система координат, приступить к нанесению результатов исследования серии калибровочных растворов к каждой из осей координат, в отмеченных точках восстанавливается перпендикуляр</w:t>
      </w:r>
    </w:p>
    <w:p w:rsidR="00251F2F" w:rsidRPr="00251F2F" w:rsidRDefault="00251F2F" w:rsidP="00251F2F">
      <w:pPr>
        <w:pStyle w:val="a9"/>
        <w:numPr>
          <w:ilvl w:val="0"/>
          <w:numId w:val="28"/>
        </w:numPr>
        <w:tabs>
          <w:tab w:val="left" w:pos="309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месте пересечения двух перпендикуляров из каждой взаимосвязанной парой становится карандашом точка. </w:t>
      </w:r>
    </w:p>
    <w:p w:rsidR="00330B09" w:rsidRDefault="00330B09" w:rsidP="00330B09">
      <w:pPr>
        <w:tabs>
          <w:tab w:val="left" w:pos="3098"/>
        </w:tabs>
        <w:jc w:val="center"/>
        <w:rPr>
          <w:szCs w:val="28"/>
        </w:rPr>
      </w:pPr>
    </w:p>
    <w:p w:rsidR="00330B09" w:rsidRDefault="00330B09" w:rsidP="00330B09">
      <w:pPr>
        <w:tabs>
          <w:tab w:val="left" w:pos="3098"/>
        </w:tabs>
        <w:jc w:val="center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b/>
          <w:szCs w:val="28"/>
        </w:rPr>
      </w:pPr>
      <w:r>
        <w:rPr>
          <w:b/>
          <w:szCs w:val="28"/>
        </w:rPr>
        <w:t>«Построение к</w:t>
      </w:r>
      <w:r w:rsidR="0030352E">
        <w:rPr>
          <w:b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b/>
          <w:szCs w:val="28"/>
        </w:rPr>
      </w:pPr>
      <w:r>
        <w:rPr>
          <w:b/>
          <w:szCs w:val="28"/>
        </w:rPr>
        <w:t>тимоловой пробы</w:t>
      </w:r>
      <w:r w:rsidR="00330B09">
        <w:rPr>
          <w:b/>
          <w:szCs w:val="28"/>
        </w:rPr>
        <w:t>»</w:t>
      </w:r>
    </w:p>
    <w:p w:rsidR="00330B09" w:rsidRDefault="00330B09" w:rsidP="00330B09">
      <w:pPr>
        <w:rPr>
          <w:b/>
          <w:szCs w:val="28"/>
        </w:rPr>
      </w:pPr>
      <w:r>
        <w:rPr>
          <w:b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szCs w:val="28"/>
        </w:rPr>
      </w:pPr>
      <w:r>
        <w:rPr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szCs w:val="28"/>
        </w:rPr>
      </w:pPr>
      <w:r>
        <w:rPr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1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моче.</w:t>
      </w:r>
    </w:p>
    <w:p w:rsidR="00191619" w:rsidRPr="00191619" w:rsidRDefault="00191619" w:rsidP="00191619">
      <w:pPr>
        <w:jc w:val="both"/>
        <w:rPr>
          <w:bCs/>
          <w:szCs w:val="28"/>
        </w:rPr>
      </w:pPr>
      <w:r>
        <w:rPr>
          <w:bCs/>
          <w:szCs w:val="28"/>
        </w:rPr>
        <w:t xml:space="preserve">Методы титрования: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1)кислотно-основное титрование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основе метода лежит реакция нейтрализации, точка эквивалентности определяется при помощи индикатора, изменяющего свою окраску в зависимости от реакции среды. Основное уравнение H+OH = H2O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зависимости от используемого титранта различают: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• ацидемитрическое титрование – для определения сильных и слабых оснований; основных солей; солей, образованных катионами сильных оснований и анионами слабых кислот. Титрант 0,1 моль/л растворы кислот (соляная и серная)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• алкалиметрическое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Титрант 0,1 моль/л растворы щелочей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2) Окислительно-восстановительное титрование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В основе метода лежит изменение потенциала окислительно-восстановительной системы при изменении соотношений концентраций окислительной и восстановленных форм в процессе титрования.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Перманганатометрия MnO4 + 8H+ 5e=Mn+4H20. Титрант: 0,1 моль/л раствор перманганата калия. Метод безиндикаторный. </w:t>
      </w:r>
    </w:p>
    <w:p w:rsidR="00191619" w:rsidRP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 xml:space="preserve">3) Комплексонометрия </w:t>
      </w:r>
    </w:p>
    <w:p w:rsidR="00191619" w:rsidRDefault="00191619" w:rsidP="00191619">
      <w:pPr>
        <w:jc w:val="both"/>
        <w:rPr>
          <w:bCs/>
          <w:szCs w:val="28"/>
        </w:rPr>
      </w:pPr>
      <w:r w:rsidRPr="00191619">
        <w:rPr>
          <w:bCs/>
          <w:szCs w:val="28"/>
        </w:rPr>
        <w:t>В основе метода лежит реакция комплексонообразования. В качестве титранта используются 0,05 моль/л трилона Б. Основное уравнение H2Y+Me = MeY+2H Реакция определения проводят в аммиачно буферном растворе ph=10.</w:t>
      </w:r>
    </w:p>
    <w:p w:rsidR="00191619" w:rsidRPr="00191619" w:rsidRDefault="00191619" w:rsidP="00191619">
      <w:pPr>
        <w:jc w:val="both"/>
        <w:rPr>
          <w:b/>
          <w:bCs/>
          <w:szCs w:val="28"/>
        </w:rPr>
      </w:pPr>
      <w:r w:rsidRPr="00191619">
        <w:rPr>
          <w:b/>
          <w:bCs/>
          <w:szCs w:val="28"/>
        </w:rPr>
        <w:t>Определение витамина С в моче</w:t>
      </w:r>
    </w:p>
    <w:p w:rsidR="00330B09" w:rsidRDefault="00330B09" w:rsidP="00330B09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Принцип метода:</w:t>
      </w:r>
    </w:p>
    <w:p w:rsidR="00330B09" w:rsidRDefault="00330B09" w:rsidP="00330B09">
      <w:pPr>
        <w:jc w:val="both"/>
        <w:rPr>
          <w:szCs w:val="28"/>
        </w:rPr>
      </w:pPr>
      <w:r>
        <w:rPr>
          <w:szCs w:val="28"/>
        </w:rPr>
        <w:t xml:space="preserve">Метод основан на способности аскорбиновой кислоты восстанавливать краситель 2,6 – дихлорфенолиндлфенол. Окисленная форма красителя обладает окраской (в кислой среде - розовой), восстановленная форма – </w:t>
      </w:r>
      <w:r>
        <w:rPr>
          <w:szCs w:val="28"/>
        </w:rPr>
        <w:lastRenderedPageBreak/>
        <w:t>бесцветная. Количество витамина С определяют, титруя исследуемый подкисленный раствор дихлорфенолиндлфенолом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b/>
                <w:bCs/>
                <w:szCs w:val="28"/>
              </w:rPr>
            </w:pPr>
            <w:r>
              <w:rPr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уксусная кислота – 3%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дихлорфенолиндлфенол –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В колбу наливают 1 мл мочи, 7 мл дистиллированной воды, 3 мл уксусной кислоты и титруют смесь дихлорфенолиндлфенолом до появления окраски, устойчивой 30 с.</w:t>
      </w:r>
    </w:p>
    <w:p w:rsidR="00330B09" w:rsidRDefault="00330B09" w:rsidP="00330B09">
      <w:pPr>
        <w:jc w:val="both"/>
        <w:rPr>
          <w:szCs w:val="28"/>
        </w:rPr>
      </w:pPr>
      <w:r>
        <w:rPr>
          <w:szCs w:val="28"/>
        </w:rPr>
        <w:t>Для расчета содержания витамина С в суточной моче используют формулу:</w:t>
      </w:r>
    </w:p>
    <w:p w:rsidR="00330B09" w:rsidRDefault="00330B09" w:rsidP="00330B0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А </w:t>
      </w:r>
      <w:r>
        <w:rPr>
          <w:b/>
          <w:bCs/>
          <w:szCs w:val="28"/>
          <w:vertAlign w:val="subscript"/>
        </w:rPr>
        <w:t>*</w:t>
      </w:r>
      <w:r>
        <w:rPr>
          <w:b/>
          <w:bCs/>
          <w:szCs w:val="28"/>
        </w:rPr>
        <w:t xml:space="preserve"> 0.088 </w:t>
      </w:r>
      <w:r>
        <w:rPr>
          <w:b/>
          <w:bCs/>
          <w:szCs w:val="28"/>
          <w:vertAlign w:val="subscript"/>
        </w:rPr>
        <w:t>*</w:t>
      </w:r>
      <w:r>
        <w:rPr>
          <w:b/>
          <w:bCs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0,088 – количество мг аскорбиновой кислоты, соответствующей 1 мл 0,001 н раствора дихлорфенолиндлфенола;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szCs w:val="28"/>
        </w:rPr>
        <w:t>А – количество мл дихлорфенолиндлфенола, пошедшего на титрование исследуемого раствора.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b/>
          <w:bCs/>
          <w:szCs w:val="28"/>
        </w:rPr>
        <w:t>Норма:</w:t>
      </w:r>
      <w:r>
        <w:rPr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szCs w:val="28"/>
        </w:rPr>
      </w:pPr>
      <w:r>
        <w:rPr>
          <w:b/>
          <w:bCs/>
          <w:szCs w:val="28"/>
        </w:rPr>
        <w:t>Диагностическое значение</w:t>
      </w:r>
      <w:r>
        <w:rPr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:rsidR="00330B09" w:rsidRDefault="00097584" w:rsidP="00330B09">
      <w:pPr>
        <w:jc w:val="both"/>
        <w:rPr>
          <w:szCs w:val="28"/>
        </w:rPr>
      </w:pPr>
      <w:r>
        <w:rPr>
          <w:szCs w:val="28"/>
          <w:lang w:val="en-US"/>
        </w:rPr>
        <w:t>A</w:t>
      </w:r>
      <w:r>
        <w:rPr>
          <w:szCs w:val="28"/>
        </w:rPr>
        <w:t>=0,3</w:t>
      </w:r>
    </w:p>
    <w:p w:rsidR="00097584" w:rsidRPr="00097584" w:rsidRDefault="00097584" w:rsidP="00330B09">
      <w:pPr>
        <w:jc w:val="both"/>
        <w:rPr>
          <w:szCs w:val="28"/>
        </w:rPr>
      </w:pPr>
      <w:r>
        <w:rPr>
          <w:szCs w:val="28"/>
        </w:rPr>
        <w:t>0,3*0,088*1500=39,6мг – содержание витамина С в моче.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191619" w:rsidRDefault="00191619">
      <w:pPr>
        <w:rPr>
          <w:rFonts w:eastAsia="Times New Roman"/>
          <w:b/>
          <w:iCs/>
          <w:szCs w:val="28"/>
        </w:rPr>
      </w:pPr>
      <w:r>
        <w:rPr>
          <w:b/>
          <w:iCs/>
          <w:szCs w:val="28"/>
        </w:rPr>
        <w:br w:type="page"/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День 6.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2410"/>
      </w:tblGrid>
      <w:tr w:rsidR="00330B09" w:rsidTr="007B0F84">
        <w:trPr>
          <w:trHeight w:val="584"/>
        </w:trPr>
        <w:tc>
          <w:tcPr>
            <w:tcW w:w="2802" w:type="dxa"/>
          </w:tcPr>
          <w:p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:rsidTr="007B0F84">
        <w:tc>
          <w:tcPr>
            <w:tcW w:w="2802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2.Спомощью качественных реакций определить содержания вещества в предложенном  флаконе. Ход определения записать:</w:t>
      </w:r>
    </w:p>
    <w:p w:rsidR="00330B09" w:rsidRDefault="00330B09" w:rsidP="00330B09">
      <w:pPr>
        <w:spacing w:after="0" w:line="240" w:lineRule="auto"/>
        <w:jc w:val="right"/>
        <w:rPr>
          <w:sz w:val="24"/>
          <w:szCs w:val="24"/>
        </w:rPr>
      </w:pPr>
    </w:p>
    <w:p w:rsidR="00CB4963" w:rsidRDefault="00CB49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30B09" w:rsidRDefault="00CB4963" w:rsidP="00CB4963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       Перечень вопросов к зачёту по учебной практике:</w:t>
      </w:r>
    </w:p>
    <w:p w:rsidR="00CB4963" w:rsidRDefault="00CB4963" w:rsidP="00CB4963">
      <w:pPr>
        <w:pStyle w:val="a9"/>
        <w:jc w:val="both"/>
        <w:rPr>
          <w:szCs w:val="28"/>
        </w:rPr>
      </w:pP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 w:rsidRPr="00CB4963">
        <w:rPr>
          <w:sz w:val="28"/>
          <w:szCs w:val="28"/>
        </w:rPr>
        <w:t>Правила ТБ при работе</w:t>
      </w:r>
      <w:r>
        <w:rPr>
          <w:sz w:val="28"/>
          <w:szCs w:val="28"/>
        </w:rPr>
        <w:t xml:space="preserve"> с кислотами, щелочами, электрооборудованием.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работы на центрифуге, ФЭКе, термостате, дозаторами.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построению калибровочного графика, правилаа построения калибровочного графика.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приготовления раствора приблизительной концентрации из навески.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приготовления раствора приблизительной концентрации разбавлением.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приготовления раствора точной концентрации из навески.</w:t>
      </w:r>
    </w:p>
    <w:p w:rsid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приготовления раствора точной концентрации </w:t>
      </w:r>
      <w:r>
        <w:rPr>
          <w:sz w:val="28"/>
          <w:szCs w:val="28"/>
        </w:rPr>
        <w:t>разбавлением.</w:t>
      </w:r>
    </w:p>
    <w:p w:rsidR="00CB4963" w:rsidRPr="00CB4963" w:rsidRDefault="00CB4963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приготовления раствора из фиксанала.</w:t>
      </w:r>
    </w:p>
    <w:p w:rsidR="00CB4963" w:rsidRDefault="00C864BC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проведения титриметрического метода исследования.</w:t>
      </w:r>
    </w:p>
    <w:p w:rsidR="00C864BC" w:rsidRDefault="00C864BC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Дезинфикация и утилизация.</w:t>
      </w:r>
    </w:p>
    <w:p w:rsidR="00C864BC" w:rsidRDefault="00C864BC" w:rsidP="00CB4963">
      <w:pPr>
        <w:pStyle w:val="a9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Свойства, функции и строение белков, углеводов, липидов, витаминов, гормонов.</w:t>
      </w:r>
    </w:p>
    <w:p w:rsidR="00C864BC" w:rsidRDefault="00C864BC" w:rsidP="00C864BC">
      <w:pPr>
        <w:jc w:val="both"/>
        <w:rPr>
          <w:szCs w:val="28"/>
        </w:rPr>
      </w:pPr>
    </w:p>
    <w:p w:rsidR="00C864BC" w:rsidRDefault="00C864BC" w:rsidP="00C864BC">
      <w:pPr>
        <w:jc w:val="both"/>
        <w:rPr>
          <w:b/>
          <w:szCs w:val="28"/>
        </w:rPr>
      </w:pPr>
      <w:r>
        <w:rPr>
          <w:b/>
          <w:szCs w:val="28"/>
        </w:rPr>
        <w:t xml:space="preserve">        Перечень зачётных манипуляций: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 w:rsidRPr="00C864BC">
        <w:rPr>
          <w:sz w:val="28"/>
          <w:szCs w:val="28"/>
        </w:rPr>
        <w:t xml:space="preserve">Центрифугирование образца. </w:t>
      </w:r>
      <w:r>
        <w:rPr>
          <w:sz w:val="28"/>
          <w:szCs w:val="28"/>
        </w:rPr>
        <w:t>Отделение осадка от надосадочной жидкости.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Фотометрирование образца.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Построение калибровочного графика.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дозатора, установление необходимого объёма, работа дозатором.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 раствора приблизительной концентрации из навески.</w:t>
      </w:r>
    </w:p>
    <w:p w:rsidR="00C864BC" w:rsidRP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 раствора приблизительной концентрации</w:t>
      </w:r>
      <w:r>
        <w:rPr>
          <w:sz w:val="28"/>
          <w:szCs w:val="28"/>
        </w:rPr>
        <w:t xml:space="preserve"> разбавлением.</w:t>
      </w:r>
    </w:p>
    <w:p w:rsidR="00C864BC" w:rsidRP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Приготовление раствора </w:t>
      </w:r>
      <w:r>
        <w:rPr>
          <w:sz w:val="28"/>
          <w:szCs w:val="28"/>
        </w:rPr>
        <w:t>точной</w:t>
      </w:r>
      <w:r>
        <w:rPr>
          <w:sz w:val="28"/>
          <w:szCs w:val="28"/>
        </w:rPr>
        <w:t xml:space="preserve"> концентрации</w:t>
      </w:r>
      <w:r>
        <w:rPr>
          <w:sz w:val="28"/>
          <w:szCs w:val="28"/>
        </w:rPr>
        <w:t xml:space="preserve"> из навески.</w:t>
      </w:r>
    </w:p>
    <w:p w:rsidR="00C864BC" w:rsidRP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 раствора точной концентрации</w:t>
      </w:r>
      <w:r>
        <w:rPr>
          <w:sz w:val="28"/>
          <w:szCs w:val="28"/>
        </w:rPr>
        <w:t xml:space="preserve"> разбавлением.</w:t>
      </w:r>
    </w:p>
    <w:p w:rsidR="00C864BC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титрометрического метода исследования.</w:t>
      </w:r>
    </w:p>
    <w:p w:rsidR="0079577D" w:rsidRDefault="00C864BC" w:rsidP="00C864BC">
      <w:pPr>
        <w:pStyle w:val="a9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дезинфекции лабораторного инструментария, посуды.</w:t>
      </w:r>
    </w:p>
    <w:p w:rsidR="0079577D" w:rsidRDefault="0079577D">
      <w:pPr>
        <w:rPr>
          <w:rFonts w:eastAsia="Times New Roman"/>
          <w:szCs w:val="28"/>
        </w:rPr>
      </w:pPr>
      <w:r>
        <w:rPr>
          <w:szCs w:val="28"/>
        </w:rPr>
        <w:br w:type="page"/>
      </w:r>
    </w:p>
    <w:p w:rsidR="00C864BC" w:rsidRDefault="0079577D" w:rsidP="0079577D">
      <w:pPr>
        <w:pStyle w:val="a7"/>
      </w:pPr>
      <w:r>
        <w:lastRenderedPageBreak/>
        <w:t>ОТЧЁТ ПО УЧЕБНОЙ ПРАКТИКЕ</w:t>
      </w:r>
    </w:p>
    <w:p w:rsidR="0079577D" w:rsidRDefault="0079577D" w:rsidP="0079577D"/>
    <w:p w:rsidR="0079577D" w:rsidRDefault="0079577D" w:rsidP="0079577D">
      <w:r>
        <w:t>Ф.И.О. обучающегося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</w:t>
      </w:r>
    </w:p>
    <w:p w:rsidR="0079577D" w:rsidRDefault="0079577D" w:rsidP="0079577D">
      <w:r>
        <w:t>Группы______________________ специальности________________________</w:t>
      </w:r>
    </w:p>
    <w:p w:rsidR="0079577D" w:rsidRDefault="0079577D" w:rsidP="0079577D">
      <w:r>
        <w:t>Проходящего (ей) учебную практику</w:t>
      </w:r>
    </w:p>
    <w:p w:rsidR="0079577D" w:rsidRDefault="0079577D" w:rsidP="0079577D">
      <w:r>
        <w:t>С _______ по ________ 20__г.</w:t>
      </w:r>
    </w:p>
    <w:p w:rsidR="0079577D" w:rsidRDefault="0079577D" w:rsidP="0079577D">
      <w:r>
        <w:t>За время прохождения практики мною выполнены следующие объёмы работ:</w:t>
      </w:r>
    </w:p>
    <w:p w:rsidR="0079577D" w:rsidRDefault="0079577D" w:rsidP="0079577D">
      <w:pPr>
        <w:jc w:val="both"/>
        <w:rPr>
          <w:szCs w:val="28"/>
        </w:rPr>
      </w:pPr>
      <w:r>
        <w:rPr>
          <w:szCs w:val="28"/>
        </w:rPr>
        <w:t>1.</w:t>
      </w:r>
      <w:r w:rsidRPr="0079577D">
        <w:rPr>
          <w:szCs w:val="28"/>
        </w:rPr>
        <w:t>Цифровой отчёт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1617"/>
      </w:tblGrid>
      <w:tr w:rsidR="0079577D" w:rsidTr="0079577D">
        <w:trPr>
          <w:trHeight w:val="361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Виды работ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</w:t>
            </w: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Ознакомление с правилами работы в КДЛ: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ОТ при работе в биохимической лаборатории.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Правила безопасной работы с электроприборами и нагревательными приборами.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Организация рабочего места для проведения клинико-биохимических исследований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6663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Работа с аппаратурой и приборами в КДЛ (термостат, центрифуга, ФЭК, сушильный шкаф).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Работа с мерной посудой</w:t>
            </w:r>
          </w:p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Правила работы с дозаторами фиксированного и переменного объёма.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  <w:tr w:rsidR="0079577D" w:rsidTr="006D7B6B">
        <w:trPr>
          <w:trHeight w:val="701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  <w:tr w:rsidR="0079577D" w:rsidTr="006D7B6B">
        <w:trPr>
          <w:trHeight w:val="697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Построение калибровочного графика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  <w:tr w:rsidR="0079577D" w:rsidTr="006D7B6B">
        <w:trPr>
          <w:trHeight w:val="848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6663" w:type="dxa"/>
          </w:tcPr>
          <w:p w:rsidR="006D7B6B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Определение витаминов, гормонов в биологических жидкостях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  <w:tr w:rsidR="0079577D" w:rsidTr="0079577D">
        <w:trPr>
          <w:trHeight w:val="965"/>
        </w:trPr>
        <w:tc>
          <w:tcPr>
            <w:tcW w:w="675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6663" w:type="dxa"/>
          </w:tcPr>
          <w:p w:rsidR="0079577D" w:rsidRDefault="006D7B6B" w:rsidP="0079577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Выполнение мер санитарно-эпидемического режима в КДЛ.</w:t>
            </w:r>
          </w:p>
        </w:tc>
        <w:tc>
          <w:tcPr>
            <w:tcW w:w="1572" w:type="dxa"/>
          </w:tcPr>
          <w:p w:rsidR="0079577D" w:rsidRDefault="0079577D" w:rsidP="0079577D">
            <w:pPr>
              <w:jc w:val="both"/>
              <w:rPr>
                <w:szCs w:val="28"/>
              </w:rPr>
            </w:pPr>
          </w:p>
        </w:tc>
      </w:tr>
    </w:tbl>
    <w:p w:rsidR="006D7B6B" w:rsidRDefault="006D7B6B" w:rsidP="0079577D">
      <w:pPr>
        <w:jc w:val="both"/>
        <w:rPr>
          <w:szCs w:val="28"/>
        </w:rPr>
      </w:pPr>
    </w:p>
    <w:p w:rsidR="006D7B6B" w:rsidRDefault="006D7B6B">
      <w:pPr>
        <w:rPr>
          <w:szCs w:val="28"/>
        </w:rPr>
      </w:pPr>
      <w:r>
        <w:rPr>
          <w:szCs w:val="28"/>
        </w:rPr>
        <w:br w:type="page"/>
      </w:r>
    </w:p>
    <w:p w:rsidR="0079577D" w:rsidRDefault="002F4B04" w:rsidP="002F4B04">
      <w:pPr>
        <w:pStyle w:val="a7"/>
        <w:rPr>
          <w:b w:val="0"/>
        </w:rPr>
      </w:pPr>
      <w:r>
        <w:rPr>
          <w:b w:val="0"/>
        </w:rPr>
        <w:lastRenderedPageBreak/>
        <w:t>2.ТЕКСТОВЫЙ ОТЧЁТ</w:t>
      </w:r>
    </w:p>
    <w:p w:rsidR="002F4B04" w:rsidRDefault="002F4B04" w:rsidP="002F4B04"/>
    <w:p w:rsidR="002F4B04" w:rsidRDefault="002F4B04" w:rsidP="002F4B04">
      <w:r>
        <w:t>1.Умения, которыми хорошо овладел в ходе практики: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2.Самостоятельная работа: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3.Помощь оказана со стороны методического руководителя: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>
      <w:r>
        <w:t>4.Замечания и предложения по прохождению практики:</w:t>
      </w:r>
    </w:p>
    <w:p w:rsidR="002F4B04" w:rsidRDefault="002F4B04" w:rsidP="002F4B0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4B04" w:rsidRDefault="002F4B04" w:rsidP="002F4B04"/>
    <w:p w:rsidR="002F4B04" w:rsidRDefault="002F4B04" w:rsidP="002F4B04">
      <w:r>
        <w:t>Методический руководитель практики _________________________________</w:t>
      </w:r>
    </w:p>
    <w:p w:rsidR="002F4B04" w:rsidRDefault="002F4B04" w:rsidP="002F4B04">
      <w:pPr>
        <w:tabs>
          <w:tab w:val="left" w:pos="7530"/>
        </w:tabs>
      </w:pPr>
      <w:r>
        <w:t>_____________________________</w:t>
      </w:r>
      <w:r>
        <w:tab/>
        <w:t>(ФИО)</w:t>
      </w:r>
    </w:p>
    <w:p w:rsidR="002F4B04" w:rsidRPr="002F4B04" w:rsidRDefault="002F4B04" w:rsidP="002F4B04">
      <w:pPr>
        <w:tabs>
          <w:tab w:val="left" w:pos="7530"/>
        </w:tabs>
      </w:pPr>
      <w:r>
        <w:t xml:space="preserve">                                               </w:t>
      </w:r>
      <w:bookmarkStart w:id="16" w:name="_GoBack"/>
      <w:bookmarkEnd w:id="16"/>
      <w:r>
        <w:t>(подпись)</w:t>
      </w:r>
    </w:p>
    <w:sectPr w:rsidR="002F4B04" w:rsidRPr="002F4B04" w:rsidSect="002014C7">
      <w:foot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43E" w:rsidRDefault="0040243E" w:rsidP="002014C7">
      <w:pPr>
        <w:spacing w:after="0" w:line="240" w:lineRule="auto"/>
      </w:pPr>
      <w:r>
        <w:separator/>
      </w:r>
    </w:p>
  </w:endnote>
  <w:endnote w:type="continuationSeparator" w:id="0">
    <w:p w:rsidR="0040243E" w:rsidRDefault="0040243E" w:rsidP="0020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6010882"/>
      <w:docPartObj>
        <w:docPartGallery w:val="Page Numbers (Bottom of Page)"/>
        <w:docPartUnique/>
      </w:docPartObj>
    </w:sdtPr>
    <w:sdtEndPr/>
    <w:sdtContent>
      <w:p w:rsidR="0029262C" w:rsidRDefault="0029262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B04">
          <w:rPr>
            <w:noProof/>
          </w:rPr>
          <w:t>34</w:t>
        </w:r>
        <w:r>
          <w:fldChar w:fldCharType="end"/>
        </w:r>
      </w:p>
    </w:sdtContent>
  </w:sdt>
  <w:p w:rsidR="0029262C" w:rsidRDefault="0029262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43E" w:rsidRDefault="0040243E" w:rsidP="002014C7">
      <w:pPr>
        <w:spacing w:after="0" w:line="240" w:lineRule="auto"/>
      </w:pPr>
      <w:r>
        <w:separator/>
      </w:r>
    </w:p>
  </w:footnote>
  <w:footnote w:type="continuationSeparator" w:id="0">
    <w:p w:rsidR="0040243E" w:rsidRDefault="0040243E" w:rsidP="0020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44B"/>
    <w:multiLevelType w:val="hybridMultilevel"/>
    <w:tmpl w:val="9CAE3B3E"/>
    <w:lvl w:ilvl="0" w:tplc="299492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21DA6"/>
    <w:multiLevelType w:val="hybridMultilevel"/>
    <w:tmpl w:val="A34286EE"/>
    <w:lvl w:ilvl="0" w:tplc="A6A456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DD375F"/>
    <w:multiLevelType w:val="hybridMultilevel"/>
    <w:tmpl w:val="EE189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0B4CE1"/>
    <w:multiLevelType w:val="hybridMultilevel"/>
    <w:tmpl w:val="16EEF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11E2E"/>
    <w:multiLevelType w:val="hybridMultilevel"/>
    <w:tmpl w:val="28385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DF01B6"/>
    <w:multiLevelType w:val="hybridMultilevel"/>
    <w:tmpl w:val="F5F2F8A6"/>
    <w:lvl w:ilvl="0" w:tplc="235278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1B50A2"/>
    <w:multiLevelType w:val="hybridMultilevel"/>
    <w:tmpl w:val="53E03B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1E3DDF"/>
    <w:multiLevelType w:val="hybridMultilevel"/>
    <w:tmpl w:val="A41E9EA0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40045"/>
    <w:multiLevelType w:val="hybridMultilevel"/>
    <w:tmpl w:val="F2B8FFE2"/>
    <w:lvl w:ilvl="0" w:tplc="04190011">
      <w:start w:val="1"/>
      <w:numFmt w:val="decimal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D202F3"/>
    <w:multiLevelType w:val="hybridMultilevel"/>
    <w:tmpl w:val="82428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86C2F"/>
    <w:multiLevelType w:val="hybridMultilevel"/>
    <w:tmpl w:val="76E0F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9F74B0"/>
    <w:multiLevelType w:val="hybridMultilevel"/>
    <w:tmpl w:val="9864C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1E0B2E"/>
    <w:multiLevelType w:val="hybridMultilevel"/>
    <w:tmpl w:val="4614DC0A"/>
    <w:lvl w:ilvl="0" w:tplc="70DC40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9FC6F44"/>
    <w:multiLevelType w:val="hybridMultilevel"/>
    <w:tmpl w:val="A5E86320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F875021"/>
    <w:multiLevelType w:val="hybridMultilevel"/>
    <w:tmpl w:val="9ECC8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8617AB"/>
    <w:multiLevelType w:val="hybridMultilevel"/>
    <w:tmpl w:val="6CDC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F557B"/>
    <w:multiLevelType w:val="hybridMultilevel"/>
    <w:tmpl w:val="47E46E5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1"/>
  </w:num>
  <w:num w:numId="15">
    <w:abstractNumId w:val="2"/>
  </w:num>
  <w:num w:numId="16">
    <w:abstractNumId w:val="26"/>
  </w:num>
  <w:num w:numId="17">
    <w:abstractNumId w:val="14"/>
  </w:num>
  <w:num w:numId="18">
    <w:abstractNumId w:val="12"/>
  </w:num>
  <w:num w:numId="19">
    <w:abstractNumId w:val="23"/>
  </w:num>
  <w:num w:numId="20">
    <w:abstractNumId w:val="3"/>
  </w:num>
  <w:num w:numId="21">
    <w:abstractNumId w:val="0"/>
  </w:num>
  <w:num w:numId="22">
    <w:abstractNumId w:val="9"/>
  </w:num>
  <w:num w:numId="23">
    <w:abstractNumId w:val="22"/>
  </w:num>
  <w:num w:numId="24">
    <w:abstractNumId w:val="17"/>
  </w:num>
  <w:num w:numId="25">
    <w:abstractNumId w:val="25"/>
  </w:num>
  <w:num w:numId="26">
    <w:abstractNumId w:val="7"/>
  </w:num>
  <w:num w:numId="27">
    <w:abstractNumId w:val="11"/>
  </w:num>
  <w:num w:numId="28">
    <w:abstractNumId w:val="19"/>
  </w:num>
  <w:num w:numId="29">
    <w:abstractNumId w:val="16"/>
  </w:num>
  <w:num w:numId="30">
    <w:abstractNumId w:val="4"/>
  </w:num>
  <w:num w:numId="31">
    <w:abstractNumId w:val="24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0B09"/>
    <w:rsid w:val="000232C0"/>
    <w:rsid w:val="00024145"/>
    <w:rsid w:val="00063727"/>
    <w:rsid w:val="00080F73"/>
    <w:rsid w:val="00097584"/>
    <w:rsid w:val="000A367B"/>
    <w:rsid w:val="000D133C"/>
    <w:rsid w:val="0011752B"/>
    <w:rsid w:val="001440FA"/>
    <w:rsid w:val="00191619"/>
    <w:rsid w:val="001C28DE"/>
    <w:rsid w:val="001D0893"/>
    <w:rsid w:val="001E0FE2"/>
    <w:rsid w:val="001E277B"/>
    <w:rsid w:val="001F1A54"/>
    <w:rsid w:val="002014C7"/>
    <w:rsid w:val="00251F2F"/>
    <w:rsid w:val="00282AAE"/>
    <w:rsid w:val="0029262C"/>
    <w:rsid w:val="002D5053"/>
    <w:rsid w:val="002D6F8D"/>
    <w:rsid w:val="002E6564"/>
    <w:rsid w:val="002F4B04"/>
    <w:rsid w:val="0030352E"/>
    <w:rsid w:val="00330B09"/>
    <w:rsid w:val="00337F29"/>
    <w:rsid w:val="00346737"/>
    <w:rsid w:val="00355EA2"/>
    <w:rsid w:val="003B2391"/>
    <w:rsid w:val="003F5F8E"/>
    <w:rsid w:val="0040243E"/>
    <w:rsid w:val="00407FAD"/>
    <w:rsid w:val="00423849"/>
    <w:rsid w:val="00453207"/>
    <w:rsid w:val="004612DD"/>
    <w:rsid w:val="004740C3"/>
    <w:rsid w:val="004D5853"/>
    <w:rsid w:val="004F4F0E"/>
    <w:rsid w:val="00515C74"/>
    <w:rsid w:val="00526B0A"/>
    <w:rsid w:val="00573D44"/>
    <w:rsid w:val="0059233F"/>
    <w:rsid w:val="005E5776"/>
    <w:rsid w:val="00632C6D"/>
    <w:rsid w:val="00667658"/>
    <w:rsid w:val="006A1B6D"/>
    <w:rsid w:val="006D1E38"/>
    <w:rsid w:val="006D7B6B"/>
    <w:rsid w:val="006F2A34"/>
    <w:rsid w:val="006F71A0"/>
    <w:rsid w:val="00705CC2"/>
    <w:rsid w:val="007625CD"/>
    <w:rsid w:val="00791968"/>
    <w:rsid w:val="0079577D"/>
    <w:rsid w:val="007B0F84"/>
    <w:rsid w:val="008307DA"/>
    <w:rsid w:val="00851A59"/>
    <w:rsid w:val="008A1DD3"/>
    <w:rsid w:val="008D21BF"/>
    <w:rsid w:val="008F3084"/>
    <w:rsid w:val="009123A3"/>
    <w:rsid w:val="009511D6"/>
    <w:rsid w:val="009B2F49"/>
    <w:rsid w:val="009E4FD6"/>
    <w:rsid w:val="00A1149A"/>
    <w:rsid w:val="00A14920"/>
    <w:rsid w:val="00A95B98"/>
    <w:rsid w:val="00AB59A1"/>
    <w:rsid w:val="00AC55B0"/>
    <w:rsid w:val="00AE0FF4"/>
    <w:rsid w:val="00B0339C"/>
    <w:rsid w:val="00B12CE7"/>
    <w:rsid w:val="00B36F41"/>
    <w:rsid w:val="00B848DC"/>
    <w:rsid w:val="00BA62D3"/>
    <w:rsid w:val="00BB6B62"/>
    <w:rsid w:val="00BE247B"/>
    <w:rsid w:val="00C33E88"/>
    <w:rsid w:val="00C626AF"/>
    <w:rsid w:val="00C645AE"/>
    <w:rsid w:val="00C75479"/>
    <w:rsid w:val="00C864BC"/>
    <w:rsid w:val="00C92F00"/>
    <w:rsid w:val="00C97F9B"/>
    <w:rsid w:val="00CA2ED3"/>
    <w:rsid w:val="00CB03D3"/>
    <w:rsid w:val="00CB4963"/>
    <w:rsid w:val="00CC094D"/>
    <w:rsid w:val="00CF3E54"/>
    <w:rsid w:val="00D74000"/>
    <w:rsid w:val="00D8526E"/>
    <w:rsid w:val="00DD464E"/>
    <w:rsid w:val="00E07916"/>
    <w:rsid w:val="00E7224C"/>
    <w:rsid w:val="00E808BE"/>
    <w:rsid w:val="00EC5FC9"/>
    <w:rsid w:val="00F07BB1"/>
    <w:rsid w:val="00F27998"/>
    <w:rsid w:val="00F75F4C"/>
    <w:rsid w:val="00F91D0B"/>
    <w:rsid w:val="00FF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57"/>
        <o:r id="V:Rule2" type="connector" idref="#_x0000_s1038"/>
        <o:r id="V:Rule3" type="connector" idref="#_x0000_s1051"/>
        <o:r id="V:Rule4" type="connector" idref="#_x0000_s1031"/>
        <o:r id="V:Rule5" type="connector" idref="#_x0000_s1036"/>
        <o:r id="V:Rule6" type="connector" idref="#_x0000_s1058"/>
        <o:r id="V:Rule7" type="connector" idref="#_x0000_s1045"/>
        <o:r id="V:Rule8" type="connector" idref="#_x0000_s1052"/>
        <o:r id="V:Rule9" type="connector" idref="#_x0000_s1035"/>
        <o:r id="V:Rule10" type="connector" idref="#_x0000_s1029"/>
        <o:r id="V:Rule11" type="connector" idref="#_x0000_s1033"/>
        <o:r id="V:Rule12" type="connector" idref="#_x0000_s1060"/>
        <o:r id="V:Rule13" type="connector" idref="#_x0000_s1030"/>
        <o:r id="V:Rule14" type="connector" idref="#_x0000_s1054"/>
        <o:r id="V:Rule15" type="connector" idref="#_x0000_s1044"/>
        <o:r id="V:Rule16" type="connector" idref="#_x0000_s1059"/>
        <o:r id="V:Rule17" type="connector" idref="#_x0000_s1053"/>
        <o:r id="V:Rule18" type="connector" idref="#_x0000_s1066"/>
        <o:r id="V:Rule19" type="connector" idref="#_x0000_s1050"/>
        <o:r id="V:Rule20" type="connector" idref="#_x0000_s1032"/>
        <o:r id="V:Rule21" type="connector" idref="#_x0000_s1069"/>
        <o:r id="V:Rule22" type="connector" idref="#_x0000_s1063"/>
        <o:r id="V:Rule23" type="connector" idref="#_x0000_s1026"/>
        <o:r id="V:Rule24" type="connector" idref="#_x0000_s1041"/>
        <o:r id="V:Rule25" type="connector" idref="#_x0000_s1042"/>
        <o:r id="V:Rule26" type="connector" idref="#_x0000_s1062"/>
        <o:r id="V:Rule27" type="connector" idref="#_x0000_s1034"/>
        <o:r id="V:Rule28" type="connector" idref="#_x0000_s1055"/>
        <o:r id="V:Rule29" type="connector" idref="#_x0000_s1027"/>
        <o:r id="V:Rule30" type="connector" idref="#_x0000_s1061"/>
        <o:r id="V:Rule31" type="connector" idref="#_x0000_s1068"/>
        <o:r id="V:Rule32" type="connector" idref="#_x0000_s1048"/>
        <o:r id="V:Rule33" type="connector" idref="#_x0000_s1043"/>
        <o:r id="V:Rule34" type="connector" idref="#_x0000_s1064"/>
        <o:r id="V:Rule35" type="connector" idref="#_x0000_s1067"/>
        <o:r id="V:Rule36" type="connector" idref="#_x0000_s1037"/>
        <o:r id="V:Rule37" type="connector" idref="#_x0000_s1049"/>
        <o:r id="V:Rule38" type="connector" idref="#_x0000_s1039"/>
        <o:r id="V:Rule39" type="connector" idref="#_x0000_s1065"/>
        <o:r id="V:Rule40" type="connector" idref="#_x0000_s1028"/>
      </o:rules>
    </o:shapelayout>
  </w:shapeDefaults>
  <w:decimalSymbol w:val=","/>
  <w:listSeparator w:val=";"/>
  <w14:docId w14:val="75A6E6BB"/>
  <w15:docId w15:val="{DF3ADBA7-6FB5-48B6-B98F-D38C403CB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ED3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eastAsia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eastAsia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eastAsia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79577D"/>
    <w:pPr>
      <w:spacing w:after="0" w:line="240" w:lineRule="auto"/>
      <w:jc w:val="center"/>
    </w:pPr>
    <w:rPr>
      <w:rFonts w:eastAsia="Times New Roman"/>
      <w:b/>
      <w:spacing w:val="5"/>
      <w:kern w:val="28"/>
      <w:szCs w:val="52"/>
    </w:rPr>
  </w:style>
  <w:style w:type="character" w:customStyle="1" w:styleId="a8">
    <w:name w:val="Заголовок Знак"/>
    <w:basedOn w:val="a0"/>
    <w:link w:val="a7"/>
    <w:rsid w:val="0079577D"/>
    <w:rPr>
      <w:rFonts w:eastAsia="Times New Roman"/>
      <w:b/>
      <w:spacing w:val="5"/>
      <w:kern w:val="28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eastAsia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eastAsia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20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14C7"/>
  </w:style>
  <w:style w:type="paragraph" w:styleId="ad">
    <w:name w:val="footer"/>
    <w:basedOn w:val="a"/>
    <w:link w:val="ae"/>
    <w:uiPriority w:val="99"/>
    <w:unhideWhenUsed/>
    <w:rsid w:val="0020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14C7"/>
  </w:style>
  <w:style w:type="character" w:styleId="af">
    <w:name w:val="Placeholder Text"/>
    <w:basedOn w:val="a0"/>
    <w:uiPriority w:val="99"/>
    <w:semiHidden/>
    <w:rsid w:val="00CC09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76809-EBA7-4DEB-9829-75CB8B22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34</Pages>
  <Words>5595</Words>
  <Characters>31893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37414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максим</cp:lastModifiedBy>
  <cp:revision>70</cp:revision>
  <cp:lastPrinted>2014-06-23T00:08:00Z</cp:lastPrinted>
  <dcterms:created xsi:type="dcterms:W3CDTF">2013-12-18T06:49:00Z</dcterms:created>
  <dcterms:modified xsi:type="dcterms:W3CDTF">2019-06-13T14:37:00Z</dcterms:modified>
</cp:coreProperties>
</file>