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E" w:rsidRPr="006F2272" w:rsidRDefault="00A4599E" w:rsidP="00A4599E">
      <w:pPr>
        <w:jc w:val="right"/>
        <w:rPr>
          <w:b/>
        </w:rPr>
      </w:pPr>
      <w:r w:rsidRPr="006F2272">
        <w:rPr>
          <w:b/>
        </w:rPr>
        <w:t xml:space="preserve">Приложение </w:t>
      </w:r>
      <w:r w:rsidR="00243D2F" w:rsidRPr="006F2272">
        <w:rPr>
          <w:b/>
        </w:rPr>
        <w:t>1</w:t>
      </w:r>
    </w:p>
    <w:p w:rsidR="00944AAA" w:rsidRPr="006F2272" w:rsidRDefault="008F74F7" w:rsidP="00944AAA">
      <w:pPr>
        <w:jc w:val="center"/>
        <w:rPr>
          <w:b/>
          <w:sz w:val="24"/>
          <w:szCs w:val="24"/>
        </w:rPr>
      </w:pPr>
      <w:r w:rsidRPr="008F74F7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my2Fp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502E20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Производствен</w:t>
      </w:r>
      <w:r w:rsidR="00EC4CEB">
        <w:rPr>
          <w:sz w:val="28"/>
          <w:szCs w:val="28"/>
        </w:rPr>
        <w:t xml:space="preserve">ной </w:t>
      </w:r>
      <w:r w:rsidR="00CD3B6C" w:rsidRPr="006F2272">
        <w:rPr>
          <w:sz w:val="28"/>
          <w:szCs w:val="28"/>
        </w:rPr>
        <w:t>практики</w:t>
      </w:r>
      <w:r w:rsidR="00C84D18" w:rsidRPr="006F2272">
        <w:rPr>
          <w:sz w:val="28"/>
          <w:szCs w:val="28"/>
        </w:rPr>
        <w:t>: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C84D18" w:rsidRPr="006F2272" w:rsidRDefault="00B05723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>Дисциплина «</w:t>
      </w:r>
      <w:r w:rsidR="00E67B45" w:rsidRPr="006F2272">
        <w:rPr>
          <w:rFonts w:eastAsia="Calibri"/>
          <w:bCs/>
          <w:sz w:val="28"/>
          <w:szCs w:val="28"/>
          <w:u w:val="single"/>
        </w:rPr>
        <w:t>Сестринск</w:t>
      </w:r>
      <w:r w:rsidR="00EC4CEB">
        <w:rPr>
          <w:rFonts w:eastAsia="Calibri"/>
          <w:bCs/>
          <w:sz w:val="28"/>
          <w:szCs w:val="28"/>
          <w:u w:val="single"/>
        </w:rPr>
        <w:t xml:space="preserve">ое </w:t>
      </w:r>
      <w:r>
        <w:rPr>
          <w:rFonts w:eastAsia="Calibri"/>
          <w:bCs/>
          <w:sz w:val="28"/>
          <w:szCs w:val="28"/>
          <w:u w:val="single"/>
        </w:rPr>
        <w:t>дело в</w:t>
      </w:r>
      <w:r w:rsidR="00EC4CEB">
        <w:rPr>
          <w:rFonts w:eastAsia="Calibri"/>
          <w:bCs/>
          <w:sz w:val="28"/>
          <w:szCs w:val="28"/>
          <w:u w:val="single"/>
        </w:rPr>
        <w:t xml:space="preserve"> </w:t>
      </w:r>
      <w:r w:rsidR="007A1B91">
        <w:rPr>
          <w:rFonts w:eastAsia="Calibri"/>
          <w:bCs/>
          <w:sz w:val="28"/>
          <w:szCs w:val="28"/>
          <w:u w:val="single"/>
        </w:rPr>
        <w:t>хирургии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bookmarkStart w:id="0" w:name="_GoBack"/>
      <w:bookmarkEnd w:id="0"/>
      <w:r w:rsidRPr="006F2272">
        <w:rPr>
          <w:sz w:val="28"/>
        </w:rPr>
        <w:t xml:space="preserve"> </w:t>
      </w:r>
      <w:r w:rsidR="00B05723" w:rsidRPr="006F2272">
        <w:rPr>
          <w:sz w:val="28"/>
        </w:rPr>
        <w:t>курса _</w:t>
      </w:r>
      <w:r w:rsidR="00C861E3">
        <w:rPr>
          <w:sz w:val="28"/>
        </w:rPr>
        <w:t>_</w:t>
      </w:r>
      <w:r w:rsidR="00C861E3" w:rsidRPr="00C861E3">
        <w:rPr>
          <w:sz w:val="28"/>
          <w:u w:val="single"/>
        </w:rPr>
        <w:t>410</w:t>
      </w:r>
      <w:r w:rsidRPr="006F2272">
        <w:rPr>
          <w:sz w:val="28"/>
        </w:rPr>
        <w:t>__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</w:t>
      </w:r>
      <w:r w:rsidR="00B05723" w:rsidRPr="006F2272">
        <w:rPr>
          <w:sz w:val="28"/>
        </w:rPr>
        <w:t>01. Сестринское</w:t>
      </w:r>
      <w:r w:rsidRPr="006F2272">
        <w:rPr>
          <w:sz w:val="28"/>
        </w:rPr>
        <w:t xml:space="preserve">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C861E3" w:rsidRDefault="00CD3B6C" w:rsidP="00C861E3">
      <w:pPr>
        <w:rPr>
          <w:color w:val="000000" w:themeColor="text1"/>
          <w:sz w:val="10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C861E3" w:rsidRPr="00C861E3">
        <w:rPr>
          <w:color w:val="000000" w:themeColor="text1"/>
          <w:sz w:val="28"/>
          <w:szCs w:val="47"/>
          <w:shd w:val="clear" w:color="auto" w:fill="FFFFFF"/>
        </w:rPr>
        <w:t>Бодров</w:t>
      </w:r>
      <w:proofErr w:type="spellEnd"/>
      <w:r w:rsidR="00C861E3" w:rsidRPr="00C861E3">
        <w:rPr>
          <w:color w:val="000000" w:themeColor="text1"/>
          <w:sz w:val="28"/>
          <w:szCs w:val="47"/>
          <w:shd w:val="clear" w:color="auto" w:fill="FFFFFF"/>
        </w:rPr>
        <w:t xml:space="preserve"> Юрий Иванович </w:t>
      </w: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C861E3" w:rsidRDefault="00C861E3" w:rsidP="00005C68">
      <w:pPr>
        <w:jc w:val="center"/>
        <w:rPr>
          <w:b/>
          <w:sz w:val="28"/>
        </w:rPr>
      </w:pPr>
    </w:p>
    <w:p w:rsidR="00C861E3" w:rsidRDefault="00C861E3" w:rsidP="00005C68">
      <w:pPr>
        <w:jc w:val="center"/>
        <w:rPr>
          <w:b/>
          <w:sz w:val="28"/>
        </w:rPr>
      </w:pPr>
    </w:p>
    <w:p w:rsidR="00C861E3" w:rsidRDefault="00C861E3" w:rsidP="00005C68">
      <w:pPr>
        <w:jc w:val="center"/>
        <w:rPr>
          <w:b/>
          <w:sz w:val="28"/>
        </w:rPr>
      </w:pPr>
    </w:p>
    <w:p w:rsidR="00005C68" w:rsidRPr="00326588" w:rsidRDefault="00005C68" w:rsidP="00005C68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005C68" w:rsidRDefault="00005C68" w:rsidP="00005C68">
      <w:pPr>
        <w:jc w:val="center"/>
        <w:rPr>
          <w:sz w:val="28"/>
        </w:rPr>
      </w:pP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График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Содержание и объем выполненной работы.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005C68" w:rsidRDefault="00005C68" w:rsidP="00005C68">
      <w:pPr>
        <w:pStyle w:val="a8"/>
        <w:spacing w:line="360" w:lineRule="auto"/>
        <w:ind w:left="714"/>
        <w:jc w:val="both"/>
        <w:rPr>
          <w:sz w:val="28"/>
        </w:rPr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C861E3" w:rsidRDefault="00C861E3">
      <w:pPr>
        <w:jc w:val="center"/>
      </w:pPr>
    </w:p>
    <w:p w:rsidR="00C861E3" w:rsidRDefault="00C861E3">
      <w:pPr>
        <w:jc w:val="center"/>
      </w:pPr>
    </w:p>
    <w:p w:rsidR="00C861E3" w:rsidRDefault="00C861E3">
      <w:pPr>
        <w:jc w:val="center"/>
      </w:pPr>
    </w:p>
    <w:p w:rsidR="006076EC" w:rsidRDefault="006076EC">
      <w:pPr>
        <w:jc w:val="center"/>
      </w:pPr>
    </w:p>
    <w:p w:rsidR="00005C68" w:rsidRDefault="00005C68">
      <w:pPr>
        <w:jc w:val="center"/>
      </w:pPr>
    </w:p>
    <w:p w:rsidR="00C861E3" w:rsidRDefault="00C861E3">
      <w:pPr>
        <w:jc w:val="center"/>
      </w:pPr>
    </w:p>
    <w:p w:rsidR="006076EC" w:rsidRPr="00047B1C" w:rsidRDefault="000466F9" w:rsidP="006076EC">
      <w:pPr>
        <w:spacing w:line="360" w:lineRule="auto"/>
        <w:ind w:left="357"/>
        <w:jc w:val="both"/>
        <w:rPr>
          <w:b/>
          <w:sz w:val="28"/>
        </w:rPr>
      </w:pPr>
      <w:r w:rsidRPr="00047B1C">
        <w:rPr>
          <w:b/>
          <w:sz w:val="28"/>
        </w:rPr>
        <w:lastRenderedPageBreak/>
        <w:t>Цели и задачи практики</w:t>
      </w:r>
    </w:p>
    <w:p w:rsidR="000466F9" w:rsidRPr="00B35EE1" w:rsidRDefault="000466F9" w:rsidP="000466F9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</w:t>
      </w:r>
      <w:r>
        <w:rPr>
          <w:rStyle w:val="FontStyle12"/>
          <w:b/>
          <w:sz w:val="28"/>
          <w:szCs w:val="28"/>
        </w:rPr>
        <w:t xml:space="preserve">ель: </w:t>
      </w:r>
      <w:r w:rsidRPr="00B35EE1">
        <w:rPr>
          <w:rStyle w:val="FontStyle12"/>
          <w:sz w:val="28"/>
          <w:szCs w:val="28"/>
        </w:rPr>
        <w:t xml:space="preserve">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0466F9" w:rsidRPr="000868CD" w:rsidRDefault="000466F9" w:rsidP="000466F9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0466F9" w:rsidRPr="00B0255F" w:rsidRDefault="000466F9" w:rsidP="000466F9">
      <w:pPr>
        <w:widowControl w:val="0"/>
        <w:shd w:val="clear" w:color="auto" w:fill="FFFFFF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54A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и: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>
        <w:rPr>
          <w:spacing w:val="-4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6076EC" w:rsidRPr="006076EC" w:rsidRDefault="000466F9" w:rsidP="006076EC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6076EC" w:rsidRPr="006076EC" w:rsidRDefault="006076EC" w:rsidP="006076EC">
      <w:pPr>
        <w:spacing w:line="360" w:lineRule="auto"/>
        <w:rPr>
          <w:b/>
          <w:sz w:val="28"/>
        </w:rPr>
      </w:pPr>
    </w:p>
    <w:p w:rsidR="000466F9" w:rsidRPr="000466F9" w:rsidRDefault="000466F9" w:rsidP="006076EC">
      <w:pPr>
        <w:pStyle w:val="a8"/>
        <w:spacing w:line="360" w:lineRule="auto"/>
        <w:jc w:val="center"/>
        <w:rPr>
          <w:b/>
          <w:sz w:val="28"/>
        </w:rPr>
      </w:pPr>
      <w:r w:rsidRPr="000466F9">
        <w:rPr>
          <w:b/>
          <w:sz w:val="28"/>
        </w:rPr>
        <w:t>Знания</w:t>
      </w:r>
      <w:proofErr w:type="gramStart"/>
      <w:r w:rsidRPr="000466F9">
        <w:rPr>
          <w:b/>
          <w:sz w:val="28"/>
        </w:rPr>
        <w:t>.</w:t>
      </w:r>
      <w:proofErr w:type="gramEnd"/>
      <w:r w:rsidRPr="000466F9">
        <w:rPr>
          <w:b/>
          <w:sz w:val="28"/>
        </w:rPr>
        <w:t xml:space="preserve"> </w:t>
      </w:r>
      <w:proofErr w:type="gramStart"/>
      <w:r w:rsidRPr="000466F9">
        <w:rPr>
          <w:b/>
          <w:sz w:val="28"/>
        </w:rPr>
        <w:t>у</w:t>
      </w:r>
      <w:proofErr w:type="gramEnd"/>
      <w:r w:rsidRPr="000466F9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>
      <w:pPr>
        <w:jc w:val="center"/>
      </w:pPr>
    </w:p>
    <w:p w:rsidR="000466F9" w:rsidRDefault="000466F9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7D7B51">
        <w:rPr>
          <w:b/>
          <w:bCs/>
          <w:sz w:val="28"/>
          <w:szCs w:val="28"/>
        </w:rPr>
        <w:t>Практический опыт:</w:t>
      </w:r>
    </w:p>
    <w:p w:rsidR="007A1B91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пациентами при различных заболеваниях и состояниях;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0466F9" w:rsidRDefault="006076EC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466F9" w:rsidRPr="007D7B51">
        <w:rPr>
          <w:b/>
          <w:bCs/>
          <w:sz w:val="28"/>
          <w:szCs w:val="28"/>
        </w:rPr>
        <w:t>мения: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пациента и его окружение по вопросам иммунопрофилактики;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7A1B91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сестринский уход за пациентом при различных заболеваниях и состояниях;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</w:t>
      </w:r>
      <w:r w:rsidRPr="00C44DFE">
        <w:rPr>
          <w:bCs/>
          <w:sz w:val="28"/>
          <w:szCs w:val="28"/>
        </w:rPr>
        <w:lastRenderedPageBreak/>
        <w:t xml:space="preserve">средств;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7A1B91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7A1B91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организма токсических и ядовитых веществ самостоятельно и в бригаде</w:t>
      </w:r>
    </w:p>
    <w:p w:rsidR="000466F9" w:rsidRPr="005663FF" w:rsidRDefault="000466F9" w:rsidP="000466F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</w:t>
      </w:r>
      <w:r w:rsidR="006076EC"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0466F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ричины, клинические проявления, </w:t>
      </w:r>
      <w:r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</w:t>
      </w:r>
      <w:proofErr w:type="spellStart"/>
      <w:r w:rsidRPr="004C28C9">
        <w:rPr>
          <w:sz w:val="28"/>
          <w:szCs w:val="28"/>
        </w:rPr>
        <w:t>испособы</w:t>
      </w:r>
      <w:proofErr w:type="spellEnd"/>
      <w:r w:rsidRPr="004C28C9">
        <w:rPr>
          <w:sz w:val="28"/>
          <w:szCs w:val="28"/>
        </w:rPr>
        <w:t xml:space="preserve"> оказания сестринской помощи;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ринципы применения лекарственных </w:t>
      </w:r>
      <w:r w:rsidRPr="004C28C9">
        <w:rPr>
          <w:sz w:val="28"/>
          <w:szCs w:val="28"/>
        </w:rPr>
        <w:t xml:space="preserve">средств; </w:t>
      </w:r>
    </w:p>
    <w:p w:rsidR="000466F9" w:rsidRPr="0072639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6399">
        <w:rPr>
          <w:sz w:val="28"/>
          <w:szCs w:val="28"/>
        </w:rPr>
        <w:t xml:space="preserve">иды, формы и методы реабилитации;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равила использования аппаратуры, </w:t>
      </w:r>
      <w:r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0466F9" w:rsidRPr="00AB10B8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0466F9" w:rsidRPr="006076EC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10B8">
        <w:rPr>
          <w:sz w:val="28"/>
          <w:szCs w:val="28"/>
        </w:rPr>
        <w:t>лгоритмы оказания медицинской п</w:t>
      </w:r>
      <w:r w:rsidR="006076EC">
        <w:rPr>
          <w:sz w:val="28"/>
          <w:szCs w:val="28"/>
        </w:rPr>
        <w:t>омощи при неотложных состояниях.</w:t>
      </w:r>
    </w:p>
    <w:p w:rsidR="00CD3B6C" w:rsidRPr="006F2272" w:rsidRDefault="00CD3B6C">
      <w:pPr>
        <w:jc w:val="center"/>
      </w:pPr>
    </w:p>
    <w:p w:rsidR="006076EC" w:rsidRDefault="006076EC">
      <w:pPr>
        <w:jc w:val="center"/>
        <w:rPr>
          <w:b/>
          <w:sz w:val="28"/>
        </w:rPr>
      </w:pPr>
    </w:p>
    <w:p w:rsidR="00CD3B6C" w:rsidRDefault="006076EC">
      <w:pPr>
        <w:jc w:val="center"/>
        <w:rPr>
          <w:b/>
          <w:sz w:val="28"/>
        </w:rPr>
      </w:pPr>
      <w:r w:rsidRPr="006076EC">
        <w:rPr>
          <w:b/>
          <w:sz w:val="28"/>
        </w:rPr>
        <w:t>График прохождения практики</w:t>
      </w:r>
    </w:p>
    <w:p w:rsidR="006076EC" w:rsidRPr="006076EC" w:rsidRDefault="006076EC">
      <w:pPr>
        <w:jc w:val="center"/>
        <w:rPr>
          <w:b/>
        </w:rPr>
      </w:pPr>
    </w:p>
    <w:p w:rsidR="00CD3B6C" w:rsidRPr="006F2272" w:rsidRDefault="00CD3B6C">
      <w:pPr>
        <w:jc w:val="center"/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870"/>
        <w:gridCol w:w="2762"/>
      </w:tblGrid>
      <w:tr w:rsidR="006F2272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2272">
              <w:rPr>
                <w:sz w:val="28"/>
                <w:szCs w:val="28"/>
              </w:rPr>
              <w:t>/</w:t>
            </w:r>
            <w:proofErr w:type="spellStart"/>
            <w:r w:rsidRPr="006F22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A11043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43" w:rsidRDefault="00A11043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3" w:rsidRPr="00F70A6A" w:rsidRDefault="00A11043" w:rsidP="00A11043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на </w:t>
            </w:r>
            <w:r w:rsidRPr="00F70A6A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 xml:space="preserve">у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Pr="006F2272" w:rsidRDefault="00502E20" w:rsidP="00A1104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A11043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43" w:rsidRPr="006F2272" w:rsidRDefault="00A11043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3" w:rsidRPr="00F70A6A" w:rsidRDefault="00A11043" w:rsidP="00A11043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процедурном кабинете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Pr="006F2272" w:rsidRDefault="00A11043" w:rsidP="00A11043">
            <w:pPr>
              <w:jc w:val="center"/>
              <w:rPr>
                <w:sz w:val="28"/>
                <w:szCs w:val="28"/>
              </w:rPr>
            </w:pPr>
          </w:p>
        </w:tc>
      </w:tr>
      <w:tr w:rsidR="00A11043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43" w:rsidRDefault="00A11043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Pr="00F70A6A" w:rsidRDefault="00A11043" w:rsidP="00A11043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Pr="006F2272" w:rsidRDefault="00A11043" w:rsidP="00A11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C861E3" w:rsidRDefault="00C861E3" w:rsidP="00C861E3">
      <w:pPr>
        <w:ind w:firstLine="426"/>
        <w:rPr>
          <w:color w:val="000000" w:themeColor="text1"/>
          <w:sz w:val="24"/>
          <w:szCs w:val="21"/>
          <w:shd w:val="clear" w:color="auto" w:fill="FFFFFF"/>
        </w:rPr>
      </w:pPr>
      <w:r w:rsidRPr="00C861E3">
        <w:rPr>
          <w:noProof/>
          <w:color w:val="000000" w:themeColor="text1"/>
          <w:sz w:val="24"/>
        </w:rPr>
        <w:lastRenderedPageBreak/>
        <w:pict>
          <v:rect id="Rectangle 5" o:spid="_x0000_s1027" style="position:absolute;left:0;text-align:left;margin-left:-10.8pt;margin-top:6.3pt;width:508.6pt;height:776.5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C861E3" w:rsidRDefault="00C861E3" w:rsidP="00C861E3">
      <w:pPr>
        <w:ind w:firstLine="426"/>
        <w:rPr>
          <w:color w:val="000000" w:themeColor="text1"/>
          <w:sz w:val="24"/>
          <w:szCs w:val="21"/>
          <w:shd w:val="clear" w:color="auto" w:fill="FFFFFF"/>
        </w:rPr>
      </w:pPr>
    </w:p>
    <w:p w:rsidR="00C861E3" w:rsidRPr="006F2272" w:rsidRDefault="00C861E3" w:rsidP="00C861E3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1213F7" w:rsidRPr="00C861E3" w:rsidRDefault="00C861E3" w:rsidP="00C861E3">
      <w:pPr>
        <w:ind w:firstLine="426"/>
        <w:rPr>
          <w:color w:val="000000" w:themeColor="text1"/>
          <w:sz w:val="36"/>
        </w:rPr>
      </w:pPr>
      <w:r w:rsidRPr="00C861E3">
        <w:rPr>
          <w:color w:val="000000" w:themeColor="text1"/>
          <w:sz w:val="24"/>
          <w:szCs w:val="21"/>
          <w:shd w:val="clear" w:color="auto" w:fill="FFFFFF"/>
        </w:rPr>
        <w:t>.1. К работе операционной медицинской сестрой (медбратом) допускаются лица не моложе 18 лет, имеющие среднее профессиональное медицинское образование, прошедшие медосмотр и не имеющие медицинских противопоказаний, а также прошедшие обучение безопасности труда, проверку знаний по охране труда и безопасных приемов и методов работы.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1.2. Персонал должен проходить обязательный медицинский осмотр при поступлении на работу и периодический не реже 1 раза в год.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1.3. Вновь поступившие на работу сотрудники должны пройти вводный инструктаж у ответственного за охрану труда и первичный инструктаж по охране труда на рабочем месте у руководителя подразделения. Результаты фиксируются в журналах регистрации вводного и первичного инструктажа.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1.4. Не реже 1 раза в 6 месяцев персонал должен проходить повторный инструктаж по охране труда, не реже 1 раза в 12 месяцев – очередную проверку знаний требований охраны труда.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1.5. Персонал обязан: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руководствоваться в работе своими должностными инструкциями, инструкциями по охране труда, инструкциями по санитарному режиму;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владеть приемами оказания первой помощи, знать местонахождение аптечки;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знать правила пожарной безопасности и места расположение средств пожаротушения;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выполнять правила личной гигиены, правила ношения санитарной одежды и обуви, средств индивидуальной защиты.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1.6. В процессе выполнения должностных обязанностей на персонал могут воздействовать следующие опасные и вредные производственные факторы: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повышение значения напряжения в электрической сети, замыкание которой может произойти через тело человека;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инфицированность от больных с открытыми формами туберкулеза и (или) их выделений;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инфицированность вирусами гепатита</w:t>
      </w:r>
      <w:proofErr w:type="gramStart"/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 В</w:t>
      </w:r>
      <w:proofErr w:type="gramEnd"/>
      <w:r w:rsidRPr="00C861E3">
        <w:rPr>
          <w:color w:val="000000" w:themeColor="text1"/>
          <w:sz w:val="24"/>
          <w:szCs w:val="21"/>
          <w:shd w:val="clear" w:color="auto" w:fill="FFFFFF"/>
        </w:rPr>
        <w:t>, ВИЧ при работе с вирусоносителями;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— постоянное </w:t>
      </w:r>
      <w:proofErr w:type="spellStart"/>
      <w:r w:rsidRPr="00C861E3">
        <w:rPr>
          <w:color w:val="000000" w:themeColor="text1"/>
          <w:sz w:val="24"/>
          <w:szCs w:val="21"/>
          <w:shd w:val="clear" w:color="auto" w:fill="FFFFFF"/>
        </w:rPr>
        <w:t>психоэмоциональное</w:t>
      </w:r>
      <w:proofErr w:type="spellEnd"/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 напряжение, связанное с работой с больными;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— вдыхание </w:t>
      </w:r>
      <w:proofErr w:type="spellStart"/>
      <w:proofErr w:type="gramStart"/>
      <w:r w:rsidRPr="00C861E3">
        <w:rPr>
          <w:color w:val="000000" w:themeColor="text1"/>
          <w:sz w:val="24"/>
          <w:szCs w:val="21"/>
          <w:shd w:val="clear" w:color="auto" w:fill="FFFFFF"/>
        </w:rPr>
        <w:t>газо-наркотической</w:t>
      </w:r>
      <w:proofErr w:type="spellEnd"/>
      <w:proofErr w:type="gramEnd"/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 смеси при работе с ингаляционными анестетиками;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— попадание на открытые участки кожи и (или) слизистые оболочки лекарственных препаратов, дезинфицирующих средств.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1.7. В соответствии с действующими Нормами бесплатной выдачи спецодежды, </w:t>
      </w:r>
      <w:proofErr w:type="spellStart"/>
      <w:r w:rsidRPr="00C861E3">
        <w:rPr>
          <w:color w:val="000000" w:themeColor="text1"/>
          <w:sz w:val="24"/>
          <w:szCs w:val="21"/>
          <w:shd w:val="clear" w:color="auto" w:fill="FFFFFF"/>
        </w:rPr>
        <w:t>спецобуви</w:t>
      </w:r>
      <w:proofErr w:type="spellEnd"/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 и других средств индивидуальной защиты (СИЗ) персонал должен быть обеспечен халатом хлопчатобумажным, колпаком хлопчатобумажным, фартуком, марлевыми повязками, перчатками, защитными очками.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1.8. Помещения, в которых применяются </w:t>
      </w:r>
      <w:proofErr w:type="spellStart"/>
      <w:proofErr w:type="gramStart"/>
      <w:r w:rsidRPr="00C861E3">
        <w:rPr>
          <w:color w:val="000000" w:themeColor="text1"/>
          <w:sz w:val="24"/>
          <w:szCs w:val="21"/>
          <w:shd w:val="clear" w:color="auto" w:fill="FFFFFF"/>
        </w:rPr>
        <w:t>газо-наркотические</w:t>
      </w:r>
      <w:proofErr w:type="spellEnd"/>
      <w:proofErr w:type="gramEnd"/>
      <w:r w:rsidRPr="00C861E3">
        <w:rPr>
          <w:color w:val="000000" w:themeColor="text1"/>
          <w:sz w:val="24"/>
          <w:szCs w:val="21"/>
          <w:shd w:val="clear" w:color="auto" w:fill="FFFFFF"/>
        </w:rPr>
        <w:t xml:space="preserve"> смеси, должны быть оборудованы принудительной приточно-вытяжной вентиляцией.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1.9. Персонал обязан соблюдать правила внутреннего распорядка, действующие правила охраны труда. Принимать пищу и курить только в специально отведенных местах.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1.10. О каждом несчастном случае, связанном с производством, пострадавший или очевидец несчастного случая обязан известить своего руководителя.</w:t>
      </w:r>
      <w:r w:rsidRPr="00C861E3">
        <w:rPr>
          <w:color w:val="000000" w:themeColor="text1"/>
          <w:sz w:val="24"/>
          <w:szCs w:val="21"/>
        </w:rPr>
        <w:br/>
      </w:r>
      <w:r w:rsidRPr="00C861E3">
        <w:rPr>
          <w:color w:val="000000" w:themeColor="text1"/>
          <w:sz w:val="24"/>
          <w:szCs w:val="21"/>
          <w:shd w:val="clear" w:color="auto" w:fill="FFFFFF"/>
        </w:rPr>
        <w:t>1.11. Лица, допустившие нарушение инструкции по охране труда, подвергаются дисциплинированному взысканию в соответствии с правилами внутреннего трудового распорядка, и при необходимости, внеочередной проверке знаний норм и правил охраны труда.</w:t>
      </w:r>
    </w:p>
    <w:p w:rsidR="00D139EE" w:rsidRPr="006F2272" w:rsidRDefault="00D139EE" w:rsidP="00C861E3">
      <w:pPr>
        <w:ind w:left="540" w:right="567"/>
      </w:pPr>
    </w:p>
    <w:p w:rsidR="00D139EE" w:rsidRPr="006F2272" w:rsidRDefault="00D139EE" w:rsidP="00C861E3">
      <w:pPr>
        <w:ind w:left="540" w:right="567"/>
      </w:pPr>
    </w:p>
    <w:p w:rsidR="00D139EE" w:rsidRPr="006F2272" w:rsidRDefault="00D139EE" w:rsidP="00D139EE">
      <w:pPr>
        <w:ind w:left="540" w:right="567"/>
        <w:jc w:val="right"/>
      </w:pPr>
      <w:r w:rsidRPr="006F2272">
        <w:t xml:space="preserve">Подпись  </w:t>
      </w:r>
      <w:proofErr w:type="gramStart"/>
      <w:r w:rsidRPr="006F2272">
        <w:t>проводившего</w:t>
      </w:r>
      <w:proofErr w:type="gramEnd"/>
      <w:r w:rsidRPr="006F2272">
        <w:t xml:space="preserve">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50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A8501C" w:rsidRDefault="00A8501C" w:rsidP="00A8501C">
            <w:pPr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A8501C" w:rsidRPr="006F2272" w:rsidRDefault="00A8501C" w:rsidP="00A8501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4.12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A8501C" w:rsidRPr="006F2272" w:rsidRDefault="00A8501C" w:rsidP="00A8501C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A8501C" w:rsidRDefault="00D139EE" w:rsidP="001213F7">
      <w:pPr>
        <w:rPr>
          <w:lang w:val="en-US"/>
        </w:rPr>
      </w:pPr>
    </w:p>
    <w:p w:rsidR="00B56D5C" w:rsidRDefault="00B56D5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A8501C" w:rsidRPr="006F2272" w:rsidTr="00C861E3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jc w:val="center"/>
              <w:rPr>
                <w:sz w:val="28"/>
              </w:rPr>
            </w:pPr>
          </w:p>
          <w:p w:rsidR="00A8501C" w:rsidRPr="006F2272" w:rsidRDefault="00A8501C" w:rsidP="00C861E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8501C" w:rsidRPr="006F2272" w:rsidTr="00A850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Default="00A8501C" w:rsidP="00A850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5.12.2020</w:t>
            </w: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  <w:p w:rsidR="00A8501C" w:rsidRPr="00A8501C" w:rsidRDefault="00A8501C" w:rsidP="00A850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A8501C">
            <w:pPr>
              <w:spacing w:line="360" w:lineRule="auto"/>
              <w:jc w:val="both"/>
              <w:rPr>
                <w:sz w:val="28"/>
              </w:rPr>
            </w:pPr>
            <w:r w:rsidRPr="00A8501C">
              <w:rPr>
                <w:sz w:val="28"/>
              </w:rPr>
              <w:t>5</w:t>
            </w:r>
            <w:r>
              <w:rPr>
                <w:sz w:val="28"/>
              </w:rPr>
              <w:t xml:space="preserve">.12 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A8501C" w:rsidRPr="006F2272" w:rsidRDefault="00A8501C" w:rsidP="00A8501C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A8501C" w:rsidRPr="006F2272" w:rsidRDefault="00A8501C" w:rsidP="00C861E3">
            <w:pPr>
              <w:rPr>
                <w:sz w:val="28"/>
              </w:rPr>
            </w:pPr>
          </w:p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</w:tr>
    </w:tbl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A8501C" w:rsidRPr="006F2272" w:rsidTr="00C861E3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jc w:val="center"/>
              <w:rPr>
                <w:sz w:val="28"/>
              </w:rPr>
            </w:pPr>
          </w:p>
          <w:p w:rsidR="00A8501C" w:rsidRPr="006F2272" w:rsidRDefault="00A8501C" w:rsidP="00C861E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8501C" w:rsidRPr="006F2272" w:rsidTr="00A850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A850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7.12.2020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A8501C">
            <w:pPr>
              <w:spacing w:line="360" w:lineRule="auto"/>
              <w:jc w:val="both"/>
              <w:rPr>
                <w:sz w:val="28"/>
              </w:rPr>
            </w:pPr>
            <w:r w:rsidRPr="00A8501C">
              <w:rPr>
                <w:sz w:val="28"/>
              </w:rPr>
              <w:t>7</w:t>
            </w:r>
            <w:r>
              <w:rPr>
                <w:sz w:val="28"/>
              </w:rPr>
              <w:t>.12</w:t>
            </w:r>
            <w:r w:rsidRPr="00A8501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A8501C" w:rsidRPr="006F2272" w:rsidRDefault="00A8501C" w:rsidP="00A8501C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A8501C" w:rsidRPr="006F2272" w:rsidRDefault="00A8501C" w:rsidP="00A8501C">
            <w:pPr>
              <w:rPr>
                <w:sz w:val="28"/>
              </w:rPr>
            </w:pPr>
          </w:p>
          <w:p w:rsidR="00A8501C" w:rsidRPr="00A8501C" w:rsidRDefault="00A8501C" w:rsidP="00C861E3">
            <w:pPr>
              <w:rPr>
                <w:sz w:val="28"/>
                <w:lang w:val="en-US"/>
              </w:rPr>
            </w:pPr>
          </w:p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</w:tr>
    </w:tbl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A8501C" w:rsidRPr="006F2272" w:rsidTr="00C861E3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jc w:val="center"/>
              <w:rPr>
                <w:sz w:val="28"/>
              </w:rPr>
            </w:pPr>
          </w:p>
          <w:p w:rsidR="00A8501C" w:rsidRPr="006F2272" w:rsidRDefault="00A8501C" w:rsidP="00C861E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8501C" w:rsidRPr="006F2272" w:rsidTr="00A850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A850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8.12.2020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A8501C">
            <w:pPr>
              <w:spacing w:line="360" w:lineRule="auto"/>
              <w:jc w:val="both"/>
              <w:rPr>
                <w:sz w:val="28"/>
              </w:rPr>
            </w:pPr>
            <w:r w:rsidRPr="00A8501C">
              <w:rPr>
                <w:sz w:val="28"/>
              </w:rPr>
              <w:t>8</w:t>
            </w:r>
            <w:r>
              <w:rPr>
                <w:sz w:val="28"/>
              </w:rPr>
              <w:t>.12</w:t>
            </w:r>
            <w:r w:rsidRPr="00A8501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A8501C" w:rsidRPr="006F2272" w:rsidRDefault="00A8501C" w:rsidP="00A8501C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A8501C" w:rsidRPr="006F2272" w:rsidRDefault="00A8501C" w:rsidP="00A8501C">
            <w:pPr>
              <w:rPr>
                <w:sz w:val="28"/>
              </w:rPr>
            </w:pPr>
          </w:p>
          <w:p w:rsidR="00A8501C" w:rsidRPr="006F2272" w:rsidRDefault="00A8501C" w:rsidP="00C861E3">
            <w:pPr>
              <w:rPr>
                <w:sz w:val="28"/>
              </w:rPr>
            </w:pPr>
          </w:p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</w:tr>
    </w:tbl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tbl>
      <w:tblPr>
        <w:tblW w:w="103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860"/>
        <w:gridCol w:w="860"/>
      </w:tblGrid>
      <w:tr w:rsidR="00A8501C" w:rsidRPr="006F2272" w:rsidTr="00D760B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jc w:val="center"/>
              <w:rPr>
                <w:sz w:val="28"/>
              </w:rPr>
            </w:pPr>
          </w:p>
          <w:p w:rsidR="00A8501C" w:rsidRPr="006F2272" w:rsidRDefault="00A8501C" w:rsidP="00C861E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C861E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8501C" w:rsidRPr="006F2272" w:rsidTr="00D760B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01C" w:rsidRPr="006F2272" w:rsidRDefault="00A8501C" w:rsidP="00A850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9.12.2020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A8501C">
            <w:pPr>
              <w:spacing w:line="360" w:lineRule="auto"/>
              <w:jc w:val="both"/>
              <w:rPr>
                <w:sz w:val="28"/>
              </w:rPr>
            </w:pPr>
            <w:r w:rsidRPr="00A8501C">
              <w:rPr>
                <w:sz w:val="28"/>
              </w:rPr>
              <w:t>9</w:t>
            </w:r>
            <w:r>
              <w:rPr>
                <w:sz w:val="28"/>
              </w:rPr>
              <w:t>.12</w:t>
            </w:r>
            <w:r w:rsidRPr="00A8501C">
              <w:rPr>
                <w:sz w:val="28"/>
              </w:rPr>
              <w:t xml:space="preserve"> </w:t>
            </w:r>
            <w:r>
              <w:rPr>
                <w:sz w:val="28"/>
              </w:rPr>
              <w:t>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представлялась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спрашивала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день и я ушла домой.</w:t>
            </w:r>
          </w:p>
          <w:p w:rsidR="00A8501C" w:rsidRPr="006F2272" w:rsidRDefault="00A8501C" w:rsidP="00A8501C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A8501C" w:rsidRPr="006F2272" w:rsidRDefault="00A8501C" w:rsidP="00A8501C">
            <w:pPr>
              <w:rPr>
                <w:sz w:val="28"/>
              </w:rPr>
            </w:pPr>
          </w:p>
          <w:p w:rsidR="00A8501C" w:rsidRPr="00A8501C" w:rsidRDefault="00A8501C" w:rsidP="00C861E3">
            <w:pPr>
              <w:rPr>
                <w:sz w:val="28"/>
                <w:lang w:val="en-US"/>
              </w:rPr>
            </w:pPr>
          </w:p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C" w:rsidRPr="006F2272" w:rsidRDefault="00A8501C" w:rsidP="00C861E3">
            <w:pPr>
              <w:rPr>
                <w:sz w:val="28"/>
              </w:rPr>
            </w:pPr>
          </w:p>
        </w:tc>
      </w:tr>
    </w:tbl>
    <w:p w:rsidR="00A8501C" w:rsidRDefault="00A8501C" w:rsidP="00A8501C">
      <w:pPr>
        <w:pStyle w:val="a5"/>
        <w:ind w:left="0"/>
        <w:rPr>
          <w:b w:val="0"/>
          <w:sz w:val="22"/>
          <w:szCs w:val="22"/>
          <w:lang w:val="en-US"/>
        </w:rPr>
      </w:pPr>
    </w:p>
    <w:p w:rsidR="00A8501C" w:rsidRDefault="00A8501C" w:rsidP="00A8501C">
      <w:pPr>
        <w:pStyle w:val="a5"/>
        <w:ind w:left="0"/>
        <w:rPr>
          <w:b w:val="0"/>
          <w:sz w:val="22"/>
          <w:szCs w:val="22"/>
          <w:lang w:val="en-US"/>
        </w:rPr>
      </w:pPr>
    </w:p>
    <w:p w:rsidR="00A8501C" w:rsidRDefault="00A8501C" w:rsidP="00B56D5C">
      <w:pPr>
        <w:pStyle w:val="a5"/>
        <w:rPr>
          <w:b w:val="0"/>
          <w:sz w:val="22"/>
          <w:szCs w:val="22"/>
        </w:rPr>
      </w:pPr>
    </w:p>
    <w:p w:rsidR="003F6D0E" w:rsidRDefault="003F6D0E" w:rsidP="00B56D5C">
      <w:pPr>
        <w:pStyle w:val="a5"/>
        <w:rPr>
          <w:b w:val="0"/>
          <w:sz w:val="22"/>
          <w:szCs w:val="22"/>
        </w:rPr>
      </w:pPr>
    </w:p>
    <w:p w:rsidR="003F6D0E" w:rsidRDefault="003F6D0E" w:rsidP="00B56D5C">
      <w:pPr>
        <w:pStyle w:val="a5"/>
        <w:rPr>
          <w:b w:val="0"/>
          <w:sz w:val="22"/>
          <w:szCs w:val="22"/>
        </w:rPr>
      </w:pPr>
    </w:p>
    <w:p w:rsidR="003F6D0E" w:rsidRPr="003F6D0E" w:rsidRDefault="003F6D0E" w:rsidP="00B56D5C">
      <w:pPr>
        <w:pStyle w:val="a5"/>
        <w:rPr>
          <w:b w:val="0"/>
          <w:sz w:val="22"/>
          <w:szCs w:val="22"/>
        </w:rPr>
      </w:pPr>
    </w:p>
    <w:p w:rsidR="00A8501C" w:rsidRPr="00A8501C" w:rsidRDefault="00A8501C" w:rsidP="00B56D5C">
      <w:pPr>
        <w:pStyle w:val="a5"/>
        <w:rPr>
          <w:b w:val="0"/>
          <w:sz w:val="22"/>
          <w:szCs w:val="22"/>
          <w:lang w:val="en-US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lastRenderedPageBreak/>
        <w:t>Место печати МО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076EC" w:rsidRPr="00A11E8F" w:rsidRDefault="006076EC" w:rsidP="006076EC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6076EC" w:rsidRPr="00A11E8F" w:rsidRDefault="006076EC" w:rsidP="006076EC">
      <w:pPr>
        <w:ind w:left="-360" w:right="-856"/>
        <w:jc w:val="center"/>
        <w:rPr>
          <w:b/>
        </w:rPr>
      </w:pPr>
      <w:r w:rsidRPr="00C563DB">
        <w:rPr>
          <w:b/>
        </w:rPr>
        <w:t xml:space="preserve"> </w:t>
      </w:r>
      <w:r w:rsidR="00502E20">
        <w:rPr>
          <w:b/>
        </w:rPr>
        <w:t>производствен</w:t>
      </w:r>
      <w:r w:rsidR="00FD2006">
        <w:rPr>
          <w:b/>
        </w:rPr>
        <w:t>ной</w:t>
      </w:r>
      <w:r>
        <w:rPr>
          <w:b/>
        </w:rPr>
        <w:t xml:space="preserve"> практик</w:t>
      </w:r>
      <w:r w:rsidR="00FD2006">
        <w:rPr>
          <w:b/>
        </w:rPr>
        <w:t>и</w:t>
      </w:r>
      <w:r w:rsidRPr="00C563DB">
        <w:rPr>
          <w:b/>
        </w:rPr>
        <w:t xml:space="preserve"> по профилю специальности</w:t>
      </w:r>
    </w:p>
    <w:p w:rsidR="006076EC" w:rsidRPr="00C563DB" w:rsidRDefault="006076EC" w:rsidP="006076EC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</w:t>
      </w:r>
      <w:r w:rsidR="00FD2006">
        <w:rPr>
          <w:b/>
        </w:rPr>
        <w:t xml:space="preserve">ое дело в </w:t>
      </w:r>
      <w:r w:rsidR="00D36827">
        <w:rPr>
          <w:b/>
        </w:rPr>
        <w:t>хирургии</w:t>
      </w:r>
      <w:r w:rsidRPr="00C563DB">
        <w:rPr>
          <w:b/>
        </w:rPr>
        <w:t>»</w:t>
      </w:r>
    </w:p>
    <w:p w:rsidR="006076EC" w:rsidRPr="00F34E6D" w:rsidRDefault="006076EC" w:rsidP="00FD2006">
      <w:pPr>
        <w:pStyle w:val="a4"/>
        <w:ind w:hanging="284"/>
        <w:jc w:val="both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>) ____________________________________________________________________</w:t>
      </w:r>
      <w:r w:rsidR="00FD2006">
        <w:rPr>
          <w:b/>
          <w:bCs/>
          <w:sz w:val="20"/>
        </w:rPr>
        <w:t xml:space="preserve">__________________ </w:t>
      </w:r>
    </w:p>
    <w:p w:rsidR="006076EC" w:rsidRPr="003A6D81" w:rsidRDefault="006076EC" w:rsidP="006076EC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6076EC" w:rsidRPr="00611514" w:rsidRDefault="006076EC" w:rsidP="006076EC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Pr="008B27C2">
        <w:rPr>
          <w:bCs/>
          <w:i/>
          <w:iCs/>
        </w:rPr>
        <w:t>060501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539"/>
        <w:gridCol w:w="4423"/>
        <w:gridCol w:w="400"/>
        <w:gridCol w:w="400"/>
        <w:gridCol w:w="400"/>
        <w:gridCol w:w="400"/>
        <w:gridCol w:w="275"/>
        <w:gridCol w:w="125"/>
        <w:gridCol w:w="400"/>
        <w:gridCol w:w="400"/>
        <w:gridCol w:w="400"/>
        <w:gridCol w:w="400"/>
        <w:gridCol w:w="150"/>
        <w:gridCol w:w="250"/>
        <w:gridCol w:w="400"/>
        <w:gridCol w:w="400"/>
        <w:gridCol w:w="400"/>
        <w:gridCol w:w="470"/>
      </w:tblGrid>
      <w:tr w:rsidR="006076EC" w:rsidRPr="002B5DD0" w:rsidTr="00A8501C">
        <w:trPr>
          <w:trHeight w:val="248"/>
        </w:trPr>
        <w:tc>
          <w:tcPr>
            <w:tcW w:w="539" w:type="dxa"/>
            <w:vMerge w:val="restart"/>
          </w:tcPr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23" w:type="dxa"/>
            <w:vMerge w:val="restart"/>
          </w:tcPr>
          <w:p w:rsidR="006076EC" w:rsidRPr="002B5DD0" w:rsidRDefault="006076EC" w:rsidP="0046344E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5670" w:type="dxa"/>
            <w:gridSpan w:val="16"/>
          </w:tcPr>
          <w:p w:rsidR="006076EC" w:rsidRPr="002B5DD0" w:rsidRDefault="006076EC" w:rsidP="00FD2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  <w:r w:rsidR="00FD2006">
              <w:rPr>
                <w:b/>
                <w:sz w:val="18"/>
                <w:szCs w:val="18"/>
              </w:rPr>
              <w:t>еддиплом</w:t>
            </w:r>
            <w:r>
              <w:rPr>
                <w:b/>
                <w:sz w:val="18"/>
                <w:szCs w:val="18"/>
              </w:rPr>
              <w:t xml:space="preserve">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</w:p>
        </w:tc>
      </w:tr>
      <w:tr w:rsidR="006076EC" w:rsidRPr="002B5DD0" w:rsidTr="00A8501C">
        <w:trPr>
          <w:cantSplit/>
          <w:trHeight w:val="752"/>
        </w:trPr>
        <w:tc>
          <w:tcPr>
            <w:tcW w:w="539" w:type="dxa"/>
            <w:vMerge/>
          </w:tcPr>
          <w:p w:rsidR="006076EC" w:rsidRPr="002B5DD0" w:rsidRDefault="006076EC" w:rsidP="00463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Default="006076EC" w:rsidP="0046344E">
            <w:pPr>
              <w:rPr>
                <w:sz w:val="18"/>
                <w:szCs w:val="18"/>
              </w:rPr>
            </w:pPr>
          </w:p>
          <w:p w:rsidR="00C861E3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400" w:type="dxa"/>
          </w:tcPr>
          <w:p w:rsidR="006076EC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861E3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</w:p>
        </w:tc>
        <w:tc>
          <w:tcPr>
            <w:tcW w:w="400" w:type="dxa"/>
          </w:tcPr>
          <w:p w:rsidR="006076EC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861E3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</w:p>
        </w:tc>
        <w:tc>
          <w:tcPr>
            <w:tcW w:w="400" w:type="dxa"/>
          </w:tcPr>
          <w:p w:rsidR="006076EC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C861E3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</w:p>
        </w:tc>
        <w:tc>
          <w:tcPr>
            <w:tcW w:w="400" w:type="dxa"/>
            <w:gridSpan w:val="2"/>
          </w:tcPr>
          <w:p w:rsidR="006076EC" w:rsidRDefault="006076EC" w:rsidP="0046344E">
            <w:pPr>
              <w:rPr>
                <w:sz w:val="18"/>
                <w:szCs w:val="18"/>
              </w:rPr>
            </w:pPr>
          </w:p>
          <w:p w:rsidR="00C861E3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extDirection w:val="btLr"/>
          </w:tcPr>
          <w:p w:rsidR="006076EC" w:rsidRPr="002B5DD0" w:rsidRDefault="006076EC" w:rsidP="0046344E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70" w:type="dxa"/>
            <w:textDirection w:val="btLr"/>
          </w:tcPr>
          <w:p w:rsidR="006076EC" w:rsidRPr="002B5DD0" w:rsidRDefault="006076EC" w:rsidP="0046344E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6076EC" w:rsidRPr="00544595" w:rsidTr="00A8501C">
        <w:trPr>
          <w:trHeight w:val="189"/>
        </w:trPr>
        <w:tc>
          <w:tcPr>
            <w:tcW w:w="539" w:type="dxa"/>
          </w:tcPr>
          <w:p w:rsidR="006076EC" w:rsidRPr="00544595" w:rsidRDefault="006076EC" w:rsidP="0046344E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423" w:type="dxa"/>
          </w:tcPr>
          <w:p w:rsidR="006076EC" w:rsidRPr="00544595" w:rsidRDefault="006076EC" w:rsidP="0046344E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75" w:type="dxa"/>
            <w:gridSpan w:val="5"/>
          </w:tcPr>
          <w:p w:rsidR="006076EC" w:rsidRPr="00544595" w:rsidRDefault="006076EC" w:rsidP="0046344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75" w:type="dxa"/>
            <w:gridSpan w:val="6"/>
          </w:tcPr>
          <w:p w:rsidR="006076EC" w:rsidRPr="00544595" w:rsidRDefault="006076EC" w:rsidP="0046344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20" w:type="dxa"/>
            <w:gridSpan w:val="5"/>
          </w:tcPr>
          <w:p w:rsidR="006076EC" w:rsidRPr="00544595" w:rsidRDefault="006076EC" w:rsidP="0046344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A11043" w:rsidRPr="002B5DD0" w:rsidTr="00A8501C">
        <w:trPr>
          <w:trHeight w:val="189"/>
        </w:trPr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A11043" w:rsidP="00A11043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Наблюдение за пациентами после перевязок, внутривенных и диагностических процедур</w:t>
            </w:r>
            <w:r w:rsidR="00D36827" w:rsidRPr="00D36827">
              <w:rPr>
                <w:sz w:val="22"/>
                <w:szCs w:val="22"/>
              </w:rPr>
              <w:t>, в ходе операции, проведение мониторинга витальных функций в ходе наркоза.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A8501C">
        <w:trPr>
          <w:trHeight w:val="189"/>
        </w:trPr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gridSpan w:val="2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A8501C">
        <w:trPr>
          <w:trHeight w:val="189"/>
        </w:trPr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A11043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Гигиеническое и хирургическое мытье рук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gridSpan w:val="2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6076EC" w:rsidRPr="002B5DD0" w:rsidTr="00A8501C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6076EC" w:rsidP="0046344E">
            <w:pPr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Составление плана сестринского ухода за больным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6076EC" w:rsidRPr="002B5DD0" w:rsidTr="00A8501C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D36827" w:rsidP="0046344E">
            <w:pPr>
              <w:rPr>
                <w:bCs/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Контроль за</w:t>
            </w:r>
            <w:proofErr w:type="gramEnd"/>
            <w:r w:rsidRPr="00D36827">
              <w:rPr>
                <w:sz w:val="22"/>
                <w:szCs w:val="22"/>
              </w:rPr>
              <w:t xml:space="preserve"> младшим медицинским персоналом при проведении  текущей и заключительной дезинфекции  палат и рабочего места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6076EC" w:rsidRPr="002B5DD0" w:rsidTr="00A8501C">
        <w:trPr>
          <w:trHeight w:val="239"/>
        </w:trPr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6076EC" w:rsidP="0046344E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Выписка направлений на консультации специалистов</w:t>
            </w:r>
          </w:p>
        </w:tc>
        <w:tc>
          <w:tcPr>
            <w:tcW w:w="400" w:type="dxa"/>
          </w:tcPr>
          <w:p w:rsidR="006076EC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A11043" w:rsidRPr="002B5DD0" w:rsidTr="00A8501C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A11043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Транспортировка и укладывание пациента на операционном столе.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A8501C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A11043" w:rsidP="00A11043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Оказание  доврачебной помощи при неотложных состояниях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A8501C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A11043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Соблюдение лечебно – охранительного и санитарно-эпидемического режима</w:t>
            </w:r>
          </w:p>
        </w:tc>
        <w:tc>
          <w:tcPr>
            <w:tcW w:w="400" w:type="dxa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C861E3" w:rsidP="00A1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A8501C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дезинфекции предметов ухода за больными и инструментария и утилизации  предметов медицинского назначения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6076EC" w:rsidRPr="002B5DD0" w:rsidTr="00A8501C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D36827" w:rsidP="0046344E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6076EC" w:rsidRPr="002B5DD0" w:rsidRDefault="00C861E3" w:rsidP="0046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6076EC" w:rsidRPr="002B5DD0" w:rsidTr="00A8501C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D36827" w:rsidP="0046344E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Надевание и ношение стерильной одежды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операции</w:t>
            </w:r>
          </w:p>
        </w:tc>
        <w:tc>
          <w:tcPr>
            <w:tcW w:w="400" w:type="dxa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Обучение пациента и его родственников уходу в </w:t>
            </w:r>
            <w:proofErr w:type="gramStart"/>
            <w:r w:rsidRPr="00D36827">
              <w:rPr>
                <w:sz w:val="22"/>
                <w:szCs w:val="22"/>
              </w:rPr>
              <w:t>до</w:t>
            </w:r>
            <w:proofErr w:type="gramEnd"/>
            <w:r w:rsidRPr="00D36827">
              <w:rPr>
                <w:sz w:val="22"/>
                <w:szCs w:val="22"/>
              </w:rPr>
              <w:t xml:space="preserve"> и послеоперационном периоде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Временная остановка кровотечения с применением различных методов 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Раздача и контроль приема лекарственных средств больными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006FD7" w:rsidTr="00A8501C">
        <w:tc>
          <w:tcPr>
            <w:tcW w:w="539" w:type="dxa"/>
          </w:tcPr>
          <w:p w:rsidR="00D36827" w:rsidRPr="00006FD7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оксигенотерапии</w:t>
            </w:r>
          </w:p>
        </w:tc>
        <w:tc>
          <w:tcPr>
            <w:tcW w:w="400" w:type="dxa"/>
          </w:tcPr>
          <w:p w:rsidR="00D36827" w:rsidRPr="00006FD7" w:rsidRDefault="00C861E3" w:rsidP="00D368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Применение пузыря со льдом у послеоперационного больного.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Катетеризация  мочевого пузыря (женщины).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Кормление послеоперационных и тяжелобольных.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D36827">
              <w:rPr>
                <w:sz w:val="22"/>
                <w:szCs w:val="22"/>
              </w:rPr>
              <w:t>премедикации</w:t>
            </w:r>
            <w:proofErr w:type="spellEnd"/>
            <w:r w:rsidRPr="00D36827">
              <w:rPr>
                <w:sz w:val="22"/>
                <w:szCs w:val="22"/>
              </w:rPr>
              <w:t>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Постановка клизм очистительной, лечебной, масляной, сифонной).</w:t>
            </w:r>
            <w:proofErr w:type="gramEnd"/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ind w:firstLine="33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профилактики пролежней.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забора крови из вены  на биохимическое исследование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Выполнение всех видов инъекций: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Разведение и введение антибиотиков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color w:val="000000"/>
                <w:sz w:val="22"/>
                <w:szCs w:val="22"/>
              </w:rPr>
              <w:t xml:space="preserve">Введение инсулина 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708"/>
              </w:tabs>
              <w:ind w:left="360" w:hanging="317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Выполнение внутривенного капельного введения лекарств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Уход за венными катетерами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pacing w:val="-10"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Определение группы крови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системы  и участие в переливании крови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Наложение мягких бинтовых повязок на любую анатомическую область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Снятие швов (под контролем врача).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C861E3" w:rsidP="00D36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A8501C">
        <w:tc>
          <w:tcPr>
            <w:tcW w:w="539" w:type="dxa"/>
          </w:tcPr>
          <w:p w:rsidR="00D36827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туалета раны,  ожоговой поверхности</w:t>
            </w:r>
            <w:proofErr w:type="gramStart"/>
            <w:r w:rsidRPr="00D36827">
              <w:rPr>
                <w:sz w:val="22"/>
                <w:szCs w:val="22"/>
              </w:rPr>
              <w:t>.</w:t>
            </w:r>
            <w:proofErr w:type="gramEnd"/>
            <w:r w:rsidRPr="00D36827">
              <w:rPr>
                <w:sz w:val="22"/>
                <w:szCs w:val="22"/>
              </w:rPr>
              <w:t xml:space="preserve"> (</w:t>
            </w:r>
            <w:proofErr w:type="gramStart"/>
            <w:r w:rsidRPr="00D36827">
              <w:rPr>
                <w:sz w:val="22"/>
                <w:szCs w:val="22"/>
              </w:rPr>
              <w:t>п</w:t>
            </w:r>
            <w:proofErr w:type="gramEnd"/>
            <w:r w:rsidRPr="00D36827">
              <w:rPr>
                <w:sz w:val="22"/>
                <w:szCs w:val="22"/>
              </w:rPr>
              <w:t>од контролем врача).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</w:tbl>
    <w:p w:rsidR="006076EC" w:rsidRDefault="006076EC" w:rsidP="006076EC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       </w:t>
      </w:r>
      <w:r>
        <w:t xml:space="preserve">                    </w:t>
      </w:r>
    </w:p>
    <w:p w:rsidR="00D36827" w:rsidRDefault="00D36827" w:rsidP="006076EC">
      <w:pPr>
        <w:pStyle w:val="a9"/>
        <w:tabs>
          <w:tab w:val="left" w:pos="10980"/>
          <w:tab w:val="left" w:pos="11160"/>
        </w:tabs>
        <w:ind w:right="-496"/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188"/>
      </w:tblGrid>
      <w:tr w:rsidR="00D36827" w:rsidTr="00D36827">
        <w:tc>
          <w:tcPr>
            <w:tcW w:w="1809" w:type="dxa"/>
          </w:tcPr>
          <w:p w:rsidR="00D36827" w:rsidRPr="00652DE1" w:rsidRDefault="00D36827" w:rsidP="00D36827">
            <w:pPr>
              <w:pStyle w:val="a9"/>
              <w:tabs>
                <w:tab w:val="left" w:pos="10800"/>
                <w:tab w:val="left" w:pos="11340"/>
                <w:tab w:val="left" w:pos="11520"/>
              </w:tabs>
              <w:ind w:right="-676"/>
              <w:rPr>
                <w:sz w:val="24"/>
              </w:rPr>
            </w:pPr>
            <w:r w:rsidRPr="00652DE1">
              <w:rPr>
                <w:sz w:val="24"/>
              </w:rPr>
              <w:t xml:space="preserve">Печать ЛПУ                </w:t>
            </w:r>
          </w:p>
          <w:p w:rsidR="00D36827" w:rsidRDefault="00D36827" w:rsidP="006076EC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</w:p>
        </w:tc>
        <w:tc>
          <w:tcPr>
            <w:tcW w:w="8188" w:type="dxa"/>
          </w:tcPr>
          <w:p w:rsidR="00D36827" w:rsidRDefault="00D36827" w:rsidP="00D36827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</w:p>
          <w:p w:rsidR="00D36827" w:rsidRPr="00652DE1" w:rsidRDefault="00D36827" w:rsidP="00D36827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  <w:r w:rsidRPr="00652DE1">
              <w:rPr>
                <w:sz w:val="24"/>
              </w:rPr>
              <w:t>Метод</w:t>
            </w:r>
            <w:proofErr w:type="gramStart"/>
            <w:r w:rsidRPr="00652DE1">
              <w:rPr>
                <w:sz w:val="24"/>
              </w:rPr>
              <w:t>.</w:t>
            </w:r>
            <w:proofErr w:type="gramEnd"/>
            <w:r w:rsidRPr="00652DE1">
              <w:rPr>
                <w:sz w:val="24"/>
              </w:rPr>
              <w:t xml:space="preserve">  </w:t>
            </w:r>
            <w:proofErr w:type="gramStart"/>
            <w:r w:rsidRPr="00652DE1">
              <w:rPr>
                <w:sz w:val="24"/>
              </w:rPr>
              <w:t>р</w:t>
            </w:r>
            <w:proofErr w:type="gramEnd"/>
            <w:r w:rsidRPr="00652DE1">
              <w:rPr>
                <w:sz w:val="24"/>
              </w:rPr>
              <w:t xml:space="preserve">уководитель практики </w:t>
            </w:r>
            <w:r>
              <w:rPr>
                <w:sz w:val="24"/>
              </w:rPr>
              <w:t>______________________________________</w:t>
            </w:r>
          </w:p>
          <w:p w:rsidR="00D36827" w:rsidRDefault="00D36827" w:rsidP="00D36827">
            <w:pPr>
              <w:pStyle w:val="a9"/>
              <w:tabs>
                <w:tab w:val="left" w:pos="10980"/>
                <w:tab w:val="left" w:pos="11340"/>
                <w:tab w:val="left" w:pos="11520"/>
              </w:tabs>
              <w:ind w:right="-496"/>
              <w:rPr>
                <w:sz w:val="24"/>
              </w:rPr>
            </w:pPr>
            <w:r w:rsidRPr="00652DE1">
              <w:rPr>
                <w:sz w:val="24"/>
              </w:rPr>
              <w:t xml:space="preserve">                                                                                          </w:t>
            </w:r>
          </w:p>
          <w:p w:rsidR="00D36827" w:rsidRPr="00652DE1" w:rsidRDefault="00D36827" w:rsidP="00D36827">
            <w:pPr>
              <w:pStyle w:val="a9"/>
              <w:tabs>
                <w:tab w:val="left" w:pos="10980"/>
                <w:tab w:val="left" w:pos="11340"/>
                <w:tab w:val="left" w:pos="11520"/>
              </w:tabs>
              <w:ind w:right="-4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52DE1">
              <w:rPr>
                <w:sz w:val="24"/>
              </w:rPr>
              <w:t>Непосредственные руководители:</w:t>
            </w:r>
            <w:r w:rsidRPr="00D36827">
              <w:rPr>
                <w:sz w:val="24"/>
              </w:rPr>
              <w:t xml:space="preserve"> </w:t>
            </w:r>
            <w:r w:rsidRPr="00652DE1">
              <w:rPr>
                <w:sz w:val="24"/>
              </w:rPr>
              <w:t>___________________</w:t>
            </w:r>
            <w:r>
              <w:rPr>
                <w:sz w:val="24"/>
              </w:rPr>
              <w:t>_____________</w:t>
            </w:r>
            <w:r w:rsidRPr="00652DE1">
              <w:rPr>
                <w:sz w:val="24"/>
              </w:rPr>
              <w:t>____</w:t>
            </w:r>
          </w:p>
          <w:p w:rsidR="00D36827" w:rsidRPr="00652DE1" w:rsidRDefault="00D36827" w:rsidP="00D36827">
            <w:pPr>
              <w:pStyle w:val="a9"/>
              <w:tabs>
                <w:tab w:val="left" w:pos="10980"/>
                <w:tab w:val="left" w:pos="11340"/>
                <w:tab w:val="left" w:pos="11520"/>
              </w:tabs>
              <w:ind w:right="-496"/>
              <w:rPr>
                <w:sz w:val="24"/>
              </w:rPr>
            </w:pPr>
          </w:p>
          <w:p w:rsidR="00D36827" w:rsidRPr="00652DE1" w:rsidRDefault="00D36827" w:rsidP="00D36827">
            <w:pPr>
              <w:pStyle w:val="a9"/>
              <w:tabs>
                <w:tab w:val="left" w:pos="10800"/>
                <w:tab w:val="left" w:pos="11340"/>
                <w:tab w:val="left" w:pos="11520"/>
              </w:tabs>
              <w:ind w:right="-676"/>
              <w:rPr>
                <w:sz w:val="24"/>
              </w:rPr>
            </w:pPr>
            <w:r w:rsidRPr="00652DE1">
              <w:rPr>
                <w:sz w:val="24"/>
              </w:rPr>
              <w:t xml:space="preserve"> Общий руководитель ___________________________________________________</w:t>
            </w:r>
          </w:p>
          <w:p w:rsidR="00D36827" w:rsidRDefault="00D36827" w:rsidP="00D36827"/>
          <w:p w:rsidR="00D36827" w:rsidRDefault="00D36827" w:rsidP="006076EC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</w:p>
        </w:tc>
      </w:tr>
    </w:tbl>
    <w:p w:rsidR="00D36827" w:rsidRDefault="00D36827" w:rsidP="006076EC">
      <w:pPr>
        <w:pStyle w:val="a9"/>
        <w:tabs>
          <w:tab w:val="left" w:pos="10980"/>
          <w:tab w:val="left" w:pos="11160"/>
        </w:tabs>
        <w:ind w:right="-496"/>
        <w:rPr>
          <w:sz w:val="24"/>
        </w:rPr>
      </w:pPr>
    </w:p>
    <w:p w:rsidR="00D36827" w:rsidRDefault="00D36827" w:rsidP="006076EC">
      <w:pPr>
        <w:pStyle w:val="a9"/>
        <w:tabs>
          <w:tab w:val="left" w:pos="10980"/>
          <w:tab w:val="left" w:pos="11160"/>
        </w:tabs>
        <w:ind w:right="-496"/>
        <w:rPr>
          <w:sz w:val="24"/>
        </w:rPr>
      </w:pPr>
    </w:p>
    <w:p w:rsidR="006076EC" w:rsidRDefault="00D36827" w:rsidP="00D36827">
      <w:pPr>
        <w:pStyle w:val="a9"/>
        <w:tabs>
          <w:tab w:val="left" w:pos="10980"/>
          <w:tab w:val="left" w:pos="11160"/>
        </w:tabs>
        <w:ind w:right="-496"/>
      </w:pPr>
      <w:r>
        <w:rPr>
          <w:sz w:val="24"/>
        </w:rPr>
        <w:t xml:space="preserve"> </w:t>
      </w:r>
    </w:p>
    <w:p w:rsidR="006076EC" w:rsidRDefault="006076EC" w:rsidP="006076EC"/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D36827">
      <w:pPr>
        <w:tabs>
          <w:tab w:val="left" w:pos="5235"/>
        </w:tabs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D36827" w:rsidRDefault="00D36827" w:rsidP="00A8501C">
      <w:pPr>
        <w:tabs>
          <w:tab w:val="left" w:pos="5235"/>
        </w:tabs>
        <w:rPr>
          <w:b/>
          <w:u w:val="single"/>
          <w:lang w:val="en-US"/>
        </w:rPr>
      </w:pPr>
    </w:p>
    <w:p w:rsidR="00A8501C" w:rsidRDefault="00A8501C" w:rsidP="00A8501C">
      <w:pPr>
        <w:tabs>
          <w:tab w:val="left" w:pos="5235"/>
        </w:tabs>
        <w:rPr>
          <w:b/>
          <w:u w:val="single"/>
          <w:lang w:val="en-US"/>
        </w:rPr>
      </w:pPr>
    </w:p>
    <w:p w:rsidR="00A8501C" w:rsidRDefault="00A8501C" w:rsidP="00A8501C">
      <w:pPr>
        <w:tabs>
          <w:tab w:val="left" w:pos="5235"/>
        </w:tabs>
        <w:rPr>
          <w:b/>
          <w:u w:val="single"/>
          <w:lang w:val="en-US"/>
        </w:rPr>
      </w:pPr>
    </w:p>
    <w:p w:rsidR="00A8501C" w:rsidRDefault="00A8501C" w:rsidP="00A8501C">
      <w:pPr>
        <w:tabs>
          <w:tab w:val="left" w:pos="5235"/>
        </w:tabs>
        <w:rPr>
          <w:b/>
          <w:u w:val="single"/>
          <w:lang w:val="en-US"/>
        </w:rPr>
      </w:pPr>
    </w:p>
    <w:p w:rsidR="00A8501C" w:rsidRDefault="00A8501C" w:rsidP="00A8501C">
      <w:pPr>
        <w:tabs>
          <w:tab w:val="left" w:pos="5235"/>
        </w:tabs>
        <w:rPr>
          <w:b/>
          <w:u w:val="single"/>
          <w:lang w:val="en-US"/>
        </w:rPr>
      </w:pPr>
    </w:p>
    <w:p w:rsidR="00A8501C" w:rsidRDefault="00A8501C" w:rsidP="00A8501C">
      <w:pPr>
        <w:tabs>
          <w:tab w:val="left" w:pos="5235"/>
        </w:tabs>
        <w:rPr>
          <w:b/>
          <w:u w:val="single"/>
          <w:lang w:val="en-US"/>
        </w:rPr>
      </w:pPr>
    </w:p>
    <w:p w:rsidR="00A8501C" w:rsidRDefault="00A8501C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C861E3" w:rsidRPr="00C861E3" w:rsidRDefault="00C861E3" w:rsidP="00A8501C">
      <w:pPr>
        <w:tabs>
          <w:tab w:val="left" w:pos="5235"/>
        </w:tabs>
        <w:rPr>
          <w:b/>
          <w:u w:val="single"/>
        </w:rPr>
      </w:pPr>
    </w:p>
    <w:p w:rsidR="00A8501C" w:rsidRPr="00A8501C" w:rsidRDefault="00A8501C" w:rsidP="00A8501C">
      <w:pPr>
        <w:tabs>
          <w:tab w:val="left" w:pos="5235"/>
        </w:tabs>
        <w:rPr>
          <w:b/>
          <w:u w:val="single"/>
          <w:lang w:val="en-US"/>
        </w:rPr>
      </w:pPr>
    </w:p>
    <w:p w:rsidR="00D36827" w:rsidRDefault="00D36827" w:rsidP="00D36827">
      <w:pPr>
        <w:tabs>
          <w:tab w:val="left" w:pos="5235"/>
        </w:tabs>
        <w:rPr>
          <w:b/>
          <w:u w:val="single"/>
        </w:rPr>
      </w:pPr>
    </w:p>
    <w:p w:rsidR="006076EC" w:rsidRDefault="006076EC" w:rsidP="006076EC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6076EC" w:rsidRPr="00FD2006" w:rsidRDefault="006076EC" w:rsidP="00FD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разделу:  Сестринск</w:t>
      </w:r>
      <w:r w:rsidR="00FD2006">
        <w:rPr>
          <w:b/>
          <w:sz w:val="28"/>
          <w:szCs w:val="28"/>
        </w:rPr>
        <w:t xml:space="preserve">ое дело в </w:t>
      </w:r>
      <w:proofErr w:type="spellStart"/>
      <w:r w:rsidR="00D36827">
        <w:rPr>
          <w:b/>
          <w:sz w:val="28"/>
          <w:szCs w:val="28"/>
        </w:rPr>
        <w:t>хирурии</w:t>
      </w:r>
      <w:proofErr w:type="spellEnd"/>
    </w:p>
    <w:p w:rsidR="006076EC" w:rsidRDefault="00C861E3" w:rsidP="006076EC">
      <w:pPr>
        <w:rPr>
          <w:sz w:val="28"/>
          <w:szCs w:val="28"/>
        </w:rPr>
      </w:pPr>
      <w:r>
        <w:rPr>
          <w:sz w:val="28"/>
          <w:szCs w:val="28"/>
        </w:rPr>
        <w:t>Ф.И.О. обучающегося: Васильева К.А</w:t>
      </w:r>
    </w:p>
    <w:p w:rsidR="006076EC" w:rsidRPr="001C0551" w:rsidRDefault="006076EC" w:rsidP="006076EC">
      <w:pPr>
        <w:rPr>
          <w:sz w:val="28"/>
          <w:szCs w:val="28"/>
        </w:rPr>
      </w:pPr>
    </w:p>
    <w:p w:rsidR="006076EC" w:rsidRPr="001C0551" w:rsidRDefault="00C861E3" w:rsidP="006076EC">
      <w:pPr>
        <w:rPr>
          <w:sz w:val="28"/>
          <w:szCs w:val="28"/>
        </w:rPr>
      </w:pPr>
      <w:r>
        <w:rPr>
          <w:sz w:val="28"/>
          <w:szCs w:val="28"/>
        </w:rPr>
        <w:t>группы______</w:t>
      </w:r>
      <w:r w:rsidRPr="00C861E3">
        <w:rPr>
          <w:sz w:val="28"/>
          <w:szCs w:val="28"/>
          <w:u w:val="single"/>
        </w:rPr>
        <w:t>410</w:t>
      </w:r>
      <w:r w:rsidR="006076EC">
        <w:rPr>
          <w:sz w:val="28"/>
          <w:szCs w:val="28"/>
        </w:rPr>
        <w:t>________</w:t>
      </w:r>
      <w:r w:rsidR="006076EC"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_____</w:t>
      </w:r>
      <w:r w:rsidRPr="00C861E3">
        <w:rPr>
          <w:sz w:val="28"/>
          <w:szCs w:val="28"/>
          <w:u w:val="single"/>
        </w:rPr>
        <w:t>СД</w:t>
      </w:r>
      <w:r w:rsidR="006076EC">
        <w:rPr>
          <w:sz w:val="28"/>
          <w:szCs w:val="28"/>
        </w:rPr>
        <w:t>_________________</w:t>
      </w:r>
    </w:p>
    <w:p w:rsidR="006076EC" w:rsidRDefault="006076EC" w:rsidP="006076EC">
      <w:pPr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Проходившего (ей) пр</w:t>
      </w:r>
      <w:r w:rsidR="00FD2006">
        <w:rPr>
          <w:sz w:val="28"/>
          <w:szCs w:val="28"/>
        </w:rPr>
        <w:t>еддипломную</w:t>
      </w:r>
      <w:r w:rsidRPr="001C0551">
        <w:rPr>
          <w:sz w:val="28"/>
          <w:szCs w:val="28"/>
        </w:rPr>
        <w:t xml:space="preserve">  практику </w:t>
      </w:r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_____по</w:t>
      </w:r>
      <w:proofErr w:type="spellEnd"/>
      <w:r>
        <w:rPr>
          <w:sz w:val="28"/>
          <w:szCs w:val="28"/>
        </w:rPr>
        <w:t xml:space="preserve">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  <w:proofErr w:type="gramEnd"/>
    </w:p>
    <w:p w:rsidR="00FD2006" w:rsidRPr="001C0551" w:rsidRDefault="00FD2006" w:rsidP="006076EC">
      <w:pPr>
        <w:rPr>
          <w:sz w:val="28"/>
          <w:szCs w:val="28"/>
        </w:rPr>
      </w:pPr>
      <w:r>
        <w:rPr>
          <w:sz w:val="28"/>
          <w:szCs w:val="28"/>
        </w:rPr>
        <w:t>в детской поликлинике № _________________________________________</w:t>
      </w:r>
    </w:p>
    <w:p w:rsidR="006076EC" w:rsidRPr="00474A80" w:rsidRDefault="006076EC" w:rsidP="006076EC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6076EC" w:rsidRPr="00474A80" w:rsidRDefault="006076EC" w:rsidP="006076EC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588"/>
      </w:tblGrid>
      <w:tr w:rsidR="006076EC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46344E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46344E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46344E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Наблюдение за пациентами после перевязок, внутривенных и диагностических процедур, в ходе операции, проведение мониторинга витальных функций в ходе наркоза.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2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9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Гигиеническое и хирургическое мытье рук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25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Составление плана сестринского ухода за больным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rPr>
                <w:bCs/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Контроль за</w:t>
            </w:r>
            <w:proofErr w:type="gramEnd"/>
            <w:r w:rsidRPr="00D36827">
              <w:rPr>
                <w:sz w:val="22"/>
                <w:szCs w:val="22"/>
              </w:rPr>
              <w:t xml:space="preserve"> младшим медицинским персоналом при проведении  текущей и заключительной дезинфекции  палат и рабочего места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Выписка направлений на консультации специалистов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2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Транспортировка и укладывание пациента на операционном столе.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Оказание  доврачебной помощи при неотложных состояниях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Соблюдение лечебно – охранительного и санитарно-эпидемического режима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2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дезинфекции предметов ухода за больными и инструментария и утилизации  предметов медицинского назначения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3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Надевание и ношение стерильной одежды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операции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2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Обучение пациента и его родственников уходу в </w:t>
            </w:r>
            <w:proofErr w:type="gramStart"/>
            <w:r w:rsidRPr="00D36827">
              <w:rPr>
                <w:sz w:val="22"/>
                <w:szCs w:val="22"/>
              </w:rPr>
              <w:t>до</w:t>
            </w:r>
            <w:proofErr w:type="gramEnd"/>
            <w:r w:rsidRPr="00D36827">
              <w:rPr>
                <w:sz w:val="22"/>
                <w:szCs w:val="22"/>
              </w:rPr>
              <w:t xml:space="preserve"> и послеоперационном периоде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Временная остановка кровотечения с применением различных методов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Раздача и контроль приема лекарственных средств больными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оксигенотерапии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2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Применение пузыря со льдом у послеоперационного больного.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Катетеризация  мочевого пузыря (женщины).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Кормление послеоперационных и тяжелобольных.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D36827">
              <w:rPr>
                <w:sz w:val="22"/>
                <w:szCs w:val="22"/>
              </w:rPr>
              <w:t>премедикации</w:t>
            </w:r>
            <w:proofErr w:type="spellEnd"/>
            <w:r w:rsidRPr="00D36827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1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Постановка клизм очистительной, лечебной, масляной, сифонной).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ind w:firstLine="33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профилактики пролежней.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1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забора крови из вены  на биохимическое исследование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Выполнение всех видов инъекций: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Разведение и введение антибиотиков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1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color w:val="000000"/>
                <w:sz w:val="22"/>
                <w:szCs w:val="22"/>
              </w:rPr>
              <w:t xml:space="preserve">Введение инсулина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708"/>
              </w:tabs>
              <w:ind w:left="360" w:hanging="317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Выполнение внутривенного капельного введения лекарств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Уход за венными катетерами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1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pacing w:val="-10"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Определение группы крови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системы  и участие в переливании крови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Наложение мягких бинтовых повязок на любую анатомическую область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1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Снятие швов (под контролем врача).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1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туалета раны,  ожоговой поверхности</w:t>
            </w:r>
            <w:proofErr w:type="gramStart"/>
            <w:r w:rsidRPr="00D36827">
              <w:rPr>
                <w:sz w:val="22"/>
                <w:szCs w:val="22"/>
              </w:rPr>
              <w:t>.</w:t>
            </w:r>
            <w:proofErr w:type="gramEnd"/>
            <w:r w:rsidRPr="00D36827">
              <w:rPr>
                <w:sz w:val="22"/>
                <w:szCs w:val="22"/>
              </w:rPr>
              <w:t xml:space="preserve"> (</w:t>
            </w:r>
            <w:proofErr w:type="gramStart"/>
            <w:r w:rsidRPr="00D36827">
              <w:rPr>
                <w:sz w:val="22"/>
                <w:szCs w:val="22"/>
              </w:rPr>
              <w:t>п</w:t>
            </w:r>
            <w:proofErr w:type="gramEnd"/>
            <w:r w:rsidRPr="00D36827">
              <w:rPr>
                <w:sz w:val="22"/>
                <w:szCs w:val="22"/>
              </w:rPr>
              <w:t>од контролем врача).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C861E3" w:rsidP="00D36827">
            <w:pPr>
              <w:jc w:val="center"/>
            </w:pPr>
            <w:r>
              <w:t>0</w:t>
            </w:r>
          </w:p>
        </w:tc>
      </w:tr>
    </w:tbl>
    <w:p w:rsidR="00C861E3" w:rsidRDefault="00C861E3" w:rsidP="006076EC">
      <w:pPr>
        <w:pStyle w:val="1"/>
        <w:rPr>
          <w:sz w:val="28"/>
        </w:rPr>
      </w:pPr>
      <w:bookmarkStart w:id="5" w:name="_Toc358385192"/>
      <w:bookmarkStart w:id="6" w:name="_Toc358385537"/>
      <w:bookmarkStart w:id="7" w:name="_Toc358385866"/>
      <w:bookmarkStart w:id="8" w:name="_Toc359316875"/>
    </w:p>
    <w:p w:rsidR="006076EC" w:rsidRPr="000A2FFE" w:rsidRDefault="006076EC" w:rsidP="006076EC">
      <w:pPr>
        <w:pStyle w:val="1"/>
        <w:rPr>
          <w:bCs/>
          <w:caps/>
          <w:sz w:val="28"/>
        </w:rPr>
      </w:pPr>
      <w:r w:rsidRPr="000A2FFE">
        <w:rPr>
          <w:sz w:val="28"/>
        </w:rPr>
        <w:t>2. Текстовой отчет</w:t>
      </w:r>
      <w:bookmarkEnd w:id="5"/>
      <w:bookmarkEnd w:id="6"/>
      <w:bookmarkEnd w:id="7"/>
      <w:bookmarkEnd w:id="8"/>
    </w:p>
    <w:p w:rsidR="003F6D0E" w:rsidRDefault="006076EC" w:rsidP="003F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C861E3" w:rsidRPr="003F6D0E" w:rsidRDefault="00C861E3" w:rsidP="003F6D0E">
      <w:pPr>
        <w:jc w:val="both"/>
        <w:rPr>
          <w:sz w:val="32"/>
          <w:szCs w:val="28"/>
        </w:rPr>
      </w:pPr>
      <w:r w:rsidRPr="003F6D0E">
        <w:rPr>
          <w:sz w:val="24"/>
          <w:szCs w:val="22"/>
        </w:rPr>
        <w:t xml:space="preserve">Наблюдение за пациентами после перевязок, внутривенных и диагностических процедур, в ходе операции, проведение мониторинга витальных функций в ходе наркоза. </w:t>
      </w:r>
      <w:r w:rsidR="003F6D0E" w:rsidRPr="003F6D0E">
        <w:rPr>
          <w:sz w:val="24"/>
          <w:szCs w:val="22"/>
        </w:rPr>
        <w:t>Измерение артериального давления, числа сердечных сокращений, пульса  и анализ состояния пациента. Гигиеническое и хирургическое мытье рук. Выписка направлений на консультации специалистов. Оформление сестринской документации (истории болезни, журнала движения больных, порционного требования, выборка назначений врача и т.д.). Наложение мягких бинтовых повязок на любую анатомическую область. Снятие швов (под контролем врача).</w:t>
      </w:r>
    </w:p>
    <w:p w:rsidR="003F6D0E" w:rsidRDefault="006076EC" w:rsidP="003F6D0E">
      <w:pPr>
        <w:jc w:val="both"/>
        <w:rPr>
          <w:sz w:val="28"/>
          <w:szCs w:val="28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 умениями</w:t>
      </w:r>
      <w:r w:rsidR="003F6D0E">
        <w:rPr>
          <w:sz w:val="28"/>
          <w:szCs w:val="28"/>
        </w:rPr>
        <w:t>:</w:t>
      </w:r>
    </w:p>
    <w:p w:rsidR="003F6D0E" w:rsidRPr="003F6D0E" w:rsidRDefault="003F6D0E" w:rsidP="003F6D0E">
      <w:pPr>
        <w:jc w:val="both"/>
        <w:rPr>
          <w:sz w:val="32"/>
          <w:szCs w:val="28"/>
        </w:rPr>
      </w:pPr>
      <w:r w:rsidRPr="003F6D0E">
        <w:rPr>
          <w:sz w:val="24"/>
          <w:szCs w:val="22"/>
        </w:rPr>
        <w:t>Наблюдение за пациентами после перевязок, внутривенных и диагностических процедур, в ходе операции, проведение мониторинга витальных функций в ходе наркоза. Измерение артериального давления, числа сердечных сокращений, пульса  и анализ состояния пациента. Гигиеническое и хирургическое мытье рук. Выписка направлений на консультации специалистов. Оформление сестринской документации (истории болезни, журнала движения больных, порционного требования, выборка назначений врача и т.д.). Наложение мягких бинтовых повязок на любую анатомическую область. Снятие швов (под контролем врача).</w:t>
      </w:r>
    </w:p>
    <w:p w:rsidR="006076EC" w:rsidRDefault="006076EC" w:rsidP="003F6D0E">
      <w:pPr>
        <w:rPr>
          <w:sz w:val="28"/>
          <w:szCs w:val="28"/>
        </w:rPr>
      </w:pPr>
    </w:p>
    <w:p w:rsidR="006076EC" w:rsidRDefault="006076EC" w:rsidP="003F6D0E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3F6D0E">
        <w:rPr>
          <w:sz w:val="28"/>
          <w:szCs w:val="28"/>
        </w:rPr>
        <w:t>:</w:t>
      </w:r>
    </w:p>
    <w:p w:rsidR="003F6D0E" w:rsidRDefault="003F6D0E" w:rsidP="003F6D0E">
      <w:pPr>
        <w:jc w:val="both"/>
        <w:rPr>
          <w:sz w:val="28"/>
          <w:szCs w:val="28"/>
        </w:rPr>
      </w:pPr>
      <w:r w:rsidRPr="003F6D0E">
        <w:rPr>
          <w:sz w:val="24"/>
          <w:szCs w:val="22"/>
        </w:rPr>
        <w:t>Выписка направлений на консультации специалистов. Оформление сестринской документации (истории болезни, журнала движения больных, порционного требования, выборка назначений врача и т.д.). Наложение мягких бинтовых повязок на любую анатомическую область. Снятие швов (под контролем врача).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6EC" w:rsidRPr="001C0551" w:rsidRDefault="006076EC" w:rsidP="006076EC">
      <w:pPr>
        <w:rPr>
          <w:sz w:val="28"/>
          <w:szCs w:val="28"/>
        </w:rPr>
      </w:pP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Pr="001C0551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Pr="001C0551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Pr="009D1A35" w:rsidRDefault="006076EC" w:rsidP="006076EC">
      <w:pPr>
        <w:jc w:val="both"/>
        <w:rPr>
          <w:b/>
          <w:bCs/>
          <w:vertAlign w:val="superscript"/>
        </w:rPr>
      </w:pPr>
    </w:p>
    <w:p w:rsidR="006076EC" w:rsidRPr="001C0551" w:rsidRDefault="006076EC" w:rsidP="006076EC">
      <w:pPr>
        <w:jc w:val="both"/>
        <w:rPr>
          <w:b/>
          <w:bCs/>
          <w:sz w:val="28"/>
          <w:szCs w:val="28"/>
        </w:rPr>
      </w:pPr>
    </w:p>
    <w:p w:rsidR="006076EC" w:rsidRPr="001C0551" w:rsidRDefault="006076EC" w:rsidP="006076EC">
      <w:pPr>
        <w:jc w:val="both"/>
        <w:rPr>
          <w:b/>
          <w:bCs/>
        </w:rPr>
      </w:pPr>
    </w:p>
    <w:p w:rsidR="006076EC" w:rsidRPr="001C0551" w:rsidRDefault="006076EC" w:rsidP="006076EC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6076EC" w:rsidRPr="001C0551" w:rsidRDefault="006076EC" w:rsidP="006076EC">
      <w:pPr>
        <w:ind w:left="-567" w:right="-5"/>
        <w:rPr>
          <w:b/>
          <w:sz w:val="28"/>
          <w:szCs w:val="28"/>
        </w:rPr>
      </w:pPr>
    </w:p>
    <w:p w:rsidR="006076EC" w:rsidRPr="006F2272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p w:rsidR="00B44ED2" w:rsidRPr="006F227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B44ED2" w:rsidRPr="006F2272" w:rsidSect="00C861E3">
      <w:pgSz w:w="11906" w:h="16838"/>
      <w:pgMar w:top="426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32" w:rsidRDefault="00B00032" w:rsidP="00734D0D">
      <w:r>
        <w:separator/>
      </w:r>
    </w:p>
  </w:endnote>
  <w:endnote w:type="continuationSeparator" w:id="0">
    <w:p w:rsidR="00B00032" w:rsidRDefault="00B00032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32" w:rsidRDefault="00B00032" w:rsidP="00734D0D">
      <w:r>
        <w:separator/>
      </w:r>
    </w:p>
  </w:footnote>
  <w:footnote w:type="continuationSeparator" w:id="0">
    <w:p w:rsidR="00B00032" w:rsidRDefault="00B00032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F4052"/>
    <w:multiLevelType w:val="hybridMultilevel"/>
    <w:tmpl w:val="869C723E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2237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2447"/>
    <w:multiLevelType w:val="hybridMultilevel"/>
    <w:tmpl w:val="02B08614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650060C"/>
    <w:multiLevelType w:val="hybridMultilevel"/>
    <w:tmpl w:val="31E2297C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0E7A98"/>
    <w:multiLevelType w:val="hybridMultilevel"/>
    <w:tmpl w:val="D858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A2297E"/>
    <w:multiLevelType w:val="hybridMultilevel"/>
    <w:tmpl w:val="FFB4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369A6"/>
    <w:multiLevelType w:val="hybridMultilevel"/>
    <w:tmpl w:val="851E583C"/>
    <w:lvl w:ilvl="0" w:tplc="20CA6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7D57E8"/>
    <w:multiLevelType w:val="hybridMultilevel"/>
    <w:tmpl w:val="45088F7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5642D"/>
    <w:multiLevelType w:val="hybridMultilevel"/>
    <w:tmpl w:val="3F50638C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0">
    <w:nsid w:val="4F233417"/>
    <w:multiLevelType w:val="hybridMultilevel"/>
    <w:tmpl w:val="4290FD1A"/>
    <w:lvl w:ilvl="0" w:tplc="8C422388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56182"/>
    <w:multiLevelType w:val="hybridMultilevel"/>
    <w:tmpl w:val="F4448E0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35F99"/>
    <w:multiLevelType w:val="hybridMultilevel"/>
    <w:tmpl w:val="66CE5EB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43"/>
  </w:num>
  <w:num w:numId="21">
    <w:abstractNumId w:val="25"/>
  </w:num>
  <w:num w:numId="22">
    <w:abstractNumId w:val="12"/>
  </w:num>
  <w:num w:numId="23">
    <w:abstractNumId w:val="31"/>
  </w:num>
  <w:num w:numId="24">
    <w:abstractNumId w:val="34"/>
  </w:num>
  <w:num w:numId="25">
    <w:abstractNumId w:val="20"/>
  </w:num>
  <w:num w:numId="26">
    <w:abstractNumId w:val="1"/>
  </w:num>
  <w:num w:numId="27">
    <w:abstractNumId w:val="13"/>
  </w:num>
  <w:num w:numId="28">
    <w:abstractNumId w:val="15"/>
  </w:num>
  <w:num w:numId="29">
    <w:abstractNumId w:val="32"/>
  </w:num>
  <w:num w:numId="30">
    <w:abstractNumId w:val="36"/>
  </w:num>
  <w:num w:numId="31">
    <w:abstractNumId w:val="6"/>
  </w:num>
  <w:num w:numId="32">
    <w:abstractNumId w:val="38"/>
  </w:num>
  <w:num w:numId="33">
    <w:abstractNumId w:val="39"/>
  </w:num>
  <w:num w:numId="34">
    <w:abstractNumId w:val="5"/>
  </w:num>
  <w:num w:numId="35">
    <w:abstractNumId w:val="41"/>
  </w:num>
  <w:num w:numId="36">
    <w:abstractNumId w:val="7"/>
  </w:num>
  <w:num w:numId="37">
    <w:abstractNumId w:val="37"/>
  </w:num>
  <w:num w:numId="38">
    <w:abstractNumId w:val="4"/>
  </w:num>
  <w:num w:numId="39">
    <w:abstractNumId w:val="18"/>
  </w:num>
  <w:num w:numId="40">
    <w:abstractNumId w:val="17"/>
  </w:num>
  <w:num w:numId="41">
    <w:abstractNumId w:val="29"/>
  </w:num>
  <w:num w:numId="42">
    <w:abstractNumId w:val="8"/>
  </w:num>
  <w:num w:numId="43">
    <w:abstractNumId w:val="33"/>
  </w:num>
  <w:num w:numId="44">
    <w:abstractNumId w:val="19"/>
  </w:num>
  <w:num w:numId="45">
    <w:abstractNumId w:val="14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05C68"/>
    <w:rsid w:val="00022290"/>
    <w:rsid w:val="00022D43"/>
    <w:rsid w:val="000466F9"/>
    <w:rsid w:val="00055D98"/>
    <w:rsid w:val="0007088D"/>
    <w:rsid w:val="00070DA1"/>
    <w:rsid w:val="00072B8B"/>
    <w:rsid w:val="000D65F4"/>
    <w:rsid w:val="0011172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A1769"/>
    <w:rsid w:val="001B5D8F"/>
    <w:rsid w:val="001C06AA"/>
    <w:rsid w:val="001C5393"/>
    <w:rsid w:val="001D22DA"/>
    <w:rsid w:val="00207E02"/>
    <w:rsid w:val="00223797"/>
    <w:rsid w:val="002253D9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3716DB"/>
    <w:rsid w:val="00376BD2"/>
    <w:rsid w:val="003A117C"/>
    <w:rsid w:val="003A6E9D"/>
    <w:rsid w:val="003B144E"/>
    <w:rsid w:val="003E79C3"/>
    <w:rsid w:val="003F6D0E"/>
    <w:rsid w:val="00405A54"/>
    <w:rsid w:val="00412A83"/>
    <w:rsid w:val="00414FB9"/>
    <w:rsid w:val="00422310"/>
    <w:rsid w:val="00424A2F"/>
    <w:rsid w:val="0044758B"/>
    <w:rsid w:val="00462561"/>
    <w:rsid w:val="0046344E"/>
    <w:rsid w:val="00466A4B"/>
    <w:rsid w:val="004A01EA"/>
    <w:rsid w:val="004B0434"/>
    <w:rsid w:val="004D6C94"/>
    <w:rsid w:val="004E45D2"/>
    <w:rsid w:val="00502E20"/>
    <w:rsid w:val="00534C2E"/>
    <w:rsid w:val="00536B44"/>
    <w:rsid w:val="005433D1"/>
    <w:rsid w:val="005468B7"/>
    <w:rsid w:val="005744B3"/>
    <w:rsid w:val="005814AE"/>
    <w:rsid w:val="0059778A"/>
    <w:rsid w:val="005B5921"/>
    <w:rsid w:val="006076EC"/>
    <w:rsid w:val="006131F5"/>
    <w:rsid w:val="00646730"/>
    <w:rsid w:val="00654339"/>
    <w:rsid w:val="00654898"/>
    <w:rsid w:val="006A1E79"/>
    <w:rsid w:val="006A6783"/>
    <w:rsid w:val="006B55F8"/>
    <w:rsid w:val="006D4AA6"/>
    <w:rsid w:val="006E01AC"/>
    <w:rsid w:val="006F2272"/>
    <w:rsid w:val="006F7127"/>
    <w:rsid w:val="00734D0D"/>
    <w:rsid w:val="0074554B"/>
    <w:rsid w:val="0077497E"/>
    <w:rsid w:val="00782CC0"/>
    <w:rsid w:val="00795B16"/>
    <w:rsid w:val="007A1B91"/>
    <w:rsid w:val="007D7D3A"/>
    <w:rsid w:val="007E0E02"/>
    <w:rsid w:val="007E181E"/>
    <w:rsid w:val="007E202C"/>
    <w:rsid w:val="007F5C50"/>
    <w:rsid w:val="0082285F"/>
    <w:rsid w:val="00822865"/>
    <w:rsid w:val="0082368B"/>
    <w:rsid w:val="00852645"/>
    <w:rsid w:val="00865469"/>
    <w:rsid w:val="00877BD6"/>
    <w:rsid w:val="008A2059"/>
    <w:rsid w:val="008C602F"/>
    <w:rsid w:val="008F74F7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11043"/>
    <w:rsid w:val="00A1614F"/>
    <w:rsid w:val="00A23818"/>
    <w:rsid w:val="00A4599E"/>
    <w:rsid w:val="00A46A22"/>
    <w:rsid w:val="00A633C2"/>
    <w:rsid w:val="00A74C0D"/>
    <w:rsid w:val="00A83A65"/>
    <w:rsid w:val="00A8501C"/>
    <w:rsid w:val="00AA0DDE"/>
    <w:rsid w:val="00AC3452"/>
    <w:rsid w:val="00AD0A62"/>
    <w:rsid w:val="00B00032"/>
    <w:rsid w:val="00B05681"/>
    <w:rsid w:val="00B05723"/>
    <w:rsid w:val="00B10072"/>
    <w:rsid w:val="00B15216"/>
    <w:rsid w:val="00B26A18"/>
    <w:rsid w:val="00B44ED2"/>
    <w:rsid w:val="00B55772"/>
    <w:rsid w:val="00B56D5C"/>
    <w:rsid w:val="00BB1007"/>
    <w:rsid w:val="00C018FA"/>
    <w:rsid w:val="00C32F72"/>
    <w:rsid w:val="00C4564D"/>
    <w:rsid w:val="00C47AAF"/>
    <w:rsid w:val="00C529AB"/>
    <w:rsid w:val="00C530F3"/>
    <w:rsid w:val="00C55888"/>
    <w:rsid w:val="00C841D8"/>
    <w:rsid w:val="00C84D18"/>
    <w:rsid w:val="00C861E3"/>
    <w:rsid w:val="00C93FC3"/>
    <w:rsid w:val="00CA5F61"/>
    <w:rsid w:val="00CA6782"/>
    <w:rsid w:val="00CC1C2F"/>
    <w:rsid w:val="00CD2A5C"/>
    <w:rsid w:val="00CD3B6C"/>
    <w:rsid w:val="00CE202E"/>
    <w:rsid w:val="00D139EE"/>
    <w:rsid w:val="00D30D81"/>
    <w:rsid w:val="00D36827"/>
    <w:rsid w:val="00D46552"/>
    <w:rsid w:val="00D5016C"/>
    <w:rsid w:val="00D51C92"/>
    <w:rsid w:val="00D62FA5"/>
    <w:rsid w:val="00D760B1"/>
    <w:rsid w:val="00DA6EBC"/>
    <w:rsid w:val="00DE0A20"/>
    <w:rsid w:val="00DE1450"/>
    <w:rsid w:val="00E31962"/>
    <w:rsid w:val="00E420E9"/>
    <w:rsid w:val="00E67B45"/>
    <w:rsid w:val="00E941A9"/>
    <w:rsid w:val="00EB28EA"/>
    <w:rsid w:val="00EC4CEB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D2006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50">
    <w:name w:val="Заголовок 5 Знак"/>
    <w:basedOn w:val="a0"/>
    <w:link w:val="5"/>
    <w:rsid w:val="00A11043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50">
    <w:name w:val="Заголовок 5 Знак"/>
    <w:basedOn w:val="a0"/>
    <w:link w:val="5"/>
    <w:rsid w:val="00A11043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F9A6-84DA-4C4D-9219-6FEEA867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Ксюша</cp:lastModifiedBy>
  <cp:revision>3</cp:revision>
  <cp:lastPrinted>2012-06-13T05:48:00Z</cp:lastPrinted>
  <dcterms:created xsi:type="dcterms:W3CDTF">2020-12-05T06:39:00Z</dcterms:created>
  <dcterms:modified xsi:type="dcterms:W3CDTF">2020-12-05T13:51:00Z</dcterms:modified>
</cp:coreProperties>
</file>