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b/>
          <w:sz w:val="24"/>
          <w:szCs w:val="24"/>
        </w:rPr>
        <w:t>МАНИПУЛЯЦИОННЫЙ ЛИСТ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 по профилю специальности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«Технология оказания медицинских услуг»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 xml:space="preserve">ПМ 04. </w:t>
      </w: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A77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Усынина</w:t>
      </w:r>
      <w:proofErr w:type="spellEnd"/>
      <w:r w:rsidR="007A77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Виктория Владимировна</w:t>
      </w:r>
      <w:r w:rsidR="007A771E"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ФИО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 </w:t>
      </w:r>
      <w:r w:rsidRPr="008871C5">
        <w:rPr>
          <w:rFonts w:ascii="Times New Roman" w:eastAsia="Calibri" w:hAnsi="Times New Roman" w:cs="Times New Roman"/>
          <w:sz w:val="24"/>
          <w:szCs w:val="24"/>
        </w:rPr>
        <w:t>34.02.01 – Сестринское дело</w:t>
      </w:r>
    </w:p>
    <w:tbl>
      <w:tblPr>
        <w:tblStyle w:val="a3"/>
        <w:tblW w:w="15594" w:type="dxa"/>
        <w:tblInd w:w="-318" w:type="dxa"/>
        <w:tblLook w:val="04A0"/>
      </w:tblPr>
      <w:tblGrid>
        <w:gridCol w:w="709"/>
        <w:gridCol w:w="8069"/>
        <w:gridCol w:w="42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714"/>
      </w:tblGrid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Перечень манипуляций</w:t>
            </w:r>
          </w:p>
        </w:tc>
        <w:tc>
          <w:tcPr>
            <w:tcW w:w="5103" w:type="dxa"/>
            <w:gridSpan w:val="12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Дата практики</w:t>
            </w:r>
          </w:p>
          <w:p w:rsidR="008871C5" w:rsidRPr="008871C5" w:rsidRDefault="007A771E" w:rsidP="007A771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19/  20/  22/  23/  24/  25/  26/  27/  29/  30/  01</w:t>
            </w:r>
            <w:r w:rsidR="008871C5" w:rsidRPr="008871C5">
              <w:rPr>
                <w:sz w:val="24"/>
                <w:szCs w:val="24"/>
              </w:rPr>
              <w:t>/ 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Всего</w:t>
            </w:r>
          </w:p>
          <w:p w:rsidR="008871C5" w:rsidRPr="008871C5" w:rsidRDefault="008871C5" w:rsidP="008871C5">
            <w:pPr>
              <w:jc w:val="center"/>
              <w:rPr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манипуляций</w:t>
            </w:r>
          </w:p>
        </w:tc>
      </w:tr>
      <w:tr w:rsidR="008871C5" w:rsidRPr="008871C5" w:rsidTr="007C3722">
        <w:tc>
          <w:tcPr>
            <w:tcW w:w="15594" w:type="dxa"/>
            <w:gridSpan w:val="15"/>
          </w:tcPr>
          <w:p w:rsidR="008871C5" w:rsidRPr="008871C5" w:rsidRDefault="008871C5" w:rsidP="008871C5">
            <w:pPr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Поликлиника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эндоскопическим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ультразвуковым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самоконтролю АД, пульса и ЧДД,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5318E4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871C5" w:rsidRPr="008871C5" w:rsidRDefault="005318E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64008F" w:rsidRDefault="00AE6E85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871C5" w:rsidRPr="0064008F" w:rsidRDefault="00AE6E85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15594" w:type="dxa"/>
            <w:gridSpan w:val="15"/>
          </w:tcPr>
          <w:p w:rsidR="008871C5" w:rsidRPr="008871C5" w:rsidRDefault="008871C5" w:rsidP="008871C5">
            <w:pPr>
              <w:rPr>
                <w:b/>
                <w:sz w:val="24"/>
              </w:rPr>
            </w:pPr>
            <w:r w:rsidRPr="008871C5">
              <w:rPr>
                <w:b/>
                <w:sz w:val="24"/>
              </w:rPr>
              <w:t>Стационар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A1B5D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A1B5D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документации при приеме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Утренний туалет больного (туалет полости рта, удаление корочек из носа, </w:t>
            </w:r>
            <w:r w:rsidRPr="008871C5">
              <w:rPr>
                <w:sz w:val="22"/>
                <w:szCs w:val="22"/>
              </w:rPr>
              <w:lastRenderedPageBreak/>
              <w:t>удаление ушной серы, обработка глаз, умывание лица)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Размещение пациента в постели в положениях </w:t>
            </w:r>
            <w:proofErr w:type="spellStart"/>
            <w:r w:rsidRPr="008871C5">
              <w:rPr>
                <w:sz w:val="22"/>
                <w:szCs w:val="22"/>
              </w:rPr>
              <w:t>Фаулера</w:t>
            </w:r>
            <w:proofErr w:type="spellEnd"/>
            <w:r w:rsidRPr="008871C5">
              <w:rPr>
                <w:sz w:val="22"/>
                <w:szCs w:val="22"/>
              </w:rPr>
              <w:t xml:space="preserve">, </w:t>
            </w:r>
            <w:proofErr w:type="spellStart"/>
            <w:r w:rsidRPr="008871C5">
              <w:rPr>
                <w:sz w:val="22"/>
                <w:szCs w:val="22"/>
              </w:rPr>
              <w:t>Симса</w:t>
            </w:r>
            <w:proofErr w:type="spellEnd"/>
            <w:r w:rsidRPr="008871C5">
              <w:rPr>
                <w:sz w:val="22"/>
                <w:szCs w:val="22"/>
              </w:rPr>
              <w:t>, на спине, на боку, на животе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D520A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F3128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степени риска образования пролежней с помощью «шкалы оценки риска развития пролежней» у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F41B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F41B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AB7347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B734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7F107F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B734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64008F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64008F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F41B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F41B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bookmarkStart w:id="0" w:name="_GoBack"/>
            <w:bookmarkEnd w:id="0"/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Работа со стерильным биксом, стерильным материалом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A1B5D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A1B5D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Катетеризация мочевого пузыря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Антропометрия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416B9A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416B9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Профилактика пролежней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70B77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870B7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Кормление тяжелобольного пациента в постели с ложки и поильника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BD20F7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BD20F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A62A0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A62A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5D76CC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D76CC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Втирание мази в кожу, нанесение мази, присыпки на кожу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F3128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судна и мочеприемника (мужчине и женщине)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Промывание желудка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9A468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9A468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Методический руководитель практики  ___________________      ________________________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подпись                             расшифровка подписи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 xml:space="preserve">Непосредственный  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руководитель практики ___________________      ________________________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подпись                             расшифровка подписи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Общий руководитель практики ___________________      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8871C5">
        <w:rPr>
          <w:rFonts w:ascii="Times New Roman" w:eastAsia="Times New Roman" w:hAnsi="Times New Roman" w:cs="Times New Roman"/>
          <w:sz w:val="20"/>
        </w:rPr>
        <w:t>подпись                         расшифровка подписи</w:t>
      </w:r>
    </w:p>
    <w:p w:rsidR="008871C5" w:rsidRDefault="008871C5"/>
    <w:p w:rsidR="008871C5" w:rsidRDefault="008871C5">
      <w:r>
        <w:t>М.П. организации</w:t>
      </w:r>
    </w:p>
    <w:sectPr w:rsidR="008871C5" w:rsidSect="008871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A728D2"/>
    <w:multiLevelType w:val="hybridMultilevel"/>
    <w:tmpl w:val="98DEED4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D02FA"/>
    <w:multiLevelType w:val="hybridMultilevel"/>
    <w:tmpl w:val="D7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36A91"/>
    <w:multiLevelType w:val="hybridMultilevel"/>
    <w:tmpl w:val="B25E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83623"/>
    <w:multiLevelType w:val="hybridMultilevel"/>
    <w:tmpl w:val="1938FA5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66D"/>
    <w:rsid w:val="001E0F48"/>
    <w:rsid w:val="00416B9A"/>
    <w:rsid w:val="0048216E"/>
    <w:rsid w:val="004A3CF1"/>
    <w:rsid w:val="004B21A9"/>
    <w:rsid w:val="005318E4"/>
    <w:rsid w:val="005D76CC"/>
    <w:rsid w:val="0064008F"/>
    <w:rsid w:val="007A771E"/>
    <w:rsid w:val="007F107F"/>
    <w:rsid w:val="00870B77"/>
    <w:rsid w:val="008871C5"/>
    <w:rsid w:val="008A4420"/>
    <w:rsid w:val="008C1E94"/>
    <w:rsid w:val="008D520A"/>
    <w:rsid w:val="009A468A"/>
    <w:rsid w:val="009A62A0"/>
    <w:rsid w:val="009F41B0"/>
    <w:rsid w:val="00AB7347"/>
    <w:rsid w:val="00AE6E85"/>
    <w:rsid w:val="00BD20F7"/>
    <w:rsid w:val="00C8366D"/>
    <w:rsid w:val="00DA1B5D"/>
    <w:rsid w:val="00F31284"/>
    <w:rsid w:val="00F82C0D"/>
    <w:rsid w:val="00F9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0D"/>
  </w:style>
  <w:style w:type="paragraph" w:styleId="9">
    <w:name w:val="heading 9"/>
    <w:basedOn w:val="a"/>
    <w:next w:val="a"/>
    <w:link w:val="90"/>
    <w:uiPriority w:val="99"/>
    <w:unhideWhenUsed/>
    <w:qFormat/>
    <w:rsid w:val="008871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88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semiHidden/>
    <w:rsid w:val="008871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1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871C5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8871C5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871C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7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unhideWhenUsed/>
    <w:qFormat/>
    <w:rsid w:val="008871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88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semiHidden/>
    <w:rsid w:val="008871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1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871C5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8871C5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871C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7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User</cp:lastModifiedBy>
  <cp:revision>2</cp:revision>
  <dcterms:created xsi:type="dcterms:W3CDTF">2020-07-02T05:49:00Z</dcterms:created>
  <dcterms:modified xsi:type="dcterms:W3CDTF">2020-07-02T05:49:00Z</dcterms:modified>
</cp:coreProperties>
</file>