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CA" w:rsidRPr="009A4BBF" w:rsidRDefault="009A4BBF">
      <w:pPr>
        <w:spacing w:before="67" w:line="259" w:lineRule="auto"/>
        <w:ind w:left="25" w:right="16"/>
        <w:jc w:val="center"/>
        <w:rPr>
          <w:sz w:val="28"/>
        </w:rPr>
      </w:pPr>
      <w:r w:rsidRPr="009A4BBF">
        <w:rPr>
          <w:sz w:val="28"/>
        </w:rPr>
        <w:t>Федеральное</w:t>
      </w:r>
      <w:r w:rsidRPr="009A4BBF">
        <w:rPr>
          <w:spacing w:val="-12"/>
          <w:sz w:val="28"/>
        </w:rPr>
        <w:t xml:space="preserve"> </w:t>
      </w:r>
      <w:r w:rsidRPr="009A4BBF">
        <w:rPr>
          <w:sz w:val="28"/>
        </w:rPr>
        <w:t>государственное</w:t>
      </w:r>
      <w:r w:rsidRPr="009A4BBF">
        <w:rPr>
          <w:spacing w:val="-12"/>
          <w:sz w:val="28"/>
        </w:rPr>
        <w:t xml:space="preserve"> </w:t>
      </w:r>
      <w:r w:rsidRPr="009A4BBF">
        <w:rPr>
          <w:sz w:val="28"/>
        </w:rPr>
        <w:t>бюджетное</w:t>
      </w:r>
      <w:r w:rsidRPr="009A4BBF">
        <w:rPr>
          <w:spacing w:val="-9"/>
          <w:sz w:val="28"/>
        </w:rPr>
        <w:t xml:space="preserve"> </w:t>
      </w:r>
      <w:r w:rsidRPr="009A4BBF">
        <w:rPr>
          <w:sz w:val="28"/>
        </w:rPr>
        <w:t>образовательное</w:t>
      </w:r>
      <w:r w:rsidRPr="009A4BBF">
        <w:rPr>
          <w:spacing w:val="-9"/>
          <w:sz w:val="28"/>
        </w:rPr>
        <w:t xml:space="preserve"> </w:t>
      </w:r>
      <w:r w:rsidRPr="009A4BBF">
        <w:rPr>
          <w:sz w:val="28"/>
        </w:rPr>
        <w:t xml:space="preserve">учреждение высшего образования "Красноярский государственный медицинский университет имени профессора </w:t>
      </w:r>
      <w:proofErr w:type="spellStart"/>
      <w:r w:rsidRPr="009A4BBF">
        <w:rPr>
          <w:sz w:val="28"/>
        </w:rPr>
        <w:t>В.Ф.Войно-Ясенецкого</w:t>
      </w:r>
      <w:proofErr w:type="spellEnd"/>
      <w:r w:rsidRPr="009A4BBF">
        <w:rPr>
          <w:sz w:val="28"/>
        </w:rPr>
        <w:t>" Министерства здравоохранения Российской Федерации</w:t>
      </w:r>
    </w:p>
    <w:p w:rsidR="00B954CA" w:rsidRPr="009A4BBF" w:rsidRDefault="009A4BBF">
      <w:pPr>
        <w:spacing w:before="281"/>
        <w:ind w:left="25" w:right="18"/>
        <w:jc w:val="center"/>
        <w:rPr>
          <w:sz w:val="28"/>
        </w:rPr>
      </w:pPr>
      <w:r w:rsidRPr="009A4BBF">
        <w:rPr>
          <w:sz w:val="28"/>
        </w:rPr>
        <w:t>Кафедра</w:t>
      </w:r>
      <w:r w:rsidRPr="009A4BBF">
        <w:rPr>
          <w:spacing w:val="-4"/>
          <w:sz w:val="28"/>
        </w:rPr>
        <w:t xml:space="preserve"> </w:t>
      </w:r>
      <w:r w:rsidRPr="009A4BBF">
        <w:rPr>
          <w:sz w:val="28"/>
        </w:rPr>
        <w:t>анестезиологии</w:t>
      </w:r>
      <w:r w:rsidRPr="009A4BBF">
        <w:rPr>
          <w:spacing w:val="-6"/>
          <w:sz w:val="28"/>
        </w:rPr>
        <w:t xml:space="preserve"> </w:t>
      </w:r>
      <w:r w:rsidRPr="009A4BBF">
        <w:rPr>
          <w:sz w:val="28"/>
        </w:rPr>
        <w:t>и</w:t>
      </w:r>
      <w:r w:rsidRPr="009A4BBF">
        <w:rPr>
          <w:spacing w:val="-5"/>
          <w:sz w:val="28"/>
        </w:rPr>
        <w:t xml:space="preserve"> </w:t>
      </w:r>
      <w:r w:rsidRPr="009A4BBF">
        <w:rPr>
          <w:sz w:val="28"/>
        </w:rPr>
        <w:t>реаниматологии</w:t>
      </w:r>
      <w:r w:rsidRPr="009A4BBF">
        <w:rPr>
          <w:spacing w:val="-5"/>
          <w:sz w:val="28"/>
        </w:rPr>
        <w:t xml:space="preserve"> ИПО</w:t>
      </w: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spacing w:before="155"/>
        <w:ind w:left="0"/>
        <w:rPr>
          <w:sz w:val="28"/>
        </w:rPr>
      </w:pPr>
    </w:p>
    <w:p w:rsidR="00B954CA" w:rsidRPr="009A4BBF" w:rsidRDefault="009A4BBF">
      <w:pPr>
        <w:ind w:left="25" w:right="18"/>
        <w:jc w:val="center"/>
        <w:rPr>
          <w:sz w:val="28"/>
        </w:rPr>
      </w:pPr>
      <w:r w:rsidRPr="009A4BBF">
        <w:rPr>
          <w:sz w:val="28"/>
        </w:rPr>
        <w:t>Реферат</w:t>
      </w:r>
      <w:r w:rsidRPr="009A4BBF">
        <w:rPr>
          <w:spacing w:val="-3"/>
          <w:sz w:val="28"/>
        </w:rPr>
        <w:t xml:space="preserve"> </w:t>
      </w:r>
      <w:r w:rsidRPr="009A4BBF">
        <w:rPr>
          <w:sz w:val="28"/>
        </w:rPr>
        <w:t>на</w:t>
      </w:r>
      <w:r w:rsidRPr="009A4BBF">
        <w:rPr>
          <w:spacing w:val="-3"/>
          <w:sz w:val="28"/>
        </w:rPr>
        <w:t xml:space="preserve"> </w:t>
      </w:r>
      <w:r w:rsidRPr="009A4BBF">
        <w:rPr>
          <w:spacing w:val="-4"/>
          <w:sz w:val="28"/>
        </w:rPr>
        <w:t>тему:</w:t>
      </w: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spacing w:before="236"/>
        <w:ind w:left="0"/>
        <w:rPr>
          <w:sz w:val="28"/>
        </w:rPr>
      </w:pPr>
    </w:p>
    <w:p w:rsidR="00B954CA" w:rsidRPr="009A4BBF" w:rsidRDefault="009A4BBF">
      <w:pPr>
        <w:ind w:left="25" w:right="25"/>
        <w:jc w:val="center"/>
        <w:rPr>
          <w:sz w:val="28"/>
        </w:rPr>
      </w:pPr>
      <w:r w:rsidRPr="009A4BBF">
        <w:rPr>
          <w:sz w:val="28"/>
        </w:rPr>
        <w:t>Анестезия</w:t>
      </w:r>
      <w:r w:rsidRPr="009A4BBF">
        <w:rPr>
          <w:spacing w:val="-4"/>
          <w:sz w:val="28"/>
        </w:rPr>
        <w:t xml:space="preserve"> </w:t>
      </w:r>
      <w:r w:rsidRPr="009A4BBF">
        <w:rPr>
          <w:sz w:val="28"/>
        </w:rPr>
        <w:t>при</w:t>
      </w:r>
      <w:r w:rsidRPr="009A4BBF">
        <w:rPr>
          <w:spacing w:val="-5"/>
          <w:sz w:val="28"/>
        </w:rPr>
        <w:t xml:space="preserve"> </w:t>
      </w:r>
      <w:r w:rsidRPr="009A4BBF">
        <w:rPr>
          <w:sz w:val="28"/>
        </w:rPr>
        <w:t>операции</w:t>
      </w:r>
      <w:r w:rsidRPr="009A4BBF">
        <w:rPr>
          <w:spacing w:val="-5"/>
          <w:sz w:val="28"/>
        </w:rPr>
        <w:t xml:space="preserve"> </w:t>
      </w:r>
      <w:r w:rsidRPr="009A4BBF">
        <w:rPr>
          <w:sz w:val="28"/>
        </w:rPr>
        <w:t>кесарево</w:t>
      </w:r>
      <w:r>
        <w:rPr>
          <w:spacing w:val="-2"/>
          <w:sz w:val="28"/>
        </w:rPr>
        <w:t xml:space="preserve"> сечение.</w:t>
      </w:r>
      <w:bookmarkStart w:id="0" w:name="_GoBack"/>
      <w:bookmarkEnd w:id="0"/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spacing w:before="317"/>
        <w:ind w:left="0"/>
        <w:rPr>
          <w:sz w:val="28"/>
        </w:rPr>
      </w:pPr>
    </w:p>
    <w:p w:rsidR="009A4BBF" w:rsidRDefault="009A4BBF" w:rsidP="009A4BBF">
      <w:pPr>
        <w:spacing w:before="1" w:line="360" w:lineRule="auto"/>
        <w:ind w:right="107"/>
        <w:rPr>
          <w:sz w:val="28"/>
        </w:rPr>
      </w:pPr>
      <w:r>
        <w:rPr>
          <w:spacing w:val="-2"/>
          <w:sz w:val="28"/>
        </w:rPr>
        <w:t xml:space="preserve">                                                                                 </w:t>
      </w:r>
      <w:r w:rsidRPr="009A4BBF">
        <w:rPr>
          <w:spacing w:val="-2"/>
          <w:sz w:val="28"/>
        </w:rPr>
        <w:t xml:space="preserve">Выполнила: </w:t>
      </w:r>
      <w:r w:rsidRPr="009A4BBF">
        <w:rPr>
          <w:spacing w:val="-2"/>
          <w:sz w:val="28"/>
        </w:rPr>
        <w:t>ординатор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Pr="009A4BBF">
        <w:rPr>
          <w:spacing w:val="-18"/>
          <w:sz w:val="28"/>
        </w:rPr>
        <w:t xml:space="preserve"> </w:t>
      </w:r>
      <w:r w:rsidRPr="009A4BBF">
        <w:rPr>
          <w:sz w:val="28"/>
        </w:rPr>
        <w:t>года</w:t>
      </w:r>
      <w:r w:rsidRPr="009A4BBF">
        <w:rPr>
          <w:spacing w:val="-17"/>
          <w:sz w:val="28"/>
        </w:rPr>
        <w:t xml:space="preserve"> </w:t>
      </w:r>
    </w:p>
    <w:p w:rsidR="00B954CA" w:rsidRPr="009A4BBF" w:rsidRDefault="009A4BBF" w:rsidP="009A4BBF">
      <w:pPr>
        <w:spacing w:before="1" w:line="357" w:lineRule="auto"/>
        <w:ind w:right="112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proofErr w:type="spellStart"/>
      <w:r>
        <w:rPr>
          <w:sz w:val="28"/>
        </w:rPr>
        <w:t>Петушкова</w:t>
      </w:r>
      <w:proofErr w:type="spellEnd"/>
      <w:r>
        <w:rPr>
          <w:sz w:val="28"/>
        </w:rPr>
        <w:t xml:space="preserve"> Анастасия Евгеньевна</w:t>
      </w: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ind w:left="0"/>
        <w:rPr>
          <w:sz w:val="28"/>
        </w:rPr>
      </w:pPr>
    </w:p>
    <w:p w:rsidR="00B954CA" w:rsidRDefault="00B954CA">
      <w:pPr>
        <w:pStyle w:val="a3"/>
        <w:ind w:left="0"/>
        <w:rPr>
          <w:sz w:val="28"/>
        </w:rPr>
      </w:pPr>
    </w:p>
    <w:p w:rsidR="009A4BBF" w:rsidRDefault="009A4BBF">
      <w:pPr>
        <w:pStyle w:val="a3"/>
        <w:ind w:left="0"/>
        <w:rPr>
          <w:sz w:val="28"/>
        </w:rPr>
      </w:pPr>
    </w:p>
    <w:p w:rsidR="009A4BBF" w:rsidRDefault="009A4BBF">
      <w:pPr>
        <w:pStyle w:val="a3"/>
        <w:ind w:left="0"/>
        <w:rPr>
          <w:sz w:val="28"/>
        </w:rPr>
      </w:pPr>
    </w:p>
    <w:p w:rsidR="009A4BBF" w:rsidRDefault="009A4BBF">
      <w:pPr>
        <w:pStyle w:val="a3"/>
        <w:ind w:left="0"/>
        <w:rPr>
          <w:sz w:val="28"/>
        </w:rPr>
      </w:pPr>
    </w:p>
    <w:p w:rsidR="009A4BBF" w:rsidRPr="009A4BBF" w:rsidRDefault="009A4BBF">
      <w:pPr>
        <w:pStyle w:val="a3"/>
        <w:ind w:left="0"/>
        <w:rPr>
          <w:sz w:val="28"/>
        </w:rPr>
      </w:pPr>
    </w:p>
    <w:p w:rsidR="00B954CA" w:rsidRPr="009A4BBF" w:rsidRDefault="00B954CA">
      <w:pPr>
        <w:pStyle w:val="a3"/>
        <w:spacing w:before="168"/>
        <w:ind w:left="0"/>
        <w:rPr>
          <w:sz w:val="28"/>
        </w:rPr>
      </w:pPr>
    </w:p>
    <w:p w:rsidR="00B954CA" w:rsidRPr="009A4BBF" w:rsidRDefault="009A4BBF">
      <w:pPr>
        <w:ind w:left="25" w:right="18"/>
        <w:jc w:val="center"/>
        <w:rPr>
          <w:sz w:val="28"/>
        </w:rPr>
      </w:pPr>
      <w:r w:rsidRPr="009A4BBF">
        <w:rPr>
          <w:sz w:val="28"/>
        </w:rPr>
        <w:t>Красноярск,</w:t>
      </w:r>
      <w:r w:rsidRPr="009A4BBF"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2024 </w:t>
      </w:r>
      <w:r w:rsidRPr="009A4BBF">
        <w:rPr>
          <w:spacing w:val="-2"/>
          <w:sz w:val="28"/>
        </w:rPr>
        <w:t>г.</w:t>
      </w:r>
    </w:p>
    <w:p w:rsidR="00B954CA" w:rsidRPr="009A4BBF" w:rsidRDefault="00B954CA">
      <w:pPr>
        <w:jc w:val="center"/>
        <w:rPr>
          <w:sz w:val="28"/>
        </w:rPr>
        <w:sectPr w:rsidR="00B954CA" w:rsidRPr="009A4BB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B954CA" w:rsidRPr="009A4BBF" w:rsidRDefault="009A4BBF">
      <w:pPr>
        <w:pStyle w:val="a3"/>
        <w:spacing w:before="68"/>
      </w:pPr>
      <w:r w:rsidRPr="009A4BBF">
        <w:rPr>
          <w:spacing w:val="-2"/>
        </w:rPr>
        <w:lastRenderedPageBreak/>
        <w:t>Содержание:</w:t>
      </w:r>
    </w:p>
    <w:p w:rsidR="00B954CA" w:rsidRPr="009A4BBF" w:rsidRDefault="00B954CA">
      <w:pPr>
        <w:pStyle w:val="a3"/>
        <w:spacing w:before="2"/>
        <w:ind w:left="0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</w:tblGrid>
      <w:tr w:rsidR="009A4BBF" w:rsidRPr="009A4BBF">
        <w:trPr>
          <w:trHeight w:val="397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119" w:line="259" w:lineRule="exact"/>
              <w:ind w:left="10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Этиология</w:t>
            </w:r>
          </w:p>
        </w:tc>
      </w:tr>
      <w:tr w:rsidR="009A4BBF" w:rsidRPr="009A4BBF">
        <w:trPr>
          <w:trHeight w:val="290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11" w:line="259" w:lineRule="exact"/>
              <w:ind w:left="106"/>
              <w:rPr>
                <w:sz w:val="24"/>
              </w:rPr>
            </w:pPr>
            <w:r w:rsidRPr="009A4BBF">
              <w:rPr>
                <w:sz w:val="24"/>
              </w:rPr>
              <w:t>Классификация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методов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обезболивания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операции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кесарева</w:t>
            </w:r>
            <w:r w:rsidRPr="009A4BBF">
              <w:rPr>
                <w:spacing w:val="-2"/>
                <w:sz w:val="24"/>
              </w:rPr>
              <w:t xml:space="preserve"> сечения</w:t>
            </w:r>
          </w:p>
        </w:tc>
      </w:tr>
      <w:tr w:rsidR="009A4BBF" w:rsidRPr="009A4BBF">
        <w:trPr>
          <w:trHeight w:val="353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71" w:line="263" w:lineRule="exact"/>
              <w:ind w:left="10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Антибиотикопрофилактика</w:t>
            </w:r>
          </w:p>
        </w:tc>
      </w:tr>
      <w:tr w:rsidR="009A4BBF" w:rsidRPr="009A4BBF">
        <w:trPr>
          <w:trHeight w:val="290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11" w:line="259" w:lineRule="exact"/>
              <w:ind w:left="10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Интраоперационный</w:t>
            </w:r>
            <w:proofErr w:type="spellEnd"/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pacing w:val="-4"/>
                <w:sz w:val="24"/>
              </w:rPr>
              <w:t>этап</w:t>
            </w:r>
          </w:p>
        </w:tc>
      </w:tr>
      <w:tr w:rsidR="009A4BBF" w:rsidRPr="009A4BBF">
        <w:trPr>
          <w:trHeight w:val="398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118" w:line="260" w:lineRule="exact"/>
              <w:ind w:left="106"/>
              <w:rPr>
                <w:sz w:val="24"/>
              </w:rPr>
            </w:pPr>
            <w:r w:rsidRPr="009A4BBF">
              <w:rPr>
                <w:sz w:val="24"/>
              </w:rPr>
              <w:t>Послеоперационный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pacing w:val="-4"/>
                <w:sz w:val="24"/>
              </w:rPr>
              <w:t>этап</w:t>
            </w:r>
          </w:p>
        </w:tc>
      </w:tr>
      <w:tr w:rsidR="009A4BBF" w:rsidRPr="009A4BBF">
        <w:trPr>
          <w:trHeight w:val="350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67" w:line="263" w:lineRule="exact"/>
              <w:ind w:left="106"/>
              <w:rPr>
                <w:sz w:val="24"/>
              </w:rPr>
            </w:pPr>
            <w:r w:rsidRPr="009A4BBF">
              <w:rPr>
                <w:sz w:val="24"/>
              </w:rPr>
              <w:t>Показания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к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общей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анестезии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в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акушерстве</w:t>
            </w:r>
          </w:p>
        </w:tc>
      </w:tr>
      <w:tr w:rsidR="009A4BBF" w:rsidRPr="009A4BBF">
        <w:trPr>
          <w:trHeight w:val="350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71" w:line="259" w:lineRule="exact"/>
              <w:ind w:left="106"/>
              <w:rPr>
                <w:sz w:val="24"/>
              </w:rPr>
            </w:pPr>
            <w:r w:rsidRPr="009A4BBF">
              <w:rPr>
                <w:sz w:val="24"/>
              </w:rPr>
              <w:t>Показания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к</w:t>
            </w:r>
            <w:r w:rsidRPr="009A4BBF">
              <w:rPr>
                <w:spacing w:val="-4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нейроаксиальной</w:t>
            </w:r>
            <w:proofErr w:type="spellEnd"/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анестезии</w:t>
            </w:r>
          </w:p>
        </w:tc>
      </w:tr>
      <w:tr w:rsidR="009A4BBF" w:rsidRPr="009A4BBF">
        <w:trPr>
          <w:trHeight w:val="353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71" w:line="263" w:lineRule="exact"/>
              <w:ind w:left="106"/>
              <w:rPr>
                <w:sz w:val="24"/>
              </w:rPr>
            </w:pPr>
            <w:r w:rsidRPr="009A4BBF">
              <w:rPr>
                <w:sz w:val="24"/>
              </w:rPr>
              <w:t>Противопоказания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к</w:t>
            </w:r>
            <w:r w:rsidRPr="009A4BBF">
              <w:rPr>
                <w:spacing w:val="-2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нейроаксиальной</w:t>
            </w:r>
            <w:proofErr w:type="spellEnd"/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анестезии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в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акушерстве</w:t>
            </w:r>
          </w:p>
        </w:tc>
      </w:tr>
      <w:tr w:rsidR="009A4BBF" w:rsidRPr="009A4BBF">
        <w:trPr>
          <w:trHeight w:val="350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67" w:line="263" w:lineRule="exact"/>
              <w:ind w:left="106"/>
              <w:rPr>
                <w:sz w:val="24"/>
              </w:rPr>
            </w:pPr>
            <w:r w:rsidRPr="009A4BBF">
              <w:rPr>
                <w:sz w:val="24"/>
              </w:rPr>
              <w:t>Основные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принципы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проведения</w:t>
            </w:r>
            <w:r w:rsidRPr="009A4BBF">
              <w:rPr>
                <w:spacing w:val="-4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нейроаксиальной</w:t>
            </w:r>
            <w:proofErr w:type="spellEnd"/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анестезии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в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акушерстве</w:t>
            </w:r>
          </w:p>
        </w:tc>
      </w:tr>
      <w:tr w:rsidR="009A4BBF" w:rsidRPr="009A4BBF">
        <w:trPr>
          <w:trHeight w:val="294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11" w:line="263" w:lineRule="exact"/>
              <w:ind w:left="106"/>
              <w:rPr>
                <w:sz w:val="24"/>
              </w:rPr>
            </w:pPr>
            <w:r w:rsidRPr="009A4BBF">
              <w:rPr>
                <w:sz w:val="24"/>
              </w:rPr>
              <w:t>Общая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анестезия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(</w:t>
            </w:r>
            <w:proofErr w:type="spellStart"/>
            <w:r w:rsidRPr="009A4BBF">
              <w:rPr>
                <w:sz w:val="24"/>
              </w:rPr>
              <w:t>оа</w:t>
            </w:r>
            <w:proofErr w:type="spellEnd"/>
            <w:r w:rsidRPr="009A4BBF">
              <w:rPr>
                <w:sz w:val="24"/>
              </w:rPr>
              <w:t>).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Ключевые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pacing w:val="-4"/>
                <w:sz w:val="24"/>
              </w:rPr>
              <w:t>этапы</w:t>
            </w:r>
          </w:p>
        </w:tc>
      </w:tr>
      <w:tr w:rsidR="009A4BBF" w:rsidRPr="009A4BBF">
        <w:trPr>
          <w:trHeight w:val="290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11" w:line="259" w:lineRule="exact"/>
              <w:ind w:left="106"/>
              <w:rPr>
                <w:sz w:val="24"/>
              </w:rPr>
            </w:pPr>
            <w:r w:rsidRPr="009A4BBF">
              <w:rPr>
                <w:sz w:val="24"/>
              </w:rPr>
              <w:t>Спинальная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анестезия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(</w:t>
            </w:r>
            <w:proofErr w:type="spellStart"/>
            <w:r w:rsidRPr="009A4BBF">
              <w:rPr>
                <w:sz w:val="24"/>
              </w:rPr>
              <w:t>са</w:t>
            </w:r>
            <w:proofErr w:type="spellEnd"/>
            <w:r w:rsidRPr="009A4BBF">
              <w:rPr>
                <w:sz w:val="24"/>
              </w:rPr>
              <w:t>).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Ключевые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pacing w:val="-4"/>
                <w:sz w:val="24"/>
              </w:rPr>
              <w:t>этапы</w:t>
            </w:r>
          </w:p>
        </w:tc>
      </w:tr>
      <w:tr w:rsidR="009A4BBF" w:rsidRPr="009A4BBF">
        <w:trPr>
          <w:trHeight w:val="294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15" w:line="259" w:lineRule="exact"/>
              <w:ind w:left="10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Эпидуральная</w:t>
            </w:r>
            <w:proofErr w:type="spellEnd"/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анестезия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(</w:t>
            </w:r>
            <w:proofErr w:type="spellStart"/>
            <w:r w:rsidRPr="009A4BBF">
              <w:rPr>
                <w:sz w:val="24"/>
              </w:rPr>
              <w:t>эа</w:t>
            </w:r>
            <w:proofErr w:type="spellEnd"/>
            <w:r w:rsidRPr="009A4BBF">
              <w:rPr>
                <w:sz w:val="24"/>
              </w:rPr>
              <w:t>).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Ключевые</w:t>
            </w:r>
            <w:r w:rsidRPr="009A4BBF">
              <w:rPr>
                <w:spacing w:val="-4"/>
                <w:sz w:val="24"/>
              </w:rPr>
              <w:t xml:space="preserve"> этапы</w:t>
            </w:r>
          </w:p>
        </w:tc>
      </w:tr>
      <w:tr w:rsidR="009A4BBF" w:rsidRPr="009A4BBF">
        <w:trPr>
          <w:trHeight w:val="585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before="11"/>
              <w:ind w:left="106"/>
              <w:rPr>
                <w:sz w:val="24"/>
              </w:rPr>
            </w:pPr>
            <w:r w:rsidRPr="009A4BBF">
              <w:rPr>
                <w:sz w:val="24"/>
              </w:rPr>
              <w:t>Шкала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оценки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физического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статуса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исходного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состояния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пациента</w:t>
            </w:r>
            <w:r w:rsidRPr="009A4BBF">
              <w:rPr>
                <w:spacing w:val="-2"/>
                <w:sz w:val="24"/>
              </w:rPr>
              <w:t xml:space="preserve"> перед</w:t>
            </w:r>
          </w:p>
          <w:p w:rsidR="00B954CA" w:rsidRPr="009A4BBF" w:rsidRDefault="009A4BBF">
            <w:pPr>
              <w:pStyle w:val="TableParagraph"/>
              <w:spacing w:before="19" w:line="259" w:lineRule="exact"/>
              <w:ind w:left="106"/>
              <w:rPr>
                <w:sz w:val="24"/>
              </w:rPr>
            </w:pPr>
            <w:r w:rsidRPr="009A4BBF">
              <w:rPr>
                <w:sz w:val="24"/>
              </w:rPr>
              <w:t>операцией</w:t>
            </w:r>
            <w:r w:rsidRPr="009A4BBF">
              <w:rPr>
                <w:spacing w:val="-2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asa</w:t>
            </w:r>
            <w:proofErr w:type="spellEnd"/>
            <w:r w:rsidRPr="009A4BBF">
              <w:rPr>
                <w:sz w:val="24"/>
              </w:rPr>
              <w:t xml:space="preserve"> (с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дополнениями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в</w:t>
            </w:r>
            <w:r w:rsidRPr="009A4BBF">
              <w:rPr>
                <w:spacing w:val="-2"/>
                <w:sz w:val="24"/>
              </w:rPr>
              <w:t xml:space="preserve"> акушерстве)</w:t>
            </w:r>
          </w:p>
        </w:tc>
      </w:tr>
      <w:tr w:rsidR="009A4BBF" w:rsidRPr="009A4BBF">
        <w:trPr>
          <w:trHeight w:val="273"/>
        </w:trPr>
        <w:tc>
          <w:tcPr>
            <w:tcW w:w="8050" w:type="dxa"/>
          </w:tcPr>
          <w:p w:rsidR="00B954CA" w:rsidRPr="009A4BBF" w:rsidRDefault="009A4BB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9A4BBF">
              <w:rPr>
                <w:sz w:val="24"/>
              </w:rPr>
              <w:t>Список</w:t>
            </w:r>
            <w:r w:rsidRPr="009A4BBF">
              <w:rPr>
                <w:spacing w:val="-2"/>
                <w:sz w:val="24"/>
              </w:rPr>
              <w:t xml:space="preserve"> литературы</w:t>
            </w:r>
          </w:p>
        </w:tc>
      </w:tr>
    </w:tbl>
    <w:p w:rsidR="00B954CA" w:rsidRPr="009A4BBF" w:rsidRDefault="00B954CA">
      <w:pPr>
        <w:spacing w:line="254" w:lineRule="exact"/>
        <w:rPr>
          <w:sz w:val="24"/>
        </w:rPr>
        <w:sectPr w:rsidR="00B954CA" w:rsidRPr="009A4BBF">
          <w:pgSz w:w="11910" w:h="16840"/>
          <w:pgMar w:top="1040" w:right="740" w:bottom="280" w:left="1580" w:header="720" w:footer="720" w:gutter="0"/>
          <w:cols w:space="720"/>
        </w:sectPr>
      </w:pPr>
    </w:p>
    <w:p w:rsidR="00B954CA" w:rsidRPr="009A4BBF" w:rsidRDefault="009A4BBF">
      <w:pPr>
        <w:pStyle w:val="a3"/>
        <w:spacing w:before="68" w:line="256" w:lineRule="auto"/>
        <w:ind w:right="421"/>
        <w:jc w:val="both"/>
      </w:pPr>
      <w:r w:rsidRPr="009A4BBF">
        <w:lastRenderedPageBreak/>
        <w:t>Анестезия (греч.</w:t>
      </w:r>
      <w:r w:rsidRPr="009A4BBF">
        <w:rPr>
          <w:spacing w:val="40"/>
        </w:rPr>
        <w:t xml:space="preserve"> </w:t>
      </w:r>
      <w:r w:rsidRPr="009A4BBF">
        <w:t>- "без чувства") - процесс уменьшения чувствительности тела или его части</w:t>
      </w:r>
      <w:r w:rsidRPr="009A4BBF">
        <w:rPr>
          <w:spacing w:val="-4"/>
        </w:rPr>
        <w:t xml:space="preserve"> </w:t>
      </w:r>
      <w:r w:rsidRPr="009A4BBF">
        <w:t>вплоть</w:t>
      </w:r>
      <w:r w:rsidRPr="009A4BBF">
        <w:rPr>
          <w:spacing w:val="-5"/>
        </w:rPr>
        <w:t xml:space="preserve"> </w:t>
      </w:r>
      <w:r w:rsidRPr="009A4BBF">
        <w:t>до</w:t>
      </w:r>
      <w:r w:rsidRPr="009A4BBF">
        <w:rPr>
          <w:spacing w:val="-3"/>
        </w:rPr>
        <w:t xml:space="preserve"> </w:t>
      </w:r>
      <w:r w:rsidRPr="009A4BBF">
        <w:t>полного</w:t>
      </w:r>
      <w:r w:rsidRPr="009A4BBF">
        <w:rPr>
          <w:spacing w:val="-3"/>
        </w:rPr>
        <w:t xml:space="preserve"> </w:t>
      </w:r>
      <w:r w:rsidRPr="009A4BBF">
        <w:t>прекращения</w:t>
      </w:r>
      <w:r w:rsidRPr="009A4BBF">
        <w:rPr>
          <w:spacing w:val="-6"/>
        </w:rPr>
        <w:t xml:space="preserve"> </w:t>
      </w:r>
      <w:r w:rsidRPr="009A4BBF">
        <w:t>восприятия</w:t>
      </w:r>
      <w:r w:rsidRPr="009A4BBF">
        <w:rPr>
          <w:spacing w:val="-3"/>
        </w:rPr>
        <w:t xml:space="preserve"> </w:t>
      </w:r>
      <w:r w:rsidRPr="009A4BBF">
        <w:t>информации</w:t>
      </w:r>
      <w:r w:rsidRPr="009A4BBF">
        <w:rPr>
          <w:spacing w:val="-4"/>
        </w:rPr>
        <w:t xml:space="preserve"> </w:t>
      </w:r>
      <w:r w:rsidRPr="009A4BBF">
        <w:t>об</w:t>
      </w:r>
      <w:r w:rsidRPr="009A4BBF">
        <w:rPr>
          <w:spacing w:val="-2"/>
        </w:rPr>
        <w:t xml:space="preserve"> </w:t>
      </w:r>
      <w:r w:rsidRPr="009A4BBF">
        <w:t>окружающей</w:t>
      </w:r>
      <w:r w:rsidRPr="009A4BBF">
        <w:rPr>
          <w:spacing w:val="-4"/>
        </w:rPr>
        <w:t xml:space="preserve"> </w:t>
      </w:r>
      <w:r w:rsidRPr="009A4BBF">
        <w:t>среде</w:t>
      </w:r>
      <w:r w:rsidRPr="009A4BBF">
        <w:rPr>
          <w:spacing w:val="-2"/>
        </w:rPr>
        <w:t xml:space="preserve"> </w:t>
      </w:r>
      <w:r w:rsidRPr="009A4BBF">
        <w:t>и собственном состоянии.</w:t>
      </w:r>
    </w:p>
    <w:p w:rsidR="00B954CA" w:rsidRPr="009A4BBF" w:rsidRDefault="00B954CA">
      <w:pPr>
        <w:pStyle w:val="a3"/>
        <w:spacing w:before="22"/>
        <w:ind w:left="0"/>
      </w:pPr>
    </w:p>
    <w:p w:rsidR="00B954CA" w:rsidRPr="009A4BBF" w:rsidRDefault="009A4BBF">
      <w:pPr>
        <w:ind w:left="25" w:right="23"/>
        <w:jc w:val="center"/>
        <w:rPr>
          <w:b/>
          <w:sz w:val="24"/>
        </w:rPr>
      </w:pPr>
      <w:r w:rsidRPr="009A4BBF">
        <w:rPr>
          <w:b/>
          <w:spacing w:val="-2"/>
          <w:sz w:val="24"/>
        </w:rPr>
        <w:t>Эпидемиология</w:t>
      </w:r>
    </w:p>
    <w:p w:rsidR="00B954CA" w:rsidRPr="009A4BBF" w:rsidRDefault="00B954CA">
      <w:pPr>
        <w:pStyle w:val="a3"/>
        <w:spacing w:before="36"/>
        <w:ind w:left="0"/>
        <w:rPr>
          <w:b/>
        </w:rPr>
      </w:pPr>
    </w:p>
    <w:p w:rsidR="00B954CA" w:rsidRPr="009A4BBF" w:rsidRDefault="009A4BBF">
      <w:pPr>
        <w:pStyle w:val="a3"/>
        <w:spacing w:line="256" w:lineRule="auto"/>
        <w:ind w:right="765"/>
      </w:pPr>
      <w:r w:rsidRPr="009A4BBF">
        <w:t>Значительное</w:t>
      </w:r>
      <w:r w:rsidRPr="009A4BBF">
        <w:rPr>
          <w:spacing w:val="-1"/>
        </w:rPr>
        <w:t xml:space="preserve"> </w:t>
      </w:r>
      <w:r w:rsidRPr="009A4BBF">
        <w:t>увеличение</w:t>
      </w:r>
      <w:r w:rsidRPr="009A4BBF">
        <w:rPr>
          <w:spacing w:val="-3"/>
        </w:rPr>
        <w:t xml:space="preserve"> </w:t>
      </w:r>
      <w:r w:rsidRPr="009A4BBF">
        <w:t>частоты</w:t>
      </w:r>
      <w:r w:rsidRPr="009A4BBF">
        <w:rPr>
          <w:spacing w:val="-6"/>
        </w:rPr>
        <w:t xml:space="preserve"> </w:t>
      </w:r>
      <w:r w:rsidRPr="009A4BBF">
        <w:t>оперативного</w:t>
      </w:r>
      <w:r w:rsidRPr="009A4BBF">
        <w:rPr>
          <w:spacing w:val="-4"/>
        </w:rPr>
        <w:t xml:space="preserve"> </w:t>
      </w:r>
      <w:proofErr w:type="spellStart"/>
      <w:r w:rsidRPr="009A4BBF">
        <w:t>родоразрешения</w:t>
      </w:r>
      <w:proofErr w:type="spellEnd"/>
      <w:r w:rsidRPr="009A4BBF">
        <w:rPr>
          <w:spacing w:val="-3"/>
        </w:rPr>
        <w:t xml:space="preserve"> </w:t>
      </w:r>
      <w:r w:rsidRPr="009A4BBF">
        <w:t>(до</w:t>
      </w:r>
      <w:r w:rsidRPr="009A4BBF">
        <w:rPr>
          <w:spacing w:val="-4"/>
        </w:rPr>
        <w:t xml:space="preserve"> </w:t>
      </w:r>
      <w:r w:rsidRPr="009A4BBF">
        <w:t>40%</w:t>
      </w:r>
      <w:r w:rsidRPr="009A4BBF">
        <w:rPr>
          <w:spacing w:val="-4"/>
        </w:rPr>
        <w:t xml:space="preserve"> </w:t>
      </w:r>
      <w:r w:rsidRPr="009A4BBF">
        <w:t>и</w:t>
      </w:r>
      <w:r w:rsidRPr="009A4BBF">
        <w:rPr>
          <w:spacing w:val="-9"/>
        </w:rPr>
        <w:t xml:space="preserve"> </w:t>
      </w:r>
      <w:r w:rsidRPr="009A4BBF">
        <w:t>более)</w:t>
      </w:r>
      <w:r w:rsidRPr="009A4BBF">
        <w:rPr>
          <w:spacing w:val="-4"/>
        </w:rPr>
        <w:t xml:space="preserve"> </w:t>
      </w:r>
      <w:r w:rsidRPr="009A4BBF">
        <w:t xml:space="preserve">и широкое внедрение методов </w:t>
      </w:r>
      <w:proofErr w:type="spellStart"/>
      <w:r w:rsidRPr="009A4BBF">
        <w:t>нейроаксиальной</w:t>
      </w:r>
      <w:proofErr w:type="spellEnd"/>
      <w:r w:rsidRPr="009A4BBF">
        <w:t xml:space="preserve"> аналгезии в родах определяют роль анестезиолога-реаниматолога в материнских и перинатальных исходах [</w:t>
      </w:r>
      <w:hyperlink r:id="rId5">
        <w:r w:rsidRPr="009A4BBF">
          <w:rPr>
            <w:u w:val="single" w:color="8758A8"/>
          </w:rPr>
          <w:t>1</w:t>
        </w:r>
      </w:hyperlink>
      <w:r w:rsidRPr="009A4BBF">
        <w:t xml:space="preserve">, </w:t>
      </w:r>
      <w:hyperlink r:id="rId6">
        <w:r w:rsidRPr="009A4BBF">
          <w:rPr>
            <w:u w:val="single" w:color="8758A8"/>
          </w:rPr>
          <w:t>2</w:t>
        </w:r>
      </w:hyperlink>
      <w:r w:rsidRPr="009A4BBF">
        <w:t xml:space="preserve">, </w:t>
      </w:r>
      <w:hyperlink r:id="rId7">
        <w:r w:rsidRPr="009A4BBF">
          <w:rPr>
            <w:u w:val="single" w:color="8758A8"/>
          </w:rPr>
          <w:t>3</w:t>
        </w:r>
      </w:hyperlink>
      <w:r w:rsidRPr="009A4BBF">
        <w:t>].</w:t>
      </w:r>
    </w:p>
    <w:p w:rsidR="00B954CA" w:rsidRPr="009A4BBF" w:rsidRDefault="009A4BBF">
      <w:pPr>
        <w:pStyle w:val="a3"/>
        <w:spacing w:line="256" w:lineRule="auto"/>
      </w:pPr>
      <w:r w:rsidRPr="009A4BBF">
        <w:t>Несмотря</w:t>
      </w:r>
      <w:r w:rsidRPr="009A4BBF">
        <w:rPr>
          <w:spacing w:val="-3"/>
        </w:rPr>
        <w:t xml:space="preserve"> </w:t>
      </w:r>
      <w:r w:rsidRPr="009A4BBF">
        <w:t>на</w:t>
      </w:r>
      <w:r w:rsidRPr="009A4BBF">
        <w:rPr>
          <w:spacing w:val="-4"/>
        </w:rPr>
        <w:t xml:space="preserve"> </w:t>
      </w:r>
      <w:r w:rsidRPr="009A4BBF">
        <w:t>снижение</w:t>
      </w:r>
      <w:r w:rsidRPr="009A4BBF">
        <w:rPr>
          <w:spacing w:val="-3"/>
        </w:rPr>
        <w:t xml:space="preserve"> </w:t>
      </w:r>
      <w:r w:rsidRPr="009A4BBF">
        <w:t>материнской</w:t>
      </w:r>
      <w:r w:rsidRPr="009A4BBF">
        <w:rPr>
          <w:spacing w:val="-5"/>
        </w:rPr>
        <w:t xml:space="preserve"> </w:t>
      </w:r>
      <w:r w:rsidRPr="009A4BBF">
        <w:t>смертности</w:t>
      </w:r>
      <w:r w:rsidRPr="009A4BBF">
        <w:rPr>
          <w:spacing w:val="-5"/>
        </w:rPr>
        <w:t xml:space="preserve"> </w:t>
      </w:r>
      <w:r w:rsidRPr="009A4BBF">
        <w:t>(МС),</w:t>
      </w:r>
      <w:r w:rsidRPr="009A4BBF">
        <w:rPr>
          <w:spacing w:val="-4"/>
        </w:rPr>
        <w:t xml:space="preserve"> </w:t>
      </w:r>
      <w:r w:rsidRPr="009A4BBF">
        <w:t>связанной</w:t>
      </w:r>
      <w:r w:rsidRPr="009A4BBF">
        <w:rPr>
          <w:spacing w:val="-5"/>
        </w:rPr>
        <w:t xml:space="preserve"> </w:t>
      </w:r>
      <w:r w:rsidRPr="009A4BBF">
        <w:t>с</w:t>
      </w:r>
      <w:r w:rsidRPr="009A4BBF">
        <w:rPr>
          <w:spacing w:val="-4"/>
        </w:rPr>
        <w:t xml:space="preserve"> </w:t>
      </w:r>
      <w:r w:rsidRPr="009A4BBF">
        <w:t>анестезией,</w:t>
      </w:r>
      <w:r w:rsidRPr="009A4BBF">
        <w:rPr>
          <w:spacing w:val="-4"/>
        </w:rPr>
        <w:t xml:space="preserve"> </w:t>
      </w:r>
      <w:r w:rsidRPr="009A4BBF">
        <w:t>на</w:t>
      </w:r>
      <w:r w:rsidRPr="009A4BBF">
        <w:rPr>
          <w:spacing w:val="-3"/>
        </w:rPr>
        <w:t xml:space="preserve"> </w:t>
      </w:r>
      <w:r w:rsidRPr="009A4BBF">
        <w:t>60%</w:t>
      </w:r>
      <w:r w:rsidRPr="009A4BBF">
        <w:rPr>
          <w:spacing w:val="-4"/>
        </w:rPr>
        <w:t xml:space="preserve"> </w:t>
      </w:r>
      <w:r w:rsidRPr="009A4BBF">
        <w:t>за последние 50 лет, ее доля в МС продолжает колеба</w:t>
      </w:r>
      <w:r w:rsidRPr="009A4BBF">
        <w:t>ться от 2 до 5%. При том, что общая анестезия (ОА) становится все более безопасной, регионарная (</w:t>
      </w:r>
      <w:proofErr w:type="spellStart"/>
      <w:r w:rsidRPr="009A4BBF">
        <w:t>нейроаксиальная</w:t>
      </w:r>
      <w:proofErr w:type="spellEnd"/>
      <w:r w:rsidRPr="009A4BBF">
        <w:t>)</w:t>
      </w:r>
    </w:p>
    <w:p w:rsidR="00B954CA" w:rsidRPr="009A4BBF" w:rsidRDefault="009A4BBF">
      <w:pPr>
        <w:pStyle w:val="a3"/>
        <w:spacing w:line="254" w:lineRule="auto"/>
        <w:ind w:right="148"/>
      </w:pPr>
      <w:r w:rsidRPr="009A4BBF">
        <w:t xml:space="preserve">анестезия имеет тенденцию к все большему количеству осложнений </w:t>
      </w:r>
      <w:hyperlink r:id="rId8">
        <w:r w:rsidRPr="009A4BBF">
          <w:rPr>
            <w:u w:val="single" w:color="8758A8"/>
          </w:rPr>
          <w:t>[4]</w:t>
        </w:r>
        <w:r w:rsidRPr="009A4BBF">
          <w:t>.</w:t>
        </w:r>
      </w:hyperlink>
      <w:r w:rsidRPr="009A4BBF">
        <w:t xml:space="preserve"> Это связано с явной</w:t>
      </w:r>
      <w:r w:rsidRPr="009A4BBF">
        <w:rPr>
          <w:spacing w:val="-7"/>
        </w:rPr>
        <w:t xml:space="preserve"> </w:t>
      </w:r>
      <w:r w:rsidRPr="009A4BBF">
        <w:t>недооценкой</w:t>
      </w:r>
      <w:r w:rsidRPr="009A4BBF">
        <w:rPr>
          <w:spacing w:val="-7"/>
        </w:rPr>
        <w:t xml:space="preserve"> </w:t>
      </w:r>
      <w:r w:rsidRPr="009A4BBF">
        <w:t>потенциальных</w:t>
      </w:r>
      <w:r w:rsidRPr="009A4BBF">
        <w:rPr>
          <w:spacing w:val="-6"/>
        </w:rPr>
        <w:t xml:space="preserve"> </w:t>
      </w:r>
      <w:r w:rsidRPr="009A4BBF">
        <w:t>осложнений</w:t>
      </w:r>
      <w:r w:rsidRPr="009A4BBF">
        <w:rPr>
          <w:spacing w:val="-7"/>
        </w:rPr>
        <w:t xml:space="preserve"> </w:t>
      </w:r>
      <w:proofErr w:type="spellStart"/>
      <w:r w:rsidRPr="009A4BBF">
        <w:t>нейроаксиальных</w:t>
      </w:r>
      <w:proofErr w:type="spellEnd"/>
      <w:r w:rsidRPr="009A4BBF">
        <w:rPr>
          <w:spacing w:val="-6"/>
        </w:rPr>
        <w:t xml:space="preserve"> </w:t>
      </w:r>
      <w:r w:rsidRPr="009A4BBF">
        <w:t>методов</w:t>
      </w:r>
      <w:r w:rsidRPr="009A4BBF">
        <w:rPr>
          <w:spacing w:val="-8"/>
        </w:rPr>
        <w:t xml:space="preserve"> </w:t>
      </w:r>
      <w:r w:rsidRPr="009A4BBF">
        <w:t>обезболивания операции кесарева сечения (КС) и родов, и, соответственно, отсутствием готовности к их устранению [</w:t>
      </w:r>
      <w:hyperlink r:id="rId9">
        <w:r w:rsidRPr="009A4BBF">
          <w:rPr>
            <w:u w:val="single" w:color="8758A8"/>
          </w:rPr>
          <w:t>5</w:t>
        </w:r>
        <w:r w:rsidRPr="009A4BBF">
          <w:t>,</w:t>
        </w:r>
      </w:hyperlink>
      <w:r w:rsidRPr="009A4BBF">
        <w:t xml:space="preserve"> </w:t>
      </w:r>
      <w:hyperlink r:id="rId10">
        <w:r w:rsidRPr="009A4BBF">
          <w:rPr>
            <w:u w:val="single" w:color="8758A8"/>
          </w:rPr>
          <w:t>6</w:t>
        </w:r>
        <w:r w:rsidRPr="009A4BBF">
          <w:t>,</w:t>
        </w:r>
      </w:hyperlink>
      <w:r w:rsidRPr="009A4BBF">
        <w:t xml:space="preserve"> </w:t>
      </w:r>
      <w:hyperlink r:id="rId11">
        <w:r w:rsidRPr="009A4BBF">
          <w:rPr>
            <w:u w:val="single" w:color="8758A8"/>
          </w:rPr>
          <w:t>7</w:t>
        </w:r>
      </w:hyperlink>
      <w:r w:rsidRPr="009A4BBF">
        <w:t xml:space="preserve">]. Тем не менее, </w:t>
      </w:r>
      <w:proofErr w:type="spellStart"/>
      <w:r w:rsidRPr="009A4BBF">
        <w:t>нейроаксиальная</w:t>
      </w:r>
      <w:proofErr w:type="spellEnd"/>
      <w:r w:rsidRPr="009A4BBF">
        <w:t xml:space="preserve"> анестезия в настоящее время</w:t>
      </w:r>
    </w:p>
    <w:p w:rsidR="00B954CA" w:rsidRPr="009A4BBF" w:rsidRDefault="009A4BBF">
      <w:pPr>
        <w:pStyle w:val="a3"/>
        <w:spacing w:line="254" w:lineRule="auto"/>
        <w:ind w:right="87"/>
      </w:pPr>
      <w:r w:rsidRPr="009A4BBF">
        <w:t>является</w:t>
      </w:r>
      <w:r w:rsidRPr="009A4BBF">
        <w:rPr>
          <w:spacing w:val="-2"/>
        </w:rPr>
        <w:t xml:space="preserve"> </w:t>
      </w:r>
      <w:r w:rsidRPr="009A4BBF">
        <w:t>методом</w:t>
      </w:r>
      <w:r w:rsidRPr="009A4BBF">
        <w:rPr>
          <w:spacing w:val="-3"/>
        </w:rPr>
        <w:t xml:space="preserve"> </w:t>
      </w:r>
      <w:r w:rsidRPr="009A4BBF">
        <w:t>выбора</w:t>
      </w:r>
      <w:r w:rsidRPr="009A4BBF">
        <w:rPr>
          <w:spacing w:val="-2"/>
        </w:rPr>
        <w:t xml:space="preserve"> </w:t>
      </w:r>
      <w:r w:rsidRPr="009A4BBF">
        <w:t>при</w:t>
      </w:r>
      <w:r w:rsidRPr="009A4BBF">
        <w:rPr>
          <w:spacing w:val="-4"/>
        </w:rPr>
        <w:t xml:space="preserve"> </w:t>
      </w:r>
      <w:r w:rsidRPr="009A4BBF">
        <w:t>операции</w:t>
      </w:r>
      <w:r w:rsidRPr="009A4BBF">
        <w:rPr>
          <w:spacing w:val="-4"/>
        </w:rPr>
        <w:t xml:space="preserve"> </w:t>
      </w:r>
      <w:r w:rsidRPr="009A4BBF">
        <w:t>КС</w:t>
      </w:r>
      <w:r w:rsidRPr="009A4BBF">
        <w:rPr>
          <w:spacing w:val="-3"/>
        </w:rPr>
        <w:t xml:space="preserve"> </w:t>
      </w:r>
      <w:r w:rsidRPr="009A4BBF">
        <w:t>(до</w:t>
      </w:r>
      <w:r w:rsidRPr="009A4BBF">
        <w:rPr>
          <w:spacing w:val="-3"/>
        </w:rPr>
        <w:t xml:space="preserve"> </w:t>
      </w:r>
      <w:r w:rsidRPr="009A4BBF">
        <w:t>90%)</w:t>
      </w:r>
      <w:r w:rsidRPr="009A4BBF">
        <w:rPr>
          <w:spacing w:val="-3"/>
        </w:rPr>
        <w:t xml:space="preserve"> </w:t>
      </w:r>
      <w:r w:rsidRPr="009A4BBF">
        <w:t>и</w:t>
      </w:r>
      <w:r w:rsidRPr="009A4BBF">
        <w:rPr>
          <w:spacing w:val="-4"/>
        </w:rPr>
        <w:t xml:space="preserve"> </w:t>
      </w:r>
      <w:r w:rsidRPr="009A4BBF">
        <w:t>показания</w:t>
      </w:r>
      <w:r w:rsidRPr="009A4BBF">
        <w:rPr>
          <w:spacing w:val="-2"/>
        </w:rPr>
        <w:t xml:space="preserve"> </w:t>
      </w:r>
      <w:r w:rsidRPr="009A4BBF">
        <w:t>к</w:t>
      </w:r>
      <w:r w:rsidRPr="009A4BBF">
        <w:rPr>
          <w:spacing w:val="-3"/>
        </w:rPr>
        <w:t xml:space="preserve"> </w:t>
      </w:r>
      <w:r w:rsidRPr="009A4BBF">
        <w:t>общей</w:t>
      </w:r>
      <w:r w:rsidRPr="009A4BBF">
        <w:rPr>
          <w:spacing w:val="-4"/>
        </w:rPr>
        <w:t xml:space="preserve"> </w:t>
      </w:r>
      <w:r w:rsidRPr="009A4BBF">
        <w:t>анестезии</w:t>
      </w:r>
      <w:r w:rsidRPr="009A4BBF">
        <w:rPr>
          <w:spacing w:val="-4"/>
        </w:rPr>
        <w:t xml:space="preserve"> </w:t>
      </w:r>
      <w:r w:rsidRPr="009A4BBF">
        <w:t xml:space="preserve">при КС определяются только при наличии противопоказаний к </w:t>
      </w:r>
      <w:proofErr w:type="spellStart"/>
      <w:r w:rsidRPr="009A4BBF">
        <w:t>нейроаксиальным</w:t>
      </w:r>
      <w:proofErr w:type="spellEnd"/>
      <w:r w:rsidRPr="009A4BBF">
        <w:t xml:space="preserve"> методам</w:t>
      </w:r>
    </w:p>
    <w:p w:rsidR="00B954CA" w:rsidRPr="009A4BBF" w:rsidRDefault="009A4BBF">
      <w:pPr>
        <w:pStyle w:val="a3"/>
        <w:spacing w:line="254" w:lineRule="auto"/>
        <w:ind w:right="178"/>
        <w:jc w:val="both"/>
      </w:pPr>
      <w:r w:rsidRPr="009A4BBF">
        <w:t>обезболивания [</w:t>
      </w:r>
      <w:hyperlink r:id="rId12">
        <w:r w:rsidRPr="009A4BBF">
          <w:rPr>
            <w:u w:val="single" w:color="8758A8"/>
          </w:rPr>
          <w:t>8</w:t>
        </w:r>
      </w:hyperlink>
      <w:r w:rsidRPr="009A4BBF">
        <w:t xml:space="preserve">, </w:t>
      </w:r>
      <w:hyperlink r:id="rId13">
        <w:r w:rsidRPr="009A4BBF">
          <w:rPr>
            <w:u w:val="single" w:color="8758A8"/>
          </w:rPr>
          <w:t>9</w:t>
        </w:r>
      </w:hyperlink>
      <w:r w:rsidRPr="009A4BBF">
        <w:t>]. Эти противопоказания выявляются у</w:t>
      </w:r>
      <w:r w:rsidRPr="009A4BBF">
        <w:rPr>
          <w:spacing w:val="-8"/>
        </w:rPr>
        <w:t xml:space="preserve"> </w:t>
      </w:r>
      <w:r w:rsidRPr="009A4BBF">
        <w:t>акушерских пациенток группы высокого риска и часто ОА</w:t>
      </w:r>
      <w:r w:rsidRPr="009A4BBF">
        <w:rPr>
          <w:spacing w:val="-1"/>
        </w:rPr>
        <w:t xml:space="preserve"> </w:t>
      </w:r>
      <w:r w:rsidRPr="009A4BBF">
        <w:t>проводится в экстренной ситуации и при угрожающих жизни условиях</w:t>
      </w:r>
      <w:r w:rsidRPr="009A4BBF">
        <w:rPr>
          <w:spacing w:val="-6"/>
        </w:rPr>
        <w:t xml:space="preserve"> </w:t>
      </w:r>
      <w:r w:rsidRPr="009A4BBF">
        <w:t>(массивная</w:t>
      </w:r>
      <w:r w:rsidRPr="009A4BBF">
        <w:rPr>
          <w:spacing w:val="-5"/>
        </w:rPr>
        <w:t xml:space="preserve"> </w:t>
      </w:r>
      <w:r w:rsidRPr="009A4BBF">
        <w:t>кровопотеря,</w:t>
      </w:r>
      <w:r w:rsidRPr="009A4BBF">
        <w:rPr>
          <w:spacing w:val="-6"/>
        </w:rPr>
        <w:t xml:space="preserve"> </w:t>
      </w:r>
      <w:r w:rsidRPr="009A4BBF">
        <w:t>нарушения</w:t>
      </w:r>
      <w:r w:rsidRPr="009A4BBF">
        <w:rPr>
          <w:spacing w:val="-5"/>
        </w:rPr>
        <w:t xml:space="preserve"> </w:t>
      </w:r>
      <w:r w:rsidRPr="009A4BBF">
        <w:t>гемостаза,</w:t>
      </w:r>
      <w:r w:rsidRPr="009A4BBF">
        <w:rPr>
          <w:spacing w:val="-6"/>
        </w:rPr>
        <w:t xml:space="preserve"> </w:t>
      </w:r>
      <w:r w:rsidRPr="009A4BBF">
        <w:t>поражение</w:t>
      </w:r>
      <w:r w:rsidRPr="009A4BBF">
        <w:rPr>
          <w:spacing w:val="-5"/>
        </w:rPr>
        <w:t xml:space="preserve"> </w:t>
      </w:r>
      <w:r w:rsidRPr="009A4BBF">
        <w:t>ЦНС,</w:t>
      </w:r>
      <w:r w:rsidRPr="009A4BBF">
        <w:rPr>
          <w:spacing w:val="-6"/>
        </w:rPr>
        <w:t xml:space="preserve"> </w:t>
      </w:r>
      <w:r w:rsidRPr="009A4BBF">
        <w:t>легких,</w:t>
      </w:r>
      <w:r w:rsidRPr="009A4BBF">
        <w:rPr>
          <w:spacing w:val="-6"/>
        </w:rPr>
        <w:t xml:space="preserve"> </w:t>
      </w:r>
      <w:r w:rsidRPr="009A4BBF">
        <w:t>печени, почек и т.д.), что требует от анестезиолога-реаниматолога весьма высокой</w:t>
      </w:r>
    </w:p>
    <w:p w:rsidR="00B954CA" w:rsidRPr="009A4BBF" w:rsidRDefault="009A4BBF">
      <w:pPr>
        <w:pStyle w:val="a3"/>
        <w:jc w:val="both"/>
      </w:pPr>
      <w:r w:rsidRPr="009A4BBF">
        <w:t>профессиональной</w:t>
      </w:r>
      <w:r w:rsidRPr="009A4BBF">
        <w:rPr>
          <w:spacing w:val="-5"/>
        </w:rPr>
        <w:t xml:space="preserve"> </w:t>
      </w:r>
      <w:r w:rsidRPr="009A4BBF">
        <w:rPr>
          <w:spacing w:val="-2"/>
        </w:rPr>
        <w:t>подготовки.</w:t>
      </w:r>
    </w:p>
    <w:p w:rsidR="00B954CA" w:rsidRPr="009A4BBF" w:rsidRDefault="009A4BBF">
      <w:pPr>
        <w:spacing w:before="17"/>
        <w:ind w:left="1101"/>
        <w:jc w:val="both"/>
        <w:rPr>
          <w:b/>
          <w:sz w:val="24"/>
        </w:rPr>
      </w:pPr>
      <w:r w:rsidRPr="009A4BBF">
        <w:rPr>
          <w:b/>
          <w:sz w:val="24"/>
        </w:rPr>
        <w:t>Классификация</w:t>
      </w:r>
      <w:r w:rsidRPr="009A4BBF">
        <w:rPr>
          <w:b/>
          <w:spacing w:val="-10"/>
          <w:sz w:val="24"/>
        </w:rPr>
        <w:t xml:space="preserve"> </w:t>
      </w:r>
      <w:r w:rsidRPr="009A4BBF">
        <w:rPr>
          <w:b/>
          <w:sz w:val="24"/>
        </w:rPr>
        <w:t>методов</w:t>
      </w:r>
      <w:r w:rsidRPr="009A4BBF">
        <w:rPr>
          <w:b/>
          <w:spacing w:val="-4"/>
          <w:sz w:val="24"/>
        </w:rPr>
        <w:t xml:space="preserve"> </w:t>
      </w:r>
      <w:r w:rsidRPr="009A4BBF">
        <w:rPr>
          <w:b/>
          <w:sz w:val="24"/>
        </w:rPr>
        <w:t>обезболивания</w:t>
      </w:r>
      <w:r w:rsidRPr="009A4BBF">
        <w:rPr>
          <w:b/>
          <w:spacing w:val="-7"/>
          <w:sz w:val="24"/>
        </w:rPr>
        <w:t xml:space="preserve"> </w:t>
      </w:r>
      <w:r w:rsidRPr="009A4BBF">
        <w:rPr>
          <w:b/>
          <w:sz w:val="24"/>
        </w:rPr>
        <w:t>операции</w:t>
      </w:r>
      <w:r w:rsidRPr="009A4BBF">
        <w:rPr>
          <w:b/>
          <w:spacing w:val="1"/>
          <w:sz w:val="24"/>
        </w:rPr>
        <w:t xml:space="preserve"> </w:t>
      </w:r>
      <w:r w:rsidRPr="009A4BBF">
        <w:rPr>
          <w:b/>
          <w:sz w:val="24"/>
        </w:rPr>
        <w:t>кесарева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pacing w:val="-2"/>
          <w:sz w:val="24"/>
        </w:rPr>
        <w:t>сечения</w:t>
      </w:r>
    </w:p>
    <w:p w:rsidR="00B954CA" w:rsidRPr="009A4BBF" w:rsidRDefault="00B954CA">
      <w:pPr>
        <w:pStyle w:val="a3"/>
        <w:spacing w:before="36"/>
        <w:ind w:left="0"/>
        <w:rPr>
          <w:b/>
        </w:rPr>
      </w:pP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5"/>
        </w:tabs>
        <w:spacing w:before="0"/>
        <w:ind w:left="255" w:hanging="135"/>
        <w:rPr>
          <w:sz w:val="24"/>
        </w:rPr>
      </w:pPr>
      <w:r w:rsidRPr="009A4BBF">
        <w:rPr>
          <w:sz w:val="24"/>
        </w:rPr>
        <w:t xml:space="preserve">Общая </w:t>
      </w:r>
      <w:r w:rsidRPr="009A4BBF">
        <w:rPr>
          <w:spacing w:val="-2"/>
          <w:sz w:val="24"/>
        </w:rPr>
        <w:t>анестезия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9"/>
        </w:tabs>
        <w:ind w:left="259" w:hanging="139"/>
        <w:rPr>
          <w:sz w:val="24"/>
        </w:rPr>
      </w:pPr>
      <w:proofErr w:type="spellStart"/>
      <w:r w:rsidRPr="009A4BBF">
        <w:rPr>
          <w:sz w:val="24"/>
        </w:rPr>
        <w:t>Нейроаксиальная</w:t>
      </w:r>
      <w:proofErr w:type="spellEnd"/>
      <w:r w:rsidRPr="009A4BBF">
        <w:rPr>
          <w:spacing w:val="-7"/>
          <w:sz w:val="24"/>
        </w:rPr>
        <w:t xml:space="preserve"> </w:t>
      </w:r>
      <w:r w:rsidRPr="009A4BBF">
        <w:rPr>
          <w:spacing w:val="-2"/>
          <w:sz w:val="24"/>
        </w:rPr>
        <w:t>анестезия</w:t>
      </w:r>
    </w:p>
    <w:p w:rsidR="00B954CA" w:rsidRPr="009A4BBF" w:rsidRDefault="009A4BBF">
      <w:pPr>
        <w:spacing w:before="20"/>
        <w:ind w:left="2405"/>
        <w:rPr>
          <w:b/>
          <w:sz w:val="24"/>
        </w:rPr>
      </w:pPr>
      <w:r w:rsidRPr="009A4BBF">
        <w:rPr>
          <w:b/>
          <w:sz w:val="24"/>
        </w:rPr>
        <w:t>Классификация</w:t>
      </w:r>
      <w:r w:rsidRPr="009A4BBF">
        <w:rPr>
          <w:b/>
          <w:spacing w:val="-9"/>
          <w:sz w:val="24"/>
        </w:rPr>
        <w:t xml:space="preserve"> </w:t>
      </w:r>
      <w:r w:rsidRPr="009A4BBF">
        <w:rPr>
          <w:b/>
          <w:sz w:val="24"/>
        </w:rPr>
        <w:t>операции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кесарева</w:t>
      </w:r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pacing w:val="-2"/>
          <w:sz w:val="24"/>
        </w:rPr>
        <w:t>сечения</w:t>
      </w:r>
    </w:p>
    <w:p w:rsidR="00B954CA" w:rsidRPr="009A4BBF" w:rsidRDefault="00B954CA">
      <w:pPr>
        <w:pStyle w:val="a3"/>
        <w:spacing w:before="74"/>
        <w:ind w:left="0"/>
        <w:rPr>
          <w:b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698"/>
        <w:gridCol w:w="272"/>
      </w:tblGrid>
      <w:tr w:rsidR="009A4BBF" w:rsidRPr="009A4BBF">
        <w:trPr>
          <w:trHeight w:val="1029"/>
        </w:trPr>
        <w:tc>
          <w:tcPr>
            <w:tcW w:w="3373" w:type="dxa"/>
          </w:tcPr>
          <w:p w:rsidR="00B954CA" w:rsidRPr="009A4BBF" w:rsidRDefault="009A4BBF">
            <w:pPr>
              <w:pStyle w:val="TableParagraph"/>
              <w:spacing w:before="238" w:line="254" w:lineRule="auto"/>
              <w:ind w:left="849" w:right="365" w:hanging="469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Угрожающие</w:t>
            </w:r>
            <w:r w:rsidRPr="009A4BBF">
              <w:rPr>
                <w:b/>
                <w:spacing w:val="-15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состояние матери и плода</w:t>
            </w:r>
          </w:p>
        </w:tc>
        <w:tc>
          <w:tcPr>
            <w:tcW w:w="5698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Непосредственная угроза жизни матери и плода. Интервал "решение-</w:t>
            </w:r>
            <w:proofErr w:type="spellStart"/>
            <w:r w:rsidRPr="009A4BBF">
              <w:rPr>
                <w:sz w:val="24"/>
              </w:rPr>
              <w:t>родоразрешение</w:t>
            </w:r>
            <w:proofErr w:type="spellEnd"/>
            <w:r w:rsidRPr="009A4BBF">
              <w:rPr>
                <w:sz w:val="24"/>
              </w:rPr>
              <w:t>" - 30 мин. При кровотечении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этот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интервал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сокращается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до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20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мин.</w:t>
            </w:r>
          </w:p>
        </w:tc>
        <w:tc>
          <w:tcPr>
            <w:tcW w:w="272" w:type="dxa"/>
          </w:tcPr>
          <w:p w:rsidR="00B954CA" w:rsidRPr="009A4BBF" w:rsidRDefault="00B954CA">
            <w:pPr>
              <w:pStyle w:val="TableParagraph"/>
              <w:spacing w:before="107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1</w:t>
            </w:r>
          </w:p>
        </w:tc>
      </w:tr>
      <w:tr w:rsidR="009A4BBF" w:rsidRPr="009A4BBF">
        <w:trPr>
          <w:trHeight w:val="441"/>
        </w:trPr>
        <w:tc>
          <w:tcPr>
            <w:tcW w:w="3373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5698" w:type="dxa"/>
          </w:tcPr>
          <w:p w:rsidR="00B954CA" w:rsidRPr="009A4BBF" w:rsidRDefault="009A4BBF">
            <w:pPr>
              <w:pStyle w:val="TableParagraph"/>
              <w:spacing w:before="86"/>
              <w:ind w:left="76"/>
              <w:rPr>
                <w:sz w:val="24"/>
              </w:rPr>
            </w:pPr>
            <w:r w:rsidRPr="009A4BBF">
              <w:rPr>
                <w:sz w:val="24"/>
              </w:rPr>
              <w:t>Непосредственной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угрозы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жизни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pacing w:val="-5"/>
                <w:sz w:val="24"/>
              </w:rPr>
              <w:t>нет</w:t>
            </w:r>
          </w:p>
        </w:tc>
        <w:tc>
          <w:tcPr>
            <w:tcW w:w="272" w:type="dxa"/>
          </w:tcPr>
          <w:p w:rsidR="00B954CA" w:rsidRPr="009A4BBF" w:rsidRDefault="009A4BBF">
            <w:pPr>
              <w:pStyle w:val="TableParagraph"/>
              <w:spacing w:before="90"/>
              <w:ind w:left="16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2</w:t>
            </w:r>
          </w:p>
        </w:tc>
      </w:tr>
      <w:tr w:rsidR="009A4BBF" w:rsidRPr="009A4BBF">
        <w:trPr>
          <w:trHeight w:val="737"/>
        </w:trPr>
        <w:tc>
          <w:tcPr>
            <w:tcW w:w="3373" w:type="dxa"/>
          </w:tcPr>
          <w:p w:rsidR="00B954CA" w:rsidRPr="009A4BBF" w:rsidRDefault="009A4BBF">
            <w:pPr>
              <w:pStyle w:val="TableParagraph"/>
              <w:spacing w:before="94" w:line="254" w:lineRule="auto"/>
              <w:ind w:left="460" w:hanging="217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Состояние</w:t>
            </w:r>
            <w:r w:rsidRPr="009A4BBF">
              <w:rPr>
                <w:b/>
                <w:spacing w:val="-15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матери</w:t>
            </w:r>
            <w:r w:rsidRPr="009A4BBF">
              <w:rPr>
                <w:b/>
                <w:spacing w:val="-15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и</w:t>
            </w:r>
            <w:r w:rsidRPr="009A4BBF">
              <w:rPr>
                <w:b/>
                <w:spacing w:val="-15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плода </w:t>
            </w:r>
            <w:proofErr w:type="spellStart"/>
            <w:r w:rsidRPr="009A4BBF">
              <w:rPr>
                <w:b/>
                <w:spacing w:val="-2"/>
                <w:sz w:val="24"/>
              </w:rPr>
              <w:t>нескомпрометировано</w:t>
            </w:r>
            <w:proofErr w:type="spellEnd"/>
          </w:p>
        </w:tc>
        <w:tc>
          <w:tcPr>
            <w:tcW w:w="5698" w:type="dxa"/>
          </w:tcPr>
          <w:p w:rsidR="00B954CA" w:rsidRPr="009A4BBF" w:rsidRDefault="009A4BBF">
            <w:pPr>
              <w:pStyle w:val="TableParagraph"/>
              <w:spacing w:before="234"/>
              <w:ind w:left="76"/>
              <w:rPr>
                <w:sz w:val="24"/>
              </w:rPr>
            </w:pPr>
            <w:r w:rsidRPr="009A4BBF">
              <w:rPr>
                <w:sz w:val="24"/>
              </w:rPr>
              <w:t>Требует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раннего</w:t>
            </w:r>
            <w:r w:rsidRPr="009A4BBF">
              <w:rPr>
                <w:spacing w:val="-1"/>
                <w:sz w:val="24"/>
              </w:rPr>
              <w:t xml:space="preserve"> </w:t>
            </w:r>
            <w:proofErr w:type="spellStart"/>
            <w:r w:rsidRPr="009A4BBF">
              <w:rPr>
                <w:spacing w:val="-2"/>
                <w:sz w:val="24"/>
              </w:rPr>
              <w:t>родоразрешения</w:t>
            </w:r>
            <w:proofErr w:type="spellEnd"/>
          </w:p>
        </w:tc>
        <w:tc>
          <w:tcPr>
            <w:tcW w:w="272" w:type="dxa"/>
          </w:tcPr>
          <w:p w:rsidR="00B954CA" w:rsidRPr="009A4BBF" w:rsidRDefault="009A4BBF">
            <w:pPr>
              <w:pStyle w:val="TableParagraph"/>
              <w:spacing w:before="238"/>
              <w:ind w:left="16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3</w:t>
            </w:r>
          </w:p>
        </w:tc>
      </w:tr>
      <w:tr w:rsidR="009A4BBF" w:rsidRPr="009A4BBF">
        <w:trPr>
          <w:trHeight w:val="737"/>
        </w:trPr>
        <w:tc>
          <w:tcPr>
            <w:tcW w:w="3373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5698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Родоразрешение</w:t>
            </w:r>
            <w:proofErr w:type="spellEnd"/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в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любое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удобное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для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женщины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и медперсонала время</w:t>
            </w:r>
          </w:p>
        </w:tc>
        <w:tc>
          <w:tcPr>
            <w:tcW w:w="272" w:type="dxa"/>
          </w:tcPr>
          <w:p w:rsidR="00B954CA" w:rsidRPr="009A4BBF" w:rsidRDefault="009A4BBF">
            <w:pPr>
              <w:pStyle w:val="TableParagraph"/>
              <w:spacing w:before="238"/>
              <w:ind w:left="16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4</w:t>
            </w:r>
          </w:p>
        </w:tc>
      </w:tr>
    </w:tbl>
    <w:p w:rsidR="00B954CA" w:rsidRPr="009A4BBF" w:rsidRDefault="009A4BBF">
      <w:pPr>
        <w:pStyle w:val="a3"/>
        <w:spacing w:before="10" w:line="256" w:lineRule="auto"/>
        <w:ind w:right="765"/>
      </w:pPr>
      <w:r w:rsidRPr="009A4BBF">
        <w:t>У</w:t>
      </w:r>
      <w:r w:rsidRPr="009A4BBF">
        <w:rPr>
          <w:spacing w:val="-6"/>
        </w:rPr>
        <w:t xml:space="preserve"> </w:t>
      </w:r>
      <w:r w:rsidRPr="009A4BBF">
        <w:t>всех</w:t>
      </w:r>
      <w:r w:rsidRPr="009A4BBF">
        <w:rPr>
          <w:spacing w:val="-1"/>
        </w:rPr>
        <w:t xml:space="preserve"> </w:t>
      </w:r>
      <w:r w:rsidRPr="009A4BBF">
        <w:t>учреждений</w:t>
      </w:r>
      <w:r w:rsidRPr="009A4BBF">
        <w:rPr>
          <w:spacing w:val="-5"/>
        </w:rPr>
        <w:t xml:space="preserve"> </w:t>
      </w:r>
      <w:r w:rsidRPr="009A4BBF">
        <w:t>должны</w:t>
      </w:r>
      <w:r w:rsidRPr="009A4BBF">
        <w:rPr>
          <w:spacing w:val="-6"/>
        </w:rPr>
        <w:t xml:space="preserve"> </w:t>
      </w:r>
      <w:r w:rsidRPr="009A4BBF">
        <w:t>быть</w:t>
      </w:r>
      <w:r w:rsidRPr="009A4BBF">
        <w:rPr>
          <w:spacing w:val="-6"/>
        </w:rPr>
        <w:t xml:space="preserve"> </w:t>
      </w:r>
      <w:r w:rsidRPr="009A4BBF">
        <w:t>протоколы</w:t>
      </w:r>
      <w:r w:rsidRPr="009A4BBF">
        <w:rPr>
          <w:spacing w:val="-6"/>
        </w:rPr>
        <w:t xml:space="preserve"> </w:t>
      </w:r>
      <w:r w:rsidRPr="009A4BBF">
        <w:t>для</w:t>
      </w:r>
      <w:r w:rsidRPr="009A4BBF">
        <w:rPr>
          <w:spacing w:val="-4"/>
        </w:rPr>
        <w:t xml:space="preserve"> </w:t>
      </w:r>
      <w:r w:rsidRPr="009A4BBF">
        <w:t>следующих</w:t>
      </w:r>
      <w:r w:rsidRPr="009A4BBF">
        <w:rPr>
          <w:spacing w:val="-5"/>
        </w:rPr>
        <w:t xml:space="preserve"> </w:t>
      </w:r>
      <w:r w:rsidRPr="009A4BBF">
        <w:t>мероприятий</w:t>
      </w:r>
      <w:r w:rsidRPr="009A4BBF">
        <w:rPr>
          <w:spacing w:val="-5"/>
        </w:rPr>
        <w:t xml:space="preserve"> </w:t>
      </w:r>
      <w:r w:rsidRPr="009A4BBF">
        <w:t xml:space="preserve">по обеспечению безопасности пациента </w:t>
      </w:r>
      <w:hyperlink r:id="rId14">
        <w:r w:rsidRPr="009A4BBF">
          <w:rPr>
            <w:u w:val="single" w:color="8758A8"/>
          </w:rPr>
          <w:t>[17]</w:t>
        </w:r>
      </w:hyperlink>
      <w:r w:rsidRPr="009A4BBF">
        <w:t>: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9"/>
        </w:tabs>
        <w:spacing w:before="0" w:line="273" w:lineRule="exact"/>
        <w:ind w:left="259" w:hanging="139"/>
        <w:rPr>
          <w:sz w:val="24"/>
        </w:rPr>
      </w:pPr>
      <w:r w:rsidRPr="009A4BBF">
        <w:rPr>
          <w:sz w:val="24"/>
        </w:rPr>
        <w:t>Проверка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оборудования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и</w:t>
      </w:r>
      <w:r w:rsidRPr="009A4BBF">
        <w:rPr>
          <w:spacing w:val="-4"/>
          <w:sz w:val="24"/>
        </w:rPr>
        <w:t xml:space="preserve"> </w:t>
      </w:r>
      <w:r w:rsidRPr="009A4BBF">
        <w:rPr>
          <w:spacing w:val="-2"/>
          <w:sz w:val="24"/>
        </w:rPr>
        <w:t>лекарств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5"/>
        </w:tabs>
        <w:ind w:left="255" w:hanging="135"/>
        <w:rPr>
          <w:sz w:val="24"/>
        </w:rPr>
      </w:pPr>
      <w:r w:rsidRPr="009A4BBF">
        <w:rPr>
          <w:sz w:val="24"/>
        </w:rPr>
        <w:t>Дооперационная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оценка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и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подготовка</w:t>
      </w:r>
      <w:r w:rsidRPr="009A4BBF">
        <w:rPr>
          <w:spacing w:val="-5"/>
          <w:sz w:val="24"/>
        </w:rPr>
        <w:t xml:space="preserve"> </w:t>
      </w:r>
      <w:r w:rsidRPr="009A4BBF">
        <w:rPr>
          <w:spacing w:val="-2"/>
          <w:sz w:val="24"/>
        </w:rPr>
        <w:t>пациента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5"/>
        </w:tabs>
        <w:ind w:left="255" w:hanging="135"/>
        <w:rPr>
          <w:sz w:val="24"/>
        </w:rPr>
      </w:pPr>
      <w:r w:rsidRPr="009A4BBF">
        <w:rPr>
          <w:sz w:val="24"/>
        </w:rPr>
        <w:t>Маркировка</w:t>
      </w:r>
      <w:r w:rsidRPr="009A4BBF">
        <w:rPr>
          <w:spacing w:val="-5"/>
          <w:sz w:val="24"/>
        </w:rPr>
        <w:t xml:space="preserve"> </w:t>
      </w:r>
      <w:r w:rsidRPr="009A4BBF">
        <w:rPr>
          <w:spacing w:val="-2"/>
          <w:sz w:val="24"/>
        </w:rPr>
        <w:t>шприцев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5"/>
        </w:tabs>
        <w:spacing w:before="20"/>
        <w:ind w:left="255" w:hanging="135"/>
        <w:rPr>
          <w:sz w:val="24"/>
        </w:rPr>
      </w:pPr>
      <w:r w:rsidRPr="009A4BBF">
        <w:rPr>
          <w:sz w:val="24"/>
        </w:rPr>
        <w:t>Трудная/неудавшаяся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интубация</w:t>
      </w:r>
      <w:r w:rsidRPr="009A4BBF">
        <w:rPr>
          <w:spacing w:val="-6"/>
          <w:sz w:val="24"/>
        </w:rPr>
        <w:t xml:space="preserve"> </w:t>
      </w:r>
      <w:r w:rsidRPr="009A4BBF">
        <w:rPr>
          <w:spacing w:val="-2"/>
          <w:sz w:val="24"/>
        </w:rPr>
        <w:t>трахеи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9"/>
        </w:tabs>
        <w:ind w:left="259" w:hanging="139"/>
        <w:rPr>
          <w:sz w:val="24"/>
        </w:rPr>
      </w:pPr>
      <w:r w:rsidRPr="009A4BBF">
        <w:rPr>
          <w:spacing w:val="-2"/>
          <w:sz w:val="24"/>
        </w:rPr>
        <w:t>Анафилаксия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5"/>
        </w:tabs>
        <w:ind w:left="255" w:hanging="135"/>
        <w:rPr>
          <w:sz w:val="24"/>
        </w:rPr>
      </w:pPr>
      <w:r w:rsidRPr="009A4BBF">
        <w:rPr>
          <w:sz w:val="24"/>
        </w:rPr>
        <w:t>Токсичность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местных</w:t>
      </w:r>
      <w:r w:rsidRPr="009A4BBF">
        <w:rPr>
          <w:spacing w:val="-1"/>
          <w:sz w:val="24"/>
        </w:rPr>
        <w:t xml:space="preserve"> </w:t>
      </w:r>
      <w:r w:rsidRPr="009A4BBF">
        <w:rPr>
          <w:spacing w:val="-2"/>
          <w:sz w:val="24"/>
        </w:rPr>
        <w:t>анестетиков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5"/>
        </w:tabs>
        <w:ind w:left="255" w:hanging="135"/>
        <w:rPr>
          <w:sz w:val="24"/>
        </w:rPr>
      </w:pPr>
      <w:r w:rsidRPr="009A4BBF">
        <w:rPr>
          <w:sz w:val="24"/>
        </w:rPr>
        <w:t>Массивное</w:t>
      </w:r>
      <w:r w:rsidRPr="009A4BBF">
        <w:rPr>
          <w:spacing w:val="-2"/>
          <w:sz w:val="24"/>
        </w:rPr>
        <w:t xml:space="preserve"> кровотечение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9"/>
        </w:tabs>
        <w:spacing w:before="20"/>
        <w:ind w:left="259" w:hanging="139"/>
        <w:rPr>
          <w:sz w:val="24"/>
        </w:rPr>
      </w:pPr>
      <w:r w:rsidRPr="009A4BBF">
        <w:rPr>
          <w:sz w:val="24"/>
        </w:rPr>
        <w:t>Послеоперационная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терапия,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включая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лечение</w:t>
      </w:r>
      <w:r w:rsidRPr="009A4BBF">
        <w:rPr>
          <w:spacing w:val="-1"/>
          <w:sz w:val="24"/>
        </w:rPr>
        <w:t xml:space="preserve"> </w:t>
      </w:r>
      <w:r w:rsidRPr="009A4BBF">
        <w:rPr>
          <w:spacing w:val="-4"/>
          <w:sz w:val="24"/>
        </w:rPr>
        <w:t>боли</w:t>
      </w:r>
    </w:p>
    <w:p w:rsidR="00B954CA" w:rsidRPr="009A4BBF" w:rsidRDefault="00B954CA">
      <w:pPr>
        <w:rPr>
          <w:sz w:val="24"/>
        </w:rPr>
        <w:sectPr w:rsidR="00B954CA" w:rsidRPr="009A4BBF">
          <w:pgSz w:w="11910" w:h="16840"/>
          <w:pgMar w:top="1060" w:right="740" w:bottom="280" w:left="1580" w:header="720" w:footer="720" w:gutter="0"/>
          <w:cols w:space="720"/>
        </w:sectPr>
      </w:pP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9"/>
        </w:tabs>
        <w:spacing w:before="68"/>
        <w:ind w:left="259" w:hanging="139"/>
        <w:rPr>
          <w:sz w:val="24"/>
        </w:rPr>
      </w:pPr>
      <w:r w:rsidRPr="009A4BBF">
        <w:rPr>
          <w:sz w:val="24"/>
        </w:rPr>
        <w:lastRenderedPageBreak/>
        <w:t>Инфекционный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контроль</w:t>
      </w:r>
      <w:r w:rsidRPr="009A4BBF">
        <w:rPr>
          <w:spacing w:val="-4"/>
          <w:sz w:val="24"/>
        </w:rPr>
        <w:t xml:space="preserve"> </w:t>
      </w:r>
      <w:hyperlink r:id="rId15">
        <w:r w:rsidRPr="009A4BBF">
          <w:rPr>
            <w:spacing w:val="-4"/>
            <w:sz w:val="24"/>
            <w:u w:val="single" w:color="8758A8"/>
          </w:rPr>
          <w:t>[18]</w:t>
        </w:r>
      </w:hyperlink>
    </w:p>
    <w:p w:rsidR="00B954CA" w:rsidRPr="009A4BBF" w:rsidRDefault="009A4BBF">
      <w:pPr>
        <w:pStyle w:val="a3"/>
        <w:spacing w:before="20"/>
      </w:pPr>
      <w:r w:rsidRPr="009A4BBF">
        <w:t>Оснащение</w:t>
      </w:r>
      <w:r w:rsidRPr="009A4BBF">
        <w:rPr>
          <w:spacing w:val="-5"/>
        </w:rPr>
        <w:t xml:space="preserve"> </w:t>
      </w:r>
      <w:r w:rsidRPr="009A4BBF">
        <w:t>отделения</w:t>
      </w:r>
      <w:r w:rsidRPr="009A4BBF">
        <w:rPr>
          <w:spacing w:val="-2"/>
        </w:rPr>
        <w:t xml:space="preserve"> </w:t>
      </w:r>
      <w:r w:rsidRPr="009A4BBF">
        <w:t>анестезиологии</w:t>
      </w:r>
      <w:r w:rsidRPr="009A4BBF">
        <w:rPr>
          <w:spacing w:val="-4"/>
        </w:rPr>
        <w:t xml:space="preserve"> </w:t>
      </w:r>
      <w:r w:rsidRPr="009A4BBF">
        <w:t>и</w:t>
      </w:r>
      <w:r w:rsidRPr="009A4BBF">
        <w:rPr>
          <w:spacing w:val="-5"/>
        </w:rPr>
        <w:t xml:space="preserve"> </w:t>
      </w:r>
      <w:r w:rsidRPr="009A4BBF">
        <w:t>реанимации</w:t>
      </w:r>
      <w:r w:rsidRPr="009A4BBF">
        <w:rPr>
          <w:spacing w:val="-4"/>
        </w:rPr>
        <w:t xml:space="preserve"> </w:t>
      </w:r>
      <w:r w:rsidRPr="009A4BBF">
        <w:t>роддома</w:t>
      </w:r>
      <w:r w:rsidRPr="009A4BBF">
        <w:rPr>
          <w:spacing w:val="-2"/>
        </w:rPr>
        <w:t xml:space="preserve"> </w:t>
      </w:r>
      <w:r w:rsidRPr="009A4BBF">
        <w:t>и</w:t>
      </w:r>
      <w:r w:rsidRPr="009A4BBF">
        <w:rPr>
          <w:spacing w:val="-4"/>
        </w:rPr>
        <w:t xml:space="preserve"> </w:t>
      </w:r>
      <w:r w:rsidRPr="009A4BBF">
        <w:t>перинатального</w:t>
      </w:r>
      <w:r w:rsidRPr="009A4BBF">
        <w:rPr>
          <w:spacing w:val="-3"/>
        </w:rPr>
        <w:t xml:space="preserve"> </w:t>
      </w:r>
      <w:r w:rsidRPr="009A4BBF">
        <w:rPr>
          <w:spacing w:val="-2"/>
        </w:rPr>
        <w:t>центра</w:t>
      </w:r>
    </w:p>
    <w:p w:rsidR="00B954CA" w:rsidRPr="009A4BBF" w:rsidRDefault="009A4BBF">
      <w:pPr>
        <w:pStyle w:val="a3"/>
        <w:spacing w:before="16" w:line="254" w:lineRule="auto"/>
      </w:pPr>
      <w:r w:rsidRPr="009A4BBF">
        <w:t>регламентировано</w:t>
      </w:r>
      <w:r w:rsidRPr="009A4BBF">
        <w:rPr>
          <w:spacing w:val="-3"/>
        </w:rPr>
        <w:t xml:space="preserve"> </w:t>
      </w:r>
      <w:hyperlink r:id="rId16">
        <w:r w:rsidRPr="009A4BBF">
          <w:rPr>
            <w:u w:val="single" w:color="8758A8"/>
          </w:rPr>
          <w:t>Приложением</w:t>
        </w:r>
        <w:r w:rsidRPr="009A4BBF">
          <w:rPr>
            <w:spacing w:val="-3"/>
            <w:u w:val="single" w:color="8758A8"/>
          </w:rPr>
          <w:t xml:space="preserve"> </w:t>
        </w:r>
        <w:r w:rsidRPr="009A4BBF">
          <w:rPr>
            <w:u w:val="single" w:color="8758A8"/>
          </w:rPr>
          <w:t>N</w:t>
        </w:r>
        <w:r w:rsidRPr="009A4BBF">
          <w:rPr>
            <w:spacing w:val="-6"/>
            <w:u w:val="single" w:color="8758A8"/>
          </w:rPr>
          <w:t xml:space="preserve"> </w:t>
        </w:r>
        <w:r w:rsidRPr="009A4BBF">
          <w:rPr>
            <w:u w:val="single" w:color="8758A8"/>
          </w:rPr>
          <w:t>9</w:t>
        </w:r>
      </w:hyperlink>
      <w:r w:rsidRPr="009A4BBF">
        <w:rPr>
          <w:spacing w:val="-4"/>
        </w:rPr>
        <w:t xml:space="preserve"> </w:t>
      </w:r>
      <w:r w:rsidRPr="009A4BBF">
        <w:t>к</w:t>
      </w:r>
      <w:r w:rsidRPr="009A4BBF">
        <w:rPr>
          <w:spacing w:val="-1"/>
        </w:rPr>
        <w:t xml:space="preserve"> </w:t>
      </w:r>
      <w:r w:rsidRPr="009A4BBF">
        <w:t>Порядку</w:t>
      </w:r>
      <w:r w:rsidRPr="009A4BBF">
        <w:rPr>
          <w:spacing w:val="-8"/>
        </w:rPr>
        <w:t xml:space="preserve"> </w:t>
      </w:r>
      <w:r w:rsidRPr="009A4BBF">
        <w:t>оказания</w:t>
      </w:r>
      <w:r w:rsidRPr="009A4BBF">
        <w:rPr>
          <w:spacing w:val="-3"/>
        </w:rPr>
        <w:t xml:space="preserve"> </w:t>
      </w:r>
      <w:r w:rsidRPr="009A4BBF">
        <w:t>медицинской</w:t>
      </w:r>
      <w:r w:rsidRPr="009A4BBF">
        <w:rPr>
          <w:spacing w:val="-5"/>
        </w:rPr>
        <w:t xml:space="preserve"> </w:t>
      </w:r>
      <w:r w:rsidRPr="009A4BBF">
        <w:t>помощи</w:t>
      </w:r>
      <w:r w:rsidRPr="009A4BBF">
        <w:rPr>
          <w:spacing w:val="-5"/>
        </w:rPr>
        <w:t xml:space="preserve"> </w:t>
      </w:r>
      <w:r w:rsidRPr="009A4BBF">
        <w:t>взрослому населению по профилю "анестезиология и реаниматология", утвержденному приказом Ми</w:t>
      </w:r>
      <w:r w:rsidRPr="009A4BBF">
        <w:t>нистерства здравоохранения Российской Федерации от 15 ноября 2012 г. N 919н,</w:t>
      </w:r>
    </w:p>
    <w:p w:rsidR="00B954CA" w:rsidRPr="009A4BBF" w:rsidRDefault="009A4BBF">
      <w:pPr>
        <w:pStyle w:val="a3"/>
        <w:spacing w:before="3" w:line="254" w:lineRule="auto"/>
        <w:ind w:right="148"/>
      </w:pPr>
      <w:r w:rsidRPr="009A4BBF">
        <w:t>и</w:t>
      </w:r>
      <w:r w:rsidRPr="009A4BBF">
        <w:rPr>
          <w:spacing w:val="-4"/>
        </w:rPr>
        <w:t xml:space="preserve"> </w:t>
      </w:r>
      <w:hyperlink r:id="rId17">
        <w:r w:rsidRPr="009A4BBF">
          <w:rPr>
            <w:u w:val="single" w:color="8758A8"/>
          </w:rPr>
          <w:t>Приложением</w:t>
        </w:r>
        <w:r w:rsidRPr="009A4BBF">
          <w:rPr>
            <w:spacing w:val="-2"/>
            <w:u w:val="single" w:color="8758A8"/>
          </w:rPr>
          <w:t xml:space="preserve"> </w:t>
        </w:r>
        <w:r w:rsidRPr="009A4BBF">
          <w:rPr>
            <w:u w:val="single" w:color="8758A8"/>
          </w:rPr>
          <w:t>N</w:t>
        </w:r>
        <w:r w:rsidRPr="009A4BBF">
          <w:rPr>
            <w:spacing w:val="-5"/>
            <w:u w:val="single" w:color="8758A8"/>
          </w:rPr>
          <w:t xml:space="preserve"> </w:t>
        </w:r>
        <w:r w:rsidRPr="009A4BBF">
          <w:rPr>
            <w:u w:val="single" w:color="8758A8"/>
          </w:rPr>
          <w:t>11</w:t>
        </w:r>
      </w:hyperlink>
      <w:r w:rsidRPr="009A4BBF">
        <w:rPr>
          <w:spacing w:val="-3"/>
        </w:rPr>
        <w:t xml:space="preserve"> </w:t>
      </w:r>
      <w:r w:rsidRPr="009A4BBF">
        <w:t>к Порядку</w:t>
      </w:r>
      <w:r w:rsidRPr="009A4BBF">
        <w:rPr>
          <w:spacing w:val="-11"/>
        </w:rPr>
        <w:t xml:space="preserve"> </w:t>
      </w:r>
      <w:r w:rsidRPr="009A4BBF">
        <w:t>ока</w:t>
      </w:r>
      <w:r w:rsidRPr="009A4BBF">
        <w:t>зания</w:t>
      </w:r>
      <w:r w:rsidRPr="009A4BBF">
        <w:rPr>
          <w:spacing w:val="-2"/>
        </w:rPr>
        <w:t xml:space="preserve"> </w:t>
      </w:r>
      <w:r w:rsidRPr="009A4BBF">
        <w:t>медицинской</w:t>
      </w:r>
      <w:r w:rsidRPr="009A4BBF">
        <w:rPr>
          <w:spacing w:val="-4"/>
        </w:rPr>
        <w:t xml:space="preserve"> </w:t>
      </w:r>
      <w:r w:rsidRPr="009A4BBF">
        <w:t>помощи</w:t>
      </w:r>
      <w:r w:rsidRPr="009A4BBF">
        <w:rPr>
          <w:spacing w:val="-4"/>
        </w:rPr>
        <w:t xml:space="preserve"> </w:t>
      </w:r>
      <w:r w:rsidRPr="009A4BBF">
        <w:t>по</w:t>
      </w:r>
      <w:r w:rsidRPr="009A4BBF">
        <w:rPr>
          <w:spacing w:val="-3"/>
        </w:rPr>
        <w:t xml:space="preserve"> </w:t>
      </w:r>
      <w:r w:rsidRPr="009A4BBF">
        <w:t>профилю</w:t>
      </w:r>
      <w:r w:rsidRPr="009A4BBF">
        <w:rPr>
          <w:spacing w:val="-4"/>
        </w:rPr>
        <w:t xml:space="preserve"> </w:t>
      </w:r>
      <w:r w:rsidRPr="009A4BBF">
        <w:t>"акушерство и гинекология (за исключением использования вспомогательных репродуктивных технологий)", утвержденному приказом Министерства здравоохранения Российской Федерации от 1 ноября 2012 г. N 572н.</w:t>
      </w:r>
    </w:p>
    <w:p w:rsidR="00B954CA" w:rsidRPr="009A4BBF" w:rsidRDefault="009A4BBF">
      <w:pPr>
        <w:pStyle w:val="a3"/>
        <w:spacing w:before="2" w:line="254" w:lineRule="auto"/>
        <w:ind w:right="765"/>
      </w:pPr>
      <w:r w:rsidRPr="009A4BBF">
        <w:t>Обязательна</w:t>
      </w:r>
      <w:r w:rsidRPr="009A4BBF">
        <w:rPr>
          <w:spacing w:val="-5"/>
        </w:rPr>
        <w:t xml:space="preserve"> </w:t>
      </w:r>
      <w:r w:rsidRPr="009A4BBF">
        <w:t>проверка</w:t>
      </w:r>
      <w:r w:rsidRPr="009A4BBF">
        <w:rPr>
          <w:spacing w:val="-5"/>
        </w:rPr>
        <w:t xml:space="preserve"> </w:t>
      </w:r>
      <w:r w:rsidRPr="009A4BBF">
        <w:t>исправности</w:t>
      </w:r>
      <w:r w:rsidRPr="009A4BBF">
        <w:rPr>
          <w:spacing w:val="-6"/>
        </w:rPr>
        <w:t xml:space="preserve"> </w:t>
      </w:r>
      <w:r w:rsidRPr="009A4BBF">
        <w:t>наркозно-дыхательной</w:t>
      </w:r>
      <w:r w:rsidRPr="009A4BBF">
        <w:rPr>
          <w:spacing w:val="-6"/>
        </w:rPr>
        <w:t xml:space="preserve"> </w:t>
      </w:r>
      <w:r w:rsidRPr="009A4BBF">
        <w:t>аппаратуры</w:t>
      </w:r>
      <w:r w:rsidRPr="009A4BBF">
        <w:rPr>
          <w:spacing w:val="-7"/>
        </w:rPr>
        <w:t xml:space="preserve"> </w:t>
      </w:r>
      <w:r w:rsidRPr="009A4BBF">
        <w:t>до</w:t>
      </w:r>
      <w:r w:rsidRPr="009A4BBF">
        <w:rPr>
          <w:spacing w:val="-5"/>
        </w:rPr>
        <w:t xml:space="preserve"> </w:t>
      </w:r>
      <w:r w:rsidRPr="009A4BBF">
        <w:t xml:space="preserve">начала анестезии согласно контрольному листу (Приложение 2) </w:t>
      </w:r>
      <w:hyperlink r:id="rId18">
        <w:r w:rsidRPr="009A4BBF">
          <w:rPr>
            <w:u w:val="single" w:color="8758A8"/>
          </w:rPr>
          <w:t>[19]</w:t>
        </w:r>
        <w:r w:rsidRPr="009A4BBF">
          <w:t>.</w:t>
        </w:r>
      </w:hyperlink>
    </w:p>
    <w:p w:rsidR="00B954CA" w:rsidRPr="009A4BBF" w:rsidRDefault="009A4BBF">
      <w:pPr>
        <w:pStyle w:val="a3"/>
        <w:spacing w:line="254" w:lineRule="auto"/>
      </w:pPr>
      <w:r w:rsidRPr="009A4BBF">
        <w:t>Оптимально</w:t>
      </w:r>
      <w:r w:rsidRPr="009A4BBF">
        <w:rPr>
          <w:spacing w:val="-4"/>
        </w:rPr>
        <w:t xml:space="preserve"> </w:t>
      </w:r>
      <w:r w:rsidRPr="009A4BBF">
        <w:t>п</w:t>
      </w:r>
      <w:r w:rsidRPr="009A4BBF">
        <w:t>еред</w:t>
      </w:r>
      <w:r w:rsidRPr="009A4BBF">
        <w:rPr>
          <w:spacing w:val="-3"/>
        </w:rPr>
        <w:t xml:space="preserve"> </w:t>
      </w:r>
      <w:r w:rsidRPr="009A4BBF">
        <w:t>каждой</w:t>
      </w:r>
      <w:r w:rsidRPr="009A4BBF">
        <w:rPr>
          <w:spacing w:val="-5"/>
        </w:rPr>
        <w:t xml:space="preserve"> </w:t>
      </w:r>
      <w:r w:rsidRPr="009A4BBF">
        <w:t>операцией</w:t>
      </w:r>
      <w:r w:rsidRPr="009A4BBF">
        <w:rPr>
          <w:spacing w:val="-5"/>
        </w:rPr>
        <w:t xml:space="preserve"> </w:t>
      </w:r>
      <w:r w:rsidRPr="009A4BBF">
        <w:t>КС</w:t>
      </w:r>
      <w:r w:rsidRPr="009A4BBF">
        <w:rPr>
          <w:spacing w:val="-4"/>
        </w:rPr>
        <w:t xml:space="preserve"> </w:t>
      </w:r>
      <w:r w:rsidRPr="009A4BBF">
        <w:t>заполнить</w:t>
      </w:r>
      <w:r w:rsidRPr="009A4BBF">
        <w:rPr>
          <w:spacing w:val="-6"/>
        </w:rPr>
        <w:t xml:space="preserve"> </w:t>
      </w:r>
      <w:r w:rsidRPr="009A4BBF">
        <w:t>контрольный</w:t>
      </w:r>
      <w:r w:rsidRPr="009A4BBF">
        <w:rPr>
          <w:spacing w:val="-5"/>
        </w:rPr>
        <w:t xml:space="preserve"> </w:t>
      </w:r>
      <w:r w:rsidRPr="009A4BBF">
        <w:t>лист</w:t>
      </w:r>
      <w:r w:rsidRPr="009A4BBF">
        <w:rPr>
          <w:spacing w:val="-5"/>
        </w:rPr>
        <w:t xml:space="preserve"> </w:t>
      </w:r>
      <w:r w:rsidRPr="009A4BBF">
        <w:t xml:space="preserve">хирургической безопасности ВОЗ для акушерских пациенток </w:t>
      </w:r>
      <w:hyperlink r:id="rId19">
        <w:r w:rsidRPr="009A4BBF">
          <w:rPr>
            <w:u w:val="single" w:color="8758A8"/>
          </w:rPr>
          <w:t>[20]</w:t>
        </w:r>
      </w:hyperlink>
      <w:r w:rsidRPr="009A4BBF">
        <w:t xml:space="preserve"> </w:t>
      </w:r>
      <w:r w:rsidRPr="009A4BBF">
        <w:t>(Приложение 3).</w:t>
      </w:r>
    </w:p>
    <w:p w:rsidR="00B954CA" w:rsidRPr="009A4BBF" w:rsidRDefault="009A4BBF">
      <w:pPr>
        <w:spacing w:before="62"/>
        <w:ind w:left="3265"/>
        <w:rPr>
          <w:b/>
          <w:sz w:val="24"/>
        </w:rPr>
      </w:pPr>
      <w:r w:rsidRPr="009A4BBF">
        <w:rPr>
          <w:b/>
          <w:spacing w:val="-2"/>
          <w:sz w:val="24"/>
        </w:rPr>
        <w:t>Антиб</w:t>
      </w:r>
      <w:r w:rsidRPr="009A4BBF">
        <w:rPr>
          <w:b/>
          <w:spacing w:val="-2"/>
          <w:sz w:val="24"/>
        </w:rPr>
        <w:t>иотикопрофилактика</w:t>
      </w:r>
    </w:p>
    <w:p w:rsidR="00B954CA" w:rsidRPr="009A4BBF" w:rsidRDefault="009A4BBF">
      <w:pPr>
        <w:pStyle w:val="a3"/>
        <w:spacing w:before="12" w:line="256" w:lineRule="auto"/>
      </w:pPr>
      <w:r w:rsidRPr="009A4BBF">
        <w:t>Профилактическое</w:t>
      </w:r>
      <w:r w:rsidRPr="009A4BBF">
        <w:rPr>
          <w:spacing w:val="-4"/>
        </w:rPr>
        <w:t xml:space="preserve"> </w:t>
      </w:r>
      <w:r w:rsidRPr="009A4BBF">
        <w:t>введение</w:t>
      </w:r>
      <w:r w:rsidRPr="009A4BBF">
        <w:rPr>
          <w:spacing w:val="-3"/>
        </w:rPr>
        <w:t xml:space="preserve"> </w:t>
      </w:r>
      <w:r w:rsidRPr="009A4BBF">
        <w:t>антибиотиков</w:t>
      </w:r>
      <w:r w:rsidRPr="009A4BBF">
        <w:rPr>
          <w:spacing w:val="-6"/>
        </w:rPr>
        <w:t xml:space="preserve"> </w:t>
      </w:r>
      <w:r w:rsidRPr="009A4BBF">
        <w:t>должно</w:t>
      </w:r>
      <w:r w:rsidRPr="009A4BBF">
        <w:rPr>
          <w:spacing w:val="-4"/>
        </w:rPr>
        <w:t xml:space="preserve"> </w:t>
      </w:r>
      <w:r w:rsidRPr="009A4BBF">
        <w:t>быть</w:t>
      </w:r>
      <w:r w:rsidRPr="009A4BBF">
        <w:rPr>
          <w:spacing w:val="-6"/>
        </w:rPr>
        <w:t xml:space="preserve"> </w:t>
      </w:r>
      <w:r w:rsidRPr="009A4BBF">
        <w:t>произведено</w:t>
      </w:r>
      <w:r w:rsidRPr="009A4BBF">
        <w:rPr>
          <w:spacing w:val="-4"/>
        </w:rPr>
        <w:t xml:space="preserve"> </w:t>
      </w:r>
      <w:r w:rsidRPr="009A4BBF">
        <w:t>до</w:t>
      </w:r>
      <w:r w:rsidRPr="009A4BBF">
        <w:rPr>
          <w:spacing w:val="-4"/>
        </w:rPr>
        <w:t xml:space="preserve"> </w:t>
      </w:r>
      <w:r w:rsidRPr="009A4BBF">
        <w:t>кожного</w:t>
      </w:r>
      <w:r w:rsidRPr="009A4BBF">
        <w:rPr>
          <w:spacing w:val="-4"/>
        </w:rPr>
        <w:t xml:space="preserve"> </w:t>
      </w:r>
      <w:r w:rsidRPr="009A4BBF">
        <w:t xml:space="preserve">разреза (оптимально: за 30 минут - 1 час до начала операции), а не </w:t>
      </w:r>
      <w:proofErr w:type="spellStart"/>
      <w:r w:rsidRPr="009A4BBF">
        <w:t>интраоперационно</w:t>
      </w:r>
      <w:proofErr w:type="spellEnd"/>
      <w:r w:rsidRPr="009A4BBF">
        <w:t xml:space="preserve"> после</w:t>
      </w:r>
    </w:p>
    <w:p w:rsidR="00B954CA" w:rsidRPr="009A4BBF" w:rsidRDefault="009A4BBF">
      <w:pPr>
        <w:pStyle w:val="a3"/>
        <w:spacing w:line="274" w:lineRule="exact"/>
      </w:pPr>
      <w:r w:rsidRPr="009A4BBF">
        <w:t>пережатия</w:t>
      </w:r>
      <w:r w:rsidRPr="009A4BBF">
        <w:rPr>
          <w:spacing w:val="-2"/>
        </w:rPr>
        <w:t xml:space="preserve"> </w:t>
      </w:r>
      <w:r w:rsidRPr="009A4BBF">
        <w:t>пуповины</w:t>
      </w:r>
      <w:r w:rsidRPr="009A4BBF">
        <w:rPr>
          <w:spacing w:val="-4"/>
        </w:rPr>
        <w:t xml:space="preserve"> </w:t>
      </w:r>
      <w:r w:rsidRPr="009A4BBF">
        <w:t>[</w:t>
      </w:r>
      <w:hyperlink r:id="rId20">
        <w:r w:rsidRPr="009A4BBF">
          <w:rPr>
            <w:u w:val="single" w:color="8758A8"/>
          </w:rPr>
          <w:t>21</w:t>
        </w:r>
        <w:r w:rsidRPr="009A4BBF">
          <w:t>,</w:t>
        </w:r>
      </w:hyperlink>
      <w:r w:rsidRPr="009A4BBF">
        <w:rPr>
          <w:spacing w:val="-2"/>
        </w:rPr>
        <w:t xml:space="preserve"> </w:t>
      </w:r>
      <w:hyperlink r:id="rId21">
        <w:r w:rsidRPr="009A4BBF">
          <w:rPr>
            <w:u w:val="single" w:color="8758A8"/>
          </w:rPr>
          <w:t>22</w:t>
        </w:r>
        <w:r w:rsidRPr="009A4BBF">
          <w:t>,</w:t>
        </w:r>
      </w:hyperlink>
      <w:r w:rsidRPr="009A4BBF">
        <w:rPr>
          <w:spacing w:val="-1"/>
        </w:rPr>
        <w:t xml:space="preserve"> </w:t>
      </w:r>
      <w:hyperlink r:id="rId22">
        <w:r w:rsidRPr="009A4BBF">
          <w:rPr>
            <w:u w:val="single" w:color="8758A8"/>
          </w:rPr>
          <w:t>23</w:t>
        </w:r>
        <w:r w:rsidRPr="009A4BBF">
          <w:t>,</w:t>
        </w:r>
      </w:hyperlink>
      <w:r w:rsidRPr="009A4BBF">
        <w:rPr>
          <w:spacing w:val="-2"/>
        </w:rPr>
        <w:t xml:space="preserve"> </w:t>
      </w:r>
      <w:hyperlink r:id="rId23">
        <w:r w:rsidRPr="009A4BBF">
          <w:rPr>
            <w:u w:val="single" w:color="8758A8"/>
          </w:rPr>
          <w:t>24</w:t>
        </w:r>
        <w:r w:rsidRPr="009A4BBF">
          <w:t>,</w:t>
        </w:r>
      </w:hyperlink>
      <w:r w:rsidRPr="009A4BBF">
        <w:rPr>
          <w:spacing w:val="-2"/>
        </w:rPr>
        <w:t xml:space="preserve"> </w:t>
      </w:r>
      <w:hyperlink r:id="rId24">
        <w:r w:rsidRPr="009A4BBF">
          <w:rPr>
            <w:u w:val="single" w:color="8758A8"/>
          </w:rPr>
          <w:t>25</w:t>
        </w:r>
      </w:hyperlink>
      <w:r w:rsidRPr="009A4BBF">
        <w:t>].</w:t>
      </w:r>
      <w:r w:rsidRPr="009A4BBF">
        <w:rPr>
          <w:spacing w:val="-2"/>
        </w:rPr>
        <w:t xml:space="preserve"> </w:t>
      </w:r>
      <w:r w:rsidRPr="009A4BBF">
        <w:t>Это</w:t>
      </w:r>
      <w:r w:rsidRPr="009A4BBF">
        <w:rPr>
          <w:spacing w:val="-1"/>
        </w:rPr>
        <w:t xml:space="preserve"> </w:t>
      </w:r>
      <w:r w:rsidRPr="009A4BBF">
        <w:t>обусловлено</w:t>
      </w:r>
      <w:r w:rsidRPr="009A4BBF">
        <w:rPr>
          <w:spacing w:val="-2"/>
        </w:rPr>
        <w:t xml:space="preserve"> </w:t>
      </w:r>
      <w:r w:rsidRPr="009A4BBF">
        <w:t>тем,</w:t>
      </w:r>
      <w:r w:rsidRPr="009A4BBF">
        <w:rPr>
          <w:spacing w:val="-2"/>
        </w:rPr>
        <w:t xml:space="preserve"> </w:t>
      </w:r>
      <w:r w:rsidRPr="009A4BBF">
        <w:t>что</w:t>
      </w:r>
      <w:r w:rsidRPr="009A4BBF">
        <w:rPr>
          <w:spacing w:val="-1"/>
        </w:rPr>
        <w:t xml:space="preserve"> </w:t>
      </w:r>
      <w:r w:rsidRPr="009A4BBF">
        <w:rPr>
          <w:spacing w:val="-2"/>
        </w:rPr>
        <w:t>оптимальная</w:t>
      </w:r>
    </w:p>
    <w:p w:rsidR="00B954CA" w:rsidRPr="009A4BBF" w:rsidRDefault="009A4BBF">
      <w:pPr>
        <w:pStyle w:val="a3"/>
        <w:spacing w:before="16" w:line="254" w:lineRule="auto"/>
      </w:pPr>
      <w:r w:rsidRPr="009A4BBF">
        <w:t>концентрация</w:t>
      </w:r>
      <w:r w:rsidRPr="009A4BBF">
        <w:rPr>
          <w:spacing w:val="-3"/>
        </w:rPr>
        <w:t xml:space="preserve"> </w:t>
      </w:r>
      <w:r w:rsidRPr="009A4BBF">
        <w:t>антибиотика</w:t>
      </w:r>
      <w:r w:rsidRPr="009A4BBF">
        <w:rPr>
          <w:spacing w:val="-3"/>
        </w:rPr>
        <w:t xml:space="preserve"> </w:t>
      </w:r>
      <w:r w:rsidRPr="009A4BBF">
        <w:t>в</w:t>
      </w:r>
      <w:r w:rsidRPr="009A4BBF">
        <w:rPr>
          <w:spacing w:val="-6"/>
        </w:rPr>
        <w:t xml:space="preserve"> </w:t>
      </w:r>
      <w:r w:rsidRPr="009A4BBF">
        <w:t>тканях</w:t>
      </w:r>
      <w:r w:rsidRPr="009A4BBF">
        <w:rPr>
          <w:spacing w:val="-4"/>
        </w:rPr>
        <w:t xml:space="preserve"> </w:t>
      </w:r>
      <w:r w:rsidRPr="009A4BBF">
        <w:t>и</w:t>
      </w:r>
      <w:r w:rsidRPr="009A4BBF">
        <w:rPr>
          <w:spacing w:val="-5"/>
        </w:rPr>
        <w:t xml:space="preserve"> </w:t>
      </w:r>
      <w:r w:rsidRPr="009A4BBF">
        <w:t>крови</w:t>
      </w:r>
      <w:r w:rsidRPr="009A4BBF">
        <w:rPr>
          <w:spacing w:val="-5"/>
        </w:rPr>
        <w:t xml:space="preserve"> </w:t>
      </w:r>
      <w:r w:rsidRPr="009A4BBF">
        <w:t>создается</w:t>
      </w:r>
      <w:r w:rsidRPr="009A4BBF">
        <w:rPr>
          <w:spacing w:val="-3"/>
        </w:rPr>
        <w:t xml:space="preserve"> </w:t>
      </w:r>
      <w:r w:rsidRPr="009A4BBF">
        <w:t>при</w:t>
      </w:r>
      <w:r w:rsidRPr="009A4BBF">
        <w:rPr>
          <w:spacing w:val="-5"/>
        </w:rPr>
        <w:t xml:space="preserve"> </w:t>
      </w:r>
      <w:r w:rsidRPr="009A4BBF">
        <w:t>его</w:t>
      </w:r>
      <w:r w:rsidRPr="009A4BBF">
        <w:rPr>
          <w:spacing w:val="-4"/>
        </w:rPr>
        <w:t xml:space="preserve"> </w:t>
      </w:r>
      <w:r w:rsidRPr="009A4BBF">
        <w:t>внутривенном</w:t>
      </w:r>
      <w:r w:rsidRPr="009A4BBF">
        <w:rPr>
          <w:spacing w:val="-4"/>
        </w:rPr>
        <w:t xml:space="preserve"> </w:t>
      </w:r>
      <w:r w:rsidRPr="009A4BBF">
        <w:t>введении между 30 и 60 ми</w:t>
      </w:r>
      <w:r w:rsidRPr="009A4BBF">
        <w:t xml:space="preserve">нутами до разреза кожи </w:t>
      </w:r>
      <w:hyperlink r:id="rId25">
        <w:r w:rsidRPr="009A4BBF">
          <w:rPr>
            <w:u w:val="single" w:color="8758A8"/>
          </w:rPr>
          <w:t>[25]</w:t>
        </w:r>
        <w:r w:rsidRPr="009A4BBF">
          <w:t>.</w:t>
        </w:r>
      </w:hyperlink>
    </w:p>
    <w:p w:rsidR="00B954CA" w:rsidRPr="009A4BBF" w:rsidRDefault="009A4BBF">
      <w:pPr>
        <w:pStyle w:val="a3"/>
        <w:spacing w:before="3"/>
      </w:pPr>
      <w:r w:rsidRPr="009A4BBF">
        <w:t>Для</w:t>
      </w:r>
      <w:r w:rsidRPr="009A4BBF">
        <w:rPr>
          <w:spacing w:val="-3"/>
        </w:rPr>
        <w:t xml:space="preserve"> </w:t>
      </w:r>
      <w:r w:rsidRPr="009A4BBF">
        <w:t>антибиотикопрофилактики</w:t>
      </w:r>
      <w:r w:rsidRPr="009A4BBF">
        <w:rPr>
          <w:spacing w:val="-2"/>
        </w:rPr>
        <w:t xml:space="preserve"> </w:t>
      </w:r>
      <w:r w:rsidRPr="009A4BBF">
        <w:t>при</w:t>
      </w:r>
      <w:r w:rsidRPr="009A4BBF">
        <w:rPr>
          <w:spacing w:val="-2"/>
        </w:rPr>
        <w:t xml:space="preserve"> </w:t>
      </w:r>
      <w:r w:rsidRPr="009A4BBF">
        <w:t>кесаревом</w:t>
      </w:r>
      <w:r w:rsidRPr="009A4BBF">
        <w:rPr>
          <w:spacing w:val="-2"/>
        </w:rPr>
        <w:t xml:space="preserve"> </w:t>
      </w:r>
      <w:r w:rsidRPr="009A4BBF">
        <w:t>сечении</w:t>
      </w:r>
      <w:r w:rsidRPr="009A4BBF">
        <w:rPr>
          <w:spacing w:val="-6"/>
        </w:rPr>
        <w:t xml:space="preserve"> </w:t>
      </w:r>
      <w:r w:rsidRPr="009A4BBF">
        <w:t>должны</w:t>
      </w:r>
      <w:r w:rsidRPr="009A4BBF">
        <w:rPr>
          <w:spacing w:val="-3"/>
        </w:rPr>
        <w:t xml:space="preserve"> </w:t>
      </w:r>
      <w:r w:rsidRPr="009A4BBF">
        <w:t>быть</w:t>
      </w:r>
      <w:r w:rsidRPr="009A4BBF">
        <w:rPr>
          <w:spacing w:val="-3"/>
        </w:rPr>
        <w:t xml:space="preserve"> </w:t>
      </w:r>
      <w:r w:rsidRPr="009A4BBF">
        <w:rPr>
          <w:spacing w:val="-2"/>
        </w:rPr>
        <w:t>использованы</w:t>
      </w:r>
    </w:p>
    <w:p w:rsidR="00B954CA" w:rsidRPr="009A4BBF" w:rsidRDefault="009A4BBF">
      <w:pPr>
        <w:pStyle w:val="a3"/>
        <w:spacing w:before="16" w:line="254" w:lineRule="auto"/>
        <w:ind w:right="87"/>
      </w:pPr>
      <w:r w:rsidRPr="009A4BBF">
        <w:t>разовые</w:t>
      </w:r>
      <w:r w:rsidRPr="009A4BBF">
        <w:rPr>
          <w:spacing w:val="-3"/>
        </w:rPr>
        <w:t xml:space="preserve"> </w:t>
      </w:r>
      <w:r w:rsidRPr="009A4BBF">
        <w:t>дозы</w:t>
      </w:r>
      <w:r w:rsidRPr="009A4BBF">
        <w:rPr>
          <w:spacing w:val="-6"/>
        </w:rPr>
        <w:t xml:space="preserve"> </w:t>
      </w:r>
      <w:r w:rsidRPr="009A4BBF">
        <w:t>первого</w:t>
      </w:r>
      <w:r w:rsidRPr="009A4BBF">
        <w:rPr>
          <w:spacing w:val="-4"/>
        </w:rPr>
        <w:t xml:space="preserve"> </w:t>
      </w:r>
      <w:r w:rsidRPr="009A4BBF">
        <w:t>поколения</w:t>
      </w:r>
      <w:r w:rsidRPr="009A4BBF">
        <w:rPr>
          <w:spacing w:val="-3"/>
        </w:rPr>
        <w:t xml:space="preserve"> </w:t>
      </w:r>
      <w:r w:rsidRPr="009A4BBF">
        <w:t>цефалоспоринов</w:t>
      </w:r>
      <w:r w:rsidRPr="009A4BBF">
        <w:rPr>
          <w:spacing w:val="-6"/>
        </w:rPr>
        <w:t xml:space="preserve"> </w:t>
      </w:r>
      <w:r w:rsidRPr="009A4BBF">
        <w:t>или</w:t>
      </w:r>
      <w:r w:rsidRPr="009A4BBF">
        <w:rPr>
          <w:spacing w:val="-5"/>
        </w:rPr>
        <w:t xml:space="preserve"> </w:t>
      </w:r>
      <w:r w:rsidRPr="009A4BBF">
        <w:t>пенициллин</w:t>
      </w:r>
      <w:r w:rsidRPr="009A4BBF">
        <w:rPr>
          <w:spacing w:val="-5"/>
        </w:rPr>
        <w:t xml:space="preserve"> </w:t>
      </w:r>
      <w:r w:rsidRPr="009A4BBF">
        <w:t>в</w:t>
      </w:r>
      <w:r w:rsidRPr="009A4BBF">
        <w:rPr>
          <w:spacing w:val="-6"/>
        </w:rPr>
        <w:t xml:space="preserve"> </w:t>
      </w:r>
      <w:r w:rsidRPr="009A4BBF">
        <w:t>предпочтение</w:t>
      </w:r>
      <w:r w:rsidRPr="009A4BBF">
        <w:rPr>
          <w:spacing w:val="-3"/>
        </w:rPr>
        <w:t xml:space="preserve"> </w:t>
      </w:r>
      <w:r w:rsidRPr="009A4BBF">
        <w:t>другим классам антибиотиков (условная рекомендация ВОЗ, 2015) или цефалоспорины I - II</w:t>
      </w:r>
    </w:p>
    <w:p w:rsidR="00B954CA" w:rsidRPr="009A4BBF" w:rsidRDefault="009A4BBF">
      <w:pPr>
        <w:pStyle w:val="a3"/>
        <w:spacing w:line="275" w:lineRule="exact"/>
      </w:pPr>
      <w:r w:rsidRPr="009A4BBF">
        <w:t>поколения</w:t>
      </w:r>
      <w:r w:rsidRPr="009A4BBF">
        <w:rPr>
          <w:spacing w:val="-3"/>
        </w:rPr>
        <w:t xml:space="preserve"> </w:t>
      </w:r>
      <w:r w:rsidRPr="009A4BBF">
        <w:t>(</w:t>
      </w:r>
      <w:proofErr w:type="spellStart"/>
      <w:r w:rsidRPr="009A4BBF">
        <w:t>цефазолин</w:t>
      </w:r>
      <w:proofErr w:type="spellEnd"/>
      <w:r w:rsidRPr="009A4BBF">
        <w:t>,</w:t>
      </w:r>
      <w:r w:rsidRPr="009A4BBF">
        <w:rPr>
          <w:spacing w:val="-4"/>
        </w:rPr>
        <w:t xml:space="preserve"> </w:t>
      </w:r>
      <w:proofErr w:type="spellStart"/>
      <w:r w:rsidRPr="009A4BBF">
        <w:t>цефуроксим</w:t>
      </w:r>
      <w:proofErr w:type="spellEnd"/>
      <w:r w:rsidRPr="009A4BBF">
        <w:t>)</w:t>
      </w:r>
      <w:r w:rsidRPr="009A4BBF">
        <w:rPr>
          <w:spacing w:val="-3"/>
        </w:rPr>
        <w:t xml:space="preserve"> </w:t>
      </w:r>
      <w:r w:rsidRPr="009A4BBF">
        <w:t>и</w:t>
      </w:r>
      <w:r w:rsidRPr="009A4BBF">
        <w:rPr>
          <w:spacing w:val="-5"/>
        </w:rPr>
        <w:t xml:space="preserve"> </w:t>
      </w:r>
      <w:proofErr w:type="spellStart"/>
      <w:r w:rsidRPr="009A4BBF">
        <w:t>ингибиторозащищенные</w:t>
      </w:r>
      <w:proofErr w:type="spellEnd"/>
      <w:r w:rsidRPr="009A4BBF">
        <w:rPr>
          <w:spacing w:val="-2"/>
        </w:rPr>
        <w:t xml:space="preserve"> </w:t>
      </w:r>
      <w:proofErr w:type="spellStart"/>
      <w:r w:rsidRPr="009A4BBF">
        <w:rPr>
          <w:spacing w:val="-2"/>
        </w:rPr>
        <w:t>аминопенициллины</w:t>
      </w:r>
      <w:proofErr w:type="spellEnd"/>
    </w:p>
    <w:p w:rsidR="00B954CA" w:rsidRPr="009A4BBF" w:rsidRDefault="009A4BBF">
      <w:pPr>
        <w:pStyle w:val="a3"/>
        <w:spacing w:before="20" w:line="254" w:lineRule="auto"/>
        <w:ind w:right="207"/>
      </w:pPr>
      <w:r w:rsidRPr="009A4BBF">
        <w:t>(амоксициллин/</w:t>
      </w:r>
      <w:proofErr w:type="spellStart"/>
      <w:r w:rsidRPr="009A4BBF">
        <w:t>клавуланат</w:t>
      </w:r>
      <w:proofErr w:type="spellEnd"/>
      <w:r w:rsidRPr="009A4BBF">
        <w:t>,</w:t>
      </w:r>
      <w:r w:rsidRPr="009A4BBF">
        <w:rPr>
          <w:spacing w:val="-14"/>
        </w:rPr>
        <w:t xml:space="preserve"> </w:t>
      </w:r>
      <w:r w:rsidRPr="009A4BBF">
        <w:t>амоксициллин/</w:t>
      </w:r>
      <w:proofErr w:type="spellStart"/>
      <w:r w:rsidRPr="009A4BBF">
        <w:t>сульбактам</w:t>
      </w:r>
      <w:proofErr w:type="spellEnd"/>
      <w:r w:rsidRPr="009A4BBF">
        <w:t>,</w:t>
      </w:r>
      <w:r w:rsidRPr="009A4BBF">
        <w:rPr>
          <w:spacing w:val="-14"/>
        </w:rPr>
        <w:t xml:space="preserve"> </w:t>
      </w:r>
      <w:r w:rsidRPr="009A4BBF">
        <w:t>ампициллин/</w:t>
      </w:r>
      <w:proofErr w:type="spellStart"/>
      <w:r w:rsidRPr="009A4BBF">
        <w:t>сульбактам</w:t>
      </w:r>
      <w:proofErr w:type="spellEnd"/>
      <w:r w:rsidRPr="009A4BBF">
        <w:t>)</w:t>
      </w:r>
      <w:r w:rsidRPr="009A4BBF">
        <w:rPr>
          <w:spacing w:val="-14"/>
        </w:rPr>
        <w:t xml:space="preserve"> </w:t>
      </w:r>
      <w:r w:rsidRPr="009A4BBF">
        <w:t xml:space="preserve">(уровень A-I) </w:t>
      </w:r>
      <w:hyperlink r:id="rId26">
        <w:r w:rsidRPr="009A4BBF">
          <w:rPr>
            <w:u w:val="single" w:color="8758A8"/>
          </w:rPr>
          <w:t>[26]</w:t>
        </w:r>
        <w:r w:rsidRPr="009A4BBF">
          <w:t>,</w:t>
        </w:r>
      </w:hyperlink>
      <w:r w:rsidRPr="009A4BBF">
        <w:t xml:space="preserve"> или пациенткам с аллергией на пенициллины или цефалоспорины в каче</w:t>
      </w:r>
      <w:r w:rsidRPr="009A4BBF">
        <w:t xml:space="preserve">стве альтернативной схемы допустимо предоперационное введение </w:t>
      </w:r>
      <w:proofErr w:type="spellStart"/>
      <w:r w:rsidRPr="009A4BBF">
        <w:t>клиндамицина</w:t>
      </w:r>
      <w:proofErr w:type="spellEnd"/>
      <w:r w:rsidRPr="009A4BBF">
        <w:t xml:space="preserve"> или эритромицина (уровень A-I) </w:t>
      </w:r>
      <w:hyperlink r:id="rId27">
        <w:r w:rsidRPr="009A4BBF">
          <w:rPr>
            <w:u w:val="single" w:color="8758A8"/>
          </w:rPr>
          <w:t>[25]</w:t>
        </w:r>
        <w:r w:rsidRPr="009A4BBF">
          <w:t>.</w:t>
        </w:r>
      </w:hyperlink>
    </w:p>
    <w:p w:rsidR="00B954CA" w:rsidRPr="009A4BBF" w:rsidRDefault="009A4BBF">
      <w:pPr>
        <w:pStyle w:val="a3"/>
        <w:spacing w:before="2" w:line="254" w:lineRule="auto"/>
        <w:ind w:right="148"/>
      </w:pPr>
      <w:r w:rsidRPr="009A4BBF">
        <w:t>Безопасность пациенток</w:t>
      </w:r>
      <w:r w:rsidRPr="009A4BBF">
        <w:t xml:space="preserve">, получающих антикоагулянты и/или </w:t>
      </w:r>
      <w:proofErr w:type="spellStart"/>
      <w:r w:rsidRPr="009A4BBF">
        <w:t>дезагреганты</w:t>
      </w:r>
      <w:proofErr w:type="spellEnd"/>
      <w:r w:rsidRPr="009A4BBF">
        <w:t xml:space="preserve"> при проведении</w:t>
      </w:r>
      <w:r w:rsidRPr="009A4BBF">
        <w:rPr>
          <w:spacing w:val="-6"/>
        </w:rPr>
        <w:t xml:space="preserve"> </w:t>
      </w:r>
      <w:proofErr w:type="spellStart"/>
      <w:r w:rsidRPr="009A4BBF">
        <w:t>нейроаксиальной</w:t>
      </w:r>
      <w:proofErr w:type="spellEnd"/>
      <w:r w:rsidRPr="009A4BBF">
        <w:rPr>
          <w:spacing w:val="-6"/>
        </w:rPr>
        <w:t xml:space="preserve"> </w:t>
      </w:r>
      <w:r w:rsidRPr="009A4BBF">
        <w:t>анестезии</w:t>
      </w:r>
      <w:r w:rsidRPr="009A4BBF">
        <w:rPr>
          <w:spacing w:val="-6"/>
        </w:rPr>
        <w:t xml:space="preserve"> </w:t>
      </w:r>
      <w:r w:rsidRPr="009A4BBF">
        <w:t>и</w:t>
      </w:r>
      <w:r w:rsidRPr="009A4BBF">
        <w:rPr>
          <w:spacing w:val="-6"/>
        </w:rPr>
        <w:t xml:space="preserve"> </w:t>
      </w:r>
      <w:r w:rsidRPr="009A4BBF">
        <w:t>инвазивных</w:t>
      </w:r>
      <w:r w:rsidRPr="009A4BBF">
        <w:rPr>
          <w:spacing w:val="-5"/>
        </w:rPr>
        <w:t xml:space="preserve"> </w:t>
      </w:r>
      <w:r w:rsidRPr="009A4BBF">
        <w:t>процедур</w:t>
      </w:r>
      <w:r w:rsidRPr="009A4BBF">
        <w:rPr>
          <w:spacing w:val="-5"/>
        </w:rPr>
        <w:t xml:space="preserve"> </w:t>
      </w:r>
      <w:r w:rsidRPr="009A4BBF">
        <w:t>(операции)</w:t>
      </w:r>
      <w:r w:rsidRPr="009A4BBF">
        <w:rPr>
          <w:spacing w:val="-5"/>
        </w:rPr>
        <w:t xml:space="preserve"> </w:t>
      </w:r>
      <w:r w:rsidRPr="009A4BBF">
        <w:t>в</w:t>
      </w:r>
      <w:r w:rsidRPr="009A4BBF">
        <w:rPr>
          <w:spacing w:val="-3"/>
        </w:rPr>
        <w:t xml:space="preserve"> </w:t>
      </w:r>
      <w:r w:rsidRPr="009A4BBF">
        <w:t>плановой ситуации зависит от соблюдения временных интервалов от момента последнего</w:t>
      </w:r>
    </w:p>
    <w:p w:rsidR="00B954CA" w:rsidRPr="009A4BBF" w:rsidRDefault="009A4BBF">
      <w:pPr>
        <w:pStyle w:val="a3"/>
        <w:spacing w:line="256" w:lineRule="auto"/>
      </w:pPr>
      <w:r w:rsidRPr="009A4BBF">
        <w:t>применения</w:t>
      </w:r>
      <w:r w:rsidRPr="009A4BBF">
        <w:rPr>
          <w:spacing w:val="-3"/>
        </w:rPr>
        <w:t xml:space="preserve"> </w:t>
      </w:r>
      <w:r w:rsidRPr="009A4BBF">
        <w:t>до</w:t>
      </w:r>
      <w:r w:rsidRPr="009A4BBF">
        <w:rPr>
          <w:spacing w:val="-4"/>
        </w:rPr>
        <w:t xml:space="preserve"> </w:t>
      </w:r>
      <w:r w:rsidRPr="009A4BBF">
        <w:t>начала</w:t>
      </w:r>
      <w:r w:rsidRPr="009A4BBF">
        <w:rPr>
          <w:spacing w:val="-3"/>
        </w:rPr>
        <w:t xml:space="preserve"> </w:t>
      </w:r>
      <w:r w:rsidRPr="009A4BBF">
        <w:t>процедуры</w:t>
      </w:r>
      <w:r w:rsidRPr="009A4BBF">
        <w:rPr>
          <w:spacing w:val="-6"/>
        </w:rPr>
        <w:t xml:space="preserve"> </w:t>
      </w:r>
      <w:r w:rsidRPr="009A4BBF">
        <w:t>(табл.</w:t>
      </w:r>
      <w:r w:rsidRPr="009A4BBF">
        <w:rPr>
          <w:spacing w:val="-4"/>
        </w:rPr>
        <w:t xml:space="preserve"> </w:t>
      </w:r>
      <w:r w:rsidRPr="009A4BBF">
        <w:t>2).</w:t>
      </w:r>
      <w:r w:rsidRPr="009A4BBF">
        <w:rPr>
          <w:spacing w:val="-4"/>
        </w:rPr>
        <w:t xml:space="preserve"> </w:t>
      </w:r>
      <w:r w:rsidRPr="009A4BBF">
        <w:t>В</w:t>
      </w:r>
      <w:r w:rsidRPr="009A4BBF">
        <w:rPr>
          <w:spacing w:val="-8"/>
        </w:rPr>
        <w:t xml:space="preserve"> </w:t>
      </w:r>
      <w:r w:rsidRPr="009A4BBF">
        <w:t>экстре</w:t>
      </w:r>
      <w:r w:rsidRPr="009A4BBF">
        <w:t>нной</w:t>
      </w:r>
      <w:r w:rsidRPr="009A4BBF">
        <w:rPr>
          <w:spacing w:val="-5"/>
        </w:rPr>
        <w:t xml:space="preserve"> </w:t>
      </w:r>
      <w:r w:rsidRPr="009A4BBF">
        <w:t>ситуации</w:t>
      </w:r>
      <w:r w:rsidRPr="009A4BBF">
        <w:rPr>
          <w:spacing w:val="-5"/>
        </w:rPr>
        <w:t xml:space="preserve"> </w:t>
      </w:r>
      <w:r w:rsidRPr="009A4BBF">
        <w:t xml:space="preserve">необходимо использовать методы </w:t>
      </w:r>
      <w:proofErr w:type="spellStart"/>
      <w:r w:rsidRPr="009A4BBF">
        <w:t>инактивации</w:t>
      </w:r>
      <w:proofErr w:type="spellEnd"/>
      <w:r w:rsidRPr="009A4BBF">
        <w:t xml:space="preserve"> эффектов антикоагулянтов и </w:t>
      </w:r>
      <w:proofErr w:type="spellStart"/>
      <w:r w:rsidRPr="009A4BBF">
        <w:t>дезагрегантов</w:t>
      </w:r>
      <w:proofErr w:type="spellEnd"/>
    </w:p>
    <w:p w:rsidR="00B954CA" w:rsidRPr="009A4BBF" w:rsidRDefault="009A4BBF">
      <w:pPr>
        <w:spacing w:before="1" w:line="254" w:lineRule="auto"/>
        <w:ind w:left="572" w:hanging="424"/>
        <w:rPr>
          <w:b/>
          <w:sz w:val="24"/>
        </w:rPr>
      </w:pPr>
      <w:r w:rsidRPr="009A4BBF">
        <w:rPr>
          <w:b/>
          <w:sz w:val="24"/>
        </w:rPr>
        <w:t>Основные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принципы</w:t>
      </w:r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z w:val="24"/>
        </w:rPr>
        <w:t>проведения</w:t>
      </w:r>
      <w:r w:rsidRPr="009A4BBF">
        <w:rPr>
          <w:b/>
          <w:spacing w:val="-8"/>
          <w:sz w:val="24"/>
        </w:rPr>
        <w:t xml:space="preserve"> </w:t>
      </w:r>
      <w:proofErr w:type="spellStart"/>
      <w:r w:rsidRPr="009A4BBF">
        <w:rPr>
          <w:b/>
          <w:sz w:val="24"/>
        </w:rPr>
        <w:t>нейроаксиальной</w:t>
      </w:r>
      <w:proofErr w:type="spellEnd"/>
      <w:r w:rsidRPr="009A4BBF">
        <w:rPr>
          <w:b/>
          <w:sz w:val="24"/>
        </w:rPr>
        <w:t xml:space="preserve"> анестезии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(инвазивных</w:t>
      </w:r>
      <w:r w:rsidRPr="009A4BBF">
        <w:rPr>
          <w:b/>
          <w:spacing w:val="-11"/>
          <w:sz w:val="24"/>
        </w:rPr>
        <w:t xml:space="preserve"> </w:t>
      </w:r>
      <w:r w:rsidRPr="009A4BBF">
        <w:rPr>
          <w:b/>
          <w:sz w:val="24"/>
        </w:rPr>
        <w:t xml:space="preserve">процедур или операций) и применения антикоагулянтов и </w:t>
      </w:r>
      <w:proofErr w:type="spellStart"/>
      <w:r w:rsidRPr="009A4BBF">
        <w:rPr>
          <w:b/>
          <w:sz w:val="24"/>
        </w:rPr>
        <w:t>дезагрегантов</w:t>
      </w:r>
      <w:proofErr w:type="spellEnd"/>
      <w:r w:rsidRPr="009A4BBF">
        <w:rPr>
          <w:b/>
          <w:sz w:val="24"/>
        </w:rPr>
        <w:t xml:space="preserve"> в акушерстве</w:t>
      </w:r>
    </w:p>
    <w:p w:rsidR="00B954CA" w:rsidRPr="009A4BBF" w:rsidRDefault="00B954CA">
      <w:pPr>
        <w:pStyle w:val="a3"/>
        <w:spacing w:before="53"/>
        <w:ind w:left="0"/>
        <w:rPr>
          <w:b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816"/>
        <w:gridCol w:w="1252"/>
        <w:gridCol w:w="2409"/>
        <w:gridCol w:w="2244"/>
      </w:tblGrid>
      <w:tr w:rsidR="009A4BBF" w:rsidRPr="009A4BBF">
        <w:trPr>
          <w:trHeight w:val="1325"/>
        </w:trPr>
        <w:tc>
          <w:tcPr>
            <w:tcW w:w="2621" w:type="dxa"/>
          </w:tcPr>
          <w:p w:rsidR="00B954CA" w:rsidRPr="009A4BBF" w:rsidRDefault="00B954CA">
            <w:pPr>
              <w:pStyle w:val="TableParagraph"/>
              <w:spacing w:before="258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689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Препараты</w:t>
            </w:r>
          </w:p>
        </w:tc>
        <w:tc>
          <w:tcPr>
            <w:tcW w:w="816" w:type="dxa"/>
          </w:tcPr>
          <w:p w:rsidR="00B954CA" w:rsidRPr="009A4BBF" w:rsidRDefault="00B954CA">
            <w:pPr>
              <w:pStyle w:val="TableParagraph"/>
              <w:spacing w:before="258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9" w:right="3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>Доза</w:t>
            </w:r>
          </w:p>
        </w:tc>
        <w:tc>
          <w:tcPr>
            <w:tcW w:w="1252" w:type="dxa"/>
          </w:tcPr>
          <w:p w:rsidR="00B954CA" w:rsidRPr="009A4BBF" w:rsidRDefault="009A4BBF">
            <w:pPr>
              <w:pStyle w:val="TableParagraph"/>
              <w:spacing w:before="242" w:line="254" w:lineRule="auto"/>
              <w:ind w:left="112" w:right="89" w:hanging="7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 xml:space="preserve">Отмена </w:t>
            </w:r>
            <w:r w:rsidRPr="009A4BBF">
              <w:rPr>
                <w:b/>
                <w:spacing w:val="-6"/>
                <w:sz w:val="24"/>
              </w:rPr>
              <w:t xml:space="preserve">до </w:t>
            </w:r>
            <w:r w:rsidRPr="009A4BBF">
              <w:rPr>
                <w:b/>
                <w:spacing w:val="-2"/>
                <w:sz w:val="24"/>
              </w:rPr>
              <w:t>операции</w:t>
            </w:r>
          </w:p>
        </w:tc>
        <w:tc>
          <w:tcPr>
            <w:tcW w:w="2409" w:type="dxa"/>
          </w:tcPr>
          <w:p w:rsidR="00B954CA" w:rsidRPr="009A4BBF" w:rsidRDefault="009A4BBF">
            <w:pPr>
              <w:pStyle w:val="TableParagraph"/>
              <w:spacing w:before="242" w:line="254" w:lineRule="auto"/>
              <w:ind w:left="149" w:right="131" w:hanging="7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Начало после </w:t>
            </w:r>
            <w:r w:rsidRPr="009A4BBF">
              <w:rPr>
                <w:b/>
                <w:spacing w:val="-2"/>
                <w:sz w:val="24"/>
              </w:rPr>
              <w:t>операции/удаления катетера</w:t>
            </w:r>
          </w:p>
        </w:tc>
        <w:tc>
          <w:tcPr>
            <w:tcW w:w="2244" w:type="dxa"/>
          </w:tcPr>
          <w:p w:rsidR="00B954CA" w:rsidRPr="009A4BBF" w:rsidRDefault="009A4BBF">
            <w:pPr>
              <w:pStyle w:val="TableParagraph"/>
              <w:spacing w:before="94" w:line="254" w:lineRule="auto"/>
              <w:ind w:left="19" w:right="2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Удаление</w:t>
            </w:r>
            <w:r w:rsidRPr="009A4BBF">
              <w:rPr>
                <w:b/>
                <w:spacing w:val="-15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катетера </w:t>
            </w:r>
            <w:r w:rsidRPr="009A4BBF">
              <w:rPr>
                <w:b/>
                <w:spacing w:val="-2"/>
                <w:sz w:val="24"/>
              </w:rPr>
              <w:t>после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19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приема/введения препарата</w:t>
            </w:r>
          </w:p>
        </w:tc>
      </w:tr>
      <w:tr w:rsidR="009A4BBF" w:rsidRPr="009A4BBF">
        <w:trPr>
          <w:trHeight w:val="1033"/>
        </w:trPr>
        <w:tc>
          <w:tcPr>
            <w:tcW w:w="2621" w:type="dxa"/>
          </w:tcPr>
          <w:p w:rsidR="00B954CA" w:rsidRPr="009A4BBF" w:rsidRDefault="009A4BBF">
            <w:pPr>
              <w:pStyle w:val="TableParagraph"/>
              <w:spacing w:before="238" w:line="254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Нефракционированный</w:t>
            </w:r>
            <w:proofErr w:type="spellEnd"/>
            <w:r w:rsidRPr="009A4BBF">
              <w:rPr>
                <w:spacing w:val="-2"/>
                <w:sz w:val="24"/>
              </w:rPr>
              <w:t xml:space="preserve"> гепарин</w:t>
            </w:r>
          </w:p>
        </w:tc>
        <w:tc>
          <w:tcPr>
            <w:tcW w:w="816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9" w:right="4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Проф.</w:t>
            </w:r>
          </w:p>
        </w:tc>
        <w:tc>
          <w:tcPr>
            <w:tcW w:w="1252" w:type="dxa"/>
          </w:tcPr>
          <w:p w:rsidR="00B954CA" w:rsidRPr="009A4BBF" w:rsidRDefault="009A4BBF">
            <w:pPr>
              <w:pStyle w:val="TableParagraph"/>
              <w:spacing w:before="90"/>
              <w:ind w:left="248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4</w:t>
            </w:r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ч </w:t>
            </w:r>
            <w:r w:rsidRPr="009A4BBF">
              <w:rPr>
                <w:b/>
                <w:spacing w:val="-4"/>
                <w:sz w:val="24"/>
              </w:rPr>
              <w:t>в/в,</w:t>
            </w:r>
          </w:p>
          <w:p w:rsidR="00B954CA" w:rsidRPr="009A4BBF" w:rsidRDefault="009A4BBF">
            <w:pPr>
              <w:pStyle w:val="TableParagraph"/>
              <w:spacing w:before="16"/>
              <w:ind w:left="268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6 ч </w:t>
            </w:r>
            <w:r w:rsidRPr="009A4BBF">
              <w:rPr>
                <w:b/>
                <w:spacing w:val="-5"/>
                <w:sz w:val="24"/>
              </w:rPr>
              <w:t>п/к</w:t>
            </w:r>
          </w:p>
        </w:tc>
        <w:tc>
          <w:tcPr>
            <w:tcW w:w="2409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3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4 </w:t>
            </w:r>
            <w:r w:rsidRPr="009A4BBF"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2244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9" w:right="3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4 </w:t>
            </w:r>
            <w:r w:rsidRPr="009A4BBF">
              <w:rPr>
                <w:b/>
                <w:spacing w:val="-10"/>
                <w:sz w:val="24"/>
              </w:rPr>
              <w:t>ч</w:t>
            </w:r>
          </w:p>
        </w:tc>
      </w:tr>
      <w:tr w:rsidR="009A4BBF" w:rsidRPr="009A4BBF">
        <w:trPr>
          <w:trHeight w:val="445"/>
        </w:trPr>
        <w:tc>
          <w:tcPr>
            <w:tcW w:w="2621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B954CA" w:rsidRPr="009A4BBF" w:rsidRDefault="009A4BBF">
            <w:pPr>
              <w:pStyle w:val="TableParagraph"/>
              <w:spacing w:before="94"/>
              <w:ind w:left="19"/>
              <w:jc w:val="center"/>
              <w:rPr>
                <w:b/>
                <w:sz w:val="24"/>
              </w:rPr>
            </w:pPr>
            <w:proofErr w:type="spellStart"/>
            <w:r w:rsidRPr="009A4BBF">
              <w:rPr>
                <w:b/>
                <w:spacing w:val="-4"/>
                <w:sz w:val="24"/>
              </w:rPr>
              <w:t>Леч</w:t>
            </w:r>
            <w:proofErr w:type="spellEnd"/>
            <w:r w:rsidRPr="009A4BBF">
              <w:rPr>
                <w:b/>
                <w:spacing w:val="-4"/>
                <w:sz w:val="24"/>
              </w:rPr>
              <w:t>.</w:t>
            </w:r>
          </w:p>
        </w:tc>
        <w:tc>
          <w:tcPr>
            <w:tcW w:w="1252" w:type="dxa"/>
          </w:tcPr>
          <w:p w:rsidR="00B954CA" w:rsidRPr="009A4BBF" w:rsidRDefault="009A4BBF">
            <w:pPr>
              <w:pStyle w:val="TableParagraph"/>
              <w:spacing w:before="94"/>
              <w:ind w:left="16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4 </w:t>
            </w:r>
            <w:r w:rsidRPr="009A4BBF"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2409" w:type="dxa"/>
          </w:tcPr>
          <w:p w:rsidR="00B954CA" w:rsidRPr="009A4BBF" w:rsidRDefault="009A4BBF">
            <w:pPr>
              <w:pStyle w:val="TableParagraph"/>
              <w:spacing w:before="94"/>
              <w:ind w:left="13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4 </w:t>
            </w:r>
            <w:r w:rsidRPr="009A4BBF"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2244" w:type="dxa"/>
          </w:tcPr>
          <w:p w:rsidR="00B954CA" w:rsidRPr="009A4BBF" w:rsidRDefault="009A4BBF">
            <w:pPr>
              <w:pStyle w:val="TableParagraph"/>
              <w:spacing w:before="94"/>
              <w:ind w:left="19" w:right="3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4 </w:t>
            </w:r>
            <w:r w:rsidRPr="009A4BBF">
              <w:rPr>
                <w:b/>
                <w:spacing w:val="-10"/>
                <w:sz w:val="24"/>
              </w:rPr>
              <w:t>ч</w:t>
            </w:r>
          </w:p>
        </w:tc>
      </w:tr>
      <w:tr w:rsidR="009A4BBF" w:rsidRPr="009A4BBF">
        <w:trPr>
          <w:trHeight w:val="737"/>
        </w:trPr>
        <w:tc>
          <w:tcPr>
            <w:tcW w:w="2621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Низкомолекулярный гепарин</w:t>
            </w:r>
          </w:p>
        </w:tc>
        <w:tc>
          <w:tcPr>
            <w:tcW w:w="816" w:type="dxa"/>
          </w:tcPr>
          <w:p w:rsidR="00B954CA" w:rsidRPr="009A4BBF" w:rsidRDefault="009A4BBF">
            <w:pPr>
              <w:pStyle w:val="TableParagraph"/>
              <w:spacing w:before="239"/>
              <w:ind w:left="19" w:right="4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Проф.</w:t>
            </w:r>
          </w:p>
        </w:tc>
        <w:tc>
          <w:tcPr>
            <w:tcW w:w="1252" w:type="dxa"/>
          </w:tcPr>
          <w:p w:rsidR="00B954CA" w:rsidRPr="009A4BBF" w:rsidRDefault="009A4BBF">
            <w:pPr>
              <w:pStyle w:val="TableParagraph"/>
              <w:spacing w:before="239"/>
              <w:ind w:left="16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12 </w:t>
            </w:r>
            <w:r w:rsidRPr="009A4BBF"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2409" w:type="dxa"/>
          </w:tcPr>
          <w:p w:rsidR="00B954CA" w:rsidRPr="009A4BBF" w:rsidRDefault="009A4BBF">
            <w:pPr>
              <w:pStyle w:val="TableParagraph"/>
              <w:spacing w:before="239"/>
              <w:ind w:left="13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12 </w:t>
            </w:r>
            <w:r w:rsidRPr="009A4BBF"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2244" w:type="dxa"/>
          </w:tcPr>
          <w:p w:rsidR="00B954CA" w:rsidRPr="009A4BBF" w:rsidRDefault="009A4BBF">
            <w:pPr>
              <w:pStyle w:val="TableParagraph"/>
              <w:spacing w:before="239"/>
              <w:ind w:left="19" w:right="3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10 - 12 </w:t>
            </w:r>
            <w:r w:rsidRPr="009A4BBF">
              <w:rPr>
                <w:b/>
                <w:spacing w:val="-10"/>
                <w:sz w:val="24"/>
              </w:rPr>
              <w:t>ч</w:t>
            </w:r>
          </w:p>
        </w:tc>
      </w:tr>
      <w:tr w:rsidR="009A4BBF" w:rsidRPr="009A4BBF">
        <w:trPr>
          <w:trHeight w:val="445"/>
        </w:trPr>
        <w:tc>
          <w:tcPr>
            <w:tcW w:w="2621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B954CA" w:rsidRPr="009A4BBF" w:rsidRDefault="009A4BBF">
            <w:pPr>
              <w:pStyle w:val="TableParagraph"/>
              <w:spacing w:before="90"/>
              <w:ind w:left="19"/>
              <w:jc w:val="center"/>
              <w:rPr>
                <w:b/>
                <w:sz w:val="24"/>
              </w:rPr>
            </w:pPr>
            <w:proofErr w:type="spellStart"/>
            <w:r w:rsidRPr="009A4BBF">
              <w:rPr>
                <w:b/>
                <w:spacing w:val="-4"/>
                <w:sz w:val="24"/>
              </w:rPr>
              <w:t>Леч</w:t>
            </w:r>
            <w:proofErr w:type="spellEnd"/>
            <w:r w:rsidRPr="009A4BBF">
              <w:rPr>
                <w:b/>
                <w:spacing w:val="-4"/>
                <w:sz w:val="24"/>
              </w:rPr>
              <w:t>.</w:t>
            </w:r>
          </w:p>
        </w:tc>
        <w:tc>
          <w:tcPr>
            <w:tcW w:w="1252" w:type="dxa"/>
          </w:tcPr>
          <w:p w:rsidR="00B954CA" w:rsidRPr="009A4BBF" w:rsidRDefault="009A4BBF">
            <w:pPr>
              <w:pStyle w:val="TableParagraph"/>
              <w:spacing w:before="90"/>
              <w:ind w:left="16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24 </w:t>
            </w:r>
            <w:r w:rsidRPr="009A4BBF"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2409" w:type="dxa"/>
          </w:tcPr>
          <w:p w:rsidR="00B954CA" w:rsidRPr="009A4BBF" w:rsidRDefault="009A4BBF">
            <w:pPr>
              <w:pStyle w:val="TableParagraph"/>
              <w:spacing w:before="90"/>
              <w:ind w:left="13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24 </w:t>
            </w:r>
            <w:r w:rsidRPr="009A4BBF"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2244" w:type="dxa"/>
          </w:tcPr>
          <w:p w:rsidR="00B954CA" w:rsidRPr="009A4BBF" w:rsidRDefault="009A4BBF">
            <w:pPr>
              <w:pStyle w:val="TableParagraph"/>
              <w:spacing w:before="90"/>
              <w:ind w:left="19" w:right="3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24 </w:t>
            </w:r>
            <w:r w:rsidRPr="009A4BBF">
              <w:rPr>
                <w:b/>
                <w:spacing w:val="-10"/>
                <w:sz w:val="24"/>
              </w:rPr>
              <w:t>ч</w:t>
            </w:r>
          </w:p>
        </w:tc>
      </w:tr>
    </w:tbl>
    <w:p w:rsidR="00B954CA" w:rsidRPr="009A4BBF" w:rsidRDefault="00B954CA">
      <w:pPr>
        <w:jc w:val="center"/>
        <w:rPr>
          <w:sz w:val="24"/>
        </w:rPr>
        <w:sectPr w:rsidR="00B954CA" w:rsidRPr="009A4BBF">
          <w:pgSz w:w="11910" w:h="16840"/>
          <w:pgMar w:top="1060" w:right="740" w:bottom="1104" w:left="15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816"/>
        <w:gridCol w:w="1252"/>
        <w:gridCol w:w="2409"/>
        <w:gridCol w:w="2244"/>
      </w:tblGrid>
      <w:tr w:rsidR="009A4BBF" w:rsidRPr="009A4BBF">
        <w:trPr>
          <w:trHeight w:val="445"/>
        </w:trPr>
        <w:tc>
          <w:tcPr>
            <w:tcW w:w="2621" w:type="dxa"/>
          </w:tcPr>
          <w:p w:rsidR="00B954CA" w:rsidRPr="009A4BBF" w:rsidRDefault="009A4BBF">
            <w:pPr>
              <w:pStyle w:val="TableParagraph"/>
              <w:spacing w:before="90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lastRenderedPageBreak/>
              <w:t>Варфарин</w:t>
            </w:r>
            <w:proofErr w:type="spellEnd"/>
          </w:p>
        </w:tc>
        <w:tc>
          <w:tcPr>
            <w:tcW w:w="816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</w:tcPr>
          <w:p w:rsidR="00B954CA" w:rsidRPr="009A4BBF" w:rsidRDefault="009A4BBF">
            <w:pPr>
              <w:pStyle w:val="TableParagraph"/>
              <w:spacing w:before="94"/>
              <w:ind w:left="236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5 </w:t>
            </w:r>
            <w:r w:rsidRPr="009A4BBF">
              <w:rPr>
                <w:b/>
                <w:spacing w:val="-2"/>
                <w:sz w:val="24"/>
              </w:rPr>
              <w:t>суток</w:t>
            </w:r>
          </w:p>
        </w:tc>
        <w:tc>
          <w:tcPr>
            <w:tcW w:w="2409" w:type="dxa"/>
          </w:tcPr>
          <w:p w:rsidR="00B954CA" w:rsidRPr="009A4BBF" w:rsidRDefault="009A4BBF">
            <w:pPr>
              <w:pStyle w:val="TableParagraph"/>
              <w:spacing w:before="94"/>
              <w:ind w:left="805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 </w:t>
            </w:r>
            <w:r w:rsidRPr="009A4BBF">
              <w:rPr>
                <w:b/>
                <w:spacing w:val="-2"/>
                <w:sz w:val="24"/>
              </w:rPr>
              <w:t>сутки</w:t>
            </w:r>
          </w:p>
        </w:tc>
        <w:tc>
          <w:tcPr>
            <w:tcW w:w="2244" w:type="dxa"/>
          </w:tcPr>
          <w:p w:rsidR="00B954CA" w:rsidRPr="009A4BBF" w:rsidRDefault="009A4BBF">
            <w:pPr>
              <w:pStyle w:val="TableParagraph"/>
              <w:spacing w:before="94"/>
              <w:ind w:left="285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При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МНО &lt;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pacing w:val="-5"/>
                <w:sz w:val="24"/>
              </w:rPr>
              <w:t>1,3</w:t>
            </w:r>
          </w:p>
        </w:tc>
      </w:tr>
      <w:tr w:rsidR="009A4BBF" w:rsidRPr="009A4BBF">
        <w:trPr>
          <w:trHeight w:val="445"/>
        </w:trPr>
        <w:tc>
          <w:tcPr>
            <w:tcW w:w="2621" w:type="dxa"/>
          </w:tcPr>
          <w:p w:rsidR="00B954CA" w:rsidRPr="009A4BBF" w:rsidRDefault="009A4BBF">
            <w:pPr>
              <w:pStyle w:val="TableParagraph"/>
              <w:spacing w:before="86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Аспирин</w:t>
            </w:r>
          </w:p>
        </w:tc>
        <w:tc>
          <w:tcPr>
            <w:tcW w:w="6721" w:type="dxa"/>
            <w:gridSpan w:val="4"/>
          </w:tcPr>
          <w:p w:rsidR="00B954CA" w:rsidRPr="009A4BBF" w:rsidRDefault="009A4BBF">
            <w:pPr>
              <w:pStyle w:val="TableParagraph"/>
              <w:spacing w:before="90"/>
              <w:ind w:left="20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Можно</w:t>
            </w:r>
            <w:r w:rsidRPr="009A4BBF">
              <w:rPr>
                <w:b/>
                <w:spacing w:val="-5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не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pacing w:val="-2"/>
                <w:sz w:val="24"/>
              </w:rPr>
              <w:t>отменять</w:t>
            </w:r>
          </w:p>
        </w:tc>
      </w:tr>
    </w:tbl>
    <w:p w:rsidR="00B954CA" w:rsidRPr="009A4BBF" w:rsidRDefault="009A4BBF">
      <w:pPr>
        <w:pStyle w:val="a3"/>
        <w:spacing w:before="25" w:line="254" w:lineRule="auto"/>
        <w:ind w:right="1947"/>
      </w:pPr>
      <w:r w:rsidRPr="009A4BBF">
        <w:t>Примечание:</w:t>
      </w:r>
      <w:r w:rsidRPr="009A4BBF">
        <w:rPr>
          <w:spacing w:val="-12"/>
        </w:rPr>
        <w:t xml:space="preserve"> </w:t>
      </w:r>
      <w:r w:rsidRPr="009A4BBF">
        <w:t>при</w:t>
      </w:r>
      <w:r w:rsidRPr="009A4BBF">
        <w:rPr>
          <w:spacing w:val="-6"/>
        </w:rPr>
        <w:t xml:space="preserve"> </w:t>
      </w:r>
      <w:r w:rsidRPr="009A4BBF">
        <w:t>беременности</w:t>
      </w:r>
      <w:r w:rsidRPr="009A4BBF">
        <w:rPr>
          <w:spacing w:val="-6"/>
        </w:rPr>
        <w:t xml:space="preserve"> </w:t>
      </w:r>
      <w:r w:rsidRPr="009A4BBF">
        <w:t>используются</w:t>
      </w:r>
      <w:r w:rsidRPr="009A4BBF">
        <w:rPr>
          <w:spacing w:val="-4"/>
        </w:rPr>
        <w:t xml:space="preserve"> </w:t>
      </w:r>
      <w:r w:rsidRPr="009A4BBF">
        <w:t>только</w:t>
      </w:r>
      <w:r w:rsidRPr="009A4BBF">
        <w:rPr>
          <w:spacing w:val="-5"/>
        </w:rPr>
        <w:t xml:space="preserve"> </w:t>
      </w:r>
      <w:r w:rsidRPr="009A4BBF">
        <w:t>гепарин</w:t>
      </w:r>
      <w:r w:rsidRPr="009A4BBF">
        <w:rPr>
          <w:spacing w:val="-6"/>
        </w:rPr>
        <w:t xml:space="preserve"> </w:t>
      </w:r>
      <w:r w:rsidRPr="009A4BBF">
        <w:t>и</w:t>
      </w:r>
      <w:r w:rsidRPr="009A4BBF">
        <w:rPr>
          <w:spacing w:val="-6"/>
        </w:rPr>
        <w:t xml:space="preserve"> </w:t>
      </w:r>
      <w:r w:rsidRPr="009A4BBF">
        <w:t xml:space="preserve">НМГ. Все другие антикоагулянты и </w:t>
      </w:r>
      <w:proofErr w:type="spellStart"/>
      <w:r w:rsidRPr="009A4BBF">
        <w:t>дезагреганты</w:t>
      </w:r>
      <w:proofErr w:type="spellEnd"/>
      <w:r w:rsidRPr="009A4BBF">
        <w:t xml:space="preserve"> противопоказаны!</w:t>
      </w:r>
    </w:p>
    <w:p w:rsidR="00B954CA" w:rsidRPr="009A4BBF" w:rsidRDefault="009A4BBF">
      <w:pPr>
        <w:spacing w:before="7" w:line="254" w:lineRule="auto"/>
        <w:ind w:left="4157" w:hanging="3390"/>
        <w:rPr>
          <w:b/>
          <w:sz w:val="24"/>
        </w:rPr>
      </w:pPr>
      <w:proofErr w:type="spellStart"/>
      <w:r w:rsidRPr="009A4BBF">
        <w:rPr>
          <w:b/>
          <w:sz w:val="24"/>
        </w:rPr>
        <w:t>Инактивация</w:t>
      </w:r>
      <w:proofErr w:type="spellEnd"/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z w:val="24"/>
        </w:rPr>
        <w:t>антикоагулянтов</w:t>
      </w:r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z w:val="24"/>
        </w:rPr>
        <w:t>и</w:t>
      </w:r>
      <w:r w:rsidRPr="009A4BBF">
        <w:rPr>
          <w:b/>
          <w:spacing w:val="-3"/>
          <w:sz w:val="24"/>
        </w:rPr>
        <w:t xml:space="preserve"> </w:t>
      </w:r>
      <w:proofErr w:type="spellStart"/>
      <w:r w:rsidRPr="009A4BBF">
        <w:rPr>
          <w:b/>
          <w:sz w:val="24"/>
        </w:rPr>
        <w:t>дезагрегантов</w:t>
      </w:r>
      <w:proofErr w:type="spellEnd"/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z w:val="24"/>
        </w:rPr>
        <w:t>в</w:t>
      </w:r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z w:val="24"/>
        </w:rPr>
        <w:t>экстренной</w:t>
      </w:r>
      <w:r w:rsidRPr="009A4BBF">
        <w:rPr>
          <w:b/>
          <w:spacing w:val="40"/>
          <w:sz w:val="24"/>
        </w:rPr>
        <w:t xml:space="preserve"> </w:t>
      </w:r>
      <w:r w:rsidRPr="009A4BBF">
        <w:rPr>
          <w:b/>
          <w:sz w:val="24"/>
        </w:rPr>
        <w:t>ситуации</w:t>
      </w:r>
      <w:r w:rsidRPr="009A4BBF">
        <w:rPr>
          <w:b/>
          <w:spacing w:val="-3"/>
          <w:sz w:val="24"/>
        </w:rPr>
        <w:t xml:space="preserve"> </w:t>
      </w:r>
      <w:r w:rsidRPr="009A4BBF">
        <w:rPr>
          <w:b/>
          <w:sz w:val="24"/>
        </w:rPr>
        <w:t xml:space="preserve">в </w:t>
      </w:r>
      <w:r w:rsidRPr="009A4BBF">
        <w:rPr>
          <w:b/>
          <w:spacing w:val="-2"/>
          <w:sz w:val="24"/>
        </w:rPr>
        <w:t>акушерстве</w:t>
      </w:r>
    </w:p>
    <w:p w:rsidR="00B954CA" w:rsidRPr="009A4BBF" w:rsidRDefault="00B954CA">
      <w:pPr>
        <w:pStyle w:val="a3"/>
        <w:spacing w:before="5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2"/>
        <w:gridCol w:w="5450"/>
      </w:tblGrid>
      <w:tr w:rsidR="009A4BBF" w:rsidRPr="009A4BBF">
        <w:trPr>
          <w:trHeight w:val="445"/>
        </w:trPr>
        <w:tc>
          <w:tcPr>
            <w:tcW w:w="3902" w:type="dxa"/>
          </w:tcPr>
          <w:p w:rsidR="00B954CA" w:rsidRPr="009A4BBF" w:rsidRDefault="009A4BBF">
            <w:pPr>
              <w:pStyle w:val="TableParagraph"/>
              <w:spacing w:before="94"/>
              <w:ind w:left="12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Препараты</w:t>
            </w:r>
          </w:p>
        </w:tc>
        <w:tc>
          <w:tcPr>
            <w:tcW w:w="5450" w:type="dxa"/>
          </w:tcPr>
          <w:p w:rsidR="00B954CA" w:rsidRPr="009A4BBF" w:rsidRDefault="009A4BBF">
            <w:pPr>
              <w:pStyle w:val="TableParagraph"/>
              <w:spacing w:before="94"/>
              <w:ind w:left="240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Методы</w:t>
            </w:r>
            <w:r w:rsidRPr="009A4BBF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9A4BBF">
              <w:rPr>
                <w:b/>
                <w:sz w:val="24"/>
              </w:rPr>
              <w:t>инактивации</w:t>
            </w:r>
            <w:proofErr w:type="spellEnd"/>
            <w:r w:rsidRPr="009A4BBF">
              <w:rPr>
                <w:b/>
                <w:spacing w:val="-3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в</w:t>
            </w:r>
            <w:r w:rsidRPr="009A4BBF">
              <w:rPr>
                <w:b/>
                <w:spacing w:val="-6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экстренной</w:t>
            </w:r>
            <w:r w:rsidRPr="009A4BBF">
              <w:rPr>
                <w:b/>
                <w:spacing w:val="-3"/>
                <w:sz w:val="24"/>
              </w:rPr>
              <w:t xml:space="preserve"> </w:t>
            </w:r>
            <w:r w:rsidRPr="009A4BBF">
              <w:rPr>
                <w:b/>
                <w:spacing w:val="-2"/>
                <w:sz w:val="24"/>
              </w:rPr>
              <w:t>ситуации</w:t>
            </w:r>
          </w:p>
        </w:tc>
      </w:tr>
      <w:tr w:rsidR="009A4BBF" w:rsidRPr="009A4BBF">
        <w:trPr>
          <w:trHeight w:val="1028"/>
        </w:trPr>
        <w:tc>
          <w:tcPr>
            <w:tcW w:w="3902" w:type="dxa"/>
          </w:tcPr>
          <w:p w:rsidR="00B954CA" w:rsidRPr="009A4BBF" w:rsidRDefault="00B954CA">
            <w:pPr>
              <w:pStyle w:val="TableParagraph"/>
              <w:spacing w:before="102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Нефракционированный</w:t>
            </w:r>
            <w:proofErr w:type="spellEnd"/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гепарин</w:t>
            </w:r>
          </w:p>
        </w:tc>
        <w:tc>
          <w:tcPr>
            <w:tcW w:w="5450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Протамина сульфат (100 ЕД гепарина инактивируется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1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мг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протамина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сульфата). Максимальная доза 50 мг внутривенно</w:t>
            </w:r>
          </w:p>
        </w:tc>
      </w:tr>
      <w:tr w:rsidR="009A4BBF" w:rsidRPr="009A4BBF">
        <w:trPr>
          <w:trHeight w:val="1321"/>
        </w:trPr>
        <w:tc>
          <w:tcPr>
            <w:tcW w:w="3902" w:type="dxa"/>
          </w:tcPr>
          <w:p w:rsidR="00B954CA" w:rsidRPr="009A4BBF" w:rsidRDefault="00B954C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before="1"/>
              <w:ind w:left="76"/>
              <w:rPr>
                <w:sz w:val="24"/>
              </w:rPr>
            </w:pPr>
            <w:r w:rsidRPr="009A4BBF">
              <w:rPr>
                <w:sz w:val="24"/>
              </w:rPr>
              <w:t>Низкомолекулярный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гепарин</w:t>
            </w:r>
          </w:p>
        </w:tc>
        <w:tc>
          <w:tcPr>
            <w:tcW w:w="5450" w:type="dxa"/>
          </w:tcPr>
          <w:p w:rsidR="00B954CA" w:rsidRPr="009A4BBF" w:rsidRDefault="009A4BBF">
            <w:pPr>
              <w:pStyle w:val="TableParagraph"/>
              <w:spacing w:before="86" w:line="254" w:lineRule="auto"/>
              <w:ind w:left="76" w:right="155"/>
              <w:rPr>
                <w:sz w:val="24"/>
              </w:rPr>
            </w:pPr>
            <w:r w:rsidRPr="009A4BBF">
              <w:rPr>
                <w:sz w:val="24"/>
              </w:rPr>
              <w:t>Протамина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сульфат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инактивирует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60%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активности (анти-</w:t>
            </w:r>
            <w:proofErr w:type="spellStart"/>
            <w:r w:rsidRPr="009A4BBF">
              <w:rPr>
                <w:sz w:val="24"/>
              </w:rPr>
              <w:t>Xа</w:t>
            </w:r>
            <w:proofErr w:type="spellEnd"/>
            <w:r w:rsidRPr="009A4BBF">
              <w:rPr>
                <w:sz w:val="24"/>
              </w:rPr>
              <w:t xml:space="preserve">) НМГ и может использоваться для этой цели. При кровотечении на фоне НМГ показаны СЗП и фактор </w:t>
            </w:r>
            <w:proofErr w:type="spellStart"/>
            <w:r w:rsidRPr="009A4BBF">
              <w:rPr>
                <w:sz w:val="24"/>
              </w:rPr>
              <w:t>VIIa</w:t>
            </w:r>
            <w:proofErr w:type="spellEnd"/>
          </w:p>
        </w:tc>
      </w:tr>
      <w:tr w:rsidR="009A4BBF" w:rsidRPr="009A4BBF">
        <w:trPr>
          <w:trHeight w:val="736"/>
        </w:trPr>
        <w:tc>
          <w:tcPr>
            <w:tcW w:w="3902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 w:right="287"/>
              <w:rPr>
                <w:sz w:val="24"/>
              </w:rPr>
            </w:pPr>
            <w:r w:rsidRPr="009A4BBF">
              <w:rPr>
                <w:sz w:val="24"/>
              </w:rPr>
              <w:t>Антагонисты</w:t>
            </w:r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>витамина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K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- </w:t>
            </w:r>
            <w:proofErr w:type="spellStart"/>
            <w:r w:rsidRPr="009A4BBF">
              <w:rPr>
                <w:spacing w:val="-2"/>
                <w:sz w:val="24"/>
              </w:rPr>
              <w:t>варфарин</w:t>
            </w:r>
            <w:proofErr w:type="spellEnd"/>
          </w:p>
        </w:tc>
        <w:tc>
          <w:tcPr>
            <w:tcW w:w="5450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Концентрат</w:t>
            </w:r>
            <w:r w:rsidRPr="009A4BBF">
              <w:rPr>
                <w:spacing w:val="-9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протромбинового</w:t>
            </w:r>
            <w:proofErr w:type="spellEnd"/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комплекса,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а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при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его отсутствии - СЗП 10 - 15 мл/кг. Витамин K</w:t>
            </w:r>
          </w:p>
        </w:tc>
      </w:tr>
      <w:tr w:rsidR="009A4BBF" w:rsidRPr="009A4BBF">
        <w:trPr>
          <w:trHeight w:val="1617"/>
        </w:trPr>
        <w:tc>
          <w:tcPr>
            <w:tcW w:w="3902" w:type="dxa"/>
          </w:tcPr>
          <w:p w:rsidR="00B954CA" w:rsidRPr="009A4BBF" w:rsidRDefault="009A4BBF">
            <w:pPr>
              <w:pStyle w:val="TableParagraph"/>
              <w:spacing w:before="234" w:line="254" w:lineRule="auto"/>
              <w:ind w:left="76" w:right="287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Дезагреганты</w:t>
            </w:r>
            <w:proofErr w:type="spellEnd"/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(ацетилсалициловая кислота, </w:t>
            </w:r>
            <w:proofErr w:type="spellStart"/>
            <w:r w:rsidRPr="009A4BBF">
              <w:rPr>
                <w:sz w:val="24"/>
              </w:rPr>
              <w:t>тиеноперидины</w:t>
            </w:r>
            <w:proofErr w:type="spellEnd"/>
            <w:r w:rsidRPr="009A4BBF">
              <w:rPr>
                <w:sz w:val="24"/>
              </w:rPr>
              <w:t>,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ингибиторы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гликопротеидов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IIB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- </w:t>
            </w:r>
            <w:r w:rsidRPr="009A4BBF">
              <w:rPr>
                <w:spacing w:val="-2"/>
                <w:sz w:val="24"/>
              </w:rPr>
              <w:t>IIIA)</w:t>
            </w:r>
          </w:p>
        </w:tc>
        <w:tc>
          <w:tcPr>
            <w:tcW w:w="5450" w:type="dxa"/>
          </w:tcPr>
          <w:p w:rsidR="00B954CA" w:rsidRPr="009A4BBF" w:rsidRDefault="009A4BBF">
            <w:pPr>
              <w:pStyle w:val="TableParagraph"/>
              <w:spacing w:before="86"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 xml:space="preserve">У всех групп </w:t>
            </w:r>
            <w:proofErr w:type="spellStart"/>
            <w:r w:rsidRPr="009A4BBF">
              <w:rPr>
                <w:sz w:val="24"/>
              </w:rPr>
              <w:t>дезагрегантов</w:t>
            </w:r>
            <w:proofErr w:type="spellEnd"/>
            <w:r w:rsidRPr="009A4BBF">
              <w:rPr>
                <w:sz w:val="24"/>
              </w:rPr>
              <w:t xml:space="preserve"> специфических ингибиторов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нет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и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уменьшить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эффект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можно</w:t>
            </w:r>
          </w:p>
          <w:p w:rsidR="00B954CA" w:rsidRPr="009A4BBF" w:rsidRDefault="009A4BBF">
            <w:pPr>
              <w:pStyle w:val="TableParagraph"/>
              <w:spacing w:before="3"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только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экстренной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трансфузией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тромбоцитов,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при невозможности применить неспецифическую</w:t>
            </w:r>
          </w:p>
          <w:p w:rsidR="00B954CA" w:rsidRPr="009A4BBF" w:rsidRDefault="009A4BB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 w:rsidRPr="009A4BBF">
              <w:rPr>
                <w:sz w:val="24"/>
              </w:rPr>
              <w:t>терапию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СЗП,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фактор</w:t>
            </w:r>
            <w:r w:rsidRPr="009A4BBF">
              <w:rPr>
                <w:spacing w:val="-1"/>
                <w:sz w:val="24"/>
              </w:rPr>
              <w:t xml:space="preserve"> </w:t>
            </w:r>
            <w:proofErr w:type="spellStart"/>
            <w:r w:rsidRPr="009A4BBF">
              <w:rPr>
                <w:spacing w:val="-4"/>
                <w:sz w:val="24"/>
              </w:rPr>
              <w:t>VIIa</w:t>
            </w:r>
            <w:proofErr w:type="spellEnd"/>
          </w:p>
        </w:tc>
      </w:tr>
    </w:tbl>
    <w:p w:rsidR="00B954CA" w:rsidRPr="009A4BBF" w:rsidRDefault="009A4BBF">
      <w:pPr>
        <w:spacing w:before="16"/>
        <w:ind w:left="25" w:right="16"/>
        <w:jc w:val="center"/>
        <w:rPr>
          <w:b/>
          <w:sz w:val="24"/>
        </w:rPr>
      </w:pPr>
      <w:proofErr w:type="spellStart"/>
      <w:r w:rsidRPr="009A4BBF">
        <w:rPr>
          <w:b/>
          <w:sz w:val="24"/>
        </w:rPr>
        <w:t>Интраоперационный</w:t>
      </w:r>
      <w:proofErr w:type="spellEnd"/>
      <w:r w:rsidRPr="009A4BBF">
        <w:rPr>
          <w:b/>
          <w:spacing w:val="-9"/>
          <w:sz w:val="24"/>
        </w:rPr>
        <w:t xml:space="preserve"> </w:t>
      </w:r>
      <w:r w:rsidRPr="009A4BBF">
        <w:rPr>
          <w:b/>
          <w:spacing w:val="-4"/>
          <w:sz w:val="24"/>
        </w:rPr>
        <w:t>этап</w:t>
      </w:r>
    </w:p>
    <w:p w:rsidR="00B954CA" w:rsidRPr="009A4BBF" w:rsidRDefault="00B954CA">
      <w:pPr>
        <w:pStyle w:val="a3"/>
        <w:spacing w:before="35"/>
        <w:ind w:left="0"/>
        <w:rPr>
          <w:b/>
        </w:rPr>
      </w:pPr>
    </w:p>
    <w:p w:rsidR="00B954CA" w:rsidRPr="009A4BBF" w:rsidRDefault="009A4BBF">
      <w:pPr>
        <w:pStyle w:val="a3"/>
        <w:spacing w:before="1"/>
      </w:pPr>
      <w:r w:rsidRPr="009A4BBF">
        <w:t>При</w:t>
      </w:r>
      <w:r w:rsidRPr="009A4BBF">
        <w:rPr>
          <w:spacing w:val="-1"/>
        </w:rPr>
        <w:t xml:space="preserve"> </w:t>
      </w:r>
      <w:r w:rsidRPr="009A4BBF">
        <w:t>проведении</w:t>
      </w:r>
      <w:r w:rsidRPr="009A4BBF">
        <w:rPr>
          <w:spacing w:val="-5"/>
        </w:rPr>
        <w:t xml:space="preserve"> </w:t>
      </w:r>
      <w:r w:rsidRPr="009A4BBF">
        <w:t>анестезиологического</w:t>
      </w:r>
      <w:r w:rsidRPr="009A4BBF">
        <w:rPr>
          <w:spacing w:val="-8"/>
        </w:rPr>
        <w:t xml:space="preserve"> </w:t>
      </w:r>
      <w:r w:rsidRPr="009A4BBF">
        <w:t>пособия</w:t>
      </w:r>
      <w:r w:rsidRPr="009A4BBF">
        <w:rPr>
          <w:spacing w:val="-3"/>
        </w:rPr>
        <w:t xml:space="preserve"> </w:t>
      </w:r>
      <w:r w:rsidRPr="009A4BBF">
        <w:t>в</w:t>
      </w:r>
      <w:r w:rsidRPr="009A4BBF">
        <w:rPr>
          <w:spacing w:val="-6"/>
        </w:rPr>
        <w:t xml:space="preserve"> </w:t>
      </w:r>
      <w:r w:rsidRPr="009A4BBF">
        <w:t>акушерстве</w:t>
      </w:r>
      <w:r w:rsidRPr="009A4BBF">
        <w:rPr>
          <w:spacing w:val="-2"/>
        </w:rPr>
        <w:t xml:space="preserve"> </w:t>
      </w:r>
      <w:r w:rsidRPr="009A4BBF">
        <w:t>вне</w:t>
      </w:r>
      <w:r w:rsidRPr="009A4BBF">
        <w:rPr>
          <w:spacing w:val="-4"/>
        </w:rPr>
        <w:t xml:space="preserve"> </w:t>
      </w:r>
      <w:r w:rsidRPr="009A4BBF">
        <w:t>зависимости</w:t>
      </w:r>
      <w:r w:rsidRPr="009A4BBF">
        <w:rPr>
          <w:spacing w:val="-4"/>
        </w:rPr>
        <w:t xml:space="preserve"> </w:t>
      </w:r>
      <w:r w:rsidRPr="009A4BBF">
        <w:rPr>
          <w:spacing w:val="-5"/>
        </w:rPr>
        <w:t>от</w:t>
      </w:r>
    </w:p>
    <w:p w:rsidR="00B954CA" w:rsidRPr="009A4BBF" w:rsidRDefault="009A4BBF">
      <w:pPr>
        <w:pStyle w:val="a3"/>
        <w:spacing w:before="16" w:line="256" w:lineRule="auto"/>
        <w:ind w:right="87"/>
      </w:pPr>
      <w:r w:rsidRPr="009A4BBF">
        <w:t>выбранного</w:t>
      </w:r>
      <w:r w:rsidRPr="009A4BBF">
        <w:rPr>
          <w:spacing w:val="-7"/>
        </w:rPr>
        <w:t xml:space="preserve"> </w:t>
      </w:r>
      <w:r w:rsidRPr="009A4BBF">
        <w:t>метода</w:t>
      </w:r>
      <w:r w:rsidRPr="009A4BBF">
        <w:rPr>
          <w:spacing w:val="-6"/>
        </w:rPr>
        <w:t xml:space="preserve"> </w:t>
      </w:r>
      <w:r w:rsidRPr="009A4BBF">
        <w:t>обезболивания</w:t>
      </w:r>
      <w:r w:rsidRPr="009A4BBF">
        <w:rPr>
          <w:spacing w:val="-6"/>
        </w:rPr>
        <w:t xml:space="preserve"> </w:t>
      </w:r>
      <w:r w:rsidRPr="009A4BBF">
        <w:t>(общая</w:t>
      </w:r>
      <w:r w:rsidRPr="009A4BBF">
        <w:rPr>
          <w:spacing w:val="-6"/>
        </w:rPr>
        <w:t xml:space="preserve"> </w:t>
      </w:r>
      <w:r w:rsidRPr="009A4BBF">
        <w:t>анестезия,</w:t>
      </w:r>
      <w:r w:rsidRPr="009A4BBF">
        <w:rPr>
          <w:spacing w:val="-7"/>
        </w:rPr>
        <w:t xml:space="preserve"> </w:t>
      </w:r>
      <w:proofErr w:type="spellStart"/>
      <w:r w:rsidRPr="009A4BBF">
        <w:t>нейроаксиальная</w:t>
      </w:r>
      <w:proofErr w:type="spellEnd"/>
      <w:r w:rsidRPr="009A4BBF">
        <w:rPr>
          <w:spacing w:val="-6"/>
        </w:rPr>
        <w:t xml:space="preserve"> </w:t>
      </w:r>
      <w:r w:rsidRPr="009A4BBF">
        <w:t>анестезия)</w:t>
      </w:r>
      <w:r w:rsidRPr="009A4BBF">
        <w:rPr>
          <w:spacing w:val="-7"/>
        </w:rPr>
        <w:t xml:space="preserve"> </w:t>
      </w:r>
      <w:r w:rsidRPr="009A4BBF">
        <w:t>рабочее место врача анестезиолога-реаниматолога должно быть оборудовано для ситуаций,</w:t>
      </w:r>
    </w:p>
    <w:p w:rsidR="00B954CA" w:rsidRPr="009A4BBF" w:rsidRDefault="009A4BBF">
      <w:pPr>
        <w:pStyle w:val="a3"/>
        <w:spacing w:line="254" w:lineRule="auto"/>
        <w:ind w:right="87"/>
      </w:pPr>
      <w:r w:rsidRPr="009A4BBF">
        <w:t>требующих</w:t>
      </w:r>
      <w:r w:rsidRPr="009A4BBF">
        <w:rPr>
          <w:spacing w:val="-5"/>
        </w:rPr>
        <w:t xml:space="preserve"> </w:t>
      </w:r>
      <w:r w:rsidRPr="009A4BBF">
        <w:t>изменения</w:t>
      </w:r>
      <w:r w:rsidRPr="009A4BBF">
        <w:rPr>
          <w:spacing w:val="-4"/>
        </w:rPr>
        <w:t xml:space="preserve"> </w:t>
      </w:r>
      <w:r w:rsidRPr="009A4BBF">
        <w:t>плана</w:t>
      </w:r>
      <w:r w:rsidRPr="009A4BBF">
        <w:rPr>
          <w:spacing w:val="-5"/>
        </w:rPr>
        <w:t xml:space="preserve"> </w:t>
      </w:r>
      <w:r w:rsidRPr="009A4BBF">
        <w:t>анестезии,</w:t>
      </w:r>
      <w:r w:rsidRPr="009A4BBF">
        <w:rPr>
          <w:spacing w:val="-5"/>
        </w:rPr>
        <w:t xml:space="preserve"> </w:t>
      </w:r>
      <w:r w:rsidRPr="009A4BBF">
        <w:t>оказания</w:t>
      </w:r>
      <w:r w:rsidRPr="009A4BBF">
        <w:rPr>
          <w:spacing w:val="-4"/>
        </w:rPr>
        <w:t xml:space="preserve"> </w:t>
      </w:r>
      <w:r w:rsidRPr="009A4BBF">
        <w:t>внеплановой</w:t>
      </w:r>
      <w:r w:rsidRPr="009A4BBF">
        <w:rPr>
          <w:spacing w:val="-6"/>
        </w:rPr>
        <w:t xml:space="preserve"> </w:t>
      </w:r>
      <w:r w:rsidRPr="009A4BBF">
        <w:t>неотложной</w:t>
      </w:r>
      <w:r w:rsidRPr="009A4BBF">
        <w:rPr>
          <w:spacing w:val="-6"/>
        </w:rPr>
        <w:t xml:space="preserve"> </w:t>
      </w:r>
      <w:r w:rsidRPr="009A4BBF">
        <w:t>помощи</w:t>
      </w:r>
      <w:r w:rsidRPr="009A4BBF">
        <w:rPr>
          <w:spacing w:val="-6"/>
        </w:rPr>
        <w:t xml:space="preserve"> </w:t>
      </w:r>
      <w:r w:rsidRPr="009A4BBF">
        <w:t>и коррекции возможных осложнений.</w:t>
      </w:r>
    </w:p>
    <w:p w:rsidR="00B954CA" w:rsidRPr="009A4BBF" w:rsidRDefault="009A4BBF">
      <w:pPr>
        <w:pStyle w:val="a3"/>
        <w:spacing w:line="254" w:lineRule="auto"/>
        <w:ind w:right="148"/>
      </w:pPr>
      <w:r w:rsidRPr="009A4BBF">
        <w:t>Вне зависимости от выбранного метода анестезиологического пособия или при проведении интенсивной терапии беременная женщина должна находиться в положении на</w:t>
      </w:r>
      <w:r w:rsidRPr="009A4BBF">
        <w:rPr>
          <w:spacing w:val="-3"/>
        </w:rPr>
        <w:t xml:space="preserve"> </w:t>
      </w:r>
      <w:r w:rsidRPr="009A4BBF">
        <w:t>боку</w:t>
      </w:r>
      <w:r w:rsidRPr="009A4BBF">
        <w:rPr>
          <w:spacing w:val="-7"/>
        </w:rPr>
        <w:t xml:space="preserve"> </w:t>
      </w:r>
      <w:r w:rsidRPr="009A4BBF">
        <w:t>или</w:t>
      </w:r>
      <w:r w:rsidRPr="009A4BBF">
        <w:rPr>
          <w:spacing w:val="-3"/>
        </w:rPr>
        <w:t xml:space="preserve"> </w:t>
      </w:r>
      <w:r w:rsidRPr="009A4BBF">
        <w:t>с</w:t>
      </w:r>
      <w:r w:rsidRPr="009A4BBF">
        <w:rPr>
          <w:spacing w:val="-3"/>
        </w:rPr>
        <w:t xml:space="preserve"> </w:t>
      </w:r>
      <w:r w:rsidRPr="009A4BBF">
        <w:t>наклоном</w:t>
      </w:r>
      <w:r w:rsidRPr="009A4BBF">
        <w:rPr>
          <w:spacing w:val="-3"/>
        </w:rPr>
        <w:t xml:space="preserve"> </w:t>
      </w:r>
      <w:r w:rsidRPr="009A4BBF">
        <w:t>влево</w:t>
      </w:r>
      <w:r w:rsidRPr="009A4BBF">
        <w:rPr>
          <w:spacing w:val="-3"/>
        </w:rPr>
        <w:t xml:space="preserve"> </w:t>
      </w:r>
      <w:r w:rsidRPr="009A4BBF">
        <w:t>не</w:t>
      </w:r>
      <w:r w:rsidRPr="009A4BBF">
        <w:rPr>
          <w:spacing w:val="-3"/>
        </w:rPr>
        <w:t xml:space="preserve"> </w:t>
      </w:r>
      <w:r w:rsidRPr="009A4BBF">
        <w:t>менее</w:t>
      </w:r>
      <w:r w:rsidRPr="009A4BBF">
        <w:rPr>
          <w:spacing w:val="-5"/>
        </w:rPr>
        <w:t xml:space="preserve"> </w:t>
      </w:r>
      <w:r w:rsidRPr="009A4BBF">
        <w:t>15°</w:t>
      </w:r>
      <w:r w:rsidRPr="009A4BBF">
        <w:rPr>
          <w:spacing w:val="-3"/>
        </w:rPr>
        <w:t xml:space="preserve"> </w:t>
      </w:r>
      <w:r w:rsidRPr="009A4BBF">
        <w:t>для</w:t>
      </w:r>
      <w:r w:rsidRPr="009A4BBF">
        <w:rPr>
          <w:spacing w:val="-2"/>
        </w:rPr>
        <w:t xml:space="preserve"> </w:t>
      </w:r>
      <w:r w:rsidRPr="009A4BBF">
        <w:t>профилактики</w:t>
      </w:r>
      <w:r w:rsidRPr="009A4BBF">
        <w:rPr>
          <w:spacing w:val="-3"/>
        </w:rPr>
        <w:t xml:space="preserve"> </w:t>
      </w:r>
      <w:proofErr w:type="spellStart"/>
      <w:r w:rsidRPr="009A4BBF">
        <w:t>аортокавальной</w:t>
      </w:r>
      <w:proofErr w:type="spellEnd"/>
      <w:r w:rsidRPr="009A4BBF">
        <w:rPr>
          <w:spacing w:val="-4"/>
        </w:rPr>
        <w:t xml:space="preserve"> </w:t>
      </w:r>
      <w:r w:rsidRPr="009A4BBF">
        <w:t>компрессии и ее негативных п</w:t>
      </w:r>
      <w:r w:rsidRPr="009A4BBF">
        <w:t>оследствий для матери и плода [</w:t>
      </w:r>
      <w:hyperlink r:id="rId28">
        <w:r w:rsidRPr="009A4BBF">
          <w:rPr>
            <w:u w:val="single" w:color="8758A8"/>
          </w:rPr>
          <w:t>6</w:t>
        </w:r>
      </w:hyperlink>
      <w:r w:rsidRPr="009A4BBF">
        <w:t xml:space="preserve">, </w:t>
      </w:r>
      <w:hyperlink r:id="rId29">
        <w:r w:rsidRPr="009A4BBF">
          <w:rPr>
            <w:u w:val="single" w:color="8758A8"/>
          </w:rPr>
          <w:t>10</w:t>
        </w:r>
      </w:hyperlink>
      <w:r w:rsidRPr="009A4BBF">
        <w:t xml:space="preserve">, </w:t>
      </w:r>
      <w:hyperlink r:id="rId30">
        <w:r w:rsidRPr="009A4BBF">
          <w:rPr>
            <w:u w:val="single" w:color="8758A8"/>
          </w:rPr>
          <w:t>32</w:t>
        </w:r>
      </w:hyperlink>
      <w:r w:rsidRPr="009A4BBF">
        <w:t xml:space="preserve">, </w:t>
      </w:r>
      <w:hyperlink r:id="rId31">
        <w:r w:rsidRPr="009A4BBF">
          <w:rPr>
            <w:u w:val="single" w:color="8758A8"/>
          </w:rPr>
          <w:t>33</w:t>
        </w:r>
      </w:hyperlink>
      <w:r w:rsidRPr="009A4BBF">
        <w:t xml:space="preserve">, </w:t>
      </w:r>
      <w:hyperlink r:id="rId32">
        <w:r w:rsidRPr="009A4BBF">
          <w:rPr>
            <w:u w:val="single" w:color="8758A8"/>
          </w:rPr>
          <w:t>51</w:t>
        </w:r>
      </w:hyperlink>
      <w:r w:rsidRPr="009A4BBF">
        <w:t>].</w:t>
      </w:r>
    </w:p>
    <w:p w:rsidR="00B954CA" w:rsidRPr="009A4BBF" w:rsidRDefault="009A4BBF">
      <w:pPr>
        <w:pStyle w:val="a3"/>
        <w:spacing w:line="256" w:lineRule="auto"/>
      </w:pPr>
      <w:r w:rsidRPr="009A4BBF">
        <w:t>В</w:t>
      </w:r>
      <w:r w:rsidRPr="009A4BBF">
        <w:rPr>
          <w:spacing w:val="-10"/>
        </w:rPr>
        <w:t xml:space="preserve"> </w:t>
      </w:r>
      <w:proofErr w:type="spellStart"/>
      <w:r w:rsidRPr="009A4BBF">
        <w:t>периоперационном</w:t>
      </w:r>
      <w:proofErr w:type="spellEnd"/>
      <w:r w:rsidRPr="009A4BBF">
        <w:rPr>
          <w:spacing w:val="-5"/>
        </w:rPr>
        <w:t xml:space="preserve"> </w:t>
      </w:r>
      <w:r w:rsidRPr="009A4BBF">
        <w:t>периоде</w:t>
      </w:r>
      <w:r w:rsidRPr="009A4BBF">
        <w:rPr>
          <w:spacing w:val="-4"/>
        </w:rPr>
        <w:t xml:space="preserve"> </w:t>
      </w:r>
      <w:r w:rsidRPr="009A4BBF">
        <w:t>используется</w:t>
      </w:r>
      <w:r w:rsidRPr="009A4BBF">
        <w:rPr>
          <w:spacing w:val="-4"/>
        </w:rPr>
        <w:t xml:space="preserve"> </w:t>
      </w:r>
      <w:proofErr w:type="spellStart"/>
      <w:r w:rsidRPr="009A4BBF">
        <w:t>неинвазивный</w:t>
      </w:r>
      <w:proofErr w:type="spellEnd"/>
      <w:r w:rsidRPr="009A4BBF">
        <w:rPr>
          <w:spacing w:val="-6"/>
        </w:rPr>
        <w:t xml:space="preserve"> </w:t>
      </w:r>
      <w:r w:rsidRPr="009A4BBF">
        <w:t>мониторинг</w:t>
      </w:r>
      <w:r w:rsidRPr="009A4BBF">
        <w:rPr>
          <w:spacing w:val="-4"/>
        </w:rPr>
        <w:t xml:space="preserve"> </w:t>
      </w:r>
      <w:r w:rsidRPr="009A4BBF">
        <w:t>(АД,</w:t>
      </w:r>
      <w:r w:rsidRPr="009A4BBF">
        <w:rPr>
          <w:spacing w:val="-5"/>
        </w:rPr>
        <w:t xml:space="preserve"> </w:t>
      </w:r>
      <w:r w:rsidRPr="009A4BBF">
        <w:t xml:space="preserve">ЧСС, </w:t>
      </w:r>
      <w:proofErr w:type="spellStart"/>
      <w:r w:rsidRPr="009A4BBF">
        <w:t>капнометрия</w:t>
      </w:r>
      <w:proofErr w:type="spellEnd"/>
      <w:r w:rsidRPr="009A4BBF">
        <w:t>, ЭКГ, SpO2). Обязател</w:t>
      </w:r>
      <w:r w:rsidRPr="009A4BBF">
        <w:t>ен контроль темпа диуреза (катетер).</w:t>
      </w:r>
    </w:p>
    <w:p w:rsidR="00B954CA" w:rsidRPr="009A4BBF" w:rsidRDefault="009A4BBF">
      <w:pPr>
        <w:pStyle w:val="a3"/>
        <w:spacing w:line="254" w:lineRule="auto"/>
        <w:ind w:right="87"/>
      </w:pPr>
      <w:r w:rsidRPr="009A4BBF">
        <w:t>При</w:t>
      </w:r>
      <w:r w:rsidRPr="009A4BBF">
        <w:rPr>
          <w:spacing w:val="-2"/>
        </w:rPr>
        <w:t xml:space="preserve"> </w:t>
      </w:r>
      <w:r w:rsidRPr="009A4BBF">
        <w:t>проведении</w:t>
      </w:r>
      <w:r w:rsidRPr="009A4BBF">
        <w:rPr>
          <w:spacing w:val="-6"/>
        </w:rPr>
        <w:t xml:space="preserve"> </w:t>
      </w:r>
      <w:r w:rsidRPr="009A4BBF">
        <w:t>общей</w:t>
      </w:r>
      <w:r w:rsidRPr="009A4BBF">
        <w:rPr>
          <w:spacing w:val="-6"/>
        </w:rPr>
        <w:t xml:space="preserve"> </w:t>
      </w:r>
      <w:r w:rsidRPr="009A4BBF">
        <w:t>и</w:t>
      </w:r>
      <w:r w:rsidRPr="009A4BBF">
        <w:rPr>
          <w:spacing w:val="-6"/>
        </w:rPr>
        <w:t xml:space="preserve"> </w:t>
      </w:r>
      <w:proofErr w:type="spellStart"/>
      <w:r w:rsidRPr="009A4BBF">
        <w:t>нейроаксиальной</w:t>
      </w:r>
      <w:proofErr w:type="spellEnd"/>
      <w:r w:rsidRPr="009A4BBF">
        <w:rPr>
          <w:spacing w:val="-6"/>
        </w:rPr>
        <w:t xml:space="preserve"> </w:t>
      </w:r>
      <w:r w:rsidRPr="009A4BBF">
        <w:t>анестезии</w:t>
      </w:r>
      <w:r w:rsidRPr="009A4BBF">
        <w:rPr>
          <w:spacing w:val="-6"/>
        </w:rPr>
        <w:t xml:space="preserve"> </w:t>
      </w:r>
      <w:r w:rsidRPr="009A4BBF">
        <w:t>необходимо</w:t>
      </w:r>
      <w:r w:rsidRPr="009A4BBF">
        <w:rPr>
          <w:spacing w:val="-5"/>
        </w:rPr>
        <w:t xml:space="preserve"> </w:t>
      </w:r>
      <w:r w:rsidRPr="009A4BBF">
        <w:t>знать</w:t>
      </w:r>
      <w:r w:rsidRPr="009A4BBF">
        <w:rPr>
          <w:spacing w:val="-7"/>
        </w:rPr>
        <w:t xml:space="preserve"> </w:t>
      </w:r>
      <w:r w:rsidRPr="009A4BBF">
        <w:t>и</w:t>
      </w:r>
      <w:r w:rsidRPr="009A4BBF">
        <w:rPr>
          <w:spacing w:val="-2"/>
        </w:rPr>
        <w:t xml:space="preserve"> </w:t>
      </w:r>
      <w:r w:rsidRPr="009A4BBF">
        <w:t>учитывать показания и противопоказания для каждого метода [</w:t>
      </w:r>
      <w:hyperlink r:id="rId33">
        <w:r w:rsidRPr="009A4BBF">
          <w:rPr>
            <w:u w:val="single" w:color="8758A8"/>
          </w:rPr>
          <w:t>6</w:t>
        </w:r>
      </w:hyperlink>
      <w:r w:rsidRPr="009A4BBF">
        <w:t xml:space="preserve">, </w:t>
      </w:r>
      <w:hyperlink r:id="rId34">
        <w:r w:rsidRPr="009A4BBF">
          <w:rPr>
            <w:u w:val="single" w:color="8758A8"/>
          </w:rPr>
          <w:t>10</w:t>
        </w:r>
      </w:hyperlink>
      <w:r w:rsidRPr="009A4BBF">
        <w:t xml:space="preserve">, </w:t>
      </w:r>
      <w:hyperlink r:id="rId35">
        <w:r w:rsidRPr="009A4BBF">
          <w:rPr>
            <w:u w:val="single" w:color="8758A8"/>
          </w:rPr>
          <w:t>11</w:t>
        </w:r>
      </w:hyperlink>
      <w:r w:rsidRPr="009A4BBF">
        <w:t xml:space="preserve">, </w:t>
      </w:r>
      <w:hyperlink r:id="rId36">
        <w:r w:rsidRPr="009A4BBF">
          <w:rPr>
            <w:u w:val="single" w:color="8758A8"/>
          </w:rPr>
          <w:t>33</w:t>
        </w:r>
      </w:hyperlink>
      <w:r w:rsidRPr="009A4BBF">
        <w:t xml:space="preserve">, </w:t>
      </w:r>
      <w:hyperlink r:id="rId37">
        <w:r w:rsidRPr="009A4BBF">
          <w:rPr>
            <w:u w:val="single" w:color="8758A8"/>
          </w:rPr>
          <w:t>43</w:t>
        </w:r>
      </w:hyperlink>
      <w:r w:rsidRPr="009A4BBF">
        <w:t xml:space="preserve">, </w:t>
      </w:r>
      <w:hyperlink r:id="rId38">
        <w:r w:rsidRPr="009A4BBF">
          <w:rPr>
            <w:u w:val="single" w:color="8758A8"/>
          </w:rPr>
          <w:t>51</w:t>
        </w:r>
      </w:hyperlink>
      <w:r w:rsidRPr="009A4BBF">
        <w:t>].</w:t>
      </w:r>
    </w:p>
    <w:p w:rsidR="00B954CA" w:rsidRPr="009A4BBF" w:rsidRDefault="009A4BBF">
      <w:pPr>
        <w:pStyle w:val="a3"/>
        <w:spacing w:line="256" w:lineRule="auto"/>
      </w:pPr>
      <w:r w:rsidRPr="009A4BBF">
        <w:t>При</w:t>
      </w:r>
      <w:r w:rsidRPr="009A4BBF">
        <w:rPr>
          <w:spacing w:val="-6"/>
        </w:rPr>
        <w:t xml:space="preserve"> </w:t>
      </w:r>
      <w:r w:rsidRPr="009A4BBF">
        <w:t>любом</w:t>
      </w:r>
      <w:r w:rsidRPr="009A4BBF">
        <w:rPr>
          <w:spacing w:val="-5"/>
        </w:rPr>
        <w:t xml:space="preserve"> </w:t>
      </w:r>
      <w:r w:rsidRPr="009A4BBF">
        <w:t>вари</w:t>
      </w:r>
      <w:r w:rsidRPr="009A4BBF">
        <w:t>анте</w:t>
      </w:r>
      <w:r w:rsidRPr="009A4BBF">
        <w:rPr>
          <w:spacing w:val="-4"/>
        </w:rPr>
        <w:t xml:space="preserve"> </w:t>
      </w:r>
      <w:r w:rsidRPr="009A4BBF">
        <w:t>анестезиологического</w:t>
      </w:r>
      <w:r w:rsidRPr="009A4BBF">
        <w:rPr>
          <w:spacing w:val="-5"/>
        </w:rPr>
        <w:t xml:space="preserve"> </w:t>
      </w:r>
      <w:r w:rsidRPr="009A4BBF">
        <w:t>пособия</w:t>
      </w:r>
      <w:r w:rsidRPr="009A4BBF">
        <w:rPr>
          <w:spacing w:val="-5"/>
        </w:rPr>
        <w:t xml:space="preserve"> </w:t>
      </w:r>
      <w:r w:rsidRPr="009A4BBF">
        <w:t>во</w:t>
      </w:r>
      <w:r w:rsidRPr="009A4BBF">
        <w:rPr>
          <w:spacing w:val="-5"/>
        </w:rPr>
        <w:t xml:space="preserve"> </w:t>
      </w:r>
      <w:r w:rsidRPr="009A4BBF">
        <w:t>время</w:t>
      </w:r>
      <w:r w:rsidRPr="009A4BBF">
        <w:rPr>
          <w:spacing w:val="-4"/>
        </w:rPr>
        <w:t xml:space="preserve"> </w:t>
      </w:r>
      <w:r w:rsidRPr="009A4BBF">
        <w:t>операции</w:t>
      </w:r>
      <w:r w:rsidRPr="009A4BBF">
        <w:rPr>
          <w:spacing w:val="-6"/>
        </w:rPr>
        <w:t xml:space="preserve"> </w:t>
      </w:r>
      <w:r w:rsidRPr="009A4BBF">
        <w:t>КС</w:t>
      </w:r>
      <w:r w:rsidRPr="009A4BBF">
        <w:rPr>
          <w:spacing w:val="-5"/>
        </w:rPr>
        <w:t xml:space="preserve"> </w:t>
      </w:r>
      <w:r w:rsidRPr="009A4BBF">
        <w:t xml:space="preserve">практически всегда используются </w:t>
      </w:r>
      <w:proofErr w:type="spellStart"/>
      <w:r w:rsidRPr="009A4BBF">
        <w:t>утеротоники</w:t>
      </w:r>
      <w:proofErr w:type="spellEnd"/>
      <w:r w:rsidRPr="009A4BBF">
        <w:t xml:space="preserve"> с профилактической целью. К таким препаратам</w:t>
      </w:r>
    </w:p>
    <w:p w:rsidR="00B954CA" w:rsidRPr="009A4BBF" w:rsidRDefault="009A4BBF">
      <w:pPr>
        <w:pStyle w:val="a3"/>
        <w:spacing w:line="273" w:lineRule="exact"/>
      </w:pPr>
      <w:r w:rsidRPr="009A4BBF">
        <w:t>относятся</w:t>
      </w:r>
      <w:r w:rsidRPr="009A4BBF">
        <w:rPr>
          <w:spacing w:val="-1"/>
        </w:rPr>
        <w:t xml:space="preserve"> </w:t>
      </w:r>
      <w:r w:rsidRPr="009A4BBF">
        <w:t>[</w:t>
      </w:r>
      <w:hyperlink r:id="rId39">
        <w:r w:rsidRPr="009A4BBF">
          <w:rPr>
            <w:u w:val="single" w:color="8758A8"/>
          </w:rPr>
          <w:t>34</w:t>
        </w:r>
      </w:hyperlink>
      <w:r w:rsidRPr="009A4BBF">
        <w:t>,</w:t>
      </w:r>
      <w:r w:rsidRPr="009A4BBF">
        <w:rPr>
          <w:spacing w:val="1"/>
        </w:rPr>
        <w:t xml:space="preserve"> </w:t>
      </w:r>
      <w:hyperlink r:id="rId40">
        <w:r w:rsidRPr="009A4BBF">
          <w:rPr>
            <w:spacing w:val="-4"/>
            <w:u w:val="single" w:color="8758A8"/>
          </w:rPr>
          <w:t>35</w:t>
        </w:r>
      </w:hyperlink>
      <w:r w:rsidRPr="009A4BBF">
        <w:rPr>
          <w:spacing w:val="-4"/>
        </w:rPr>
        <w:t>]: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5"/>
        </w:tabs>
        <w:spacing w:before="11" w:line="254" w:lineRule="auto"/>
        <w:ind w:right="249" w:firstLine="0"/>
        <w:rPr>
          <w:sz w:val="24"/>
        </w:rPr>
      </w:pPr>
      <w:r w:rsidRPr="009A4BBF">
        <w:rPr>
          <w:sz w:val="24"/>
        </w:rPr>
        <w:t>Окситоцин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-</w:t>
      </w:r>
      <w:r w:rsidRPr="009A4BBF">
        <w:rPr>
          <w:spacing w:val="-9"/>
          <w:sz w:val="24"/>
        </w:rPr>
        <w:t xml:space="preserve"> </w:t>
      </w:r>
      <w:proofErr w:type="spellStart"/>
      <w:r w:rsidRPr="009A4BBF">
        <w:rPr>
          <w:sz w:val="24"/>
        </w:rPr>
        <w:t>микроструйное</w:t>
      </w:r>
      <w:proofErr w:type="spellEnd"/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внутривенное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введение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-</w:t>
      </w:r>
      <w:r w:rsidRPr="009A4BBF">
        <w:rPr>
          <w:spacing w:val="-9"/>
          <w:sz w:val="24"/>
        </w:rPr>
        <w:t xml:space="preserve"> </w:t>
      </w:r>
      <w:r w:rsidRPr="009A4BBF">
        <w:rPr>
          <w:sz w:val="24"/>
        </w:rPr>
        <w:t>согласно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инструкции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к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 xml:space="preserve">препарату, 10 - 40 ME окситоцина следует растворить в 1000 мл </w:t>
      </w:r>
      <w:proofErr w:type="spellStart"/>
      <w:r w:rsidRPr="009A4BBF">
        <w:rPr>
          <w:sz w:val="24"/>
        </w:rPr>
        <w:t>негидратирующей</w:t>
      </w:r>
      <w:proofErr w:type="spellEnd"/>
      <w:r w:rsidRPr="009A4BBF">
        <w:rPr>
          <w:sz w:val="24"/>
        </w:rPr>
        <w:t xml:space="preserve"> жидкости, для</w:t>
      </w:r>
    </w:p>
    <w:p w:rsidR="00B954CA" w:rsidRPr="009A4BBF" w:rsidRDefault="009A4BBF">
      <w:pPr>
        <w:pStyle w:val="a3"/>
        <w:spacing w:before="4" w:line="254" w:lineRule="auto"/>
        <w:ind w:right="87"/>
      </w:pPr>
      <w:r w:rsidRPr="009A4BBF">
        <w:t>профилактики</w:t>
      </w:r>
      <w:r w:rsidRPr="009A4BBF">
        <w:rPr>
          <w:spacing w:val="-5"/>
        </w:rPr>
        <w:t xml:space="preserve"> </w:t>
      </w:r>
      <w:r w:rsidRPr="009A4BBF">
        <w:t>и</w:t>
      </w:r>
      <w:r w:rsidRPr="009A4BBF">
        <w:rPr>
          <w:spacing w:val="-5"/>
        </w:rPr>
        <w:t xml:space="preserve"> </w:t>
      </w:r>
      <w:r w:rsidRPr="009A4BBF">
        <w:t>лечения</w:t>
      </w:r>
      <w:r w:rsidRPr="009A4BBF">
        <w:rPr>
          <w:spacing w:val="-3"/>
        </w:rPr>
        <w:t xml:space="preserve"> </w:t>
      </w:r>
      <w:r w:rsidRPr="009A4BBF">
        <w:t>маточной</w:t>
      </w:r>
      <w:r w:rsidRPr="009A4BBF">
        <w:rPr>
          <w:spacing w:val="-5"/>
        </w:rPr>
        <w:t xml:space="preserve"> </w:t>
      </w:r>
      <w:r w:rsidRPr="009A4BBF">
        <w:t>атонии</w:t>
      </w:r>
      <w:r w:rsidRPr="009A4BBF">
        <w:rPr>
          <w:spacing w:val="-5"/>
        </w:rPr>
        <w:t xml:space="preserve"> </w:t>
      </w:r>
      <w:r w:rsidRPr="009A4BBF">
        <w:t>обычно</w:t>
      </w:r>
      <w:r w:rsidRPr="009A4BBF">
        <w:rPr>
          <w:spacing w:val="-4"/>
        </w:rPr>
        <w:t xml:space="preserve"> </w:t>
      </w:r>
      <w:r w:rsidRPr="009A4BBF">
        <w:t>необходима</w:t>
      </w:r>
      <w:r w:rsidRPr="009A4BBF">
        <w:rPr>
          <w:spacing w:val="-3"/>
        </w:rPr>
        <w:t xml:space="preserve"> </w:t>
      </w:r>
      <w:r w:rsidRPr="009A4BBF">
        <w:t>скорость</w:t>
      </w:r>
      <w:r w:rsidRPr="009A4BBF">
        <w:rPr>
          <w:spacing w:val="-5"/>
        </w:rPr>
        <w:t xml:space="preserve"> </w:t>
      </w:r>
      <w:r w:rsidRPr="009A4BBF">
        <w:t>введения</w:t>
      </w:r>
      <w:r w:rsidRPr="009A4BBF">
        <w:rPr>
          <w:spacing w:val="-3"/>
        </w:rPr>
        <w:t xml:space="preserve"> </w:t>
      </w:r>
      <w:r w:rsidRPr="009A4BBF">
        <w:t>20 -</w:t>
      </w:r>
      <w:r w:rsidRPr="009A4BBF">
        <w:rPr>
          <w:spacing w:val="-7"/>
        </w:rPr>
        <w:t xml:space="preserve"> </w:t>
      </w:r>
      <w:r w:rsidRPr="009A4BBF">
        <w:t xml:space="preserve">40 </w:t>
      </w:r>
      <w:proofErr w:type="spellStart"/>
      <w:r w:rsidRPr="009A4BBF">
        <w:t>мЕД</w:t>
      </w:r>
      <w:proofErr w:type="spellEnd"/>
      <w:r w:rsidRPr="009A4BBF">
        <w:t>/мин./ или 1,2 - 2,4 ЕД в час;</w:t>
      </w:r>
    </w:p>
    <w:p w:rsidR="00B954CA" w:rsidRPr="009A4BBF" w:rsidRDefault="00B954CA">
      <w:pPr>
        <w:spacing w:line="254" w:lineRule="auto"/>
        <w:sectPr w:rsidR="00B954CA" w:rsidRPr="009A4BBF">
          <w:type w:val="continuous"/>
          <w:pgSz w:w="11910" w:h="16840"/>
          <w:pgMar w:top="1100" w:right="740" w:bottom="280" w:left="1580" w:header="720" w:footer="720" w:gutter="0"/>
          <w:cols w:space="720"/>
        </w:sectPr>
      </w:pP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5"/>
        </w:tabs>
        <w:spacing w:before="68" w:line="256" w:lineRule="auto"/>
        <w:ind w:right="1408" w:firstLine="0"/>
        <w:rPr>
          <w:sz w:val="24"/>
        </w:rPr>
      </w:pPr>
      <w:proofErr w:type="spellStart"/>
      <w:r w:rsidRPr="009A4BBF">
        <w:rPr>
          <w:sz w:val="24"/>
        </w:rPr>
        <w:lastRenderedPageBreak/>
        <w:t>Карбетоцин</w:t>
      </w:r>
      <w:proofErr w:type="spellEnd"/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-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используется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тольк</w:t>
      </w:r>
      <w:r w:rsidRPr="009A4BBF">
        <w:rPr>
          <w:sz w:val="24"/>
        </w:rPr>
        <w:t>о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для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профилактики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кровотечения -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100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мкг внутривенно в виде болюса однократно;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9"/>
        </w:tabs>
        <w:spacing w:before="0" w:line="274" w:lineRule="exact"/>
        <w:ind w:left="259" w:hanging="139"/>
        <w:rPr>
          <w:sz w:val="24"/>
        </w:rPr>
      </w:pPr>
      <w:r w:rsidRPr="009A4BBF">
        <w:rPr>
          <w:sz w:val="24"/>
        </w:rPr>
        <w:t>Алкалоиды</w:t>
      </w:r>
      <w:r w:rsidRPr="009A4BBF">
        <w:rPr>
          <w:spacing w:val="-7"/>
          <w:sz w:val="24"/>
        </w:rPr>
        <w:t xml:space="preserve"> </w:t>
      </w:r>
      <w:r w:rsidRPr="009A4BBF">
        <w:rPr>
          <w:spacing w:val="-2"/>
          <w:sz w:val="24"/>
        </w:rPr>
        <w:t>спорыньи: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5"/>
        </w:tabs>
        <w:ind w:left="255" w:hanging="135"/>
        <w:rPr>
          <w:sz w:val="24"/>
        </w:rPr>
      </w:pPr>
      <w:proofErr w:type="spellStart"/>
      <w:r w:rsidRPr="009A4BBF">
        <w:rPr>
          <w:sz w:val="24"/>
        </w:rPr>
        <w:t>Эргометрин</w:t>
      </w:r>
      <w:proofErr w:type="spellEnd"/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-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0,2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мг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используются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только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для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лечения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гипотонического</w:t>
      </w:r>
      <w:r w:rsidRPr="009A4BBF">
        <w:rPr>
          <w:spacing w:val="-1"/>
          <w:sz w:val="24"/>
        </w:rPr>
        <w:t xml:space="preserve"> </w:t>
      </w:r>
      <w:r w:rsidRPr="009A4BBF">
        <w:rPr>
          <w:spacing w:val="-2"/>
          <w:sz w:val="24"/>
        </w:rPr>
        <w:t>кровотечения;</w:t>
      </w:r>
    </w:p>
    <w:p w:rsidR="00B954CA" w:rsidRPr="009A4BBF" w:rsidRDefault="009A4BBF">
      <w:pPr>
        <w:pStyle w:val="a4"/>
        <w:numPr>
          <w:ilvl w:val="0"/>
          <w:numId w:val="4"/>
        </w:numPr>
        <w:tabs>
          <w:tab w:val="left" w:pos="255"/>
        </w:tabs>
        <w:spacing w:line="256" w:lineRule="auto"/>
        <w:ind w:right="841" w:firstLine="0"/>
        <w:rPr>
          <w:sz w:val="24"/>
        </w:rPr>
      </w:pPr>
      <w:proofErr w:type="spellStart"/>
      <w:r w:rsidRPr="009A4BBF">
        <w:rPr>
          <w:sz w:val="24"/>
        </w:rPr>
        <w:t>Метилэргометрин</w:t>
      </w:r>
      <w:proofErr w:type="spellEnd"/>
      <w:r w:rsidRPr="009A4BBF">
        <w:rPr>
          <w:sz w:val="24"/>
        </w:rPr>
        <w:t xml:space="preserve"> -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по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0,1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мг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(0,5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мл)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в/в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или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0,2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мг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(1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мл)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в/м,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при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необходимости инъекции можно повторять с интервалом в 2 часа.</w:t>
      </w:r>
    </w:p>
    <w:p w:rsidR="00B954CA" w:rsidRPr="009A4BBF" w:rsidRDefault="009A4BBF">
      <w:pPr>
        <w:spacing w:before="1"/>
        <w:ind w:left="3389"/>
        <w:rPr>
          <w:b/>
          <w:sz w:val="24"/>
        </w:rPr>
      </w:pPr>
      <w:r w:rsidRPr="009A4BBF">
        <w:rPr>
          <w:b/>
          <w:sz w:val="24"/>
        </w:rPr>
        <w:t>Послеоперационный</w:t>
      </w:r>
      <w:r w:rsidRPr="009A4BBF">
        <w:rPr>
          <w:b/>
          <w:spacing w:val="-13"/>
          <w:sz w:val="24"/>
        </w:rPr>
        <w:t xml:space="preserve"> </w:t>
      </w:r>
      <w:r w:rsidRPr="009A4BBF">
        <w:rPr>
          <w:b/>
          <w:spacing w:val="-4"/>
          <w:sz w:val="24"/>
        </w:rPr>
        <w:t>этап</w:t>
      </w:r>
    </w:p>
    <w:p w:rsidR="00B954CA" w:rsidRPr="009A4BBF" w:rsidRDefault="009A4BBF">
      <w:pPr>
        <w:pStyle w:val="a3"/>
        <w:spacing w:before="13" w:line="254" w:lineRule="auto"/>
      </w:pPr>
      <w:r w:rsidRPr="009A4BBF">
        <w:t>После проведенной операции пациентка транспортируется либо в палату</w:t>
      </w:r>
      <w:r w:rsidRPr="009A4BBF">
        <w:rPr>
          <w:spacing w:val="-6"/>
        </w:rPr>
        <w:t xml:space="preserve"> </w:t>
      </w:r>
      <w:r w:rsidRPr="009A4BBF">
        <w:t>интенсивной терапии</w:t>
      </w:r>
      <w:r w:rsidRPr="009A4BBF">
        <w:rPr>
          <w:spacing w:val="-3"/>
        </w:rPr>
        <w:t xml:space="preserve"> </w:t>
      </w:r>
      <w:r w:rsidRPr="009A4BBF">
        <w:t>(в</w:t>
      </w:r>
      <w:r w:rsidRPr="009A4BBF">
        <w:rPr>
          <w:spacing w:val="-4"/>
        </w:rPr>
        <w:t xml:space="preserve"> </w:t>
      </w:r>
      <w:r w:rsidRPr="009A4BBF">
        <w:t>структуре</w:t>
      </w:r>
      <w:r w:rsidRPr="009A4BBF">
        <w:rPr>
          <w:spacing w:val="-2"/>
        </w:rPr>
        <w:t xml:space="preserve"> </w:t>
      </w:r>
      <w:r w:rsidRPr="009A4BBF">
        <w:t>ОАР),</w:t>
      </w:r>
      <w:r w:rsidRPr="009A4BBF">
        <w:rPr>
          <w:spacing w:val="-2"/>
        </w:rPr>
        <w:t xml:space="preserve"> </w:t>
      </w:r>
      <w:r w:rsidRPr="009A4BBF">
        <w:t>либо</w:t>
      </w:r>
      <w:r w:rsidRPr="009A4BBF">
        <w:rPr>
          <w:spacing w:val="-2"/>
        </w:rPr>
        <w:t xml:space="preserve"> </w:t>
      </w:r>
      <w:r w:rsidRPr="009A4BBF">
        <w:t>в</w:t>
      </w:r>
      <w:r w:rsidRPr="009A4BBF">
        <w:rPr>
          <w:spacing w:val="-4"/>
        </w:rPr>
        <w:t xml:space="preserve"> </w:t>
      </w:r>
      <w:r w:rsidRPr="009A4BBF">
        <w:t>палату</w:t>
      </w:r>
      <w:r w:rsidRPr="009A4BBF">
        <w:rPr>
          <w:spacing w:val="-10"/>
        </w:rPr>
        <w:t xml:space="preserve"> </w:t>
      </w:r>
      <w:r w:rsidRPr="009A4BBF">
        <w:t xml:space="preserve">пробуждения </w:t>
      </w:r>
      <w:hyperlink r:id="rId41">
        <w:r w:rsidRPr="009A4BBF">
          <w:rPr>
            <w:u w:val="single" w:color="8758A8"/>
          </w:rPr>
          <w:t>[37]</w:t>
        </w:r>
        <w:r w:rsidRPr="009A4BBF">
          <w:t>,</w:t>
        </w:r>
      </w:hyperlink>
      <w:r w:rsidRPr="009A4BBF">
        <w:rPr>
          <w:spacing w:val="-2"/>
        </w:rPr>
        <w:t xml:space="preserve"> </w:t>
      </w:r>
      <w:r w:rsidRPr="009A4BBF">
        <w:t>где</w:t>
      </w:r>
      <w:r w:rsidRPr="009A4BBF">
        <w:rPr>
          <w:spacing w:val="-2"/>
        </w:rPr>
        <w:t xml:space="preserve"> </w:t>
      </w:r>
      <w:r w:rsidRPr="009A4BBF">
        <w:t>находится</w:t>
      </w:r>
      <w:r w:rsidRPr="009A4BBF">
        <w:rPr>
          <w:spacing w:val="-5"/>
        </w:rPr>
        <w:t xml:space="preserve"> </w:t>
      </w:r>
      <w:r w:rsidRPr="009A4BBF">
        <w:t>до</w:t>
      </w:r>
      <w:r w:rsidRPr="009A4BBF">
        <w:rPr>
          <w:spacing w:val="-7"/>
        </w:rPr>
        <w:t xml:space="preserve"> </w:t>
      </w:r>
      <w:r w:rsidRPr="009A4BBF">
        <w:t>полного восстановления (сознание, дыхание, мышечный тонус, гемодинамика, диурез) после проведенного анестезиологи</w:t>
      </w:r>
      <w:r w:rsidRPr="009A4BBF">
        <w:t>ческого пособия.</w:t>
      </w:r>
    </w:p>
    <w:p w:rsidR="00B954CA" w:rsidRPr="009A4BBF" w:rsidRDefault="009A4BBF">
      <w:pPr>
        <w:pStyle w:val="a3"/>
        <w:spacing w:before="2"/>
      </w:pPr>
      <w:r w:rsidRPr="009A4BBF">
        <w:t>Послеоперационное</w:t>
      </w:r>
      <w:r w:rsidRPr="009A4BBF">
        <w:rPr>
          <w:spacing w:val="-3"/>
        </w:rPr>
        <w:t xml:space="preserve"> </w:t>
      </w:r>
      <w:r w:rsidRPr="009A4BBF">
        <w:t>обезболивание</w:t>
      </w:r>
      <w:r w:rsidRPr="009A4BBF">
        <w:rPr>
          <w:spacing w:val="-3"/>
        </w:rPr>
        <w:t xml:space="preserve"> </w:t>
      </w:r>
      <w:r w:rsidRPr="009A4BBF">
        <w:t>проводится</w:t>
      </w:r>
      <w:r w:rsidRPr="009A4BBF">
        <w:rPr>
          <w:spacing w:val="-3"/>
        </w:rPr>
        <w:t xml:space="preserve"> </w:t>
      </w:r>
      <w:r w:rsidRPr="009A4BBF">
        <w:t>следующими</w:t>
      </w:r>
      <w:r w:rsidRPr="009A4BBF">
        <w:rPr>
          <w:spacing w:val="-5"/>
        </w:rPr>
        <w:t xml:space="preserve"> </w:t>
      </w:r>
      <w:r w:rsidRPr="009A4BBF">
        <w:t>методами</w:t>
      </w:r>
      <w:r w:rsidRPr="009A4BBF">
        <w:rPr>
          <w:spacing w:val="-5"/>
        </w:rPr>
        <w:t xml:space="preserve"> </w:t>
      </w:r>
      <w:r w:rsidRPr="009A4BBF">
        <w:t>[</w:t>
      </w:r>
      <w:hyperlink r:id="rId42">
        <w:r w:rsidRPr="009A4BBF">
          <w:rPr>
            <w:u w:val="single" w:color="8758A8"/>
          </w:rPr>
          <w:t>35</w:t>
        </w:r>
        <w:r w:rsidRPr="009A4BBF">
          <w:t>,</w:t>
        </w:r>
      </w:hyperlink>
      <w:r w:rsidRPr="009A4BBF">
        <w:rPr>
          <w:spacing w:val="-4"/>
        </w:rPr>
        <w:t xml:space="preserve"> </w:t>
      </w:r>
      <w:hyperlink r:id="rId43">
        <w:r w:rsidRPr="009A4BBF">
          <w:rPr>
            <w:u w:val="single" w:color="8758A8"/>
          </w:rPr>
          <w:t>38</w:t>
        </w:r>
        <w:r w:rsidRPr="009A4BBF">
          <w:t>,</w:t>
        </w:r>
      </w:hyperlink>
      <w:r w:rsidRPr="009A4BBF">
        <w:rPr>
          <w:spacing w:val="-3"/>
        </w:rPr>
        <w:t xml:space="preserve"> </w:t>
      </w:r>
      <w:hyperlink r:id="rId44">
        <w:r w:rsidRPr="009A4BBF">
          <w:rPr>
            <w:spacing w:val="-4"/>
            <w:u w:val="single" w:color="8758A8"/>
          </w:rPr>
          <w:t>39</w:t>
        </w:r>
      </w:hyperlink>
      <w:r w:rsidRPr="009A4BBF">
        <w:rPr>
          <w:spacing w:val="-4"/>
        </w:rPr>
        <w:t>]:</w:t>
      </w:r>
    </w:p>
    <w:p w:rsidR="00B954CA" w:rsidRPr="009A4BBF" w:rsidRDefault="009A4BBF">
      <w:pPr>
        <w:pStyle w:val="a4"/>
        <w:numPr>
          <w:ilvl w:val="0"/>
          <w:numId w:val="3"/>
        </w:numPr>
        <w:tabs>
          <w:tab w:val="left" w:pos="360"/>
        </w:tabs>
        <w:spacing w:line="256" w:lineRule="auto"/>
        <w:ind w:right="346" w:firstLine="0"/>
        <w:rPr>
          <w:sz w:val="24"/>
        </w:rPr>
      </w:pPr>
      <w:r w:rsidRPr="009A4BBF">
        <w:rPr>
          <w:sz w:val="24"/>
        </w:rPr>
        <w:t>Регионарная</w:t>
      </w:r>
      <w:r w:rsidRPr="009A4BBF">
        <w:rPr>
          <w:spacing w:val="-9"/>
          <w:sz w:val="24"/>
        </w:rPr>
        <w:t xml:space="preserve"> </w:t>
      </w:r>
      <w:r w:rsidRPr="009A4BBF">
        <w:rPr>
          <w:sz w:val="24"/>
        </w:rPr>
        <w:t>анальгезия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(продленная</w:t>
      </w:r>
      <w:r w:rsidRPr="009A4BBF">
        <w:rPr>
          <w:spacing w:val="-9"/>
          <w:sz w:val="24"/>
        </w:rPr>
        <w:t xml:space="preserve"> </w:t>
      </w:r>
      <w:proofErr w:type="spellStart"/>
      <w:r w:rsidRPr="009A4BBF">
        <w:rPr>
          <w:sz w:val="24"/>
        </w:rPr>
        <w:t>эпидуральная</w:t>
      </w:r>
      <w:proofErr w:type="spellEnd"/>
      <w:r w:rsidRPr="009A4BBF">
        <w:rPr>
          <w:sz w:val="24"/>
        </w:rPr>
        <w:t>,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раз</w:t>
      </w:r>
      <w:r w:rsidRPr="009A4BBF">
        <w:rPr>
          <w:sz w:val="24"/>
        </w:rPr>
        <w:t>личные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варианты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 xml:space="preserve">регионарных блокад в зоне операции) </w:t>
      </w:r>
      <w:hyperlink r:id="rId45">
        <w:r w:rsidRPr="009A4BBF">
          <w:rPr>
            <w:sz w:val="24"/>
            <w:u w:val="single" w:color="8758A8"/>
          </w:rPr>
          <w:t>[40]</w:t>
        </w:r>
      </w:hyperlink>
    </w:p>
    <w:p w:rsidR="00B954CA" w:rsidRPr="009A4BBF" w:rsidRDefault="009A4BBF">
      <w:pPr>
        <w:pStyle w:val="a4"/>
        <w:numPr>
          <w:ilvl w:val="0"/>
          <w:numId w:val="3"/>
        </w:numPr>
        <w:tabs>
          <w:tab w:val="left" w:pos="360"/>
        </w:tabs>
        <w:spacing w:before="0" w:line="273" w:lineRule="exact"/>
        <w:ind w:left="360"/>
        <w:rPr>
          <w:sz w:val="24"/>
        </w:rPr>
      </w:pPr>
      <w:r w:rsidRPr="009A4BBF">
        <w:rPr>
          <w:sz w:val="24"/>
        </w:rPr>
        <w:t>Наркотические</w:t>
      </w:r>
      <w:r w:rsidRPr="009A4BBF">
        <w:rPr>
          <w:spacing w:val="-4"/>
          <w:sz w:val="24"/>
        </w:rPr>
        <w:t xml:space="preserve"> </w:t>
      </w:r>
      <w:r w:rsidRPr="009A4BBF">
        <w:rPr>
          <w:spacing w:val="-2"/>
          <w:sz w:val="24"/>
        </w:rPr>
        <w:t>аналгетики</w:t>
      </w:r>
    </w:p>
    <w:p w:rsidR="00B954CA" w:rsidRPr="009A4BBF" w:rsidRDefault="009A4BBF">
      <w:pPr>
        <w:pStyle w:val="a4"/>
        <w:numPr>
          <w:ilvl w:val="0"/>
          <w:numId w:val="3"/>
        </w:numPr>
        <w:tabs>
          <w:tab w:val="left" w:pos="360"/>
        </w:tabs>
        <w:ind w:left="360"/>
        <w:rPr>
          <w:sz w:val="24"/>
        </w:rPr>
      </w:pPr>
      <w:r w:rsidRPr="009A4BBF">
        <w:rPr>
          <w:sz w:val="24"/>
        </w:rPr>
        <w:t>Нестероидные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противовоспалительные</w:t>
      </w:r>
      <w:r w:rsidRPr="009A4BBF">
        <w:rPr>
          <w:spacing w:val="-6"/>
          <w:sz w:val="24"/>
        </w:rPr>
        <w:t xml:space="preserve"> </w:t>
      </w:r>
      <w:r w:rsidRPr="009A4BBF">
        <w:rPr>
          <w:spacing w:val="-2"/>
          <w:sz w:val="24"/>
        </w:rPr>
        <w:t>препараты</w:t>
      </w:r>
    </w:p>
    <w:p w:rsidR="00B954CA" w:rsidRPr="009A4BBF" w:rsidRDefault="009A4BBF">
      <w:pPr>
        <w:pStyle w:val="a4"/>
        <w:numPr>
          <w:ilvl w:val="0"/>
          <w:numId w:val="3"/>
        </w:numPr>
        <w:tabs>
          <w:tab w:val="left" w:pos="360"/>
        </w:tabs>
        <w:spacing w:line="256" w:lineRule="auto"/>
        <w:ind w:right="7240" w:firstLine="0"/>
        <w:rPr>
          <w:sz w:val="24"/>
        </w:rPr>
      </w:pPr>
      <w:r w:rsidRPr="009A4BBF">
        <w:rPr>
          <w:spacing w:val="-2"/>
          <w:sz w:val="24"/>
        </w:rPr>
        <w:t xml:space="preserve">Парацетамол </w:t>
      </w:r>
      <w:r w:rsidRPr="009A4BBF">
        <w:rPr>
          <w:sz w:val="24"/>
        </w:rPr>
        <w:t>Прочие</w:t>
      </w:r>
      <w:r w:rsidRPr="009A4BBF">
        <w:rPr>
          <w:spacing w:val="-15"/>
          <w:sz w:val="24"/>
        </w:rPr>
        <w:t xml:space="preserve"> </w:t>
      </w:r>
      <w:r w:rsidRPr="009A4BBF">
        <w:rPr>
          <w:sz w:val="24"/>
        </w:rPr>
        <w:t>мероприятия: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0" w:line="273" w:lineRule="exact"/>
        <w:ind w:left="255" w:hanging="135"/>
        <w:rPr>
          <w:sz w:val="24"/>
        </w:rPr>
      </w:pPr>
      <w:r w:rsidRPr="009A4BBF">
        <w:rPr>
          <w:sz w:val="24"/>
        </w:rPr>
        <w:t>Ранняя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активизация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и</w:t>
      </w:r>
      <w:r w:rsidRPr="009A4BBF">
        <w:rPr>
          <w:spacing w:val="-4"/>
          <w:sz w:val="24"/>
        </w:rPr>
        <w:t xml:space="preserve"> </w:t>
      </w:r>
      <w:proofErr w:type="spellStart"/>
      <w:r w:rsidRPr="009A4BBF">
        <w:rPr>
          <w:sz w:val="24"/>
        </w:rPr>
        <w:t>энтеральная</w:t>
      </w:r>
      <w:proofErr w:type="spellEnd"/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поддержка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(в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первые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часы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после</w:t>
      </w:r>
      <w:r w:rsidRPr="009A4BBF">
        <w:rPr>
          <w:spacing w:val="-1"/>
          <w:sz w:val="24"/>
        </w:rPr>
        <w:t xml:space="preserve"> </w:t>
      </w:r>
      <w:r w:rsidRPr="009A4BBF">
        <w:rPr>
          <w:spacing w:val="-2"/>
          <w:sz w:val="24"/>
        </w:rPr>
        <w:t>операции);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line="254" w:lineRule="auto"/>
        <w:ind w:right="308" w:firstLine="0"/>
        <w:rPr>
          <w:sz w:val="24"/>
        </w:rPr>
      </w:pPr>
      <w:proofErr w:type="spellStart"/>
      <w:r w:rsidRPr="009A4BBF">
        <w:rPr>
          <w:sz w:val="24"/>
        </w:rPr>
        <w:t>Тромбопрофилактика</w:t>
      </w:r>
      <w:proofErr w:type="spellEnd"/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НМГ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(по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показаниям)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в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течение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10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суток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(умеренный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риск)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или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6 недель (высокий риск).</w:t>
      </w:r>
    </w:p>
    <w:p w:rsidR="00B954CA" w:rsidRPr="009A4BBF" w:rsidRDefault="009A4BBF">
      <w:pPr>
        <w:pStyle w:val="a3"/>
        <w:spacing w:before="3"/>
      </w:pPr>
      <w:r w:rsidRPr="009A4BBF">
        <w:t>Внимание!</w:t>
      </w:r>
      <w:r w:rsidRPr="009A4BBF">
        <w:rPr>
          <w:spacing w:val="-7"/>
        </w:rPr>
        <w:t xml:space="preserve"> </w:t>
      </w:r>
      <w:r w:rsidRPr="009A4BBF">
        <w:t>Согласно</w:t>
      </w:r>
      <w:r w:rsidRPr="009A4BBF">
        <w:rPr>
          <w:spacing w:val="-2"/>
        </w:rPr>
        <w:t xml:space="preserve"> </w:t>
      </w:r>
      <w:r w:rsidRPr="009A4BBF">
        <w:t>Европейским</w:t>
      </w:r>
      <w:r w:rsidRPr="009A4BBF">
        <w:rPr>
          <w:spacing w:val="-2"/>
        </w:rPr>
        <w:t xml:space="preserve"> </w:t>
      </w:r>
      <w:r w:rsidRPr="009A4BBF">
        <w:t>рекомендациям</w:t>
      </w:r>
      <w:r w:rsidRPr="009A4BBF">
        <w:rPr>
          <w:spacing w:val="-2"/>
        </w:rPr>
        <w:t xml:space="preserve"> </w:t>
      </w:r>
      <w:r w:rsidRPr="009A4BBF">
        <w:t>2018</w:t>
      </w:r>
      <w:r w:rsidRPr="009A4BBF">
        <w:rPr>
          <w:spacing w:val="-6"/>
        </w:rPr>
        <w:t xml:space="preserve"> </w:t>
      </w:r>
      <w:r w:rsidRPr="009A4BBF">
        <w:t>г.</w:t>
      </w:r>
      <w:r w:rsidRPr="009A4BBF">
        <w:rPr>
          <w:spacing w:val="-3"/>
        </w:rPr>
        <w:t xml:space="preserve"> </w:t>
      </w:r>
      <w:r w:rsidRPr="009A4BBF">
        <w:t>группа</w:t>
      </w:r>
      <w:r w:rsidRPr="009A4BBF">
        <w:rPr>
          <w:spacing w:val="-1"/>
        </w:rPr>
        <w:t xml:space="preserve"> </w:t>
      </w:r>
      <w:r w:rsidRPr="009A4BBF">
        <w:t>низкого</w:t>
      </w:r>
      <w:r w:rsidRPr="009A4BBF">
        <w:rPr>
          <w:spacing w:val="-2"/>
        </w:rPr>
        <w:t xml:space="preserve"> </w:t>
      </w:r>
      <w:r w:rsidRPr="009A4BBF">
        <w:t>риска</w:t>
      </w:r>
      <w:r w:rsidRPr="009A4BBF">
        <w:rPr>
          <w:spacing w:val="-2"/>
        </w:rPr>
        <w:t xml:space="preserve"> </w:t>
      </w:r>
      <w:r w:rsidRPr="009A4BBF">
        <w:rPr>
          <w:spacing w:val="-5"/>
        </w:rPr>
        <w:t>по</w:t>
      </w:r>
    </w:p>
    <w:p w:rsidR="00B954CA" w:rsidRPr="009A4BBF" w:rsidRDefault="009A4BBF">
      <w:pPr>
        <w:pStyle w:val="a3"/>
        <w:spacing w:before="16" w:line="254" w:lineRule="auto"/>
        <w:ind w:right="148"/>
      </w:pPr>
      <w:r w:rsidRPr="009A4BBF">
        <w:t xml:space="preserve">развитию ВТЭО (фармакологическая </w:t>
      </w:r>
      <w:proofErr w:type="spellStart"/>
      <w:r w:rsidRPr="009A4BBF">
        <w:t>тромбопрофилактика</w:t>
      </w:r>
      <w:proofErr w:type="spellEnd"/>
      <w:r w:rsidRPr="009A4BBF">
        <w:t xml:space="preserve"> не показана) после операции КС не имеет согласованного определения </w:t>
      </w:r>
      <w:hyperlink r:id="rId46">
        <w:r w:rsidRPr="009A4BBF">
          <w:rPr>
            <w:u w:val="single" w:color="8758A8"/>
          </w:rPr>
          <w:t>[41]</w:t>
        </w:r>
      </w:hyperlink>
      <w:r w:rsidRPr="009A4BBF">
        <w:t xml:space="preserve"> </w:t>
      </w:r>
      <w:r w:rsidRPr="009A4BBF">
        <w:t>и на практике чрезвычайно сложно выделить</w:t>
      </w:r>
      <w:r w:rsidRPr="009A4BBF">
        <w:rPr>
          <w:spacing w:val="-7"/>
        </w:rPr>
        <w:t xml:space="preserve"> </w:t>
      </w:r>
      <w:r w:rsidRPr="009A4BBF">
        <w:t>группу</w:t>
      </w:r>
      <w:r w:rsidRPr="009A4BBF">
        <w:rPr>
          <w:spacing w:val="-10"/>
        </w:rPr>
        <w:t xml:space="preserve"> </w:t>
      </w:r>
      <w:r w:rsidRPr="009A4BBF">
        <w:t>пациенток,</w:t>
      </w:r>
      <w:r w:rsidRPr="009A4BBF">
        <w:rPr>
          <w:spacing w:val="-5"/>
        </w:rPr>
        <w:t xml:space="preserve"> </w:t>
      </w:r>
      <w:r w:rsidRPr="009A4BBF">
        <w:t>не</w:t>
      </w:r>
      <w:r w:rsidRPr="009A4BBF">
        <w:rPr>
          <w:spacing w:val="-4"/>
        </w:rPr>
        <w:t xml:space="preserve"> </w:t>
      </w:r>
      <w:r w:rsidRPr="009A4BBF">
        <w:t>нуждающихся</w:t>
      </w:r>
      <w:r w:rsidRPr="009A4BBF">
        <w:rPr>
          <w:spacing w:val="-4"/>
        </w:rPr>
        <w:t xml:space="preserve"> </w:t>
      </w:r>
      <w:r w:rsidRPr="009A4BBF">
        <w:t>в</w:t>
      </w:r>
      <w:r w:rsidRPr="009A4BBF">
        <w:rPr>
          <w:spacing w:val="-7"/>
        </w:rPr>
        <w:t xml:space="preserve"> </w:t>
      </w:r>
      <w:r w:rsidRPr="009A4BBF">
        <w:t>фармакологической</w:t>
      </w:r>
      <w:r w:rsidRPr="009A4BBF">
        <w:rPr>
          <w:spacing w:val="-6"/>
        </w:rPr>
        <w:t xml:space="preserve"> </w:t>
      </w:r>
      <w:proofErr w:type="spellStart"/>
      <w:r w:rsidRPr="009A4BBF">
        <w:t>тромбопрофилактике</w:t>
      </w:r>
      <w:proofErr w:type="spellEnd"/>
      <w:r w:rsidRPr="009A4BBF">
        <w:t xml:space="preserve"> после операции КС</w:t>
      </w:r>
      <w:r w:rsidRPr="009A4BBF">
        <w:t>.</w:t>
      </w:r>
    </w:p>
    <w:p w:rsidR="00B954CA" w:rsidRPr="009A4BBF" w:rsidRDefault="009A4BBF">
      <w:pPr>
        <w:spacing w:before="63"/>
        <w:ind w:left="120"/>
        <w:rPr>
          <w:b/>
          <w:sz w:val="24"/>
        </w:rPr>
      </w:pPr>
      <w:r w:rsidRPr="009A4BBF">
        <w:rPr>
          <w:b/>
          <w:sz w:val="24"/>
        </w:rPr>
        <w:t>Показания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к</w:t>
      </w:r>
      <w:r w:rsidRPr="009A4BBF">
        <w:rPr>
          <w:b/>
          <w:spacing w:val="-2"/>
          <w:sz w:val="24"/>
        </w:rPr>
        <w:t xml:space="preserve"> </w:t>
      </w:r>
      <w:r w:rsidRPr="009A4BBF">
        <w:rPr>
          <w:b/>
          <w:sz w:val="24"/>
        </w:rPr>
        <w:t>общей</w:t>
      </w:r>
      <w:r w:rsidRPr="009A4BBF">
        <w:rPr>
          <w:b/>
          <w:spacing w:val="-1"/>
          <w:sz w:val="24"/>
        </w:rPr>
        <w:t xml:space="preserve"> </w:t>
      </w:r>
      <w:r w:rsidRPr="009A4BBF">
        <w:rPr>
          <w:b/>
          <w:sz w:val="24"/>
        </w:rPr>
        <w:t>анестезии</w:t>
      </w:r>
      <w:r w:rsidRPr="009A4BBF">
        <w:rPr>
          <w:b/>
          <w:spacing w:val="-2"/>
          <w:sz w:val="24"/>
        </w:rPr>
        <w:t xml:space="preserve"> </w:t>
      </w:r>
      <w:r w:rsidRPr="009A4BBF">
        <w:rPr>
          <w:b/>
          <w:sz w:val="24"/>
        </w:rPr>
        <w:t>в</w:t>
      </w:r>
      <w:r w:rsidRPr="009A4BBF">
        <w:rPr>
          <w:b/>
          <w:spacing w:val="-4"/>
          <w:sz w:val="24"/>
        </w:rPr>
        <w:t xml:space="preserve"> </w:t>
      </w:r>
      <w:r w:rsidRPr="009A4BBF">
        <w:rPr>
          <w:b/>
          <w:spacing w:val="-2"/>
          <w:sz w:val="24"/>
        </w:rPr>
        <w:t>акушерстве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ind w:left="259" w:hanging="139"/>
        <w:rPr>
          <w:sz w:val="24"/>
        </w:rPr>
      </w:pPr>
      <w:r w:rsidRPr="009A4BBF">
        <w:rPr>
          <w:sz w:val="24"/>
        </w:rPr>
        <w:t>Информированный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добровольный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отказ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пациентки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от</w:t>
      </w:r>
      <w:r w:rsidRPr="009A4BBF">
        <w:rPr>
          <w:spacing w:val="-4"/>
          <w:sz w:val="24"/>
        </w:rPr>
        <w:t xml:space="preserve"> </w:t>
      </w:r>
      <w:proofErr w:type="spellStart"/>
      <w:r w:rsidRPr="009A4BBF">
        <w:rPr>
          <w:sz w:val="24"/>
        </w:rPr>
        <w:t>нейроаксиальной</w:t>
      </w:r>
      <w:proofErr w:type="spellEnd"/>
      <w:r w:rsidRPr="009A4BBF">
        <w:rPr>
          <w:spacing w:val="-4"/>
          <w:sz w:val="24"/>
        </w:rPr>
        <w:t xml:space="preserve"> </w:t>
      </w:r>
      <w:r w:rsidRPr="009A4BBF">
        <w:rPr>
          <w:spacing w:val="-2"/>
          <w:sz w:val="24"/>
        </w:rPr>
        <w:t>анестезии;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ind w:left="255" w:hanging="135"/>
        <w:rPr>
          <w:sz w:val="24"/>
        </w:rPr>
      </w:pPr>
      <w:r w:rsidRPr="009A4BBF">
        <w:rPr>
          <w:sz w:val="24"/>
        </w:rPr>
        <w:t>Тяжелая</w:t>
      </w:r>
      <w:r w:rsidRPr="009A4BBF">
        <w:rPr>
          <w:spacing w:val="-2"/>
          <w:sz w:val="24"/>
        </w:rPr>
        <w:t xml:space="preserve"> </w:t>
      </w:r>
      <w:proofErr w:type="spellStart"/>
      <w:r w:rsidRPr="009A4BBF">
        <w:rPr>
          <w:sz w:val="24"/>
        </w:rPr>
        <w:t>гиповолемия</w:t>
      </w:r>
      <w:proofErr w:type="spellEnd"/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у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матери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 xml:space="preserve">(кровопотеря, </w:t>
      </w:r>
      <w:r w:rsidRPr="009A4BBF">
        <w:rPr>
          <w:spacing w:val="-2"/>
          <w:sz w:val="24"/>
        </w:rPr>
        <w:t>шок);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ind w:left="255" w:hanging="135"/>
        <w:rPr>
          <w:sz w:val="24"/>
        </w:rPr>
      </w:pPr>
      <w:r w:rsidRPr="009A4BBF">
        <w:rPr>
          <w:sz w:val="24"/>
        </w:rPr>
        <w:t>Острый</w:t>
      </w:r>
      <w:r w:rsidRPr="009A4BBF">
        <w:rPr>
          <w:spacing w:val="-7"/>
          <w:sz w:val="24"/>
        </w:rPr>
        <w:t xml:space="preserve"> </w:t>
      </w:r>
      <w:proofErr w:type="spellStart"/>
      <w:r w:rsidRPr="009A4BBF">
        <w:rPr>
          <w:sz w:val="24"/>
        </w:rPr>
        <w:t>дистресс</w:t>
      </w:r>
      <w:proofErr w:type="spellEnd"/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плода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(выпадение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пуповины,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длительная</w:t>
      </w:r>
      <w:r w:rsidRPr="009A4BBF">
        <w:rPr>
          <w:spacing w:val="-2"/>
          <w:sz w:val="24"/>
        </w:rPr>
        <w:t xml:space="preserve"> брадикардия);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line="254" w:lineRule="auto"/>
        <w:ind w:right="271" w:firstLine="0"/>
        <w:rPr>
          <w:sz w:val="24"/>
        </w:rPr>
      </w:pPr>
      <w:r w:rsidRPr="009A4BBF">
        <w:rPr>
          <w:sz w:val="24"/>
        </w:rPr>
        <w:t>Врожденные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или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приобретенные</w:t>
      </w:r>
      <w:r w:rsidRPr="009A4BBF">
        <w:rPr>
          <w:spacing w:val="-3"/>
          <w:sz w:val="24"/>
        </w:rPr>
        <w:t xml:space="preserve"> </w:t>
      </w:r>
      <w:proofErr w:type="spellStart"/>
      <w:r w:rsidRPr="009A4BBF">
        <w:rPr>
          <w:sz w:val="24"/>
        </w:rPr>
        <w:t>коагулопатии</w:t>
      </w:r>
      <w:proofErr w:type="spellEnd"/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у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матери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с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клиническими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 xml:space="preserve">проявлениями (кровотечение, гематомы, </w:t>
      </w:r>
      <w:proofErr w:type="spellStart"/>
      <w:r w:rsidRPr="009A4BBF">
        <w:rPr>
          <w:sz w:val="24"/>
        </w:rPr>
        <w:t>гипокоагуляция</w:t>
      </w:r>
      <w:proofErr w:type="spellEnd"/>
      <w:r w:rsidRPr="009A4BBF">
        <w:rPr>
          <w:sz w:val="24"/>
        </w:rPr>
        <w:t xml:space="preserve"> на ТЭГ, лабораторные показатели: величина МНО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более 1,5, АПТВ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превышает норму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более, чем в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1,5 раза, фибриноген менее 1,0 г/л, количество тромбоцитов ме</w:t>
      </w:r>
      <w:r w:rsidRPr="009A4BBF">
        <w:rPr>
          <w:sz w:val="24"/>
        </w:rPr>
        <w:t xml:space="preserve">нее 100*109/л для </w:t>
      </w:r>
      <w:proofErr w:type="spellStart"/>
      <w:r w:rsidRPr="009A4BBF">
        <w:rPr>
          <w:sz w:val="24"/>
        </w:rPr>
        <w:t>эпидуральной</w:t>
      </w:r>
      <w:proofErr w:type="spellEnd"/>
      <w:r w:rsidRPr="009A4BBF">
        <w:rPr>
          <w:sz w:val="24"/>
        </w:rPr>
        <w:t xml:space="preserve"> анестезии и менее 70*109/л для спинальной);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6"/>
        <w:ind w:left="255" w:hanging="135"/>
        <w:rPr>
          <w:sz w:val="24"/>
        </w:rPr>
      </w:pPr>
      <w:r w:rsidRPr="009A4BBF">
        <w:rPr>
          <w:sz w:val="24"/>
        </w:rPr>
        <w:t>Системные</w:t>
      </w:r>
      <w:r w:rsidRPr="009A4BBF">
        <w:rPr>
          <w:spacing w:val="-1"/>
          <w:sz w:val="24"/>
        </w:rPr>
        <w:t xml:space="preserve"> </w:t>
      </w:r>
      <w:r w:rsidRPr="009A4BBF">
        <w:rPr>
          <w:spacing w:val="-2"/>
          <w:sz w:val="24"/>
        </w:rPr>
        <w:t>инфекции;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line="254" w:lineRule="auto"/>
        <w:ind w:right="290" w:firstLine="0"/>
        <w:rPr>
          <w:sz w:val="24"/>
        </w:rPr>
      </w:pPr>
      <w:r w:rsidRPr="009A4BBF">
        <w:rPr>
          <w:sz w:val="24"/>
        </w:rPr>
        <w:t>Некоторые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заболевания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ЦНС,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в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первую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очередь,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связанные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с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высоким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внутричерепным давлением (необходима консультация с неврологом, нейрохирургом);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0" w:line="256" w:lineRule="auto"/>
        <w:ind w:right="960" w:firstLine="0"/>
        <w:rPr>
          <w:sz w:val="24"/>
        </w:rPr>
      </w:pPr>
      <w:r w:rsidRPr="009A4BBF">
        <w:rPr>
          <w:sz w:val="24"/>
        </w:rPr>
        <w:t>Заболевания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серд</w:t>
      </w:r>
      <w:r w:rsidRPr="009A4BBF">
        <w:rPr>
          <w:sz w:val="24"/>
        </w:rPr>
        <w:t>ца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с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фиксированным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сердечным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выбросом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или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декомпенсацией кровообращения (решается совместно с кардиохирургом).</w:t>
      </w:r>
    </w:p>
    <w:p w:rsidR="00B954CA" w:rsidRPr="009A4BBF" w:rsidRDefault="009A4BBF">
      <w:pPr>
        <w:spacing w:before="56"/>
        <w:ind w:left="120"/>
        <w:rPr>
          <w:b/>
          <w:sz w:val="24"/>
        </w:rPr>
      </w:pPr>
      <w:r w:rsidRPr="009A4BBF">
        <w:rPr>
          <w:b/>
          <w:sz w:val="24"/>
        </w:rPr>
        <w:t>Используется</w:t>
      </w:r>
      <w:r w:rsidRPr="009A4BBF">
        <w:rPr>
          <w:b/>
          <w:spacing w:val="-9"/>
          <w:sz w:val="24"/>
        </w:rPr>
        <w:t xml:space="preserve"> </w:t>
      </w:r>
      <w:r w:rsidRPr="009A4BBF">
        <w:rPr>
          <w:b/>
          <w:sz w:val="24"/>
        </w:rPr>
        <w:t>принцип</w:t>
      </w:r>
      <w:r w:rsidRPr="009A4BBF">
        <w:rPr>
          <w:b/>
          <w:spacing w:val="-7"/>
          <w:sz w:val="24"/>
        </w:rPr>
        <w:t xml:space="preserve"> </w:t>
      </w:r>
      <w:r w:rsidRPr="009A4BBF">
        <w:rPr>
          <w:b/>
          <w:sz w:val="24"/>
        </w:rPr>
        <w:t>быстрой</w:t>
      </w:r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z w:val="24"/>
        </w:rPr>
        <w:t>последовательной</w:t>
      </w:r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pacing w:val="-2"/>
          <w:sz w:val="24"/>
        </w:rPr>
        <w:t>индукции</w:t>
      </w:r>
    </w:p>
    <w:p w:rsidR="00B954CA" w:rsidRPr="009A4BBF" w:rsidRDefault="009A4BBF">
      <w:pPr>
        <w:spacing w:before="20"/>
        <w:ind w:left="3089"/>
        <w:rPr>
          <w:b/>
          <w:sz w:val="24"/>
        </w:rPr>
      </w:pPr>
      <w:r w:rsidRPr="009A4BBF">
        <w:rPr>
          <w:b/>
          <w:sz w:val="24"/>
        </w:rPr>
        <w:t>(</w:t>
      </w:r>
      <w:proofErr w:type="spellStart"/>
      <w:r w:rsidRPr="009A4BBF">
        <w:rPr>
          <w:b/>
          <w:sz w:val="24"/>
        </w:rPr>
        <w:t>Rapid</w:t>
      </w:r>
      <w:proofErr w:type="spellEnd"/>
      <w:r w:rsidRPr="009A4BBF">
        <w:rPr>
          <w:b/>
          <w:spacing w:val="-10"/>
          <w:sz w:val="24"/>
        </w:rPr>
        <w:t xml:space="preserve"> </w:t>
      </w:r>
      <w:proofErr w:type="spellStart"/>
      <w:r w:rsidRPr="009A4BBF">
        <w:rPr>
          <w:b/>
          <w:sz w:val="24"/>
        </w:rPr>
        <w:t>sequence</w:t>
      </w:r>
      <w:proofErr w:type="spellEnd"/>
      <w:r w:rsidRPr="009A4BBF">
        <w:rPr>
          <w:b/>
          <w:spacing w:val="-2"/>
          <w:sz w:val="24"/>
        </w:rPr>
        <w:t xml:space="preserve"> </w:t>
      </w:r>
      <w:proofErr w:type="spellStart"/>
      <w:r w:rsidRPr="009A4BBF">
        <w:rPr>
          <w:b/>
          <w:sz w:val="24"/>
        </w:rPr>
        <w:t>induction</w:t>
      </w:r>
      <w:proofErr w:type="spellEnd"/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pacing w:val="-2"/>
          <w:sz w:val="24"/>
        </w:rPr>
        <w:t>(RSI))</w:t>
      </w:r>
    </w:p>
    <w:p w:rsidR="00B954CA" w:rsidRPr="009A4BBF" w:rsidRDefault="00B954CA">
      <w:pPr>
        <w:pStyle w:val="a3"/>
        <w:spacing w:before="36"/>
        <w:ind w:left="0"/>
        <w:rPr>
          <w:b/>
        </w:rPr>
      </w:pPr>
    </w:p>
    <w:p w:rsidR="00B954CA" w:rsidRPr="009A4BBF" w:rsidRDefault="009A4BBF">
      <w:pPr>
        <w:pStyle w:val="a3"/>
        <w:spacing w:before="1"/>
      </w:pPr>
      <w:r w:rsidRPr="009A4BBF">
        <w:t>Препараты,</w:t>
      </w:r>
      <w:r w:rsidRPr="009A4BBF">
        <w:rPr>
          <w:spacing w:val="-5"/>
        </w:rPr>
        <w:t xml:space="preserve"> </w:t>
      </w:r>
      <w:r w:rsidRPr="009A4BBF">
        <w:t>используемые</w:t>
      </w:r>
      <w:r w:rsidRPr="009A4BBF">
        <w:rPr>
          <w:spacing w:val="-1"/>
        </w:rPr>
        <w:t xml:space="preserve"> </w:t>
      </w:r>
      <w:r w:rsidRPr="009A4BBF">
        <w:t>для</w:t>
      </w:r>
      <w:r w:rsidRPr="009A4BBF">
        <w:rPr>
          <w:spacing w:val="-2"/>
        </w:rPr>
        <w:t xml:space="preserve"> </w:t>
      </w:r>
      <w:r w:rsidRPr="009A4BBF">
        <w:t>общей</w:t>
      </w:r>
      <w:r w:rsidRPr="009A4BBF">
        <w:rPr>
          <w:spacing w:val="-7"/>
        </w:rPr>
        <w:t xml:space="preserve"> </w:t>
      </w:r>
      <w:r w:rsidRPr="009A4BBF">
        <w:t>анестезии</w:t>
      </w:r>
      <w:r w:rsidRPr="009A4BBF">
        <w:rPr>
          <w:spacing w:val="-4"/>
        </w:rPr>
        <w:t xml:space="preserve"> </w:t>
      </w:r>
      <w:r w:rsidRPr="009A4BBF">
        <w:t>при</w:t>
      </w:r>
      <w:r w:rsidRPr="009A4BBF">
        <w:rPr>
          <w:spacing w:val="-3"/>
        </w:rPr>
        <w:t xml:space="preserve"> </w:t>
      </w:r>
      <w:r w:rsidRPr="009A4BBF">
        <w:t>операции</w:t>
      </w:r>
      <w:r w:rsidRPr="009A4BBF">
        <w:rPr>
          <w:spacing w:val="-3"/>
        </w:rPr>
        <w:t xml:space="preserve"> </w:t>
      </w:r>
      <w:r w:rsidRPr="009A4BBF">
        <w:rPr>
          <w:spacing w:val="-5"/>
        </w:rPr>
        <w:t>КС: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ind w:left="255" w:hanging="135"/>
        <w:rPr>
          <w:sz w:val="24"/>
        </w:rPr>
      </w:pPr>
      <w:r w:rsidRPr="009A4BBF">
        <w:rPr>
          <w:sz w:val="24"/>
        </w:rPr>
        <w:t>Барбитураты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(</w:t>
      </w:r>
      <w:proofErr w:type="spellStart"/>
      <w:r w:rsidRPr="009A4BBF">
        <w:rPr>
          <w:sz w:val="24"/>
        </w:rPr>
        <w:t>тиопентал</w:t>
      </w:r>
      <w:proofErr w:type="spellEnd"/>
      <w:r w:rsidRPr="009A4BBF">
        <w:rPr>
          <w:spacing w:val="-1"/>
          <w:sz w:val="24"/>
        </w:rPr>
        <w:t xml:space="preserve"> </w:t>
      </w:r>
      <w:r w:rsidRPr="009A4BBF">
        <w:rPr>
          <w:spacing w:val="-2"/>
          <w:sz w:val="24"/>
        </w:rPr>
        <w:t>натрия);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ind w:left="255" w:hanging="135"/>
        <w:rPr>
          <w:sz w:val="24"/>
        </w:rPr>
      </w:pPr>
      <w:proofErr w:type="spellStart"/>
      <w:r w:rsidRPr="009A4BBF">
        <w:rPr>
          <w:sz w:val="24"/>
        </w:rPr>
        <w:t>Кетамин</w:t>
      </w:r>
      <w:proofErr w:type="spellEnd"/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 xml:space="preserve">до 1,5 </w:t>
      </w:r>
      <w:r w:rsidRPr="009A4BBF">
        <w:rPr>
          <w:spacing w:val="-2"/>
          <w:sz w:val="24"/>
        </w:rPr>
        <w:t>мг/кг;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before="20" w:line="254" w:lineRule="auto"/>
        <w:ind w:right="366" w:firstLine="0"/>
        <w:rPr>
          <w:sz w:val="24"/>
        </w:rPr>
      </w:pPr>
      <w:proofErr w:type="spellStart"/>
      <w:r w:rsidRPr="009A4BBF">
        <w:rPr>
          <w:sz w:val="24"/>
        </w:rPr>
        <w:t>Пропофол</w:t>
      </w:r>
      <w:proofErr w:type="spellEnd"/>
      <w:r w:rsidRPr="009A4BBF">
        <w:rPr>
          <w:sz w:val="24"/>
        </w:rPr>
        <w:t xml:space="preserve"> в настоящее время разрешен для анестезии в акушерстве (Письмо главного внештатного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специалиста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анестезиолога-реаниматолога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от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29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декабря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2016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г.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N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102/ОД- МЗ/2016) в дозе, не превышающей 2,5 мг/кг;</w:t>
      </w:r>
    </w:p>
    <w:p w:rsidR="00B954CA" w:rsidRPr="009A4BBF" w:rsidRDefault="00B954CA">
      <w:pPr>
        <w:spacing w:line="254" w:lineRule="auto"/>
        <w:rPr>
          <w:sz w:val="24"/>
        </w:rPr>
        <w:sectPr w:rsidR="00B954CA" w:rsidRPr="009A4BBF">
          <w:pgSz w:w="11910" w:h="16840"/>
          <w:pgMar w:top="1060" w:right="740" w:bottom="280" w:left="1580" w:header="720" w:footer="720" w:gutter="0"/>
          <w:cols w:space="720"/>
        </w:sectPr>
      </w:pP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before="68" w:line="256" w:lineRule="auto"/>
        <w:ind w:right="1519" w:firstLine="0"/>
        <w:rPr>
          <w:sz w:val="24"/>
        </w:rPr>
      </w:pPr>
      <w:r w:rsidRPr="009A4BBF">
        <w:rPr>
          <w:sz w:val="24"/>
        </w:rPr>
        <w:lastRenderedPageBreak/>
        <w:t>Ингаляционные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анестетики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(закись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азота,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фторотан,</w:t>
      </w:r>
      <w:r w:rsidRPr="009A4BBF">
        <w:rPr>
          <w:spacing w:val="-6"/>
          <w:sz w:val="24"/>
        </w:rPr>
        <w:t xml:space="preserve"> </w:t>
      </w:r>
      <w:proofErr w:type="spellStart"/>
      <w:r w:rsidRPr="009A4BBF">
        <w:rPr>
          <w:sz w:val="24"/>
        </w:rPr>
        <w:t>энфлюран</w:t>
      </w:r>
      <w:proofErr w:type="spellEnd"/>
      <w:r w:rsidRPr="009A4BBF">
        <w:rPr>
          <w:sz w:val="24"/>
        </w:rPr>
        <w:t>,</w:t>
      </w:r>
      <w:r w:rsidRPr="009A4BBF">
        <w:rPr>
          <w:spacing w:val="-6"/>
          <w:sz w:val="24"/>
        </w:rPr>
        <w:t xml:space="preserve"> </w:t>
      </w:r>
      <w:proofErr w:type="spellStart"/>
      <w:r w:rsidRPr="009A4BBF">
        <w:rPr>
          <w:sz w:val="24"/>
        </w:rPr>
        <w:t>изофлюран</w:t>
      </w:r>
      <w:proofErr w:type="spellEnd"/>
      <w:r w:rsidRPr="009A4BBF">
        <w:rPr>
          <w:sz w:val="24"/>
        </w:rPr>
        <w:t xml:space="preserve">, </w:t>
      </w:r>
      <w:proofErr w:type="spellStart"/>
      <w:r w:rsidRPr="009A4BBF">
        <w:rPr>
          <w:spacing w:val="-2"/>
          <w:sz w:val="24"/>
        </w:rPr>
        <w:t>севофлюран</w:t>
      </w:r>
      <w:proofErr w:type="spellEnd"/>
      <w:r w:rsidRPr="009A4BBF">
        <w:rPr>
          <w:spacing w:val="-2"/>
          <w:sz w:val="24"/>
        </w:rPr>
        <w:t>);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0" w:line="274" w:lineRule="exact"/>
        <w:ind w:left="255" w:hanging="135"/>
        <w:rPr>
          <w:sz w:val="24"/>
        </w:rPr>
      </w:pPr>
      <w:proofErr w:type="spellStart"/>
      <w:r w:rsidRPr="009A4BBF">
        <w:rPr>
          <w:sz w:val="24"/>
        </w:rPr>
        <w:t>Миорелаксанты</w:t>
      </w:r>
      <w:proofErr w:type="spellEnd"/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(</w:t>
      </w:r>
      <w:proofErr w:type="spellStart"/>
      <w:r w:rsidRPr="009A4BBF">
        <w:rPr>
          <w:sz w:val="24"/>
        </w:rPr>
        <w:t>сукцинилхолин</w:t>
      </w:r>
      <w:proofErr w:type="spellEnd"/>
      <w:r w:rsidRPr="009A4BBF">
        <w:rPr>
          <w:sz w:val="24"/>
        </w:rPr>
        <w:t>,</w:t>
      </w:r>
      <w:r w:rsidRPr="009A4BBF">
        <w:rPr>
          <w:spacing w:val="-4"/>
          <w:sz w:val="24"/>
        </w:rPr>
        <w:t xml:space="preserve"> </w:t>
      </w:r>
      <w:proofErr w:type="spellStart"/>
      <w:r w:rsidRPr="009A4BBF">
        <w:rPr>
          <w:sz w:val="24"/>
        </w:rPr>
        <w:t>атракуриум</w:t>
      </w:r>
      <w:proofErr w:type="spellEnd"/>
      <w:r w:rsidRPr="009A4BBF">
        <w:rPr>
          <w:sz w:val="24"/>
        </w:rPr>
        <w:t>,</w:t>
      </w:r>
      <w:r w:rsidRPr="009A4BBF">
        <w:rPr>
          <w:spacing w:val="-4"/>
          <w:sz w:val="24"/>
        </w:rPr>
        <w:t xml:space="preserve"> </w:t>
      </w:r>
      <w:proofErr w:type="spellStart"/>
      <w:r w:rsidRPr="009A4BBF">
        <w:rPr>
          <w:sz w:val="24"/>
        </w:rPr>
        <w:t>рокурониум</w:t>
      </w:r>
      <w:proofErr w:type="spellEnd"/>
      <w:r w:rsidRPr="009A4BBF">
        <w:rPr>
          <w:sz w:val="24"/>
        </w:rPr>
        <w:t>,</w:t>
      </w:r>
      <w:r w:rsidRPr="009A4BBF">
        <w:rPr>
          <w:spacing w:val="-4"/>
          <w:sz w:val="24"/>
        </w:rPr>
        <w:t xml:space="preserve"> </w:t>
      </w:r>
      <w:proofErr w:type="spellStart"/>
      <w:r w:rsidRPr="009A4BBF">
        <w:rPr>
          <w:spacing w:val="-2"/>
          <w:sz w:val="24"/>
        </w:rPr>
        <w:t>цисатракуриум</w:t>
      </w:r>
      <w:proofErr w:type="spellEnd"/>
      <w:r w:rsidRPr="009A4BBF">
        <w:rPr>
          <w:spacing w:val="-2"/>
          <w:sz w:val="24"/>
        </w:rPr>
        <w:t>);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ind w:left="259" w:hanging="139"/>
        <w:rPr>
          <w:sz w:val="24"/>
        </w:rPr>
      </w:pPr>
      <w:r w:rsidRPr="009A4BBF">
        <w:rPr>
          <w:sz w:val="24"/>
        </w:rPr>
        <w:t>Наркотические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анальгетики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(все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после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извлечения</w:t>
      </w:r>
      <w:r w:rsidRPr="009A4BBF">
        <w:rPr>
          <w:spacing w:val="-2"/>
          <w:sz w:val="24"/>
        </w:rPr>
        <w:t xml:space="preserve"> плода).</w:t>
      </w:r>
    </w:p>
    <w:p w:rsidR="00B954CA" w:rsidRPr="009A4BBF" w:rsidRDefault="009A4BBF">
      <w:pPr>
        <w:pStyle w:val="a3"/>
        <w:spacing w:before="16"/>
      </w:pPr>
      <w:r w:rsidRPr="009A4BBF">
        <w:t>Ключевые</w:t>
      </w:r>
      <w:r w:rsidRPr="009A4BBF">
        <w:rPr>
          <w:spacing w:val="-3"/>
        </w:rPr>
        <w:t xml:space="preserve"> </w:t>
      </w:r>
      <w:r w:rsidRPr="009A4BBF">
        <w:t>этапы</w:t>
      </w:r>
      <w:r w:rsidRPr="009A4BBF">
        <w:rPr>
          <w:spacing w:val="-3"/>
        </w:rPr>
        <w:t xml:space="preserve"> </w:t>
      </w:r>
      <w:r w:rsidRPr="009A4BBF">
        <w:t>общей</w:t>
      </w:r>
      <w:r w:rsidRPr="009A4BBF">
        <w:rPr>
          <w:spacing w:val="-3"/>
        </w:rPr>
        <w:t xml:space="preserve"> </w:t>
      </w:r>
      <w:r w:rsidRPr="009A4BBF">
        <w:t>анестезии</w:t>
      </w:r>
      <w:r w:rsidRPr="009A4BBF">
        <w:rPr>
          <w:spacing w:val="-2"/>
        </w:rPr>
        <w:t xml:space="preserve"> </w:t>
      </w:r>
      <w:r w:rsidRPr="009A4BBF">
        <w:t>при</w:t>
      </w:r>
      <w:r w:rsidRPr="009A4BBF">
        <w:rPr>
          <w:spacing w:val="-6"/>
        </w:rPr>
        <w:t xml:space="preserve"> </w:t>
      </w:r>
      <w:r w:rsidRPr="009A4BBF">
        <w:t>операции</w:t>
      </w:r>
      <w:r w:rsidRPr="009A4BBF">
        <w:rPr>
          <w:spacing w:val="-3"/>
        </w:rPr>
        <w:t xml:space="preserve"> </w:t>
      </w:r>
      <w:r w:rsidRPr="009A4BBF">
        <w:t>КС</w:t>
      </w:r>
      <w:r w:rsidRPr="009A4BBF">
        <w:rPr>
          <w:spacing w:val="-1"/>
        </w:rPr>
        <w:t xml:space="preserve"> </w:t>
      </w:r>
      <w:r w:rsidRPr="009A4BBF">
        <w:t>представлены</w:t>
      </w:r>
      <w:r w:rsidRPr="009A4BBF">
        <w:rPr>
          <w:spacing w:val="-4"/>
        </w:rPr>
        <w:t xml:space="preserve"> </w:t>
      </w:r>
      <w:r w:rsidRPr="009A4BBF">
        <w:t>в</w:t>
      </w:r>
      <w:r w:rsidRPr="009A4BBF">
        <w:rPr>
          <w:spacing w:val="-3"/>
        </w:rPr>
        <w:t xml:space="preserve"> </w:t>
      </w:r>
      <w:r w:rsidRPr="009A4BBF">
        <w:t>приложении</w:t>
      </w:r>
      <w:r w:rsidRPr="009A4BBF">
        <w:rPr>
          <w:spacing w:val="-2"/>
        </w:rPr>
        <w:t xml:space="preserve"> </w:t>
      </w:r>
      <w:r w:rsidRPr="009A4BBF">
        <w:rPr>
          <w:spacing w:val="-5"/>
        </w:rPr>
        <w:t>4.</w:t>
      </w:r>
    </w:p>
    <w:p w:rsidR="00B954CA" w:rsidRPr="009A4BBF" w:rsidRDefault="009A4BBF">
      <w:pPr>
        <w:pStyle w:val="a3"/>
        <w:spacing w:before="20" w:line="254" w:lineRule="auto"/>
        <w:ind w:right="148"/>
      </w:pPr>
      <w:r w:rsidRPr="009A4BBF">
        <w:t>К наиболее частым осложнениям при проведении общей анестезии при операции КС можно</w:t>
      </w:r>
      <w:r w:rsidRPr="009A4BBF">
        <w:rPr>
          <w:spacing w:val="-4"/>
        </w:rPr>
        <w:t xml:space="preserve"> </w:t>
      </w:r>
      <w:r w:rsidRPr="009A4BBF">
        <w:t>отнести</w:t>
      </w:r>
      <w:r w:rsidRPr="009A4BBF">
        <w:rPr>
          <w:spacing w:val="-5"/>
        </w:rPr>
        <w:t xml:space="preserve"> </w:t>
      </w:r>
      <w:r w:rsidRPr="009A4BBF">
        <w:t>проблемы</w:t>
      </w:r>
      <w:r w:rsidRPr="009A4BBF">
        <w:rPr>
          <w:spacing w:val="-6"/>
        </w:rPr>
        <w:t xml:space="preserve"> </w:t>
      </w:r>
      <w:r w:rsidRPr="009A4BBF">
        <w:t>с</w:t>
      </w:r>
      <w:r w:rsidRPr="009A4BBF">
        <w:rPr>
          <w:spacing w:val="-3"/>
        </w:rPr>
        <w:t xml:space="preserve"> </w:t>
      </w:r>
      <w:r w:rsidRPr="009A4BBF">
        <w:t>дыхательными</w:t>
      </w:r>
      <w:r w:rsidRPr="009A4BBF">
        <w:rPr>
          <w:spacing w:val="-5"/>
        </w:rPr>
        <w:t xml:space="preserve"> </w:t>
      </w:r>
      <w:r w:rsidRPr="009A4BBF">
        <w:t>путями:</w:t>
      </w:r>
      <w:r w:rsidRPr="009A4BBF">
        <w:rPr>
          <w:spacing w:val="-11"/>
        </w:rPr>
        <w:t xml:space="preserve"> </w:t>
      </w:r>
      <w:r w:rsidRPr="009A4BBF">
        <w:t>аспирационный</w:t>
      </w:r>
      <w:r w:rsidRPr="009A4BBF">
        <w:rPr>
          <w:spacing w:val="-5"/>
        </w:rPr>
        <w:t xml:space="preserve"> </w:t>
      </w:r>
      <w:r w:rsidRPr="009A4BBF">
        <w:t>синдром</w:t>
      </w:r>
      <w:r w:rsidRPr="009A4BBF">
        <w:rPr>
          <w:spacing w:val="-4"/>
        </w:rPr>
        <w:t xml:space="preserve"> </w:t>
      </w:r>
      <w:r w:rsidRPr="009A4BBF">
        <w:t>и</w:t>
      </w:r>
      <w:r w:rsidRPr="009A4BBF">
        <w:rPr>
          <w:spacing w:val="-5"/>
        </w:rPr>
        <w:t xml:space="preserve"> </w:t>
      </w:r>
      <w:r w:rsidRPr="009A4BBF">
        <w:t xml:space="preserve">трудная интубация трахеи (частота в акушерстве 1 на 250 - 390 ларингоскопий </w:t>
      </w:r>
      <w:hyperlink r:id="rId47">
        <w:r w:rsidRPr="009A4BBF">
          <w:rPr>
            <w:u w:val="single" w:color="8758A8"/>
          </w:rPr>
          <w:t>[5]</w:t>
        </w:r>
      </w:hyperlink>
      <w:r w:rsidRPr="009A4BBF">
        <w:t>).</w:t>
      </w:r>
    </w:p>
    <w:p w:rsidR="00B954CA" w:rsidRPr="009A4BBF" w:rsidRDefault="009A4BBF">
      <w:pPr>
        <w:pStyle w:val="a3"/>
        <w:spacing w:line="275" w:lineRule="exact"/>
      </w:pPr>
      <w:r w:rsidRPr="009A4BBF">
        <w:t>Профилактика</w:t>
      </w:r>
      <w:r w:rsidRPr="009A4BBF">
        <w:rPr>
          <w:spacing w:val="-2"/>
        </w:rPr>
        <w:t xml:space="preserve"> </w:t>
      </w:r>
      <w:r w:rsidRPr="009A4BBF">
        <w:t>аспирационного</w:t>
      </w:r>
      <w:r w:rsidRPr="009A4BBF">
        <w:rPr>
          <w:spacing w:val="-2"/>
        </w:rPr>
        <w:t xml:space="preserve"> </w:t>
      </w:r>
      <w:r w:rsidRPr="009A4BBF">
        <w:t>синдрома</w:t>
      </w:r>
      <w:r w:rsidRPr="009A4BBF">
        <w:rPr>
          <w:spacing w:val="-2"/>
        </w:rPr>
        <w:t xml:space="preserve"> </w:t>
      </w:r>
      <w:r w:rsidRPr="009A4BBF">
        <w:t>включает</w:t>
      </w:r>
      <w:r w:rsidRPr="009A4BBF">
        <w:rPr>
          <w:spacing w:val="-2"/>
        </w:rPr>
        <w:t xml:space="preserve"> </w:t>
      </w:r>
      <w:r w:rsidRPr="009A4BBF">
        <w:t>[</w:t>
      </w:r>
      <w:hyperlink r:id="rId48">
        <w:r w:rsidRPr="009A4BBF">
          <w:rPr>
            <w:u w:val="single" w:color="8758A8"/>
          </w:rPr>
          <w:t>33</w:t>
        </w:r>
      </w:hyperlink>
      <w:r w:rsidRPr="009A4BBF">
        <w:t>,</w:t>
      </w:r>
      <w:r w:rsidRPr="009A4BBF">
        <w:rPr>
          <w:spacing w:val="-2"/>
        </w:rPr>
        <w:t xml:space="preserve"> </w:t>
      </w:r>
      <w:hyperlink r:id="rId49">
        <w:r w:rsidRPr="009A4BBF">
          <w:rPr>
            <w:spacing w:val="-4"/>
            <w:u w:val="single" w:color="8758A8"/>
          </w:rPr>
          <w:t>44</w:t>
        </w:r>
      </w:hyperlink>
      <w:r w:rsidRPr="009A4BBF">
        <w:rPr>
          <w:spacing w:val="-4"/>
        </w:rPr>
        <w:t>]: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20"/>
        <w:ind w:left="255" w:hanging="135"/>
        <w:rPr>
          <w:sz w:val="24"/>
        </w:rPr>
      </w:pPr>
      <w:r w:rsidRPr="009A4BBF">
        <w:rPr>
          <w:sz w:val="24"/>
        </w:rPr>
        <w:t>Операция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с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сохраненным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сознанием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(</w:t>
      </w:r>
      <w:proofErr w:type="spellStart"/>
      <w:r w:rsidRPr="009A4BBF">
        <w:rPr>
          <w:sz w:val="24"/>
        </w:rPr>
        <w:t>нейроаксиальные</w:t>
      </w:r>
      <w:proofErr w:type="spellEnd"/>
      <w:r w:rsidRPr="009A4BBF">
        <w:rPr>
          <w:spacing w:val="-1"/>
          <w:sz w:val="24"/>
        </w:rPr>
        <w:t xml:space="preserve"> </w:t>
      </w:r>
      <w:r w:rsidRPr="009A4BBF">
        <w:rPr>
          <w:spacing w:val="-2"/>
          <w:sz w:val="24"/>
        </w:rPr>
        <w:t>методы);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line="254" w:lineRule="auto"/>
        <w:ind w:right="274" w:firstLine="0"/>
        <w:rPr>
          <w:sz w:val="24"/>
        </w:rPr>
      </w:pPr>
      <w:r w:rsidRPr="009A4BBF">
        <w:rPr>
          <w:sz w:val="24"/>
        </w:rPr>
        <w:t>Экспозиция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между</w:t>
      </w:r>
      <w:r w:rsidRPr="009A4BBF">
        <w:rPr>
          <w:spacing w:val="-10"/>
          <w:sz w:val="24"/>
        </w:rPr>
        <w:t xml:space="preserve"> </w:t>
      </w:r>
      <w:r w:rsidRPr="009A4BBF">
        <w:rPr>
          <w:sz w:val="24"/>
        </w:rPr>
        <w:t>приемом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пищи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началом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анестезии:</w:t>
      </w:r>
      <w:r w:rsidRPr="009A4BBF">
        <w:rPr>
          <w:spacing w:val="-9"/>
          <w:sz w:val="24"/>
        </w:rPr>
        <w:t xml:space="preserve"> </w:t>
      </w:r>
      <w:r w:rsidRPr="009A4BBF">
        <w:rPr>
          <w:sz w:val="24"/>
        </w:rPr>
        <w:t>политика "ноль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через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рот".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Для жидкостей этот интервал составляет 2 ч, для твердой пищи 6 - 8 ч;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before="0" w:line="275" w:lineRule="exact"/>
        <w:ind w:left="259" w:hanging="139"/>
        <w:rPr>
          <w:sz w:val="24"/>
        </w:rPr>
      </w:pPr>
      <w:r w:rsidRPr="009A4BBF">
        <w:rPr>
          <w:sz w:val="24"/>
        </w:rPr>
        <w:t>Принцип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быстрой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последовательной</w:t>
      </w:r>
      <w:r w:rsidRPr="009A4BBF">
        <w:rPr>
          <w:spacing w:val="-6"/>
          <w:sz w:val="24"/>
        </w:rPr>
        <w:t xml:space="preserve"> </w:t>
      </w:r>
      <w:r w:rsidRPr="009A4BBF">
        <w:rPr>
          <w:spacing w:val="-2"/>
          <w:sz w:val="24"/>
        </w:rPr>
        <w:t>индукции;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before="20" w:line="254" w:lineRule="auto"/>
        <w:ind w:right="249" w:firstLine="0"/>
        <w:rPr>
          <w:sz w:val="24"/>
        </w:rPr>
      </w:pPr>
      <w:r w:rsidRPr="009A4BBF">
        <w:rPr>
          <w:sz w:val="24"/>
        </w:rPr>
        <w:t>Ни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один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из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препаратов,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предложенных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для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профилактики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аспирационного</w:t>
      </w:r>
      <w:r w:rsidRPr="009A4BBF">
        <w:rPr>
          <w:spacing w:val="-9"/>
          <w:sz w:val="24"/>
        </w:rPr>
        <w:t xml:space="preserve"> </w:t>
      </w:r>
      <w:r w:rsidRPr="009A4BBF">
        <w:rPr>
          <w:sz w:val="24"/>
        </w:rPr>
        <w:t>синдрома,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не имеет доказательной базы, однако Американское Общество Анестезиологов (</w:t>
      </w:r>
      <w:proofErr w:type="spellStart"/>
      <w:r w:rsidRPr="009A4BBF">
        <w:rPr>
          <w:sz w:val="24"/>
        </w:rPr>
        <w:t>American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Society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of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Anesthesiologists</w:t>
      </w:r>
      <w:proofErr w:type="spellEnd"/>
      <w:r w:rsidRPr="009A4BBF">
        <w:rPr>
          <w:sz w:val="24"/>
        </w:rPr>
        <w:t>, 2007, 2016) рекомендует использовать антациды, H2-</w:t>
      </w:r>
    </w:p>
    <w:p w:rsidR="00B954CA" w:rsidRPr="009A4BBF" w:rsidRDefault="009A4BBF">
      <w:pPr>
        <w:pStyle w:val="a3"/>
        <w:spacing w:line="275" w:lineRule="exact"/>
      </w:pPr>
      <w:proofErr w:type="spellStart"/>
      <w:r w:rsidRPr="009A4BBF">
        <w:t>гистаминовые</w:t>
      </w:r>
      <w:proofErr w:type="spellEnd"/>
      <w:r w:rsidRPr="009A4BBF">
        <w:rPr>
          <w:spacing w:val="-2"/>
        </w:rPr>
        <w:t xml:space="preserve"> </w:t>
      </w:r>
      <w:r w:rsidRPr="009A4BBF">
        <w:t>блокаторы</w:t>
      </w:r>
      <w:r w:rsidRPr="009A4BBF">
        <w:rPr>
          <w:spacing w:val="-4"/>
        </w:rPr>
        <w:t xml:space="preserve"> </w:t>
      </w:r>
      <w:r w:rsidRPr="009A4BBF">
        <w:t>и</w:t>
      </w:r>
      <w:r w:rsidRPr="009A4BBF">
        <w:rPr>
          <w:spacing w:val="-3"/>
        </w:rPr>
        <w:t xml:space="preserve"> </w:t>
      </w:r>
      <w:r w:rsidRPr="009A4BBF">
        <w:rPr>
          <w:spacing w:val="-2"/>
        </w:rPr>
        <w:t>метоклопрамид;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before="20" w:line="254" w:lineRule="auto"/>
        <w:ind w:right="412" w:firstLine="0"/>
        <w:rPr>
          <w:sz w:val="24"/>
        </w:rPr>
      </w:pPr>
      <w:r w:rsidRPr="009A4BBF">
        <w:rPr>
          <w:sz w:val="24"/>
        </w:rPr>
        <w:t>Прием</w:t>
      </w:r>
      <w:r w:rsidRPr="009A4BBF">
        <w:rPr>
          <w:spacing w:val="-4"/>
          <w:sz w:val="24"/>
        </w:rPr>
        <w:t xml:space="preserve"> </w:t>
      </w:r>
      <w:proofErr w:type="spellStart"/>
      <w:r w:rsidRPr="009A4BBF">
        <w:rPr>
          <w:sz w:val="24"/>
        </w:rPr>
        <w:t>Селлика</w:t>
      </w:r>
      <w:proofErr w:type="spellEnd"/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должен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выполняться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на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этапе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масочной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вентиляции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(Приложения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5,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 xml:space="preserve">6, </w:t>
      </w:r>
      <w:r w:rsidRPr="009A4BBF">
        <w:rPr>
          <w:spacing w:val="-4"/>
          <w:sz w:val="24"/>
        </w:rPr>
        <w:t>7).</w:t>
      </w:r>
    </w:p>
    <w:p w:rsidR="00B954CA" w:rsidRPr="009A4BBF" w:rsidRDefault="009A4BBF">
      <w:pPr>
        <w:pStyle w:val="a3"/>
        <w:spacing w:line="254" w:lineRule="auto"/>
        <w:ind w:right="765"/>
      </w:pPr>
      <w:r w:rsidRPr="009A4BBF">
        <w:t>Трудная</w:t>
      </w:r>
      <w:r w:rsidRPr="009A4BBF">
        <w:rPr>
          <w:spacing w:val="-5"/>
        </w:rPr>
        <w:t xml:space="preserve"> </w:t>
      </w:r>
      <w:r w:rsidRPr="009A4BBF">
        <w:t>интубация</w:t>
      </w:r>
      <w:r w:rsidRPr="009A4BBF">
        <w:rPr>
          <w:spacing w:val="-5"/>
        </w:rPr>
        <w:t xml:space="preserve"> </w:t>
      </w:r>
      <w:r w:rsidRPr="009A4BBF">
        <w:t>трахеи:</w:t>
      </w:r>
      <w:r w:rsidRPr="009A4BBF">
        <w:rPr>
          <w:spacing w:val="-13"/>
        </w:rPr>
        <w:t xml:space="preserve"> </w:t>
      </w:r>
      <w:r w:rsidRPr="009A4BBF">
        <w:t>алгоритмы</w:t>
      </w:r>
      <w:r w:rsidRPr="009A4BBF">
        <w:rPr>
          <w:spacing w:val="-4"/>
        </w:rPr>
        <w:t xml:space="preserve"> </w:t>
      </w:r>
      <w:r w:rsidRPr="009A4BBF">
        <w:t>действий</w:t>
      </w:r>
      <w:r w:rsidRPr="009A4BBF">
        <w:rPr>
          <w:spacing w:val="-7"/>
        </w:rPr>
        <w:t xml:space="preserve"> </w:t>
      </w:r>
      <w:r w:rsidRPr="009A4BBF">
        <w:t>анестезиолога-реаниматолога представлены в Приложениях 5, 6, 7 [</w:t>
      </w:r>
      <w:hyperlink r:id="rId50">
        <w:r w:rsidRPr="009A4BBF">
          <w:rPr>
            <w:u w:val="single" w:color="8758A8"/>
          </w:rPr>
          <w:t>45</w:t>
        </w:r>
      </w:hyperlink>
      <w:r w:rsidRPr="009A4BBF">
        <w:t xml:space="preserve">, </w:t>
      </w:r>
      <w:hyperlink r:id="rId51">
        <w:r w:rsidRPr="009A4BBF">
          <w:rPr>
            <w:u w:val="single" w:color="8758A8"/>
          </w:rPr>
          <w:t>46</w:t>
        </w:r>
      </w:hyperlink>
      <w:r w:rsidRPr="009A4BBF">
        <w:t xml:space="preserve">, </w:t>
      </w:r>
      <w:hyperlink r:id="rId52">
        <w:r w:rsidRPr="009A4BBF">
          <w:rPr>
            <w:u w:val="single" w:color="8758A8"/>
          </w:rPr>
          <w:t>47</w:t>
        </w:r>
      </w:hyperlink>
      <w:r w:rsidRPr="009A4BBF">
        <w:t xml:space="preserve">, </w:t>
      </w:r>
      <w:hyperlink r:id="rId53">
        <w:r w:rsidRPr="009A4BBF">
          <w:rPr>
            <w:u w:val="single" w:color="8758A8"/>
          </w:rPr>
          <w:t>48</w:t>
        </w:r>
      </w:hyperlink>
      <w:r w:rsidRPr="009A4BBF">
        <w:t>].</w:t>
      </w:r>
    </w:p>
    <w:p w:rsidR="00B954CA" w:rsidRPr="009A4BBF" w:rsidRDefault="009A4BBF">
      <w:pPr>
        <w:pStyle w:val="a3"/>
        <w:spacing w:before="2"/>
      </w:pPr>
      <w:r w:rsidRPr="009A4BBF">
        <w:t>В</w:t>
      </w:r>
      <w:r w:rsidRPr="009A4BBF">
        <w:rPr>
          <w:spacing w:val="-10"/>
        </w:rPr>
        <w:t xml:space="preserve"> </w:t>
      </w:r>
      <w:r w:rsidRPr="009A4BBF">
        <w:t>качеств</w:t>
      </w:r>
      <w:r w:rsidRPr="009A4BBF">
        <w:t>е</w:t>
      </w:r>
      <w:r w:rsidRPr="009A4BBF">
        <w:rPr>
          <w:spacing w:val="-1"/>
        </w:rPr>
        <w:t xml:space="preserve"> </w:t>
      </w:r>
      <w:r w:rsidRPr="009A4BBF">
        <w:t>внешнего</w:t>
      </w:r>
      <w:r w:rsidRPr="009A4BBF">
        <w:rPr>
          <w:spacing w:val="-2"/>
        </w:rPr>
        <w:t xml:space="preserve"> </w:t>
      </w:r>
      <w:r w:rsidRPr="009A4BBF">
        <w:t>воздействия</w:t>
      </w:r>
      <w:r w:rsidRPr="009A4BBF">
        <w:rPr>
          <w:spacing w:val="-2"/>
        </w:rPr>
        <w:t xml:space="preserve"> </w:t>
      </w:r>
      <w:r w:rsidRPr="009A4BBF">
        <w:t>на</w:t>
      </w:r>
      <w:r w:rsidRPr="009A4BBF">
        <w:rPr>
          <w:spacing w:val="-2"/>
        </w:rPr>
        <w:t xml:space="preserve"> </w:t>
      </w:r>
      <w:r w:rsidRPr="009A4BBF">
        <w:t>гортань</w:t>
      </w:r>
      <w:r w:rsidRPr="009A4BBF">
        <w:rPr>
          <w:spacing w:val="-5"/>
        </w:rPr>
        <w:t xml:space="preserve"> </w:t>
      </w:r>
      <w:r w:rsidRPr="009A4BBF">
        <w:t>при</w:t>
      </w:r>
      <w:r w:rsidRPr="009A4BBF">
        <w:rPr>
          <w:spacing w:val="-3"/>
        </w:rPr>
        <w:t xml:space="preserve"> </w:t>
      </w:r>
      <w:r w:rsidRPr="009A4BBF">
        <w:t>трудной</w:t>
      </w:r>
      <w:r w:rsidRPr="009A4BBF">
        <w:rPr>
          <w:spacing w:val="-3"/>
        </w:rPr>
        <w:t xml:space="preserve"> </w:t>
      </w:r>
      <w:r w:rsidRPr="009A4BBF">
        <w:t>интубации</w:t>
      </w:r>
      <w:r w:rsidRPr="009A4BBF">
        <w:rPr>
          <w:spacing w:val="1"/>
        </w:rPr>
        <w:t xml:space="preserve"> </w:t>
      </w:r>
      <w:r w:rsidRPr="009A4BBF">
        <w:t>трахеи</w:t>
      </w:r>
      <w:r w:rsidRPr="009A4BBF">
        <w:rPr>
          <w:spacing w:val="-3"/>
        </w:rPr>
        <w:t xml:space="preserve"> </w:t>
      </w:r>
      <w:r w:rsidRPr="009A4BBF">
        <w:rPr>
          <w:spacing w:val="-5"/>
        </w:rPr>
        <w:t>для</w:t>
      </w:r>
    </w:p>
    <w:p w:rsidR="00B954CA" w:rsidRPr="009A4BBF" w:rsidRDefault="009A4BBF">
      <w:pPr>
        <w:pStyle w:val="a3"/>
        <w:spacing w:before="16" w:line="254" w:lineRule="auto"/>
      </w:pPr>
      <w:r w:rsidRPr="009A4BBF">
        <w:t>облегчения</w:t>
      </w:r>
      <w:r w:rsidRPr="009A4BBF">
        <w:rPr>
          <w:spacing w:val="-3"/>
        </w:rPr>
        <w:t xml:space="preserve"> </w:t>
      </w:r>
      <w:r w:rsidRPr="009A4BBF">
        <w:t>визуализации</w:t>
      </w:r>
      <w:r w:rsidRPr="009A4BBF">
        <w:rPr>
          <w:spacing w:val="-5"/>
        </w:rPr>
        <w:t xml:space="preserve"> </w:t>
      </w:r>
      <w:r w:rsidRPr="009A4BBF">
        <w:t>может</w:t>
      </w:r>
      <w:r w:rsidRPr="009A4BBF">
        <w:rPr>
          <w:spacing w:val="-5"/>
        </w:rPr>
        <w:t xml:space="preserve"> </w:t>
      </w:r>
      <w:r w:rsidRPr="009A4BBF">
        <w:t>использоваться</w:t>
      </w:r>
      <w:r w:rsidRPr="009A4BBF">
        <w:rPr>
          <w:spacing w:val="-3"/>
        </w:rPr>
        <w:t xml:space="preserve"> </w:t>
      </w:r>
      <w:r w:rsidRPr="009A4BBF">
        <w:t>прием</w:t>
      </w:r>
      <w:r w:rsidRPr="009A4BBF">
        <w:rPr>
          <w:spacing w:val="-4"/>
        </w:rPr>
        <w:t xml:space="preserve"> </w:t>
      </w:r>
      <w:r w:rsidRPr="009A4BBF">
        <w:t>"BURP"</w:t>
      </w:r>
      <w:r w:rsidRPr="009A4BBF">
        <w:rPr>
          <w:spacing w:val="-11"/>
        </w:rPr>
        <w:t xml:space="preserve"> </w:t>
      </w:r>
      <w:r w:rsidRPr="009A4BBF">
        <w:t>(</w:t>
      </w:r>
      <w:proofErr w:type="spellStart"/>
      <w:r w:rsidRPr="009A4BBF">
        <w:t>back</w:t>
      </w:r>
      <w:proofErr w:type="spellEnd"/>
      <w:r w:rsidRPr="009A4BBF">
        <w:t>,</w:t>
      </w:r>
      <w:r w:rsidRPr="009A4BBF">
        <w:rPr>
          <w:spacing w:val="-4"/>
        </w:rPr>
        <w:t xml:space="preserve"> </w:t>
      </w:r>
      <w:proofErr w:type="spellStart"/>
      <w:r w:rsidRPr="009A4BBF">
        <w:t>upward</w:t>
      </w:r>
      <w:proofErr w:type="spellEnd"/>
      <w:r w:rsidRPr="009A4BBF">
        <w:t>,</w:t>
      </w:r>
      <w:r w:rsidRPr="009A4BBF">
        <w:rPr>
          <w:spacing w:val="-1"/>
        </w:rPr>
        <w:t xml:space="preserve"> </w:t>
      </w:r>
      <w:proofErr w:type="spellStart"/>
      <w:r w:rsidRPr="009A4BBF">
        <w:t>right</w:t>
      </w:r>
      <w:proofErr w:type="spellEnd"/>
      <w:r w:rsidRPr="009A4BBF">
        <w:rPr>
          <w:spacing w:val="-3"/>
        </w:rPr>
        <w:t xml:space="preserve"> </w:t>
      </w:r>
      <w:proofErr w:type="spellStart"/>
      <w:r w:rsidRPr="009A4BBF">
        <w:t>lateral</w:t>
      </w:r>
      <w:proofErr w:type="spellEnd"/>
      <w:r w:rsidRPr="009A4BBF">
        <w:t xml:space="preserve">, </w:t>
      </w:r>
      <w:proofErr w:type="spellStart"/>
      <w:r w:rsidRPr="009A4BBF">
        <w:t>pressure</w:t>
      </w:r>
      <w:proofErr w:type="spellEnd"/>
      <w:r w:rsidRPr="009A4BBF">
        <w:t>) (назад, вверх, вправо, надавите).</w:t>
      </w:r>
    </w:p>
    <w:p w:rsidR="00B954CA" w:rsidRPr="009A4BBF" w:rsidRDefault="009A4BBF">
      <w:pPr>
        <w:spacing w:before="59"/>
        <w:ind w:left="2553"/>
        <w:rPr>
          <w:b/>
          <w:sz w:val="24"/>
        </w:rPr>
      </w:pPr>
      <w:r w:rsidRPr="009A4BBF">
        <w:rPr>
          <w:b/>
          <w:sz w:val="24"/>
        </w:rPr>
        <w:t>Показания</w:t>
      </w:r>
      <w:r w:rsidRPr="009A4BBF">
        <w:rPr>
          <w:b/>
          <w:spacing w:val="-8"/>
          <w:sz w:val="24"/>
        </w:rPr>
        <w:t xml:space="preserve"> </w:t>
      </w:r>
      <w:r w:rsidRPr="009A4BBF">
        <w:rPr>
          <w:b/>
          <w:sz w:val="24"/>
        </w:rPr>
        <w:t>к</w:t>
      </w:r>
      <w:r w:rsidRPr="009A4BBF">
        <w:rPr>
          <w:b/>
          <w:spacing w:val="-5"/>
          <w:sz w:val="24"/>
        </w:rPr>
        <w:t xml:space="preserve"> </w:t>
      </w:r>
      <w:proofErr w:type="spellStart"/>
      <w:r w:rsidRPr="009A4BBF">
        <w:rPr>
          <w:b/>
          <w:sz w:val="24"/>
        </w:rPr>
        <w:t>нейроаксиальной</w:t>
      </w:r>
      <w:proofErr w:type="spellEnd"/>
      <w:r w:rsidRPr="009A4BBF">
        <w:rPr>
          <w:b/>
          <w:spacing w:val="-4"/>
          <w:sz w:val="24"/>
        </w:rPr>
        <w:t xml:space="preserve"> </w:t>
      </w:r>
      <w:r w:rsidRPr="009A4BBF">
        <w:rPr>
          <w:b/>
          <w:spacing w:val="-2"/>
          <w:sz w:val="24"/>
        </w:rPr>
        <w:t>анестезии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ind w:left="259" w:hanging="139"/>
        <w:rPr>
          <w:sz w:val="24"/>
        </w:rPr>
      </w:pPr>
      <w:r w:rsidRPr="009A4BBF">
        <w:rPr>
          <w:sz w:val="24"/>
        </w:rPr>
        <w:t>Анестезия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при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операции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кесарева</w:t>
      </w:r>
      <w:r w:rsidRPr="009A4BBF">
        <w:rPr>
          <w:spacing w:val="-1"/>
          <w:sz w:val="24"/>
        </w:rPr>
        <w:t xml:space="preserve"> </w:t>
      </w:r>
      <w:r w:rsidRPr="009A4BBF">
        <w:rPr>
          <w:spacing w:val="-2"/>
          <w:sz w:val="24"/>
        </w:rPr>
        <w:t>сечения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line="256" w:lineRule="auto"/>
        <w:ind w:right="117" w:firstLine="0"/>
        <w:rPr>
          <w:sz w:val="24"/>
        </w:rPr>
      </w:pPr>
      <w:r w:rsidRPr="009A4BBF">
        <w:rPr>
          <w:sz w:val="24"/>
        </w:rPr>
        <w:t>Комбинированная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спинально-</w:t>
      </w:r>
      <w:proofErr w:type="spellStart"/>
      <w:r w:rsidRPr="009A4BBF">
        <w:rPr>
          <w:sz w:val="24"/>
        </w:rPr>
        <w:t>эпидуральная</w:t>
      </w:r>
      <w:proofErr w:type="spellEnd"/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анестезия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в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родах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или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при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операции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 xml:space="preserve">кесарева </w:t>
      </w:r>
      <w:r w:rsidRPr="009A4BBF">
        <w:rPr>
          <w:spacing w:val="-2"/>
          <w:sz w:val="24"/>
        </w:rPr>
        <w:t>сечения</w:t>
      </w:r>
    </w:p>
    <w:p w:rsidR="00B954CA" w:rsidRPr="009A4BBF" w:rsidRDefault="009A4BBF">
      <w:pPr>
        <w:pStyle w:val="a3"/>
        <w:spacing w:line="273" w:lineRule="exact"/>
      </w:pPr>
      <w:r w:rsidRPr="009A4BBF">
        <w:t>Преимущества</w:t>
      </w:r>
      <w:r w:rsidRPr="009A4BBF">
        <w:rPr>
          <w:spacing w:val="-6"/>
        </w:rPr>
        <w:t xml:space="preserve"> </w:t>
      </w:r>
      <w:r w:rsidRPr="009A4BBF">
        <w:t>спинальной</w:t>
      </w:r>
      <w:r w:rsidRPr="009A4BBF">
        <w:rPr>
          <w:spacing w:val="-6"/>
        </w:rPr>
        <w:t xml:space="preserve"> </w:t>
      </w:r>
      <w:r w:rsidRPr="009A4BBF">
        <w:t>анестезии</w:t>
      </w:r>
      <w:r w:rsidRPr="009A4BBF">
        <w:rPr>
          <w:spacing w:val="-5"/>
        </w:rPr>
        <w:t xml:space="preserve"> </w:t>
      </w:r>
      <w:r w:rsidRPr="009A4BBF">
        <w:t>перед</w:t>
      </w:r>
      <w:r w:rsidRPr="009A4BBF">
        <w:rPr>
          <w:spacing w:val="-4"/>
        </w:rPr>
        <w:t xml:space="preserve"> </w:t>
      </w:r>
      <w:proofErr w:type="spellStart"/>
      <w:r w:rsidRPr="009A4BBF">
        <w:t>эпидуральной</w:t>
      </w:r>
      <w:proofErr w:type="spellEnd"/>
      <w:r w:rsidRPr="009A4BBF">
        <w:rPr>
          <w:spacing w:val="-2"/>
        </w:rPr>
        <w:t xml:space="preserve"> </w:t>
      </w:r>
      <w:r w:rsidRPr="009A4BBF">
        <w:t>при</w:t>
      </w:r>
      <w:r w:rsidRPr="009A4BBF">
        <w:rPr>
          <w:spacing w:val="-5"/>
        </w:rPr>
        <w:t xml:space="preserve"> </w:t>
      </w:r>
      <w:r w:rsidRPr="009A4BBF">
        <w:t>операции</w:t>
      </w:r>
      <w:r w:rsidRPr="009A4BBF">
        <w:rPr>
          <w:spacing w:val="-6"/>
        </w:rPr>
        <w:t xml:space="preserve"> </w:t>
      </w:r>
      <w:r w:rsidRPr="009A4BBF">
        <w:t>кесарева</w:t>
      </w:r>
      <w:r w:rsidRPr="009A4BBF">
        <w:rPr>
          <w:spacing w:val="-3"/>
        </w:rPr>
        <w:t xml:space="preserve"> </w:t>
      </w:r>
      <w:r w:rsidRPr="009A4BBF">
        <w:rPr>
          <w:spacing w:val="-2"/>
        </w:rPr>
        <w:t>сечения: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ind w:left="255" w:hanging="135"/>
        <w:rPr>
          <w:sz w:val="24"/>
        </w:rPr>
      </w:pPr>
      <w:r w:rsidRPr="009A4BBF">
        <w:rPr>
          <w:sz w:val="24"/>
        </w:rPr>
        <w:t>Более простая в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 xml:space="preserve">техническом </w:t>
      </w:r>
      <w:r w:rsidRPr="009A4BBF">
        <w:rPr>
          <w:spacing w:val="-2"/>
          <w:sz w:val="24"/>
        </w:rPr>
        <w:t>исполнении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17" w:line="256" w:lineRule="auto"/>
        <w:ind w:right="211" w:firstLine="0"/>
        <w:rPr>
          <w:sz w:val="24"/>
        </w:rPr>
      </w:pPr>
      <w:r w:rsidRPr="009A4BBF">
        <w:rPr>
          <w:sz w:val="24"/>
        </w:rPr>
        <w:t>Более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быстрое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начало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эффекта -</w:t>
      </w:r>
      <w:r w:rsidRPr="009A4BBF">
        <w:rPr>
          <w:spacing w:val="-9"/>
          <w:sz w:val="24"/>
        </w:rPr>
        <w:t xml:space="preserve"> </w:t>
      </w:r>
      <w:r w:rsidRPr="009A4BBF">
        <w:rPr>
          <w:sz w:val="24"/>
        </w:rPr>
        <w:t>латентный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период укладывается</w:t>
      </w:r>
      <w:r w:rsidRPr="009A4BBF">
        <w:rPr>
          <w:spacing w:val="-3"/>
          <w:sz w:val="24"/>
        </w:rPr>
        <w:t xml:space="preserve"> </w:t>
      </w:r>
      <w:proofErr w:type="gramStart"/>
      <w:r w:rsidRPr="009A4BBF">
        <w:rPr>
          <w:sz w:val="24"/>
        </w:rPr>
        <w:t>во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время</w:t>
      </w:r>
      <w:proofErr w:type="gramEnd"/>
      <w:r w:rsidRPr="009A4BBF">
        <w:rPr>
          <w:sz w:val="24"/>
        </w:rPr>
        <w:t>,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необходимое для укладки пациентки и обработки операционного поля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0" w:line="274" w:lineRule="exact"/>
        <w:ind w:left="255" w:hanging="135"/>
        <w:rPr>
          <w:sz w:val="24"/>
        </w:rPr>
      </w:pPr>
      <w:r w:rsidRPr="009A4BBF">
        <w:rPr>
          <w:sz w:val="24"/>
        </w:rPr>
        <w:t>Более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дешевый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метод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(по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сравнению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с</w:t>
      </w:r>
      <w:r w:rsidRPr="009A4BBF">
        <w:rPr>
          <w:spacing w:val="-2"/>
          <w:sz w:val="24"/>
        </w:rPr>
        <w:t xml:space="preserve"> </w:t>
      </w:r>
      <w:proofErr w:type="spellStart"/>
      <w:r w:rsidRPr="009A4BBF">
        <w:rPr>
          <w:sz w:val="24"/>
        </w:rPr>
        <w:t>эпидуральной</w:t>
      </w:r>
      <w:proofErr w:type="spellEnd"/>
      <w:r w:rsidRPr="009A4BBF">
        <w:rPr>
          <w:spacing w:val="-3"/>
          <w:sz w:val="24"/>
        </w:rPr>
        <w:t xml:space="preserve"> </w:t>
      </w:r>
      <w:r w:rsidRPr="009A4BBF">
        <w:rPr>
          <w:spacing w:val="-2"/>
          <w:sz w:val="24"/>
        </w:rPr>
        <w:t>анестезией)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ind w:left="255" w:hanging="135"/>
        <w:rPr>
          <w:sz w:val="24"/>
        </w:rPr>
      </w:pPr>
      <w:r w:rsidRPr="009A4BBF">
        <w:rPr>
          <w:sz w:val="24"/>
        </w:rPr>
        <w:t>Менее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болезненная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при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исполнении,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по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сравнению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с</w:t>
      </w:r>
      <w:r w:rsidRPr="009A4BBF">
        <w:rPr>
          <w:spacing w:val="-1"/>
          <w:sz w:val="24"/>
        </w:rPr>
        <w:t xml:space="preserve"> </w:t>
      </w:r>
      <w:proofErr w:type="spellStart"/>
      <w:r w:rsidRPr="009A4BBF">
        <w:rPr>
          <w:sz w:val="24"/>
        </w:rPr>
        <w:t>эпидуральной</w:t>
      </w:r>
      <w:proofErr w:type="spellEnd"/>
      <w:r w:rsidRPr="009A4BBF">
        <w:rPr>
          <w:spacing w:val="-3"/>
          <w:sz w:val="24"/>
        </w:rPr>
        <w:t xml:space="preserve"> </w:t>
      </w:r>
      <w:r w:rsidRPr="009A4BBF">
        <w:rPr>
          <w:spacing w:val="-2"/>
          <w:sz w:val="24"/>
        </w:rPr>
        <w:t>анестезией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line="256" w:lineRule="auto"/>
        <w:ind w:right="1040" w:firstLine="0"/>
        <w:rPr>
          <w:sz w:val="24"/>
        </w:rPr>
      </w:pPr>
      <w:r w:rsidRPr="009A4BBF">
        <w:rPr>
          <w:sz w:val="24"/>
        </w:rPr>
        <w:t>Требуется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более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низкая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доза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местного</w:t>
      </w:r>
      <w:r w:rsidRPr="009A4BBF">
        <w:rPr>
          <w:spacing w:val="-9"/>
          <w:sz w:val="24"/>
        </w:rPr>
        <w:t xml:space="preserve"> </w:t>
      </w:r>
      <w:r w:rsidRPr="009A4BBF">
        <w:rPr>
          <w:sz w:val="24"/>
        </w:rPr>
        <w:t>анестетика,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что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исключает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передозировку препаратов и практически исключает токсический эффект местных анестетиков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0" w:line="273" w:lineRule="exact"/>
        <w:ind w:left="255" w:hanging="135"/>
        <w:rPr>
          <w:sz w:val="24"/>
        </w:rPr>
      </w:pPr>
      <w:r w:rsidRPr="009A4BBF">
        <w:rPr>
          <w:sz w:val="24"/>
        </w:rPr>
        <w:t>Более полный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сенсорный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и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моторный</w:t>
      </w:r>
      <w:r w:rsidRPr="009A4BBF">
        <w:rPr>
          <w:spacing w:val="3"/>
          <w:sz w:val="24"/>
        </w:rPr>
        <w:t xml:space="preserve"> </w:t>
      </w:r>
      <w:r w:rsidRPr="009A4BBF">
        <w:rPr>
          <w:spacing w:val="-4"/>
          <w:sz w:val="24"/>
        </w:rPr>
        <w:t>блок</w:t>
      </w:r>
    </w:p>
    <w:p w:rsidR="00B954CA" w:rsidRPr="009A4BBF" w:rsidRDefault="009A4BBF">
      <w:pPr>
        <w:pStyle w:val="a3"/>
        <w:spacing w:before="16" w:line="254" w:lineRule="auto"/>
      </w:pPr>
      <w:proofErr w:type="spellStart"/>
      <w:r w:rsidRPr="009A4BBF">
        <w:t>Эпидуральная</w:t>
      </w:r>
      <w:proofErr w:type="spellEnd"/>
      <w:r w:rsidRPr="009A4BBF">
        <w:t xml:space="preserve"> анестезия является методом выбора при клинических ситуациях, когда нежелательно</w:t>
      </w:r>
      <w:r w:rsidRPr="009A4BBF">
        <w:rPr>
          <w:spacing w:val="-7"/>
        </w:rPr>
        <w:t xml:space="preserve"> </w:t>
      </w:r>
      <w:r w:rsidRPr="009A4BBF">
        <w:t>существенное</w:t>
      </w:r>
      <w:r w:rsidRPr="009A4BBF">
        <w:rPr>
          <w:spacing w:val="-6"/>
        </w:rPr>
        <w:t xml:space="preserve"> </w:t>
      </w:r>
      <w:r w:rsidRPr="009A4BBF">
        <w:t>изменение</w:t>
      </w:r>
      <w:r w:rsidRPr="009A4BBF">
        <w:rPr>
          <w:spacing w:val="-6"/>
        </w:rPr>
        <w:t xml:space="preserve"> </w:t>
      </w:r>
      <w:r w:rsidRPr="009A4BBF">
        <w:t>внутричерепного</w:t>
      </w:r>
      <w:r w:rsidRPr="009A4BBF">
        <w:rPr>
          <w:spacing w:val="-7"/>
        </w:rPr>
        <w:t xml:space="preserve"> </w:t>
      </w:r>
      <w:r w:rsidRPr="009A4BBF">
        <w:t>давления</w:t>
      </w:r>
      <w:r w:rsidRPr="009A4BBF">
        <w:rPr>
          <w:spacing w:val="-6"/>
        </w:rPr>
        <w:t xml:space="preserve"> </w:t>
      </w:r>
      <w:r w:rsidRPr="009A4BBF">
        <w:t>или</w:t>
      </w:r>
      <w:r w:rsidRPr="009A4BBF">
        <w:rPr>
          <w:spacing w:val="-8"/>
        </w:rPr>
        <w:t xml:space="preserve"> </w:t>
      </w:r>
      <w:r w:rsidRPr="009A4BBF">
        <w:t>системного</w:t>
      </w:r>
      <w:r w:rsidRPr="009A4BBF">
        <w:rPr>
          <w:spacing w:val="-7"/>
        </w:rPr>
        <w:t xml:space="preserve"> </w:t>
      </w:r>
      <w:r w:rsidRPr="009A4BBF">
        <w:t>АД.</w:t>
      </w:r>
    </w:p>
    <w:p w:rsidR="00B954CA" w:rsidRPr="009A4BBF" w:rsidRDefault="009A4BBF">
      <w:pPr>
        <w:pStyle w:val="a3"/>
        <w:spacing w:before="3" w:line="254" w:lineRule="auto"/>
        <w:ind w:right="720"/>
      </w:pPr>
      <w:proofErr w:type="spellStart"/>
      <w:r w:rsidRPr="009A4BBF">
        <w:t>Эпидуральная</w:t>
      </w:r>
      <w:proofErr w:type="spellEnd"/>
      <w:r w:rsidRPr="009A4BBF">
        <w:t xml:space="preserve"> анестезия является методом выбора при необходимости длительного послеоперационного</w:t>
      </w:r>
      <w:r w:rsidRPr="009A4BBF">
        <w:rPr>
          <w:spacing w:val="-6"/>
        </w:rPr>
        <w:t xml:space="preserve"> </w:t>
      </w:r>
      <w:r w:rsidRPr="009A4BBF">
        <w:t>обезболивания</w:t>
      </w:r>
      <w:r w:rsidRPr="009A4BBF">
        <w:rPr>
          <w:spacing w:val="-6"/>
        </w:rPr>
        <w:t xml:space="preserve"> </w:t>
      </w:r>
      <w:r w:rsidRPr="009A4BBF">
        <w:t>и</w:t>
      </w:r>
      <w:r w:rsidRPr="009A4BBF">
        <w:rPr>
          <w:spacing w:val="-7"/>
        </w:rPr>
        <w:t xml:space="preserve"> </w:t>
      </w:r>
      <w:r w:rsidRPr="009A4BBF">
        <w:t>при</w:t>
      </w:r>
      <w:r w:rsidRPr="009A4BBF">
        <w:rPr>
          <w:spacing w:val="-7"/>
        </w:rPr>
        <w:t xml:space="preserve"> </w:t>
      </w:r>
      <w:r w:rsidRPr="009A4BBF">
        <w:t>использовании</w:t>
      </w:r>
      <w:r w:rsidRPr="009A4BBF">
        <w:rPr>
          <w:spacing w:val="-7"/>
        </w:rPr>
        <w:t xml:space="preserve"> </w:t>
      </w:r>
      <w:r w:rsidRPr="009A4BBF">
        <w:t>техники</w:t>
      </w:r>
      <w:r w:rsidRPr="009A4BBF">
        <w:rPr>
          <w:spacing w:val="-7"/>
        </w:rPr>
        <w:t xml:space="preserve"> </w:t>
      </w:r>
      <w:r w:rsidRPr="009A4BBF">
        <w:t>комбинированной спинально-</w:t>
      </w:r>
      <w:proofErr w:type="spellStart"/>
      <w:r w:rsidRPr="009A4BBF">
        <w:t>эпидуральной</w:t>
      </w:r>
      <w:proofErr w:type="spellEnd"/>
      <w:r w:rsidRPr="009A4BBF">
        <w:t xml:space="preserve"> анестезии.</w:t>
      </w:r>
    </w:p>
    <w:p w:rsidR="00B954CA" w:rsidRPr="009A4BBF" w:rsidRDefault="009A4BBF">
      <w:pPr>
        <w:spacing w:before="59"/>
        <w:ind w:left="1337"/>
        <w:rPr>
          <w:b/>
          <w:sz w:val="24"/>
        </w:rPr>
      </w:pPr>
      <w:r w:rsidRPr="009A4BBF">
        <w:rPr>
          <w:b/>
          <w:sz w:val="24"/>
        </w:rPr>
        <w:t>Противопоказания</w:t>
      </w:r>
      <w:r w:rsidRPr="009A4BBF">
        <w:rPr>
          <w:b/>
          <w:spacing w:val="-9"/>
          <w:sz w:val="24"/>
        </w:rPr>
        <w:t xml:space="preserve"> </w:t>
      </w:r>
      <w:r w:rsidRPr="009A4BBF">
        <w:rPr>
          <w:b/>
          <w:sz w:val="24"/>
        </w:rPr>
        <w:t>к</w:t>
      </w:r>
      <w:r w:rsidRPr="009A4BBF">
        <w:rPr>
          <w:b/>
          <w:spacing w:val="-4"/>
          <w:sz w:val="24"/>
        </w:rPr>
        <w:t xml:space="preserve"> </w:t>
      </w:r>
      <w:proofErr w:type="spellStart"/>
      <w:r w:rsidRPr="009A4BBF">
        <w:rPr>
          <w:b/>
          <w:sz w:val="24"/>
        </w:rPr>
        <w:t>нейроаксиальной</w:t>
      </w:r>
      <w:proofErr w:type="spellEnd"/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анестезии</w:t>
      </w:r>
      <w:r w:rsidRPr="009A4BBF">
        <w:rPr>
          <w:b/>
          <w:spacing w:val="-4"/>
          <w:sz w:val="24"/>
        </w:rPr>
        <w:t xml:space="preserve"> </w:t>
      </w:r>
      <w:r w:rsidRPr="009A4BBF">
        <w:rPr>
          <w:b/>
          <w:sz w:val="24"/>
        </w:rPr>
        <w:t>в</w:t>
      </w:r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pacing w:val="-2"/>
          <w:sz w:val="24"/>
        </w:rPr>
        <w:t>акушерстве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ind w:left="259" w:hanging="139"/>
        <w:rPr>
          <w:sz w:val="24"/>
        </w:rPr>
      </w:pPr>
      <w:r w:rsidRPr="009A4BBF">
        <w:rPr>
          <w:sz w:val="24"/>
        </w:rPr>
        <w:t>Нежелание</w:t>
      </w:r>
      <w:r w:rsidRPr="009A4BBF">
        <w:rPr>
          <w:spacing w:val="-6"/>
          <w:sz w:val="24"/>
        </w:rPr>
        <w:t xml:space="preserve"> </w:t>
      </w:r>
      <w:r w:rsidRPr="009A4BBF">
        <w:rPr>
          <w:spacing w:val="-2"/>
          <w:sz w:val="24"/>
        </w:rPr>
        <w:t>пациента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line="256" w:lineRule="auto"/>
        <w:ind w:right="969" w:firstLine="0"/>
        <w:rPr>
          <w:sz w:val="24"/>
        </w:rPr>
      </w:pPr>
      <w:r w:rsidRPr="009A4BBF">
        <w:rPr>
          <w:sz w:val="24"/>
        </w:rPr>
        <w:t>Недостаточная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компетентность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врача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в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технике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обезболивания,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его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проведения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и лечения возможных осложнений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before="0" w:line="274" w:lineRule="exact"/>
        <w:ind w:left="259" w:hanging="139"/>
        <w:rPr>
          <w:sz w:val="24"/>
        </w:rPr>
      </w:pPr>
      <w:r w:rsidRPr="009A4BBF">
        <w:rPr>
          <w:sz w:val="24"/>
        </w:rPr>
        <w:t>Выраженная</w:t>
      </w:r>
      <w:r w:rsidRPr="009A4BBF">
        <w:rPr>
          <w:spacing w:val="-7"/>
          <w:sz w:val="24"/>
        </w:rPr>
        <w:t xml:space="preserve"> </w:t>
      </w:r>
      <w:proofErr w:type="spellStart"/>
      <w:r w:rsidRPr="009A4BBF">
        <w:rPr>
          <w:sz w:val="24"/>
        </w:rPr>
        <w:t>гиповолемия</w:t>
      </w:r>
      <w:proofErr w:type="spellEnd"/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(геморрагический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шок,</w:t>
      </w:r>
      <w:r w:rsidRPr="009A4BBF">
        <w:rPr>
          <w:spacing w:val="-5"/>
          <w:sz w:val="24"/>
        </w:rPr>
        <w:t xml:space="preserve"> </w:t>
      </w:r>
      <w:r w:rsidRPr="009A4BBF">
        <w:rPr>
          <w:spacing w:val="-2"/>
          <w:sz w:val="24"/>
        </w:rPr>
        <w:t>дегидратация)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line="254" w:lineRule="auto"/>
        <w:ind w:right="279" w:firstLine="0"/>
        <w:rPr>
          <w:sz w:val="24"/>
        </w:rPr>
      </w:pPr>
      <w:r w:rsidRPr="009A4BBF">
        <w:rPr>
          <w:sz w:val="24"/>
        </w:rPr>
        <w:t xml:space="preserve">Нарушение свертывания крови в сторону </w:t>
      </w:r>
      <w:proofErr w:type="spellStart"/>
      <w:r w:rsidRPr="009A4BBF">
        <w:rPr>
          <w:sz w:val="24"/>
        </w:rPr>
        <w:t>гипокоагуляции</w:t>
      </w:r>
      <w:proofErr w:type="spellEnd"/>
      <w:r w:rsidRPr="009A4BBF">
        <w:rPr>
          <w:sz w:val="24"/>
        </w:rPr>
        <w:t xml:space="preserve"> (МНО более 1,5; удлинение АПТВ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более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чем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в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1,5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раза)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тромбоцитопении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-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менее,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приобретенные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или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врожденные</w:t>
      </w:r>
    </w:p>
    <w:p w:rsidR="00B954CA" w:rsidRPr="009A4BBF" w:rsidRDefault="00B954CA">
      <w:pPr>
        <w:spacing w:line="254" w:lineRule="auto"/>
        <w:rPr>
          <w:sz w:val="24"/>
        </w:rPr>
        <w:sectPr w:rsidR="00B954CA" w:rsidRPr="009A4BBF">
          <w:pgSz w:w="11910" w:h="16840"/>
          <w:pgMar w:top="1060" w:right="740" w:bottom="280" w:left="1580" w:header="720" w:footer="720" w:gutter="0"/>
          <w:cols w:space="720"/>
        </w:sectPr>
      </w:pPr>
    </w:p>
    <w:p w:rsidR="00B954CA" w:rsidRPr="009A4BBF" w:rsidRDefault="009A4BBF">
      <w:pPr>
        <w:pStyle w:val="a3"/>
        <w:spacing w:before="68" w:line="256" w:lineRule="auto"/>
      </w:pPr>
      <w:proofErr w:type="spellStart"/>
      <w:r w:rsidRPr="009A4BBF">
        <w:lastRenderedPageBreak/>
        <w:t>коагулопатии</w:t>
      </w:r>
      <w:proofErr w:type="spellEnd"/>
      <w:r w:rsidRPr="009A4BBF">
        <w:t>;</w:t>
      </w:r>
      <w:r w:rsidRPr="009A4BBF">
        <w:rPr>
          <w:spacing w:val="-4"/>
        </w:rPr>
        <w:t xml:space="preserve"> </w:t>
      </w:r>
      <w:r w:rsidRPr="009A4BBF">
        <w:t>при</w:t>
      </w:r>
      <w:r w:rsidRPr="009A4BBF">
        <w:rPr>
          <w:spacing w:val="-5"/>
        </w:rPr>
        <w:t xml:space="preserve"> </w:t>
      </w:r>
      <w:r w:rsidRPr="009A4BBF">
        <w:t>тромбоцитопении</w:t>
      </w:r>
      <w:r w:rsidRPr="009A4BBF">
        <w:rPr>
          <w:spacing w:val="-5"/>
        </w:rPr>
        <w:t xml:space="preserve"> </w:t>
      </w:r>
      <w:r w:rsidRPr="009A4BBF">
        <w:t>от</w:t>
      </w:r>
      <w:r w:rsidRPr="009A4BBF">
        <w:rPr>
          <w:spacing w:val="-3"/>
        </w:rPr>
        <w:t xml:space="preserve"> </w:t>
      </w:r>
      <w:r w:rsidRPr="009A4BBF">
        <w:t>70</w:t>
      </w:r>
      <w:r w:rsidRPr="009A4BBF">
        <w:rPr>
          <w:spacing w:val="-4"/>
        </w:rPr>
        <w:t xml:space="preserve"> </w:t>
      </w:r>
      <w:r w:rsidRPr="009A4BBF">
        <w:t>до</w:t>
      </w:r>
      <w:r w:rsidRPr="009A4BBF">
        <w:rPr>
          <w:spacing w:val="-4"/>
        </w:rPr>
        <w:t xml:space="preserve"> </w:t>
      </w:r>
      <w:r w:rsidRPr="009A4BBF">
        <w:t>100*109/л</w:t>
      </w:r>
      <w:r w:rsidRPr="009A4BBF">
        <w:rPr>
          <w:spacing w:val="-4"/>
        </w:rPr>
        <w:t xml:space="preserve"> </w:t>
      </w:r>
      <w:r w:rsidRPr="009A4BBF">
        <w:t>и</w:t>
      </w:r>
      <w:r w:rsidRPr="009A4BBF">
        <w:rPr>
          <w:spacing w:val="-5"/>
        </w:rPr>
        <w:t xml:space="preserve"> </w:t>
      </w:r>
      <w:r w:rsidRPr="009A4BBF">
        <w:t>при</w:t>
      </w:r>
      <w:r w:rsidRPr="009A4BBF">
        <w:rPr>
          <w:spacing w:val="-5"/>
        </w:rPr>
        <w:t xml:space="preserve"> </w:t>
      </w:r>
      <w:r w:rsidRPr="009A4BBF">
        <w:t>отсутствии</w:t>
      </w:r>
      <w:r w:rsidRPr="009A4BBF">
        <w:rPr>
          <w:spacing w:val="-5"/>
        </w:rPr>
        <w:t xml:space="preserve"> </w:t>
      </w:r>
      <w:proofErr w:type="spellStart"/>
      <w:r w:rsidRPr="009A4BBF">
        <w:t>гипокоагуляции</w:t>
      </w:r>
      <w:proofErr w:type="spellEnd"/>
      <w:r w:rsidRPr="009A4BBF">
        <w:t xml:space="preserve"> возможно применение только спинальной анестезии (малый диаметр игл - 27-29G)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0" w:line="274" w:lineRule="exact"/>
        <w:ind w:left="255" w:hanging="135"/>
        <w:rPr>
          <w:sz w:val="24"/>
        </w:rPr>
      </w:pPr>
      <w:r w:rsidRPr="009A4BBF">
        <w:rPr>
          <w:sz w:val="24"/>
        </w:rPr>
        <w:t>Гнойное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поражение тканей</w:t>
      </w:r>
      <w:r w:rsidRPr="009A4BBF">
        <w:rPr>
          <w:spacing w:val="1"/>
          <w:sz w:val="24"/>
        </w:rPr>
        <w:t xml:space="preserve"> </w:t>
      </w:r>
      <w:r w:rsidRPr="009A4BBF">
        <w:rPr>
          <w:sz w:val="24"/>
        </w:rPr>
        <w:t>в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 xml:space="preserve">месте </w:t>
      </w:r>
      <w:r w:rsidRPr="009A4BBF">
        <w:rPr>
          <w:spacing w:val="-2"/>
          <w:sz w:val="24"/>
        </w:rPr>
        <w:t>пункции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line="254" w:lineRule="auto"/>
        <w:ind w:right="920" w:firstLine="0"/>
        <w:rPr>
          <w:sz w:val="24"/>
        </w:rPr>
      </w:pPr>
      <w:r w:rsidRPr="009A4BBF">
        <w:rPr>
          <w:sz w:val="24"/>
        </w:rPr>
        <w:t>Непереносимость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местных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анестетиков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(непереносимость,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как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и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анафилаксия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для местных анестетиков амидной группы встречается крайне редко)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9"/>
        </w:tabs>
        <w:spacing w:before="3" w:line="254" w:lineRule="auto"/>
        <w:ind w:right="126" w:firstLine="0"/>
        <w:rPr>
          <w:sz w:val="24"/>
        </w:rPr>
      </w:pPr>
      <w:r w:rsidRPr="009A4BBF">
        <w:rPr>
          <w:sz w:val="24"/>
        </w:rPr>
        <w:t xml:space="preserve">Наличие фиксированного сердечного выброса у пациенток с искусственным водителем ритма сердца, стенозом аортального клапана, </w:t>
      </w:r>
      <w:proofErr w:type="spellStart"/>
      <w:r w:rsidRPr="009A4BBF">
        <w:rPr>
          <w:sz w:val="24"/>
        </w:rPr>
        <w:t>коарктацией</w:t>
      </w:r>
      <w:proofErr w:type="spellEnd"/>
      <w:r w:rsidRPr="009A4BBF">
        <w:rPr>
          <w:sz w:val="24"/>
        </w:rPr>
        <w:t xml:space="preserve"> аорты, выраженным с</w:t>
      </w:r>
      <w:r w:rsidRPr="009A4BBF">
        <w:rPr>
          <w:sz w:val="24"/>
        </w:rPr>
        <w:t>тенозом митрального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клапана.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В</w:t>
      </w:r>
      <w:r w:rsidRPr="009A4BBF">
        <w:rPr>
          <w:spacing w:val="-9"/>
          <w:sz w:val="24"/>
        </w:rPr>
        <w:t xml:space="preserve"> </w:t>
      </w:r>
      <w:r w:rsidRPr="009A4BBF">
        <w:rPr>
          <w:sz w:val="24"/>
        </w:rPr>
        <w:t>данной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ситуации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возможность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проведения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регионарной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анестезии оценивается индивидуально и согласуется с кардиохирургом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2" w:line="254" w:lineRule="auto"/>
        <w:ind w:right="226" w:firstLine="0"/>
        <w:rPr>
          <w:sz w:val="24"/>
        </w:rPr>
      </w:pPr>
      <w:r w:rsidRPr="009A4BBF">
        <w:rPr>
          <w:sz w:val="24"/>
        </w:rPr>
        <w:t>Тяжелая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печеночная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недостаточность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(возникают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нарушения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коагуляции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и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метаболизма местных анестетиков)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0" w:line="275" w:lineRule="exact"/>
        <w:ind w:left="255" w:hanging="135"/>
        <w:rPr>
          <w:sz w:val="24"/>
        </w:rPr>
      </w:pPr>
      <w:proofErr w:type="spellStart"/>
      <w:r w:rsidRPr="009A4BBF">
        <w:rPr>
          <w:sz w:val="24"/>
        </w:rPr>
        <w:t>Демие</w:t>
      </w:r>
      <w:r w:rsidRPr="009A4BBF">
        <w:rPr>
          <w:sz w:val="24"/>
        </w:rPr>
        <w:t>линизирующие</w:t>
      </w:r>
      <w:proofErr w:type="spellEnd"/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заболевания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нервной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системы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периферическая</w:t>
      </w:r>
      <w:r w:rsidRPr="009A4BBF">
        <w:rPr>
          <w:spacing w:val="-2"/>
          <w:sz w:val="24"/>
        </w:rPr>
        <w:t xml:space="preserve"> </w:t>
      </w:r>
      <w:proofErr w:type="spellStart"/>
      <w:r w:rsidRPr="009A4BBF">
        <w:rPr>
          <w:spacing w:val="-2"/>
          <w:sz w:val="24"/>
        </w:rPr>
        <w:t>нейропатия</w:t>
      </w:r>
      <w:proofErr w:type="spellEnd"/>
    </w:p>
    <w:p w:rsidR="00B954CA" w:rsidRPr="009A4BBF" w:rsidRDefault="009A4BBF">
      <w:pPr>
        <w:pStyle w:val="a3"/>
        <w:spacing w:before="16"/>
      </w:pPr>
      <w:r w:rsidRPr="009A4BBF">
        <w:t>(рассматриваются</w:t>
      </w:r>
      <w:r w:rsidRPr="009A4BBF">
        <w:rPr>
          <w:spacing w:val="-7"/>
        </w:rPr>
        <w:t xml:space="preserve"> </w:t>
      </w:r>
      <w:r w:rsidRPr="009A4BBF">
        <w:t>индивидуально</w:t>
      </w:r>
      <w:r w:rsidRPr="009A4BBF">
        <w:rPr>
          <w:spacing w:val="-6"/>
        </w:rPr>
        <w:t xml:space="preserve"> </w:t>
      </w:r>
      <w:r w:rsidRPr="009A4BBF">
        <w:t>после</w:t>
      </w:r>
      <w:r w:rsidRPr="009A4BBF">
        <w:rPr>
          <w:spacing w:val="-5"/>
        </w:rPr>
        <w:t xml:space="preserve"> </w:t>
      </w:r>
      <w:r w:rsidRPr="009A4BBF">
        <w:t>консультации</w:t>
      </w:r>
      <w:r w:rsidRPr="009A4BBF">
        <w:rPr>
          <w:spacing w:val="-7"/>
        </w:rPr>
        <w:t xml:space="preserve"> </w:t>
      </w:r>
      <w:r w:rsidRPr="009A4BBF">
        <w:t>невролога</w:t>
      </w:r>
      <w:r w:rsidRPr="009A4BBF">
        <w:rPr>
          <w:spacing w:val="-5"/>
        </w:rPr>
        <w:t xml:space="preserve"> </w:t>
      </w:r>
      <w:r w:rsidRPr="009A4BBF">
        <w:t>и/или</w:t>
      </w:r>
      <w:r w:rsidRPr="009A4BBF">
        <w:rPr>
          <w:spacing w:val="-6"/>
        </w:rPr>
        <w:t xml:space="preserve"> </w:t>
      </w:r>
      <w:r w:rsidRPr="009A4BBF">
        <w:rPr>
          <w:spacing w:val="-2"/>
        </w:rPr>
        <w:t>нейрохирурга)</w:t>
      </w:r>
    </w:p>
    <w:p w:rsidR="00B954CA" w:rsidRPr="009A4BBF" w:rsidRDefault="009A4BBF">
      <w:pPr>
        <w:pStyle w:val="a4"/>
        <w:numPr>
          <w:ilvl w:val="1"/>
          <w:numId w:val="3"/>
        </w:numPr>
        <w:tabs>
          <w:tab w:val="left" w:pos="255"/>
        </w:tabs>
        <w:spacing w:before="20"/>
        <w:ind w:left="255" w:hanging="135"/>
        <w:rPr>
          <w:sz w:val="24"/>
        </w:rPr>
      </w:pPr>
      <w:r w:rsidRPr="009A4BBF">
        <w:rPr>
          <w:sz w:val="24"/>
        </w:rPr>
        <w:t>Татуировка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в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 xml:space="preserve">месте </w:t>
      </w:r>
      <w:r w:rsidRPr="009A4BBF">
        <w:rPr>
          <w:spacing w:val="-2"/>
          <w:sz w:val="24"/>
        </w:rPr>
        <w:t>пункции</w:t>
      </w:r>
    </w:p>
    <w:p w:rsidR="00B954CA" w:rsidRPr="009A4BBF" w:rsidRDefault="009A4BBF">
      <w:pPr>
        <w:pStyle w:val="a3"/>
        <w:spacing w:before="16" w:line="254" w:lineRule="auto"/>
      </w:pPr>
      <w:r w:rsidRPr="009A4BBF">
        <w:t>Необходимо</w:t>
      </w:r>
      <w:r w:rsidRPr="009A4BBF">
        <w:rPr>
          <w:spacing w:val="-5"/>
        </w:rPr>
        <w:t xml:space="preserve"> </w:t>
      </w:r>
      <w:r w:rsidRPr="009A4BBF">
        <w:t>тщательно</w:t>
      </w:r>
      <w:r w:rsidRPr="009A4BBF">
        <w:rPr>
          <w:spacing w:val="-5"/>
        </w:rPr>
        <w:t xml:space="preserve"> </w:t>
      </w:r>
      <w:r w:rsidRPr="009A4BBF">
        <w:t>соблюдать</w:t>
      </w:r>
      <w:r w:rsidRPr="009A4BBF">
        <w:rPr>
          <w:spacing w:val="-7"/>
        </w:rPr>
        <w:t xml:space="preserve"> </w:t>
      </w:r>
      <w:r w:rsidRPr="009A4BBF">
        <w:t>технологию</w:t>
      </w:r>
      <w:r w:rsidRPr="009A4BBF">
        <w:rPr>
          <w:spacing w:val="-6"/>
        </w:rPr>
        <w:t xml:space="preserve"> </w:t>
      </w:r>
      <w:r w:rsidRPr="009A4BBF">
        <w:t>проведения</w:t>
      </w:r>
      <w:r w:rsidRPr="009A4BBF">
        <w:rPr>
          <w:spacing w:val="-4"/>
        </w:rPr>
        <w:t xml:space="preserve"> </w:t>
      </w:r>
      <w:r w:rsidRPr="009A4BBF">
        <w:t>любого</w:t>
      </w:r>
      <w:r w:rsidRPr="009A4BBF">
        <w:rPr>
          <w:spacing w:val="-5"/>
        </w:rPr>
        <w:t xml:space="preserve"> </w:t>
      </w:r>
      <w:r w:rsidRPr="009A4BBF">
        <w:t>метода</w:t>
      </w:r>
      <w:r w:rsidRPr="009A4BBF">
        <w:rPr>
          <w:spacing w:val="-8"/>
        </w:rPr>
        <w:t xml:space="preserve"> </w:t>
      </w:r>
      <w:r w:rsidRPr="009A4BBF">
        <w:t xml:space="preserve">анестезии (общая, спинальная, </w:t>
      </w:r>
      <w:proofErr w:type="spellStart"/>
      <w:r w:rsidRPr="009A4BBF">
        <w:t>эпидуральная</w:t>
      </w:r>
      <w:proofErr w:type="spellEnd"/>
      <w:r w:rsidRPr="009A4BBF">
        <w:t>, спинально-</w:t>
      </w:r>
      <w:proofErr w:type="spellStart"/>
      <w:r w:rsidRPr="009A4BBF">
        <w:t>эпидуральная</w:t>
      </w:r>
      <w:proofErr w:type="spellEnd"/>
      <w:r w:rsidRPr="009A4BBF">
        <w:t>).</w:t>
      </w:r>
    </w:p>
    <w:p w:rsidR="00B954CA" w:rsidRPr="009A4BBF" w:rsidRDefault="009A4BBF">
      <w:pPr>
        <w:spacing w:before="4"/>
        <w:ind w:left="656"/>
        <w:rPr>
          <w:b/>
          <w:sz w:val="24"/>
        </w:rPr>
      </w:pPr>
      <w:r w:rsidRPr="009A4BBF">
        <w:rPr>
          <w:b/>
          <w:sz w:val="24"/>
        </w:rPr>
        <w:t>Основные</w:t>
      </w:r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z w:val="24"/>
        </w:rPr>
        <w:t>принципы</w:t>
      </w:r>
      <w:r w:rsidRPr="009A4BBF">
        <w:rPr>
          <w:b/>
          <w:spacing w:val="-4"/>
          <w:sz w:val="24"/>
        </w:rPr>
        <w:t xml:space="preserve"> </w:t>
      </w:r>
      <w:r w:rsidRPr="009A4BBF">
        <w:rPr>
          <w:b/>
          <w:sz w:val="24"/>
        </w:rPr>
        <w:t>проведения</w:t>
      </w:r>
      <w:r w:rsidRPr="009A4BBF">
        <w:rPr>
          <w:b/>
          <w:spacing w:val="-6"/>
          <w:sz w:val="24"/>
        </w:rPr>
        <w:t xml:space="preserve"> </w:t>
      </w:r>
      <w:proofErr w:type="spellStart"/>
      <w:r w:rsidRPr="009A4BBF">
        <w:rPr>
          <w:b/>
          <w:sz w:val="24"/>
        </w:rPr>
        <w:t>нейроаксиальной</w:t>
      </w:r>
      <w:proofErr w:type="spellEnd"/>
      <w:r w:rsidRPr="009A4BBF">
        <w:rPr>
          <w:b/>
          <w:spacing w:val="-3"/>
          <w:sz w:val="24"/>
        </w:rPr>
        <w:t xml:space="preserve"> </w:t>
      </w:r>
      <w:r w:rsidRPr="009A4BBF">
        <w:rPr>
          <w:b/>
          <w:sz w:val="24"/>
        </w:rPr>
        <w:t>анестезии</w:t>
      </w:r>
      <w:r w:rsidRPr="009A4BBF">
        <w:rPr>
          <w:b/>
          <w:spacing w:val="3"/>
          <w:sz w:val="24"/>
        </w:rPr>
        <w:t xml:space="preserve"> </w:t>
      </w:r>
      <w:r w:rsidRPr="009A4BBF">
        <w:rPr>
          <w:b/>
          <w:sz w:val="24"/>
        </w:rPr>
        <w:t>в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pacing w:val="-2"/>
          <w:sz w:val="24"/>
        </w:rPr>
        <w:t>акушерстве</w:t>
      </w:r>
    </w:p>
    <w:p w:rsidR="00B954CA" w:rsidRPr="009A4BBF" w:rsidRDefault="00B954CA">
      <w:pPr>
        <w:pStyle w:val="a3"/>
        <w:spacing w:before="40"/>
        <w:ind w:left="0"/>
        <w:rPr>
          <w:b/>
        </w:rPr>
      </w:pPr>
    </w:p>
    <w:p w:rsidR="00B954CA" w:rsidRPr="009A4BBF" w:rsidRDefault="009A4BBF">
      <w:pPr>
        <w:pStyle w:val="a4"/>
        <w:numPr>
          <w:ilvl w:val="0"/>
          <w:numId w:val="2"/>
        </w:numPr>
        <w:tabs>
          <w:tab w:val="left" w:pos="360"/>
        </w:tabs>
        <w:spacing w:before="0" w:line="254" w:lineRule="auto"/>
        <w:ind w:right="1946" w:firstLine="0"/>
        <w:rPr>
          <w:sz w:val="24"/>
        </w:rPr>
      </w:pPr>
      <w:proofErr w:type="spellStart"/>
      <w:r w:rsidRPr="009A4BBF">
        <w:rPr>
          <w:sz w:val="24"/>
        </w:rPr>
        <w:t>Нейроаксиальная</w:t>
      </w:r>
      <w:proofErr w:type="spellEnd"/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анальгезия/анестезия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должная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проводиться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в</w:t>
      </w:r>
      <w:r w:rsidRPr="009A4BBF">
        <w:rPr>
          <w:spacing w:val="-10"/>
          <w:sz w:val="24"/>
        </w:rPr>
        <w:t xml:space="preserve"> </w:t>
      </w:r>
      <w:r w:rsidRPr="009A4BBF">
        <w:rPr>
          <w:sz w:val="24"/>
        </w:rPr>
        <w:t>местах, приспособленных для проведения реанимации и интенсивной терапии.</w:t>
      </w:r>
    </w:p>
    <w:p w:rsidR="00B954CA" w:rsidRPr="009A4BBF" w:rsidRDefault="009A4BBF">
      <w:pPr>
        <w:pStyle w:val="a4"/>
        <w:numPr>
          <w:ilvl w:val="0"/>
          <w:numId w:val="2"/>
        </w:numPr>
        <w:tabs>
          <w:tab w:val="left" w:pos="360"/>
        </w:tabs>
        <w:spacing w:before="0" w:line="254" w:lineRule="auto"/>
        <w:ind w:right="1393" w:firstLine="0"/>
        <w:rPr>
          <w:sz w:val="24"/>
        </w:rPr>
      </w:pPr>
      <w:proofErr w:type="spellStart"/>
      <w:r w:rsidRPr="009A4BBF">
        <w:rPr>
          <w:sz w:val="24"/>
        </w:rPr>
        <w:t>Нейроаксиальную</w:t>
      </w:r>
      <w:proofErr w:type="spellEnd"/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анальгезию/анестезию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должен</w:t>
      </w:r>
      <w:r w:rsidRPr="009A4BBF">
        <w:rPr>
          <w:spacing w:val="-8"/>
          <w:sz w:val="24"/>
        </w:rPr>
        <w:t xml:space="preserve"> </w:t>
      </w:r>
      <w:r w:rsidRPr="009A4BBF">
        <w:rPr>
          <w:sz w:val="24"/>
        </w:rPr>
        <w:t>проводить</w:t>
      </w:r>
      <w:r w:rsidRPr="009A4BBF">
        <w:rPr>
          <w:spacing w:val="-9"/>
          <w:sz w:val="24"/>
        </w:rPr>
        <w:t xml:space="preserve"> </w:t>
      </w:r>
      <w:r w:rsidRPr="009A4BBF">
        <w:rPr>
          <w:sz w:val="24"/>
        </w:rPr>
        <w:t>врач,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имеющий соответствующую подготовку.</w:t>
      </w:r>
    </w:p>
    <w:p w:rsidR="00B954CA" w:rsidRPr="009A4BBF" w:rsidRDefault="009A4BBF">
      <w:pPr>
        <w:pStyle w:val="a4"/>
        <w:numPr>
          <w:ilvl w:val="0"/>
          <w:numId w:val="2"/>
        </w:numPr>
        <w:tabs>
          <w:tab w:val="left" w:pos="360"/>
        </w:tabs>
        <w:spacing w:before="2" w:line="254" w:lineRule="auto"/>
        <w:ind w:right="1103" w:firstLine="0"/>
        <w:rPr>
          <w:sz w:val="24"/>
        </w:rPr>
      </w:pPr>
      <w:r w:rsidRPr="009A4BBF">
        <w:rPr>
          <w:sz w:val="24"/>
        </w:rPr>
        <w:t>Пациентка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должна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быть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осмотрена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до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процедуры,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проведена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оценка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состояния женщины и плод</w:t>
      </w:r>
      <w:r w:rsidRPr="009A4BBF">
        <w:rPr>
          <w:sz w:val="24"/>
        </w:rPr>
        <w:t>а совместно с акушером.</w:t>
      </w:r>
    </w:p>
    <w:p w:rsidR="00B954CA" w:rsidRPr="009A4BBF" w:rsidRDefault="009A4BBF">
      <w:pPr>
        <w:pStyle w:val="a4"/>
        <w:numPr>
          <w:ilvl w:val="0"/>
          <w:numId w:val="2"/>
        </w:numPr>
        <w:tabs>
          <w:tab w:val="left" w:pos="360"/>
        </w:tabs>
        <w:spacing w:before="0" w:line="275" w:lineRule="exact"/>
        <w:ind w:left="360"/>
        <w:rPr>
          <w:sz w:val="24"/>
        </w:rPr>
      </w:pPr>
      <w:r w:rsidRPr="009A4BBF">
        <w:rPr>
          <w:sz w:val="24"/>
        </w:rPr>
        <w:t>Проведение</w:t>
      </w:r>
      <w:r w:rsidRPr="009A4BBF">
        <w:rPr>
          <w:spacing w:val="-4"/>
          <w:sz w:val="24"/>
        </w:rPr>
        <w:t xml:space="preserve"> </w:t>
      </w:r>
      <w:proofErr w:type="spellStart"/>
      <w:r w:rsidRPr="009A4BBF">
        <w:rPr>
          <w:sz w:val="24"/>
        </w:rPr>
        <w:t>инфузионной</w:t>
      </w:r>
      <w:proofErr w:type="spellEnd"/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поддержки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до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начала</w:t>
      </w:r>
      <w:r w:rsidRPr="009A4BBF">
        <w:rPr>
          <w:spacing w:val="-1"/>
          <w:sz w:val="24"/>
        </w:rPr>
        <w:t xml:space="preserve"> </w:t>
      </w:r>
      <w:r w:rsidRPr="009A4BBF">
        <w:rPr>
          <w:sz w:val="24"/>
        </w:rPr>
        <w:t>и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во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время</w:t>
      </w:r>
      <w:r w:rsidRPr="009A4BBF">
        <w:rPr>
          <w:spacing w:val="-1"/>
          <w:sz w:val="24"/>
        </w:rPr>
        <w:t xml:space="preserve"> </w:t>
      </w:r>
      <w:r w:rsidRPr="009A4BBF">
        <w:rPr>
          <w:spacing w:val="-2"/>
          <w:sz w:val="24"/>
        </w:rPr>
        <w:t>процедуры.</w:t>
      </w:r>
    </w:p>
    <w:p w:rsidR="00B954CA" w:rsidRPr="009A4BBF" w:rsidRDefault="009A4BBF">
      <w:pPr>
        <w:pStyle w:val="a4"/>
        <w:numPr>
          <w:ilvl w:val="0"/>
          <w:numId w:val="2"/>
        </w:numPr>
        <w:tabs>
          <w:tab w:val="left" w:pos="360"/>
        </w:tabs>
        <w:ind w:left="360"/>
        <w:rPr>
          <w:sz w:val="24"/>
        </w:rPr>
      </w:pPr>
      <w:r w:rsidRPr="009A4BBF">
        <w:rPr>
          <w:sz w:val="24"/>
        </w:rPr>
        <w:t>Должен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обеспечиваться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мониторинг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состояния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матери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и</w:t>
      </w:r>
      <w:r w:rsidRPr="009A4BBF">
        <w:rPr>
          <w:spacing w:val="-3"/>
          <w:sz w:val="24"/>
        </w:rPr>
        <w:t xml:space="preserve"> </w:t>
      </w:r>
      <w:r w:rsidRPr="009A4BBF">
        <w:rPr>
          <w:spacing w:val="-2"/>
          <w:sz w:val="24"/>
        </w:rPr>
        <w:t>плода.</w:t>
      </w:r>
    </w:p>
    <w:p w:rsidR="00B954CA" w:rsidRPr="009A4BBF" w:rsidRDefault="009A4BBF">
      <w:pPr>
        <w:pStyle w:val="a4"/>
        <w:numPr>
          <w:ilvl w:val="0"/>
          <w:numId w:val="2"/>
        </w:numPr>
        <w:tabs>
          <w:tab w:val="left" w:pos="360"/>
        </w:tabs>
        <w:spacing w:before="20" w:line="254" w:lineRule="auto"/>
        <w:ind w:right="284" w:firstLine="0"/>
        <w:rPr>
          <w:sz w:val="24"/>
        </w:rPr>
      </w:pPr>
      <w:r w:rsidRPr="009A4BBF">
        <w:rPr>
          <w:sz w:val="24"/>
        </w:rPr>
        <w:t>При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использовании</w:t>
      </w:r>
      <w:r w:rsidRPr="009A4BBF">
        <w:rPr>
          <w:spacing w:val="-6"/>
          <w:sz w:val="24"/>
        </w:rPr>
        <w:t xml:space="preserve"> </w:t>
      </w:r>
      <w:proofErr w:type="spellStart"/>
      <w:r w:rsidRPr="009A4BBF">
        <w:rPr>
          <w:sz w:val="24"/>
        </w:rPr>
        <w:t>нейроаксиальной</w:t>
      </w:r>
      <w:proofErr w:type="spellEnd"/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анестезии</w:t>
      </w:r>
      <w:r w:rsidRPr="009A4BBF">
        <w:rPr>
          <w:spacing w:val="-9"/>
          <w:sz w:val="24"/>
        </w:rPr>
        <w:t xml:space="preserve"> </w:t>
      </w:r>
      <w:r w:rsidRPr="009A4BBF">
        <w:rPr>
          <w:sz w:val="24"/>
        </w:rPr>
        <w:t>для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операции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КС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должны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быть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готовы средства для общей анестезии и должен присутствовать анестезиолог.</w:t>
      </w:r>
    </w:p>
    <w:p w:rsidR="00B954CA" w:rsidRPr="009A4BBF" w:rsidRDefault="009A4BBF">
      <w:pPr>
        <w:pStyle w:val="a4"/>
        <w:numPr>
          <w:ilvl w:val="0"/>
          <w:numId w:val="2"/>
        </w:numPr>
        <w:tabs>
          <w:tab w:val="left" w:pos="360"/>
        </w:tabs>
        <w:spacing w:before="0" w:line="275" w:lineRule="exact"/>
        <w:ind w:left="360"/>
        <w:rPr>
          <w:sz w:val="24"/>
        </w:rPr>
      </w:pPr>
      <w:r w:rsidRPr="009A4BBF">
        <w:rPr>
          <w:sz w:val="24"/>
        </w:rPr>
        <w:t>Персонал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должен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быть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готов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к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проведению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реанимации</w:t>
      </w:r>
      <w:r w:rsidRPr="009A4BBF">
        <w:rPr>
          <w:spacing w:val="-2"/>
          <w:sz w:val="24"/>
        </w:rPr>
        <w:t xml:space="preserve"> новорожденных.</w:t>
      </w:r>
    </w:p>
    <w:p w:rsidR="00B954CA" w:rsidRPr="009A4BBF" w:rsidRDefault="009A4BBF">
      <w:pPr>
        <w:pStyle w:val="a4"/>
        <w:numPr>
          <w:ilvl w:val="0"/>
          <w:numId w:val="2"/>
        </w:numPr>
        <w:tabs>
          <w:tab w:val="left" w:pos="360"/>
        </w:tabs>
        <w:spacing w:line="256" w:lineRule="auto"/>
        <w:ind w:right="1892" w:firstLine="0"/>
        <w:rPr>
          <w:sz w:val="24"/>
        </w:rPr>
      </w:pPr>
      <w:r w:rsidRPr="009A4BBF">
        <w:rPr>
          <w:sz w:val="24"/>
        </w:rPr>
        <w:t>Анестезиолог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должен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наблюдать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за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женщиной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в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течение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всего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 xml:space="preserve">периода </w:t>
      </w:r>
      <w:proofErr w:type="spellStart"/>
      <w:r w:rsidRPr="009A4BBF">
        <w:rPr>
          <w:sz w:val="24"/>
        </w:rPr>
        <w:t>нейроаксиальной</w:t>
      </w:r>
      <w:proofErr w:type="spellEnd"/>
      <w:r w:rsidRPr="009A4BBF">
        <w:rPr>
          <w:sz w:val="24"/>
        </w:rPr>
        <w:t xml:space="preserve"> анальгезии/анестезии и в послеродовом периоде.</w:t>
      </w:r>
    </w:p>
    <w:p w:rsidR="00B954CA" w:rsidRPr="009A4BBF" w:rsidRDefault="009A4BBF">
      <w:pPr>
        <w:pStyle w:val="a4"/>
        <w:numPr>
          <w:ilvl w:val="0"/>
          <w:numId w:val="2"/>
        </w:numPr>
        <w:tabs>
          <w:tab w:val="left" w:pos="360"/>
        </w:tabs>
        <w:spacing w:before="0" w:line="254" w:lineRule="auto"/>
        <w:ind w:right="1169" w:firstLine="0"/>
        <w:rPr>
          <w:sz w:val="24"/>
        </w:rPr>
      </w:pPr>
      <w:r w:rsidRPr="009A4BBF">
        <w:rPr>
          <w:sz w:val="24"/>
        </w:rPr>
        <w:t>Все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женщины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после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операции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в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условиях</w:t>
      </w:r>
      <w:r w:rsidRPr="009A4BBF">
        <w:rPr>
          <w:spacing w:val="-5"/>
          <w:sz w:val="24"/>
        </w:rPr>
        <w:t xml:space="preserve"> </w:t>
      </w:r>
      <w:proofErr w:type="spellStart"/>
      <w:r w:rsidRPr="009A4BBF">
        <w:rPr>
          <w:sz w:val="24"/>
        </w:rPr>
        <w:t>нейроаксиальной</w:t>
      </w:r>
      <w:proofErr w:type="spellEnd"/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анестезии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должны наблюдаться в послеоперационном периоде.</w:t>
      </w:r>
    </w:p>
    <w:p w:rsidR="00B954CA" w:rsidRPr="009A4BBF" w:rsidRDefault="009A4BBF">
      <w:pPr>
        <w:pStyle w:val="a4"/>
        <w:numPr>
          <w:ilvl w:val="0"/>
          <w:numId w:val="2"/>
        </w:numPr>
        <w:tabs>
          <w:tab w:val="left" w:pos="480"/>
        </w:tabs>
        <w:spacing w:before="0" w:line="256" w:lineRule="auto"/>
        <w:ind w:right="878" w:firstLine="0"/>
        <w:rPr>
          <w:sz w:val="24"/>
        </w:rPr>
      </w:pPr>
      <w:r w:rsidRPr="009A4BBF">
        <w:rPr>
          <w:sz w:val="24"/>
        </w:rPr>
        <w:t>Необходимо</w:t>
      </w:r>
      <w:r w:rsidRPr="009A4BBF">
        <w:rPr>
          <w:spacing w:val="-5"/>
          <w:sz w:val="24"/>
        </w:rPr>
        <w:t xml:space="preserve"> </w:t>
      </w:r>
      <w:r w:rsidRPr="009A4BBF">
        <w:rPr>
          <w:sz w:val="24"/>
        </w:rPr>
        <w:t>иметь</w:t>
      </w:r>
      <w:r w:rsidRPr="009A4BBF">
        <w:rPr>
          <w:spacing w:val="-7"/>
          <w:sz w:val="24"/>
        </w:rPr>
        <w:t xml:space="preserve"> </w:t>
      </w:r>
      <w:r w:rsidRPr="009A4BBF">
        <w:rPr>
          <w:sz w:val="24"/>
        </w:rPr>
        <w:t>все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необходимое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для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лечения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осложнений</w:t>
      </w:r>
      <w:r w:rsidRPr="009A4BBF">
        <w:rPr>
          <w:spacing w:val="-6"/>
          <w:sz w:val="24"/>
        </w:rPr>
        <w:t xml:space="preserve"> </w:t>
      </w:r>
      <w:r w:rsidRPr="009A4BBF">
        <w:rPr>
          <w:sz w:val="24"/>
        </w:rPr>
        <w:t>после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 xml:space="preserve">проведения </w:t>
      </w:r>
      <w:proofErr w:type="spellStart"/>
      <w:r w:rsidRPr="009A4BBF">
        <w:rPr>
          <w:sz w:val="24"/>
        </w:rPr>
        <w:t>нейроаксиальной</w:t>
      </w:r>
      <w:proofErr w:type="spellEnd"/>
      <w:r w:rsidRPr="009A4BBF">
        <w:rPr>
          <w:sz w:val="24"/>
        </w:rPr>
        <w:t xml:space="preserve"> анальгезии/анестезии.</w:t>
      </w:r>
    </w:p>
    <w:p w:rsidR="00B954CA" w:rsidRPr="009A4BBF" w:rsidRDefault="009A4BBF">
      <w:pPr>
        <w:pStyle w:val="a3"/>
        <w:spacing w:line="254" w:lineRule="auto"/>
        <w:ind w:right="148"/>
      </w:pPr>
      <w:r w:rsidRPr="009A4BBF">
        <w:t>Отказ</w:t>
      </w:r>
      <w:r w:rsidRPr="009A4BBF">
        <w:rPr>
          <w:spacing w:val="-3"/>
        </w:rPr>
        <w:t xml:space="preserve"> </w:t>
      </w:r>
      <w:r w:rsidRPr="009A4BBF">
        <w:t>от</w:t>
      </w:r>
      <w:r w:rsidRPr="009A4BBF">
        <w:rPr>
          <w:spacing w:val="-4"/>
        </w:rPr>
        <w:t xml:space="preserve"> </w:t>
      </w:r>
      <w:r w:rsidRPr="009A4BBF">
        <w:t>проведения</w:t>
      </w:r>
      <w:r w:rsidRPr="009A4BBF">
        <w:rPr>
          <w:spacing w:val="-2"/>
        </w:rPr>
        <w:t xml:space="preserve"> </w:t>
      </w:r>
      <w:r w:rsidRPr="009A4BBF">
        <w:t>регионарной</w:t>
      </w:r>
      <w:r w:rsidRPr="009A4BBF">
        <w:rPr>
          <w:spacing w:val="-4"/>
        </w:rPr>
        <w:t xml:space="preserve"> </w:t>
      </w:r>
      <w:r w:rsidRPr="009A4BBF">
        <w:t>анестезии</w:t>
      </w:r>
      <w:r w:rsidRPr="009A4BBF">
        <w:rPr>
          <w:spacing w:val="-4"/>
        </w:rPr>
        <w:t xml:space="preserve"> </w:t>
      </w:r>
      <w:r w:rsidRPr="009A4BBF">
        <w:t>(ЭА,</w:t>
      </w:r>
      <w:r w:rsidRPr="009A4BBF">
        <w:rPr>
          <w:spacing w:val="-3"/>
        </w:rPr>
        <w:t xml:space="preserve"> </w:t>
      </w:r>
      <w:r w:rsidRPr="009A4BBF">
        <w:t>СА,</w:t>
      </w:r>
      <w:r w:rsidRPr="009A4BBF">
        <w:rPr>
          <w:spacing w:val="-3"/>
        </w:rPr>
        <w:t xml:space="preserve"> </w:t>
      </w:r>
      <w:r w:rsidRPr="009A4BBF">
        <w:t>КСЭА)</w:t>
      </w:r>
      <w:r w:rsidRPr="009A4BBF">
        <w:rPr>
          <w:spacing w:val="-3"/>
        </w:rPr>
        <w:t xml:space="preserve"> </w:t>
      </w:r>
      <w:r w:rsidRPr="009A4BBF">
        <w:t>при</w:t>
      </w:r>
      <w:r w:rsidRPr="009A4BBF">
        <w:rPr>
          <w:spacing w:val="-4"/>
        </w:rPr>
        <w:t xml:space="preserve"> </w:t>
      </w:r>
      <w:r w:rsidRPr="009A4BBF">
        <w:t>операции</w:t>
      </w:r>
      <w:r w:rsidRPr="009A4BBF">
        <w:rPr>
          <w:spacing w:val="-4"/>
        </w:rPr>
        <w:t xml:space="preserve"> </w:t>
      </w:r>
      <w:r w:rsidRPr="009A4BBF">
        <w:t>КС</w:t>
      </w:r>
      <w:r w:rsidRPr="009A4BBF">
        <w:rPr>
          <w:spacing w:val="-3"/>
        </w:rPr>
        <w:t xml:space="preserve"> </w:t>
      </w:r>
      <w:r w:rsidRPr="009A4BBF">
        <w:t>может быть связан только с наличием противопоказаний. Отказ от проведения регионарной</w:t>
      </w:r>
    </w:p>
    <w:p w:rsidR="00B954CA" w:rsidRPr="009A4BBF" w:rsidRDefault="009A4BBF">
      <w:pPr>
        <w:pStyle w:val="a3"/>
        <w:spacing w:line="256" w:lineRule="auto"/>
      </w:pPr>
      <w:r w:rsidRPr="009A4BBF">
        <w:t>анестезии</w:t>
      </w:r>
      <w:r w:rsidRPr="009A4BBF">
        <w:rPr>
          <w:spacing w:val="-7"/>
        </w:rPr>
        <w:t xml:space="preserve"> </w:t>
      </w:r>
      <w:r w:rsidRPr="009A4BBF">
        <w:t>со</w:t>
      </w:r>
      <w:r w:rsidRPr="009A4BBF">
        <w:rPr>
          <w:spacing w:val="-2"/>
        </w:rPr>
        <w:t xml:space="preserve"> </w:t>
      </w:r>
      <w:r w:rsidRPr="009A4BBF">
        <w:t>стороны</w:t>
      </w:r>
      <w:r w:rsidRPr="009A4BBF">
        <w:rPr>
          <w:spacing w:val="-4"/>
        </w:rPr>
        <w:t xml:space="preserve"> </w:t>
      </w:r>
      <w:r w:rsidRPr="009A4BBF">
        <w:t>пациентки</w:t>
      </w:r>
      <w:r w:rsidRPr="009A4BBF">
        <w:rPr>
          <w:spacing w:val="-3"/>
        </w:rPr>
        <w:t xml:space="preserve"> </w:t>
      </w:r>
      <w:r w:rsidRPr="009A4BBF">
        <w:t>должен</w:t>
      </w:r>
      <w:r w:rsidRPr="009A4BBF">
        <w:rPr>
          <w:spacing w:val="-3"/>
        </w:rPr>
        <w:t xml:space="preserve"> </w:t>
      </w:r>
      <w:r w:rsidRPr="009A4BBF">
        <w:t>быть</w:t>
      </w:r>
      <w:r w:rsidRPr="009A4BBF">
        <w:rPr>
          <w:spacing w:val="-4"/>
        </w:rPr>
        <w:t xml:space="preserve"> </w:t>
      </w:r>
      <w:r w:rsidRPr="009A4BBF">
        <w:t>обоснован</w:t>
      </w:r>
      <w:r w:rsidRPr="009A4BBF">
        <w:rPr>
          <w:spacing w:val="-3"/>
        </w:rPr>
        <w:t xml:space="preserve"> </w:t>
      </w:r>
      <w:r w:rsidRPr="009A4BBF">
        <w:t>в</w:t>
      </w:r>
      <w:r w:rsidRPr="009A4BBF">
        <w:rPr>
          <w:spacing w:val="-4"/>
        </w:rPr>
        <w:t xml:space="preserve"> </w:t>
      </w:r>
      <w:r w:rsidRPr="009A4BBF">
        <w:t>истории</w:t>
      </w:r>
      <w:r w:rsidRPr="009A4BBF">
        <w:rPr>
          <w:spacing w:val="-3"/>
        </w:rPr>
        <w:t xml:space="preserve"> </w:t>
      </w:r>
      <w:r w:rsidRPr="009A4BBF">
        <w:t>болезни:</w:t>
      </w:r>
      <w:r w:rsidRPr="009A4BBF">
        <w:rPr>
          <w:spacing w:val="-9"/>
        </w:rPr>
        <w:t xml:space="preserve"> </w:t>
      </w:r>
      <w:r w:rsidRPr="009A4BBF">
        <w:t>оформлен</w:t>
      </w:r>
      <w:r w:rsidRPr="009A4BBF">
        <w:rPr>
          <w:spacing w:val="-3"/>
        </w:rPr>
        <w:t xml:space="preserve"> </w:t>
      </w:r>
      <w:r w:rsidRPr="009A4BBF">
        <w:t>в условиях полноценного информирования пациентки и заверен ее подписью.</w:t>
      </w:r>
    </w:p>
    <w:p w:rsidR="00B954CA" w:rsidRPr="009A4BBF" w:rsidRDefault="009A4BBF">
      <w:pPr>
        <w:pStyle w:val="a3"/>
        <w:spacing w:line="274" w:lineRule="exact"/>
      </w:pPr>
      <w:r w:rsidRPr="009A4BBF">
        <w:t>При</w:t>
      </w:r>
      <w:r w:rsidRPr="009A4BBF">
        <w:rPr>
          <w:spacing w:val="-1"/>
        </w:rPr>
        <w:t xml:space="preserve"> </w:t>
      </w:r>
      <w:r w:rsidRPr="009A4BBF">
        <w:t>технических</w:t>
      </w:r>
      <w:r w:rsidRPr="009A4BBF">
        <w:rPr>
          <w:spacing w:val="-4"/>
        </w:rPr>
        <w:t xml:space="preserve"> </w:t>
      </w:r>
      <w:r w:rsidRPr="009A4BBF">
        <w:t>трудностях</w:t>
      </w:r>
      <w:r w:rsidRPr="009A4BBF">
        <w:rPr>
          <w:spacing w:val="-3"/>
        </w:rPr>
        <w:t xml:space="preserve"> </w:t>
      </w:r>
      <w:r w:rsidRPr="009A4BBF">
        <w:t>в</w:t>
      </w:r>
      <w:r w:rsidRPr="009A4BBF">
        <w:rPr>
          <w:spacing w:val="-6"/>
        </w:rPr>
        <w:t xml:space="preserve"> </w:t>
      </w:r>
      <w:r w:rsidRPr="009A4BBF">
        <w:t>проведении</w:t>
      </w:r>
      <w:r w:rsidRPr="009A4BBF">
        <w:rPr>
          <w:spacing w:val="-4"/>
        </w:rPr>
        <w:t xml:space="preserve"> </w:t>
      </w:r>
      <w:r w:rsidRPr="009A4BBF">
        <w:t>регионарной</w:t>
      </w:r>
      <w:r w:rsidRPr="009A4BBF">
        <w:rPr>
          <w:spacing w:val="-5"/>
        </w:rPr>
        <w:t xml:space="preserve"> </w:t>
      </w:r>
      <w:r w:rsidRPr="009A4BBF">
        <w:t>анестезии</w:t>
      </w:r>
      <w:r w:rsidRPr="009A4BBF">
        <w:rPr>
          <w:spacing w:val="-4"/>
        </w:rPr>
        <w:t xml:space="preserve"> </w:t>
      </w:r>
      <w:r w:rsidRPr="009A4BBF">
        <w:t>должны</w:t>
      </w:r>
      <w:r w:rsidRPr="009A4BBF">
        <w:rPr>
          <w:spacing w:val="-5"/>
        </w:rPr>
        <w:t xml:space="preserve"> </w:t>
      </w:r>
      <w:r w:rsidRPr="009A4BBF">
        <w:rPr>
          <w:spacing w:val="-4"/>
        </w:rPr>
        <w:t>быть</w:t>
      </w:r>
    </w:p>
    <w:p w:rsidR="00B954CA" w:rsidRPr="009A4BBF" w:rsidRDefault="009A4BBF">
      <w:pPr>
        <w:pStyle w:val="a3"/>
        <w:spacing w:before="9" w:line="256" w:lineRule="auto"/>
        <w:ind w:right="148"/>
      </w:pPr>
      <w:r w:rsidRPr="009A4BBF">
        <w:t>использованы все другие варианты доступа (прямой, боковой) или метода (ЭА, СА, КСЭА)</w:t>
      </w:r>
      <w:r w:rsidRPr="009A4BBF">
        <w:rPr>
          <w:spacing w:val="-5"/>
        </w:rPr>
        <w:t xml:space="preserve"> </w:t>
      </w:r>
      <w:r w:rsidRPr="009A4BBF">
        <w:t>регионарной</w:t>
      </w:r>
      <w:r w:rsidRPr="009A4BBF">
        <w:rPr>
          <w:spacing w:val="-6"/>
        </w:rPr>
        <w:t xml:space="preserve"> </w:t>
      </w:r>
      <w:r w:rsidRPr="009A4BBF">
        <w:t>анестезии.</w:t>
      </w:r>
      <w:r w:rsidRPr="009A4BBF">
        <w:rPr>
          <w:spacing w:val="-5"/>
        </w:rPr>
        <w:t xml:space="preserve"> </w:t>
      </w:r>
      <w:r w:rsidRPr="009A4BBF">
        <w:t>Решение</w:t>
      </w:r>
      <w:r w:rsidRPr="009A4BBF">
        <w:rPr>
          <w:spacing w:val="-4"/>
        </w:rPr>
        <w:t xml:space="preserve"> </w:t>
      </w:r>
      <w:r w:rsidRPr="009A4BBF">
        <w:t>об</w:t>
      </w:r>
      <w:r w:rsidRPr="009A4BBF">
        <w:rPr>
          <w:spacing w:val="-4"/>
        </w:rPr>
        <w:t xml:space="preserve"> </w:t>
      </w:r>
      <w:r w:rsidRPr="009A4BBF">
        <w:t>изменении</w:t>
      </w:r>
      <w:r w:rsidRPr="009A4BBF">
        <w:rPr>
          <w:spacing w:val="-6"/>
        </w:rPr>
        <w:t xml:space="preserve"> </w:t>
      </w:r>
      <w:r w:rsidRPr="009A4BBF">
        <w:t>плана</w:t>
      </w:r>
      <w:r w:rsidRPr="009A4BBF">
        <w:rPr>
          <w:spacing w:val="-5"/>
        </w:rPr>
        <w:t xml:space="preserve"> </w:t>
      </w:r>
      <w:r w:rsidRPr="009A4BBF">
        <w:t>анестезии</w:t>
      </w:r>
      <w:r w:rsidRPr="009A4BBF">
        <w:rPr>
          <w:spacing w:val="-10"/>
        </w:rPr>
        <w:t xml:space="preserve"> </w:t>
      </w:r>
      <w:r w:rsidRPr="009A4BBF">
        <w:t>согласуется</w:t>
      </w:r>
      <w:r w:rsidRPr="009A4BBF">
        <w:rPr>
          <w:spacing w:val="-4"/>
        </w:rPr>
        <w:t xml:space="preserve"> </w:t>
      </w:r>
      <w:r w:rsidRPr="009A4BBF">
        <w:t>с заведующим отделением.</w:t>
      </w:r>
    </w:p>
    <w:p w:rsidR="00B954CA" w:rsidRPr="009A4BBF" w:rsidRDefault="009A4BBF">
      <w:pPr>
        <w:spacing w:line="254" w:lineRule="auto"/>
        <w:ind w:left="4414" w:right="87" w:hanging="4274"/>
        <w:rPr>
          <w:b/>
          <w:sz w:val="24"/>
        </w:rPr>
      </w:pPr>
      <w:r w:rsidRPr="009A4BBF">
        <w:rPr>
          <w:b/>
          <w:sz w:val="24"/>
        </w:rPr>
        <w:t>Дозы</w:t>
      </w:r>
      <w:r w:rsidRPr="009A4BBF">
        <w:rPr>
          <w:b/>
          <w:spacing w:val="-4"/>
          <w:sz w:val="24"/>
        </w:rPr>
        <w:t xml:space="preserve"> </w:t>
      </w:r>
      <w:proofErr w:type="spellStart"/>
      <w:r w:rsidRPr="009A4BBF">
        <w:rPr>
          <w:b/>
          <w:sz w:val="24"/>
        </w:rPr>
        <w:t>ропивакаина</w:t>
      </w:r>
      <w:proofErr w:type="spellEnd"/>
      <w:r w:rsidRPr="009A4BBF">
        <w:rPr>
          <w:b/>
          <w:sz w:val="24"/>
        </w:rPr>
        <w:t>,</w:t>
      </w:r>
      <w:r w:rsidRPr="009A4BBF">
        <w:rPr>
          <w:b/>
          <w:spacing w:val="-7"/>
          <w:sz w:val="24"/>
        </w:rPr>
        <w:t xml:space="preserve"> </w:t>
      </w:r>
      <w:r w:rsidRPr="009A4BBF">
        <w:rPr>
          <w:b/>
          <w:sz w:val="24"/>
        </w:rPr>
        <w:t>рекомендуемые</w:t>
      </w:r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z w:val="24"/>
        </w:rPr>
        <w:t>для</w:t>
      </w:r>
      <w:r w:rsidRPr="009A4BBF">
        <w:rPr>
          <w:b/>
          <w:spacing w:val="-9"/>
          <w:sz w:val="24"/>
        </w:rPr>
        <w:t xml:space="preserve"> </w:t>
      </w:r>
      <w:proofErr w:type="spellStart"/>
      <w:r w:rsidRPr="009A4BBF">
        <w:rPr>
          <w:b/>
          <w:sz w:val="24"/>
        </w:rPr>
        <w:t>эпидуральной</w:t>
      </w:r>
      <w:proofErr w:type="spellEnd"/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z w:val="24"/>
        </w:rPr>
        <w:t>анестезии</w:t>
      </w:r>
      <w:r w:rsidRPr="009A4BBF">
        <w:rPr>
          <w:b/>
          <w:spacing w:val="-1"/>
          <w:sz w:val="24"/>
        </w:rPr>
        <w:t xml:space="preserve"> </w:t>
      </w:r>
      <w:r w:rsidRPr="009A4BBF">
        <w:rPr>
          <w:b/>
          <w:sz w:val="24"/>
        </w:rPr>
        <w:t>(максимальная</w:t>
      </w:r>
      <w:r w:rsidRPr="009A4BBF">
        <w:rPr>
          <w:b/>
          <w:spacing w:val="-9"/>
          <w:sz w:val="24"/>
        </w:rPr>
        <w:t xml:space="preserve"> </w:t>
      </w:r>
      <w:r w:rsidRPr="009A4BBF">
        <w:rPr>
          <w:b/>
          <w:sz w:val="24"/>
        </w:rPr>
        <w:t>доза 200 мг)</w:t>
      </w:r>
    </w:p>
    <w:p w:rsidR="00B954CA" w:rsidRPr="009A4BBF" w:rsidRDefault="00B954CA">
      <w:pPr>
        <w:pStyle w:val="a3"/>
        <w:spacing w:before="51"/>
        <w:ind w:left="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720"/>
        <w:gridCol w:w="1792"/>
        <w:gridCol w:w="643"/>
        <w:gridCol w:w="1123"/>
        <w:gridCol w:w="1659"/>
      </w:tblGrid>
      <w:tr w:rsidR="009A4BBF" w:rsidRPr="009A4BBF">
        <w:trPr>
          <w:trHeight w:val="1033"/>
        </w:trPr>
        <w:tc>
          <w:tcPr>
            <w:tcW w:w="2409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B954CA" w:rsidRPr="009A4BBF" w:rsidRDefault="009A4BBF">
            <w:pPr>
              <w:pStyle w:val="TableParagraph"/>
              <w:spacing w:before="95" w:line="254" w:lineRule="auto"/>
              <w:ind w:left="93" w:right="80"/>
              <w:jc w:val="center"/>
              <w:rPr>
                <w:b/>
                <w:sz w:val="24"/>
              </w:rPr>
            </w:pPr>
            <w:proofErr w:type="spellStart"/>
            <w:r w:rsidRPr="009A4BBF">
              <w:rPr>
                <w:b/>
                <w:spacing w:val="-2"/>
                <w:sz w:val="24"/>
              </w:rPr>
              <w:t>Концентраци</w:t>
            </w:r>
            <w:proofErr w:type="spellEnd"/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я препарата</w:t>
            </w:r>
          </w:p>
          <w:p w:rsidR="00B954CA" w:rsidRPr="009A4BBF" w:rsidRDefault="009A4BBF">
            <w:pPr>
              <w:pStyle w:val="TableParagraph"/>
              <w:spacing w:line="275" w:lineRule="exact"/>
              <w:ind w:left="95" w:right="80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(мг/мл)</w:t>
            </w:r>
          </w:p>
        </w:tc>
        <w:tc>
          <w:tcPr>
            <w:tcW w:w="1792" w:type="dxa"/>
          </w:tcPr>
          <w:p w:rsidR="00B954CA" w:rsidRPr="009A4BBF" w:rsidRDefault="009A4BBF">
            <w:pPr>
              <w:pStyle w:val="TableParagraph"/>
              <w:spacing w:before="243"/>
              <w:ind w:left="121" w:right="106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Объем</w:t>
            </w:r>
          </w:p>
          <w:p w:rsidR="00B954CA" w:rsidRPr="009A4BBF" w:rsidRDefault="009A4BBF">
            <w:pPr>
              <w:pStyle w:val="TableParagraph"/>
              <w:spacing w:before="16"/>
              <w:ind w:left="121" w:right="106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раствора</w:t>
            </w:r>
            <w:r w:rsidRPr="009A4BBF">
              <w:rPr>
                <w:b/>
                <w:spacing w:val="-9"/>
                <w:sz w:val="24"/>
              </w:rPr>
              <w:t xml:space="preserve"> </w:t>
            </w:r>
            <w:r w:rsidRPr="009A4BBF">
              <w:rPr>
                <w:b/>
                <w:spacing w:val="-4"/>
                <w:sz w:val="24"/>
              </w:rPr>
              <w:t>(мл)</w:t>
            </w:r>
          </w:p>
        </w:tc>
        <w:tc>
          <w:tcPr>
            <w:tcW w:w="643" w:type="dxa"/>
          </w:tcPr>
          <w:p w:rsidR="00B954CA" w:rsidRPr="009A4BBF" w:rsidRDefault="009A4BBF">
            <w:pPr>
              <w:pStyle w:val="TableParagraph"/>
              <w:spacing w:before="95" w:line="254" w:lineRule="auto"/>
              <w:ind w:left="102" w:right="85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 xml:space="preserve">Доз </w:t>
            </w:r>
            <w:r w:rsidRPr="009A4BBF">
              <w:rPr>
                <w:b/>
                <w:spacing w:val="-10"/>
                <w:sz w:val="24"/>
              </w:rPr>
              <w:t xml:space="preserve">а </w:t>
            </w:r>
            <w:r w:rsidRPr="009A4BBF">
              <w:rPr>
                <w:b/>
                <w:spacing w:val="-4"/>
                <w:sz w:val="24"/>
              </w:rPr>
              <w:t>(мг)</w:t>
            </w:r>
          </w:p>
        </w:tc>
        <w:tc>
          <w:tcPr>
            <w:tcW w:w="1123" w:type="dxa"/>
          </w:tcPr>
          <w:p w:rsidR="00B954CA" w:rsidRPr="009A4BBF" w:rsidRDefault="009A4BBF">
            <w:pPr>
              <w:pStyle w:val="TableParagraph"/>
              <w:spacing w:before="95" w:line="254" w:lineRule="auto"/>
              <w:ind w:left="134" w:right="110" w:firstLine="20"/>
              <w:jc w:val="both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 xml:space="preserve">Начало </w:t>
            </w:r>
            <w:proofErr w:type="spellStart"/>
            <w:r w:rsidRPr="009A4BBF">
              <w:rPr>
                <w:b/>
                <w:spacing w:val="-2"/>
                <w:sz w:val="24"/>
              </w:rPr>
              <w:t>действи</w:t>
            </w:r>
            <w:proofErr w:type="spellEnd"/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я</w:t>
            </w:r>
            <w:r w:rsidRPr="009A4BBF">
              <w:rPr>
                <w:b/>
                <w:spacing w:val="-2"/>
                <w:sz w:val="24"/>
              </w:rPr>
              <w:t xml:space="preserve"> (мин.)</w:t>
            </w:r>
          </w:p>
        </w:tc>
        <w:tc>
          <w:tcPr>
            <w:tcW w:w="1659" w:type="dxa"/>
          </w:tcPr>
          <w:p w:rsidR="00B954CA" w:rsidRPr="009A4BBF" w:rsidRDefault="009A4BBF">
            <w:pPr>
              <w:pStyle w:val="TableParagraph"/>
              <w:spacing w:before="95" w:line="254" w:lineRule="auto"/>
              <w:ind w:left="127" w:right="97"/>
              <w:jc w:val="center"/>
              <w:rPr>
                <w:b/>
                <w:sz w:val="24"/>
              </w:rPr>
            </w:pPr>
            <w:proofErr w:type="spellStart"/>
            <w:r w:rsidRPr="009A4BBF">
              <w:rPr>
                <w:b/>
                <w:spacing w:val="-2"/>
                <w:sz w:val="24"/>
              </w:rPr>
              <w:t>Длительност</w:t>
            </w:r>
            <w:proofErr w:type="spellEnd"/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ь действия </w:t>
            </w:r>
            <w:r w:rsidRPr="009A4BBF">
              <w:rPr>
                <w:b/>
                <w:spacing w:val="-4"/>
                <w:sz w:val="24"/>
              </w:rPr>
              <w:t>(ч)</w:t>
            </w:r>
          </w:p>
        </w:tc>
      </w:tr>
    </w:tbl>
    <w:p w:rsidR="00B954CA" w:rsidRPr="009A4BBF" w:rsidRDefault="00B954CA">
      <w:pPr>
        <w:spacing w:line="254" w:lineRule="auto"/>
        <w:jc w:val="center"/>
        <w:rPr>
          <w:sz w:val="24"/>
        </w:rPr>
        <w:sectPr w:rsidR="00B954CA" w:rsidRPr="009A4BBF">
          <w:pgSz w:w="11910" w:h="16840"/>
          <w:pgMar w:top="1060" w:right="740" w:bottom="797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720"/>
        <w:gridCol w:w="1792"/>
        <w:gridCol w:w="643"/>
        <w:gridCol w:w="1123"/>
        <w:gridCol w:w="1659"/>
      </w:tblGrid>
      <w:tr w:rsidR="009A4BBF" w:rsidRPr="009A4BBF">
        <w:trPr>
          <w:trHeight w:val="737"/>
        </w:trPr>
        <w:tc>
          <w:tcPr>
            <w:tcW w:w="2409" w:type="dxa"/>
          </w:tcPr>
          <w:p w:rsidR="00B954CA" w:rsidRPr="009A4BBF" w:rsidRDefault="009A4BBF">
            <w:pPr>
              <w:pStyle w:val="TableParagraph"/>
              <w:spacing w:before="242"/>
              <w:ind w:left="13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lastRenderedPageBreak/>
              <w:t>Болюс</w:t>
            </w:r>
          </w:p>
        </w:tc>
        <w:tc>
          <w:tcPr>
            <w:tcW w:w="1720" w:type="dxa"/>
          </w:tcPr>
          <w:p w:rsidR="00B954CA" w:rsidRPr="009A4BBF" w:rsidRDefault="009A4BBF">
            <w:pPr>
              <w:pStyle w:val="TableParagraph"/>
              <w:spacing w:before="242"/>
              <w:ind w:left="93" w:right="8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2.0</w:t>
            </w:r>
          </w:p>
        </w:tc>
        <w:tc>
          <w:tcPr>
            <w:tcW w:w="1792" w:type="dxa"/>
          </w:tcPr>
          <w:p w:rsidR="00B954CA" w:rsidRPr="009A4BBF" w:rsidRDefault="009A4BBF">
            <w:pPr>
              <w:pStyle w:val="TableParagraph"/>
              <w:spacing w:before="242"/>
              <w:ind w:left="121" w:right="104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10 - </w:t>
            </w:r>
            <w:r w:rsidRPr="009A4BBF"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643" w:type="dxa"/>
          </w:tcPr>
          <w:p w:rsidR="00B954CA" w:rsidRPr="009A4BBF" w:rsidRDefault="009A4BBF">
            <w:pPr>
              <w:pStyle w:val="TableParagraph"/>
              <w:spacing w:before="94"/>
              <w:ind w:left="133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20 </w:t>
            </w:r>
            <w:r w:rsidRPr="009A4BBF">
              <w:rPr>
                <w:b/>
                <w:spacing w:val="-10"/>
                <w:sz w:val="24"/>
              </w:rPr>
              <w:t>-</w:t>
            </w:r>
          </w:p>
          <w:p w:rsidR="00B954CA" w:rsidRPr="009A4BBF" w:rsidRDefault="009A4BBF">
            <w:pPr>
              <w:pStyle w:val="TableParagraph"/>
              <w:spacing w:before="16"/>
              <w:ind w:left="201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1123" w:type="dxa"/>
          </w:tcPr>
          <w:p w:rsidR="00B954CA" w:rsidRPr="009A4BBF" w:rsidRDefault="009A4BBF">
            <w:pPr>
              <w:pStyle w:val="TableParagraph"/>
              <w:spacing w:before="242"/>
              <w:ind w:left="17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10 - </w:t>
            </w:r>
            <w:r w:rsidRPr="009A4BBF"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659" w:type="dxa"/>
          </w:tcPr>
          <w:p w:rsidR="00B954CA" w:rsidRPr="009A4BBF" w:rsidRDefault="009A4BBF">
            <w:pPr>
              <w:pStyle w:val="TableParagraph"/>
              <w:spacing w:before="242"/>
              <w:ind w:left="127" w:right="99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1,5 - </w:t>
            </w:r>
            <w:r w:rsidRPr="009A4BBF">
              <w:rPr>
                <w:b/>
                <w:spacing w:val="-5"/>
                <w:sz w:val="24"/>
              </w:rPr>
              <w:t>2,5</w:t>
            </w:r>
          </w:p>
        </w:tc>
      </w:tr>
      <w:tr w:rsidR="009A4BBF" w:rsidRPr="009A4BBF">
        <w:trPr>
          <w:trHeight w:val="1321"/>
        </w:trPr>
        <w:tc>
          <w:tcPr>
            <w:tcW w:w="2409" w:type="dxa"/>
          </w:tcPr>
          <w:p w:rsidR="00B954CA" w:rsidRPr="009A4BBF" w:rsidRDefault="009A4BBF">
            <w:pPr>
              <w:pStyle w:val="TableParagraph"/>
              <w:spacing w:before="94" w:line="254" w:lineRule="auto"/>
              <w:ind w:left="84" w:right="66" w:hanging="3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 xml:space="preserve">Многократное </w:t>
            </w:r>
            <w:r w:rsidRPr="009A4BBF">
              <w:rPr>
                <w:b/>
                <w:sz w:val="24"/>
              </w:rPr>
              <w:t>введение</w:t>
            </w:r>
            <w:r w:rsidRPr="009A4BBF">
              <w:rPr>
                <w:b/>
                <w:spacing w:val="-15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(например, для обезболивания </w:t>
            </w:r>
            <w:r w:rsidRPr="009A4BBF">
              <w:rPr>
                <w:b/>
                <w:spacing w:val="-2"/>
                <w:sz w:val="24"/>
              </w:rPr>
              <w:t>родов)</w:t>
            </w:r>
          </w:p>
        </w:tc>
        <w:tc>
          <w:tcPr>
            <w:tcW w:w="1720" w:type="dxa"/>
          </w:tcPr>
          <w:p w:rsidR="00B954CA" w:rsidRPr="009A4BBF" w:rsidRDefault="00B954CA">
            <w:pPr>
              <w:pStyle w:val="TableParagraph"/>
              <w:spacing w:before="258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93" w:right="8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2.0</w:t>
            </w:r>
          </w:p>
        </w:tc>
        <w:tc>
          <w:tcPr>
            <w:tcW w:w="1792" w:type="dxa"/>
          </w:tcPr>
          <w:p w:rsidR="00B954CA" w:rsidRPr="009A4BBF" w:rsidRDefault="009A4BBF">
            <w:pPr>
              <w:pStyle w:val="TableParagraph"/>
              <w:spacing w:before="94"/>
              <w:ind w:left="121" w:right="104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10 - </w:t>
            </w:r>
            <w:r w:rsidRPr="009A4BBF">
              <w:rPr>
                <w:b/>
                <w:spacing w:val="-5"/>
                <w:sz w:val="24"/>
              </w:rPr>
              <w:t>15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121" w:right="99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 xml:space="preserve">(минимальны </w:t>
            </w:r>
            <w:r w:rsidRPr="009A4BBF">
              <w:rPr>
                <w:b/>
                <w:sz w:val="24"/>
              </w:rPr>
              <w:t>й интервал - 30 мин.)</w:t>
            </w:r>
          </w:p>
        </w:tc>
        <w:tc>
          <w:tcPr>
            <w:tcW w:w="643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33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20 </w:t>
            </w:r>
            <w:r w:rsidRPr="009A4BBF">
              <w:rPr>
                <w:b/>
                <w:spacing w:val="-10"/>
                <w:sz w:val="24"/>
              </w:rPr>
              <w:t>-</w:t>
            </w:r>
          </w:p>
          <w:p w:rsidR="00B954CA" w:rsidRPr="009A4BBF" w:rsidRDefault="009A4BBF">
            <w:pPr>
              <w:pStyle w:val="TableParagraph"/>
              <w:spacing w:before="16"/>
              <w:ind w:left="201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123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  <w:tr w:rsidR="009A4BBF" w:rsidRPr="009A4BBF">
        <w:trPr>
          <w:trHeight w:val="445"/>
        </w:trPr>
        <w:tc>
          <w:tcPr>
            <w:tcW w:w="9346" w:type="dxa"/>
            <w:gridSpan w:val="6"/>
          </w:tcPr>
          <w:p w:rsidR="00B954CA" w:rsidRPr="009A4BBF" w:rsidRDefault="009A4BBF">
            <w:pPr>
              <w:pStyle w:val="TableParagraph"/>
              <w:spacing w:before="95"/>
              <w:ind w:left="15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Длительная</w:t>
            </w:r>
            <w:r w:rsidRPr="009A4BBF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9A4BBF">
              <w:rPr>
                <w:b/>
                <w:sz w:val="24"/>
              </w:rPr>
              <w:t>инфузия</w:t>
            </w:r>
            <w:proofErr w:type="spellEnd"/>
            <w:r w:rsidRPr="009A4BBF">
              <w:rPr>
                <w:b/>
                <w:spacing w:val="-5"/>
                <w:sz w:val="24"/>
              </w:rPr>
              <w:t xml:space="preserve"> для</w:t>
            </w:r>
          </w:p>
        </w:tc>
      </w:tr>
      <w:tr w:rsidR="009A4BBF" w:rsidRPr="009A4BBF">
        <w:trPr>
          <w:trHeight w:val="1028"/>
        </w:trPr>
        <w:tc>
          <w:tcPr>
            <w:tcW w:w="2409" w:type="dxa"/>
          </w:tcPr>
          <w:p w:rsidR="00B954CA" w:rsidRPr="009A4BBF" w:rsidRDefault="009A4BBF">
            <w:pPr>
              <w:pStyle w:val="TableParagraph"/>
              <w:spacing w:before="238" w:line="254" w:lineRule="auto"/>
              <w:ind w:left="893" w:right="347" w:hanging="529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Обезболивания родов</w:t>
            </w:r>
          </w:p>
        </w:tc>
        <w:tc>
          <w:tcPr>
            <w:tcW w:w="1720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93" w:right="8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2.0</w:t>
            </w:r>
          </w:p>
        </w:tc>
        <w:tc>
          <w:tcPr>
            <w:tcW w:w="1792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21" w:right="102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6</w:t>
            </w:r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- 10 </w:t>
            </w:r>
            <w:r w:rsidRPr="009A4BBF">
              <w:rPr>
                <w:b/>
                <w:spacing w:val="-4"/>
                <w:sz w:val="24"/>
              </w:rPr>
              <w:t>мл/ч</w:t>
            </w:r>
          </w:p>
        </w:tc>
        <w:tc>
          <w:tcPr>
            <w:tcW w:w="643" w:type="dxa"/>
          </w:tcPr>
          <w:p w:rsidR="00B954CA" w:rsidRPr="009A4BBF" w:rsidRDefault="009A4BBF">
            <w:pPr>
              <w:pStyle w:val="TableParagraph"/>
              <w:spacing w:before="90"/>
              <w:ind w:left="133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12 </w:t>
            </w:r>
            <w:r w:rsidRPr="009A4BBF">
              <w:rPr>
                <w:b/>
                <w:spacing w:val="-10"/>
                <w:sz w:val="24"/>
              </w:rPr>
              <w:t>-</w:t>
            </w:r>
          </w:p>
          <w:p w:rsidR="00B954CA" w:rsidRPr="009A4BBF" w:rsidRDefault="009A4BBF">
            <w:pPr>
              <w:pStyle w:val="TableParagraph"/>
              <w:spacing w:before="20"/>
              <w:ind w:left="201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20</w:t>
            </w:r>
          </w:p>
          <w:p w:rsidR="00B954CA" w:rsidRPr="009A4BBF" w:rsidRDefault="009A4BBF">
            <w:pPr>
              <w:pStyle w:val="TableParagraph"/>
              <w:spacing w:before="16"/>
              <w:ind w:left="85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>мг/ч</w:t>
            </w:r>
          </w:p>
        </w:tc>
        <w:tc>
          <w:tcPr>
            <w:tcW w:w="1123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59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27" w:right="100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-</w:t>
            </w:r>
          </w:p>
        </w:tc>
      </w:tr>
      <w:tr w:rsidR="009A4BBF" w:rsidRPr="009A4BBF">
        <w:trPr>
          <w:trHeight w:val="1033"/>
        </w:trPr>
        <w:tc>
          <w:tcPr>
            <w:tcW w:w="2409" w:type="dxa"/>
          </w:tcPr>
          <w:p w:rsidR="00B954CA" w:rsidRPr="009A4BBF" w:rsidRDefault="009A4BBF">
            <w:pPr>
              <w:pStyle w:val="TableParagraph"/>
              <w:spacing w:before="238" w:line="254" w:lineRule="auto"/>
              <w:ind w:left="308" w:right="38" w:hanging="193"/>
              <w:rPr>
                <w:b/>
                <w:sz w:val="24"/>
              </w:rPr>
            </w:pPr>
            <w:proofErr w:type="spellStart"/>
            <w:r w:rsidRPr="009A4BBF">
              <w:rPr>
                <w:b/>
                <w:spacing w:val="-2"/>
                <w:sz w:val="24"/>
              </w:rPr>
              <w:t>Послеоперационног</w:t>
            </w:r>
            <w:proofErr w:type="spellEnd"/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о обезболивания</w:t>
            </w:r>
          </w:p>
        </w:tc>
        <w:tc>
          <w:tcPr>
            <w:tcW w:w="1720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93" w:right="8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2.0</w:t>
            </w:r>
          </w:p>
        </w:tc>
        <w:tc>
          <w:tcPr>
            <w:tcW w:w="1792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21" w:right="102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6</w:t>
            </w:r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- 14 </w:t>
            </w:r>
            <w:r w:rsidRPr="009A4BBF">
              <w:rPr>
                <w:b/>
                <w:spacing w:val="-4"/>
                <w:sz w:val="24"/>
              </w:rPr>
              <w:t>мл/ч</w:t>
            </w:r>
          </w:p>
        </w:tc>
        <w:tc>
          <w:tcPr>
            <w:tcW w:w="643" w:type="dxa"/>
          </w:tcPr>
          <w:p w:rsidR="00B954CA" w:rsidRPr="009A4BBF" w:rsidRDefault="009A4BBF">
            <w:pPr>
              <w:pStyle w:val="TableParagraph"/>
              <w:spacing w:before="90"/>
              <w:ind w:left="133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12 </w:t>
            </w:r>
            <w:r w:rsidRPr="009A4BBF">
              <w:rPr>
                <w:b/>
                <w:spacing w:val="-10"/>
                <w:sz w:val="24"/>
              </w:rPr>
              <w:t>-</w:t>
            </w:r>
          </w:p>
          <w:p w:rsidR="00B954CA" w:rsidRPr="009A4BBF" w:rsidRDefault="009A4BBF">
            <w:pPr>
              <w:pStyle w:val="TableParagraph"/>
              <w:spacing w:before="20"/>
              <w:ind w:left="201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28</w:t>
            </w:r>
          </w:p>
          <w:p w:rsidR="00B954CA" w:rsidRPr="009A4BBF" w:rsidRDefault="009A4BBF">
            <w:pPr>
              <w:pStyle w:val="TableParagraph"/>
              <w:spacing w:before="17"/>
              <w:ind w:left="85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>мг/ч</w:t>
            </w:r>
          </w:p>
        </w:tc>
        <w:tc>
          <w:tcPr>
            <w:tcW w:w="1123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659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27" w:right="100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-</w:t>
            </w:r>
          </w:p>
        </w:tc>
      </w:tr>
    </w:tbl>
    <w:p w:rsidR="00B954CA" w:rsidRPr="009A4BBF" w:rsidRDefault="009A4BBF">
      <w:pPr>
        <w:spacing w:before="31" w:line="254" w:lineRule="auto"/>
        <w:ind w:left="4154" w:hanging="3782"/>
        <w:rPr>
          <w:b/>
          <w:sz w:val="24"/>
        </w:rPr>
      </w:pPr>
      <w:r w:rsidRPr="009A4BBF">
        <w:rPr>
          <w:b/>
          <w:sz w:val="24"/>
        </w:rPr>
        <w:t>Дозы</w:t>
      </w:r>
      <w:r w:rsidRPr="009A4BBF">
        <w:rPr>
          <w:b/>
          <w:spacing w:val="-6"/>
          <w:sz w:val="24"/>
        </w:rPr>
        <w:t xml:space="preserve"> </w:t>
      </w:r>
      <w:proofErr w:type="spellStart"/>
      <w:r w:rsidRPr="009A4BBF">
        <w:rPr>
          <w:b/>
          <w:sz w:val="24"/>
        </w:rPr>
        <w:t>бупивакаина</w:t>
      </w:r>
      <w:proofErr w:type="spellEnd"/>
      <w:r w:rsidRPr="009A4BBF">
        <w:rPr>
          <w:b/>
          <w:sz w:val="24"/>
        </w:rPr>
        <w:t>,</w:t>
      </w:r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z w:val="24"/>
        </w:rPr>
        <w:t>рекомендуемые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для</w:t>
      </w:r>
      <w:r w:rsidRPr="009A4BBF">
        <w:rPr>
          <w:b/>
          <w:spacing w:val="-7"/>
          <w:sz w:val="24"/>
        </w:rPr>
        <w:t xml:space="preserve"> </w:t>
      </w:r>
      <w:proofErr w:type="spellStart"/>
      <w:r w:rsidRPr="009A4BBF">
        <w:rPr>
          <w:b/>
          <w:sz w:val="24"/>
        </w:rPr>
        <w:t>эпидуральной</w:t>
      </w:r>
      <w:proofErr w:type="spellEnd"/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анестезии</w:t>
      </w:r>
      <w:r w:rsidRPr="009A4BBF">
        <w:rPr>
          <w:b/>
          <w:spacing w:val="40"/>
          <w:sz w:val="24"/>
        </w:rPr>
        <w:t xml:space="preserve"> </w:t>
      </w:r>
      <w:r w:rsidRPr="009A4BBF">
        <w:rPr>
          <w:b/>
          <w:sz w:val="24"/>
        </w:rPr>
        <w:t>(максимальная доза 150 мг)</w:t>
      </w:r>
    </w:p>
    <w:p w:rsidR="00B954CA" w:rsidRPr="009A4BBF" w:rsidRDefault="00B954CA">
      <w:pPr>
        <w:pStyle w:val="a3"/>
        <w:spacing w:before="53"/>
        <w:ind w:left="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733"/>
        <w:gridCol w:w="1013"/>
        <w:gridCol w:w="957"/>
        <w:gridCol w:w="1270"/>
        <w:gridCol w:w="1346"/>
        <w:gridCol w:w="946"/>
        <w:gridCol w:w="898"/>
      </w:tblGrid>
      <w:tr w:rsidR="009A4BBF" w:rsidRPr="009A4BBF">
        <w:trPr>
          <w:trHeight w:val="1029"/>
        </w:trPr>
        <w:tc>
          <w:tcPr>
            <w:tcW w:w="2197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376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Тип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pacing w:val="-2"/>
                <w:sz w:val="24"/>
              </w:rPr>
              <w:t>блокады</w:t>
            </w:r>
          </w:p>
        </w:tc>
        <w:tc>
          <w:tcPr>
            <w:tcW w:w="1746" w:type="dxa"/>
            <w:gridSpan w:val="2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Концентрация</w:t>
            </w:r>
          </w:p>
        </w:tc>
        <w:tc>
          <w:tcPr>
            <w:tcW w:w="2227" w:type="dxa"/>
            <w:gridSpan w:val="2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>Доза</w:t>
            </w:r>
          </w:p>
        </w:tc>
        <w:tc>
          <w:tcPr>
            <w:tcW w:w="1346" w:type="dxa"/>
          </w:tcPr>
          <w:p w:rsidR="00B954CA" w:rsidRPr="009A4BBF" w:rsidRDefault="009A4BBF">
            <w:pPr>
              <w:pStyle w:val="TableParagraph"/>
              <w:spacing w:before="94" w:line="254" w:lineRule="auto"/>
              <w:ind w:left="276" w:right="249" w:hanging="17"/>
              <w:jc w:val="both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Начало действ. (мин.)</w:t>
            </w:r>
          </w:p>
        </w:tc>
        <w:tc>
          <w:tcPr>
            <w:tcW w:w="1844" w:type="dxa"/>
            <w:gridSpan w:val="2"/>
          </w:tcPr>
          <w:p w:rsidR="00B954CA" w:rsidRPr="009A4BBF" w:rsidRDefault="009A4BBF">
            <w:pPr>
              <w:pStyle w:val="TableParagraph"/>
              <w:spacing w:before="238" w:line="256" w:lineRule="auto"/>
              <w:ind w:left="627" w:right="147" w:hanging="480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Длительность (час.)</w:t>
            </w:r>
          </w:p>
        </w:tc>
      </w:tr>
      <w:tr w:rsidR="009A4BBF" w:rsidRPr="009A4BBF">
        <w:trPr>
          <w:trHeight w:val="737"/>
        </w:trPr>
        <w:tc>
          <w:tcPr>
            <w:tcW w:w="219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B954CA" w:rsidRPr="009A4BBF" w:rsidRDefault="009A4BBF">
            <w:pPr>
              <w:pStyle w:val="TableParagraph"/>
              <w:spacing w:before="239"/>
              <w:ind w:left="18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%</w:t>
            </w:r>
          </w:p>
        </w:tc>
        <w:tc>
          <w:tcPr>
            <w:tcW w:w="1013" w:type="dxa"/>
          </w:tcPr>
          <w:p w:rsidR="00B954CA" w:rsidRPr="009A4BBF" w:rsidRDefault="009A4BBF">
            <w:pPr>
              <w:pStyle w:val="TableParagraph"/>
              <w:spacing w:before="239"/>
              <w:ind w:left="17" w:right="2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мг/мл</w:t>
            </w:r>
          </w:p>
        </w:tc>
        <w:tc>
          <w:tcPr>
            <w:tcW w:w="957" w:type="dxa"/>
          </w:tcPr>
          <w:p w:rsidR="00B954CA" w:rsidRPr="009A4BBF" w:rsidRDefault="009A4BBF">
            <w:pPr>
              <w:pStyle w:val="TableParagraph"/>
              <w:spacing w:before="239"/>
              <w:ind w:left="9" w:right="6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мл</w:t>
            </w:r>
          </w:p>
        </w:tc>
        <w:tc>
          <w:tcPr>
            <w:tcW w:w="1270" w:type="dxa"/>
          </w:tcPr>
          <w:p w:rsidR="00B954CA" w:rsidRPr="009A4BBF" w:rsidRDefault="009A4BBF">
            <w:pPr>
              <w:pStyle w:val="TableParagraph"/>
              <w:spacing w:before="239"/>
              <w:ind w:left="15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Мг</w:t>
            </w:r>
          </w:p>
        </w:tc>
        <w:tc>
          <w:tcPr>
            <w:tcW w:w="1346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B954CA" w:rsidRPr="009A4BBF" w:rsidRDefault="009A4BBF">
            <w:pPr>
              <w:pStyle w:val="TableParagraph"/>
              <w:spacing w:before="95" w:line="254" w:lineRule="auto"/>
              <w:ind w:left="127" w:right="116" w:firstLine="160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 xml:space="preserve">Без </w:t>
            </w:r>
            <w:proofErr w:type="spellStart"/>
            <w:r w:rsidRPr="009A4BBF">
              <w:rPr>
                <w:b/>
                <w:spacing w:val="-2"/>
                <w:sz w:val="24"/>
              </w:rPr>
              <w:t>адрен</w:t>
            </w:r>
            <w:proofErr w:type="spellEnd"/>
            <w:r w:rsidRPr="009A4BBF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898" w:type="dxa"/>
          </w:tcPr>
          <w:p w:rsidR="00B954CA" w:rsidRPr="009A4BBF" w:rsidRDefault="009A4BBF">
            <w:pPr>
              <w:pStyle w:val="TableParagraph"/>
              <w:spacing w:before="95"/>
              <w:ind w:left="1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С</w:t>
            </w:r>
          </w:p>
          <w:p w:rsidR="00B954CA" w:rsidRPr="009A4BBF" w:rsidRDefault="009A4BBF">
            <w:pPr>
              <w:pStyle w:val="TableParagraph"/>
              <w:spacing w:before="16"/>
              <w:ind w:right="1"/>
              <w:jc w:val="center"/>
              <w:rPr>
                <w:b/>
                <w:sz w:val="24"/>
              </w:rPr>
            </w:pPr>
            <w:proofErr w:type="spellStart"/>
            <w:r w:rsidRPr="009A4BBF">
              <w:rPr>
                <w:b/>
                <w:spacing w:val="-2"/>
                <w:sz w:val="24"/>
              </w:rPr>
              <w:t>адрен</w:t>
            </w:r>
            <w:proofErr w:type="spellEnd"/>
            <w:r w:rsidRPr="009A4BBF">
              <w:rPr>
                <w:b/>
                <w:spacing w:val="-2"/>
                <w:sz w:val="24"/>
              </w:rPr>
              <w:t>.</w:t>
            </w:r>
          </w:p>
        </w:tc>
      </w:tr>
      <w:tr w:rsidR="009A4BBF" w:rsidRPr="009A4BBF">
        <w:trPr>
          <w:trHeight w:val="440"/>
        </w:trPr>
        <w:tc>
          <w:tcPr>
            <w:tcW w:w="2197" w:type="dxa"/>
          </w:tcPr>
          <w:p w:rsidR="00B954CA" w:rsidRPr="009A4BBF" w:rsidRDefault="009A4BBF">
            <w:pPr>
              <w:pStyle w:val="TableParagraph"/>
              <w:spacing w:before="86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Инфильтрация</w:t>
            </w:r>
          </w:p>
        </w:tc>
        <w:tc>
          <w:tcPr>
            <w:tcW w:w="733" w:type="dxa"/>
          </w:tcPr>
          <w:p w:rsidR="00B954CA" w:rsidRPr="009A4BBF" w:rsidRDefault="009A4BBF">
            <w:pPr>
              <w:pStyle w:val="TableParagraph"/>
              <w:spacing w:before="90"/>
              <w:ind w:left="18" w:right="4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>0,25</w:t>
            </w:r>
          </w:p>
        </w:tc>
        <w:tc>
          <w:tcPr>
            <w:tcW w:w="1013" w:type="dxa"/>
          </w:tcPr>
          <w:p w:rsidR="00B954CA" w:rsidRPr="009A4BBF" w:rsidRDefault="009A4BBF">
            <w:pPr>
              <w:pStyle w:val="TableParagraph"/>
              <w:spacing w:before="90"/>
              <w:ind w:left="17" w:right="5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2,5</w:t>
            </w:r>
          </w:p>
        </w:tc>
        <w:tc>
          <w:tcPr>
            <w:tcW w:w="957" w:type="dxa"/>
          </w:tcPr>
          <w:p w:rsidR="00B954CA" w:rsidRPr="009A4BBF" w:rsidRDefault="009A4BBF">
            <w:pPr>
              <w:pStyle w:val="TableParagraph"/>
              <w:spacing w:before="90"/>
              <w:ind w:left="9" w:right="9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до</w:t>
            </w:r>
            <w:r w:rsidRPr="009A4BBF">
              <w:rPr>
                <w:b/>
                <w:spacing w:val="-7"/>
                <w:sz w:val="24"/>
              </w:rPr>
              <w:t xml:space="preserve"> </w:t>
            </w:r>
            <w:r w:rsidRPr="009A4BBF">
              <w:rPr>
                <w:b/>
                <w:spacing w:val="-5"/>
                <w:sz w:val="24"/>
              </w:rPr>
              <w:t>60</w:t>
            </w:r>
          </w:p>
        </w:tc>
        <w:tc>
          <w:tcPr>
            <w:tcW w:w="1270" w:type="dxa"/>
          </w:tcPr>
          <w:p w:rsidR="00B954CA" w:rsidRPr="009A4BBF" w:rsidRDefault="009A4BBF">
            <w:pPr>
              <w:pStyle w:val="TableParagraph"/>
              <w:spacing w:before="90"/>
              <w:ind w:left="15" w:right="1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до</w:t>
            </w:r>
            <w:r w:rsidRPr="009A4BBF">
              <w:rPr>
                <w:b/>
                <w:spacing w:val="-7"/>
                <w:sz w:val="24"/>
              </w:rPr>
              <w:t xml:space="preserve"> </w:t>
            </w:r>
            <w:r w:rsidRPr="009A4BBF">
              <w:rPr>
                <w:b/>
                <w:spacing w:val="-5"/>
                <w:sz w:val="24"/>
              </w:rPr>
              <w:t>150</w:t>
            </w:r>
          </w:p>
        </w:tc>
        <w:tc>
          <w:tcPr>
            <w:tcW w:w="1346" w:type="dxa"/>
          </w:tcPr>
          <w:p w:rsidR="00B954CA" w:rsidRPr="009A4BBF" w:rsidRDefault="009A4BBF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1 -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946" w:type="dxa"/>
          </w:tcPr>
          <w:p w:rsidR="00B954CA" w:rsidRPr="009A4BBF" w:rsidRDefault="009A4BBF">
            <w:pPr>
              <w:pStyle w:val="TableParagraph"/>
              <w:spacing w:before="90"/>
              <w:ind w:left="3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3 - </w:t>
            </w:r>
            <w:r w:rsidRPr="009A4BBF"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98" w:type="dxa"/>
          </w:tcPr>
          <w:p w:rsidR="00B954CA" w:rsidRPr="009A4BBF" w:rsidRDefault="009A4BBF">
            <w:pPr>
              <w:pStyle w:val="TableParagraph"/>
              <w:spacing w:before="90"/>
              <w:ind w:left="1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+</w:t>
            </w:r>
          </w:p>
        </w:tc>
      </w:tr>
      <w:tr w:rsidR="009A4BBF" w:rsidRPr="009A4BBF">
        <w:trPr>
          <w:trHeight w:val="445"/>
        </w:trPr>
        <w:tc>
          <w:tcPr>
            <w:tcW w:w="219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B954CA" w:rsidRPr="009A4BBF" w:rsidRDefault="009A4BBF">
            <w:pPr>
              <w:pStyle w:val="TableParagraph"/>
              <w:spacing w:before="94"/>
              <w:ind w:left="18" w:right="3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1013" w:type="dxa"/>
          </w:tcPr>
          <w:p w:rsidR="00B954CA" w:rsidRPr="009A4BBF" w:rsidRDefault="009A4BBF">
            <w:pPr>
              <w:pStyle w:val="TableParagraph"/>
              <w:spacing w:before="94"/>
              <w:ind w:left="17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957" w:type="dxa"/>
          </w:tcPr>
          <w:p w:rsidR="00B954CA" w:rsidRPr="009A4BBF" w:rsidRDefault="009A4BBF">
            <w:pPr>
              <w:pStyle w:val="TableParagraph"/>
              <w:spacing w:before="94"/>
              <w:ind w:left="9" w:right="9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до</w:t>
            </w:r>
            <w:r w:rsidRPr="009A4BBF">
              <w:rPr>
                <w:b/>
                <w:spacing w:val="-7"/>
                <w:sz w:val="24"/>
              </w:rPr>
              <w:t xml:space="preserve"> </w:t>
            </w:r>
            <w:r w:rsidRPr="009A4BBF"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270" w:type="dxa"/>
          </w:tcPr>
          <w:p w:rsidR="00B954CA" w:rsidRPr="009A4BBF" w:rsidRDefault="009A4BBF">
            <w:pPr>
              <w:pStyle w:val="TableParagraph"/>
              <w:spacing w:before="94"/>
              <w:ind w:left="15" w:right="10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до</w:t>
            </w:r>
            <w:r w:rsidRPr="009A4BBF">
              <w:rPr>
                <w:b/>
                <w:spacing w:val="-7"/>
                <w:sz w:val="24"/>
              </w:rPr>
              <w:t xml:space="preserve"> </w:t>
            </w:r>
            <w:r w:rsidRPr="009A4BBF">
              <w:rPr>
                <w:b/>
                <w:spacing w:val="-5"/>
                <w:sz w:val="24"/>
              </w:rPr>
              <w:t>150</w:t>
            </w:r>
          </w:p>
        </w:tc>
        <w:tc>
          <w:tcPr>
            <w:tcW w:w="1346" w:type="dxa"/>
          </w:tcPr>
          <w:p w:rsidR="00B954CA" w:rsidRPr="009A4BBF" w:rsidRDefault="009A4BBF">
            <w:pPr>
              <w:pStyle w:val="TableParagraph"/>
              <w:spacing w:before="94"/>
              <w:ind w:left="6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1 -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946" w:type="dxa"/>
          </w:tcPr>
          <w:p w:rsidR="00B954CA" w:rsidRPr="009A4BBF" w:rsidRDefault="009A4BBF">
            <w:pPr>
              <w:pStyle w:val="TableParagraph"/>
              <w:spacing w:before="94"/>
              <w:ind w:left="3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4 - </w:t>
            </w:r>
            <w:r w:rsidRPr="009A4BBF"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898" w:type="dxa"/>
          </w:tcPr>
          <w:p w:rsidR="00B954CA" w:rsidRPr="009A4BBF" w:rsidRDefault="009A4BBF">
            <w:pPr>
              <w:pStyle w:val="TableParagraph"/>
              <w:spacing w:before="94"/>
              <w:ind w:left="1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+</w:t>
            </w:r>
          </w:p>
        </w:tc>
      </w:tr>
      <w:tr w:rsidR="009A4BBF" w:rsidRPr="009A4BBF">
        <w:trPr>
          <w:trHeight w:val="737"/>
        </w:trPr>
        <w:tc>
          <w:tcPr>
            <w:tcW w:w="2197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Эпидуральная</w:t>
            </w:r>
            <w:proofErr w:type="spellEnd"/>
            <w:r w:rsidRPr="009A4BBF">
              <w:rPr>
                <w:spacing w:val="-2"/>
                <w:sz w:val="24"/>
              </w:rPr>
              <w:t xml:space="preserve"> анестезия</w:t>
            </w:r>
          </w:p>
        </w:tc>
        <w:tc>
          <w:tcPr>
            <w:tcW w:w="733" w:type="dxa"/>
          </w:tcPr>
          <w:p w:rsidR="00B954CA" w:rsidRPr="009A4BBF" w:rsidRDefault="009A4BBF">
            <w:pPr>
              <w:pStyle w:val="TableParagraph"/>
              <w:spacing w:before="238"/>
              <w:ind w:left="18" w:right="3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1013" w:type="dxa"/>
          </w:tcPr>
          <w:p w:rsidR="00B954CA" w:rsidRPr="009A4BBF" w:rsidRDefault="009A4BBF">
            <w:pPr>
              <w:pStyle w:val="TableParagraph"/>
              <w:spacing w:before="238"/>
              <w:ind w:left="17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957" w:type="dxa"/>
          </w:tcPr>
          <w:p w:rsidR="00B954CA" w:rsidRPr="009A4BBF" w:rsidRDefault="009A4BBF">
            <w:pPr>
              <w:pStyle w:val="TableParagraph"/>
              <w:spacing w:before="238"/>
              <w:ind w:left="9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15 - </w:t>
            </w:r>
            <w:r w:rsidRPr="009A4BBF"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270" w:type="dxa"/>
          </w:tcPr>
          <w:p w:rsidR="00B954CA" w:rsidRPr="009A4BBF" w:rsidRDefault="009A4BBF">
            <w:pPr>
              <w:pStyle w:val="TableParagraph"/>
              <w:spacing w:before="238"/>
              <w:ind w:left="15" w:right="2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75 - </w:t>
            </w:r>
            <w:r w:rsidRPr="009A4BBF">
              <w:rPr>
                <w:b/>
                <w:spacing w:val="-5"/>
                <w:sz w:val="24"/>
              </w:rPr>
              <w:t>150</w:t>
            </w:r>
          </w:p>
        </w:tc>
        <w:tc>
          <w:tcPr>
            <w:tcW w:w="1346" w:type="dxa"/>
          </w:tcPr>
          <w:p w:rsidR="00B954CA" w:rsidRPr="009A4BBF" w:rsidRDefault="009A4BBF">
            <w:pPr>
              <w:pStyle w:val="TableParagraph"/>
              <w:spacing w:before="238"/>
              <w:ind w:left="6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15 -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946" w:type="dxa"/>
          </w:tcPr>
          <w:p w:rsidR="00B954CA" w:rsidRPr="009A4BBF" w:rsidRDefault="009A4BBF">
            <w:pPr>
              <w:pStyle w:val="TableParagraph"/>
              <w:spacing w:before="238"/>
              <w:ind w:left="3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2 - </w:t>
            </w:r>
            <w:r w:rsidRPr="009A4BBF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98" w:type="dxa"/>
          </w:tcPr>
          <w:p w:rsidR="00B954CA" w:rsidRPr="009A4BBF" w:rsidRDefault="009A4BBF">
            <w:pPr>
              <w:pStyle w:val="TableParagraph"/>
              <w:spacing w:before="238"/>
              <w:ind w:left="1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-</w:t>
            </w:r>
          </w:p>
        </w:tc>
      </w:tr>
      <w:tr w:rsidR="009A4BBF" w:rsidRPr="009A4BBF">
        <w:trPr>
          <w:trHeight w:val="441"/>
        </w:trPr>
        <w:tc>
          <w:tcPr>
            <w:tcW w:w="219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B954CA" w:rsidRPr="009A4BBF" w:rsidRDefault="009A4BBF">
            <w:pPr>
              <w:pStyle w:val="TableParagraph"/>
              <w:spacing w:before="91"/>
              <w:ind w:left="18" w:right="4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>0,25</w:t>
            </w:r>
          </w:p>
        </w:tc>
        <w:tc>
          <w:tcPr>
            <w:tcW w:w="1013" w:type="dxa"/>
          </w:tcPr>
          <w:p w:rsidR="00B954CA" w:rsidRPr="009A4BBF" w:rsidRDefault="009A4BBF">
            <w:pPr>
              <w:pStyle w:val="TableParagraph"/>
              <w:spacing w:before="91"/>
              <w:ind w:left="17" w:right="5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2,5</w:t>
            </w:r>
          </w:p>
        </w:tc>
        <w:tc>
          <w:tcPr>
            <w:tcW w:w="957" w:type="dxa"/>
          </w:tcPr>
          <w:p w:rsidR="00B954CA" w:rsidRPr="009A4BBF" w:rsidRDefault="009A4BBF">
            <w:pPr>
              <w:pStyle w:val="TableParagraph"/>
              <w:spacing w:before="91"/>
              <w:ind w:left="9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6 - </w:t>
            </w:r>
            <w:r w:rsidRPr="009A4BBF"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270" w:type="dxa"/>
          </w:tcPr>
          <w:p w:rsidR="00B954CA" w:rsidRPr="009A4BBF" w:rsidRDefault="009A4BBF">
            <w:pPr>
              <w:pStyle w:val="TableParagraph"/>
              <w:spacing w:before="91"/>
              <w:ind w:left="15" w:right="6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15 - </w:t>
            </w:r>
            <w:r w:rsidRPr="009A4BBF">
              <w:rPr>
                <w:b/>
                <w:spacing w:val="-4"/>
                <w:sz w:val="24"/>
              </w:rPr>
              <w:t>37,5</w:t>
            </w:r>
          </w:p>
        </w:tc>
        <w:tc>
          <w:tcPr>
            <w:tcW w:w="1346" w:type="dxa"/>
          </w:tcPr>
          <w:p w:rsidR="00B954CA" w:rsidRPr="009A4BBF" w:rsidRDefault="009A4BBF">
            <w:pPr>
              <w:pStyle w:val="TableParagraph"/>
              <w:spacing w:before="91"/>
              <w:ind w:left="6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2 -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946" w:type="dxa"/>
          </w:tcPr>
          <w:p w:rsidR="00B954CA" w:rsidRPr="009A4BBF" w:rsidRDefault="009A4BBF">
            <w:pPr>
              <w:pStyle w:val="TableParagraph"/>
              <w:spacing w:before="91"/>
              <w:ind w:left="3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1 - </w:t>
            </w:r>
            <w:r w:rsidRPr="009A4BBF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98" w:type="dxa"/>
          </w:tcPr>
          <w:p w:rsidR="00B954CA" w:rsidRPr="009A4BBF" w:rsidRDefault="009A4BBF">
            <w:pPr>
              <w:pStyle w:val="TableParagraph"/>
              <w:spacing w:before="91"/>
              <w:ind w:left="1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-</w:t>
            </w:r>
          </w:p>
        </w:tc>
      </w:tr>
      <w:tr w:rsidR="009A4BBF" w:rsidRPr="009A4BBF">
        <w:trPr>
          <w:trHeight w:val="736"/>
        </w:trPr>
        <w:tc>
          <w:tcPr>
            <w:tcW w:w="2197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 w:right="71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 xml:space="preserve">Постоянная </w:t>
            </w:r>
            <w:proofErr w:type="spellStart"/>
            <w:r w:rsidRPr="009A4BBF">
              <w:rPr>
                <w:sz w:val="24"/>
              </w:rPr>
              <w:t>инфузия</w:t>
            </w:r>
            <w:proofErr w:type="spellEnd"/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в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ЭП</w:t>
            </w:r>
          </w:p>
        </w:tc>
        <w:tc>
          <w:tcPr>
            <w:tcW w:w="733" w:type="dxa"/>
          </w:tcPr>
          <w:p w:rsidR="00B954CA" w:rsidRPr="009A4BBF" w:rsidRDefault="009A4BBF">
            <w:pPr>
              <w:pStyle w:val="TableParagraph"/>
              <w:spacing w:before="238"/>
              <w:ind w:left="18" w:right="4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>0,25</w:t>
            </w:r>
          </w:p>
        </w:tc>
        <w:tc>
          <w:tcPr>
            <w:tcW w:w="1013" w:type="dxa"/>
          </w:tcPr>
          <w:p w:rsidR="00B954CA" w:rsidRPr="009A4BBF" w:rsidRDefault="009A4BBF">
            <w:pPr>
              <w:pStyle w:val="TableParagraph"/>
              <w:spacing w:before="238"/>
              <w:ind w:left="17" w:right="5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2,5</w:t>
            </w:r>
          </w:p>
        </w:tc>
        <w:tc>
          <w:tcPr>
            <w:tcW w:w="957" w:type="dxa"/>
          </w:tcPr>
          <w:p w:rsidR="00B954CA" w:rsidRPr="009A4BBF" w:rsidRDefault="009A4BBF">
            <w:pPr>
              <w:pStyle w:val="TableParagraph"/>
              <w:spacing w:before="94"/>
              <w:ind w:left="9" w:right="6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5 </w:t>
            </w:r>
            <w:r w:rsidRPr="009A4BBF">
              <w:rPr>
                <w:b/>
                <w:spacing w:val="-10"/>
                <w:sz w:val="24"/>
              </w:rPr>
              <w:t>-</w:t>
            </w:r>
          </w:p>
          <w:p w:rsidR="00B954CA" w:rsidRPr="009A4BBF" w:rsidRDefault="009A4BBF">
            <w:pPr>
              <w:pStyle w:val="TableParagraph"/>
              <w:spacing w:before="16"/>
              <w:ind w:left="9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7,5/час</w:t>
            </w:r>
          </w:p>
        </w:tc>
        <w:tc>
          <w:tcPr>
            <w:tcW w:w="1270" w:type="dxa"/>
          </w:tcPr>
          <w:p w:rsidR="00B954CA" w:rsidRPr="009A4BBF" w:rsidRDefault="009A4BBF">
            <w:pPr>
              <w:pStyle w:val="TableParagraph"/>
              <w:spacing w:before="94"/>
              <w:ind w:left="15" w:right="2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12,5 </w:t>
            </w:r>
            <w:r w:rsidRPr="009A4BBF">
              <w:rPr>
                <w:b/>
                <w:spacing w:val="-10"/>
                <w:sz w:val="24"/>
              </w:rPr>
              <w:t>-</w:t>
            </w:r>
          </w:p>
          <w:p w:rsidR="00B954CA" w:rsidRPr="009A4BBF" w:rsidRDefault="009A4BBF">
            <w:pPr>
              <w:pStyle w:val="TableParagraph"/>
              <w:spacing w:before="16"/>
              <w:ind w:left="15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18,75/час</w:t>
            </w:r>
          </w:p>
        </w:tc>
        <w:tc>
          <w:tcPr>
            <w:tcW w:w="1346" w:type="dxa"/>
          </w:tcPr>
          <w:p w:rsidR="00B954CA" w:rsidRPr="009A4BBF" w:rsidRDefault="009A4BBF">
            <w:pPr>
              <w:pStyle w:val="TableParagraph"/>
              <w:spacing w:before="238"/>
              <w:ind w:left="6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46" w:type="dxa"/>
          </w:tcPr>
          <w:p w:rsidR="00B954CA" w:rsidRPr="009A4BBF" w:rsidRDefault="009A4BBF">
            <w:pPr>
              <w:pStyle w:val="TableParagraph"/>
              <w:spacing w:before="238"/>
              <w:ind w:left="3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898" w:type="dxa"/>
          </w:tcPr>
          <w:p w:rsidR="00B954CA" w:rsidRPr="009A4BBF" w:rsidRDefault="009A4BBF">
            <w:pPr>
              <w:pStyle w:val="TableParagraph"/>
              <w:spacing w:before="238"/>
              <w:ind w:left="1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-</w:t>
            </w:r>
          </w:p>
        </w:tc>
      </w:tr>
      <w:tr w:rsidR="009A4BBF" w:rsidRPr="009A4BBF">
        <w:trPr>
          <w:trHeight w:val="1028"/>
        </w:trPr>
        <w:tc>
          <w:tcPr>
            <w:tcW w:w="2197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 xml:space="preserve">Каудальная </w:t>
            </w:r>
            <w:proofErr w:type="spellStart"/>
            <w:r w:rsidRPr="009A4BBF">
              <w:rPr>
                <w:spacing w:val="-2"/>
                <w:sz w:val="24"/>
              </w:rPr>
              <w:t>эпидуральная</w:t>
            </w:r>
            <w:proofErr w:type="spellEnd"/>
            <w:r w:rsidRPr="009A4BBF">
              <w:rPr>
                <w:spacing w:val="-2"/>
                <w:sz w:val="24"/>
              </w:rPr>
              <w:t xml:space="preserve"> анестезия</w:t>
            </w:r>
          </w:p>
        </w:tc>
        <w:tc>
          <w:tcPr>
            <w:tcW w:w="733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8" w:right="3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1013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7" w:right="5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957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9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20 - </w:t>
            </w:r>
            <w:r w:rsidRPr="009A4BBF"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270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5" w:right="2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100 - </w:t>
            </w:r>
            <w:r w:rsidRPr="009A4BBF">
              <w:rPr>
                <w:b/>
                <w:spacing w:val="-5"/>
                <w:sz w:val="24"/>
              </w:rPr>
              <w:t>150</w:t>
            </w:r>
          </w:p>
        </w:tc>
        <w:tc>
          <w:tcPr>
            <w:tcW w:w="1346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6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15 -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946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2 - </w:t>
            </w:r>
            <w:r w:rsidRPr="009A4BBF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98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-</w:t>
            </w:r>
          </w:p>
        </w:tc>
      </w:tr>
      <w:tr w:rsidR="009A4BBF" w:rsidRPr="009A4BBF">
        <w:trPr>
          <w:trHeight w:val="445"/>
        </w:trPr>
        <w:tc>
          <w:tcPr>
            <w:tcW w:w="219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B954CA" w:rsidRPr="009A4BBF" w:rsidRDefault="009A4BBF">
            <w:pPr>
              <w:pStyle w:val="TableParagraph"/>
              <w:spacing w:before="91"/>
              <w:ind w:left="18" w:right="4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>0,25</w:t>
            </w:r>
          </w:p>
        </w:tc>
        <w:tc>
          <w:tcPr>
            <w:tcW w:w="1013" w:type="dxa"/>
          </w:tcPr>
          <w:p w:rsidR="00B954CA" w:rsidRPr="009A4BBF" w:rsidRDefault="009A4BBF">
            <w:pPr>
              <w:pStyle w:val="TableParagraph"/>
              <w:spacing w:before="91"/>
              <w:ind w:left="17" w:right="5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2,5</w:t>
            </w:r>
          </w:p>
        </w:tc>
        <w:tc>
          <w:tcPr>
            <w:tcW w:w="957" w:type="dxa"/>
          </w:tcPr>
          <w:p w:rsidR="00B954CA" w:rsidRPr="009A4BBF" w:rsidRDefault="009A4BBF">
            <w:pPr>
              <w:pStyle w:val="TableParagraph"/>
              <w:spacing w:before="91"/>
              <w:ind w:left="9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20 - </w:t>
            </w:r>
            <w:r w:rsidRPr="009A4BBF"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270" w:type="dxa"/>
          </w:tcPr>
          <w:p w:rsidR="00B954CA" w:rsidRPr="009A4BBF" w:rsidRDefault="009A4BBF">
            <w:pPr>
              <w:pStyle w:val="TableParagraph"/>
              <w:spacing w:before="91"/>
              <w:ind w:left="15" w:right="2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50 - </w:t>
            </w:r>
            <w:r w:rsidRPr="009A4BBF">
              <w:rPr>
                <w:b/>
                <w:spacing w:val="-5"/>
                <w:sz w:val="24"/>
              </w:rPr>
              <w:t>75</w:t>
            </w:r>
          </w:p>
        </w:tc>
        <w:tc>
          <w:tcPr>
            <w:tcW w:w="1346" w:type="dxa"/>
          </w:tcPr>
          <w:p w:rsidR="00B954CA" w:rsidRPr="009A4BBF" w:rsidRDefault="009A4BBF">
            <w:pPr>
              <w:pStyle w:val="TableParagraph"/>
              <w:spacing w:before="91"/>
              <w:ind w:left="6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20 -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946" w:type="dxa"/>
          </w:tcPr>
          <w:p w:rsidR="00B954CA" w:rsidRPr="009A4BBF" w:rsidRDefault="009A4BBF">
            <w:pPr>
              <w:pStyle w:val="TableParagraph"/>
              <w:spacing w:before="91"/>
              <w:ind w:left="3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1 - </w:t>
            </w:r>
            <w:r w:rsidRPr="009A4BBF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98" w:type="dxa"/>
          </w:tcPr>
          <w:p w:rsidR="00B954CA" w:rsidRPr="009A4BBF" w:rsidRDefault="009A4BBF">
            <w:pPr>
              <w:pStyle w:val="TableParagraph"/>
              <w:spacing w:before="91"/>
              <w:ind w:left="1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10"/>
                <w:sz w:val="24"/>
              </w:rPr>
              <w:t>-</w:t>
            </w:r>
          </w:p>
        </w:tc>
      </w:tr>
    </w:tbl>
    <w:p w:rsidR="00B954CA" w:rsidRPr="009A4BBF" w:rsidRDefault="009A4BBF">
      <w:pPr>
        <w:spacing w:before="73" w:after="4"/>
        <w:ind w:left="120"/>
        <w:rPr>
          <w:b/>
          <w:sz w:val="24"/>
        </w:rPr>
      </w:pPr>
      <w:r w:rsidRPr="009A4BBF">
        <w:rPr>
          <w:b/>
          <w:sz w:val="24"/>
        </w:rPr>
        <w:t>Дозы</w:t>
      </w:r>
      <w:r w:rsidRPr="009A4BBF">
        <w:rPr>
          <w:b/>
          <w:spacing w:val="-4"/>
          <w:sz w:val="24"/>
        </w:rPr>
        <w:t xml:space="preserve"> </w:t>
      </w:r>
      <w:proofErr w:type="spellStart"/>
      <w:r w:rsidRPr="009A4BBF">
        <w:rPr>
          <w:b/>
          <w:sz w:val="24"/>
        </w:rPr>
        <w:t>бупивакаина</w:t>
      </w:r>
      <w:proofErr w:type="spellEnd"/>
      <w:r w:rsidRPr="009A4BBF">
        <w:rPr>
          <w:b/>
          <w:spacing w:val="-4"/>
          <w:sz w:val="24"/>
        </w:rPr>
        <w:t xml:space="preserve"> </w:t>
      </w:r>
      <w:r w:rsidRPr="009A4BBF">
        <w:rPr>
          <w:b/>
          <w:sz w:val="24"/>
        </w:rPr>
        <w:t>для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спинальной</w:t>
      </w:r>
      <w:r w:rsidRPr="009A4BBF">
        <w:rPr>
          <w:b/>
          <w:spacing w:val="-2"/>
          <w:sz w:val="24"/>
        </w:rPr>
        <w:t xml:space="preserve"> анестезии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946"/>
        <w:gridCol w:w="3677"/>
      </w:tblGrid>
      <w:tr w:rsidR="009A4BBF" w:rsidRPr="009A4BBF">
        <w:trPr>
          <w:trHeight w:val="737"/>
        </w:trPr>
        <w:tc>
          <w:tcPr>
            <w:tcW w:w="1729" w:type="dxa"/>
          </w:tcPr>
          <w:p w:rsidR="00B954CA" w:rsidRPr="009A4BBF" w:rsidRDefault="009A4BBF">
            <w:pPr>
              <w:pStyle w:val="TableParagraph"/>
              <w:spacing w:before="90" w:line="256" w:lineRule="auto"/>
              <w:ind w:left="284" w:right="272" w:firstLine="332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 xml:space="preserve">Рост </w:t>
            </w:r>
            <w:r w:rsidRPr="009A4BBF">
              <w:rPr>
                <w:b/>
                <w:spacing w:val="-2"/>
                <w:sz w:val="24"/>
              </w:rPr>
              <w:t>пациенток</w:t>
            </w:r>
          </w:p>
        </w:tc>
        <w:tc>
          <w:tcPr>
            <w:tcW w:w="3946" w:type="dxa"/>
          </w:tcPr>
          <w:p w:rsidR="00B954CA" w:rsidRPr="009A4BBF" w:rsidRDefault="009A4BBF">
            <w:pPr>
              <w:pStyle w:val="TableParagraph"/>
              <w:spacing w:before="90" w:line="256" w:lineRule="auto"/>
              <w:ind w:left="1456" w:right="306" w:hanging="1137"/>
              <w:rPr>
                <w:b/>
                <w:sz w:val="24"/>
              </w:rPr>
            </w:pPr>
            <w:proofErr w:type="spellStart"/>
            <w:r w:rsidRPr="009A4BBF">
              <w:rPr>
                <w:b/>
                <w:sz w:val="24"/>
              </w:rPr>
              <w:t>Бупивакаин</w:t>
            </w:r>
            <w:proofErr w:type="spellEnd"/>
            <w:r w:rsidRPr="009A4BBF">
              <w:rPr>
                <w:b/>
                <w:spacing w:val="-15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гипербарический 0,5% (мг)</w:t>
            </w:r>
          </w:p>
        </w:tc>
        <w:tc>
          <w:tcPr>
            <w:tcW w:w="3677" w:type="dxa"/>
          </w:tcPr>
          <w:p w:rsidR="00B954CA" w:rsidRPr="009A4BBF" w:rsidRDefault="009A4BBF">
            <w:pPr>
              <w:pStyle w:val="TableParagraph"/>
              <w:spacing w:before="90" w:line="256" w:lineRule="auto"/>
              <w:ind w:left="1319" w:right="308" w:hanging="1000"/>
              <w:rPr>
                <w:b/>
                <w:sz w:val="24"/>
              </w:rPr>
            </w:pPr>
            <w:proofErr w:type="spellStart"/>
            <w:r w:rsidRPr="009A4BBF">
              <w:rPr>
                <w:b/>
                <w:sz w:val="24"/>
              </w:rPr>
              <w:t>Бупивакаин</w:t>
            </w:r>
            <w:proofErr w:type="spellEnd"/>
            <w:r w:rsidRPr="009A4BBF">
              <w:rPr>
                <w:b/>
                <w:spacing w:val="-15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изобарический 0,5% (мг)</w:t>
            </w:r>
          </w:p>
        </w:tc>
      </w:tr>
      <w:tr w:rsidR="009A4BBF" w:rsidRPr="009A4BBF">
        <w:trPr>
          <w:trHeight w:val="440"/>
        </w:trPr>
        <w:tc>
          <w:tcPr>
            <w:tcW w:w="1729" w:type="dxa"/>
          </w:tcPr>
          <w:p w:rsidR="00B954CA" w:rsidRPr="009A4BBF" w:rsidRDefault="009A4BBF">
            <w:pPr>
              <w:pStyle w:val="TableParagraph"/>
              <w:spacing w:before="86"/>
              <w:ind w:left="76"/>
              <w:rPr>
                <w:sz w:val="24"/>
              </w:rPr>
            </w:pPr>
            <w:r w:rsidRPr="009A4BBF">
              <w:rPr>
                <w:sz w:val="24"/>
              </w:rPr>
              <w:t>150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160 </w:t>
            </w:r>
            <w:r w:rsidRPr="009A4BBF">
              <w:rPr>
                <w:spacing w:val="-5"/>
                <w:sz w:val="24"/>
              </w:rPr>
              <w:t>см</w:t>
            </w:r>
          </w:p>
        </w:tc>
        <w:tc>
          <w:tcPr>
            <w:tcW w:w="3946" w:type="dxa"/>
          </w:tcPr>
          <w:p w:rsidR="00B954CA" w:rsidRPr="009A4BBF" w:rsidRDefault="009A4BBF">
            <w:pPr>
              <w:pStyle w:val="TableParagraph"/>
              <w:spacing w:before="90"/>
              <w:ind w:left="18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7,5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- </w:t>
            </w:r>
            <w:r w:rsidRPr="009A4BBF"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3677" w:type="dxa"/>
          </w:tcPr>
          <w:p w:rsidR="00B954CA" w:rsidRPr="009A4BBF" w:rsidRDefault="009A4BBF">
            <w:pPr>
              <w:pStyle w:val="TableParagraph"/>
              <w:spacing w:before="90"/>
              <w:ind w:left="14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7,5 - </w:t>
            </w:r>
            <w:r w:rsidRPr="009A4BBF">
              <w:rPr>
                <w:b/>
                <w:spacing w:val="-10"/>
                <w:sz w:val="24"/>
              </w:rPr>
              <w:t>8</w:t>
            </w:r>
          </w:p>
        </w:tc>
      </w:tr>
      <w:tr w:rsidR="009A4BBF" w:rsidRPr="009A4BBF">
        <w:trPr>
          <w:trHeight w:val="445"/>
        </w:trPr>
        <w:tc>
          <w:tcPr>
            <w:tcW w:w="1729" w:type="dxa"/>
          </w:tcPr>
          <w:p w:rsidR="00B954CA" w:rsidRPr="009A4BBF" w:rsidRDefault="009A4BBF">
            <w:pPr>
              <w:pStyle w:val="TableParagraph"/>
              <w:spacing w:before="91"/>
              <w:ind w:left="76"/>
              <w:rPr>
                <w:sz w:val="24"/>
              </w:rPr>
            </w:pPr>
            <w:r w:rsidRPr="009A4BBF">
              <w:rPr>
                <w:sz w:val="24"/>
              </w:rPr>
              <w:t>160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180 </w:t>
            </w:r>
            <w:r w:rsidRPr="009A4BBF">
              <w:rPr>
                <w:spacing w:val="-5"/>
                <w:sz w:val="24"/>
              </w:rPr>
              <w:t>см</w:t>
            </w:r>
          </w:p>
        </w:tc>
        <w:tc>
          <w:tcPr>
            <w:tcW w:w="3946" w:type="dxa"/>
          </w:tcPr>
          <w:p w:rsidR="00B954CA" w:rsidRPr="009A4BBF" w:rsidRDefault="009A4BBF">
            <w:pPr>
              <w:pStyle w:val="TableParagraph"/>
              <w:spacing w:before="95"/>
              <w:ind w:left="18" w:right="4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3677" w:type="dxa"/>
          </w:tcPr>
          <w:p w:rsidR="00B954CA" w:rsidRPr="009A4BBF" w:rsidRDefault="009A4BBF">
            <w:pPr>
              <w:pStyle w:val="TableParagraph"/>
              <w:spacing w:before="95"/>
              <w:ind w:left="14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10 - </w:t>
            </w:r>
            <w:r w:rsidRPr="009A4BBF">
              <w:rPr>
                <w:b/>
                <w:spacing w:val="-4"/>
                <w:sz w:val="24"/>
              </w:rPr>
              <w:t>12,5</w:t>
            </w:r>
          </w:p>
        </w:tc>
      </w:tr>
      <w:tr w:rsidR="009A4BBF" w:rsidRPr="009A4BBF">
        <w:trPr>
          <w:trHeight w:val="445"/>
        </w:trPr>
        <w:tc>
          <w:tcPr>
            <w:tcW w:w="1729" w:type="dxa"/>
          </w:tcPr>
          <w:p w:rsidR="00B954CA" w:rsidRPr="009A4BBF" w:rsidRDefault="009A4BBF">
            <w:pPr>
              <w:pStyle w:val="TableParagraph"/>
              <w:spacing w:before="86"/>
              <w:ind w:left="76"/>
              <w:rPr>
                <w:sz w:val="24"/>
              </w:rPr>
            </w:pPr>
            <w:r w:rsidRPr="009A4BBF">
              <w:rPr>
                <w:sz w:val="24"/>
              </w:rPr>
              <w:t xml:space="preserve">&gt; 180 </w:t>
            </w:r>
            <w:r w:rsidRPr="009A4BBF">
              <w:rPr>
                <w:spacing w:val="-5"/>
                <w:sz w:val="24"/>
              </w:rPr>
              <w:t>см</w:t>
            </w:r>
          </w:p>
        </w:tc>
        <w:tc>
          <w:tcPr>
            <w:tcW w:w="3946" w:type="dxa"/>
          </w:tcPr>
          <w:p w:rsidR="00B954CA" w:rsidRPr="009A4BBF" w:rsidRDefault="009A4BBF">
            <w:pPr>
              <w:pStyle w:val="TableParagraph"/>
              <w:spacing w:before="90"/>
              <w:ind w:left="18" w:right="4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3677" w:type="dxa"/>
          </w:tcPr>
          <w:p w:rsidR="00B954CA" w:rsidRPr="009A4BBF" w:rsidRDefault="009A4BBF">
            <w:pPr>
              <w:pStyle w:val="TableParagraph"/>
              <w:spacing w:before="90"/>
              <w:ind w:left="14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12,5 - </w:t>
            </w:r>
            <w:r w:rsidRPr="009A4BBF">
              <w:rPr>
                <w:b/>
                <w:spacing w:val="-5"/>
                <w:sz w:val="24"/>
              </w:rPr>
              <w:t>15</w:t>
            </w:r>
          </w:p>
        </w:tc>
      </w:tr>
    </w:tbl>
    <w:p w:rsidR="00B954CA" w:rsidRPr="009A4BBF" w:rsidRDefault="00B954CA">
      <w:pPr>
        <w:jc w:val="center"/>
        <w:rPr>
          <w:sz w:val="24"/>
        </w:rPr>
        <w:sectPr w:rsidR="00B954CA" w:rsidRPr="009A4BBF">
          <w:type w:val="continuous"/>
          <w:pgSz w:w="11910" w:h="16840"/>
          <w:pgMar w:top="1100" w:right="740" w:bottom="1132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946"/>
        <w:gridCol w:w="3677"/>
      </w:tblGrid>
      <w:tr w:rsidR="009A4BBF" w:rsidRPr="009A4BBF">
        <w:trPr>
          <w:trHeight w:val="741"/>
        </w:trPr>
        <w:tc>
          <w:tcPr>
            <w:tcW w:w="1729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 w:right="783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lastRenderedPageBreak/>
              <w:t>Начало эффекта</w:t>
            </w:r>
          </w:p>
        </w:tc>
        <w:tc>
          <w:tcPr>
            <w:tcW w:w="3946" w:type="dxa"/>
          </w:tcPr>
          <w:p w:rsidR="00B954CA" w:rsidRPr="009A4BBF" w:rsidRDefault="009A4BBF">
            <w:pPr>
              <w:pStyle w:val="TableParagraph"/>
              <w:spacing w:before="242"/>
              <w:ind w:left="18" w:right="1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2</w:t>
            </w:r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- 3 </w:t>
            </w:r>
            <w:r w:rsidRPr="009A4BBF">
              <w:rPr>
                <w:b/>
                <w:spacing w:val="-4"/>
                <w:sz w:val="24"/>
              </w:rPr>
              <w:t>мин.</w:t>
            </w:r>
          </w:p>
        </w:tc>
        <w:tc>
          <w:tcPr>
            <w:tcW w:w="3677" w:type="dxa"/>
          </w:tcPr>
          <w:p w:rsidR="00B954CA" w:rsidRPr="009A4BBF" w:rsidRDefault="009A4BBF">
            <w:pPr>
              <w:pStyle w:val="TableParagraph"/>
              <w:spacing w:before="242"/>
              <w:ind w:left="14" w:right="2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3</w:t>
            </w:r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- 5 </w:t>
            </w:r>
            <w:r w:rsidRPr="009A4BBF">
              <w:rPr>
                <w:b/>
                <w:spacing w:val="-4"/>
                <w:sz w:val="24"/>
              </w:rPr>
              <w:t>мин.</w:t>
            </w:r>
          </w:p>
        </w:tc>
      </w:tr>
    </w:tbl>
    <w:p w:rsidR="00B954CA" w:rsidRPr="009A4BBF" w:rsidRDefault="009A4BBF">
      <w:pPr>
        <w:spacing w:before="85" w:after="4"/>
        <w:ind w:left="120"/>
        <w:rPr>
          <w:b/>
          <w:sz w:val="24"/>
        </w:rPr>
      </w:pPr>
      <w:r w:rsidRPr="009A4BBF">
        <w:rPr>
          <w:b/>
          <w:sz w:val="24"/>
        </w:rPr>
        <w:t>Рекомендуемые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дозы</w:t>
      </w:r>
      <w:r w:rsidRPr="009A4BBF">
        <w:rPr>
          <w:b/>
          <w:spacing w:val="-4"/>
          <w:sz w:val="24"/>
        </w:rPr>
        <w:t xml:space="preserve"> </w:t>
      </w:r>
      <w:r w:rsidRPr="009A4BBF">
        <w:rPr>
          <w:b/>
          <w:sz w:val="24"/>
        </w:rPr>
        <w:t>(максимальная</w:t>
      </w:r>
      <w:r w:rsidRPr="009A4BBF">
        <w:rPr>
          <w:b/>
          <w:spacing w:val="-10"/>
          <w:sz w:val="24"/>
        </w:rPr>
        <w:t xml:space="preserve"> </w:t>
      </w:r>
      <w:r w:rsidRPr="009A4BBF">
        <w:rPr>
          <w:b/>
          <w:sz w:val="24"/>
        </w:rPr>
        <w:t>суточная</w:t>
      </w:r>
      <w:r w:rsidRPr="009A4BBF">
        <w:rPr>
          <w:b/>
          <w:spacing w:val="-6"/>
          <w:sz w:val="24"/>
        </w:rPr>
        <w:t xml:space="preserve"> </w:t>
      </w:r>
      <w:r w:rsidRPr="009A4BBF">
        <w:rPr>
          <w:b/>
          <w:sz w:val="24"/>
        </w:rPr>
        <w:t>доза</w:t>
      </w:r>
      <w:r w:rsidRPr="009A4BBF">
        <w:rPr>
          <w:b/>
          <w:spacing w:val="-4"/>
          <w:sz w:val="24"/>
        </w:rPr>
        <w:t xml:space="preserve"> </w:t>
      </w:r>
      <w:r w:rsidRPr="009A4BBF">
        <w:rPr>
          <w:b/>
          <w:sz w:val="24"/>
        </w:rPr>
        <w:t>150</w:t>
      </w:r>
      <w:r w:rsidRPr="009A4BBF">
        <w:rPr>
          <w:b/>
          <w:spacing w:val="-3"/>
          <w:sz w:val="24"/>
        </w:rPr>
        <w:t xml:space="preserve"> </w:t>
      </w:r>
      <w:r w:rsidRPr="009A4BBF">
        <w:rPr>
          <w:b/>
          <w:spacing w:val="-5"/>
          <w:sz w:val="24"/>
        </w:rPr>
        <w:t>мг)</w:t>
      </w: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1884"/>
        <w:gridCol w:w="4265"/>
      </w:tblGrid>
      <w:tr w:rsidR="009A4BBF" w:rsidRPr="009A4BBF">
        <w:trPr>
          <w:trHeight w:val="733"/>
        </w:trPr>
        <w:tc>
          <w:tcPr>
            <w:tcW w:w="3193" w:type="dxa"/>
          </w:tcPr>
          <w:p w:rsidR="00B954CA" w:rsidRPr="009A4BBF" w:rsidRDefault="009A4BBF">
            <w:pPr>
              <w:pStyle w:val="TableParagraph"/>
              <w:spacing w:before="238"/>
              <w:ind w:left="685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Метод</w:t>
            </w:r>
            <w:r w:rsidRPr="009A4BBF">
              <w:rPr>
                <w:b/>
                <w:spacing w:val="-4"/>
                <w:sz w:val="24"/>
              </w:rPr>
              <w:t xml:space="preserve"> </w:t>
            </w:r>
            <w:r w:rsidRPr="009A4BBF">
              <w:rPr>
                <w:b/>
                <w:spacing w:val="-2"/>
                <w:sz w:val="24"/>
              </w:rPr>
              <w:t>анестезии</w:t>
            </w:r>
          </w:p>
        </w:tc>
        <w:tc>
          <w:tcPr>
            <w:tcW w:w="1884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544" w:hanging="396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Концентрация (мг/мл)</w:t>
            </w:r>
          </w:p>
        </w:tc>
        <w:tc>
          <w:tcPr>
            <w:tcW w:w="4265" w:type="dxa"/>
          </w:tcPr>
          <w:p w:rsidR="00B954CA" w:rsidRPr="009A4BBF" w:rsidRDefault="009A4BBF">
            <w:pPr>
              <w:pStyle w:val="TableParagraph"/>
              <w:spacing w:before="238"/>
              <w:ind w:left="20" w:right="11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>Доза</w:t>
            </w:r>
          </w:p>
        </w:tc>
      </w:tr>
      <w:tr w:rsidR="009A4BBF" w:rsidRPr="009A4BBF">
        <w:trPr>
          <w:trHeight w:val="1029"/>
        </w:trPr>
        <w:tc>
          <w:tcPr>
            <w:tcW w:w="3193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 w:right="472"/>
              <w:rPr>
                <w:sz w:val="24"/>
              </w:rPr>
            </w:pPr>
            <w:r w:rsidRPr="009A4BBF">
              <w:rPr>
                <w:sz w:val="24"/>
              </w:rPr>
              <w:t>Медленное</w:t>
            </w:r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эпидуральное</w:t>
            </w:r>
            <w:proofErr w:type="spellEnd"/>
            <w:r w:rsidRPr="009A4BBF">
              <w:rPr>
                <w:sz w:val="24"/>
              </w:rPr>
              <w:t xml:space="preserve"> введение препарата при</w:t>
            </w:r>
          </w:p>
          <w:p w:rsidR="00B954CA" w:rsidRPr="009A4BBF" w:rsidRDefault="009A4BBF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 w:rsidRPr="009A4BBF">
              <w:rPr>
                <w:sz w:val="24"/>
              </w:rPr>
              <w:t>операции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кесарева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сечения</w:t>
            </w:r>
          </w:p>
        </w:tc>
        <w:tc>
          <w:tcPr>
            <w:tcW w:w="1884" w:type="dxa"/>
          </w:tcPr>
          <w:p w:rsidR="00B954CA" w:rsidRPr="009A4BBF" w:rsidRDefault="00B954CA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5,0</w:t>
            </w:r>
          </w:p>
        </w:tc>
        <w:tc>
          <w:tcPr>
            <w:tcW w:w="4265" w:type="dxa"/>
          </w:tcPr>
          <w:p w:rsidR="00B954CA" w:rsidRPr="009A4BBF" w:rsidRDefault="009A4BBF">
            <w:pPr>
              <w:pStyle w:val="TableParagraph"/>
              <w:spacing w:before="243"/>
              <w:ind w:left="20" w:right="7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15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- 30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мл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(75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- 150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мг) (вводить </w:t>
            </w:r>
            <w:r w:rsidRPr="009A4BBF">
              <w:rPr>
                <w:b/>
                <w:spacing w:val="-10"/>
                <w:sz w:val="24"/>
              </w:rPr>
              <w:t>в</w:t>
            </w:r>
          </w:p>
          <w:p w:rsidR="00B954CA" w:rsidRPr="009A4BBF" w:rsidRDefault="009A4BBF">
            <w:pPr>
              <w:pStyle w:val="TableParagraph"/>
              <w:spacing w:before="16"/>
              <w:ind w:left="20" w:right="3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течение</w:t>
            </w:r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15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-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20 </w:t>
            </w:r>
            <w:r w:rsidRPr="009A4BBF">
              <w:rPr>
                <w:b/>
                <w:spacing w:val="-4"/>
                <w:sz w:val="24"/>
              </w:rPr>
              <w:t>мин.)</w:t>
            </w:r>
          </w:p>
        </w:tc>
      </w:tr>
      <w:tr w:rsidR="009A4BBF" w:rsidRPr="009A4BBF">
        <w:trPr>
          <w:trHeight w:val="1325"/>
        </w:trPr>
        <w:tc>
          <w:tcPr>
            <w:tcW w:w="3193" w:type="dxa"/>
          </w:tcPr>
          <w:p w:rsidR="00B954CA" w:rsidRPr="009A4BBF" w:rsidRDefault="009A4BBF">
            <w:pPr>
              <w:pStyle w:val="TableParagraph"/>
              <w:spacing w:before="238"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Обезболивание родов (</w:t>
            </w:r>
            <w:proofErr w:type="spellStart"/>
            <w:r w:rsidRPr="009A4BBF">
              <w:rPr>
                <w:sz w:val="24"/>
              </w:rPr>
              <w:t>эпидуральное</w:t>
            </w:r>
            <w:proofErr w:type="spellEnd"/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болюсное</w:t>
            </w:r>
            <w:proofErr w:type="spellEnd"/>
            <w:r w:rsidRPr="009A4BBF">
              <w:rPr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введение)</w:t>
            </w:r>
          </w:p>
        </w:tc>
        <w:tc>
          <w:tcPr>
            <w:tcW w:w="1884" w:type="dxa"/>
          </w:tcPr>
          <w:p w:rsidR="00B954CA" w:rsidRPr="009A4BBF" w:rsidRDefault="00B954CA">
            <w:pPr>
              <w:pStyle w:val="TableParagraph"/>
              <w:spacing w:before="258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2,5</w:t>
            </w:r>
          </w:p>
        </w:tc>
        <w:tc>
          <w:tcPr>
            <w:tcW w:w="4265" w:type="dxa"/>
          </w:tcPr>
          <w:p w:rsidR="00B954CA" w:rsidRPr="009A4BBF" w:rsidRDefault="009A4BBF">
            <w:pPr>
              <w:pStyle w:val="TableParagraph"/>
              <w:spacing w:before="94" w:line="254" w:lineRule="auto"/>
              <w:ind w:left="221" w:right="209" w:firstLine="4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6</w:t>
            </w:r>
            <w:r w:rsidRPr="009A4BBF">
              <w:rPr>
                <w:b/>
                <w:spacing w:val="-3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-</w:t>
            </w:r>
            <w:r w:rsidRPr="009A4BBF">
              <w:rPr>
                <w:b/>
                <w:spacing w:val="-3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10</w:t>
            </w:r>
            <w:r w:rsidRPr="009A4BBF">
              <w:rPr>
                <w:b/>
                <w:spacing w:val="-3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мл</w:t>
            </w:r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(15</w:t>
            </w:r>
            <w:r w:rsidRPr="009A4BBF">
              <w:rPr>
                <w:b/>
                <w:spacing w:val="-3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-</w:t>
            </w:r>
            <w:r w:rsidRPr="009A4BBF">
              <w:rPr>
                <w:b/>
                <w:spacing w:val="-3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25</w:t>
            </w:r>
            <w:r w:rsidRPr="009A4BBF">
              <w:rPr>
                <w:b/>
                <w:spacing w:val="-3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мг)</w:t>
            </w:r>
            <w:r w:rsidRPr="009A4BBF">
              <w:rPr>
                <w:b/>
                <w:spacing w:val="-3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минимальный рекомендуемый интервал между </w:t>
            </w:r>
            <w:proofErr w:type="spellStart"/>
            <w:r w:rsidRPr="009A4BBF">
              <w:rPr>
                <w:b/>
                <w:sz w:val="24"/>
              </w:rPr>
              <w:t>интермиттирующими</w:t>
            </w:r>
            <w:proofErr w:type="spellEnd"/>
            <w:r w:rsidRPr="009A4BBF">
              <w:rPr>
                <w:b/>
                <w:spacing w:val="-15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инъекциями равен 15 мин.</w:t>
            </w:r>
          </w:p>
        </w:tc>
      </w:tr>
      <w:tr w:rsidR="009A4BBF" w:rsidRPr="009A4BBF">
        <w:trPr>
          <w:trHeight w:val="733"/>
        </w:trPr>
        <w:tc>
          <w:tcPr>
            <w:tcW w:w="3193" w:type="dxa"/>
          </w:tcPr>
          <w:p w:rsidR="00B954CA" w:rsidRPr="009A4BBF" w:rsidRDefault="009A4BBF">
            <w:pPr>
              <w:pStyle w:val="TableParagraph"/>
              <w:spacing w:before="87" w:line="254" w:lineRule="auto"/>
              <w:ind w:left="76" w:right="608"/>
              <w:rPr>
                <w:sz w:val="24"/>
              </w:rPr>
            </w:pPr>
            <w:r w:rsidRPr="009A4BBF">
              <w:rPr>
                <w:sz w:val="24"/>
              </w:rPr>
              <w:t>Обезболивание родов (</w:t>
            </w:r>
            <w:proofErr w:type="spellStart"/>
            <w:r w:rsidRPr="009A4BBF">
              <w:rPr>
                <w:sz w:val="24"/>
              </w:rPr>
              <w:t>эпидуральная</w:t>
            </w:r>
            <w:proofErr w:type="spellEnd"/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инфузия</w:t>
            </w:r>
            <w:proofErr w:type="spellEnd"/>
            <w:r w:rsidRPr="009A4BBF">
              <w:rPr>
                <w:sz w:val="24"/>
              </w:rPr>
              <w:t>)</w:t>
            </w:r>
          </w:p>
        </w:tc>
        <w:tc>
          <w:tcPr>
            <w:tcW w:w="1884" w:type="dxa"/>
          </w:tcPr>
          <w:p w:rsidR="00B954CA" w:rsidRPr="009A4BBF" w:rsidRDefault="009A4BBF">
            <w:pPr>
              <w:pStyle w:val="TableParagraph"/>
              <w:spacing w:before="239"/>
              <w:ind w:left="17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>1,25</w:t>
            </w:r>
          </w:p>
        </w:tc>
        <w:tc>
          <w:tcPr>
            <w:tcW w:w="4265" w:type="dxa"/>
          </w:tcPr>
          <w:p w:rsidR="00B954CA" w:rsidRPr="009A4BBF" w:rsidRDefault="009A4BBF">
            <w:pPr>
              <w:pStyle w:val="TableParagraph"/>
              <w:spacing w:before="239"/>
              <w:ind w:left="20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4 - 10 мл/ч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(5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- 12,5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pacing w:val="-2"/>
                <w:sz w:val="24"/>
              </w:rPr>
              <w:t>мг/ч)</w:t>
            </w:r>
          </w:p>
        </w:tc>
      </w:tr>
      <w:tr w:rsidR="009A4BBF" w:rsidRPr="009A4BBF">
        <w:trPr>
          <w:trHeight w:val="737"/>
        </w:trPr>
        <w:tc>
          <w:tcPr>
            <w:tcW w:w="3193" w:type="dxa"/>
          </w:tcPr>
          <w:p w:rsidR="00B954CA" w:rsidRPr="009A4BBF" w:rsidRDefault="009A4BBF">
            <w:pPr>
              <w:pStyle w:val="TableParagraph"/>
              <w:spacing w:before="90"/>
              <w:ind w:left="76"/>
              <w:rPr>
                <w:sz w:val="24"/>
              </w:rPr>
            </w:pPr>
            <w:r w:rsidRPr="009A4BBF">
              <w:rPr>
                <w:sz w:val="24"/>
              </w:rPr>
              <w:t>Обезболивание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pacing w:val="-10"/>
                <w:sz w:val="24"/>
              </w:rPr>
              <w:t>в</w:t>
            </w:r>
          </w:p>
          <w:p w:rsidR="00B954CA" w:rsidRPr="009A4BBF" w:rsidRDefault="009A4BBF">
            <w:pPr>
              <w:pStyle w:val="TableParagraph"/>
              <w:spacing w:before="16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послеоперационном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периоде</w:t>
            </w:r>
          </w:p>
        </w:tc>
        <w:tc>
          <w:tcPr>
            <w:tcW w:w="1884" w:type="dxa"/>
          </w:tcPr>
          <w:p w:rsidR="00B954CA" w:rsidRPr="009A4BBF" w:rsidRDefault="009A4BBF">
            <w:pPr>
              <w:pStyle w:val="TableParagraph"/>
              <w:spacing w:before="242"/>
              <w:ind w:left="17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4"/>
                <w:sz w:val="24"/>
              </w:rPr>
              <w:t>1,25</w:t>
            </w:r>
          </w:p>
        </w:tc>
        <w:tc>
          <w:tcPr>
            <w:tcW w:w="4265" w:type="dxa"/>
          </w:tcPr>
          <w:p w:rsidR="00B954CA" w:rsidRPr="009A4BBF" w:rsidRDefault="009A4BBF">
            <w:pPr>
              <w:pStyle w:val="TableParagraph"/>
              <w:spacing w:before="242"/>
              <w:ind w:left="20" w:right="4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10</w:t>
            </w:r>
            <w:r w:rsidRPr="009A4BBF">
              <w:rPr>
                <w:b/>
                <w:spacing w:val="-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- 15 мл/ч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(12,5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- 18,75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pacing w:val="-2"/>
                <w:sz w:val="24"/>
              </w:rPr>
              <w:t>мг/ч)</w:t>
            </w:r>
          </w:p>
        </w:tc>
      </w:tr>
      <w:tr w:rsidR="009A4BBF" w:rsidRPr="009A4BBF">
        <w:trPr>
          <w:trHeight w:val="445"/>
        </w:trPr>
        <w:tc>
          <w:tcPr>
            <w:tcW w:w="3193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B954CA" w:rsidRPr="009A4BBF" w:rsidRDefault="009A4BBF">
            <w:pPr>
              <w:pStyle w:val="TableParagraph"/>
              <w:spacing w:before="94"/>
              <w:ind w:left="17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5"/>
                <w:sz w:val="24"/>
              </w:rPr>
              <w:t>2,5</w:t>
            </w:r>
          </w:p>
        </w:tc>
        <w:tc>
          <w:tcPr>
            <w:tcW w:w="4265" w:type="dxa"/>
          </w:tcPr>
          <w:p w:rsidR="00B954CA" w:rsidRPr="009A4BBF" w:rsidRDefault="009A4BBF">
            <w:pPr>
              <w:pStyle w:val="TableParagraph"/>
              <w:spacing w:before="94"/>
              <w:ind w:left="20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5 -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7,5 мл/ч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(12,5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- 18,75</w:t>
            </w:r>
            <w:r w:rsidRPr="009A4BBF">
              <w:rPr>
                <w:b/>
                <w:spacing w:val="1"/>
                <w:sz w:val="24"/>
              </w:rPr>
              <w:t xml:space="preserve"> </w:t>
            </w:r>
            <w:r w:rsidRPr="009A4BBF">
              <w:rPr>
                <w:b/>
                <w:spacing w:val="-2"/>
                <w:sz w:val="24"/>
              </w:rPr>
              <w:t>мг/ч)</w:t>
            </w:r>
          </w:p>
        </w:tc>
      </w:tr>
    </w:tbl>
    <w:p w:rsidR="00B954CA" w:rsidRPr="009A4BBF" w:rsidRDefault="009A4BBF">
      <w:pPr>
        <w:pStyle w:val="a3"/>
        <w:spacing w:before="10" w:line="256" w:lineRule="auto"/>
      </w:pPr>
      <w:r w:rsidRPr="009A4BBF">
        <w:t>Примечание:</w:t>
      </w:r>
      <w:r w:rsidRPr="009A4BBF">
        <w:rPr>
          <w:spacing w:val="-10"/>
        </w:rPr>
        <w:t xml:space="preserve"> </w:t>
      </w:r>
      <w:proofErr w:type="spellStart"/>
      <w:r w:rsidRPr="009A4BBF">
        <w:t>левобупивакаин</w:t>
      </w:r>
      <w:proofErr w:type="spellEnd"/>
      <w:r w:rsidRPr="009A4BBF">
        <w:rPr>
          <w:spacing w:val="-5"/>
        </w:rPr>
        <w:t xml:space="preserve"> </w:t>
      </w:r>
      <w:r w:rsidRPr="009A4BBF">
        <w:t>в</w:t>
      </w:r>
      <w:r w:rsidRPr="009A4BBF">
        <w:rPr>
          <w:spacing w:val="-2"/>
        </w:rPr>
        <w:t xml:space="preserve"> </w:t>
      </w:r>
      <w:r w:rsidRPr="009A4BBF">
        <w:t>виде</w:t>
      </w:r>
      <w:r w:rsidRPr="009A4BBF">
        <w:rPr>
          <w:spacing w:val="-3"/>
        </w:rPr>
        <w:t xml:space="preserve"> </w:t>
      </w:r>
      <w:r w:rsidRPr="009A4BBF">
        <w:t>раствора</w:t>
      </w:r>
      <w:r w:rsidRPr="009A4BBF">
        <w:rPr>
          <w:spacing w:val="-3"/>
        </w:rPr>
        <w:t xml:space="preserve"> </w:t>
      </w:r>
      <w:r w:rsidRPr="009A4BBF">
        <w:t>для</w:t>
      </w:r>
      <w:r w:rsidRPr="009A4BBF">
        <w:rPr>
          <w:spacing w:val="-3"/>
        </w:rPr>
        <w:t xml:space="preserve"> </w:t>
      </w:r>
      <w:r w:rsidRPr="009A4BBF">
        <w:t>инъекций</w:t>
      </w:r>
      <w:r w:rsidRPr="009A4BBF">
        <w:rPr>
          <w:spacing w:val="-5"/>
        </w:rPr>
        <w:t xml:space="preserve"> </w:t>
      </w:r>
      <w:r w:rsidRPr="009A4BBF">
        <w:t>в</w:t>
      </w:r>
      <w:r w:rsidRPr="009A4BBF">
        <w:rPr>
          <w:spacing w:val="-6"/>
        </w:rPr>
        <w:t xml:space="preserve"> </w:t>
      </w:r>
      <w:r w:rsidRPr="009A4BBF">
        <w:t>концентрациях</w:t>
      </w:r>
      <w:r w:rsidRPr="009A4BBF">
        <w:rPr>
          <w:spacing w:val="-4"/>
        </w:rPr>
        <w:t xml:space="preserve"> </w:t>
      </w:r>
      <w:r w:rsidRPr="009A4BBF">
        <w:t>7,5</w:t>
      </w:r>
      <w:r w:rsidRPr="009A4BBF">
        <w:rPr>
          <w:spacing w:val="-4"/>
        </w:rPr>
        <w:t xml:space="preserve"> </w:t>
      </w:r>
      <w:r w:rsidRPr="009A4BBF">
        <w:t>мг/мл противопоказан в акушерстве.</w:t>
      </w:r>
    </w:p>
    <w:p w:rsidR="00B954CA" w:rsidRPr="009A4BBF" w:rsidRDefault="009A4BBF">
      <w:pPr>
        <w:spacing w:before="2"/>
        <w:ind w:left="2625"/>
        <w:rPr>
          <w:b/>
          <w:sz w:val="24"/>
        </w:rPr>
      </w:pPr>
      <w:r w:rsidRPr="009A4BBF">
        <w:rPr>
          <w:b/>
          <w:sz w:val="24"/>
        </w:rPr>
        <w:t>Общая</w:t>
      </w:r>
      <w:r w:rsidRPr="009A4BBF">
        <w:rPr>
          <w:b/>
          <w:spacing w:val="-4"/>
          <w:sz w:val="24"/>
        </w:rPr>
        <w:t xml:space="preserve"> </w:t>
      </w:r>
      <w:r w:rsidRPr="009A4BBF">
        <w:rPr>
          <w:b/>
          <w:sz w:val="24"/>
        </w:rPr>
        <w:t>анестезия</w:t>
      </w:r>
      <w:r w:rsidRPr="009A4BBF">
        <w:rPr>
          <w:b/>
          <w:spacing w:val="-3"/>
          <w:sz w:val="24"/>
        </w:rPr>
        <w:t xml:space="preserve"> </w:t>
      </w:r>
      <w:r w:rsidRPr="009A4BBF">
        <w:rPr>
          <w:b/>
          <w:sz w:val="24"/>
        </w:rPr>
        <w:t>(</w:t>
      </w:r>
      <w:proofErr w:type="spellStart"/>
      <w:r w:rsidRPr="009A4BBF">
        <w:rPr>
          <w:b/>
          <w:sz w:val="24"/>
        </w:rPr>
        <w:t>оа</w:t>
      </w:r>
      <w:proofErr w:type="spellEnd"/>
      <w:r w:rsidRPr="009A4BBF">
        <w:rPr>
          <w:b/>
          <w:sz w:val="24"/>
        </w:rPr>
        <w:t>).</w:t>
      </w:r>
      <w:r w:rsidRPr="009A4BBF">
        <w:rPr>
          <w:b/>
          <w:spacing w:val="-2"/>
          <w:sz w:val="24"/>
        </w:rPr>
        <w:t xml:space="preserve"> </w:t>
      </w:r>
      <w:r w:rsidRPr="009A4BBF">
        <w:rPr>
          <w:b/>
          <w:sz w:val="24"/>
        </w:rPr>
        <w:t xml:space="preserve">Ключевые </w:t>
      </w:r>
      <w:r w:rsidRPr="009A4BBF">
        <w:rPr>
          <w:b/>
          <w:spacing w:val="-4"/>
          <w:sz w:val="24"/>
        </w:rPr>
        <w:t>этапы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3737"/>
        <w:gridCol w:w="2957"/>
      </w:tblGrid>
      <w:tr w:rsidR="009A4BBF" w:rsidRPr="009A4BBF">
        <w:trPr>
          <w:trHeight w:val="445"/>
        </w:trPr>
        <w:tc>
          <w:tcPr>
            <w:tcW w:w="2657" w:type="dxa"/>
          </w:tcPr>
          <w:p w:rsidR="00B954CA" w:rsidRPr="009A4BBF" w:rsidRDefault="009A4BBF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Этапы</w:t>
            </w:r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94"/>
              <w:ind w:left="1204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957" w:type="dxa"/>
          </w:tcPr>
          <w:p w:rsidR="00B954CA" w:rsidRPr="009A4BBF" w:rsidRDefault="009A4BBF">
            <w:pPr>
              <w:pStyle w:val="TableParagraph"/>
              <w:spacing w:before="94"/>
              <w:ind w:left="164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Возможные</w:t>
            </w:r>
            <w:r w:rsidRPr="009A4BBF">
              <w:rPr>
                <w:b/>
                <w:spacing w:val="-4"/>
                <w:sz w:val="24"/>
              </w:rPr>
              <w:t xml:space="preserve"> </w:t>
            </w:r>
            <w:r w:rsidRPr="009A4BBF">
              <w:rPr>
                <w:b/>
                <w:spacing w:val="-2"/>
                <w:sz w:val="24"/>
              </w:rPr>
              <w:t>осложнения</w:t>
            </w:r>
          </w:p>
        </w:tc>
      </w:tr>
      <w:tr w:rsidR="009A4BBF" w:rsidRPr="009A4BBF">
        <w:trPr>
          <w:trHeight w:val="1321"/>
        </w:trPr>
        <w:tc>
          <w:tcPr>
            <w:tcW w:w="2657" w:type="dxa"/>
          </w:tcPr>
          <w:p w:rsidR="00B954CA" w:rsidRPr="009A4BBF" w:rsidRDefault="00B954C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Подготовка</w:t>
            </w:r>
          </w:p>
        </w:tc>
        <w:tc>
          <w:tcPr>
            <w:tcW w:w="6694" w:type="dxa"/>
            <w:gridSpan w:val="2"/>
          </w:tcPr>
          <w:p w:rsidR="00B954CA" w:rsidRPr="009A4BBF" w:rsidRDefault="009A4BBF">
            <w:pPr>
              <w:pStyle w:val="TableParagraph"/>
              <w:spacing w:before="86" w:line="254" w:lineRule="auto"/>
              <w:ind w:left="76" w:right="113"/>
              <w:rPr>
                <w:sz w:val="24"/>
              </w:rPr>
            </w:pPr>
            <w:r w:rsidRPr="009A4BBF">
              <w:rPr>
                <w:sz w:val="24"/>
              </w:rPr>
              <w:t>Проверка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наркозного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аппарата,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работа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ларингоскопа, комплекта набора для трудной интубации трахеи.</w:t>
            </w:r>
          </w:p>
          <w:p w:rsidR="00B954CA" w:rsidRPr="009A4BBF" w:rsidRDefault="009A4BBF">
            <w:pPr>
              <w:pStyle w:val="TableParagraph"/>
              <w:spacing w:before="3" w:line="254" w:lineRule="auto"/>
              <w:ind w:left="76" w:right="113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Преоксигенация</w:t>
            </w:r>
            <w:proofErr w:type="spellEnd"/>
            <w:r w:rsidRPr="009A4BBF">
              <w:rPr>
                <w:sz w:val="24"/>
              </w:rPr>
              <w:t>: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в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течение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3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мин.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Ингаляция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100%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кислорода через лицевую маску</w:t>
            </w:r>
          </w:p>
        </w:tc>
      </w:tr>
      <w:tr w:rsidR="009A4BBF" w:rsidRPr="009A4BBF">
        <w:trPr>
          <w:trHeight w:val="1321"/>
        </w:trPr>
        <w:tc>
          <w:tcPr>
            <w:tcW w:w="2657" w:type="dxa"/>
          </w:tcPr>
          <w:p w:rsidR="00B954CA" w:rsidRPr="009A4BBF" w:rsidRDefault="00B954C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before="1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Положение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на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pacing w:val="-4"/>
                <w:sz w:val="24"/>
              </w:rPr>
              <w:t>столе</w:t>
            </w:r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87" w:line="256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Сагиттальная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плоскость: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наклон влево на 15°.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Фронтальная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плоскость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- </w:t>
            </w:r>
            <w:r w:rsidRPr="009A4BBF">
              <w:rPr>
                <w:spacing w:val="-2"/>
                <w:sz w:val="24"/>
              </w:rPr>
              <w:t>горизонтально</w:t>
            </w:r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spacing w:before="10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before="1" w:line="254" w:lineRule="auto"/>
              <w:ind w:left="76" w:right="155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Аортокавальная</w:t>
            </w:r>
            <w:proofErr w:type="spellEnd"/>
            <w:r w:rsidRPr="009A4BBF">
              <w:rPr>
                <w:spacing w:val="-2"/>
                <w:sz w:val="24"/>
              </w:rPr>
              <w:t xml:space="preserve"> компрессия</w:t>
            </w:r>
          </w:p>
        </w:tc>
      </w:tr>
      <w:tr w:rsidR="009A4BBF" w:rsidRPr="009A4BBF">
        <w:trPr>
          <w:trHeight w:val="736"/>
        </w:trPr>
        <w:tc>
          <w:tcPr>
            <w:tcW w:w="2657" w:type="dxa"/>
          </w:tcPr>
          <w:p w:rsidR="00B954CA" w:rsidRPr="009A4BBF" w:rsidRDefault="009A4BBF">
            <w:pPr>
              <w:pStyle w:val="TableParagraph"/>
              <w:spacing w:before="234"/>
              <w:ind w:left="76"/>
              <w:rPr>
                <w:sz w:val="24"/>
              </w:rPr>
            </w:pPr>
            <w:r w:rsidRPr="009A4BBF">
              <w:rPr>
                <w:sz w:val="24"/>
              </w:rPr>
              <w:t>Венозный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доступ</w:t>
            </w:r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Катетеризация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периферической </w:t>
            </w:r>
            <w:r w:rsidRPr="009A4BBF">
              <w:rPr>
                <w:spacing w:val="-4"/>
                <w:sz w:val="24"/>
              </w:rPr>
              <w:t>вены</w:t>
            </w:r>
          </w:p>
        </w:tc>
        <w:tc>
          <w:tcPr>
            <w:tcW w:w="2957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 w:right="155"/>
              <w:rPr>
                <w:sz w:val="24"/>
              </w:rPr>
            </w:pPr>
            <w:r w:rsidRPr="009A4BBF">
              <w:rPr>
                <w:sz w:val="24"/>
              </w:rPr>
              <w:t>Нарушение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проходимости </w:t>
            </w:r>
            <w:r w:rsidRPr="009A4BBF">
              <w:rPr>
                <w:spacing w:val="-2"/>
                <w:sz w:val="24"/>
              </w:rPr>
              <w:t>катетера</w:t>
            </w:r>
          </w:p>
        </w:tc>
      </w:tr>
      <w:tr w:rsidR="009A4BBF" w:rsidRPr="009A4BBF">
        <w:trPr>
          <w:trHeight w:val="1029"/>
        </w:trPr>
        <w:tc>
          <w:tcPr>
            <w:tcW w:w="2657" w:type="dxa"/>
          </w:tcPr>
          <w:p w:rsidR="00B954CA" w:rsidRPr="009A4BBF" w:rsidRDefault="00B954CA">
            <w:pPr>
              <w:pStyle w:val="TableParagraph"/>
              <w:spacing w:before="10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before="1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Мониторинг</w:t>
            </w:r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87" w:line="256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Неинвазивный</w:t>
            </w:r>
            <w:proofErr w:type="spellEnd"/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мониторинг: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spo2, ад, </w:t>
            </w:r>
            <w:proofErr w:type="spellStart"/>
            <w:r w:rsidRPr="009A4BBF">
              <w:rPr>
                <w:sz w:val="24"/>
              </w:rPr>
              <w:t>чсс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экг</w:t>
            </w:r>
            <w:proofErr w:type="spellEnd"/>
            <w:r w:rsidRPr="009A4BBF">
              <w:rPr>
                <w:sz w:val="24"/>
              </w:rPr>
              <w:t>, диурез (катетер),</w:t>
            </w:r>
          </w:p>
          <w:p w:rsidR="00B954CA" w:rsidRPr="009A4BBF" w:rsidRDefault="009A4BBF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капнометрия</w:t>
            </w:r>
            <w:proofErr w:type="spellEnd"/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  <w:tr w:rsidR="009A4BBF" w:rsidRPr="009A4BBF">
        <w:trPr>
          <w:trHeight w:val="737"/>
        </w:trPr>
        <w:tc>
          <w:tcPr>
            <w:tcW w:w="2657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Антибиотико- профилактика</w:t>
            </w:r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234"/>
              <w:ind w:left="76"/>
              <w:rPr>
                <w:sz w:val="24"/>
              </w:rPr>
            </w:pPr>
            <w:r w:rsidRPr="009A4BBF">
              <w:rPr>
                <w:sz w:val="24"/>
              </w:rPr>
              <w:t>За 30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мин.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До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разреза </w:t>
            </w:r>
            <w:r w:rsidRPr="009A4BBF">
              <w:rPr>
                <w:spacing w:val="-4"/>
                <w:sz w:val="24"/>
              </w:rPr>
              <w:t>кожи</w:t>
            </w:r>
          </w:p>
        </w:tc>
        <w:tc>
          <w:tcPr>
            <w:tcW w:w="2957" w:type="dxa"/>
          </w:tcPr>
          <w:p w:rsidR="00B954CA" w:rsidRPr="009A4BBF" w:rsidRDefault="009A4BBF">
            <w:pPr>
              <w:pStyle w:val="TableParagraph"/>
              <w:spacing w:before="234"/>
              <w:ind w:left="76"/>
              <w:rPr>
                <w:sz w:val="24"/>
              </w:rPr>
            </w:pPr>
            <w:r w:rsidRPr="009A4BBF">
              <w:rPr>
                <w:sz w:val="24"/>
              </w:rPr>
              <w:t>Аллергические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реакции</w:t>
            </w:r>
          </w:p>
        </w:tc>
      </w:tr>
      <w:tr w:rsidR="009A4BBF" w:rsidRPr="009A4BBF">
        <w:trPr>
          <w:trHeight w:val="1029"/>
        </w:trPr>
        <w:tc>
          <w:tcPr>
            <w:tcW w:w="2657" w:type="dxa"/>
          </w:tcPr>
          <w:p w:rsidR="00B954CA" w:rsidRPr="009A4BBF" w:rsidRDefault="00B954CA">
            <w:pPr>
              <w:pStyle w:val="TableParagraph"/>
              <w:spacing w:before="102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Премедикация</w:t>
            </w:r>
            <w:proofErr w:type="spellEnd"/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86"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По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показаниям:</w:t>
            </w:r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холиноблокатор</w:t>
            </w:r>
            <w:proofErr w:type="spellEnd"/>
            <w:r w:rsidRPr="009A4BBF">
              <w:rPr>
                <w:sz w:val="24"/>
              </w:rPr>
              <w:t xml:space="preserve"> (атропин 0,3 - 0,5 мг),</w:t>
            </w:r>
          </w:p>
          <w:p w:rsidR="00B954CA" w:rsidRPr="009A4BBF" w:rsidRDefault="009A4BBF">
            <w:pPr>
              <w:pStyle w:val="TableParagraph"/>
              <w:spacing w:before="4"/>
              <w:ind w:left="76"/>
              <w:rPr>
                <w:sz w:val="24"/>
              </w:rPr>
            </w:pPr>
            <w:r w:rsidRPr="009A4BBF">
              <w:rPr>
                <w:sz w:val="24"/>
              </w:rPr>
              <w:t>антигистаминный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препарат</w:t>
            </w:r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</w:tbl>
    <w:p w:rsidR="00B954CA" w:rsidRPr="009A4BBF" w:rsidRDefault="00B954CA">
      <w:pPr>
        <w:rPr>
          <w:sz w:val="24"/>
        </w:rPr>
        <w:sectPr w:rsidR="00B954CA" w:rsidRPr="009A4BBF">
          <w:type w:val="continuous"/>
          <w:pgSz w:w="11910" w:h="16840"/>
          <w:pgMar w:top="1100" w:right="740" w:bottom="1365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3737"/>
        <w:gridCol w:w="2957"/>
      </w:tblGrid>
      <w:tr w:rsidR="009A4BBF" w:rsidRPr="009A4BBF">
        <w:trPr>
          <w:trHeight w:val="1029"/>
        </w:trPr>
        <w:tc>
          <w:tcPr>
            <w:tcW w:w="2657" w:type="dxa"/>
          </w:tcPr>
          <w:p w:rsidR="00B954CA" w:rsidRPr="009A4BBF" w:rsidRDefault="00B954CA">
            <w:pPr>
              <w:pStyle w:val="TableParagraph"/>
              <w:spacing w:before="10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r w:rsidRPr="009A4BBF">
              <w:rPr>
                <w:sz w:val="24"/>
              </w:rPr>
              <w:t>Вводный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наркоз</w:t>
            </w:r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90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Тиопентал</w:t>
            </w:r>
            <w:proofErr w:type="spellEnd"/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натрия 4 -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5 </w:t>
            </w:r>
            <w:r w:rsidRPr="009A4BBF">
              <w:rPr>
                <w:spacing w:val="-4"/>
                <w:sz w:val="24"/>
              </w:rPr>
              <w:t>мг/кг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6" w:right="452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Кетамин</w:t>
            </w:r>
            <w:proofErr w:type="spellEnd"/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1,0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1,5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мг/кг </w:t>
            </w:r>
            <w:proofErr w:type="spellStart"/>
            <w:r w:rsidRPr="009A4BBF">
              <w:rPr>
                <w:sz w:val="24"/>
              </w:rPr>
              <w:t>Пропофол</w:t>
            </w:r>
            <w:proofErr w:type="spellEnd"/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до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2,5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pacing w:val="-4"/>
                <w:sz w:val="24"/>
              </w:rPr>
              <w:t>мг/кг</w:t>
            </w:r>
          </w:p>
        </w:tc>
        <w:tc>
          <w:tcPr>
            <w:tcW w:w="2957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 w:right="395"/>
              <w:rPr>
                <w:sz w:val="24"/>
              </w:rPr>
            </w:pPr>
            <w:r w:rsidRPr="009A4BBF">
              <w:rPr>
                <w:sz w:val="24"/>
              </w:rPr>
              <w:t xml:space="preserve">Рвота, </w:t>
            </w:r>
            <w:proofErr w:type="spellStart"/>
            <w:r w:rsidRPr="009A4BBF">
              <w:rPr>
                <w:sz w:val="24"/>
              </w:rPr>
              <w:t>регургитация</w:t>
            </w:r>
            <w:proofErr w:type="spellEnd"/>
            <w:r w:rsidRPr="009A4BBF">
              <w:rPr>
                <w:sz w:val="24"/>
              </w:rPr>
              <w:t>, аспирация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желудочного </w:t>
            </w:r>
            <w:r w:rsidRPr="009A4BBF">
              <w:rPr>
                <w:spacing w:val="-2"/>
                <w:sz w:val="24"/>
              </w:rPr>
              <w:t>содержимого</w:t>
            </w:r>
          </w:p>
        </w:tc>
      </w:tr>
      <w:tr w:rsidR="009A4BBF" w:rsidRPr="009A4BBF">
        <w:trPr>
          <w:trHeight w:val="1617"/>
        </w:trPr>
        <w:tc>
          <w:tcPr>
            <w:tcW w:w="26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Миоплегия</w:t>
            </w:r>
            <w:proofErr w:type="spellEnd"/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Сукцинилхолин</w:t>
            </w:r>
            <w:proofErr w:type="spellEnd"/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1,5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>2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мг/кг </w:t>
            </w:r>
            <w:proofErr w:type="spellStart"/>
            <w:r w:rsidRPr="009A4BBF">
              <w:rPr>
                <w:sz w:val="24"/>
              </w:rPr>
              <w:t>Рокурониум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атракуриум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векурониум</w:t>
            </w:r>
            <w:proofErr w:type="spellEnd"/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или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их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аналоги.</w:t>
            </w:r>
          </w:p>
          <w:p w:rsidR="00B954CA" w:rsidRPr="009A4BBF" w:rsidRDefault="009A4BBF">
            <w:pPr>
              <w:pStyle w:val="TableParagraph"/>
              <w:spacing w:before="3"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Вентиляция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маской</w:t>
            </w:r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>должна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быть минимальной или отсутствовать</w:t>
            </w:r>
          </w:p>
        </w:tc>
        <w:tc>
          <w:tcPr>
            <w:tcW w:w="2957" w:type="dxa"/>
          </w:tcPr>
          <w:p w:rsidR="00B954CA" w:rsidRPr="009A4BBF" w:rsidRDefault="009A4BBF">
            <w:pPr>
              <w:pStyle w:val="TableParagraph"/>
              <w:spacing w:before="238" w:line="254" w:lineRule="auto"/>
              <w:ind w:left="76" w:right="168"/>
              <w:rPr>
                <w:sz w:val="24"/>
              </w:rPr>
            </w:pPr>
            <w:r w:rsidRPr="009A4BBF">
              <w:rPr>
                <w:sz w:val="24"/>
              </w:rPr>
              <w:t>Мышечные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фибрилляции, нагнетание воздуха в желудок, рвота,</w:t>
            </w:r>
          </w:p>
          <w:p w:rsidR="00B954CA" w:rsidRPr="009A4BBF" w:rsidRDefault="009A4BB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регургитация</w:t>
            </w:r>
            <w:proofErr w:type="spellEnd"/>
            <w:r w:rsidRPr="009A4BBF">
              <w:rPr>
                <w:sz w:val="24"/>
              </w:rPr>
              <w:t>,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аспирация</w:t>
            </w:r>
          </w:p>
        </w:tc>
      </w:tr>
      <w:tr w:rsidR="009A4BBF" w:rsidRPr="009A4BBF">
        <w:trPr>
          <w:trHeight w:val="2201"/>
        </w:trPr>
        <w:tc>
          <w:tcPr>
            <w:tcW w:w="26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r w:rsidRPr="009A4BBF">
              <w:rPr>
                <w:sz w:val="24"/>
              </w:rPr>
              <w:t>Интубация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трахеи</w:t>
            </w:r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 w:right="530"/>
              <w:jc w:val="both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Оротрахеальная</w:t>
            </w:r>
            <w:proofErr w:type="spellEnd"/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трубка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n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7 -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8 Контроль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положения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трубки</w:t>
            </w:r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в </w:t>
            </w:r>
            <w:r w:rsidRPr="009A4BBF">
              <w:rPr>
                <w:spacing w:val="-2"/>
                <w:sz w:val="24"/>
              </w:rPr>
              <w:t>трахее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При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неудаче:</w:t>
            </w:r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ларингеальная</w:t>
            </w:r>
            <w:proofErr w:type="spellEnd"/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маска (другие надгортанные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 w:right="452"/>
              <w:rPr>
                <w:sz w:val="24"/>
              </w:rPr>
            </w:pPr>
            <w:r w:rsidRPr="009A4BBF">
              <w:rPr>
                <w:sz w:val="24"/>
              </w:rPr>
              <w:t>устройства),</w:t>
            </w:r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крикотиреотомия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чрезкожная</w:t>
            </w:r>
            <w:proofErr w:type="spellEnd"/>
            <w:r w:rsidRPr="009A4BBF">
              <w:rPr>
                <w:sz w:val="24"/>
              </w:rPr>
              <w:t xml:space="preserve"> пункция трахеи</w:t>
            </w:r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spacing w:before="10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Регургитация</w:t>
            </w:r>
            <w:proofErr w:type="spellEnd"/>
            <w:r w:rsidRPr="009A4BBF">
              <w:rPr>
                <w:sz w:val="24"/>
              </w:rPr>
              <w:t>, аспирация, артериальная гипертензия. Трудная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интубация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трахеи, неудачная интубация</w:t>
            </w:r>
          </w:p>
          <w:p w:rsidR="00B954CA" w:rsidRPr="009A4BBF" w:rsidRDefault="009A4BBF">
            <w:pPr>
              <w:pStyle w:val="TableParagraph"/>
              <w:spacing w:before="2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трахеи</w:t>
            </w:r>
          </w:p>
        </w:tc>
      </w:tr>
      <w:tr w:rsidR="009A4BBF" w:rsidRPr="009A4BBF">
        <w:trPr>
          <w:trHeight w:val="3373"/>
        </w:trPr>
        <w:tc>
          <w:tcPr>
            <w:tcW w:w="26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Поддержание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анестезии до извлечения плода</w:t>
            </w:r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86" w:line="254" w:lineRule="auto"/>
              <w:ind w:left="76" w:right="87"/>
              <w:rPr>
                <w:sz w:val="24"/>
              </w:rPr>
            </w:pPr>
            <w:r w:rsidRPr="009A4BBF">
              <w:rPr>
                <w:sz w:val="24"/>
              </w:rPr>
              <w:t xml:space="preserve">За счет препаратов для вводного наркоза (при удлинении периода более 10 мин. - добавить </w:t>
            </w:r>
            <w:proofErr w:type="spellStart"/>
            <w:r w:rsidRPr="009A4BBF">
              <w:rPr>
                <w:sz w:val="24"/>
              </w:rPr>
              <w:t>тиопентал</w:t>
            </w:r>
            <w:proofErr w:type="spellEnd"/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натрия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или</w:t>
            </w:r>
            <w:r w:rsidRPr="009A4BBF">
              <w:rPr>
                <w:spacing w:val="-11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кетамин</w:t>
            </w:r>
            <w:proofErr w:type="spellEnd"/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1/3</w:t>
            </w:r>
          </w:p>
          <w:p w:rsidR="00B954CA" w:rsidRPr="009A4BBF" w:rsidRDefault="009A4BBF">
            <w:pPr>
              <w:pStyle w:val="TableParagraph"/>
              <w:spacing w:before="2"/>
              <w:ind w:left="76"/>
              <w:rPr>
                <w:sz w:val="24"/>
              </w:rPr>
            </w:pPr>
            <w:r w:rsidRPr="009A4BBF">
              <w:rPr>
                <w:sz w:val="24"/>
              </w:rPr>
              <w:t>-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1/2 </w:t>
            </w:r>
            <w:r w:rsidRPr="009A4BBF">
              <w:rPr>
                <w:spacing w:val="-2"/>
                <w:sz w:val="24"/>
              </w:rPr>
              <w:t>дозы).</w:t>
            </w:r>
          </w:p>
          <w:p w:rsidR="00B954CA" w:rsidRPr="009A4BBF" w:rsidRDefault="009A4BBF">
            <w:pPr>
              <w:pStyle w:val="TableParagraph"/>
              <w:spacing w:before="20"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 xml:space="preserve">Ингаляция </w:t>
            </w:r>
            <w:proofErr w:type="spellStart"/>
            <w:r w:rsidRPr="009A4BBF">
              <w:rPr>
                <w:sz w:val="24"/>
              </w:rPr>
              <w:t>изофлюрана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севофлюрана</w:t>
            </w:r>
            <w:proofErr w:type="spellEnd"/>
            <w:r w:rsidRPr="009A4BBF">
              <w:rPr>
                <w:sz w:val="24"/>
              </w:rPr>
              <w:t>,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до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1,0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1,5</w:t>
            </w:r>
            <w:r w:rsidRPr="009A4BBF">
              <w:rPr>
                <w:spacing w:val="-6"/>
                <w:sz w:val="24"/>
              </w:rPr>
              <w:t xml:space="preserve"> </w:t>
            </w:r>
            <w:proofErr w:type="gramStart"/>
            <w:r w:rsidRPr="009A4BBF">
              <w:rPr>
                <w:sz w:val="24"/>
              </w:rPr>
              <w:t>об.%</w:t>
            </w:r>
            <w:proofErr w:type="gramEnd"/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При отсутствии других ингаляционных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анестетиков</w:t>
            </w:r>
          </w:p>
          <w:p w:rsidR="00B954CA" w:rsidRPr="009A4BBF" w:rsidRDefault="009A4BBF">
            <w:pPr>
              <w:pStyle w:val="TableParagraph"/>
              <w:spacing w:before="2" w:line="254" w:lineRule="auto"/>
              <w:ind w:left="76" w:right="87"/>
              <w:rPr>
                <w:sz w:val="24"/>
              </w:rPr>
            </w:pPr>
            <w:r w:rsidRPr="009A4BBF">
              <w:rPr>
                <w:sz w:val="24"/>
              </w:rPr>
              <w:t>допустима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ингаляция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закиси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азота и кислорода 50% (1:1)</w:t>
            </w:r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 w:right="155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 xml:space="preserve">Медикаментозная </w:t>
            </w:r>
            <w:r w:rsidRPr="009A4BBF">
              <w:rPr>
                <w:sz w:val="24"/>
              </w:rPr>
              <w:t>депрессия плода</w:t>
            </w:r>
          </w:p>
        </w:tc>
      </w:tr>
      <w:tr w:rsidR="009A4BBF" w:rsidRPr="009A4BBF">
        <w:trPr>
          <w:trHeight w:val="4838"/>
        </w:trPr>
        <w:tc>
          <w:tcPr>
            <w:tcW w:w="26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Поддержание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анестезии после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извлечения </w:t>
            </w:r>
            <w:r w:rsidRPr="009A4BBF">
              <w:rPr>
                <w:spacing w:val="-4"/>
                <w:sz w:val="24"/>
              </w:rPr>
              <w:t>плода</w:t>
            </w:r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Фентанил</w:t>
            </w:r>
            <w:proofErr w:type="spellEnd"/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100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200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мкг</w:t>
            </w:r>
            <w:r w:rsidRPr="009A4BBF">
              <w:rPr>
                <w:spacing w:val="-8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кетамин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тиопентал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бензодиазепины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пропофол</w:t>
            </w:r>
            <w:proofErr w:type="spellEnd"/>
            <w:r w:rsidRPr="009A4BBF">
              <w:rPr>
                <w:sz w:val="24"/>
              </w:rPr>
              <w:t xml:space="preserve"> до 2,5 мг/кг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 w:right="35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Миоплегия</w:t>
            </w:r>
            <w:proofErr w:type="spellEnd"/>
            <w:r w:rsidRPr="009A4BBF">
              <w:rPr>
                <w:sz w:val="24"/>
              </w:rPr>
              <w:t>:</w:t>
            </w:r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недеполяризующие</w:t>
            </w:r>
            <w:proofErr w:type="spellEnd"/>
            <w:r w:rsidRPr="009A4BBF">
              <w:rPr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миорелаксанты</w:t>
            </w:r>
            <w:proofErr w:type="spellEnd"/>
            <w:r w:rsidRPr="009A4BBF">
              <w:rPr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рокурониум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атракуриум</w:t>
            </w:r>
            <w:proofErr w:type="spellEnd"/>
            <w:r w:rsidRPr="009A4BBF">
              <w:rPr>
                <w:sz w:val="24"/>
              </w:rPr>
              <w:t>,</w:t>
            </w:r>
            <w:r w:rsidRPr="009A4BBF">
              <w:rPr>
                <w:spacing w:val="-14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векурониум</w:t>
            </w:r>
            <w:proofErr w:type="spellEnd"/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>или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их </w:t>
            </w:r>
            <w:r w:rsidRPr="009A4BBF">
              <w:rPr>
                <w:spacing w:val="-2"/>
                <w:sz w:val="24"/>
              </w:rPr>
              <w:t>аналоги.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 xml:space="preserve">Ингаляция </w:t>
            </w:r>
            <w:proofErr w:type="spellStart"/>
            <w:r w:rsidRPr="009A4BBF">
              <w:rPr>
                <w:sz w:val="24"/>
              </w:rPr>
              <w:t>изофлюрана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севофлюрана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десфлюрана</w:t>
            </w:r>
            <w:proofErr w:type="spellEnd"/>
            <w:r w:rsidRPr="009A4BBF">
              <w:rPr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севофлюрана</w:t>
            </w:r>
            <w:proofErr w:type="spellEnd"/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до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0,5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1,5</w:t>
            </w:r>
            <w:r w:rsidRPr="009A4BBF">
              <w:rPr>
                <w:spacing w:val="-7"/>
                <w:sz w:val="24"/>
              </w:rPr>
              <w:t xml:space="preserve"> </w:t>
            </w:r>
            <w:proofErr w:type="gramStart"/>
            <w:r w:rsidRPr="009A4BBF">
              <w:rPr>
                <w:sz w:val="24"/>
              </w:rPr>
              <w:t>об.%</w:t>
            </w:r>
            <w:proofErr w:type="gramEnd"/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При отсутствии других ингаляционных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анестетиков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76" w:right="87"/>
              <w:rPr>
                <w:sz w:val="24"/>
              </w:rPr>
            </w:pPr>
            <w:r w:rsidRPr="009A4BBF">
              <w:rPr>
                <w:sz w:val="24"/>
              </w:rPr>
              <w:t>допустима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ингаляция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закиси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азота и кислорода 50% (1:1).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Окситоцин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5</w:t>
            </w:r>
            <w:r w:rsidRPr="009A4BBF">
              <w:rPr>
                <w:spacing w:val="-11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ед</w:t>
            </w:r>
            <w:proofErr w:type="spellEnd"/>
            <w:r w:rsidRPr="009A4BBF">
              <w:rPr>
                <w:spacing w:val="-10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микроструйно</w:t>
            </w:r>
            <w:proofErr w:type="spellEnd"/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или </w:t>
            </w:r>
            <w:proofErr w:type="spellStart"/>
            <w:r w:rsidRPr="009A4BBF">
              <w:rPr>
                <w:sz w:val="24"/>
              </w:rPr>
              <w:t>Карбетоцин</w:t>
            </w:r>
            <w:proofErr w:type="spellEnd"/>
            <w:r w:rsidRPr="009A4BBF">
              <w:rPr>
                <w:sz w:val="24"/>
              </w:rPr>
              <w:t xml:space="preserve"> 100 мкг </w:t>
            </w:r>
            <w:proofErr w:type="spellStart"/>
            <w:r w:rsidRPr="009A4BBF">
              <w:rPr>
                <w:sz w:val="24"/>
              </w:rPr>
              <w:t>болюсно</w:t>
            </w:r>
            <w:proofErr w:type="spellEnd"/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 w:right="1024"/>
              <w:rPr>
                <w:sz w:val="24"/>
              </w:rPr>
            </w:pPr>
            <w:r w:rsidRPr="009A4BBF">
              <w:rPr>
                <w:sz w:val="24"/>
              </w:rPr>
              <w:t>Гипотония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матки, </w:t>
            </w:r>
            <w:r w:rsidRPr="009A4BBF">
              <w:rPr>
                <w:spacing w:val="-2"/>
                <w:sz w:val="24"/>
              </w:rPr>
              <w:t>кровотечение</w:t>
            </w:r>
          </w:p>
        </w:tc>
      </w:tr>
      <w:tr w:rsidR="009A4BBF" w:rsidRPr="009A4BBF">
        <w:trPr>
          <w:trHeight w:val="741"/>
        </w:trPr>
        <w:tc>
          <w:tcPr>
            <w:tcW w:w="2657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Периоперационная</w:t>
            </w:r>
            <w:proofErr w:type="spellEnd"/>
            <w:r w:rsidRPr="009A4BBF">
              <w:rPr>
                <w:spacing w:val="-2"/>
                <w:sz w:val="24"/>
              </w:rPr>
              <w:t xml:space="preserve"> </w:t>
            </w:r>
            <w:proofErr w:type="spellStart"/>
            <w:r w:rsidRPr="009A4BBF">
              <w:rPr>
                <w:spacing w:val="-2"/>
                <w:sz w:val="24"/>
              </w:rPr>
              <w:t>инфузия</w:t>
            </w:r>
            <w:proofErr w:type="spellEnd"/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235"/>
              <w:ind w:left="76"/>
              <w:rPr>
                <w:sz w:val="24"/>
              </w:rPr>
            </w:pPr>
            <w:r w:rsidRPr="009A4BBF">
              <w:rPr>
                <w:sz w:val="24"/>
              </w:rPr>
              <w:t>Кристаллоиды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1000 -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1500</w:t>
            </w:r>
            <w:r w:rsidRPr="009A4BBF">
              <w:rPr>
                <w:spacing w:val="1"/>
                <w:sz w:val="24"/>
              </w:rPr>
              <w:t xml:space="preserve"> </w:t>
            </w:r>
            <w:r w:rsidRPr="009A4BBF">
              <w:rPr>
                <w:spacing w:val="-5"/>
                <w:sz w:val="24"/>
              </w:rPr>
              <w:t>мл</w:t>
            </w:r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</w:tbl>
    <w:p w:rsidR="00B954CA" w:rsidRPr="009A4BBF" w:rsidRDefault="00B954CA">
      <w:pPr>
        <w:rPr>
          <w:sz w:val="24"/>
        </w:rPr>
        <w:sectPr w:rsidR="00B954CA" w:rsidRPr="009A4BBF">
          <w:type w:val="continuous"/>
          <w:pgSz w:w="11910" w:h="16840"/>
          <w:pgMar w:top="1100" w:right="740" w:bottom="881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3737"/>
        <w:gridCol w:w="2957"/>
      </w:tblGrid>
      <w:tr w:rsidR="009A4BBF" w:rsidRPr="009A4BBF">
        <w:trPr>
          <w:trHeight w:val="1908"/>
        </w:trPr>
        <w:tc>
          <w:tcPr>
            <w:tcW w:w="26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Экстубация</w:t>
            </w:r>
            <w:proofErr w:type="spellEnd"/>
          </w:p>
        </w:tc>
        <w:tc>
          <w:tcPr>
            <w:tcW w:w="373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После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окончания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операции</w:t>
            </w:r>
          </w:p>
        </w:tc>
        <w:tc>
          <w:tcPr>
            <w:tcW w:w="2957" w:type="dxa"/>
          </w:tcPr>
          <w:p w:rsidR="00B954CA" w:rsidRPr="009A4BBF" w:rsidRDefault="009A4BBF">
            <w:pPr>
              <w:pStyle w:val="TableParagraph"/>
              <w:spacing w:before="90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Лармнгоспазм</w:t>
            </w:r>
            <w:proofErr w:type="spellEnd"/>
            <w:r w:rsidRPr="009A4BBF">
              <w:rPr>
                <w:spacing w:val="-2"/>
                <w:sz w:val="24"/>
              </w:rPr>
              <w:t>,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бронхоспазм</w:t>
            </w:r>
            <w:proofErr w:type="spellEnd"/>
            <w:r w:rsidRPr="009A4BBF">
              <w:rPr>
                <w:sz w:val="24"/>
              </w:rPr>
              <w:t>,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депрессия </w:t>
            </w:r>
            <w:r w:rsidRPr="009A4BBF">
              <w:rPr>
                <w:spacing w:val="-2"/>
                <w:sz w:val="24"/>
              </w:rPr>
              <w:t>дыхания.</w:t>
            </w:r>
          </w:p>
          <w:p w:rsidR="00B954CA" w:rsidRPr="009A4BBF" w:rsidRDefault="009A4BBF">
            <w:pPr>
              <w:pStyle w:val="TableParagraph"/>
              <w:spacing w:before="3" w:line="254" w:lineRule="auto"/>
              <w:ind w:left="76" w:right="395"/>
              <w:rPr>
                <w:sz w:val="24"/>
              </w:rPr>
            </w:pPr>
            <w:r w:rsidRPr="009A4BBF">
              <w:rPr>
                <w:sz w:val="24"/>
              </w:rPr>
              <w:t xml:space="preserve">Рвота, </w:t>
            </w:r>
            <w:proofErr w:type="spellStart"/>
            <w:r w:rsidRPr="009A4BBF">
              <w:rPr>
                <w:sz w:val="24"/>
              </w:rPr>
              <w:t>регургитация</w:t>
            </w:r>
            <w:proofErr w:type="spellEnd"/>
            <w:r w:rsidRPr="009A4BBF">
              <w:rPr>
                <w:sz w:val="24"/>
              </w:rPr>
              <w:t>, аспирация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желудочного </w:t>
            </w:r>
            <w:r w:rsidRPr="009A4BBF">
              <w:rPr>
                <w:spacing w:val="-2"/>
                <w:sz w:val="24"/>
              </w:rPr>
              <w:t>содержимого</w:t>
            </w:r>
          </w:p>
        </w:tc>
      </w:tr>
      <w:tr w:rsidR="009A4BBF" w:rsidRPr="009A4BBF">
        <w:trPr>
          <w:trHeight w:val="1913"/>
        </w:trPr>
        <w:tc>
          <w:tcPr>
            <w:tcW w:w="26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Послеоперационный период</w:t>
            </w:r>
          </w:p>
        </w:tc>
        <w:tc>
          <w:tcPr>
            <w:tcW w:w="3737" w:type="dxa"/>
          </w:tcPr>
          <w:p w:rsidR="00B954CA" w:rsidRPr="009A4BBF" w:rsidRDefault="009A4BBF">
            <w:pPr>
              <w:pStyle w:val="TableParagraph"/>
              <w:spacing w:before="91" w:line="254" w:lineRule="auto"/>
              <w:ind w:left="76" w:right="649"/>
              <w:jc w:val="both"/>
              <w:rPr>
                <w:sz w:val="24"/>
              </w:rPr>
            </w:pPr>
            <w:r w:rsidRPr="009A4BBF">
              <w:rPr>
                <w:sz w:val="24"/>
              </w:rPr>
              <w:t>Ранняя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мобилизация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(первые часы) и начало </w:t>
            </w:r>
            <w:proofErr w:type="spellStart"/>
            <w:r w:rsidRPr="009A4BBF">
              <w:rPr>
                <w:sz w:val="24"/>
              </w:rPr>
              <w:t>энтерального</w:t>
            </w:r>
            <w:proofErr w:type="spellEnd"/>
            <w:r w:rsidRPr="009A4BBF">
              <w:rPr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питания.</w:t>
            </w:r>
          </w:p>
          <w:p w:rsidR="00B954CA" w:rsidRPr="009A4BBF" w:rsidRDefault="009A4BBF">
            <w:pPr>
              <w:pStyle w:val="TableParagraph"/>
              <w:spacing w:line="274" w:lineRule="exact"/>
              <w:ind w:left="76"/>
              <w:jc w:val="both"/>
              <w:rPr>
                <w:sz w:val="24"/>
              </w:rPr>
            </w:pPr>
            <w:r w:rsidRPr="009A4BBF">
              <w:rPr>
                <w:sz w:val="24"/>
              </w:rPr>
              <w:t>Обезболивание: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опиаты,</w:t>
            </w:r>
          </w:p>
          <w:p w:rsidR="00B954CA" w:rsidRPr="009A4BBF" w:rsidRDefault="009A4BBF">
            <w:pPr>
              <w:pStyle w:val="TableParagraph"/>
              <w:spacing w:before="20" w:line="254" w:lineRule="auto"/>
              <w:ind w:left="76" w:right="897"/>
              <w:jc w:val="both"/>
              <w:rPr>
                <w:sz w:val="24"/>
              </w:rPr>
            </w:pPr>
            <w:r w:rsidRPr="009A4BBF">
              <w:rPr>
                <w:sz w:val="24"/>
              </w:rPr>
              <w:t>парацетамол,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регионарные блокады, продленная </w:t>
            </w:r>
            <w:proofErr w:type="spellStart"/>
            <w:r w:rsidRPr="009A4BBF">
              <w:rPr>
                <w:sz w:val="24"/>
              </w:rPr>
              <w:t>эа</w:t>
            </w:r>
            <w:proofErr w:type="spellEnd"/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</w:tbl>
    <w:p w:rsidR="00B954CA" w:rsidRPr="009A4BBF" w:rsidRDefault="009A4BBF">
      <w:pPr>
        <w:spacing w:before="31"/>
        <w:ind w:left="25" w:right="21"/>
        <w:jc w:val="center"/>
        <w:rPr>
          <w:b/>
          <w:sz w:val="24"/>
        </w:rPr>
      </w:pPr>
      <w:r w:rsidRPr="009A4BBF">
        <w:rPr>
          <w:b/>
          <w:sz w:val="24"/>
        </w:rPr>
        <w:t>Спинальная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анестезия</w:t>
      </w:r>
      <w:r w:rsidRPr="009A4BBF">
        <w:rPr>
          <w:b/>
          <w:spacing w:val="-4"/>
          <w:sz w:val="24"/>
        </w:rPr>
        <w:t xml:space="preserve"> </w:t>
      </w:r>
      <w:r w:rsidRPr="009A4BBF">
        <w:rPr>
          <w:b/>
          <w:sz w:val="24"/>
        </w:rPr>
        <w:t>(</w:t>
      </w:r>
      <w:proofErr w:type="spellStart"/>
      <w:r w:rsidRPr="009A4BBF">
        <w:rPr>
          <w:b/>
          <w:sz w:val="24"/>
        </w:rPr>
        <w:t>са</w:t>
      </w:r>
      <w:proofErr w:type="spellEnd"/>
      <w:r w:rsidRPr="009A4BBF">
        <w:rPr>
          <w:b/>
          <w:sz w:val="24"/>
        </w:rPr>
        <w:t>).</w:t>
      </w:r>
      <w:r w:rsidRPr="009A4BBF">
        <w:rPr>
          <w:b/>
          <w:spacing w:val="-3"/>
          <w:sz w:val="24"/>
        </w:rPr>
        <w:t xml:space="preserve"> </w:t>
      </w:r>
      <w:r w:rsidRPr="009A4BBF">
        <w:rPr>
          <w:b/>
          <w:sz w:val="24"/>
        </w:rPr>
        <w:t>Ключевые</w:t>
      </w:r>
      <w:r w:rsidRPr="009A4BBF">
        <w:rPr>
          <w:b/>
          <w:spacing w:val="-1"/>
          <w:sz w:val="24"/>
        </w:rPr>
        <w:t xml:space="preserve"> </w:t>
      </w:r>
      <w:r w:rsidRPr="009A4BBF">
        <w:rPr>
          <w:b/>
          <w:spacing w:val="-4"/>
          <w:sz w:val="24"/>
        </w:rPr>
        <w:t>этапы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4221"/>
        <w:gridCol w:w="2681"/>
      </w:tblGrid>
      <w:tr w:rsidR="009A4BBF" w:rsidRPr="009A4BBF">
        <w:trPr>
          <w:trHeight w:val="737"/>
        </w:trPr>
        <w:tc>
          <w:tcPr>
            <w:tcW w:w="2449" w:type="dxa"/>
          </w:tcPr>
          <w:p w:rsidR="00B954CA" w:rsidRPr="009A4BBF" w:rsidRDefault="009A4BBF">
            <w:pPr>
              <w:pStyle w:val="TableParagraph"/>
              <w:spacing w:before="239"/>
              <w:ind w:left="18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Этапы</w:t>
            </w:r>
          </w:p>
        </w:tc>
        <w:tc>
          <w:tcPr>
            <w:tcW w:w="4221" w:type="dxa"/>
          </w:tcPr>
          <w:p w:rsidR="00B954CA" w:rsidRPr="009A4BBF" w:rsidRDefault="009A4BBF">
            <w:pPr>
              <w:pStyle w:val="TableParagraph"/>
              <w:spacing w:before="239"/>
              <w:ind w:left="13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681" w:type="dxa"/>
          </w:tcPr>
          <w:p w:rsidR="00B954CA" w:rsidRPr="009A4BBF" w:rsidRDefault="009A4BBF">
            <w:pPr>
              <w:pStyle w:val="TableParagraph"/>
              <w:spacing w:before="90" w:line="256" w:lineRule="auto"/>
              <w:ind w:left="685" w:right="96" w:firstLine="20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Возможные осложнения</w:t>
            </w:r>
          </w:p>
        </w:tc>
      </w:tr>
      <w:tr w:rsidR="009A4BBF" w:rsidRPr="009A4BBF">
        <w:trPr>
          <w:trHeight w:val="733"/>
        </w:trPr>
        <w:tc>
          <w:tcPr>
            <w:tcW w:w="2449" w:type="dxa"/>
          </w:tcPr>
          <w:p w:rsidR="00B954CA" w:rsidRPr="009A4BBF" w:rsidRDefault="009A4BBF">
            <w:pPr>
              <w:pStyle w:val="TableParagraph"/>
              <w:spacing w:before="234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Подготовка</w:t>
            </w:r>
          </w:p>
        </w:tc>
        <w:tc>
          <w:tcPr>
            <w:tcW w:w="6902" w:type="dxa"/>
            <w:gridSpan w:val="2"/>
          </w:tcPr>
          <w:p w:rsidR="00B954CA" w:rsidRPr="009A4BBF" w:rsidRDefault="009A4BBF">
            <w:pPr>
              <w:pStyle w:val="TableParagraph"/>
              <w:spacing w:before="86" w:line="254" w:lineRule="auto"/>
              <w:ind w:left="76" w:right="307"/>
              <w:rPr>
                <w:sz w:val="24"/>
              </w:rPr>
            </w:pPr>
            <w:r w:rsidRPr="009A4BBF">
              <w:rPr>
                <w:sz w:val="24"/>
              </w:rPr>
              <w:t>Проверка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наркозного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аппарата,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работа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ларингоскопа,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комплект набора для трудной интубации трахеи</w:t>
            </w:r>
          </w:p>
        </w:tc>
      </w:tr>
      <w:tr w:rsidR="009A4BBF" w:rsidRPr="009A4BBF">
        <w:trPr>
          <w:trHeight w:val="2201"/>
        </w:trPr>
        <w:tc>
          <w:tcPr>
            <w:tcW w:w="2449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42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before="1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Положение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на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pacing w:val="-4"/>
                <w:sz w:val="24"/>
              </w:rPr>
              <w:t>столе</w:t>
            </w:r>
          </w:p>
        </w:tc>
        <w:tc>
          <w:tcPr>
            <w:tcW w:w="4221" w:type="dxa"/>
          </w:tcPr>
          <w:p w:rsidR="00B954CA" w:rsidRPr="009A4BBF" w:rsidRDefault="00B954CA">
            <w:pPr>
              <w:pStyle w:val="TableParagraph"/>
              <w:spacing w:before="10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При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выполнении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регионарной </w:t>
            </w:r>
            <w:r w:rsidRPr="009A4BBF">
              <w:rPr>
                <w:spacing w:val="-2"/>
                <w:sz w:val="24"/>
              </w:rPr>
              <w:t>анестезии:</w:t>
            </w:r>
          </w:p>
          <w:p w:rsidR="00B954CA" w:rsidRPr="009A4BBF" w:rsidRDefault="009A4BBF">
            <w:pPr>
              <w:pStyle w:val="TableParagraph"/>
              <w:spacing w:before="3"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Положение лежа на боку с приведенными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ногами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либо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сидя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и выгнутой спиной</w:t>
            </w:r>
          </w:p>
        </w:tc>
        <w:tc>
          <w:tcPr>
            <w:tcW w:w="2681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 w:right="9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Аортокавальная</w:t>
            </w:r>
            <w:proofErr w:type="spellEnd"/>
            <w:r w:rsidRPr="009A4BBF">
              <w:rPr>
                <w:spacing w:val="-2"/>
                <w:sz w:val="24"/>
              </w:rPr>
              <w:t xml:space="preserve"> компрессия.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76" w:right="9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 xml:space="preserve">Перемещение </w:t>
            </w:r>
            <w:r w:rsidRPr="009A4BBF">
              <w:rPr>
                <w:sz w:val="24"/>
              </w:rPr>
              <w:t>анестетика в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 w:right="812"/>
              <w:rPr>
                <w:sz w:val="24"/>
              </w:rPr>
            </w:pPr>
            <w:r w:rsidRPr="009A4BBF">
              <w:rPr>
                <w:sz w:val="24"/>
              </w:rPr>
              <w:t>краниальном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или </w:t>
            </w:r>
            <w:r w:rsidRPr="009A4BBF">
              <w:rPr>
                <w:spacing w:val="-2"/>
                <w:sz w:val="24"/>
              </w:rPr>
              <w:t>каудальном</w:t>
            </w:r>
          </w:p>
          <w:p w:rsidR="00B954CA" w:rsidRPr="009A4BBF" w:rsidRDefault="009A4BB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направлении</w:t>
            </w:r>
          </w:p>
        </w:tc>
      </w:tr>
      <w:tr w:rsidR="009A4BBF" w:rsidRPr="009A4BBF">
        <w:trPr>
          <w:trHeight w:val="736"/>
        </w:trPr>
        <w:tc>
          <w:tcPr>
            <w:tcW w:w="2449" w:type="dxa"/>
          </w:tcPr>
          <w:p w:rsidR="00B954CA" w:rsidRPr="009A4BBF" w:rsidRDefault="009A4BBF">
            <w:pPr>
              <w:pStyle w:val="TableParagraph"/>
              <w:spacing w:before="238"/>
              <w:ind w:left="76"/>
              <w:rPr>
                <w:sz w:val="24"/>
              </w:rPr>
            </w:pPr>
            <w:r w:rsidRPr="009A4BBF">
              <w:rPr>
                <w:sz w:val="24"/>
              </w:rPr>
              <w:t>Венозный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доступ</w:t>
            </w:r>
          </w:p>
        </w:tc>
        <w:tc>
          <w:tcPr>
            <w:tcW w:w="4221" w:type="dxa"/>
          </w:tcPr>
          <w:p w:rsidR="00B954CA" w:rsidRPr="009A4BBF" w:rsidRDefault="009A4BBF">
            <w:pPr>
              <w:pStyle w:val="TableParagraph"/>
              <w:spacing w:before="238"/>
              <w:ind w:left="76"/>
              <w:rPr>
                <w:sz w:val="24"/>
              </w:rPr>
            </w:pPr>
            <w:r w:rsidRPr="009A4BBF">
              <w:rPr>
                <w:sz w:val="24"/>
              </w:rPr>
              <w:t>Катетеризация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периферической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pacing w:val="-4"/>
                <w:sz w:val="24"/>
              </w:rPr>
              <w:t>вены</w:t>
            </w:r>
          </w:p>
        </w:tc>
        <w:tc>
          <w:tcPr>
            <w:tcW w:w="2681" w:type="dxa"/>
          </w:tcPr>
          <w:p w:rsidR="00B954CA" w:rsidRPr="009A4BBF" w:rsidRDefault="009A4BBF">
            <w:pPr>
              <w:pStyle w:val="TableParagraph"/>
              <w:spacing w:before="90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Нарушение</w:t>
            </w:r>
          </w:p>
          <w:p w:rsidR="00B954CA" w:rsidRPr="009A4BBF" w:rsidRDefault="009A4BBF">
            <w:pPr>
              <w:pStyle w:val="TableParagraph"/>
              <w:spacing w:before="16"/>
              <w:ind w:left="76"/>
              <w:rPr>
                <w:sz w:val="24"/>
              </w:rPr>
            </w:pPr>
            <w:r w:rsidRPr="009A4BBF">
              <w:rPr>
                <w:sz w:val="24"/>
              </w:rPr>
              <w:t xml:space="preserve">проходимости </w:t>
            </w:r>
            <w:r w:rsidRPr="009A4BBF">
              <w:rPr>
                <w:spacing w:val="-2"/>
                <w:sz w:val="24"/>
              </w:rPr>
              <w:t>катетера</w:t>
            </w:r>
          </w:p>
        </w:tc>
      </w:tr>
      <w:tr w:rsidR="009A4BBF" w:rsidRPr="009A4BBF">
        <w:trPr>
          <w:trHeight w:val="737"/>
        </w:trPr>
        <w:tc>
          <w:tcPr>
            <w:tcW w:w="2449" w:type="dxa"/>
          </w:tcPr>
          <w:p w:rsidR="00B954CA" w:rsidRPr="009A4BBF" w:rsidRDefault="009A4BBF">
            <w:pPr>
              <w:pStyle w:val="TableParagraph"/>
              <w:spacing w:before="235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Мониторинг</w:t>
            </w:r>
          </w:p>
        </w:tc>
        <w:tc>
          <w:tcPr>
            <w:tcW w:w="4221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 w:right="71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Неинвазивный</w:t>
            </w:r>
            <w:proofErr w:type="spellEnd"/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>мониторинг: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spo2,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ад, </w:t>
            </w:r>
            <w:proofErr w:type="spellStart"/>
            <w:r w:rsidRPr="009A4BBF">
              <w:rPr>
                <w:sz w:val="24"/>
              </w:rPr>
              <w:t>чсс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экг</w:t>
            </w:r>
            <w:proofErr w:type="spellEnd"/>
            <w:r w:rsidRPr="009A4BBF">
              <w:rPr>
                <w:sz w:val="24"/>
              </w:rPr>
              <w:t>, диурез (катетер)</w:t>
            </w:r>
          </w:p>
        </w:tc>
        <w:tc>
          <w:tcPr>
            <w:tcW w:w="2681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  <w:tr w:rsidR="009A4BBF" w:rsidRPr="009A4BBF">
        <w:trPr>
          <w:trHeight w:val="736"/>
        </w:trPr>
        <w:tc>
          <w:tcPr>
            <w:tcW w:w="2449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Антибиотико- профилактика</w:t>
            </w:r>
          </w:p>
        </w:tc>
        <w:tc>
          <w:tcPr>
            <w:tcW w:w="4221" w:type="dxa"/>
          </w:tcPr>
          <w:p w:rsidR="00B954CA" w:rsidRPr="009A4BBF" w:rsidRDefault="009A4BBF">
            <w:pPr>
              <w:pStyle w:val="TableParagraph"/>
              <w:spacing w:before="234"/>
              <w:ind w:left="76"/>
              <w:rPr>
                <w:sz w:val="24"/>
              </w:rPr>
            </w:pPr>
            <w:r w:rsidRPr="009A4BBF">
              <w:rPr>
                <w:sz w:val="24"/>
              </w:rPr>
              <w:t>За 30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мин.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До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разреза </w:t>
            </w:r>
            <w:r w:rsidRPr="009A4BBF">
              <w:rPr>
                <w:spacing w:val="-4"/>
                <w:sz w:val="24"/>
              </w:rPr>
              <w:t>кожи</w:t>
            </w:r>
          </w:p>
        </w:tc>
        <w:tc>
          <w:tcPr>
            <w:tcW w:w="2681" w:type="dxa"/>
          </w:tcPr>
          <w:p w:rsidR="00B954CA" w:rsidRPr="009A4BBF" w:rsidRDefault="009A4BBF">
            <w:pPr>
              <w:pStyle w:val="TableParagraph"/>
              <w:spacing w:before="234"/>
              <w:ind w:left="76"/>
              <w:rPr>
                <w:sz w:val="24"/>
              </w:rPr>
            </w:pPr>
            <w:r w:rsidRPr="009A4BBF">
              <w:rPr>
                <w:sz w:val="24"/>
              </w:rPr>
              <w:t>Аллергические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реакции</w:t>
            </w:r>
          </w:p>
        </w:tc>
      </w:tr>
      <w:tr w:rsidR="009A4BBF" w:rsidRPr="009A4BBF">
        <w:trPr>
          <w:trHeight w:val="1321"/>
        </w:trPr>
        <w:tc>
          <w:tcPr>
            <w:tcW w:w="2449" w:type="dxa"/>
          </w:tcPr>
          <w:p w:rsidR="00B954CA" w:rsidRPr="009A4BBF" w:rsidRDefault="00B954C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Премедикация</w:t>
            </w:r>
            <w:proofErr w:type="spellEnd"/>
          </w:p>
        </w:tc>
        <w:tc>
          <w:tcPr>
            <w:tcW w:w="4221" w:type="dxa"/>
          </w:tcPr>
          <w:p w:rsidR="00B954CA" w:rsidRPr="009A4BBF" w:rsidRDefault="009A4BBF">
            <w:pPr>
              <w:pStyle w:val="TableParagraph"/>
              <w:spacing w:before="86"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По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показаниям:</w:t>
            </w:r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холиноблокатор</w:t>
            </w:r>
            <w:proofErr w:type="spellEnd"/>
            <w:r w:rsidRPr="009A4BBF">
              <w:rPr>
                <w:sz w:val="24"/>
              </w:rPr>
              <w:t xml:space="preserve"> (атропин 0,3 - 0,5 мг),</w:t>
            </w:r>
          </w:p>
          <w:p w:rsidR="00B954CA" w:rsidRPr="009A4BBF" w:rsidRDefault="009A4BBF">
            <w:pPr>
              <w:pStyle w:val="TableParagraph"/>
              <w:spacing w:before="3"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антигистаминный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препарат, </w:t>
            </w:r>
            <w:r w:rsidRPr="009A4BBF">
              <w:rPr>
                <w:spacing w:val="-2"/>
                <w:sz w:val="24"/>
              </w:rPr>
              <w:t>метоклопрамид</w:t>
            </w:r>
          </w:p>
        </w:tc>
        <w:tc>
          <w:tcPr>
            <w:tcW w:w="2681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  <w:tr w:rsidR="009A4BBF" w:rsidRPr="009A4BBF">
        <w:trPr>
          <w:trHeight w:val="1320"/>
        </w:trPr>
        <w:tc>
          <w:tcPr>
            <w:tcW w:w="2449" w:type="dxa"/>
          </w:tcPr>
          <w:p w:rsidR="00B954CA" w:rsidRPr="009A4BBF" w:rsidRDefault="00B954CA">
            <w:pPr>
              <w:pStyle w:val="TableParagraph"/>
              <w:spacing w:before="10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Периоперационная</w:t>
            </w:r>
            <w:proofErr w:type="spellEnd"/>
            <w:r w:rsidRPr="009A4BBF">
              <w:rPr>
                <w:spacing w:val="-2"/>
                <w:sz w:val="24"/>
              </w:rPr>
              <w:t xml:space="preserve"> </w:t>
            </w:r>
            <w:proofErr w:type="spellStart"/>
            <w:r w:rsidRPr="009A4BBF">
              <w:rPr>
                <w:spacing w:val="-2"/>
                <w:sz w:val="24"/>
              </w:rPr>
              <w:t>инфузия</w:t>
            </w:r>
            <w:proofErr w:type="spellEnd"/>
          </w:p>
        </w:tc>
        <w:tc>
          <w:tcPr>
            <w:tcW w:w="4221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Кристаллоиды:</w:t>
            </w:r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>1500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2000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мл.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При исходной артериальной гипотонии возможна </w:t>
            </w:r>
            <w:proofErr w:type="spellStart"/>
            <w:r w:rsidRPr="009A4BBF">
              <w:rPr>
                <w:sz w:val="24"/>
              </w:rPr>
              <w:t>преинфузия</w:t>
            </w:r>
            <w:proofErr w:type="spellEnd"/>
            <w:r w:rsidRPr="009A4BBF">
              <w:rPr>
                <w:sz w:val="24"/>
              </w:rPr>
              <w:t xml:space="preserve"> 500 мл</w:t>
            </w:r>
          </w:p>
          <w:p w:rsidR="00B954CA" w:rsidRPr="009A4BBF" w:rsidRDefault="009A4BBF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коллоидов</w:t>
            </w:r>
          </w:p>
        </w:tc>
        <w:tc>
          <w:tcPr>
            <w:tcW w:w="2681" w:type="dxa"/>
          </w:tcPr>
          <w:p w:rsidR="00B954CA" w:rsidRPr="009A4BBF" w:rsidRDefault="009A4BB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Преинфузия</w:t>
            </w:r>
            <w:proofErr w:type="spellEnd"/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pacing w:val="-5"/>
                <w:sz w:val="24"/>
              </w:rPr>
              <w:t>не</w:t>
            </w:r>
          </w:p>
          <w:p w:rsidR="00B954CA" w:rsidRPr="009A4BBF" w:rsidRDefault="009A4BBF">
            <w:pPr>
              <w:pStyle w:val="TableParagraph"/>
              <w:spacing w:before="20" w:line="254" w:lineRule="auto"/>
              <w:ind w:left="76" w:right="66"/>
              <w:rPr>
                <w:sz w:val="24"/>
              </w:rPr>
            </w:pPr>
            <w:r w:rsidRPr="009A4BBF">
              <w:rPr>
                <w:sz w:val="24"/>
              </w:rPr>
              <w:t>предупреждает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развития </w:t>
            </w:r>
            <w:r w:rsidRPr="009A4BBF">
              <w:rPr>
                <w:spacing w:val="-2"/>
                <w:sz w:val="24"/>
              </w:rPr>
              <w:t>артериальной</w:t>
            </w:r>
            <w:r w:rsidRPr="009A4BBF">
              <w:rPr>
                <w:spacing w:val="80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гипотонии</w:t>
            </w:r>
          </w:p>
        </w:tc>
      </w:tr>
      <w:tr w:rsidR="009A4BBF" w:rsidRPr="009A4BBF">
        <w:trPr>
          <w:trHeight w:val="1617"/>
        </w:trPr>
        <w:tc>
          <w:tcPr>
            <w:tcW w:w="2449" w:type="dxa"/>
          </w:tcPr>
          <w:p w:rsidR="00B954CA" w:rsidRPr="009A4BBF" w:rsidRDefault="00B954CA">
            <w:pPr>
              <w:pStyle w:val="TableParagraph"/>
              <w:spacing w:before="255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Техника выполнения спинальной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анестезии</w:t>
            </w:r>
          </w:p>
        </w:tc>
        <w:tc>
          <w:tcPr>
            <w:tcW w:w="4221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 xml:space="preserve">После асептической обработки между остистыми отростками поясничного отдела не выше уровня l1 вводится </w:t>
            </w:r>
            <w:proofErr w:type="spellStart"/>
            <w:r w:rsidRPr="009A4BBF">
              <w:rPr>
                <w:sz w:val="24"/>
              </w:rPr>
              <w:t>интродьюсер</w:t>
            </w:r>
            <w:proofErr w:type="spellEnd"/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и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по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нему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в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сагиттальной плоскости проводится игла n 25 - 29g</w:t>
            </w:r>
          </w:p>
        </w:tc>
        <w:tc>
          <w:tcPr>
            <w:tcW w:w="2681" w:type="dxa"/>
          </w:tcPr>
          <w:p w:rsidR="00B954CA" w:rsidRPr="009A4BBF" w:rsidRDefault="009A4BBF">
            <w:pPr>
              <w:pStyle w:val="TableParagraph"/>
              <w:spacing w:before="234" w:line="256" w:lineRule="auto"/>
              <w:ind w:left="76" w:right="96"/>
              <w:rPr>
                <w:sz w:val="24"/>
              </w:rPr>
            </w:pPr>
            <w:r w:rsidRPr="009A4BBF">
              <w:rPr>
                <w:sz w:val="24"/>
              </w:rPr>
              <w:t xml:space="preserve">Неудачная пункция </w:t>
            </w:r>
            <w:r w:rsidRPr="009A4BBF">
              <w:rPr>
                <w:spacing w:val="-2"/>
                <w:sz w:val="24"/>
              </w:rPr>
              <w:t>субарахноидального пространства.</w:t>
            </w:r>
          </w:p>
          <w:p w:rsidR="00B954CA" w:rsidRPr="009A4BBF" w:rsidRDefault="009A4BBF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Повреждение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нервов</w:t>
            </w:r>
          </w:p>
        </w:tc>
      </w:tr>
    </w:tbl>
    <w:p w:rsidR="00B954CA" w:rsidRPr="009A4BBF" w:rsidRDefault="00B954CA">
      <w:pPr>
        <w:spacing w:line="271" w:lineRule="exact"/>
        <w:rPr>
          <w:sz w:val="24"/>
        </w:rPr>
        <w:sectPr w:rsidR="00B954CA" w:rsidRPr="009A4BBF">
          <w:type w:val="continuous"/>
          <w:pgSz w:w="11910" w:h="16840"/>
          <w:pgMar w:top="110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4221"/>
        <w:gridCol w:w="2681"/>
      </w:tblGrid>
      <w:tr w:rsidR="009A4BBF" w:rsidRPr="009A4BBF">
        <w:trPr>
          <w:trHeight w:val="2200"/>
        </w:trPr>
        <w:tc>
          <w:tcPr>
            <w:tcW w:w="2449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4221" w:type="dxa"/>
          </w:tcPr>
          <w:p w:rsidR="00B954CA" w:rsidRPr="009A4BBF" w:rsidRDefault="009A4BBF">
            <w:pPr>
              <w:pStyle w:val="TableParagraph"/>
              <w:spacing w:before="90"/>
              <w:ind w:left="76"/>
              <w:rPr>
                <w:sz w:val="24"/>
              </w:rPr>
            </w:pPr>
            <w:r w:rsidRPr="009A4BBF">
              <w:rPr>
                <w:sz w:val="24"/>
              </w:rPr>
              <w:t>карандашной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заточки.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Доступы: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прямой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или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боковой.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Попадание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в субарахноидальное пространство идентифицируется по появлению спинномозговой жидкости после удаления </w:t>
            </w:r>
            <w:proofErr w:type="spellStart"/>
            <w:r w:rsidRPr="009A4BBF">
              <w:rPr>
                <w:sz w:val="24"/>
              </w:rPr>
              <w:t>мандрена</w:t>
            </w:r>
            <w:proofErr w:type="spellEnd"/>
            <w:r w:rsidRPr="009A4BBF">
              <w:rPr>
                <w:sz w:val="24"/>
              </w:rPr>
              <w:t xml:space="preserve"> в прозрачной канюле иглы</w:t>
            </w:r>
          </w:p>
        </w:tc>
        <w:tc>
          <w:tcPr>
            <w:tcW w:w="2681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  <w:tr w:rsidR="009A4BBF" w:rsidRPr="009A4BBF">
        <w:trPr>
          <w:trHeight w:val="3374"/>
        </w:trPr>
        <w:tc>
          <w:tcPr>
            <w:tcW w:w="2449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r w:rsidRPr="009A4BBF">
              <w:rPr>
                <w:sz w:val="24"/>
              </w:rPr>
              <w:t>Спинальная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анестезия</w:t>
            </w:r>
          </w:p>
        </w:tc>
        <w:tc>
          <w:tcPr>
            <w:tcW w:w="4221" w:type="dxa"/>
          </w:tcPr>
          <w:p w:rsidR="00B954CA" w:rsidRPr="009A4BBF" w:rsidRDefault="009A4BBF">
            <w:pPr>
              <w:pStyle w:val="TableParagraph"/>
              <w:spacing w:before="91"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К</w:t>
            </w:r>
            <w:r w:rsidRPr="009A4BBF">
              <w:rPr>
                <w:spacing w:val="-8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мандрену</w:t>
            </w:r>
            <w:proofErr w:type="spellEnd"/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присоединяется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шприц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с местным анестетиком объемом не более 4 мл и медленно вводится в субарахноидальное пространство.</w:t>
            </w:r>
          </w:p>
          <w:p w:rsidR="00B954CA" w:rsidRPr="009A4BBF" w:rsidRDefault="009A4BBF">
            <w:pPr>
              <w:pStyle w:val="TableParagraph"/>
              <w:spacing w:before="2"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Накладывается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асептическая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повязка</w:t>
            </w:r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>и пациентка укладывается на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операционном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столе: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сагиттальная плоскость: наклон влево на 15°.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Фронтальная плоскость - горизонтально.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Голова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поднята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на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15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- </w:t>
            </w:r>
            <w:r w:rsidRPr="009A4BBF">
              <w:rPr>
                <w:spacing w:val="-4"/>
                <w:sz w:val="24"/>
              </w:rPr>
              <w:t>20°</w:t>
            </w:r>
          </w:p>
        </w:tc>
        <w:tc>
          <w:tcPr>
            <w:tcW w:w="2681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71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6" w:lineRule="auto"/>
              <w:ind w:left="76" w:right="96"/>
              <w:rPr>
                <w:sz w:val="24"/>
              </w:rPr>
            </w:pPr>
            <w:r w:rsidRPr="009A4BBF">
              <w:rPr>
                <w:sz w:val="24"/>
              </w:rPr>
              <w:t>Мозаичная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анестезия. </w:t>
            </w:r>
            <w:r w:rsidRPr="009A4BBF">
              <w:rPr>
                <w:spacing w:val="-2"/>
                <w:sz w:val="24"/>
              </w:rPr>
              <w:t>Артериальная гипотония.</w:t>
            </w:r>
          </w:p>
          <w:p w:rsidR="00B954CA" w:rsidRPr="009A4BBF" w:rsidRDefault="009A4BBF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 w:rsidRPr="009A4BBF">
              <w:rPr>
                <w:sz w:val="24"/>
              </w:rPr>
              <w:t>Тошнота,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рвота.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6" w:right="96"/>
              <w:rPr>
                <w:sz w:val="24"/>
              </w:rPr>
            </w:pPr>
            <w:r w:rsidRPr="009A4BBF">
              <w:rPr>
                <w:sz w:val="24"/>
              </w:rPr>
              <w:t>Токсический эффект местных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анестетиков</w:t>
            </w:r>
          </w:p>
        </w:tc>
      </w:tr>
      <w:tr w:rsidR="009A4BBF" w:rsidRPr="009A4BBF">
        <w:trPr>
          <w:trHeight w:val="3669"/>
        </w:trPr>
        <w:tc>
          <w:tcPr>
            <w:tcW w:w="2449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74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before="1" w:line="254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Периоперационный</w:t>
            </w:r>
            <w:proofErr w:type="spellEnd"/>
            <w:r w:rsidRPr="009A4BBF"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4221" w:type="dxa"/>
          </w:tcPr>
          <w:p w:rsidR="00B954CA" w:rsidRPr="009A4BBF" w:rsidRDefault="009A4BBF">
            <w:pPr>
              <w:pStyle w:val="TableParagraph"/>
              <w:spacing w:before="238"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 xml:space="preserve">Возможно проведение </w:t>
            </w:r>
            <w:proofErr w:type="spellStart"/>
            <w:r w:rsidRPr="009A4BBF">
              <w:rPr>
                <w:sz w:val="24"/>
              </w:rPr>
              <w:t>седации</w:t>
            </w:r>
            <w:proofErr w:type="spellEnd"/>
            <w:r w:rsidRPr="009A4BBF">
              <w:rPr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тиопенталом</w:t>
            </w:r>
            <w:proofErr w:type="spellEnd"/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натрия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50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100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мг,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после извлечения плода: </w:t>
            </w:r>
            <w:proofErr w:type="spellStart"/>
            <w:r w:rsidRPr="009A4BBF">
              <w:rPr>
                <w:sz w:val="24"/>
              </w:rPr>
              <w:t>бензодиазепинами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pacing w:val="-2"/>
                <w:sz w:val="24"/>
              </w:rPr>
              <w:t>пропофолом</w:t>
            </w:r>
            <w:proofErr w:type="spellEnd"/>
          </w:p>
          <w:p w:rsidR="00B954CA" w:rsidRPr="009A4BBF" w:rsidRDefault="009A4BBF">
            <w:pPr>
              <w:pStyle w:val="TableParagraph"/>
              <w:spacing w:before="2" w:line="254" w:lineRule="auto"/>
              <w:ind w:left="76" w:right="71"/>
              <w:rPr>
                <w:sz w:val="24"/>
              </w:rPr>
            </w:pPr>
            <w:proofErr w:type="gramStart"/>
            <w:r w:rsidRPr="009A4BBF">
              <w:rPr>
                <w:sz w:val="24"/>
              </w:rPr>
              <w:t>При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ад</w:t>
            </w:r>
            <w:proofErr w:type="gramEnd"/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ниже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90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мм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рт.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Ст.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дозатором вводится </w:t>
            </w:r>
            <w:proofErr w:type="spellStart"/>
            <w:r w:rsidRPr="009A4BBF">
              <w:rPr>
                <w:sz w:val="24"/>
              </w:rPr>
              <w:t>вазопрессор</w:t>
            </w:r>
            <w:proofErr w:type="spellEnd"/>
            <w:r w:rsidRPr="009A4BBF">
              <w:rPr>
                <w:sz w:val="24"/>
              </w:rPr>
              <w:t xml:space="preserve"> (норадреналин, </w:t>
            </w:r>
            <w:proofErr w:type="spellStart"/>
            <w:r w:rsidRPr="009A4BBF">
              <w:rPr>
                <w:sz w:val="24"/>
              </w:rPr>
              <w:t>мезатон</w:t>
            </w:r>
            <w:proofErr w:type="spellEnd"/>
            <w:r w:rsidRPr="009A4BBF">
              <w:rPr>
                <w:sz w:val="24"/>
              </w:rPr>
              <w:t>, эфедрин), а при клинике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76" w:right="173"/>
              <w:rPr>
                <w:sz w:val="24"/>
              </w:rPr>
            </w:pPr>
            <w:r w:rsidRPr="009A4BBF">
              <w:rPr>
                <w:sz w:val="24"/>
              </w:rPr>
              <w:t>недостаточной</w:t>
            </w:r>
            <w:r w:rsidRPr="009A4BBF">
              <w:rPr>
                <w:spacing w:val="-11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перрфузии</w:t>
            </w:r>
            <w:proofErr w:type="spellEnd"/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>и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при более высоких значениях ад.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Окситоцин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5</w:t>
            </w:r>
            <w:r w:rsidRPr="009A4BBF">
              <w:rPr>
                <w:spacing w:val="-11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ед</w:t>
            </w:r>
            <w:proofErr w:type="spellEnd"/>
            <w:r w:rsidRPr="009A4BBF">
              <w:rPr>
                <w:spacing w:val="-10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микроструйно</w:t>
            </w:r>
            <w:proofErr w:type="spellEnd"/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или </w:t>
            </w:r>
            <w:proofErr w:type="spellStart"/>
            <w:r w:rsidRPr="009A4BBF">
              <w:rPr>
                <w:sz w:val="24"/>
              </w:rPr>
              <w:t>Карбетоцин</w:t>
            </w:r>
            <w:proofErr w:type="spellEnd"/>
            <w:r w:rsidRPr="009A4BBF">
              <w:rPr>
                <w:sz w:val="24"/>
              </w:rPr>
              <w:t xml:space="preserve"> 100 мкг </w:t>
            </w:r>
            <w:proofErr w:type="spellStart"/>
            <w:r w:rsidRPr="009A4BBF">
              <w:rPr>
                <w:sz w:val="24"/>
              </w:rPr>
              <w:t>болюсно</w:t>
            </w:r>
            <w:proofErr w:type="spellEnd"/>
          </w:p>
        </w:tc>
        <w:tc>
          <w:tcPr>
            <w:tcW w:w="2681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 w:right="357"/>
              <w:rPr>
                <w:sz w:val="24"/>
              </w:rPr>
            </w:pPr>
            <w:r w:rsidRPr="009A4BBF">
              <w:rPr>
                <w:sz w:val="24"/>
              </w:rPr>
              <w:t>Высокий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спинальный </w:t>
            </w:r>
            <w:proofErr w:type="spellStart"/>
            <w:r w:rsidRPr="009A4BBF">
              <w:rPr>
                <w:spacing w:val="-2"/>
                <w:sz w:val="24"/>
              </w:rPr>
              <w:t>блоок</w:t>
            </w:r>
            <w:proofErr w:type="spellEnd"/>
            <w:r w:rsidRPr="009A4BBF">
              <w:rPr>
                <w:spacing w:val="-2"/>
                <w:sz w:val="24"/>
              </w:rPr>
              <w:t>.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76" w:right="96"/>
              <w:rPr>
                <w:sz w:val="24"/>
              </w:rPr>
            </w:pPr>
            <w:r w:rsidRPr="009A4BBF">
              <w:rPr>
                <w:sz w:val="24"/>
              </w:rPr>
              <w:t>Субъективное чувство давления,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особенно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при ревизии брюшной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 w:right="929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 xml:space="preserve">полости. </w:t>
            </w:r>
            <w:r w:rsidRPr="009A4BBF">
              <w:rPr>
                <w:sz w:val="24"/>
              </w:rPr>
              <w:t>Тошнота,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рвота.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 w:right="598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 xml:space="preserve">Артериальная </w:t>
            </w:r>
            <w:r w:rsidRPr="009A4BBF">
              <w:rPr>
                <w:sz w:val="24"/>
              </w:rPr>
              <w:t>гипотония,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чувство нехватки воздуха, </w:t>
            </w:r>
            <w:r w:rsidRPr="009A4BBF">
              <w:rPr>
                <w:spacing w:val="-2"/>
                <w:sz w:val="24"/>
              </w:rPr>
              <w:t>слабость, головокружение</w:t>
            </w:r>
          </w:p>
        </w:tc>
      </w:tr>
      <w:tr w:rsidR="009A4BBF" w:rsidRPr="009A4BBF">
        <w:trPr>
          <w:trHeight w:val="2201"/>
        </w:trPr>
        <w:tc>
          <w:tcPr>
            <w:tcW w:w="2449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6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6" w:lineRule="auto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Послеоперационный период</w:t>
            </w:r>
          </w:p>
        </w:tc>
        <w:tc>
          <w:tcPr>
            <w:tcW w:w="4221" w:type="dxa"/>
          </w:tcPr>
          <w:p w:rsidR="00B954CA" w:rsidRPr="009A4BBF" w:rsidRDefault="009A4BBF">
            <w:pPr>
              <w:pStyle w:val="TableParagraph"/>
              <w:spacing w:before="86"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Через 6 - 12 ч после операции активация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и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начало</w:t>
            </w:r>
            <w:r w:rsidRPr="009A4BBF">
              <w:rPr>
                <w:spacing w:val="-12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энтерального</w:t>
            </w:r>
            <w:proofErr w:type="spellEnd"/>
            <w:r w:rsidRPr="009A4BBF">
              <w:rPr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питания.</w:t>
            </w:r>
          </w:p>
          <w:p w:rsidR="00B954CA" w:rsidRPr="009A4BBF" w:rsidRDefault="009A4BBF">
            <w:pPr>
              <w:pStyle w:val="TableParagraph"/>
              <w:spacing w:before="3"/>
              <w:ind w:left="76"/>
              <w:rPr>
                <w:sz w:val="24"/>
              </w:rPr>
            </w:pPr>
            <w:r w:rsidRPr="009A4BBF">
              <w:rPr>
                <w:sz w:val="24"/>
              </w:rPr>
              <w:t>Обезболивание: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опиаты,</w:t>
            </w:r>
            <w:r w:rsidRPr="009A4BBF">
              <w:rPr>
                <w:spacing w:val="-4"/>
                <w:sz w:val="24"/>
              </w:rPr>
              <w:t xml:space="preserve"> </w:t>
            </w:r>
            <w:proofErr w:type="spellStart"/>
            <w:r w:rsidRPr="009A4BBF">
              <w:rPr>
                <w:spacing w:val="-4"/>
                <w:sz w:val="24"/>
              </w:rPr>
              <w:t>нпвс</w:t>
            </w:r>
            <w:proofErr w:type="spellEnd"/>
            <w:r w:rsidRPr="009A4BBF">
              <w:rPr>
                <w:spacing w:val="-4"/>
                <w:sz w:val="24"/>
              </w:rPr>
              <w:t>,</w:t>
            </w:r>
          </w:p>
          <w:p w:rsidR="00B954CA" w:rsidRPr="009A4BBF" w:rsidRDefault="009A4BBF">
            <w:pPr>
              <w:pStyle w:val="TableParagraph"/>
              <w:spacing w:before="15" w:line="254" w:lineRule="auto"/>
              <w:ind w:left="76" w:right="71"/>
              <w:rPr>
                <w:sz w:val="24"/>
              </w:rPr>
            </w:pPr>
            <w:r w:rsidRPr="009A4BBF">
              <w:rPr>
                <w:sz w:val="24"/>
              </w:rPr>
              <w:t>регионарные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блокады,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продленная</w:t>
            </w:r>
            <w:r w:rsidRPr="009A4BBF">
              <w:rPr>
                <w:spacing w:val="-12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эа</w:t>
            </w:r>
            <w:proofErr w:type="spellEnd"/>
            <w:r w:rsidRPr="009A4BBF">
              <w:rPr>
                <w:sz w:val="24"/>
              </w:rPr>
              <w:t xml:space="preserve">, </w:t>
            </w:r>
            <w:r w:rsidRPr="009A4BBF">
              <w:rPr>
                <w:spacing w:val="-2"/>
                <w:sz w:val="24"/>
              </w:rPr>
              <w:t>парацетамол.</w:t>
            </w:r>
          </w:p>
          <w:p w:rsidR="00B954CA" w:rsidRPr="009A4BBF" w:rsidRDefault="009A4BBF">
            <w:pPr>
              <w:pStyle w:val="TableParagraph"/>
              <w:spacing w:before="4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Окситоцин</w:t>
            </w:r>
          </w:p>
        </w:tc>
        <w:tc>
          <w:tcPr>
            <w:tcW w:w="2681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</w:tbl>
    <w:p w:rsidR="00B954CA" w:rsidRPr="009A4BBF" w:rsidRDefault="009A4BBF">
      <w:pPr>
        <w:spacing w:before="32" w:after="4"/>
        <w:ind w:left="25" w:right="19"/>
        <w:jc w:val="center"/>
        <w:rPr>
          <w:b/>
          <w:sz w:val="24"/>
        </w:rPr>
      </w:pPr>
      <w:proofErr w:type="spellStart"/>
      <w:r w:rsidRPr="009A4BBF">
        <w:rPr>
          <w:b/>
          <w:sz w:val="24"/>
        </w:rPr>
        <w:t>Эпидуральная</w:t>
      </w:r>
      <w:proofErr w:type="spellEnd"/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анестезия</w:t>
      </w:r>
      <w:r w:rsidRPr="009A4BBF">
        <w:rPr>
          <w:b/>
          <w:spacing w:val="-4"/>
          <w:sz w:val="24"/>
        </w:rPr>
        <w:t xml:space="preserve"> </w:t>
      </w:r>
      <w:r w:rsidRPr="009A4BBF">
        <w:rPr>
          <w:b/>
          <w:sz w:val="24"/>
        </w:rPr>
        <w:t>(</w:t>
      </w:r>
      <w:proofErr w:type="spellStart"/>
      <w:r w:rsidRPr="009A4BBF">
        <w:rPr>
          <w:b/>
          <w:sz w:val="24"/>
        </w:rPr>
        <w:t>эа</w:t>
      </w:r>
      <w:proofErr w:type="spellEnd"/>
      <w:r w:rsidRPr="009A4BBF">
        <w:rPr>
          <w:b/>
          <w:sz w:val="24"/>
        </w:rPr>
        <w:t>).</w:t>
      </w:r>
      <w:r w:rsidRPr="009A4BBF">
        <w:rPr>
          <w:b/>
          <w:spacing w:val="-7"/>
          <w:sz w:val="24"/>
        </w:rPr>
        <w:t xml:space="preserve"> </w:t>
      </w:r>
      <w:r w:rsidRPr="009A4BBF">
        <w:rPr>
          <w:b/>
          <w:sz w:val="24"/>
        </w:rPr>
        <w:t>Ключевые</w:t>
      </w:r>
      <w:r w:rsidRPr="009A4BBF">
        <w:rPr>
          <w:b/>
          <w:spacing w:val="-1"/>
          <w:sz w:val="24"/>
        </w:rPr>
        <w:t xml:space="preserve"> </w:t>
      </w:r>
      <w:r w:rsidRPr="009A4BBF">
        <w:rPr>
          <w:b/>
          <w:spacing w:val="-4"/>
          <w:sz w:val="24"/>
        </w:rPr>
        <w:t>этапы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4501"/>
        <w:gridCol w:w="2357"/>
      </w:tblGrid>
      <w:tr w:rsidR="009A4BBF" w:rsidRPr="009A4BBF">
        <w:trPr>
          <w:trHeight w:val="732"/>
        </w:trPr>
        <w:tc>
          <w:tcPr>
            <w:tcW w:w="2493" w:type="dxa"/>
          </w:tcPr>
          <w:p w:rsidR="00B954CA" w:rsidRPr="009A4BBF" w:rsidRDefault="009A4BBF">
            <w:pPr>
              <w:pStyle w:val="TableParagraph"/>
              <w:spacing w:before="238"/>
              <w:ind w:left="22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Этапы</w:t>
            </w:r>
          </w:p>
        </w:tc>
        <w:tc>
          <w:tcPr>
            <w:tcW w:w="4501" w:type="dxa"/>
          </w:tcPr>
          <w:p w:rsidR="00B954CA" w:rsidRPr="009A4BBF" w:rsidRDefault="009A4BBF">
            <w:pPr>
              <w:pStyle w:val="TableParagraph"/>
              <w:spacing w:before="238"/>
              <w:ind w:left="13"/>
              <w:jc w:val="center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357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525" w:firstLine="20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Возможные осложнения</w:t>
            </w:r>
          </w:p>
        </w:tc>
      </w:tr>
      <w:tr w:rsidR="009A4BBF" w:rsidRPr="009A4BBF">
        <w:trPr>
          <w:trHeight w:val="737"/>
        </w:trPr>
        <w:tc>
          <w:tcPr>
            <w:tcW w:w="2493" w:type="dxa"/>
          </w:tcPr>
          <w:p w:rsidR="00B954CA" w:rsidRPr="009A4BBF" w:rsidRDefault="009A4BBF">
            <w:pPr>
              <w:pStyle w:val="TableParagraph"/>
              <w:spacing w:before="238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Подготовка</w:t>
            </w:r>
          </w:p>
        </w:tc>
        <w:tc>
          <w:tcPr>
            <w:tcW w:w="6858" w:type="dxa"/>
            <w:gridSpan w:val="2"/>
          </w:tcPr>
          <w:p w:rsidR="00B954CA" w:rsidRPr="009A4BBF" w:rsidRDefault="009A4BBF">
            <w:pPr>
              <w:pStyle w:val="TableParagraph"/>
              <w:spacing w:before="90" w:line="254" w:lineRule="auto"/>
              <w:ind w:left="76" w:right="263"/>
              <w:rPr>
                <w:sz w:val="24"/>
              </w:rPr>
            </w:pPr>
            <w:r w:rsidRPr="009A4BBF">
              <w:rPr>
                <w:sz w:val="24"/>
              </w:rPr>
              <w:t>Проверка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наркозного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аппарата,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работа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ларингоскопа,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комплект набора для трудной интубации трахеи</w:t>
            </w:r>
          </w:p>
        </w:tc>
      </w:tr>
      <w:tr w:rsidR="009A4BBF" w:rsidRPr="009A4BBF">
        <w:trPr>
          <w:trHeight w:val="1033"/>
        </w:trPr>
        <w:tc>
          <w:tcPr>
            <w:tcW w:w="2493" w:type="dxa"/>
          </w:tcPr>
          <w:p w:rsidR="00B954CA" w:rsidRPr="009A4BBF" w:rsidRDefault="00B954CA">
            <w:pPr>
              <w:pStyle w:val="TableParagraph"/>
              <w:spacing w:before="10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before="1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Положение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на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pacing w:val="-4"/>
                <w:sz w:val="24"/>
              </w:rPr>
              <w:t>столе</w:t>
            </w:r>
          </w:p>
        </w:tc>
        <w:tc>
          <w:tcPr>
            <w:tcW w:w="4501" w:type="dxa"/>
          </w:tcPr>
          <w:p w:rsidR="00B954CA" w:rsidRPr="009A4BBF" w:rsidRDefault="009A4BBF">
            <w:pPr>
              <w:pStyle w:val="TableParagraph"/>
              <w:spacing w:before="91" w:line="254" w:lineRule="auto"/>
              <w:ind w:left="76" w:right="97"/>
              <w:jc w:val="both"/>
              <w:rPr>
                <w:sz w:val="24"/>
              </w:rPr>
            </w:pPr>
            <w:r w:rsidRPr="009A4BBF">
              <w:rPr>
                <w:sz w:val="24"/>
              </w:rPr>
              <w:t>При выполнении регионарной анестезии: Положение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лежа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на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боку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с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приведенными ногами либо сидя и выгнутой спиной</w:t>
            </w:r>
          </w:p>
        </w:tc>
        <w:tc>
          <w:tcPr>
            <w:tcW w:w="2357" w:type="dxa"/>
          </w:tcPr>
          <w:p w:rsidR="00B954CA" w:rsidRPr="009A4BBF" w:rsidRDefault="009A4BBF">
            <w:pPr>
              <w:pStyle w:val="TableParagraph"/>
              <w:spacing w:before="235" w:line="256" w:lineRule="auto"/>
              <w:ind w:left="77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Аортокавальная</w:t>
            </w:r>
            <w:proofErr w:type="spellEnd"/>
            <w:r w:rsidRPr="009A4BBF">
              <w:rPr>
                <w:spacing w:val="-2"/>
                <w:sz w:val="24"/>
              </w:rPr>
              <w:t xml:space="preserve"> компрессия</w:t>
            </w:r>
          </w:p>
        </w:tc>
      </w:tr>
    </w:tbl>
    <w:p w:rsidR="00B954CA" w:rsidRPr="009A4BBF" w:rsidRDefault="00B954CA">
      <w:pPr>
        <w:spacing w:line="256" w:lineRule="auto"/>
        <w:rPr>
          <w:sz w:val="24"/>
        </w:rPr>
        <w:sectPr w:rsidR="00B954CA" w:rsidRPr="009A4BBF">
          <w:type w:val="continuous"/>
          <w:pgSz w:w="11910" w:h="16840"/>
          <w:pgMar w:top="1100" w:right="740" w:bottom="832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4501"/>
        <w:gridCol w:w="2357"/>
      </w:tblGrid>
      <w:tr w:rsidR="009A4BBF" w:rsidRPr="009A4BBF">
        <w:trPr>
          <w:trHeight w:val="1029"/>
        </w:trPr>
        <w:tc>
          <w:tcPr>
            <w:tcW w:w="2493" w:type="dxa"/>
          </w:tcPr>
          <w:p w:rsidR="00B954CA" w:rsidRPr="009A4BBF" w:rsidRDefault="00B954CA">
            <w:pPr>
              <w:pStyle w:val="TableParagraph"/>
              <w:spacing w:before="10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r w:rsidRPr="009A4BBF">
              <w:rPr>
                <w:sz w:val="24"/>
              </w:rPr>
              <w:t>Венозный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доступ</w:t>
            </w:r>
          </w:p>
        </w:tc>
        <w:tc>
          <w:tcPr>
            <w:tcW w:w="4501" w:type="dxa"/>
          </w:tcPr>
          <w:p w:rsidR="00B954CA" w:rsidRPr="009A4BBF" w:rsidRDefault="00B954CA">
            <w:pPr>
              <w:pStyle w:val="TableParagraph"/>
              <w:spacing w:before="10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r w:rsidRPr="009A4BBF">
              <w:rPr>
                <w:sz w:val="24"/>
              </w:rPr>
              <w:t>Катетеризация</w:t>
            </w:r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периферической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pacing w:val="-4"/>
                <w:sz w:val="24"/>
              </w:rPr>
              <w:t>вены</w:t>
            </w:r>
          </w:p>
        </w:tc>
        <w:tc>
          <w:tcPr>
            <w:tcW w:w="2357" w:type="dxa"/>
          </w:tcPr>
          <w:p w:rsidR="00B954CA" w:rsidRPr="009A4BBF" w:rsidRDefault="009A4BBF">
            <w:pPr>
              <w:pStyle w:val="TableParagraph"/>
              <w:spacing w:before="90"/>
              <w:ind w:left="77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Нарушение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7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проходимости катетера</w:t>
            </w:r>
          </w:p>
        </w:tc>
      </w:tr>
      <w:tr w:rsidR="009A4BBF" w:rsidRPr="009A4BBF">
        <w:trPr>
          <w:trHeight w:val="736"/>
        </w:trPr>
        <w:tc>
          <w:tcPr>
            <w:tcW w:w="2493" w:type="dxa"/>
          </w:tcPr>
          <w:p w:rsidR="00B954CA" w:rsidRPr="009A4BBF" w:rsidRDefault="009A4BBF">
            <w:pPr>
              <w:pStyle w:val="TableParagraph"/>
              <w:spacing w:before="238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Мониторинг</w:t>
            </w:r>
          </w:p>
        </w:tc>
        <w:tc>
          <w:tcPr>
            <w:tcW w:w="4501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Неинвазивный</w:t>
            </w:r>
            <w:proofErr w:type="spellEnd"/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мониторинг;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spo2,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ад,</w:t>
            </w:r>
            <w:r w:rsidRPr="009A4BBF">
              <w:rPr>
                <w:spacing w:val="-10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чсс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z w:val="24"/>
              </w:rPr>
              <w:t>экг</w:t>
            </w:r>
            <w:proofErr w:type="spellEnd"/>
            <w:r w:rsidRPr="009A4BBF">
              <w:rPr>
                <w:sz w:val="24"/>
              </w:rPr>
              <w:t>, диурез (катетер)</w:t>
            </w:r>
          </w:p>
        </w:tc>
        <w:tc>
          <w:tcPr>
            <w:tcW w:w="235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  <w:tr w:rsidR="009A4BBF" w:rsidRPr="009A4BBF">
        <w:trPr>
          <w:trHeight w:val="737"/>
        </w:trPr>
        <w:tc>
          <w:tcPr>
            <w:tcW w:w="2493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Антибиотико- профилактика</w:t>
            </w:r>
          </w:p>
        </w:tc>
        <w:tc>
          <w:tcPr>
            <w:tcW w:w="4501" w:type="dxa"/>
          </w:tcPr>
          <w:p w:rsidR="00B954CA" w:rsidRPr="009A4BBF" w:rsidRDefault="009A4BBF">
            <w:pPr>
              <w:pStyle w:val="TableParagraph"/>
              <w:spacing w:before="235"/>
              <w:ind w:left="76"/>
              <w:rPr>
                <w:sz w:val="24"/>
              </w:rPr>
            </w:pPr>
            <w:r w:rsidRPr="009A4BBF">
              <w:rPr>
                <w:sz w:val="24"/>
              </w:rPr>
              <w:t>За 30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мин.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До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разреза </w:t>
            </w:r>
            <w:r w:rsidRPr="009A4BBF">
              <w:rPr>
                <w:spacing w:val="-4"/>
                <w:sz w:val="24"/>
              </w:rPr>
              <w:t>кожи</w:t>
            </w:r>
          </w:p>
        </w:tc>
        <w:tc>
          <w:tcPr>
            <w:tcW w:w="2357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7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Аллергические реакции</w:t>
            </w:r>
          </w:p>
        </w:tc>
      </w:tr>
      <w:tr w:rsidR="009A4BBF" w:rsidRPr="009A4BBF">
        <w:trPr>
          <w:trHeight w:val="1028"/>
        </w:trPr>
        <w:tc>
          <w:tcPr>
            <w:tcW w:w="2493" w:type="dxa"/>
          </w:tcPr>
          <w:p w:rsidR="00B954CA" w:rsidRPr="009A4BBF" w:rsidRDefault="00B954CA">
            <w:pPr>
              <w:pStyle w:val="TableParagraph"/>
              <w:spacing w:before="10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Премедикация</w:t>
            </w:r>
            <w:proofErr w:type="spellEnd"/>
          </w:p>
        </w:tc>
        <w:tc>
          <w:tcPr>
            <w:tcW w:w="4501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По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показаниям:</w:t>
            </w:r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холиноблокатор</w:t>
            </w:r>
            <w:proofErr w:type="spellEnd"/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(атропин 0,3 - 0,5 мг), антигистаминный препарат, </w:t>
            </w:r>
            <w:r w:rsidRPr="009A4BBF">
              <w:rPr>
                <w:spacing w:val="-2"/>
                <w:sz w:val="24"/>
              </w:rPr>
              <w:t>метоклопрамид</w:t>
            </w:r>
          </w:p>
        </w:tc>
        <w:tc>
          <w:tcPr>
            <w:tcW w:w="235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  <w:tr w:rsidR="009A4BBF" w:rsidRPr="009A4BBF">
        <w:trPr>
          <w:trHeight w:val="1613"/>
        </w:trPr>
        <w:tc>
          <w:tcPr>
            <w:tcW w:w="2493" w:type="dxa"/>
          </w:tcPr>
          <w:p w:rsidR="00B954CA" w:rsidRPr="009A4BBF" w:rsidRDefault="00B954CA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6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Периоперационная</w:t>
            </w:r>
            <w:proofErr w:type="spellEnd"/>
            <w:r w:rsidRPr="009A4BBF">
              <w:rPr>
                <w:spacing w:val="-2"/>
                <w:sz w:val="24"/>
              </w:rPr>
              <w:t xml:space="preserve"> </w:t>
            </w:r>
            <w:proofErr w:type="spellStart"/>
            <w:r w:rsidRPr="009A4BBF">
              <w:rPr>
                <w:spacing w:val="-2"/>
                <w:sz w:val="24"/>
              </w:rPr>
              <w:t>инфузия</w:t>
            </w:r>
            <w:proofErr w:type="spellEnd"/>
          </w:p>
        </w:tc>
        <w:tc>
          <w:tcPr>
            <w:tcW w:w="4501" w:type="dxa"/>
          </w:tcPr>
          <w:p w:rsidR="00B954CA" w:rsidRPr="009A4BBF" w:rsidRDefault="00B954CA">
            <w:pPr>
              <w:pStyle w:val="TableParagraph"/>
              <w:spacing w:before="10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Кристаллоиды:</w:t>
            </w:r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>1500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2000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мл.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При исходной артериальной гипотонии</w:t>
            </w:r>
          </w:p>
          <w:p w:rsidR="00B954CA" w:rsidRPr="009A4BBF" w:rsidRDefault="009A4BB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 w:rsidRPr="009A4BBF">
              <w:rPr>
                <w:sz w:val="24"/>
              </w:rPr>
              <w:t>возможна</w:t>
            </w:r>
            <w:r w:rsidRPr="009A4BBF">
              <w:rPr>
                <w:spacing w:val="-3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преинфузия</w:t>
            </w:r>
            <w:proofErr w:type="spellEnd"/>
            <w:r w:rsidRPr="009A4BBF">
              <w:rPr>
                <w:spacing w:val="-2"/>
                <w:sz w:val="24"/>
              </w:rPr>
              <w:t xml:space="preserve"> </w:t>
            </w:r>
            <w:r w:rsidRPr="009A4BBF">
              <w:rPr>
                <w:sz w:val="24"/>
              </w:rPr>
              <w:t>500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мл</w:t>
            </w:r>
            <w:r w:rsidRPr="009A4BBF">
              <w:rPr>
                <w:spacing w:val="-2"/>
                <w:sz w:val="24"/>
              </w:rPr>
              <w:t xml:space="preserve"> коллоидов</w:t>
            </w:r>
          </w:p>
        </w:tc>
        <w:tc>
          <w:tcPr>
            <w:tcW w:w="2357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7" w:right="704"/>
              <w:jc w:val="both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Преинфузия</w:t>
            </w:r>
            <w:proofErr w:type="spellEnd"/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не </w:t>
            </w:r>
            <w:r w:rsidRPr="009A4BBF">
              <w:rPr>
                <w:spacing w:val="-2"/>
                <w:sz w:val="24"/>
              </w:rPr>
              <w:t>предупреждает развития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7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артериальной гипотонии</w:t>
            </w:r>
          </w:p>
        </w:tc>
      </w:tr>
      <w:tr w:rsidR="009A4BBF" w:rsidRPr="009A4BBF">
        <w:trPr>
          <w:trHeight w:val="3373"/>
        </w:trPr>
        <w:tc>
          <w:tcPr>
            <w:tcW w:w="2493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58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 w:right="238"/>
              <w:rPr>
                <w:sz w:val="24"/>
              </w:rPr>
            </w:pPr>
            <w:r w:rsidRPr="009A4BBF">
              <w:rPr>
                <w:sz w:val="24"/>
              </w:rPr>
              <w:t>Техника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выполнения </w:t>
            </w:r>
            <w:proofErr w:type="spellStart"/>
            <w:r w:rsidRPr="009A4BBF">
              <w:rPr>
                <w:spacing w:val="-2"/>
                <w:sz w:val="24"/>
              </w:rPr>
              <w:t>эпидуральной</w:t>
            </w:r>
            <w:proofErr w:type="spellEnd"/>
          </w:p>
          <w:p w:rsidR="00B954CA" w:rsidRPr="009A4BBF" w:rsidRDefault="009A4BBF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анестезии</w:t>
            </w:r>
          </w:p>
        </w:tc>
        <w:tc>
          <w:tcPr>
            <w:tcW w:w="4501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 w:right="127"/>
              <w:rPr>
                <w:sz w:val="24"/>
              </w:rPr>
            </w:pPr>
            <w:r w:rsidRPr="009A4BBF">
              <w:rPr>
                <w:sz w:val="24"/>
              </w:rPr>
              <w:t>После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асептической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обработки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и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местной анестезии между остистыми отростками l2 - l3 вводится игла </w:t>
            </w:r>
            <w:proofErr w:type="spellStart"/>
            <w:r w:rsidRPr="009A4BBF">
              <w:rPr>
                <w:sz w:val="24"/>
              </w:rPr>
              <w:t>туохи</w:t>
            </w:r>
            <w:proofErr w:type="spellEnd"/>
            <w:r w:rsidRPr="009A4BBF">
              <w:rPr>
                <w:sz w:val="24"/>
              </w:rPr>
              <w:t xml:space="preserve"> n 16 - 18g в сагиттальной плоскости. После ощущения провала удаляется </w:t>
            </w:r>
            <w:proofErr w:type="spellStart"/>
            <w:r w:rsidRPr="009A4BBF">
              <w:rPr>
                <w:sz w:val="24"/>
              </w:rPr>
              <w:t>мандрен</w:t>
            </w:r>
            <w:proofErr w:type="spellEnd"/>
            <w:r w:rsidRPr="009A4BBF">
              <w:rPr>
                <w:sz w:val="24"/>
              </w:rPr>
              <w:t xml:space="preserve"> и присоединяется шприц низкого сопротивления. Игла продвигается до потери сопротивления для жидкости в шп</w:t>
            </w:r>
            <w:r w:rsidRPr="009A4BBF">
              <w:rPr>
                <w:sz w:val="24"/>
              </w:rPr>
              <w:t xml:space="preserve">рице (пузырек воздуха не деформируется). Доступы: прямой или </w:t>
            </w:r>
            <w:r w:rsidRPr="009A4BBF">
              <w:rPr>
                <w:spacing w:val="-2"/>
                <w:sz w:val="24"/>
              </w:rPr>
              <w:t>боковой</w:t>
            </w:r>
          </w:p>
        </w:tc>
        <w:tc>
          <w:tcPr>
            <w:tcW w:w="23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7" w:right="244"/>
              <w:rPr>
                <w:sz w:val="24"/>
              </w:rPr>
            </w:pPr>
            <w:r w:rsidRPr="009A4BBF">
              <w:rPr>
                <w:sz w:val="24"/>
              </w:rPr>
              <w:t>Неудачная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пункция </w:t>
            </w:r>
            <w:proofErr w:type="spellStart"/>
            <w:r w:rsidRPr="009A4BBF">
              <w:rPr>
                <w:spacing w:val="-2"/>
                <w:sz w:val="24"/>
              </w:rPr>
              <w:t>эпидурального</w:t>
            </w:r>
            <w:proofErr w:type="spellEnd"/>
          </w:p>
          <w:p w:rsidR="00B954CA" w:rsidRPr="009A4BBF" w:rsidRDefault="009A4BBF">
            <w:pPr>
              <w:pStyle w:val="TableParagraph"/>
              <w:spacing w:before="4" w:line="254" w:lineRule="auto"/>
              <w:ind w:left="77" w:right="107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 xml:space="preserve">пространства. </w:t>
            </w:r>
            <w:r w:rsidRPr="009A4BBF">
              <w:rPr>
                <w:sz w:val="24"/>
              </w:rPr>
              <w:t>Прокол твердой мозговой оболочки. Повреждение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нервов</w:t>
            </w:r>
          </w:p>
        </w:tc>
      </w:tr>
      <w:tr w:rsidR="009A4BBF" w:rsidRPr="009A4BBF">
        <w:trPr>
          <w:trHeight w:val="4546"/>
        </w:trPr>
        <w:tc>
          <w:tcPr>
            <w:tcW w:w="2493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63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 w:right="238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Эпидуральная</w:t>
            </w:r>
            <w:proofErr w:type="spellEnd"/>
            <w:r w:rsidRPr="009A4BBF">
              <w:rPr>
                <w:spacing w:val="-2"/>
                <w:sz w:val="24"/>
              </w:rPr>
              <w:t xml:space="preserve"> анестезия</w:t>
            </w:r>
          </w:p>
        </w:tc>
        <w:tc>
          <w:tcPr>
            <w:tcW w:w="4501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Отсутствует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вытекание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спинномозговой жидкости из иглы. Через иглу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продвигается катетер в краниальном направлении (продвижение катетера должно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быть</w:t>
            </w:r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>абсолютно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свободным). Проводится аспирационная проба.</w:t>
            </w:r>
          </w:p>
          <w:p w:rsidR="00B954CA" w:rsidRPr="009A4BBF" w:rsidRDefault="009A4BBF">
            <w:pPr>
              <w:pStyle w:val="TableParagraph"/>
              <w:spacing w:before="1" w:line="254" w:lineRule="auto"/>
              <w:ind w:left="76" w:right="127"/>
              <w:rPr>
                <w:sz w:val="24"/>
              </w:rPr>
            </w:pPr>
            <w:r w:rsidRPr="009A4BBF">
              <w:rPr>
                <w:sz w:val="24"/>
              </w:rPr>
              <w:t>Вводится местный анестетик - "тест- доза". Накладывается асептическая повязка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и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пациентка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укладывается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на операционном столе: сагиттальная</w:t>
            </w:r>
          </w:p>
          <w:p w:rsidR="00B954CA" w:rsidRPr="009A4BBF" w:rsidRDefault="009A4BBF">
            <w:pPr>
              <w:pStyle w:val="TableParagraph"/>
              <w:spacing w:before="3" w:line="254" w:lineRule="auto"/>
              <w:ind w:left="76" w:right="127"/>
              <w:rPr>
                <w:sz w:val="24"/>
              </w:rPr>
            </w:pPr>
            <w:r w:rsidRPr="009A4BBF">
              <w:rPr>
                <w:sz w:val="24"/>
              </w:rPr>
              <w:t>плоскость: наклон влево на 15°. Фронтальная плоскость - горизонтально. Голова поднята на 15 - 20°. При отсутствии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признаков</w:t>
            </w:r>
            <w:r w:rsidRPr="009A4BBF">
              <w:rPr>
                <w:spacing w:val="-12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са</w:t>
            </w:r>
            <w:proofErr w:type="spellEnd"/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вводится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полная доза местного анестетика</w:t>
            </w:r>
          </w:p>
        </w:tc>
        <w:tc>
          <w:tcPr>
            <w:tcW w:w="23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59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7" w:right="244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Мозаичная анестезия.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77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А</w:t>
            </w:r>
            <w:r w:rsidRPr="009A4BBF">
              <w:rPr>
                <w:spacing w:val="-2"/>
                <w:sz w:val="24"/>
              </w:rPr>
              <w:t>ртериальная гипотония.</w:t>
            </w:r>
          </w:p>
          <w:p w:rsidR="00B954CA" w:rsidRPr="009A4BBF" w:rsidRDefault="009A4BBF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 w:rsidRPr="009A4BBF">
              <w:rPr>
                <w:sz w:val="24"/>
              </w:rPr>
              <w:t>Тошнота,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рвота.</w:t>
            </w:r>
          </w:p>
          <w:p w:rsidR="00B954CA" w:rsidRPr="009A4BBF" w:rsidRDefault="009A4BBF">
            <w:pPr>
              <w:pStyle w:val="TableParagraph"/>
              <w:spacing w:before="15" w:line="254" w:lineRule="auto"/>
              <w:ind w:left="77"/>
              <w:rPr>
                <w:sz w:val="24"/>
              </w:rPr>
            </w:pPr>
            <w:r w:rsidRPr="009A4BBF">
              <w:rPr>
                <w:sz w:val="24"/>
              </w:rPr>
              <w:t>Токсический эффект местных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анестетиков</w:t>
            </w:r>
          </w:p>
        </w:tc>
      </w:tr>
      <w:tr w:rsidR="009A4BBF" w:rsidRPr="009A4BBF">
        <w:trPr>
          <w:trHeight w:val="1033"/>
        </w:trPr>
        <w:tc>
          <w:tcPr>
            <w:tcW w:w="2493" w:type="dxa"/>
          </w:tcPr>
          <w:p w:rsidR="00B954CA" w:rsidRPr="009A4BBF" w:rsidRDefault="009A4BBF">
            <w:pPr>
              <w:pStyle w:val="TableParagraph"/>
              <w:spacing w:before="239" w:line="254" w:lineRule="auto"/>
              <w:ind w:left="76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Периоперационный</w:t>
            </w:r>
            <w:proofErr w:type="spellEnd"/>
            <w:r w:rsidRPr="009A4BBF"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4501" w:type="dxa"/>
          </w:tcPr>
          <w:p w:rsidR="00B954CA" w:rsidRPr="009A4BBF" w:rsidRDefault="009A4BBF">
            <w:pPr>
              <w:pStyle w:val="TableParagraph"/>
              <w:spacing w:before="90"/>
              <w:ind w:left="76"/>
              <w:rPr>
                <w:sz w:val="24"/>
              </w:rPr>
            </w:pPr>
            <w:r w:rsidRPr="009A4BBF">
              <w:rPr>
                <w:sz w:val="24"/>
              </w:rPr>
              <w:t>До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полного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развития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клиники</w:t>
            </w:r>
            <w:r w:rsidRPr="009A4BBF">
              <w:rPr>
                <w:spacing w:val="-4"/>
                <w:sz w:val="24"/>
              </w:rPr>
              <w:t xml:space="preserve"> </w:t>
            </w:r>
            <w:proofErr w:type="spellStart"/>
            <w:r w:rsidRPr="009A4BBF">
              <w:rPr>
                <w:spacing w:val="-5"/>
                <w:sz w:val="24"/>
              </w:rPr>
              <w:t>эа</w:t>
            </w:r>
            <w:proofErr w:type="spellEnd"/>
          </w:p>
          <w:p w:rsidR="00B954CA" w:rsidRPr="009A4BBF" w:rsidRDefault="009A4BBF">
            <w:pPr>
              <w:pStyle w:val="TableParagraph"/>
              <w:spacing w:before="17" w:line="254" w:lineRule="auto"/>
              <w:ind w:left="76" w:right="127"/>
              <w:rPr>
                <w:sz w:val="24"/>
              </w:rPr>
            </w:pPr>
            <w:r w:rsidRPr="009A4BBF">
              <w:rPr>
                <w:sz w:val="24"/>
              </w:rPr>
              <w:t>латентный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период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может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составлять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15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- 20 мин.</w:t>
            </w:r>
          </w:p>
        </w:tc>
        <w:tc>
          <w:tcPr>
            <w:tcW w:w="2357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7" w:right="405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 xml:space="preserve">Субъективное </w:t>
            </w:r>
            <w:r w:rsidRPr="009A4BBF">
              <w:rPr>
                <w:sz w:val="24"/>
              </w:rPr>
              <w:t>чувство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давления, особенно при</w:t>
            </w:r>
          </w:p>
        </w:tc>
      </w:tr>
    </w:tbl>
    <w:p w:rsidR="00B954CA" w:rsidRPr="009A4BBF" w:rsidRDefault="00B954CA">
      <w:pPr>
        <w:spacing w:line="254" w:lineRule="auto"/>
        <w:rPr>
          <w:sz w:val="24"/>
        </w:rPr>
        <w:sectPr w:rsidR="00B954CA" w:rsidRPr="009A4BBF">
          <w:type w:val="continuous"/>
          <w:pgSz w:w="11910" w:h="16840"/>
          <w:pgMar w:top="110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4501"/>
        <w:gridCol w:w="2357"/>
      </w:tblGrid>
      <w:tr w:rsidR="009A4BBF" w:rsidRPr="009A4BBF">
        <w:trPr>
          <w:trHeight w:val="3373"/>
        </w:trPr>
        <w:tc>
          <w:tcPr>
            <w:tcW w:w="2493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 xml:space="preserve">Возможно проведение </w:t>
            </w:r>
            <w:proofErr w:type="spellStart"/>
            <w:r w:rsidRPr="009A4BBF">
              <w:rPr>
                <w:sz w:val="24"/>
              </w:rPr>
              <w:t>седации</w:t>
            </w:r>
            <w:proofErr w:type="spellEnd"/>
            <w:r w:rsidRPr="009A4BBF">
              <w:rPr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тиопенталом</w:t>
            </w:r>
            <w:proofErr w:type="spellEnd"/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натрия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50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100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мг,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после извлечения плода: </w:t>
            </w:r>
            <w:proofErr w:type="spellStart"/>
            <w:r w:rsidRPr="009A4BBF">
              <w:rPr>
                <w:sz w:val="24"/>
              </w:rPr>
              <w:t>бензодиазепинами</w:t>
            </w:r>
            <w:proofErr w:type="spellEnd"/>
            <w:r w:rsidRPr="009A4BBF">
              <w:rPr>
                <w:sz w:val="24"/>
              </w:rPr>
              <w:t xml:space="preserve">, </w:t>
            </w:r>
            <w:proofErr w:type="spellStart"/>
            <w:r w:rsidRPr="009A4BBF">
              <w:rPr>
                <w:spacing w:val="-2"/>
                <w:sz w:val="24"/>
              </w:rPr>
              <w:t>пропофолом</w:t>
            </w:r>
            <w:proofErr w:type="spellEnd"/>
            <w:r w:rsidRPr="009A4BBF">
              <w:rPr>
                <w:spacing w:val="-2"/>
                <w:sz w:val="24"/>
              </w:rPr>
              <w:t>.</w:t>
            </w:r>
          </w:p>
          <w:p w:rsidR="00B954CA" w:rsidRPr="009A4BBF" w:rsidRDefault="009A4BBF">
            <w:pPr>
              <w:pStyle w:val="TableParagraph"/>
              <w:spacing w:before="2" w:line="254" w:lineRule="auto"/>
              <w:ind w:left="76"/>
              <w:rPr>
                <w:sz w:val="24"/>
              </w:rPr>
            </w:pPr>
            <w:proofErr w:type="gramStart"/>
            <w:r w:rsidRPr="009A4BBF">
              <w:rPr>
                <w:sz w:val="24"/>
              </w:rPr>
              <w:t>При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ад</w:t>
            </w:r>
            <w:proofErr w:type="gramEnd"/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ниже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90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мм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рт.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Ст.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дозатором вводится </w:t>
            </w:r>
            <w:proofErr w:type="spellStart"/>
            <w:r w:rsidRPr="009A4BBF">
              <w:rPr>
                <w:sz w:val="24"/>
              </w:rPr>
              <w:t>вазопрессор</w:t>
            </w:r>
            <w:proofErr w:type="spellEnd"/>
            <w:r w:rsidRPr="009A4BBF">
              <w:rPr>
                <w:sz w:val="24"/>
              </w:rPr>
              <w:t xml:space="preserve"> (норадреналин, </w:t>
            </w:r>
            <w:proofErr w:type="spellStart"/>
            <w:r w:rsidRPr="009A4BBF">
              <w:rPr>
                <w:sz w:val="24"/>
              </w:rPr>
              <w:t>мезатон</w:t>
            </w:r>
            <w:proofErr w:type="spellEnd"/>
            <w:r w:rsidRPr="009A4BBF">
              <w:rPr>
                <w:sz w:val="24"/>
              </w:rPr>
              <w:t>, эфедрин), а при клинике</w:t>
            </w:r>
          </w:p>
          <w:p w:rsidR="00B954CA" w:rsidRPr="009A4BBF" w:rsidRDefault="009A4BBF">
            <w:pPr>
              <w:pStyle w:val="TableParagraph"/>
              <w:spacing w:before="3"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недостаточной</w:t>
            </w:r>
            <w:r w:rsidRPr="009A4BBF">
              <w:rPr>
                <w:spacing w:val="-8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перрфузии</w:t>
            </w:r>
            <w:proofErr w:type="spellEnd"/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и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при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бол</w:t>
            </w:r>
            <w:r w:rsidRPr="009A4BBF">
              <w:rPr>
                <w:sz w:val="24"/>
              </w:rPr>
              <w:t>ее высоких значениях ад.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Окситоцин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5</w:t>
            </w:r>
            <w:r w:rsidRPr="009A4BBF">
              <w:rPr>
                <w:spacing w:val="-11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ед</w:t>
            </w:r>
            <w:proofErr w:type="spellEnd"/>
            <w:r w:rsidRPr="009A4BBF">
              <w:rPr>
                <w:spacing w:val="-10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микроструйно</w:t>
            </w:r>
            <w:proofErr w:type="spellEnd"/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или </w:t>
            </w:r>
            <w:proofErr w:type="spellStart"/>
            <w:r w:rsidRPr="009A4BBF">
              <w:rPr>
                <w:sz w:val="24"/>
              </w:rPr>
              <w:t>Карбетоцин</w:t>
            </w:r>
            <w:proofErr w:type="spellEnd"/>
            <w:r w:rsidRPr="009A4BBF">
              <w:rPr>
                <w:sz w:val="24"/>
              </w:rPr>
              <w:t xml:space="preserve"> 100 мкг </w:t>
            </w:r>
            <w:proofErr w:type="spellStart"/>
            <w:r w:rsidRPr="009A4BBF">
              <w:rPr>
                <w:sz w:val="24"/>
              </w:rPr>
              <w:t>болюсно</w:t>
            </w:r>
            <w:proofErr w:type="spellEnd"/>
          </w:p>
        </w:tc>
        <w:tc>
          <w:tcPr>
            <w:tcW w:w="2357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7" w:right="396"/>
              <w:rPr>
                <w:sz w:val="24"/>
              </w:rPr>
            </w:pPr>
            <w:r w:rsidRPr="009A4BBF">
              <w:rPr>
                <w:sz w:val="24"/>
              </w:rPr>
              <w:t>ревизии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брюшной </w:t>
            </w:r>
            <w:r w:rsidRPr="009A4BBF">
              <w:rPr>
                <w:spacing w:val="-2"/>
                <w:sz w:val="24"/>
              </w:rPr>
              <w:t>полости.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7" w:right="273"/>
              <w:rPr>
                <w:sz w:val="24"/>
              </w:rPr>
            </w:pPr>
            <w:r w:rsidRPr="009A4BBF">
              <w:rPr>
                <w:sz w:val="24"/>
              </w:rPr>
              <w:t xml:space="preserve">Тошнота, рвота. </w:t>
            </w:r>
            <w:r w:rsidRPr="009A4BBF">
              <w:rPr>
                <w:spacing w:val="-2"/>
                <w:sz w:val="24"/>
              </w:rPr>
              <w:t xml:space="preserve">Артериальная </w:t>
            </w:r>
            <w:r w:rsidRPr="009A4BBF">
              <w:rPr>
                <w:sz w:val="24"/>
              </w:rPr>
              <w:t>гипотония,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чувство нехватки воздуха, </w:t>
            </w:r>
            <w:r w:rsidRPr="009A4BBF">
              <w:rPr>
                <w:spacing w:val="-2"/>
                <w:sz w:val="24"/>
              </w:rPr>
              <w:t>слабость, головокружение</w:t>
            </w:r>
          </w:p>
        </w:tc>
      </w:tr>
      <w:tr w:rsidR="009A4BBF" w:rsidRPr="009A4BBF">
        <w:trPr>
          <w:trHeight w:val="1621"/>
        </w:trPr>
        <w:tc>
          <w:tcPr>
            <w:tcW w:w="2493" w:type="dxa"/>
          </w:tcPr>
          <w:p w:rsidR="00B954CA" w:rsidRPr="009A4BBF" w:rsidRDefault="00B954CA">
            <w:pPr>
              <w:pStyle w:val="TableParagraph"/>
              <w:spacing w:before="254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Послеоперационный период</w:t>
            </w:r>
          </w:p>
        </w:tc>
        <w:tc>
          <w:tcPr>
            <w:tcW w:w="4501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Обезболивание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методом</w:t>
            </w:r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эпидуральной</w:t>
            </w:r>
            <w:proofErr w:type="spellEnd"/>
            <w:r w:rsidRPr="009A4BBF">
              <w:rPr>
                <w:sz w:val="24"/>
              </w:rPr>
              <w:t xml:space="preserve"> анестезии не должно задерживать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76" w:right="1107"/>
              <w:rPr>
                <w:sz w:val="24"/>
              </w:rPr>
            </w:pPr>
            <w:r w:rsidRPr="009A4BBF">
              <w:rPr>
                <w:sz w:val="24"/>
              </w:rPr>
              <w:t>мобилизацию пациентки. Ранняя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мобилизация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и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начало </w:t>
            </w:r>
            <w:proofErr w:type="spellStart"/>
            <w:r w:rsidRPr="009A4BBF">
              <w:rPr>
                <w:sz w:val="24"/>
              </w:rPr>
              <w:t>энтерального</w:t>
            </w:r>
            <w:proofErr w:type="spellEnd"/>
            <w:r w:rsidRPr="009A4BBF">
              <w:rPr>
                <w:sz w:val="24"/>
              </w:rPr>
              <w:t xml:space="preserve"> питания</w:t>
            </w:r>
          </w:p>
        </w:tc>
        <w:tc>
          <w:tcPr>
            <w:tcW w:w="235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</w:tbl>
    <w:p w:rsidR="00B954CA" w:rsidRPr="009A4BBF" w:rsidRDefault="009A4BBF">
      <w:pPr>
        <w:spacing w:before="30" w:line="254" w:lineRule="auto"/>
        <w:ind w:left="2877" w:hanging="2674"/>
        <w:rPr>
          <w:b/>
          <w:sz w:val="24"/>
        </w:rPr>
      </w:pPr>
      <w:r w:rsidRPr="009A4BBF">
        <w:rPr>
          <w:b/>
          <w:sz w:val="24"/>
        </w:rPr>
        <w:t>Шкала</w:t>
      </w:r>
      <w:r w:rsidRPr="009A4BBF">
        <w:rPr>
          <w:b/>
          <w:spacing w:val="-2"/>
          <w:sz w:val="24"/>
        </w:rPr>
        <w:t xml:space="preserve"> </w:t>
      </w:r>
      <w:r w:rsidRPr="009A4BBF">
        <w:rPr>
          <w:b/>
          <w:sz w:val="24"/>
        </w:rPr>
        <w:t>оценки</w:t>
      </w:r>
      <w:r w:rsidRPr="009A4BBF">
        <w:rPr>
          <w:b/>
          <w:spacing w:val="-2"/>
          <w:sz w:val="24"/>
        </w:rPr>
        <w:t xml:space="preserve"> </w:t>
      </w:r>
      <w:r w:rsidRPr="009A4BBF">
        <w:rPr>
          <w:b/>
          <w:sz w:val="24"/>
        </w:rPr>
        <w:t>физического</w:t>
      </w:r>
      <w:r w:rsidRPr="009A4BBF">
        <w:rPr>
          <w:b/>
          <w:spacing w:val="-7"/>
          <w:sz w:val="24"/>
        </w:rPr>
        <w:t xml:space="preserve"> </w:t>
      </w:r>
      <w:r w:rsidRPr="009A4BBF">
        <w:rPr>
          <w:b/>
          <w:sz w:val="24"/>
        </w:rPr>
        <w:t>статуса</w:t>
      </w:r>
      <w:r w:rsidRPr="009A4BBF">
        <w:rPr>
          <w:b/>
          <w:spacing w:val="-7"/>
          <w:sz w:val="24"/>
        </w:rPr>
        <w:t xml:space="preserve"> </w:t>
      </w:r>
      <w:r w:rsidRPr="009A4BBF">
        <w:rPr>
          <w:b/>
          <w:sz w:val="24"/>
        </w:rPr>
        <w:t>исходного</w:t>
      </w:r>
      <w:r w:rsidRPr="009A4BBF">
        <w:rPr>
          <w:b/>
          <w:spacing w:val="-8"/>
          <w:sz w:val="24"/>
        </w:rPr>
        <w:t xml:space="preserve"> </w:t>
      </w:r>
      <w:r w:rsidRPr="009A4BBF">
        <w:rPr>
          <w:b/>
          <w:sz w:val="24"/>
        </w:rPr>
        <w:t>состояния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>пациента</w:t>
      </w:r>
      <w:r w:rsidRPr="009A4BBF">
        <w:rPr>
          <w:b/>
          <w:spacing w:val="-1"/>
          <w:sz w:val="24"/>
        </w:rPr>
        <w:t xml:space="preserve"> </w:t>
      </w:r>
      <w:r w:rsidRPr="009A4BBF">
        <w:rPr>
          <w:b/>
          <w:sz w:val="24"/>
        </w:rPr>
        <w:t>перед</w:t>
      </w:r>
      <w:r w:rsidRPr="009A4BBF">
        <w:rPr>
          <w:b/>
          <w:spacing w:val="-5"/>
          <w:sz w:val="24"/>
        </w:rPr>
        <w:t xml:space="preserve"> </w:t>
      </w:r>
      <w:r w:rsidRPr="009A4BBF">
        <w:rPr>
          <w:b/>
          <w:sz w:val="24"/>
        </w:rPr>
        <w:t xml:space="preserve">операцией </w:t>
      </w:r>
      <w:proofErr w:type="spellStart"/>
      <w:r w:rsidRPr="009A4BBF">
        <w:rPr>
          <w:b/>
          <w:sz w:val="24"/>
        </w:rPr>
        <w:t>asa</w:t>
      </w:r>
      <w:proofErr w:type="spellEnd"/>
      <w:r w:rsidRPr="009A4BBF">
        <w:rPr>
          <w:b/>
          <w:sz w:val="24"/>
        </w:rPr>
        <w:t xml:space="preserve"> (с дополнениями в акушерстве)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045"/>
        <w:gridCol w:w="3521"/>
        <w:gridCol w:w="2957"/>
      </w:tblGrid>
      <w:tr w:rsidR="009A4BBF" w:rsidRPr="009A4BBF">
        <w:trPr>
          <w:trHeight w:val="1321"/>
        </w:trPr>
        <w:tc>
          <w:tcPr>
            <w:tcW w:w="829" w:type="dxa"/>
          </w:tcPr>
          <w:p w:rsidR="00B954CA" w:rsidRPr="009A4BBF" w:rsidRDefault="00B954CA">
            <w:pPr>
              <w:pStyle w:val="TableParagraph"/>
              <w:spacing w:before="93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before="1" w:line="254" w:lineRule="auto"/>
              <w:ind w:left="88" w:right="70" w:firstLine="4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 xml:space="preserve">Класс </w:t>
            </w:r>
            <w:r w:rsidRPr="009A4BBF">
              <w:rPr>
                <w:b/>
                <w:sz w:val="24"/>
              </w:rPr>
              <w:t>по</w:t>
            </w:r>
            <w:r w:rsidRPr="009A4BBF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9A4BBF">
              <w:rPr>
                <w:b/>
                <w:spacing w:val="-5"/>
                <w:sz w:val="24"/>
              </w:rPr>
              <w:t>asa</w:t>
            </w:r>
            <w:proofErr w:type="spellEnd"/>
          </w:p>
        </w:tc>
        <w:tc>
          <w:tcPr>
            <w:tcW w:w="2045" w:type="dxa"/>
          </w:tcPr>
          <w:p w:rsidR="00B954CA" w:rsidRPr="009A4BBF" w:rsidRDefault="00B954CA">
            <w:pPr>
              <w:pStyle w:val="TableParagraph"/>
              <w:spacing w:before="242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312"/>
              <w:rPr>
                <w:b/>
                <w:sz w:val="24"/>
              </w:rPr>
            </w:pPr>
            <w:r w:rsidRPr="009A4BBF">
              <w:rPr>
                <w:b/>
                <w:spacing w:val="-2"/>
                <w:sz w:val="24"/>
              </w:rPr>
              <w:t>Определение</w:t>
            </w:r>
          </w:p>
        </w:tc>
        <w:tc>
          <w:tcPr>
            <w:tcW w:w="3521" w:type="dxa"/>
          </w:tcPr>
          <w:p w:rsidR="00B954CA" w:rsidRPr="009A4BBF" w:rsidRDefault="00B954CA">
            <w:pPr>
              <w:pStyle w:val="TableParagraph"/>
              <w:spacing w:before="93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before="1" w:line="254" w:lineRule="auto"/>
              <w:ind w:left="975" w:right="77" w:hanging="880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Примеры,</w:t>
            </w:r>
            <w:r w:rsidRPr="009A4BBF">
              <w:rPr>
                <w:b/>
                <w:spacing w:val="-12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включающие,</w:t>
            </w:r>
            <w:r w:rsidRPr="009A4BBF">
              <w:rPr>
                <w:b/>
                <w:spacing w:val="-13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но</w:t>
            </w:r>
            <w:r w:rsidRPr="009A4BBF">
              <w:rPr>
                <w:b/>
                <w:spacing w:val="-15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не </w:t>
            </w:r>
            <w:r w:rsidRPr="009A4BBF">
              <w:rPr>
                <w:b/>
                <w:spacing w:val="-2"/>
                <w:sz w:val="24"/>
              </w:rPr>
              <w:t>ограниченные</w:t>
            </w:r>
          </w:p>
        </w:tc>
        <w:tc>
          <w:tcPr>
            <w:tcW w:w="2957" w:type="dxa"/>
          </w:tcPr>
          <w:p w:rsidR="00B954CA" w:rsidRPr="009A4BBF" w:rsidRDefault="009A4BBF">
            <w:pPr>
              <w:pStyle w:val="TableParagraph"/>
              <w:spacing w:before="78" w:line="254" w:lineRule="auto"/>
              <w:ind w:left="415" w:right="399" w:hanging="2"/>
              <w:jc w:val="center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 xml:space="preserve">Оптимальный вид анестезии (при </w:t>
            </w:r>
            <w:r w:rsidRPr="009A4BBF">
              <w:rPr>
                <w:b/>
                <w:spacing w:val="-2"/>
                <w:sz w:val="24"/>
              </w:rPr>
              <w:t>отсутствии противопоказаний)</w:t>
            </w:r>
          </w:p>
        </w:tc>
      </w:tr>
      <w:tr w:rsidR="009A4BBF" w:rsidRPr="009A4BBF">
        <w:trPr>
          <w:trHeight w:val="2789"/>
        </w:trPr>
        <w:tc>
          <w:tcPr>
            <w:tcW w:w="829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42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Asa</w:t>
            </w:r>
            <w:proofErr w:type="spellEnd"/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pacing w:val="-10"/>
                <w:sz w:val="24"/>
              </w:rPr>
              <w:t>i</w:t>
            </w:r>
          </w:p>
        </w:tc>
        <w:tc>
          <w:tcPr>
            <w:tcW w:w="2045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2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 w:right="707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Нормальная здоровая</w:t>
            </w:r>
          </w:p>
          <w:p w:rsidR="00B954CA" w:rsidRPr="009A4BBF" w:rsidRDefault="009A4BB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пациентка</w:t>
            </w:r>
          </w:p>
        </w:tc>
        <w:tc>
          <w:tcPr>
            <w:tcW w:w="3521" w:type="dxa"/>
          </w:tcPr>
          <w:p w:rsidR="00B954CA" w:rsidRPr="009A4BBF" w:rsidRDefault="009A4BBF">
            <w:pPr>
              <w:pStyle w:val="TableParagraph"/>
              <w:spacing w:before="74" w:line="254" w:lineRule="auto"/>
              <w:ind w:left="75" w:right="331"/>
              <w:rPr>
                <w:sz w:val="24"/>
              </w:rPr>
            </w:pPr>
            <w:r w:rsidRPr="009A4BBF">
              <w:rPr>
                <w:sz w:val="24"/>
              </w:rPr>
              <w:t>Соответствует</w:t>
            </w:r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гестационному</w:t>
            </w:r>
            <w:proofErr w:type="spellEnd"/>
            <w:r w:rsidRPr="009A4BBF">
              <w:rPr>
                <w:sz w:val="24"/>
              </w:rPr>
              <w:t xml:space="preserve"> сроку, без соматической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5" w:right="77"/>
              <w:rPr>
                <w:sz w:val="24"/>
              </w:rPr>
            </w:pPr>
            <w:r w:rsidRPr="009A4BBF">
              <w:rPr>
                <w:sz w:val="24"/>
              </w:rPr>
              <w:t>патологии.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Операция</w:t>
            </w:r>
            <w:r w:rsidRPr="009A4BBF">
              <w:rPr>
                <w:spacing w:val="-12"/>
                <w:sz w:val="24"/>
              </w:rPr>
              <w:t xml:space="preserve"> </w:t>
            </w:r>
            <w:r w:rsidRPr="009A4BBF">
              <w:rPr>
                <w:sz w:val="24"/>
              </w:rPr>
              <w:t>показана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в связи с акушерской ситуацией, не угрожающей здоровью и жизни пациентки (рубец на</w:t>
            </w:r>
          </w:p>
          <w:p w:rsidR="00B954CA" w:rsidRPr="009A4BBF" w:rsidRDefault="009A4BBF">
            <w:pPr>
              <w:pStyle w:val="TableParagraph"/>
              <w:spacing w:before="1" w:line="256" w:lineRule="auto"/>
              <w:ind w:left="75" w:right="837"/>
              <w:jc w:val="both"/>
              <w:rPr>
                <w:sz w:val="24"/>
              </w:rPr>
            </w:pPr>
            <w:r w:rsidRPr="009A4BBF">
              <w:rPr>
                <w:sz w:val="24"/>
              </w:rPr>
              <w:t xml:space="preserve">матке, положение плода, </w:t>
            </w:r>
            <w:proofErr w:type="spellStart"/>
            <w:r w:rsidRPr="009A4BBF">
              <w:rPr>
                <w:sz w:val="24"/>
              </w:rPr>
              <w:t>дискоординация</w:t>
            </w:r>
            <w:proofErr w:type="spellEnd"/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родовой </w:t>
            </w:r>
            <w:r w:rsidRPr="009A4BBF">
              <w:rPr>
                <w:spacing w:val="-2"/>
                <w:sz w:val="24"/>
              </w:rPr>
              <w:t>деятельности)</w:t>
            </w:r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6" w:lineRule="auto"/>
              <w:ind w:left="948" w:hanging="453"/>
              <w:rPr>
                <w:b/>
                <w:sz w:val="24"/>
              </w:rPr>
            </w:pPr>
            <w:proofErr w:type="spellStart"/>
            <w:r w:rsidRPr="009A4BBF">
              <w:rPr>
                <w:b/>
                <w:spacing w:val="-2"/>
                <w:sz w:val="24"/>
              </w:rPr>
              <w:t>Нейроаксиальная</w:t>
            </w:r>
            <w:proofErr w:type="spellEnd"/>
            <w:r w:rsidRPr="009A4BBF">
              <w:rPr>
                <w:b/>
                <w:spacing w:val="-2"/>
                <w:sz w:val="24"/>
              </w:rPr>
              <w:t xml:space="preserve"> анестезия</w:t>
            </w:r>
          </w:p>
        </w:tc>
      </w:tr>
      <w:tr w:rsidR="009A4BBF" w:rsidRPr="009A4BBF">
        <w:trPr>
          <w:trHeight w:val="3665"/>
        </w:trPr>
        <w:tc>
          <w:tcPr>
            <w:tcW w:w="829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6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Asa</w:t>
            </w:r>
            <w:proofErr w:type="spellEnd"/>
            <w:r w:rsidRPr="009A4BBF">
              <w:rPr>
                <w:spacing w:val="-3"/>
                <w:sz w:val="24"/>
              </w:rPr>
              <w:t xml:space="preserve"> </w:t>
            </w:r>
            <w:proofErr w:type="spellStart"/>
            <w:r w:rsidRPr="009A4BBF">
              <w:rPr>
                <w:spacing w:val="-5"/>
                <w:sz w:val="24"/>
              </w:rPr>
              <w:t>ii</w:t>
            </w:r>
            <w:proofErr w:type="spellEnd"/>
          </w:p>
        </w:tc>
        <w:tc>
          <w:tcPr>
            <w:tcW w:w="2045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6" w:lineRule="auto"/>
              <w:ind w:left="76" w:right="682"/>
              <w:rPr>
                <w:sz w:val="24"/>
              </w:rPr>
            </w:pPr>
            <w:r w:rsidRPr="009A4BBF">
              <w:rPr>
                <w:sz w:val="24"/>
              </w:rPr>
              <w:t>Пациентка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с </w:t>
            </w:r>
            <w:r w:rsidRPr="009A4BBF">
              <w:rPr>
                <w:spacing w:val="-2"/>
                <w:sz w:val="24"/>
              </w:rPr>
              <w:t>легким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системным заболеванием</w:t>
            </w:r>
          </w:p>
        </w:tc>
        <w:tc>
          <w:tcPr>
            <w:tcW w:w="3521" w:type="dxa"/>
          </w:tcPr>
          <w:p w:rsidR="00B954CA" w:rsidRPr="009A4BBF" w:rsidRDefault="009A4BBF">
            <w:pPr>
              <w:pStyle w:val="TableParagraph"/>
              <w:spacing w:before="69" w:line="256" w:lineRule="auto"/>
              <w:ind w:left="75" w:right="331"/>
              <w:rPr>
                <w:sz w:val="24"/>
              </w:rPr>
            </w:pPr>
            <w:r w:rsidRPr="009A4BBF">
              <w:rPr>
                <w:sz w:val="24"/>
              </w:rPr>
              <w:t>Соответствует</w:t>
            </w:r>
            <w:r w:rsidRPr="009A4BBF">
              <w:rPr>
                <w:spacing w:val="-15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гестационному</w:t>
            </w:r>
            <w:proofErr w:type="spellEnd"/>
            <w:r w:rsidRPr="009A4BBF">
              <w:rPr>
                <w:sz w:val="24"/>
              </w:rPr>
              <w:t xml:space="preserve"> сроку, с соматической</w:t>
            </w:r>
          </w:p>
          <w:p w:rsidR="00B954CA" w:rsidRPr="009A4BBF" w:rsidRDefault="009A4BBF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 w:rsidRPr="009A4BBF">
              <w:rPr>
                <w:sz w:val="24"/>
              </w:rPr>
              <w:t>патологией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в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стадии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5" w:right="77"/>
              <w:rPr>
                <w:sz w:val="24"/>
              </w:rPr>
            </w:pPr>
            <w:r w:rsidRPr="009A4BBF">
              <w:rPr>
                <w:sz w:val="24"/>
              </w:rPr>
              <w:t>компенсации,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не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угрожающей жизни пациентки.</w:t>
            </w:r>
          </w:p>
          <w:p w:rsidR="00B954CA" w:rsidRPr="009A4BBF" w:rsidRDefault="009A4BBF">
            <w:pPr>
              <w:pStyle w:val="TableParagraph"/>
              <w:spacing w:before="4" w:line="254" w:lineRule="auto"/>
              <w:ind w:left="75" w:right="77"/>
              <w:rPr>
                <w:sz w:val="24"/>
              </w:rPr>
            </w:pPr>
            <w:r w:rsidRPr="009A4BBF">
              <w:rPr>
                <w:sz w:val="24"/>
              </w:rPr>
              <w:t>Операция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показана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в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связи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с акушерской ситуацией, не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5" w:right="77"/>
              <w:rPr>
                <w:sz w:val="24"/>
              </w:rPr>
            </w:pPr>
            <w:r w:rsidRPr="009A4BBF">
              <w:rPr>
                <w:sz w:val="24"/>
              </w:rPr>
              <w:t>угрожающей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здоровью</w:t>
            </w:r>
            <w:r w:rsidRPr="009A4BBF">
              <w:rPr>
                <w:spacing w:val="-14"/>
                <w:sz w:val="24"/>
              </w:rPr>
              <w:t xml:space="preserve"> </w:t>
            </w:r>
            <w:r w:rsidRPr="009A4BBF">
              <w:rPr>
                <w:sz w:val="24"/>
              </w:rPr>
              <w:t>и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жизни пациентки (рубец на матке,</w:t>
            </w:r>
          </w:p>
          <w:p w:rsidR="00B954CA" w:rsidRPr="009A4BBF" w:rsidRDefault="009A4BBF">
            <w:pPr>
              <w:pStyle w:val="TableParagraph"/>
              <w:spacing w:before="2"/>
              <w:ind w:left="75"/>
              <w:rPr>
                <w:sz w:val="24"/>
              </w:rPr>
            </w:pPr>
            <w:r w:rsidRPr="009A4BBF">
              <w:rPr>
                <w:sz w:val="24"/>
              </w:rPr>
              <w:t>положение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плода,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5" w:right="835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дискоординация</w:t>
            </w:r>
            <w:proofErr w:type="spellEnd"/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родовой </w:t>
            </w:r>
            <w:r w:rsidRPr="009A4BBF">
              <w:rPr>
                <w:spacing w:val="-2"/>
                <w:sz w:val="24"/>
              </w:rPr>
              <w:t>деятельности)</w:t>
            </w:r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62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948" w:hanging="453"/>
              <w:rPr>
                <w:b/>
                <w:sz w:val="24"/>
              </w:rPr>
            </w:pPr>
            <w:proofErr w:type="spellStart"/>
            <w:r w:rsidRPr="009A4BBF">
              <w:rPr>
                <w:b/>
                <w:spacing w:val="-2"/>
                <w:sz w:val="24"/>
              </w:rPr>
              <w:t>Нейроаксиальная</w:t>
            </w:r>
            <w:proofErr w:type="spellEnd"/>
            <w:r w:rsidRPr="009A4BBF">
              <w:rPr>
                <w:b/>
                <w:spacing w:val="-2"/>
                <w:sz w:val="24"/>
              </w:rPr>
              <w:t xml:space="preserve"> анестезия</w:t>
            </w:r>
          </w:p>
        </w:tc>
      </w:tr>
      <w:tr w:rsidR="009A4BBF" w:rsidRPr="009A4BBF">
        <w:trPr>
          <w:trHeight w:val="1033"/>
        </w:trPr>
        <w:tc>
          <w:tcPr>
            <w:tcW w:w="829" w:type="dxa"/>
          </w:tcPr>
          <w:p w:rsidR="00B954CA" w:rsidRPr="009A4BBF" w:rsidRDefault="00B954CA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Asa</w:t>
            </w:r>
            <w:proofErr w:type="spellEnd"/>
            <w:r w:rsidRPr="009A4BBF">
              <w:rPr>
                <w:spacing w:val="-3"/>
                <w:sz w:val="24"/>
              </w:rPr>
              <w:t xml:space="preserve"> </w:t>
            </w:r>
            <w:proofErr w:type="spellStart"/>
            <w:r w:rsidRPr="009A4BBF">
              <w:rPr>
                <w:spacing w:val="-5"/>
                <w:sz w:val="24"/>
              </w:rPr>
              <w:t>iii</w:t>
            </w:r>
            <w:proofErr w:type="spellEnd"/>
          </w:p>
        </w:tc>
        <w:tc>
          <w:tcPr>
            <w:tcW w:w="2045" w:type="dxa"/>
          </w:tcPr>
          <w:p w:rsidR="00B954CA" w:rsidRPr="009A4BBF" w:rsidRDefault="009A4BBF">
            <w:pPr>
              <w:pStyle w:val="TableParagraph"/>
              <w:spacing w:before="218" w:line="256" w:lineRule="auto"/>
              <w:ind w:left="76" w:right="682"/>
              <w:rPr>
                <w:sz w:val="24"/>
              </w:rPr>
            </w:pPr>
            <w:r w:rsidRPr="009A4BBF">
              <w:rPr>
                <w:sz w:val="24"/>
              </w:rPr>
              <w:t>Пациентка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с </w:t>
            </w:r>
            <w:r w:rsidRPr="009A4BBF">
              <w:rPr>
                <w:spacing w:val="-2"/>
                <w:sz w:val="24"/>
              </w:rPr>
              <w:t>тяжелым</w:t>
            </w:r>
          </w:p>
        </w:tc>
        <w:tc>
          <w:tcPr>
            <w:tcW w:w="3521" w:type="dxa"/>
          </w:tcPr>
          <w:p w:rsidR="00B954CA" w:rsidRPr="009A4BBF" w:rsidRDefault="009A4BBF">
            <w:pPr>
              <w:pStyle w:val="TableParagraph"/>
              <w:spacing w:before="74" w:line="254" w:lineRule="auto"/>
              <w:ind w:left="75" w:right="77"/>
              <w:rPr>
                <w:sz w:val="24"/>
              </w:rPr>
            </w:pPr>
            <w:r w:rsidRPr="009A4BBF">
              <w:rPr>
                <w:sz w:val="24"/>
              </w:rPr>
              <w:t>Потенциальная угроза жизни при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дальнейшей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декомпенсации соматической патологии.</w:t>
            </w:r>
          </w:p>
        </w:tc>
        <w:tc>
          <w:tcPr>
            <w:tcW w:w="2957" w:type="dxa"/>
          </w:tcPr>
          <w:p w:rsidR="00B954CA" w:rsidRPr="009A4BBF" w:rsidRDefault="009A4BBF">
            <w:pPr>
              <w:pStyle w:val="TableParagraph"/>
              <w:spacing w:before="74"/>
              <w:ind w:left="75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Нейроаксиальная</w:t>
            </w:r>
            <w:proofErr w:type="spellEnd"/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pacing w:val="-5"/>
                <w:sz w:val="24"/>
              </w:rPr>
              <w:t>или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5"/>
              <w:rPr>
                <w:sz w:val="24"/>
              </w:rPr>
            </w:pPr>
            <w:r w:rsidRPr="009A4BBF">
              <w:rPr>
                <w:sz w:val="24"/>
              </w:rPr>
              <w:t>общая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анестезия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с</w:t>
            </w:r>
            <w:r w:rsidRPr="009A4BBF">
              <w:rPr>
                <w:spacing w:val="-9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ивл</w:t>
            </w:r>
            <w:proofErr w:type="spellEnd"/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в зависимости от</w:t>
            </w:r>
          </w:p>
        </w:tc>
      </w:tr>
    </w:tbl>
    <w:p w:rsidR="00B954CA" w:rsidRPr="009A4BBF" w:rsidRDefault="00B954CA">
      <w:pPr>
        <w:spacing w:line="254" w:lineRule="auto"/>
        <w:rPr>
          <w:sz w:val="24"/>
        </w:rPr>
        <w:sectPr w:rsidR="00B954CA" w:rsidRPr="009A4BBF">
          <w:type w:val="continuous"/>
          <w:pgSz w:w="11910" w:h="16840"/>
          <w:pgMar w:top="110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045"/>
        <w:gridCol w:w="3521"/>
        <w:gridCol w:w="2957"/>
      </w:tblGrid>
      <w:tr w:rsidR="009A4BBF" w:rsidRPr="009A4BBF">
        <w:trPr>
          <w:trHeight w:val="2497"/>
        </w:trPr>
        <w:tc>
          <w:tcPr>
            <w:tcW w:w="829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системным заболеванием</w:t>
            </w:r>
          </w:p>
        </w:tc>
        <w:tc>
          <w:tcPr>
            <w:tcW w:w="3521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5" w:right="430"/>
              <w:rPr>
                <w:sz w:val="24"/>
              </w:rPr>
            </w:pPr>
            <w:r w:rsidRPr="009A4BBF">
              <w:rPr>
                <w:sz w:val="24"/>
              </w:rPr>
              <w:t>Антенатальное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кровотечение без клиники шока и </w:t>
            </w:r>
            <w:proofErr w:type="spellStart"/>
            <w:r w:rsidRPr="009A4BBF">
              <w:rPr>
                <w:sz w:val="24"/>
              </w:rPr>
              <w:t>двс</w:t>
            </w:r>
            <w:proofErr w:type="spellEnd"/>
            <w:r w:rsidRPr="009A4BBF">
              <w:rPr>
                <w:sz w:val="24"/>
              </w:rPr>
              <w:t xml:space="preserve">- </w:t>
            </w:r>
            <w:r w:rsidRPr="009A4BBF">
              <w:rPr>
                <w:spacing w:val="-2"/>
                <w:sz w:val="24"/>
              </w:rPr>
              <w:t>синдрома.</w:t>
            </w:r>
          </w:p>
          <w:p w:rsidR="00B954CA" w:rsidRPr="009A4BBF" w:rsidRDefault="009A4BBF">
            <w:pPr>
              <w:pStyle w:val="TableParagraph"/>
              <w:spacing w:before="3"/>
              <w:ind w:left="75"/>
              <w:rPr>
                <w:sz w:val="24"/>
              </w:rPr>
            </w:pPr>
            <w:proofErr w:type="spellStart"/>
            <w:r w:rsidRPr="009A4BBF">
              <w:rPr>
                <w:spacing w:val="-2"/>
                <w:sz w:val="24"/>
              </w:rPr>
              <w:t>Преэклампсия</w:t>
            </w:r>
            <w:proofErr w:type="spellEnd"/>
            <w:r w:rsidRPr="009A4BBF">
              <w:rPr>
                <w:spacing w:val="-2"/>
                <w:sz w:val="24"/>
              </w:rPr>
              <w:t>.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5" w:right="77"/>
              <w:rPr>
                <w:sz w:val="24"/>
              </w:rPr>
            </w:pPr>
            <w:r w:rsidRPr="009A4BBF">
              <w:rPr>
                <w:sz w:val="24"/>
              </w:rPr>
              <w:t>Угрожающий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разрыв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матки. </w:t>
            </w:r>
            <w:proofErr w:type="spellStart"/>
            <w:r w:rsidRPr="009A4BBF">
              <w:rPr>
                <w:sz w:val="24"/>
              </w:rPr>
              <w:t>Предлежание</w:t>
            </w:r>
            <w:proofErr w:type="spellEnd"/>
            <w:r w:rsidRPr="009A4BBF">
              <w:rPr>
                <w:sz w:val="24"/>
              </w:rPr>
              <w:t xml:space="preserve"> плаценты.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75" w:right="438"/>
              <w:rPr>
                <w:sz w:val="24"/>
              </w:rPr>
            </w:pPr>
            <w:r w:rsidRPr="009A4BBF">
              <w:rPr>
                <w:sz w:val="24"/>
              </w:rPr>
              <w:t>Преждевременные роды. Многоплодная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беременность</w:t>
            </w:r>
          </w:p>
        </w:tc>
        <w:tc>
          <w:tcPr>
            <w:tcW w:w="2957" w:type="dxa"/>
          </w:tcPr>
          <w:p w:rsidR="00B954CA" w:rsidRPr="009A4BBF" w:rsidRDefault="009A4BBF">
            <w:pPr>
              <w:pStyle w:val="TableParagraph"/>
              <w:spacing w:before="90" w:line="254" w:lineRule="auto"/>
              <w:ind w:left="75" w:right="177"/>
              <w:rPr>
                <w:sz w:val="24"/>
              </w:rPr>
            </w:pPr>
            <w:r w:rsidRPr="009A4BBF">
              <w:rPr>
                <w:sz w:val="24"/>
              </w:rPr>
              <w:t>особенностей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акушерской или соматической</w:t>
            </w:r>
          </w:p>
          <w:p w:rsidR="00B954CA" w:rsidRPr="009A4BBF" w:rsidRDefault="009A4BBF">
            <w:pPr>
              <w:pStyle w:val="TableParagraph"/>
              <w:spacing w:line="256" w:lineRule="auto"/>
              <w:ind w:left="75" w:right="844"/>
              <w:rPr>
                <w:sz w:val="24"/>
              </w:rPr>
            </w:pPr>
            <w:r w:rsidRPr="009A4BBF">
              <w:rPr>
                <w:sz w:val="24"/>
              </w:rPr>
              <w:t>патологии,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наличия </w:t>
            </w:r>
            <w:r w:rsidRPr="009A4BBF">
              <w:rPr>
                <w:spacing w:val="-2"/>
                <w:sz w:val="24"/>
              </w:rPr>
              <w:t>противопоказаний</w:t>
            </w:r>
          </w:p>
        </w:tc>
      </w:tr>
      <w:tr w:rsidR="009A4BBF" w:rsidRPr="009A4BBF">
        <w:trPr>
          <w:trHeight w:val="6302"/>
        </w:trPr>
        <w:tc>
          <w:tcPr>
            <w:tcW w:w="829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59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Asa</w:t>
            </w:r>
            <w:proofErr w:type="spellEnd"/>
            <w:r w:rsidRPr="009A4BBF">
              <w:rPr>
                <w:spacing w:val="-3"/>
                <w:sz w:val="24"/>
              </w:rPr>
              <w:t xml:space="preserve"> </w:t>
            </w:r>
            <w:proofErr w:type="spellStart"/>
            <w:r w:rsidRPr="009A4BBF">
              <w:rPr>
                <w:spacing w:val="-5"/>
                <w:sz w:val="24"/>
              </w:rPr>
              <w:t>iv</w:t>
            </w:r>
            <w:proofErr w:type="spellEnd"/>
          </w:p>
        </w:tc>
        <w:tc>
          <w:tcPr>
            <w:tcW w:w="2045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spacing w:line="254" w:lineRule="auto"/>
              <w:ind w:left="76" w:right="682"/>
              <w:rPr>
                <w:sz w:val="24"/>
              </w:rPr>
            </w:pPr>
            <w:r w:rsidRPr="009A4BBF">
              <w:rPr>
                <w:sz w:val="24"/>
              </w:rPr>
              <w:t>Пациентка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с </w:t>
            </w:r>
            <w:r w:rsidRPr="009A4BBF">
              <w:rPr>
                <w:spacing w:val="-2"/>
                <w:sz w:val="24"/>
              </w:rPr>
              <w:t>тяжелым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 xml:space="preserve">системным заболеванием, </w:t>
            </w:r>
            <w:r w:rsidRPr="009A4BBF">
              <w:rPr>
                <w:sz w:val="24"/>
              </w:rPr>
              <w:t>которое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является </w:t>
            </w:r>
            <w:r w:rsidRPr="009A4BBF">
              <w:rPr>
                <w:spacing w:val="-2"/>
                <w:sz w:val="24"/>
              </w:rPr>
              <w:t xml:space="preserve">постоянной </w:t>
            </w:r>
            <w:r w:rsidRPr="009A4BBF">
              <w:rPr>
                <w:sz w:val="24"/>
              </w:rPr>
              <w:t>угрозой жизни</w:t>
            </w:r>
          </w:p>
        </w:tc>
        <w:tc>
          <w:tcPr>
            <w:tcW w:w="3521" w:type="dxa"/>
          </w:tcPr>
          <w:p w:rsidR="00B954CA" w:rsidRPr="009A4BBF" w:rsidRDefault="009A4BBF">
            <w:pPr>
              <w:pStyle w:val="TableParagraph"/>
              <w:spacing w:before="86"/>
              <w:ind w:left="75"/>
              <w:rPr>
                <w:sz w:val="24"/>
              </w:rPr>
            </w:pPr>
            <w:r w:rsidRPr="009A4BBF">
              <w:rPr>
                <w:sz w:val="24"/>
              </w:rPr>
              <w:t>Прямая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угроза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жизни</w:t>
            </w:r>
          </w:p>
          <w:p w:rsidR="00B954CA" w:rsidRPr="009A4BBF" w:rsidRDefault="009A4BBF">
            <w:pPr>
              <w:pStyle w:val="TableParagraph"/>
              <w:spacing w:before="16" w:line="256" w:lineRule="auto"/>
              <w:ind w:left="75" w:right="57"/>
              <w:rPr>
                <w:sz w:val="24"/>
              </w:rPr>
            </w:pPr>
            <w:r w:rsidRPr="009A4BBF">
              <w:rPr>
                <w:sz w:val="24"/>
              </w:rPr>
              <w:t>вследствие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декомпенсированной соматической патологии.</w:t>
            </w:r>
          </w:p>
          <w:p w:rsidR="00B954CA" w:rsidRPr="009A4BBF" w:rsidRDefault="009A4BBF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Эклампсия.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5" w:right="1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Hellp</w:t>
            </w:r>
            <w:proofErr w:type="spellEnd"/>
            <w:r w:rsidRPr="009A4BBF">
              <w:rPr>
                <w:sz w:val="24"/>
              </w:rPr>
              <w:t>-синдром,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тромботическая </w:t>
            </w:r>
            <w:r w:rsidRPr="009A4BBF">
              <w:rPr>
                <w:spacing w:val="-2"/>
                <w:sz w:val="24"/>
              </w:rPr>
              <w:t>микроангиопатия.</w:t>
            </w:r>
          </w:p>
          <w:p w:rsidR="00B954CA" w:rsidRPr="009A4BBF" w:rsidRDefault="009A4BBF">
            <w:pPr>
              <w:pStyle w:val="TableParagraph"/>
              <w:spacing w:before="4"/>
              <w:ind w:left="75"/>
              <w:rPr>
                <w:sz w:val="24"/>
              </w:rPr>
            </w:pPr>
            <w:r w:rsidRPr="009A4BBF">
              <w:rPr>
                <w:sz w:val="24"/>
              </w:rPr>
              <w:t xml:space="preserve">Острая </w:t>
            </w:r>
            <w:r w:rsidRPr="009A4BBF">
              <w:rPr>
                <w:spacing w:val="-2"/>
                <w:sz w:val="24"/>
              </w:rPr>
              <w:t>печеночная</w:t>
            </w:r>
          </w:p>
          <w:p w:rsidR="00B954CA" w:rsidRPr="009A4BBF" w:rsidRDefault="009A4BBF">
            <w:pPr>
              <w:pStyle w:val="TableParagraph"/>
              <w:spacing w:before="16"/>
              <w:ind w:left="75"/>
              <w:rPr>
                <w:sz w:val="24"/>
              </w:rPr>
            </w:pPr>
            <w:r w:rsidRPr="009A4BBF">
              <w:rPr>
                <w:sz w:val="24"/>
              </w:rPr>
              <w:t>недостаточность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(</w:t>
            </w:r>
            <w:proofErr w:type="spellStart"/>
            <w:r w:rsidRPr="009A4BBF">
              <w:rPr>
                <w:spacing w:val="-2"/>
                <w:sz w:val="24"/>
              </w:rPr>
              <w:t>ождп</w:t>
            </w:r>
            <w:proofErr w:type="spellEnd"/>
            <w:r w:rsidRPr="009A4BBF">
              <w:rPr>
                <w:spacing w:val="-2"/>
                <w:sz w:val="24"/>
              </w:rPr>
              <w:t>).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5" w:right="77"/>
              <w:rPr>
                <w:sz w:val="24"/>
              </w:rPr>
            </w:pPr>
            <w:r w:rsidRPr="009A4BBF">
              <w:rPr>
                <w:sz w:val="24"/>
              </w:rPr>
              <w:t xml:space="preserve">Острая почечная </w:t>
            </w:r>
            <w:r w:rsidRPr="009A4BBF">
              <w:rPr>
                <w:spacing w:val="-2"/>
                <w:sz w:val="24"/>
              </w:rPr>
              <w:t>недостаточность.</w:t>
            </w:r>
          </w:p>
          <w:p w:rsidR="00B954CA" w:rsidRPr="009A4BBF" w:rsidRDefault="009A4BBF">
            <w:pPr>
              <w:pStyle w:val="TableParagraph"/>
              <w:spacing w:before="3" w:line="254" w:lineRule="auto"/>
              <w:ind w:left="75" w:right="1204"/>
              <w:rPr>
                <w:sz w:val="24"/>
              </w:rPr>
            </w:pPr>
            <w:r w:rsidRPr="009A4BBF">
              <w:rPr>
                <w:sz w:val="24"/>
              </w:rPr>
              <w:t>Нарушения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>сознания. Разрыв матки.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5" w:right="117"/>
              <w:rPr>
                <w:sz w:val="24"/>
              </w:rPr>
            </w:pPr>
            <w:r w:rsidRPr="009A4BBF">
              <w:rPr>
                <w:sz w:val="24"/>
              </w:rPr>
              <w:t>Кровопотеря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с</w:t>
            </w:r>
            <w:r w:rsidRPr="009A4BBF">
              <w:rPr>
                <w:spacing w:val="-10"/>
                <w:sz w:val="24"/>
              </w:rPr>
              <w:t xml:space="preserve"> </w:t>
            </w:r>
            <w:r w:rsidRPr="009A4BBF">
              <w:rPr>
                <w:sz w:val="24"/>
              </w:rPr>
              <w:t>клиникой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>шока</w:t>
            </w:r>
            <w:r w:rsidRPr="009A4BBF">
              <w:rPr>
                <w:spacing w:val="-1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и </w:t>
            </w:r>
            <w:proofErr w:type="spellStart"/>
            <w:r w:rsidRPr="009A4BBF">
              <w:rPr>
                <w:spacing w:val="-2"/>
                <w:sz w:val="24"/>
              </w:rPr>
              <w:t>двс</w:t>
            </w:r>
            <w:proofErr w:type="spellEnd"/>
            <w:r w:rsidRPr="009A4BBF">
              <w:rPr>
                <w:spacing w:val="-2"/>
                <w:sz w:val="24"/>
              </w:rPr>
              <w:t>-синдрома.</w:t>
            </w:r>
          </w:p>
          <w:p w:rsidR="00B954CA" w:rsidRPr="009A4BBF" w:rsidRDefault="009A4BBF">
            <w:pPr>
              <w:pStyle w:val="TableParagraph"/>
              <w:spacing w:before="2"/>
              <w:ind w:left="75"/>
              <w:rPr>
                <w:sz w:val="24"/>
              </w:rPr>
            </w:pPr>
            <w:r w:rsidRPr="009A4BBF">
              <w:rPr>
                <w:sz w:val="24"/>
              </w:rPr>
              <w:t>Врастание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плаценты.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5" w:right="77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Гипокоагуляция</w:t>
            </w:r>
            <w:proofErr w:type="spellEnd"/>
            <w:r w:rsidRPr="009A4BBF">
              <w:rPr>
                <w:sz w:val="24"/>
              </w:rPr>
              <w:t xml:space="preserve"> любой этологии.</w:t>
            </w:r>
            <w:r w:rsidRPr="009A4BBF">
              <w:rPr>
                <w:spacing w:val="-13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Ордс</w:t>
            </w:r>
            <w:proofErr w:type="spellEnd"/>
            <w:r w:rsidRPr="009A4BBF">
              <w:rPr>
                <w:sz w:val="24"/>
              </w:rPr>
              <w:t>,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отек</w:t>
            </w:r>
            <w:r w:rsidRPr="009A4BBF">
              <w:rPr>
                <w:spacing w:val="-13"/>
                <w:sz w:val="24"/>
              </w:rPr>
              <w:t xml:space="preserve"> </w:t>
            </w:r>
            <w:r w:rsidRPr="009A4BBF">
              <w:rPr>
                <w:sz w:val="24"/>
              </w:rPr>
              <w:t>легких.</w:t>
            </w:r>
          </w:p>
          <w:p w:rsidR="00B954CA" w:rsidRPr="009A4BBF" w:rsidRDefault="009A4BB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 w:rsidRPr="009A4BBF">
              <w:rPr>
                <w:sz w:val="24"/>
              </w:rPr>
              <w:t>Острая</w:t>
            </w:r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z w:val="24"/>
              </w:rPr>
              <w:t>гипоксия</w:t>
            </w:r>
            <w:r w:rsidRPr="009A4BBF">
              <w:rPr>
                <w:spacing w:val="-1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плода </w:t>
            </w:r>
            <w:r w:rsidRPr="009A4BBF">
              <w:rPr>
                <w:spacing w:val="-10"/>
                <w:sz w:val="24"/>
              </w:rPr>
              <w:t>с</w:t>
            </w:r>
          </w:p>
          <w:p w:rsidR="00B954CA" w:rsidRPr="009A4BBF" w:rsidRDefault="009A4BBF">
            <w:pPr>
              <w:pStyle w:val="TableParagraph"/>
              <w:spacing w:before="20" w:line="254" w:lineRule="auto"/>
              <w:ind w:left="75"/>
              <w:rPr>
                <w:sz w:val="24"/>
              </w:rPr>
            </w:pPr>
            <w:r w:rsidRPr="009A4BBF">
              <w:rPr>
                <w:sz w:val="24"/>
              </w:rPr>
              <w:t>нарушением</w:t>
            </w:r>
            <w:r w:rsidRPr="009A4BBF">
              <w:rPr>
                <w:spacing w:val="-8"/>
                <w:sz w:val="24"/>
              </w:rPr>
              <w:t xml:space="preserve"> </w:t>
            </w:r>
            <w:r w:rsidRPr="009A4BBF">
              <w:rPr>
                <w:sz w:val="24"/>
              </w:rPr>
              <w:t>кровотока</w:t>
            </w:r>
            <w:r w:rsidRPr="009A4BBF">
              <w:rPr>
                <w:spacing w:val="-8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ii</w:t>
            </w:r>
            <w:proofErr w:type="spellEnd"/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-</w:t>
            </w:r>
            <w:r w:rsidRPr="009A4BBF">
              <w:rPr>
                <w:spacing w:val="-12"/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iii</w:t>
            </w:r>
            <w:proofErr w:type="spellEnd"/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ст., </w:t>
            </w:r>
            <w:proofErr w:type="spellStart"/>
            <w:r w:rsidRPr="009A4BBF">
              <w:rPr>
                <w:sz w:val="24"/>
              </w:rPr>
              <w:t>зрп</w:t>
            </w:r>
            <w:proofErr w:type="spellEnd"/>
            <w:r w:rsidRPr="009A4BBF">
              <w:rPr>
                <w:sz w:val="24"/>
              </w:rPr>
              <w:t xml:space="preserve"> </w:t>
            </w:r>
            <w:proofErr w:type="spellStart"/>
            <w:r w:rsidRPr="009A4BBF">
              <w:rPr>
                <w:sz w:val="24"/>
              </w:rPr>
              <w:t>ii</w:t>
            </w:r>
            <w:proofErr w:type="spellEnd"/>
            <w:r w:rsidRPr="009A4BBF">
              <w:rPr>
                <w:sz w:val="24"/>
              </w:rPr>
              <w:t xml:space="preserve"> - </w:t>
            </w:r>
            <w:proofErr w:type="spellStart"/>
            <w:r w:rsidRPr="009A4BBF">
              <w:rPr>
                <w:sz w:val="24"/>
              </w:rPr>
              <w:t>iii</w:t>
            </w:r>
            <w:proofErr w:type="spellEnd"/>
            <w:r w:rsidRPr="009A4BBF">
              <w:rPr>
                <w:sz w:val="24"/>
              </w:rPr>
              <w:t xml:space="preserve"> ст.</w:t>
            </w:r>
          </w:p>
          <w:p w:rsidR="00B954CA" w:rsidRPr="009A4BBF" w:rsidRDefault="009A4BB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 w:rsidRPr="009A4BBF">
              <w:rPr>
                <w:sz w:val="24"/>
              </w:rPr>
              <w:t>Выпадение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петель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пуповины</w:t>
            </w:r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63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223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Общая</w:t>
            </w:r>
            <w:r w:rsidRPr="009A4BBF">
              <w:rPr>
                <w:b/>
                <w:spacing w:val="-3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анестезия</w:t>
            </w:r>
            <w:r w:rsidRPr="009A4BBF">
              <w:rPr>
                <w:b/>
                <w:spacing w:val="-3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с </w:t>
            </w:r>
            <w:proofErr w:type="spellStart"/>
            <w:r w:rsidRPr="009A4BBF">
              <w:rPr>
                <w:b/>
                <w:spacing w:val="-5"/>
                <w:sz w:val="24"/>
              </w:rPr>
              <w:t>ивл</w:t>
            </w:r>
            <w:proofErr w:type="spellEnd"/>
          </w:p>
        </w:tc>
      </w:tr>
      <w:tr w:rsidR="009A4BBF" w:rsidRPr="009A4BBF">
        <w:trPr>
          <w:trHeight w:val="1909"/>
        </w:trPr>
        <w:tc>
          <w:tcPr>
            <w:tcW w:w="829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271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Asa</w:t>
            </w:r>
            <w:proofErr w:type="spellEnd"/>
            <w:r w:rsidRPr="009A4BBF">
              <w:rPr>
                <w:spacing w:val="-3"/>
                <w:sz w:val="24"/>
              </w:rPr>
              <w:t xml:space="preserve"> </w:t>
            </w:r>
            <w:r w:rsidRPr="009A4BBF">
              <w:rPr>
                <w:spacing w:val="-10"/>
                <w:sz w:val="24"/>
              </w:rPr>
              <w:t>v</w:t>
            </w:r>
          </w:p>
        </w:tc>
        <w:tc>
          <w:tcPr>
            <w:tcW w:w="2045" w:type="dxa"/>
          </w:tcPr>
          <w:p w:rsidR="00B954CA" w:rsidRPr="009A4BBF" w:rsidRDefault="009A4BBF">
            <w:pPr>
              <w:pStyle w:val="TableParagraph"/>
              <w:spacing w:before="91" w:line="254" w:lineRule="auto"/>
              <w:ind w:left="76" w:right="217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 xml:space="preserve">Умирающая пациентка, </w:t>
            </w:r>
            <w:r w:rsidRPr="009A4BBF">
              <w:rPr>
                <w:sz w:val="24"/>
              </w:rPr>
              <w:t>которая, как ожидается,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не выживет без </w:t>
            </w:r>
            <w:r w:rsidRPr="009A4BBF">
              <w:rPr>
                <w:spacing w:val="-2"/>
                <w:sz w:val="24"/>
              </w:rPr>
              <w:t>операции</w:t>
            </w:r>
          </w:p>
        </w:tc>
        <w:tc>
          <w:tcPr>
            <w:tcW w:w="6478" w:type="dxa"/>
            <w:gridSpan w:val="2"/>
          </w:tcPr>
          <w:p w:rsidR="00B954CA" w:rsidRPr="009A4BBF" w:rsidRDefault="009A4BBF">
            <w:pPr>
              <w:pStyle w:val="TableParagraph"/>
              <w:spacing w:before="95" w:line="254" w:lineRule="auto"/>
              <w:ind w:left="607" w:hanging="149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Остановка</w:t>
            </w:r>
            <w:r w:rsidRPr="009A4BBF">
              <w:rPr>
                <w:b/>
                <w:spacing w:val="-1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сердечной</w:t>
            </w:r>
            <w:r w:rsidRPr="009A4BBF">
              <w:rPr>
                <w:b/>
                <w:spacing w:val="-10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деятельности</w:t>
            </w:r>
            <w:r w:rsidRPr="009A4BBF">
              <w:rPr>
                <w:b/>
                <w:spacing w:val="-10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(</w:t>
            </w:r>
            <w:proofErr w:type="spellStart"/>
            <w:r w:rsidRPr="009A4BBF">
              <w:rPr>
                <w:b/>
                <w:sz w:val="24"/>
              </w:rPr>
              <w:t>тэла</w:t>
            </w:r>
            <w:proofErr w:type="spellEnd"/>
            <w:r w:rsidRPr="009A4BBF">
              <w:rPr>
                <w:b/>
                <w:sz w:val="24"/>
              </w:rPr>
              <w:t>,</w:t>
            </w:r>
            <w:r w:rsidRPr="009A4BBF">
              <w:rPr>
                <w:b/>
                <w:spacing w:val="-1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инфаркт миокарда, эмболия амниотической жидкостью).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511" w:firstLine="224"/>
              <w:rPr>
                <w:b/>
                <w:sz w:val="24"/>
              </w:rPr>
            </w:pPr>
            <w:proofErr w:type="spellStart"/>
            <w:r w:rsidRPr="009A4BBF">
              <w:rPr>
                <w:b/>
                <w:sz w:val="24"/>
              </w:rPr>
              <w:t>Родоразрешение</w:t>
            </w:r>
            <w:proofErr w:type="spellEnd"/>
            <w:r w:rsidRPr="009A4BBF">
              <w:rPr>
                <w:b/>
                <w:sz w:val="24"/>
              </w:rPr>
              <w:t xml:space="preserve"> в условиях реанимационных мероприятий</w:t>
            </w:r>
            <w:r w:rsidRPr="009A4BBF">
              <w:rPr>
                <w:b/>
                <w:spacing w:val="-7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в</w:t>
            </w:r>
            <w:r w:rsidRPr="009A4BBF">
              <w:rPr>
                <w:b/>
                <w:spacing w:val="-9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течение</w:t>
            </w:r>
            <w:r w:rsidRPr="009A4BBF">
              <w:rPr>
                <w:b/>
                <w:spacing w:val="-7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5</w:t>
            </w:r>
            <w:r w:rsidRPr="009A4BBF">
              <w:rPr>
                <w:b/>
                <w:spacing w:val="-7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мин.</w:t>
            </w:r>
            <w:r w:rsidRPr="009A4BBF">
              <w:rPr>
                <w:b/>
                <w:spacing w:val="-7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После</w:t>
            </w:r>
            <w:r w:rsidRPr="009A4BBF">
              <w:rPr>
                <w:b/>
                <w:spacing w:val="-10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регистрации</w:t>
            </w:r>
          </w:p>
          <w:p w:rsidR="00B954CA" w:rsidRPr="009A4BBF" w:rsidRDefault="009A4BBF">
            <w:pPr>
              <w:pStyle w:val="TableParagraph"/>
              <w:spacing w:before="2" w:line="254" w:lineRule="auto"/>
              <w:ind w:left="2016" w:hanging="1793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остановки</w:t>
            </w:r>
            <w:r w:rsidRPr="009A4BBF">
              <w:rPr>
                <w:b/>
                <w:spacing w:val="-6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сердца</w:t>
            </w:r>
            <w:r w:rsidRPr="009A4BBF">
              <w:rPr>
                <w:b/>
                <w:spacing w:val="-4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-</w:t>
            </w:r>
            <w:r w:rsidRPr="009A4BBF">
              <w:rPr>
                <w:b/>
                <w:spacing w:val="-7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извлечение</w:t>
            </w:r>
            <w:r w:rsidRPr="009A4BBF">
              <w:rPr>
                <w:b/>
                <w:spacing w:val="-4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плода</w:t>
            </w:r>
            <w:r w:rsidRPr="009A4BBF">
              <w:rPr>
                <w:b/>
                <w:spacing w:val="-7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без</w:t>
            </w:r>
            <w:r w:rsidRPr="009A4BBF">
              <w:rPr>
                <w:b/>
                <w:spacing w:val="-7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анестезии</w:t>
            </w:r>
            <w:r w:rsidRPr="009A4BBF">
              <w:rPr>
                <w:b/>
                <w:spacing w:val="-6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 xml:space="preserve">или общая анестезия с </w:t>
            </w:r>
            <w:proofErr w:type="spellStart"/>
            <w:r w:rsidRPr="009A4BBF">
              <w:rPr>
                <w:b/>
                <w:sz w:val="24"/>
              </w:rPr>
              <w:t>ивл</w:t>
            </w:r>
            <w:proofErr w:type="spellEnd"/>
          </w:p>
        </w:tc>
      </w:tr>
      <w:tr w:rsidR="009A4BBF" w:rsidRPr="009A4BBF">
        <w:trPr>
          <w:trHeight w:val="1613"/>
        </w:trPr>
        <w:tc>
          <w:tcPr>
            <w:tcW w:w="829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76"/>
              <w:rPr>
                <w:sz w:val="24"/>
              </w:rPr>
            </w:pPr>
            <w:proofErr w:type="spellStart"/>
            <w:r w:rsidRPr="009A4BBF">
              <w:rPr>
                <w:sz w:val="24"/>
              </w:rPr>
              <w:t>Asa</w:t>
            </w:r>
            <w:proofErr w:type="spellEnd"/>
            <w:r w:rsidRPr="009A4BBF">
              <w:rPr>
                <w:spacing w:val="-3"/>
                <w:sz w:val="24"/>
              </w:rPr>
              <w:t xml:space="preserve"> </w:t>
            </w:r>
            <w:proofErr w:type="spellStart"/>
            <w:r w:rsidRPr="009A4BBF">
              <w:rPr>
                <w:spacing w:val="-5"/>
                <w:sz w:val="24"/>
              </w:rPr>
              <w:t>vi</w:t>
            </w:r>
            <w:proofErr w:type="spellEnd"/>
          </w:p>
        </w:tc>
        <w:tc>
          <w:tcPr>
            <w:tcW w:w="2045" w:type="dxa"/>
          </w:tcPr>
          <w:p w:rsidR="00B954CA" w:rsidRPr="009A4BBF" w:rsidRDefault="009A4BBF">
            <w:pPr>
              <w:pStyle w:val="TableParagraph"/>
              <w:spacing w:before="86" w:line="256" w:lineRule="auto"/>
              <w:ind w:left="76" w:right="217"/>
              <w:rPr>
                <w:sz w:val="24"/>
              </w:rPr>
            </w:pPr>
            <w:r w:rsidRPr="009A4BBF">
              <w:rPr>
                <w:sz w:val="24"/>
              </w:rPr>
              <w:t>Пациент,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органы </w:t>
            </w:r>
            <w:r w:rsidRPr="009A4BBF">
              <w:rPr>
                <w:spacing w:val="-2"/>
                <w:sz w:val="24"/>
              </w:rPr>
              <w:t>которого</w:t>
            </w:r>
          </w:p>
          <w:p w:rsidR="00B954CA" w:rsidRPr="009A4BBF" w:rsidRDefault="009A4BBF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 w:rsidRPr="009A4BBF">
              <w:rPr>
                <w:sz w:val="24"/>
              </w:rPr>
              <w:t>удаляются</w:t>
            </w:r>
            <w:r w:rsidRPr="009A4BBF">
              <w:rPr>
                <w:spacing w:val="-15"/>
                <w:sz w:val="24"/>
              </w:rPr>
              <w:t xml:space="preserve"> </w:t>
            </w:r>
            <w:r w:rsidRPr="009A4BBF">
              <w:rPr>
                <w:sz w:val="24"/>
              </w:rPr>
              <w:t xml:space="preserve">в </w:t>
            </w:r>
            <w:r w:rsidRPr="009A4BBF">
              <w:rPr>
                <w:spacing w:val="-2"/>
                <w:sz w:val="24"/>
              </w:rPr>
              <w:t>интересах</w:t>
            </w:r>
          </w:p>
          <w:p w:rsidR="00B954CA" w:rsidRPr="009A4BBF" w:rsidRDefault="009A4BB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 w:rsidRPr="009A4BBF">
              <w:rPr>
                <w:spacing w:val="-2"/>
                <w:sz w:val="24"/>
              </w:rPr>
              <w:t>реципиента</w:t>
            </w:r>
          </w:p>
        </w:tc>
        <w:tc>
          <w:tcPr>
            <w:tcW w:w="3521" w:type="dxa"/>
          </w:tcPr>
          <w:p w:rsidR="00B954CA" w:rsidRPr="009A4BBF" w:rsidRDefault="00B954CA">
            <w:pPr>
              <w:pStyle w:val="TableParagraph"/>
              <w:rPr>
                <w:b/>
                <w:sz w:val="24"/>
              </w:rPr>
            </w:pPr>
          </w:p>
          <w:p w:rsidR="00B954CA" w:rsidRPr="009A4BBF" w:rsidRDefault="00B954CA">
            <w:pPr>
              <w:pStyle w:val="TableParagraph"/>
              <w:spacing w:before="127"/>
              <w:rPr>
                <w:b/>
                <w:sz w:val="24"/>
              </w:rPr>
            </w:pPr>
          </w:p>
          <w:p w:rsidR="00B954CA" w:rsidRPr="009A4BBF" w:rsidRDefault="009A4BBF">
            <w:pPr>
              <w:pStyle w:val="TableParagraph"/>
              <w:ind w:left="83"/>
              <w:rPr>
                <w:b/>
                <w:sz w:val="24"/>
              </w:rPr>
            </w:pPr>
            <w:r w:rsidRPr="009A4BBF">
              <w:rPr>
                <w:b/>
                <w:sz w:val="24"/>
              </w:rPr>
              <w:t>Не представлена</w:t>
            </w:r>
            <w:r w:rsidRPr="009A4BBF">
              <w:rPr>
                <w:b/>
                <w:spacing w:val="-1"/>
                <w:sz w:val="24"/>
              </w:rPr>
              <w:t xml:space="preserve"> </w:t>
            </w:r>
            <w:r w:rsidRPr="009A4BBF">
              <w:rPr>
                <w:b/>
                <w:sz w:val="24"/>
              </w:rPr>
              <w:t>в</w:t>
            </w:r>
            <w:r w:rsidRPr="009A4BBF">
              <w:rPr>
                <w:b/>
                <w:spacing w:val="-2"/>
                <w:sz w:val="24"/>
              </w:rPr>
              <w:t xml:space="preserve"> акушерстве</w:t>
            </w:r>
          </w:p>
        </w:tc>
        <w:tc>
          <w:tcPr>
            <w:tcW w:w="2957" w:type="dxa"/>
          </w:tcPr>
          <w:p w:rsidR="00B954CA" w:rsidRPr="009A4BBF" w:rsidRDefault="00B954CA">
            <w:pPr>
              <w:pStyle w:val="TableParagraph"/>
              <w:rPr>
                <w:sz w:val="24"/>
              </w:rPr>
            </w:pPr>
          </w:p>
        </w:tc>
      </w:tr>
      <w:tr w:rsidR="009A4BBF" w:rsidRPr="009A4BBF">
        <w:trPr>
          <w:trHeight w:val="1033"/>
        </w:trPr>
        <w:tc>
          <w:tcPr>
            <w:tcW w:w="9352" w:type="dxa"/>
            <w:gridSpan w:val="4"/>
          </w:tcPr>
          <w:p w:rsidR="00B954CA" w:rsidRPr="009A4BBF" w:rsidRDefault="009A4BBF">
            <w:pPr>
              <w:pStyle w:val="TableParagraph"/>
              <w:spacing w:before="90"/>
              <w:ind w:left="76"/>
              <w:rPr>
                <w:sz w:val="24"/>
              </w:rPr>
            </w:pPr>
            <w:r w:rsidRPr="009A4BBF">
              <w:rPr>
                <w:sz w:val="24"/>
              </w:rPr>
              <w:t>Добавление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"е"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обозначает</w:t>
            </w:r>
            <w:r w:rsidRPr="009A4BBF">
              <w:rPr>
                <w:spacing w:val="-4"/>
                <w:sz w:val="24"/>
              </w:rPr>
              <w:t xml:space="preserve"> </w:t>
            </w:r>
            <w:r w:rsidRPr="009A4BBF">
              <w:rPr>
                <w:sz w:val="24"/>
              </w:rPr>
              <w:t>экстренную</w:t>
            </w:r>
            <w:r w:rsidRPr="009A4BBF">
              <w:rPr>
                <w:spacing w:val="1"/>
                <w:sz w:val="24"/>
              </w:rPr>
              <w:t xml:space="preserve"> </w:t>
            </w:r>
            <w:r w:rsidRPr="009A4BBF">
              <w:rPr>
                <w:spacing w:val="-2"/>
                <w:sz w:val="24"/>
              </w:rPr>
              <w:t>операцию:</w:t>
            </w:r>
          </w:p>
          <w:p w:rsidR="00B954CA" w:rsidRPr="009A4BBF" w:rsidRDefault="009A4BBF">
            <w:pPr>
              <w:pStyle w:val="TableParagraph"/>
              <w:spacing w:before="16" w:line="254" w:lineRule="auto"/>
              <w:ind w:left="76" w:right="119"/>
              <w:rPr>
                <w:sz w:val="24"/>
              </w:rPr>
            </w:pPr>
            <w:r w:rsidRPr="009A4BBF">
              <w:rPr>
                <w:sz w:val="24"/>
              </w:rPr>
              <w:t>(экстренная</w:t>
            </w:r>
            <w:r w:rsidRPr="009A4BBF">
              <w:rPr>
                <w:spacing w:val="-9"/>
                <w:sz w:val="24"/>
              </w:rPr>
              <w:t xml:space="preserve"> </w:t>
            </w:r>
            <w:r w:rsidRPr="009A4BBF">
              <w:rPr>
                <w:sz w:val="24"/>
              </w:rPr>
              <w:t>ситуация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определена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как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ситуация,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когда</w:t>
            </w:r>
            <w:r w:rsidRPr="009A4BBF">
              <w:rPr>
                <w:spacing w:val="-5"/>
                <w:sz w:val="24"/>
              </w:rPr>
              <w:t xml:space="preserve"> </w:t>
            </w:r>
            <w:r w:rsidRPr="009A4BBF">
              <w:rPr>
                <w:sz w:val="24"/>
              </w:rPr>
              <w:t>задержка</w:t>
            </w:r>
            <w:r w:rsidRPr="009A4BBF">
              <w:rPr>
                <w:spacing w:val="-6"/>
                <w:sz w:val="24"/>
              </w:rPr>
              <w:t xml:space="preserve"> </w:t>
            </w:r>
            <w:r w:rsidRPr="009A4BBF">
              <w:rPr>
                <w:sz w:val="24"/>
              </w:rPr>
              <w:t>терапии</w:t>
            </w:r>
            <w:r w:rsidRPr="009A4BBF">
              <w:rPr>
                <w:spacing w:val="-7"/>
                <w:sz w:val="24"/>
              </w:rPr>
              <w:t xml:space="preserve"> </w:t>
            </w:r>
            <w:r w:rsidRPr="009A4BBF">
              <w:rPr>
                <w:sz w:val="24"/>
              </w:rPr>
              <w:t>пациента привела бы к значительному увеличению угрозы жизни или органа)</w:t>
            </w:r>
          </w:p>
        </w:tc>
      </w:tr>
    </w:tbl>
    <w:p w:rsidR="00B954CA" w:rsidRPr="009A4BBF" w:rsidRDefault="00B954CA">
      <w:pPr>
        <w:spacing w:line="254" w:lineRule="auto"/>
        <w:rPr>
          <w:sz w:val="24"/>
        </w:rPr>
        <w:sectPr w:rsidR="00B954CA" w:rsidRPr="009A4BBF">
          <w:type w:val="continuous"/>
          <w:pgSz w:w="11910" w:h="16840"/>
          <w:pgMar w:top="1100" w:right="740" w:bottom="280" w:left="1580" w:header="720" w:footer="720" w:gutter="0"/>
          <w:cols w:space="720"/>
        </w:sectPr>
      </w:pPr>
    </w:p>
    <w:p w:rsidR="00B954CA" w:rsidRPr="009A4BBF" w:rsidRDefault="009A4BBF">
      <w:pPr>
        <w:spacing w:before="72"/>
        <w:ind w:left="3705"/>
        <w:rPr>
          <w:b/>
          <w:sz w:val="24"/>
        </w:rPr>
      </w:pPr>
      <w:r w:rsidRPr="009A4BBF">
        <w:rPr>
          <w:b/>
          <w:sz w:val="24"/>
        </w:rPr>
        <w:lastRenderedPageBreak/>
        <w:t>Список</w:t>
      </w:r>
      <w:r w:rsidRPr="009A4BBF">
        <w:rPr>
          <w:b/>
          <w:spacing w:val="-1"/>
          <w:sz w:val="24"/>
        </w:rPr>
        <w:t xml:space="preserve"> </w:t>
      </w:r>
      <w:r w:rsidRPr="009A4BBF">
        <w:rPr>
          <w:b/>
          <w:spacing w:val="-2"/>
          <w:sz w:val="24"/>
        </w:rPr>
        <w:t>литературы</w:t>
      </w:r>
    </w:p>
    <w:p w:rsidR="00B954CA" w:rsidRPr="009A4BBF" w:rsidRDefault="009A4BBF">
      <w:pPr>
        <w:pStyle w:val="a4"/>
        <w:numPr>
          <w:ilvl w:val="0"/>
          <w:numId w:val="1"/>
        </w:numPr>
        <w:tabs>
          <w:tab w:val="left" w:pos="300"/>
        </w:tabs>
        <w:spacing w:line="254" w:lineRule="auto"/>
        <w:ind w:right="755" w:firstLine="0"/>
        <w:rPr>
          <w:sz w:val="24"/>
        </w:rPr>
      </w:pPr>
      <w:proofErr w:type="spellStart"/>
      <w:r w:rsidRPr="009A4BBF">
        <w:rPr>
          <w:sz w:val="24"/>
          <w:lang w:val="en-US"/>
        </w:rPr>
        <w:t>McQuaid</w:t>
      </w:r>
      <w:proofErr w:type="spellEnd"/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E.,</w:t>
      </w:r>
      <w:r w:rsidRPr="009A4BBF">
        <w:rPr>
          <w:spacing w:val="-3"/>
          <w:sz w:val="24"/>
          <w:lang w:val="en-US"/>
        </w:rPr>
        <w:t xml:space="preserve"> </w:t>
      </w:r>
      <w:proofErr w:type="spellStart"/>
      <w:r w:rsidRPr="009A4BBF">
        <w:rPr>
          <w:sz w:val="24"/>
          <w:lang w:val="en-US"/>
        </w:rPr>
        <w:t>Leffert</w:t>
      </w:r>
      <w:proofErr w:type="spellEnd"/>
      <w:r w:rsidRPr="009A4BBF">
        <w:rPr>
          <w:sz w:val="24"/>
          <w:lang w:val="en-US"/>
        </w:rPr>
        <w:t>,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L.R.,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Bateman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B.T</w:t>
      </w:r>
      <w:proofErr w:type="gramStart"/>
      <w:r w:rsidRPr="009A4BBF">
        <w:rPr>
          <w:sz w:val="24"/>
          <w:lang w:val="en-US"/>
        </w:rPr>
        <w:t>./</w:t>
      </w:r>
      <w:proofErr w:type="gramEnd"/>
      <w:r w:rsidRPr="009A4BBF">
        <w:rPr>
          <w:sz w:val="24"/>
          <w:lang w:val="en-US"/>
        </w:rPr>
        <w:t>The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Role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of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the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Anesthesiologist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in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 xml:space="preserve">Preventing Severe Maternal Morbidity and Mortality. </w:t>
      </w:r>
      <w:proofErr w:type="spellStart"/>
      <w:r w:rsidRPr="009A4BBF">
        <w:rPr>
          <w:sz w:val="24"/>
        </w:rPr>
        <w:t>Clin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Obstet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Gynecol</w:t>
      </w:r>
      <w:proofErr w:type="spellEnd"/>
      <w:r w:rsidRPr="009A4BBF">
        <w:rPr>
          <w:sz w:val="24"/>
        </w:rPr>
        <w:t xml:space="preserve">. 2018 </w:t>
      </w:r>
      <w:proofErr w:type="spellStart"/>
      <w:r w:rsidRPr="009A4BBF">
        <w:rPr>
          <w:sz w:val="24"/>
        </w:rPr>
        <w:t>Jan</w:t>
      </w:r>
      <w:proofErr w:type="spellEnd"/>
      <w:r w:rsidRPr="009A4BBF">
        <w:rPr>
          <w:sz w:val="24"/>
        </w:rPr>
        <w:t xml:space="preserve"> 9.</w:t>
      </w:r>
    </w:p>
    <w:p w:rsidR="00B954CA" w:rsidRPr="009A4BBF" w:rsidRDefault="009A4BBF">
      <w:pPr>
        <w:pStyle w:val="a4"/>
        <w:numPr>
          <w:ilvl w:val="0"/>
          <w:numId w:val="1"/>
        </w:numPr>
        <w:tabs>
          <w:tab w:val="left" w:pos="300"/>
        </w:tabs>
        <w:spacing w:before="0" w:line="256" w:lineRule="auto"/>
        <w:ind w:right="389" w:firstLine="0"/>
        <w:rPr>
          <w:sz w:val="24"/>
        </w:rPr>
      </w:pPr>
      <w:proofErr w:type="spellStart"/>
      <w:r w:rsidRPr="009A4BBF">
        <w:rPr>
          <w:sz w:val="24"/>
          <w:lang w:val="en-US"/>
        </w:rPr>
        <w:t>Neuhaus</w:t>
      </w:r>
      <w:proofErr w:type="spellEnd"/>
      <w:r w:rsidRPr="009A4BBF">
        <w:rPr>
          <w:sz w:val="24"/>
          <w:lang w:val="en-US"/>
        </w:rPr>
        <w:t xml:space="preserve"> S., </w:t>
      </w:r>
      <w:proofErr w:type="spellStart"/>
      <w:r w:rsidRPr="009A4BBF">
        <w:rPr>
          <w:sz w:val="24"/>
          <w:lang w:val="en-US"/>
        </w:rPr>
        <w:t>Neuhaus</w:t>
      </w:r>
      <w:proofErr w:type="spellEnd"/>
      <w:r w:rsidRPr="009A4BBF">
        <w:rPr>
          <w:sz w:val="24"/>
          <w:lang w:val="en-US"/>
        </w:rPr>
        <w:t xml:space="preserve"> C., </w:t>
      </w:r>
      <w:proofErr w:type="spellStart"/>
      <w:r w:rsidRPr="009A4BBF">
        <w:rPr>
          <w:sz w:val="24"/>
          <w:lang w:val="en-US"/>
        </w:rPr>
        <w:t>Fluhr</w:t>
      </w:r>
      <w:proofErr w:type="spellEnd"/>
      <w:r w:rsidRPr="009A4BBF">
        <w:rPr>
          <w:sz w:val="24"/>
          <w:lang w:val="en-US"/>
        </w:rPr>
        <w:t xml:space="preserve"> H., Hofer S., </w:t>
      </w:r>
      <w:proofErr w:type="spellStart"/>
      <w:r w:rsidRPr="009A4BBF">
        <w:rPr>
          <w:sz w:val="24"/>
          <w:lang w:val="en-US"/>
        </w:rPr>
        <w:t>Schreckenberger</w:t>
      </w:r>
      <w:proofErr w:type="spellEnd"/>
      <w:r w:rsidRPr="009A4BBF">
        <w:rPr>
          <w:sz w:val="24"/>
          <w:lang w:val="en-US"/>
        </w:rPr>
        <w:t xml:space="preserve"> R., et al./"Why mothers die" Learning</w:t>
      </w:r>
      <w:r w:rsidRPr="009A4BBF">
        <w:rPr>
          <w:spacing w:val="-8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from</w:t>
      </w:r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the</w:t>
      </w:r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analysis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of</w:t>
      </w:r>
      <w:r w:rsidRPr="009A4BBF">
        <w:rPr>
          <w:spacing w:val="-3"/>
          <w:sz w:val="24"/>
          <w:lang w:val="en-US"/>
        </w:rPr>
        <w:t xml:space="preserve"> </w:t>
      </w:r>
      <w:proofErr w:type="spellStart"/>
      <w:r w:rsidRPr="009A4BBF">
        <w:rPr>
          <w:sz w:val="24"/>
          <w:lang w:val="en-US"/>
        </w:rPr>
        <w:t>anaesthesia</w:t>
      </w:r>
      <w:proofErr w:type="spellEnd"/>
      <w:r w:rsidRPr="009A4BBF">
        <w:rPr>
          <w:sz w:val="24"/>
          <w:lang w:val="en-US"/>
        </w:rPr>
        <w:t>-related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maternal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deaths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(1985 -</w:t>
      </w:r>
      <w:r w:rsidRPr="009A4BBF">
        <w:rPr>
          <w:spacing w:val="-7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 xml:space="preserve">2013). </w:t>
      </w:r>
      <w:proofErr w:type="spellStart"/>
      <w:r w:rsidRPr="009A4BBF">
        <w:rPr>
          <w:sz w:val="24"/>
        </w:rPr>
        <w:t>Anaesthesist</w:t>
      </w:r>
      <w:proofErr w:type="spellEnd"/>
      <w:r w:rsidRPr="009A4BBF">
        <w:rPr>
          <w:sz w:val="24"/>
        </w:rPr>
        <w:t xml:space="preserve">. 2016 </w:t>
      </w:r>
      <w:proofErr w:type="spellStart"/>
      <w:r w:rsidRPr="009A4BBF">
        <w:rPr>
          <w:sz w:val="24"/>
        </w:rPr>
        <w:t>Apr</w:t>
      </w:r>
      <w:proofErr w:type="spellEnd"/>
      <w:r w:rsidRPr="009A4BBF">
        <w:rPr>
          <w:sz w:val="24"/>
        </w:rPr>
        <w:t>; 65(4): P. 94 - 281.</w:t>
      </w:r>
    </w:p>
    <w:p w:rsidR="00B954CA" w:rsidRPr="009A4BBF" w:rsidRDefault="009A4BBF">
      <w:pPr>
        <w:pStyle w:val="a4"/>
        <w:numPr>
          <w:ilvl w:val="0"/>
          <w:numId w:val="1"/>
        </w:numPr>
        <w:tabs>
          <w:tab w:val="left" w:pos="300"/>
        </w:tabs>
        <w:spacing w:before="0" w:line="254" w:lineRule="auto"/>
        <w:ind w:right="335" w:firstLine="0"/>
        <w:rPr>
          <w:sz w:val="24"/>
        </w:rPr>
      </w:pPr>
      <w:proofErr w:type="spellStart"/>
      <w:r w:rsidRPr="009A4BBF">
        <w:rPr>
          <w:sz w:val="24"/>
          <w:lang w:val="en-US"/>
        </w:rPr>
        <w:t>Abir</w:t>
      </w:r>
      <w:proofErr w:type="spellEnd"/>
      <w:r w:rsidRPr="009A4BBF">
        <w:rPr>
          <w:spacing w:val="-1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G.,</w:t>
      </w:r>
      <w:r w:rsidRPr="009A4BBF">
        <w:rPr>
          <w:spacing w:val="-1"/>
          <w:sz w:val="24"/>
          <w:lang w:val="en-US"/>
        </w:rPr>
        <w:t xml:space="preserve"> </w:t>
      </w:r>
      <w:proofErr w:type="spellStart"/>
      <w:r w:rsidRPr="009A4BBF">
        <w:rPr>
          <w:sz w:val="24"/>
          <w:lang w:val="en-US"/>
        </w:rPr>
        <w:t>Mhyre</w:t>
      </w:r>
      <w:proofErr w:type="spellEnd"/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J</w:t>
      </w:r>
      <w:proofErr w:type="gramStart"/>
      <w:r w:rsidRPr="009A4BBF">
        <w:rPr>
          <w:sz w:val="24"/>
          <w:lang w:val="en-US"/>
        </w:rPr>
        <w:t>./</w:t>
      </w:r>
      <w:proofErr w:type="gramEnd"/>
      <w:r w:rsidRPr="009A4BBF">
        <w:rPr>
          <w:sz w:val="24"/>
          <w:lang w:val="en-US"/>
        </w:rPr>
        <w:t>Maternal</w:t>
      </w:r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mortality</w:t>
      </w:r>
      <w:r w:rsidRPr="009A4BBF">
        <w:rPr>
          <w:spacing w:val="-1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and</w:t>
      </w:r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the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role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of</w:t>
      </w:r>
      <w:r w:rsidRPr="009A4BBF">
        <w:rPr>
          <w:spacing w:val="-8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the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obstetric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anesthesiologist.</w:t>
      </w:r>
      <w:r w:rsidRPr="009A4BBF">
        <w:rPr>
          <w:spacing w:val="-4"/>
          <w:sz w:val="24"/>
          <w:lang w:val="en-US"/>
        </w:rPr>
        <w:t xml:space="preserve"> </w:t>
      </w:r>
      <w:proofErr w:type="spellStart"/>
      <w:r w:rsidRPr="009A4BBF">
        <w:rPr>
          <w:sz w:val="24"/>
        </w:rPr>
        <w:t>Best</w:t>
      </w:r>
      <w:proofErr w:type="spellEnd"/>
      <w:r w:rsidRPr="009A4BBF">
        <w:rPr>
          <w:spacing w:val="-4"/>
          <w:sz w:val="24"/>
        </w:rPr>
        <w:t xml:space="preserve"> </w:t>
      </w:r>
      <w:proofErr w:type="spellStart"/>
      <w:r w:rsidRPr="009A4BBF">
        <w:rPr>
          <w:sz w:val="24"/>
        </w:rPr>
        <w:t>Pract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Res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Clin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Anaesthesiol</w:t>
      </w:r>
      <w:proofErr w:type="spellEnd"/>
      <w:r w:rsidRPr="009A4BBF">
        <w:rPr>
          <w:sz w:val="24"/>
        </w:rPr>
        <w:t xml:space="preserve">. 2017 </w:t>
      </w:r>
      <w:proofErr w:type="spellStart"/>
      <w:r w:rsidRPr="009A4BBF">
        <w:rPr>
          <w:sz w:val="24"/>
        </w:rPr>
        <w:t>Mar</w:t>
      </w:r>
      <w:proofErr w:type="spellEnd"/>
      <w:r w:rsidRPr="009A4BBF">
        <w:rPr>
          <w:sz w:val="24"/>
        </w:rPr>
        <w:t>; 31(1): P. 91 - 105.</w:t>
      </w:r>
    </w:p>
    <w:p w:rsidR="00B954CA" w:rsidRPr="009A4BBF" w:rsidRDefault="009A4BBF">
      <w:pPr>
        <w:pStyle w:val="a4"/>
        <w:numPr>
          <w:ilvl w:val="0"/>
          <w:numId w:val="1"/>
        </w:numPr>
        <w:tabs>
          <w:tab w:val="left" w:pos="300"/>
        </w:tabs>
        <w:spacing w:before="0" w:line="256" w:lineRule="auto"/>
        <w:ind w:right="322" w:firstLine="0"/>
        <w:rPr>
          <w:sz w:val="24"/>
        </w:rPr>
      </w:pPr>
      <w:r w:rsidRPr="009A4BBF">
        <w:rPr>
          <w:sz w:val="24"/>
          <w:lang w:val="en-US"/>
        </w:rPr>
        <w:t xml:space="preserve">Hawkins J.L., Chang J., Palmer S.K., Gibbs C.P., </w:t>
      </w:r>
      <w:proofErr w:type="gramStart"/>
      <w:r w:rsidRPr="009A4BBF">
        <w:rPr>
          <w:sz w:val="24"/>
          <w:lang w:val="en-US"/>
        </w:rPr>
        <w:t>Callaghan</w:t>
      </w:r>
      <w:proofErr w:type="gramEnd"/>
      <w:r w:rsidRPr="009A4BBF">
        <w:rPr>
          <w:sz w:val="24"/>
          <w:lang w:val="en-US"/>
        </w:rPr>
        <w:t xml:space="preserve"> W.M./Anesthesia - related maternal</w:t>
      </w:r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mortality</w:t>
      </w:r>
      <w:r w:rsidRPr="009A4BBF">
        <w:rPr>
          <w:spacing w:val="-10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in</w:t>
      </w:r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the</w:t>
      </w:r>
      <w:r w:rsidRPr="009A4BBF">
        <w:rPr>
          <w:spacing w:val="-1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United</w:t>
      </w:r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States:</w:t>
      </w:r>
      <w:r w:rsidRPr="009A4BBF">
        <w:rPr>
          <w:spacing w:val="-9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1979 -</w:t>
      </w:r>
      <w:r w:rsidRPr="009A4BBF">
        <w:rPr>
          <w:spacing w:val="-6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2002.</w:t>
      </w:r>
      <w:r w:rsidRPr="009A4BBF">
        <w:rPr>
          <w:spacing w:val="-2"/>
          <w:sz w:val="24"/>
          <w:lang w:val="en-US"/>
        </w:rPr>
        <w:t xml:space="preserve"> </w:t>
      </w:r>
      <w:proofErr w:type="spellStart"/>
      <w:r w:rsidRPr="009A4BBF">
        <w:rPr>
          <w:sz w:val="24"/>
        </w:rPr>
        <w:t>Obstet</w:t>
      </w:r>
      <w:proofErr w:type="spellEnd"/>
      <w:r w:rsidRPr="009A4BBF">
        <w:rPr>
          <w:spacing w:val="-2"/>
          <w:sz w:val="24"/>
        </w:rPr>
        <w:t xml:space="preserve"> </w:t>
      </w:r>
      <w:proofErr w:type="spellStart"/>
      <w:r w:rsidRPr="009A4BBF">
        <w:rPr>
          <w:sz w:val="24"/>
        </w:rPr>
        <w:t>Gynecol</w:t>
      </w:r>
      <w:proofErr w:type="spellEnd"/>
      <w:r w:rsidRPr="009A4BBF">
        <w:rPr>
          <w:sz w:val="24"/>
        </w:rPr>
        <w:t>.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2011</w:t>
      </w:r>
      <w:r w:rsidRPr="009A4BBF">
        <w:rPr>
          <w:spacing w:val="-2"/>
          <w:sz w:val="24"/>
        </w:rPr>
        <w:t xml:space="preserve"> </w:t>
      </w:r>
      <w:proofErr w:type="spellStart"/>
      <w:r w:rsidRPr="009A4BBF">
        <w:rPr>
          <w:sz w:val="24"/>
        </w:rPr>
        <w:t>Jan</w:t>
      </w:r>
      <w:proofErr w:type="spellEnd"/>
      <w:r w:rsidRPr="009A4BBF">
        <w:rPr>
          <w:sz w:val="24"/>
        </w:rPr>
        <w:t>;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>117(1):</w:t>
      </w:r>
      <w:r w:rsidRPr="009A4BBF">
        <w:rPr>
          <w:spacing w:val="-9"/>
          <w:sz w:val="24"/>
        </w:rPr>
        <w:t xml:space="preserve"> </w:t>
      </w:r>
      <w:r w:rsidRPr="009A4BBF">
        <w:rPr>
          <w:sz w:val="24"/>
        </w:rPr>
        <w:t>P.</w:t>
      </w:r>
      <w:r w:rsidRPr="009A4BBF">
        <w:rPr>
          <w:spacing w:val="-2"/>
          <w:sz w:val="24"/>
        </w:rPr>
        <w:t xml:space="preserve"> </w:t>
      </w:r>
      <w:r w:rsidRPr="009A4BBF">
        <w:rPr>
          <w:sz w:val="24"/>
        </w:rPr>
        <w:t xml:space="preserve">69 - </w:t>
      </w:r>
      <w:r w:rsidRPr="009A4BBF">
        <w:rPr>
          <w:spacing w:val="-4"/>
          <w:sz w:val="24"/>
        </w:rPr>
        <w:t>74.</w:t>
      </w:r>
    </w:p>
    <w:p w:rsidR="00B954CA" w:rsidRPr="009A4BBF" w:rsidRDefault="009A4BBF">
      <w:pPr>
        <w:pStyle w:val="a4"/>
        <w:numPr>
          <w:ilvl w:val="0"/>
          <w:numId w:val="1"/>
        </w:numPr>
        <w:tabs>
          <w:tab w:val="left" w:pos="300"/>
        </w:tabs>
        <w:spacing w:before="0" w:line="254" w:lineRule="auto"/>
        <w:ind w:right="722" w:firstLine="0"/>
        <w:rPr>
          <w:sz w:val="24"/>
        </w:rPr>
      </w:pPr>
      <w:proofErr w:type="spellStart"/>
      <w:r w:rsidRPr="009A4BBF">
        <w:rPr>
          <w:sz w:val="24"/>
          <w:lang w:val="en-US"/>
        </w:rPr>
        <w:t>Maronge</w:t>
      </w:r>
      <w:proofErr w:type="spellEnd"/>
      <w:r w:rsidRPr="009A4BBF">
        <w:rPr>
          <w:sz w:val="24"/>
          <w:lang w:val="en-US"/>
        </w:rPr>
        <w:t xml:space="preserve"> L.,</w:t>
      </w:r>
      <w:r w:rsidRPr="009A4BBF">
        <w:rPr>
          <w:spacing w:val="-1"/>
          <w:sz w:val="24"/>
          <w:lang w:val="en-US"/>
        </w:rPr>
        <w:t xml:space="preserve"> </w:t>
      </w:r>
      <w:proofErr w:type="spellStart"/>
      <w:r w:rsidRPr="009A4BBF">
        <w:rPr>
          <w:sz w:val="24"/>
          <w:lang w:val="en-US"/>
        </w:rPr>
        <w:t>Bogod</w:t>
      </w:r>
      <w:proofErr w:type="spellEnd"/>
      <w:r w:rsidRPr="009A4BBF">
        <w:rPr>
          <w:spacing w:val="-1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D</w:t>
      </w:r>
      <w:proofErr w:type="gramStart"/>
      <w:r w:rsidRPr="009A4BBF">
        <w:rPr>
          <w:sz w:val="24"/>
          <w:lang w:val="en-US"/>
        </w:rPr>
        <w:t>./</w:t>
      </w:r>
      <w:proofErr w:type="gramEnd"/>
      <w:r w:rsidRPr="009A4BBF">
        <w:rPr>
          <w:sz w:val="24"/>
          <w:lang w:val="en-US"/>
        </w:rPr>
        <w:t>Complications</w:t>
      </w:r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in</w:t>
      </w:r>
      <w:r w:rsidRPr="009A4BBF">
        <w:rPr>
          <w:spacing w:val="-9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obstetric</w:t>
      </w:r>
      <w:r w:rsidRPr="009A4BBF">
        <w:rPr>
          <w:spacing w:val="-7"/>
          <w:sz w:val="24"/>
          <w:lang w:val="en-US"/>
        </w:rPr>
        <w:t xml:space="preserve"> </w:t>
      </w:r>
      <w:proofErr w:type="spellStart"/>
      <w:r w:rsidRPr="009A4BBF">
        <w:rPr>
          <w:sz w:val="24"/>
          <w:lang w:val="en-US"/>
        </w:rPr>
        <w:t>anaesthesia</w:t>
      </w:r>
      <w:proofErr w:type="spellEnd"/>
      <w:r w:rsidRPr="009A4BBF">
        <w:rPr>
          <w:sz w:val="24"/>
          <w:lang w:val="en-US"/>
        </w:rPr>
        <w:t>.</w:t>
      </w:r>
      <w:r w:rsidRPr="009A4BBF">
        <w:rPr>
          <w:spacing w:val="-4"/>
          <w:sz w:val="24"/>
          <w:lang w:val="en-US"/>
        </w:rPr>
        <w:t xml:space="preserve"> </w:t>
      </w:r>
      <w:proofErr w:type="spellStart"/>
      <w:r w:rsidRPr="009A4BBF">
        <w:rPr>
          <w:sz w:val="24"/>
        </w:rPr>
        <w:t>Anaesthesi</w:t>
      </w:r>
      <w:r w:rsidRPr="009A4BBF">
        <w:rPr>
          <w:sz w:val="24"/>
        </w:rPr>
        <w:t>a</w:t>
      </w:r>
      <w:proofErr w:type="spellEnd"/>
      <w:r w:rsidRPr="009A4BBF">
        <w:rPr>
          <w:sz w:val="24"/>
        </w:rPr>
        <w:t>.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>2018</w:t>
      </w:r>
      <w:r w:rsidRPr="009A4BBF">
        <w:rPr>
          <w:spacing w:val="-9"/>
          <w:sz w:val="24"/>
        </w:rPr>
        <w:t xml:space="preserve"> </w:t>
      </w:r>
      <w:proofErr w:type="spellStart"/>
      <w:r w:rsidRPr="009A4BBF">
        <w:rPr>
          <w:sz w:val="24"/>
        </w:rPr>
        <w:t>Jan</w:t>
      </w:r>
      <w:proofErr w:type="spellEnd"/>
      <w:r w:rsidRPr="009A4BBF">
        <w:rPr>
          <w:sz w:val="24"/>
        </w:rPr>
        <w:t>;</w:t>
      </w:r>
      <w:r w:rsidRPr="009A4BBF">
        <w:rPr>
          <w:spacing w:val="-4"/>
          <w:sz w:val="24"/>
        </w:rPr>
        <w:t xml:space="preserve"> </w:t>
      </w:r>
      <w:r w:rsidRPr="009A4BBF">
        <w:rPr>
          <w:sz w:val="24"/>
        </w:rPr>
        <w:t xml:space="preserve">73 </w:t>
      </w:r>
      <w:proofErr w:type="spellStart"/>
      <w:r w:rsidRPr="009A4BBF">
        <w:rPr>
          <w:sz w:val="24"/>
        </w:rPr>
        <w:t>Suppl</w:t>
      </w:r>
      <w:proofErr w:type="spellEnd"/>
      <w:r w:rsidRPr="009A4BBF">
        <w:rPr>
          <w:sz w:val="24"/>
        </w:rPr>
        <w:t xml:space="preserve"> 1: P. 61 - 66.</w:t>
      </w:r>
    </w:p>
    <w:p w:rsidR="00B954CA" w:rsidRPr="009A4BBF" w:rsidRDefault="009A4BBF">
      <w:pPr>
        <w:pStyle w:val="a4"/>
        <w:numPr>
          <w:ilvl w:val="0"/>
          <w:numId w:val="1"/>
        </w:numPr>
        <w:tabs>
          <w:tab w:val="left" w:pos="300"/>
        </w:tabs>
        <w:spacing w:before="0" w:line="254" w:lineRule="auto"/>
        <w:ind w:right="759" w:firstLine="0"/>
        <w:rPr>
          <w:sz w:val="24"/>
          <w:lang w:val="en-US"/>
        </w:rPr>
      </w:pPr>
      <w:proofErr w:type="spellStart"/>
      <w:r w:rsidRPr="009A4BBF">
        <w:rPr>
          <w:sz w:val="24"/>
          <w:lang w:val="en-US"/>
        </w:rPr>
        <w:t>Chestnut"s</w:t>
      </w:r>
      <w:proofErr w:type="spellEnd"/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Obstetric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anesthesia:</w:t>
      </w:r>
      <w:r w:rsidRPr="009A4BBF">
        <w:rPr>
          <w:spacing w:val="-10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principles</w:t>
      </w:r>
      <w:r w:rsidRPr="009A4BBF">
        <w:rPr>
          <w:spacing w:val="-6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and</w:t>
      </w:r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practice/David</w:t>
      </w:r>
      <w:r w:rsidRPr="009A4BBF">
        <w:rPr>
          <w:spacing w:val="-1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H.</w:t>
      </w:r>
      <w:r w:rsidRPr="009A4BBF">
        <w:rPr>
          <w:spacing w:val="-4"/>
          <w:sz w:val="24"/>
          <w:lang w:val="en-US"/>
        </w:rPr>
        <w:t xml:space="preserve"> </w:t>
      </w:r>
      <w:proofErr w:type="spellStart"/>
      <w:r w:rsidRPr="009A4BBF">
        <w:rPr>
          <w:sz w:val="24"/>
          <w:lang w:val="en-US"/>
        </w:rPr>
        <w:t>Chestnuteal</w:t>
      </w:r>
      <w:proofErr w:type="spellEnd"/>
      <w:r w:rsidRPr="009A4BBF">
        <w:rPr>
          <w:sz w:val="24"/>
          <w:lang w:val="en-US"/>
        </w:rPr>
        <w:t>. -</w:t>
      </w:r>
      <w:r w:rsidRPr="009A4BBF">
        <w:rPr>
          <w:spacing w:val="-8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5th</w:t>
      </w:r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ed.</w:t>
      </w:r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- Elsevier Science - 2014 - 1304p.</w:t>
      </w:r>
    </w:p>
    <w:p w:rsidR="00B954CA" w:rsidRPr="009A4BBF" w:rsidRDefault="009A4BBF">
      <w:pPr>
        <w:pStyle w:val="a4"/>
        <w:numPr>
          <w:ilvl w:val="0"/>
          <w:numId w:val="1"/>
        </w:numPr>
        <w:tabs>
          <w:tab w:val="left" w:pos="300"/>
        </w:tabs>
        <w:spacing w:before="0" w:line="256" w:lineRule="auto"/>
        <w:ind w:right="241" w:firstLine="0"/>
        <w:rPr>
          <w:sz w:val="24"/>
        </w:rPr>
      </w:pPr>
      <w:r w:rsidRPr="009A4BBF">
        <w:rPr>
          <w:sz w:val="24"/>
          <w:lang w:val="en-US"/>
        </w:rPr>
        <w:t>Chassed D</w:t>
      </w:r>
      <w:proofErr w:type="gramStart"/>
      <w:r w:rsidRPr="009A4BBF">
        <w:rPr>
          <w:sz w:val="24"/>
          <w:lang w:val="en-US"/>
        </w:rPr>
        <w:t>./</w:t>
      </w:r>
      <w:proofErr w:type="gramEnd"/>
      <w:r w:rsidRPr="009A4BBF">
        <w:rPr>
          <w:sz w:val="24"/>
          <w:lang w:val="en-US"/>
        </w:rPr>
        <w:t>Maternal deaths due to anesthesia complications. Results from the French confidentia</w:t>
      </w:r>
      <w:r w:rsidRPr="009A4BBF">
        <w:rPr>
          <w:sz w:val="24"/>
          <w:lang w:val="en-US"/>
        </w:rPr>
        <w:t>l</w:t>
      </w:r>
      <w:r w:rsidRPr="009A4BBF">
        <w:rPr>
          <w:spacing w:val="-7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enquiry</w:t>
      </w:r>
      <w:r w:rsidRPr="009A4BBF">
        <w:rPr>
          <w:spacing w:val="-10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into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maternal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deaths,</w:t>
      </w:r>
      <w:r w:rsidRPr="009A4BBF">
        <w:rPr>
          <w:spacing w:val="-8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2010 -</w:t>
      </w:r>
      <w:r w:rsidRPr="009A4BBF">
        <w:rPr>
          <w:spacing w:val="-7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 xml:space="preserve">2012]. </w:t>
      </w:r>
      <w:proofErr w:type="spellStart"/>
      <w:r w:rsidRPr="009A4BBF">
        <w:rPr>
          <w:sz w:val="24"/>
        </w:rPr>
        <w:t>Gynecol</w:t>
      </w:r>
      <w:proofErr w:type="spellEnd"/>
      <w:r w:rsidRPr="009A4BBF">
        <w:rPr>
          <w:spacing w:val="-3"/>
          <w:sz w:val="24"/>
        </w:rPr>
        <w:t xml:space="preserve"> </w:t>
      </w:r>
      <w:proofErr w:type="spellStart"/>
      <w:r w:rsidRPr="009A4BBF">
        <w:rPr>
          <w:sz w:val="24"/>
        </w:rPr>
        <w:t>Obstet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Fertil</w:t>
      </w:r>
      <w:proofErr w:type="spellEnd"/>
      <w:r w:rsidRPr="009A4BBF">
        <w:rPr>
          <w:spacing w:val="-3"/>
          <w:sz w:val="24"/>
        </w:rPr>
        <w:t xml:space="preserve"> </w:t>
      </w:r>
      <w:proofErr w:type="spellStart"/>
      <w:r w:rsidRPr="009A4BBF">
        <w:rPr>
          <w:sz w:val="24"/>
        </w:rPr>
        <w:t>Senol</w:t>
      </w:r>
      <w:proofErr w:type="spellEnd"/>
      <w:r w:rsidRPr="009A4BBF">
        <w:rPr>
          <w:sz w:val="24"/>
        </w:rPr>
        <w:t>.</w:t>
      </w:r>
      <w:r w:rsidRPr="009A4BBF">
        <w:rPr>
          <w:spacing w:val="-3"/>
          <w:sz w:val="24"/>
        </w:rPr>
        <w:t xml:space="preserve"> </w:t>
      </w:r>
      <w:r w:rsidRPr="009A4BBF">
        <w:rPr>
          <w:sz w:val="24"/>
        </w:rPr>
        <w:t>2017</w:t>
      </w:r>
      <w:r w:rsidRPr="009A4BBF">
        <w:rPr>
          <w:spacing w:val="-3"/>
          <w:sz w:val="24"/>
        </w:rPr>
        <w:t xml:space="preserve"> </w:t>
      </w:r>
      <w:proofErr w:type="spellStart"/>
      <w:r w:rsidRPr="009A4BBF">
        <w:rPr>
          <w:sz w:val="24"/>
        </w:rPr>
        <w:t>Dec</w:t>
      </w:r>
      <w:proofErr w:type="spellEnd"/>
      <w:r w:rsidRPr="009A4BBF">
        <w:rPr>
          <w:sz w:val="24"/>
        </w:rPr>
        <w:t>; 45 (12S): P. 54 - S57.</w:t>
      </w:r>
    </w:p>
    <w:p w:rsidR="00B954CA" w:rsidRPr="009A4BBF" w:rsidRDefault="009A4BBF">
      <w:pPr>
        <w:pStyle w:val="a4"/>
        <w:numPr>
          <w:ilvl w:val="0"/>
          <w:numId w:val="1"/>
        </w:numPr>
        <w:tabs>
          <w:tab w:val="left" w:pos="300"/>
        </w:tabs>
        <w:spacing w:before="0" w:line="254" w:lineRule="auto"/>
        <w:ind w:right="430" w:firstLine="0"/>
        <w:rPr>
          <w:sz w:val="24"/>
        </w:rPr>
      </w:pPr>
      <w:proofErr w:type="spellStart"/>
      <w:r w:rsidRPr="009A4BBF">
        <w:rPr>
          <w:sz w:val="24"/>
          <w:lang w:val="en-US"/>
        </w:rPr>
        <w:t>Afolabi</w:t>
      </w:r>
      <w:proofErr w:type="spellEnd"/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 xml:space="preserve">B.B., </w:t>
      </w:r>
      <w:proofErr w:type="spellStart"/>
      <w:r w:rsidRPr="009A4BBF">
        <w:rPr>
          <w:sz w:val="24"/>
          <w:lang w:val="en-US"/>
        </w:rPr>
        <w:t>Lesi</w:t>
      </w:r>
      <w:proofErr w:type="spellEnd"/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F.E./Regional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versus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general</w:t>
      </w:r>
      <w:r w:rsidRPr="009A4BBF">
        <w:rPr>
          <w:spacing w:val="-5"/>
          <w:sz w:val="24"/>
          <w:lang w:val="en-US"/>
        </w:rPr>
        <w:t xml:space="preserve"> </w:t>
      </w:r>
      <w:proofErr w:type="spellStart"/>
      <w:r w:rsidRPr="009A4BBF">
        <w:rPr>
          <w:sz w:val="24"/>
          <w:lang w:val="en-US"/>
        </w:rPr>
        <w:t>anaesthesia</w:t>
      </w:r>
      <w:proofErr w:type="spellEnd"/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for</w:t>
      </w:r>
      <w:r w:rsidRPr="009A4BBF">
        <w:rPr>
          <w:spacing w:val="-9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caesarean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section.</w:t>
      </w:r>
      <w:r w:rsidRPr="009A4BBF">
        <w:rPr>
          <w:spacing w:val="-10"/>
          <w:sz w:val="24"/>
          <w:lang w:val="en-US"/>
        </w:rPr>
        <w:t xml:space="preserve"> </w:t>
      </w:r>
      <w:proofErr w:type="spellStart"/>
      <w:r w:rsidRPr="009A4BBF">
        <w:rPr>
          <w:sz w:val="24"/>
        </w:rPr>
        <w:t>Cochrane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Database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Syst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Rev</w:t>
      </w:r>
      <w:proofErr w:type="spellEnd"/>
      <w:r w:rsidRPr="009A4BBF">
        <w:rPr>
          <w:sz w:val="24"/>
        </w:rPr>
        <w:t xml:space="preserve">. 2012 </w:t>
      </w:r>
      <w:proofErr w:type="spellStart"/>
      <w:r w:rsidRPr="009A4BBF">
        <w:rPr>
          <w:sz w:val="24"/>
        </w:rPr>
        <w:t>Oct</w:t>
      </w:r>
      <w:proofErr w:type="spellEnd"/>
      <w:r w:rsidRPr="009A4BBF">
        <w:rPr>
          <w:sz w:val="24"/>
        </w:rPr>
        <w:t xml:space="preserve"> 17; 10: CD004350.</w:t>
      </w:r>
    </w:p>
    <w:p w:rsidR="00B954CA" w:rsidRPr="009A4BBF" w:rsidRDefault="009A4BBF">
      <w:pPr>
        <w:pStyle w:val="a4"/>
        <w:numPr>
          <w:ilvl w:val="0"/>
          <w:numId w:val="1"/>
        </w:numPr>
        <w:tabs>
          <w:tab w:val="left" w:pos="300"/>
        </w:tabs>
        <w:spacing w:before="0" w:line="256" w:lineRule="auto"/>
        <w:ind w:right="238" w:firstLine="0"/>
        <w:rPr>
          <w:sz w:val="24"/>
        </w:rPr>
      </w:pPr>
      <w:proofErr w:type="spellStart"/>
      <w:r w:rsidRPr="009A4BBF">
        <w:rPr>
          <w:sz w:val="24"/>
          <w:lang w:val="en-US"/>
        </w:rPr>
        <w:t>Sobhy</w:t>
      </w:r>
      <w:proofErr w:type="spellEnd"/>
      <w:r w:rsidRPr="009A4BBF">
        <w:rPr>
          <w:sz w:val="24"/>
          <w:lang w:val="en-US"/>
        </w:rPr>
        <w:t xml:space="preserve"> S., Zamora J., </w:t>
      </w:r>
      <w:proofErr w:type="spellStart"/>
      <w:r w:rsidRPr="009A4BBF">
        <w:rPr>
          <w:sz w:val="24"/>
          <w:lang w:val="en-US"/>
        </w:rPr>
        <w:t>Dharmarajah</w:t>
      </w:r>
      <w:proofErr w:type="spellEnd"/>
      <w:r w:rsidRPr="009A4BBF">
        <w:rPr>
          <w:sz w:val="24"/>
          <w:lang w:val="en-US"/>
        </w:rPr>
        <w:t xml:space="preserve"> K., Arroyo-</w:t>
      </w:r>
      <w:proofErr w:type="spellStart"/>
      <w:r w:rsidRPr="009A4BBF">
        <w:rPr>
          <w:sz w:val="24"/>
          <w:lang w:val="en-US"/>
        </w:rPr>
        <w:t>Manzano</w:t>
      </w:r>
      <w:proofErr w:type="spellEnd"/>
      <w:r w:rsidRPr="009A4BBF">
        <w:rPr>
          <w:sz w:val="24"/>
          <w:lang w:val="en-US"/>
        </w:rPr>
        <w:t xml:space="preserve"> D., Wilson M, et al./</w:t>
      </w:r>
      <w:proofErr w:type="spellStart"/>
      <w:r w:rsidRPr="009A4BBF">
        <w:rPr>
          <w:sz w:val="24"/>
          <w:lang w:val="en-US"/>
        </w:rPr>
        <w:t>Anaesthesia</w:t>
      </w:r>
      <w:proofErr w:type="spellEnd"/>
      <w:r w:rsidRPr="009A4BBF">
        <w:rPr>
          <w:sz w:val="24"/>
          <w:lang w:val="en-US"/>
        </w:rPr>
        <w:t>- related</w:t>
      </w:r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maternal</w:t>
      </w:r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mortality</w:t>
      </w:r>
      <w:r w:rsidRPr="009A4BBF">
        <w:rPr>
          <w:spacing w:val="-10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in</w:t>
      </w:r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low-income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and</w:t>
      </w:r>
      <w:r w:rsidRPr="009A4BBF">
        <w:rPr>
          <w:spacing w:val="-2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middle-income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countries:</w:t>
      </w:r>
      <w:r w:rsidRPr="009A4BBF">
        <w:rPr>
          <w:spacing w:val="-9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a</w:t>
      </w:r>
      <w:r w:rsidRPr="009A4BBF">
        <w:rPr>
          <w:spacing w:val="-1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systematic</w:t>
      </w:r>
      <w:r w:rsidRPr="009A4BBF">
        <w:rPr>
          <w:spacing w:val="-1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review</w:t>
      </w:r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 xml:space="preserve">and meta-analysis. </w:t>
      </w:r>
      <w:proofErr w:type="spellStart"/>
      <w:r w:rsidRPr="009A4BBF">
        <w:rPr>
          <w:sz w:val="24"/>
        </w:rPr>
        <w:t>Lancet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Glob</w:t>
      </w:r>
      <w:proofErr w:type="spellEnd"/>
      <w:r w:rsidRPr="009A4BBF">
        <w:rPr>
          <w:sz w:val="24"/>
        </w:rPr>
        <w:t xml:space="preserve"> </w:t>
      </w:r>
      <w:proofErr w:type="spellStart"/>
      <w:r w:rsidRPr="009A4BBF">
        <w:rPr>
          <w:sz w:val="24"/>
        </w:rPr>
        <w:t>Health</w:t>
      </w:r>
      <w:proofErr w:type="spellEnd"/>
      <w:r w:rsidRPr="009A4BBF">
        <w:rPr>
          <w:sz w:val="24"/>
        </w:rPr>
        <w:t xml:space="preserve">. 2016 </w:t>
      </w:r>
      <w:proofErr w:type="spellStart"/>
      <w:r w:rsidRPr="009A4BBF">
        <w:rPr>
          <w:sz w:val="24"/>
        </w:rPr>
        <w:t>May</w:t>
      </w:r>
      <w:proofErr w:type="spellEnd"/>
      <w:r w:rsidRPr="009A4BBF">
        <w:rPr>
          <w:sz w:val="24"/>
        </w:rPr>
        <w:t>; 4(5): P. 7 - 320.</w:t>
      </w:r>
    </w:p>
    <w:p w:rsidR="00B954CA" w:rsidRPr="009A4BBF" w:rsidRDefault="009A4BBF">
      <w:pPr>
        <w:pStyle w:val="a4"/>
        <w:numPr>
          <w:ilvl w:val="0"/>
          <w:numId w:val="1"/>
        </w:numPr>
        <w:tabs>
          <w:tab w:val="left" w:pos="420"/>
        </w:tabs>
        <w:spacing w:before="0" w:line="254" w:lineRule="auto"/>
        <w:ind w:right="1595" w:firstLine="0"/>
        <w:rPr>
          <w:sz w:val="24"/>
          <w:lang w:val="en-US"/>
        </w:rPr>
      </w:pPr>
      <w:proofErr w:type="spellStart"/>
      <w:r w:rsidRPr="009A4BBF">
        <w:rPr>
          <w:sz w:val="24"/>
          <w:lang w:val="en-US"/>
        </w:rPr>
        <w:t>Shnider</w:t>
      </w:r>
      <w:proofErr w:type="spellEnd"/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and</w:t>
      </w:r>
      <w:r w:rsidRPr="009A4BBF">
        <w:rPr>
          <w:spacing w:val="-1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L</w:t>
      </w:r>
      <w:r w:rsidRPr="009A4BBF">
        <w:rPr>
          <w:sz w:val="24"/>
          <w:lang w:val="en-US"/>
        </w:rPr>
        <w:t>evinson's</w:t>
      </w:r>
      <w:r w:rsidRPr="009A4BBF">
        <w:rPr>
          <w:spacing w:val="-5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anesthesia</w:t>
      </w:r>
      <w:r w:rsidRPr="009A4BBF">
        <w:rPr>
          <w:spacing w:val="-3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for</w:t>
      </w:r>
      <w:r w:rsidRPr="009A4BBF">
        <w:rPr>
          <w:spacing w:val="-7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obstetrics. -</w:t>
      </w:r>
      <w:r w:rsidRPr="009A4BBF">
        <w:rPr>
          <w:spacing w:val="-7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5th</w:t>
      </w:r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ed</w:t>
      </w:r>
      <w:proofErr w:type="gramStart"/>
      <w:r w:rsidRPr="009A4BBF">
        <w:rPr>
          <w:sz w:val="24"/>
          <w:lang w:val="en-US"/>
        </w:rPr>
        <w:t>./</w:t>
      </w:r>
      <w:proofErr w:type="gramEnd"/>
      <w:r w:rsidRPr="009A4BBF">
        <w:rPr>
          <w:sz w:val="24"/>
          <w:lang w:val="en-US"/>
        </w:rPr>
        <w:t>editor,</w:t>
      </w:r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M.</w:t>
      </w:r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Suresh</w:t>
      </w:r>
      <w:r w:rsidRPr="009A4BBF">
        <w:rPr>
          <w:spacing w:val="-4"/>
          <w:sz w:val="24"/>
          <w:lang w:val="en-US"/>
        </w:rPr>
        <w:t xml:space="preserve"> </w:t>
      </w:r>
      <w:r w:rsidRPr="009A4BBF">
        <w:rPr>
          <w:sz w:val="24"/>
          <w:lang w:val="en-US"/>
        </w:rPr>
        <w:t>[et al.]./Lippincott Williams &amp; Wilkins - 2013 - 861p.</w:t>
      </w:r>
    </w:p>
    <w:sectPr w:rsidR="00B954CA" w:rsidRPr="009A4BBF"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4EAC"/>
    <w:multiLevelType w:val="hybridMultilevel"/>
    <w:tmpl w:val="C0A4D614"/>
    <w:lvl w:ilvl="0" w:tplc="55564908">
      <w:numFmt w:val="bullet"/>
      <w:lvlText w:val="-"/>
      <w:lvlJc w:val="left"/>
      <w:pPr>
        <w:ind w:left="120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4A018A">
      <w:numFmt w:val="bullet"/>
      <w:lvlText w:val="•"/>
      <w:lvlJc w:val="left"/>
      <w:pPr>
        <w:ind w:left="1066" w:hanging="136"/>
      </w:pPr>
      <w:rPr>
        <w:rFonts w:hint="default"/>
        <w:lang w:val="ru-RU" w:eastAsia="en-US" w:bidi="ar-SA"/>
      </w:rPr>
    </w:lvl>
    <w:lvl w:ilvl="2" w:tplc="87B0D958">
      <w:numFmt w:val="bullet"/>
      <w:lvlText w:val="•"/>
      <w:lvlJc w:val="left"/>
      <w:pPr>
        <w:ind w:left="2013" w:hanging="136"/>
      </w:pPr>
      <w:rPr>
        <w:rFonts w:hint="default"/>
        <w:lang w:val="ru-RU" w:eastAsia="en-US" w:bidi="ar-SA"/>
      </w:rPr>
    </w:lvl>
    <w:lvl w:ilvl="3" w:tplc="A9F4851C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4" w:tplc="1D18A13A">
      <w:numFmt w:val="bullet"/>
      <w:lvlText w:val="•"/>
      <w:lvlJc w:val="left"/>
      <w:pPr>
        <w:ind w:left="3907" w:hanging="136"/>
      </w:pPr>
      <w:rPr>
        <w:rFonts w:hint="default"/>
        <w:lang w:val="ru-RU" w:eastAsia="en-US" w:bidi="ar-SA"/>
      </w:rPr>
    </w:lvl>
    <w:lvl w:ilvl="5" w:tplc="A11C21E0">
      <w:numFmt w:val="bullet"/>
      <w:lvlText w:val="•"/>
      <w:lvlJc w:val="left"/>
      <w:pPr>
        <w:ind w:left="4854" w:hanging="136"/>
      </w:pPr>
      <w:rPr>
        <w:rFonts w:hint="default"/>
        <w:lang w:val="ru-RU" w:eastAsia="en-US" w:bidi="ar-SA"/>
      </w:rPr>
    </w:lvl>
    <w:lvl w:ilvl="6" w:tplc="19B6D63C">
      <w:numFmt w:val="bullet"/>
      <w:lvlText w:val="•"/>
      <w:lvlJc w:val="left"/>
      <w:pPr>
        <w:ind w:left="5800" w:hanging="136"/>
      </w:pPr>
      <w:rPr>
        <w:rFonts w:hint="default"/>
        <w:lang w:val="ru-RU" w:eastAsia="en-US" w:bidi="ar-SA"/>
      </w:rPr>
    </w:lvl>
    <w:lvl w:ilvl="7" w:tplc="7E027098">
      <w:numFmt w:val="bullet"/>
      <w:lvlText w:val="•"/>
      <w:lvlJc w:val="left"/>
      <w:pPr>
        <w:ind w:left="6747" w:hanging="136"/>
      </w:pPr>
      <w:rPr>
        <w:rFonts w:hint="default"/>
        <w:lang w:val="ru-RU" w:eastAsia="en-US" w:bidi="ar-SA"/>
      </w:rPr>
    </w:lvl>
    <w:lvl w:ilvl="8" w:tplc="EE0C05AA">
      <w:numFmt w:val="bullet"/>
      <w:lvlText w:val="•"/>
      <w:lvlJc w:val="left"/>
      <w:pPr>
        <w:ind w:left="7694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44E83F94"/>
    <w:multiLevelType w:val="hybridMultilevel"/>
    <w:tmpl w:val="815665A2"/>
    <w:lvl w:ilvl="0" w:tplc="7A6281C0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E4D752">
      <w:numFmt w:val="bullet"/>
      <w:lvlText w:val="-"/>
      <w:lvlJc w:val="left"/>
      <w:pPr>
        <w:ind w:left="120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234610C">
      <w:numFmt w:val="bullet"/>
      <w:lvlText w:val="•"/>
      <w:lvlJc w:val="left"/>
      <w:pPr>
        <w:ind w:left="2013" w:hanging="136"/>
      </w:pPr>
      <w:rPr>
        <w:rFonts w:hint="default"/>
        <w:lang w:val="ru-RU" w:eastAsia="en-US" w:bidi="ar-SA"/>
      </w:rPr>
    </w:lvl>
    <w:lvl w:ilvl="3" w:tplc="7B36235E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4" w:tplc="2FD6A67C">
      <w:numFmt w:val="bullet"/>
      <w:lvlText w:val="•"/>
      <w:lvlJc w:val="left"/>
      <w:pPr>
        <w:ind w:left="3907" w:hanging="136"/>
      </w:pPr>
      <w:rPr>
        <w:rFonts w:hint="default"/>
        <w:lang w:val="ru-RU" w:eastAsia="en-US" w:bidi="ar-SA"/>
      </w:rPr>
    </w:lvl>
    <w:lvl w:ilvl="5" w:tplc="4B78BEE0">
      <w:numFmt w:val="bullet"/>
      <w:lvlText w:val="•"/>
      <w:lvlJc w:val="left"/>
      <w:pPr>
        <w:ind w:left="4854" w:hanging="136"/>
      </w:pPr>
      <w:rPr>
        <w:rFonts w:hint="default"/>
        <w:lang w:val="ru-RU" w:eastAsia="en-US" w:bidi="ar-SA"/>
      </w:rPr>
    </w:lvl>
    <w:lvl w:ilvl="6" w:tplc="3E1E5B20">
      <w:numFmt w:val="bullet"/>
      <w:lvlText w:val="•"/>
      <w:lvlJc w:val="left"/>
      <w:pPr>
        <w:ind w:left="5800" w:hanging="136"/>
      </w:pPr>
      <w:rPr>
        <w:rFonts w:hint="default"/>
        <w:lang w:val="ru-RU" w:eastAsia="en-US" w:bidi="ar-SA"/>
      </w:rPr>
    </w:lvl>
    <w:lvl w:ilvl="7" w:tplc="5CA6BAF4">
      <w:numFmt w:val="bullet"/>
      <w:lvlText w:val="•"/>
      <w:lvlJc w:val="left"/>
      <w:pPr>
        <w:ind w:left="6747" w:hanging="136"/>
      </w:pPr>
      <w:rPr>
        <w:rFonts w:hint="default"/>
        <w:lang w:val="ru-RU" w:eastAsia="en-US" w:bidi="ar-SA"/>
      </w:rPr>
    </w:lvl>
    <w:lvl w:ilvl="8" w:tplc="C1B4B5C8">
      <w:numFmt w:val="bullet"/>
      <w:lvlText w:val="•"/>
      <w:lvlJc w:val="left"/>
      <w:pPr>
        <w:ind w:left="7694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57632F4F"/>
    <w:multiLevelType w:val="hybridMultilevel"/>
    <w:tmpl w:val="2FC04922"/>
    <w:lvl w:ilvl="0" w:tplc="ECAACB6A">
      <w:start w:val="1"/>
      <w:numFmt w:val="decimal"/>
      <w:lvlText w:val="%1"/>
      <w:lvlJc w:val="left"/>
      <w:pPr>
        <w:ind w:left="12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AE41C0">
      <w:numFmt w:val="bullet"/>
      <w:lvlText w:val="•"/>
      <w:lvlJc w:val="left"/>
      <w:pPr>
        <w:ind w:left="1066" w:hanging="180"/>
      </w:pPr>
      <w:rPr>
        <w:rFonts w:hint="default"/>
        <w:lang w:val="ru-RU" w:eastAsia="en-US" w:bidi="ar-SA"/>
      </w:rPr>
    </w:lvl>
    <w:lvl w:ilvl="2" w:tplc="D7A6A2A6">
      <w:numFmt w:val="bullet"/>
      <w:lvlText w:val="•"/>
      <w:lvlJc w:val="left"/>
      <w:pPr>
        <w:ind w:left="2013" w:hanging="180"/>
      </w:pPr>
      <w:rPr>
        <w:rFonts w:hint="default"/>
        <w:lang w:val="ru-RU" w:eastAsia="en-US" w:bidi="ar-SA"/>
      </w:rPr>
    </w:lvl>
    <w:lvl w:ilvl="3" w:tplc="51742BCC">
      <w:numFmt w:val="bullet"/>
      <w:lvlText w:val="•"/>
      <w:lvlJc w:val="left"/>
      <w:pPr>
        <w:ind w:left="2960" w:hanging="180"/>
      </w:pPr>
      <w:rPr>
        <w:rFonts w:hint="default"/>
        <w:lang w:val="ru-RU" w:eastAsia="en-US" w:bidi="ar-SA"/>
      </w:rPr>
    </w:lvl>
    <w:lvl w:ilvl="4" w:tplc="AEAEE65A">
      <w:numFmt w:val="bullet"/>
      <w:lvlText w:val="•"/>
      <w:lvlJc w:val="left"/>
      <w:pPr>
        <w:ind w:left="3907" w:hanging="180"/>
      </w:pPr>
      <w:rPr>
        <w:rFonts w:hint="default"/>
        <w:lang w:val="ru-RU" w:eastAsia="en-US" w:bidi="ar-SA"/>
      </w:rPr>
    </w:lvl>
    <w:lvl w:ilvl="5" w:tplc="983A882E">
      <w:numFmt w:val="bullet"/>
      <w:lvlText w:val="•"/>
      <w:lvlJc w:val="left"/>
      <w:pPr>
        <w:ind w:left="4854" w:hanging="180"/>
      </w:pPr>
      <w:rPr>
        <w:rFonts w:hint="default"/>
        <w:lang w:val="ru-RU" w:eastAsia="en-US" w:bidi="ar-SA"/>
      </w:rPr>
    </w:lvl>
    <w:lvl w:ilvl="6" w:tplc="B3B47C4C">
      <w:numFmt w:val="bullet"/>
      <w:lvlText w:val="•"/>
      <w:lvlJc w:val="left"/>
      <w:pPr>
        <w:ind w:left="5800" w:hanging="180"/>
      </w:pPr>
      <w:rPr>
        <w:rFonts w:hint="default"/>
        <w:lang w:val="ru-RU" w:eastAsia="en-US" w:bidi="ar-SA"/>
      </w:rPr>
    </w:lvl>
    <w:lvl w:ilvl="7" w:tplc="E9E47DA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8" w:tplc="B4D4D234">
      <w:numFmt w:val="bullet"/>
      <w:lvlText w:val="•"/>
      <w:lvlJc w:val="left"/>
      <w:pPr>
        <w:ind w:left="7694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68C05208"/>
    <w:multiLevelType w:val="hybridMultilevel"/>
    <w:tmpl w:val="A68CC6F4"/>
    <w:lvl w:ilvl="0" w:tplc="3B5494DE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F5EF572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B09E4CAE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3" w:tplc="2EE453DC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4" w:tplc="B090085E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5" w:tplc="5A62E63C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6" w:tplc="19345E68">
      <w:numFmt w:val="bullet"/>
      <w:lvlText w:val="•"/>
      <w:lvlJc w:val="left"/>
      <w:pPr>
        <w:ind w:left="5800" w:hanging="240"/>
      </w:pPr>
      <w:rPr>
        <w:rFonts w:hint="default"/>
        <w:lang w:val="ru-RU" w:eastAsia="en-US" w:bidi="ar-SA"/>
      </w:rPr>
    </w:lvl>
    <w:lvl w:ilvl="7" w:tplc="20D03F8A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8" w:tplc="DDA23730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54CA"/>
    <w:rsid w:val="009A4BBF"/>
    <w:rsid w:val="00B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E581"/>
  <w15:docId w15:val="{909FF3C2-1AD3-44C7-8340-FDF2E6F5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"/>
      <w:ind w:left="1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dact.ru/law/pismo-minzdrava-rossii-ot-06122018-n-15-4102-7863/prilozhenie/spisok-literatury/" TargetMode="External"/><Relationship Id="rId18" Type="http://schemas.openxmlformats.org/officeDocument/2006/relationships/hyperlink" Target="https://sudact.ru/law/pismo-minzdrava-rossii-ot-06122018-n-15-4102-7863/prilozhenie/spisok-literatury/" TargetMode="External"/><Relationship Id="rId26" Type="http://schemas.openxmlformats.org/officeDocument/2006/relationships/hyperlink" Target="https://sudact.ru/law/pismo-minzdrava-rossii-ot-06122018-n-15-4102-7863/prilozhenie/spisok-literatury/" TargetMode="External"/><Relationship Id="rId39" Type="http://schemas.openxmlformats.org/officeDocument/2006/relationships/hyperlink" Target="https://sudact.ru/law/pismo-minzdrava-rossii-ot-06122018-n-15-4102-7863/prilozhenie/spisok-literatury/" TargetMode="External"/><Relationship Id="rId21" Type="http://schemas.openxmlformats.org/officeDocument/2006/relationships/hyperlink" Target="https://sudact.ru/law/pismo-minzdrava-rossii-ot-06122018-n-15-4102-7863/prilozhenie/spisok-literatury/" TargetMode="External"/><Relationship Id="rId34" Type="http://schemas.openxmlformats.org/officeDocument/2006/relationships/hyperlink" Target="https://sudact.ru/law/pismo-minzdrava-rossii-ot-06122018-n-15-4102-7863/prilozhenie/spisok-literatury/" TargetMode="External"/><Relationship Id="rId42" Type="http://schemas.openxmlformats.org/officeDocument/2006/relationships/hyperlink" Target="https://sudact.ru/law/pismo-minzdrava-rossii-ot-06122018-n-15-4102-7863/prilozhenie/spisok-literatury/" TargetMode="External"/><Relationship Id="rId47" Type="http://schemas.openxmlformats.org/officeDocument/2006/relationships/hyperlink" Target="https://sudact.ru/law/pismo-minzdrava-rossii-ot-06122018-n-15-4102-7863/prilozhenie/spisok-literatury/" TargetMode="External"/><Relationship Id="rId50" Type="http://schemas.openxmlformats.org/officeDocument/2006/relationships/hyperlink" Target="https://sudact.ru/law/pismo-minzdrava-rossii-ot-06122018-n-15-4102-7863/prilozhenie/spisok-literatury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udact.ru/law/pismo-minzdrava-rossii-ot-06122018-n-15-4102-7863/prilozhenie/spisok-literatu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rikaz-minzdrava-rossii-ot-15112012-n-919n/prilozhenie/prilozhenie-n-9/" TargetMode="External"/><Relationship Id="rId29" Type="http://schemas.openxmlformats.org/officeDocument/2006/relationships/hyperlink" Target="https://sudact.ru/law/pismo-minzdrava-rossii-ot-06122018-n-15-4102-7863/prilozhenie/spisok-literatury/" TargetMode="External"/><Relationship Id="rId11" Type="http://schemas.openxmlformats.org/officeDocument/2006/relationships/hyperlink" Target="https://sudact.ru/law/pismo-minzdrava-rossii-ot-06122018-n-15-4102-7863/prilozhenie/spisok-literatury/" TargetMode="External"/><Relationship Id="rId24" Type="http://schemas.openxmlformats.org/officeDocument/2006/relationships/hyperlink" Target="https://sudact.ru/law/pismo-minzdrava-rossii-ot-06122018-n-15-4102-7863/prilozhenie/spisok-literatury/" TargetMode="External"/><Relationship Id="rId32" Type="http://schemas.openxmlformats.org/officeDocument/2006/relationships/hyperlink" Target="https://sudact.ru/law/pismo-minzdrava-rossii-ot-06122018-n-15-4102-7863/prilozhenie/spisok-literatury/" TargetMode="External"/><Relationship Id="rId37" Type="http://schemas.openxmlformats.org/officeDocument/2006/relationships/hyperlink" Target="https://sudact.ru/law/pismo-minzdrava-rossii-ot-06122018-n-15-4102-7863/prilozhenie/spisok-literatury/" TargetMode="External"/><Relationship Id="rId40" Type="http://schemas.openxmlformats.org/officeDocument/2006/relationships/hyperlink" Target="https://sudact.ru/law/pismo-minzdrava-rossii-ot-06122018-n-15-4102-7863/prilozhenie/spisok-literatury/" TargetMode="External"/><Relationship Id="rId45" Type="http://schemas.openxmlformats.org/officeDocument/2006/relationships/hyperlink" Target="https://sudact.ru/law/pismo-minzdrava-rossii-ot-06122018-n-15-4102-7863/prilozhenie/spisok-literatury/" TargetMode="External"/><Relationship Id="rId53" Type="http://schemas.openxmlformats.org/officeDocument/2006/relationships/hyperlink" Target="https://sudact.ru/law/pismo-minzdrava-rossii-ot-06122018-n-15-4102-7863/prilozhenie/spisok-literatury/" TargetMode="External"/><Relationship Id="rId5" Type="http://schemas.openxmlformats.org/officeDocument/2006/relationships/hyperlink" Target="https://sudact.ru/law/pismo-minzdrava-rossii-ot-06122018-n-15-4102-7863/prilozhenie/spisok-literatury/" TargetMode="External"/><Relationship Id="rId10" Type="http://schemas.openxmlformats.org/officeDocument/2006/relationships/hyperlink" Target="https://sudact.ru/law/pismo-minzdrava-rossii-ot-06122018-n-15-4102-7863/prilozhenie/spisok-literatury/" TargetMode="External"/><Relationship Id="rId19" Type="http://schemas.openxmlformats.org/officeDocument/2006/relationships/hyperlink" Target="https://sudact.ru/law/pismo-minzdrava-rossii-ot-06122018-n-15-4102-7863/prilozhenie/spisok-literatury/" TargetMode="External"/><Relationship Id="rId31" Type="http://schemas.openxmlformats.org/officeDocument/2006/relationships/hyperlink" Target="https://sudact.ru/law/pismo-minzdrava-rossii-ot-06122018-n-15-4102-7863/prilozhenie/spisok-literatury/" TargetMode="External"/><Relationship Id="rId44" Type="http://schemas.openxmlformats.org/officeDocument/2006/relationships/hyperlink" Target="https://sudact.ru/law/pismo-minzdrava-rossii-ot-06122018-n-15-4102-7863/prilozhenie/spisok-literatury/" TargetMode="External"/><Relationship Id="rId52" Type="http://schemas.openxmlformats.org/officeDocument/2006/relationships/hyperlink" Target="https://sudact.ru/law/pismo-minzdrava-rossii-ot-06122018-n-15-4102-7863/prilozhenie/spisok-literat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ismo-minzdrava-rossii-ot-06122018-n-15-4102-7863/prilozhenie/spisok-literatury/" TargetMode="External"/><Relationship Id="rId14" Type="http://schemas.openxmlformats.org/officeDocument/2006/relationships/hyperlink" Target="https://sudact.ru/law/pismo-minzdrava-rossii-ot-06122018-n-15-4102-7863/prilozhenie/spisok-literatury/" TargetMode="External"/><Relationship Id="rId22" Type="http://schemas.openxmlformats.org/officeDocument/2006/relationships/hyperlink" Target="https://sudact.ru/law/pismo-minzdrava-rossii-ot-06122018-n-15-4102-7863/prilozhenie/spisok-literatury/" TargetMode="External"/><Relationship Id="rId27" Type="http://schemas.openxmlformats.org/officeDocument/2006/relationships/hyperlink" Target="https://sudact.ru/law/pismo-minzdrava-rossii-ot-06122018-n-15-4102-7863/prilozhenie/spisok-literatury/" TargetMode="External"/><Relationship Id="rId30" Type="http://schemas.openxmlformats.org/officeDocument/2006/relationships/hyperlink" Target="https://sudact.ru/law/pismo-minzdrava-rossii-ot-06122018-n-15-4102-7863/prilozhenie/spisok-literatury/" TargetMode="External"/><Relationship Id="rId35" Type="http://schemas.openxmlformats.org/officeDocument/2006/relationships/hyperlink" Target="https://sudact.ru/law/pismo-minzdrava-rossii-ot-06122018-n-15-4102-7863/prilozhenie/spisok-literatury/" TargetMode="External"/><Relationship Id="rId43" Type="http://schemas.openxmlformats.org/officeDocument/2006/relationships/hyperlink" Target="https://sudact.ru/law/pismo-minzdrava-rossii-ot-06122018-n-15-4102-7863/prilozhenie/spisok-literatury/" TargetMode="External"/><Relationship Id="rId48" Type="http://schemas.openxmlformats.org/officeDocument/2006/relationships/hyperlink" Target="https://sudact.ru/law/pismo-minzdrava-rossii-ot-06122018-n-15-4102-7863/prilozhenie/spisok-literatury/" TargetMode="External"/><Relationship Id="rId8" Type="http://schemas.openxmlformats.org/officeDocument/2006/relationships/hyperlink" Target="https://sudact.ru/law/pismo-minzdrava-rossii-ot-06122018-n-15-4102-7863/prilozhenie/spisok-literatury/" TargetMode="External"/><Relationship Id="rId51" Type="http://schemas.openxmlformats.org/officeDocument/2006/relationships/hyperlink" Target="https://sudact.ru/law/pismo-minzdrava-rossii-ot-06122018-n-15-4102-7863/prilozhenie/spisok-literatur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dact.ru/law/pismo-minzdrava-rossii-ot-06122018-n-15-4102-7863/prilozhenie/spisok-literatury/" TargetMode="External"/><Relationship Id="rId17" Type="http://schemas.openxmlformats.org/officeDocument/2006/relationships/hyperlink" Target="https://sudact.ru/law/prikaz-minzdrava-rossii-ot-01112012-n-572n/poriadok-okazaniia-meditsinskoi-pomoshchi-po/prilozhenie-n-11/" TargetMode="External"/><Relationship Id="rId25" Type="http://schemas.openxmlformats.org/officeDocument/2006/relationships/hyperlink" Target="https://sudact.ru/law/pismo-minzdrava-rossii-ot-06122018-n-15-4102-7863/prilozhenie/spisok-literatury/" TargetMode="External"/><Relationship Id="rId33" Type="http://schemas.openxmlformats.org/officeDocument/2006/relationships/hyperlink" Target="https://sudact.ru/law/pismo-minzdrava-rossii-ot-06122018-n-15-4102-7863/prilozhenie/spisok-literatury/" TargetMode="External"/><Relationship Id="rId38" Type="http://schemas.openxmlformats.org/officeDocument/2006/relationships/hyperlink" Target="https://sudact.ru/law/pismo-minzdrava-rossii-ot-06122018-n-15-4102-7863/prilozhenie/spisok-literatury/" TargetMode="External"/><Relationship Id="rId46" Type="http://schemas.openxmlformats.org/officeDocument/2006/relationships/hyperlink" Target="https://sudact.ru/law/pismo-minzdrava-rossii-ot-06122018-n-15-4102-7863/prilozhenie/spisok-literatury/" TargetMode="External"/><Relationship Id="rId20" Type="http://schemas.openxmlformats.org/officeDocument/2006/relationships/hyperlink" Target="https://sudact.ru/law/pismo-minzdrava-rossii-ot-06122018-n-15-4102-7863/prilozhenie/spisok-literatury/" TargetMode="External"/><Relationship Id="rId41" Type="http://schemas.openxmlformats.org/officeDocument/2006/relationships/hyperlink" Target="https://sudact.ru/law/pismo-minzdrava-rossii-ot-06122018-n-15-4102-7863/prilozhenie/spisok-literatury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ismo-minzdrava-rossii-ot-06122018-n-15-4102-7863/prilozhenie/spisok-literatury/" TargetMode="External"/><Relationship Id="rId15" Type="http://schemas.openxmlformats.org/officeDocument/2006/relationships/hyperlink" Target="https://sudact.ru/law/pismo-minzdrava-rossii-ot-06122018-n-15-4102-7863/prilozhenie/spisok-literatury/" TargetMode="External"/><Relationship Id="rId23" Type="http://schemas.openxmlformats.org/officeDocument/2006/relationships/hyperlink" Target="https://sudact.ru/law/pismo-minzdrava-rossii-ot-06122018-n-15-4102-7863/prilozhenie/spisok-literatury/" TargetMode="External"/><Relationship Id="rId28" Type="http://schemas.openxmlformats.org/officeDocument/2006/relationships/hyperlink" Target="https://sudact.ru/law/pismo-minzdrava-rossii-ot-06122018-n-15-4102-7863/prilozhenie/spisok-literatury/" TargetMode="External"/><Relationship Id="rId36" Type="http://schemas.openxmlformats.org/officeDocument/2006/relationships/hyperlink" Target="https://sudact.ru/law/pismo-minzdrava-rossii-ot-06122018-n-15-4102-7863/prilozhenie/spisok-literatury/" TargetMode="External"/><Relationship Id="rId49" Type="http://schemas.openxmlformats.org/officeDocument/2006/relationships/hyperlink" Target="https://sudact.ru/law/pismo-minzdrava-rossii-ot-06122018-n-15-4102-7863/prilozhenie/spisok-literatu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5626</Words>
  <Characters>32073</Characters>
  <Application>Microsoft Office Word</Application>
  <DocSecurity>0</DocSecurity>
  <Lines>267</Lines>
  <Paragraphs>75</Paragraphs>
  <ScaleCrop>false</ScaleCrop>
  <Company>diakov.net</Company>
  <LinksUpToDate>false</LinksUpToDate>
  <CharactersWithSpaces>37624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IDA.integ</dc:creator>
  <cp:lastModifiedBy>Иванова Елена Александровна</cp:lastModifiedBy>
  <cp:revision>2</cp:revision>
  <dcterms:created xsi:type="dcterms:W3CDTF">2024-02-15T17:26:00Z</dcterms:created>
  <dcterms:modified xsi:type="dcterms:W3CDTF">2024-02-15T17:29:00Z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2016</vt:lpwstr>
  </property>
</Properties>
</file>