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76B42" w:rsidRDefault="00D76B42" w:rsidP="00D76B42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76B42" w:rsidRDefault="00D76B42" w:rsidP="00D76B42"/>
    <w:p w:rsidR="00D76B42" w:rsidRDefault="00D76B42" w:rsidP="00D76B42"/>
    <w:p w:rsidR="00D76B42" w:rsidRDefault="00D76B42" w:rsidP="00D76B42">
      <w:pPr>
        <w:rPr>
          <w:rFonts w:ascii="Times New Roman" w:hAnsi="Times New Roman"/>
        </w:rPr>
      </w:pPr>
    </w:p>
    <w:p w:rsidR="00D76B42" w:rsidRDefault="00D76B42" w:rsidP="00D76B42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D76B42" w:rsidRDefault="00D76B42" w:rsidP="00D76B42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«Технология оказания медицинских услуг»</w:t>
      </w:r>
    </w:p>
    <w:p w:rsidR="00D76B42" w:rsidRDefault="00D76B42" w:rsidP="00D76B42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Ф.И.О. _</w:t>
      </w:r>
      <w:r w:rsidR="006E3F4D">
        <w:rPr>
          <w:rFonts w:ascii="Times New Roman" w:hAnsi="Times New Roman"/>
          <w:sz w:val="28"/>
          <w:szCs w:val="20"/>
        </w:rPr>
        <w:t>Ворошилина Алёна Сергеевна</w:t>
      </w:r>
      <w:r>
        <w:rPr>
          <w:rFonts w:ascii="Times New Roman" w:hAnsi="Times New Roman"/>
          <w:sz w:val="28"/>
          <w:szCs w:val="20"/>
        </w:rPr>
        <w:t>____________________</w:t>
      </w:r>
      <w:r w:rsidR="006E3F4D">
        <w:rPr>
          <w:rFonts w:ascii="Times New Roman" w:hAnsi="Times New Roman"/>
          <w:sz w:val="28"/>
          <w:szCs w:val="20"/>
        </w:rPr>
        <w:t>____</w:t>
      </w:r>
    </w:p>
    <w:p w:rsidR="00EB6ABD" w:rsidRPr="008B6BAB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r w:rsidRPr="008B6BAB">
        <w:rPr>
          <w:rFonts w:ascii="Times New Roman" w:hAnsi="Times New Roman"/>
          <w:sz w:val="28"/>
          <w:u w:val="single"/>
        </w:rPr>
        <w:t>производственная практика в форме ЭО и ДОТ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«16» 06. 2020 г.  по  «29» 06. 2020г.  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EB6AB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</w:t>
      </w:r>
      <w:r w:rsidR="00EB6ABD">
        <w:rPr>
          <w:rFonts w:ascii="Times New Roman" w:hAnsi="Times New Roman"/>
          <w:sz w:val="28"/>
        </w:rPr>
        <w:t xml:space="preserve"> преподаватель Битковская В.Г.</w:t>
      </w:r>
    </w:p>
    <w:p w:rsidR="00D76B42" w:rsidRDefault="00D76B42" w:rsidP="00D76B42">
      <w:pPr>
        <w:rPr>
          <w:rFonts w:ascii="Times New Roman" w:hAnsi="Times New Roman"/>
          <w:sz w:val="20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B6A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8C4CD0" w:rsidRDefault="008C4CD0"/>
    <w:p w:rsidR="008A2D7D" w:rsidRDefault="008A2D7D" w:rsidP="008A2D7D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ели и задачи прохождения производственной практики</w:t>
      </w:r>
    </w:p>
    <w:p w:rsidR="008A2D7D" w:rsidRDefault="008A2D7D" w:rsidP="008A2D7D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производственной практики МДК  «</w:t>
      </w:r>
      <w:r>
        <w:rPr>
          <w:rFonts w:ascii="Times New Roman" w:eastAsia="Calibri" w:hAnsi="Times New Roman"/>
          <w:bCs/>
          <w:sz w:val="28"/>
          <w:szCs w:val="28"/>
        </w:rPr>
        <w:t>Технология оказания медицинских услуг</w:t>
      </w:r>
      <w:r>
        <w:rPr>
          <w:rFonts w:ascii="Times New Roman" w:hAnsi="Times New Roman"/>
          <w:sz w:val="28"/>
          <w:szCs w:val="28"/>
        </w:rPr>
        <w:t xml:space="preserve">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A2D7D" w:rsidRDefault="008A2D7D" w:rsidP="008A2D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D7D" w:rsidRDefault="008A2D7D" w:rsidP="008A2D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оказанию профессионального сестринского ухода за пациентами.</w:t>
      </w:r>
    </w:p>
    <w:p w:rsidR="008A2D7D" w:rsidRDefault="008A2D7D" w:rsidP="008A2D7D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оформлению медицинской документации.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умений и приобретение первичного опыта при оказании медицинских услуг.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:rsidR="008A2D7D" w:rsidRDefault="008A2D7D" w:rsidP="008A2D7D">
      <w:pPr>
        <w:ind w:firstLine="426"/>
        <w:jc w:val="both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1. выявления нарушенных потребностей пациента;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2. оказания медицинских услуг в пределах своих полномочий;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 осуществления сестринского ухода;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4. ведения медицинской документации;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1.собирать информацию о состоянии здоровья пациента;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2.определять проблемы пациента, связанные с состоянием его здоровья;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3.оказывать помощь медицинской сестре в подготовке пациента к лечебно-диагностическим мероприятиям;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4.оказывать помощь при потере, смерти, горе;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5.осуществлять посмертный уход;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8.составлять памятки для пациента и его окружения по вопросам ухода и самоухода,  инфекционной безопасности, физических нагрузок, употребления продуктов питания;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 10. заполнять документацию по инструкции;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1.способы реализации сестринского ухода; 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2.технологии выполнения медицинских услуг;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3. последовательность посмертного ухода;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>
        <w:rPr>
          <w:rFonts w:ascii="Times New Roman" w:hAnsi="Times New Roman"/>
          <w:sz w:val="28"/>
          <w:szCs w:val="28"/>
        </w:rPr>
        <w:t>перечень основной учетно-отчетной документации.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8A2D7D" w:rsidRDefault="008A2D7D" w:rsidP="008A2D7D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8116"/>
      </w:tblGrid>
      <w:tr w:rsidR="008A2D7D" w:rsidTr="00450B1A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A2D7D" w:rsidTr="00450B1A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немедикаментозной терапии</w:t>
            </w:r>
          </w:p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Клизменная</w:t>
            </w: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t>График прохождения практики</w:t>
      </w:r>
    </w:p>
    <w:p w:rsidR="008A2D7D" w:rsidRDefault="008A2D7D" w:rsidP="008A2D7D">
      <w:pPr>
        <w:pStyle w:val="aa"/>
        <w:rPr>
          <w:b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016"/>
        <w:gridCol w:w="4415"/>
        <w:gridCol w:w="1655"/>
      </w:tblGrid>
      <w:tr w:rsidR="008A2D7D" w:rsidTr="00450B1A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A2D7D" w:rsidTr="00450B1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450B1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450B1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450B1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D7D" w:rsidTr="00450B1A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8A2D7D" w:rsidTr="00450B1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A2D7D" w:rsidTr="00450B1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A2D7D" w:rsidTr="00450B1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A2D7D" w:rsidTr="00450B1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450B1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A2D7D" w:rsidTr="00450B1A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450B1A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Место печати МО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общего руководителя___________________________________________________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непосредственного руководителя___________________________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студента _______________________________________________</w:t>
      </w:r>
    </w:p>
    <w:p w:rsidR="008A2D7D" w:rsidRDefault="008A2D7D" w:rsidP="008A2D7D">
      <w:pPr>
        <w:pStyle w:val="aa"/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8A2D7D" w:rsidTr="00450B1A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450B1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45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8A2D7D" w:rsidP="00450B1A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450B1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450B1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A2D7D" w:rsidTr="00450B1A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2859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 w:rsidRPr="00285934">
              <w:rPr>
                <w:rFonts w:ascii="Times New Roman" w:hAnsi="Times New Roman"/>
                <w:szCs w:val="24"/>
              </w:rPr>
              <w:t>16.06.2020</w:t>
            </w: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E6118" w:rsidRDefault="005E6118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17.06.2020</w:t>
            </w: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C21B26" w:rsidRDefault="00C21B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18.06.2020</w:t>
            </w: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E3F4D" w:rsidRDefault="006E3F4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8D4BE1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6E3F4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19.06.2020</w:t>
            </w: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2512B" w:rsidRDefault="00B2512B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E206E" w:rsidRDefault="00FE206E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E206E" w:rsidRDefault="00FE206E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E206E" w:rsidRDefault="00FE206E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E206E" w:rsidRDefault="00FE206E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C4F70" w:rsidRDefault="00FC4F70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C4F70" w:rsidRDefault="00FC4F70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E206E" w:rsidRDefault="00FE206E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8D4BE1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20.06.2020</w:t>
            </w: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563C32" w:rsidRDefault="00563C32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AD3C34" w:rsidRDefault="00AD3C3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22.06.2020</w:t>
            </w: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6541F3" w:rsidRDefault="006541F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3B5549" w:rsidRDefault="003B5549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BD0285" w:rsidRDefault="00BD02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23.06.2020</w:t>
            </w: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207626" w:rsidRDefault="00207626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 w:rsidRPr="00E703C4">
              <w:rPr>
                <w:rFonts w:ascii="Times New Roman" w:hAnsi="Times New Roman"/>
                <w:szCs w:val="24"/>
              </w:rPr>
              <w:t>24.06.2020</w:t>
            </w: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25.06.2020</w:t>
            </w: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731685" w:rsidRDefault="00731685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26.06.2020</w:t>
            </w: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F5051D" w:rsidRDefault="00F5051D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27.06.2020</w:t>
            </w: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6FC3" w:rsidRDefault="00E76FC3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703C4" w:rsidRP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29.06.2020</w:t>
            </w: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03C4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18" w:rsidRDefault="008C1ED5" w:rsidP="00C21B26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50B1A">
              <w:rPr>
                <w:rFonts w:ascii="Times New Roman" w:hAnsi="Times New Roman"/>
                <w:sz w:val="24"/>
                <w:szCs w:val="28"/>
                <w:u w:val="single"/>
              </w:rPr>
              <w:lastRenderedPageBreak/>
              <w:t>Кейс №1</w:t>
            </w:r>
          </w:p>
          <w:p w:rsidR="00C21B26" w:rsidRPr="00450B1A" w:rsidRDefault="00C21B26" w:rsidP="00C21B26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8C1ED5" w:rsidRPr="00450B1A" w:rsidRDefault="008C1ED5" w:rsidP="00285934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50B1A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Pr="00450B1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450B1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Проблемы пациентки</w:t>
            </w:r>
            <w:r w:rsidR="005E611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:</w:t>
            </w:r>
          </w:p>
          <w:p w:rsidR="008C1ED5" w:rsidRPr="00450B1A" w:rsidRDefault="008C1ED5" w:rsidP="00285934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8593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Настоящие:</w:t>
            </w:r>
            <w:r w:rsidRPr="00450B1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одышка, лихорадка, боль в грудной клетке, слабость, кашель с выделением мокроты.</w:t>
            </w:r>
          </w:p>
          <w:p w:rsidR="008C1ED5" w:rsidRPr="00450B1A" w:rsidRDefault="008C1ED5" w:rsidP="0028593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85934">
              <w:rPr>
                <w:rFonts w:ascii="Times New Roman" w:hAnsi="Times New Roman"/>
                <w:i/>
                <w:sz w:val="24"/>
                <w:szCs w:val="28"/>
              </w:rPr>
              <w:t>Потенциальные:</w:t>
            </w:r>
            <w:r w:rsidRPr="00450B1A">
              <w:rPr>
                <w:rFonts w:ascii="Times New Roman" w:hAnsi="Times New Roman"/>
                <w:sz w:val="24"/>
                <w:szCs w:val="28"/>
              </w:rPr>
              <w:t xml:space="preserve"> риск развития тяжелой дыхательной недостаточности, сердечно-сосудистой недостаточности, плеврита, легочного кровотечения, абсцедирования.</w:t>
            </w:r>
          </w:p>
          <w:p w:rsidR="005E6118" w:rsidRPr="00450B1A" w:rsidRDefault="008C1ED5" w:rsidP="0028593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85934">
              <w:rPr>
                <w:rFonts w:ascii="Times New Roman" w:hAnsi="Times New Roman"/>
                <w:i/>
                <w:sz w:val="24"/>
                <w:szCs w:val="28"/>
              </w:rPr>
              <w:t>Приоритетные:</w:t>
            </w:r>
            <w:r w:rsidRPr="00450B1A">
              <w:rPr>
                <w:rFonts w:ascii="Times New Roman" w:hAnsi="Times New Roman"/>
                <w:sz w:val="24"/>
                <w:szCs w:val="28"/>
              </w:rPr>
              <w:t xml:space="preserve"> лихорадка.</w:t>
            </w:r>
          </w:p>
          <w:p w:rsidR="008C1ED5" w:rsidRPr="00450B1A" w:rsidRDefault="008C1ED5" w:rsidP="00285934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50B1A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</w:p>
          <w:p w:rsidR="008C1ED5" w:rsidRPr="00450B1A" w:rsidRDefault="008C1ED5" w:rsidP="0028593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85934">
              <w:rPr>
                <w:rFonts w:ascii="Times New Roman" w:hAnsi="Times New Roman"/>
                <w:i/>
                <w:sz w:val="24"/>
                <w:szCs w:val="28"/>
              </w:rPr>
              <w:t>Краткосрочная:</w:t>
            </w:r>
            <w:r w:rsidRPr="00450B1A">
              <w:rPr>
                <w:rFonts w:ascii="Times New Roman" w:hAnsi="Times New Roman"/>
                <w:sz w:val="24"/>
                <w:szCs w:val="28"/>
              </w:rPr>
              <w:t xml:space="preserve"> снижение температуры тела в течение 3-5 дней.</w:t>
            </w:r>
          </w:p>
          <w:p w:rsidR="008C1ED5" w:rsidRDefault="008C1ED5" w:rsidP="0028593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85934">
              <w:rPr>
                <w:rFonts w:ascii="Times New Roman" w:hAnsi="Times New Roman"/>
                <w:i/>
                <w:sz w:val="24"/>
                <w:szCs w:val="28"/>
              </w:rPr>
              <w:t>Долгосрочная:</w:t>
            </w:r>
            <w:r w:rsidRPr="00450B1A">
              <w:rPr>
                <w:rFonts w:ascii="Times New Roman" w:hAnsi="Times New Roman"/>
                <w:sz w:val="24"/>
                <w:szCs w:val="28"/>
              </w:rPr>
              <w:t xml:space="preserve"> поддержание в норме температуры тела к моменту выписки.</w:t>
            </w:r>
          </w:p>
          <w:p w:rsidR="005E6118" w:rsidRPr="00450B1A" w:rsidRDefault="005E6118" w:rsidP="0028593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8C1ED5" w:rsidRPr="00450B1A" w:rsidRDefault="008C1ED5" w:rsidP="00285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50B1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План сестринского ухода.</w:t>
            </w:r>
          </w:p>
          <w:tbl>
            <w:tblPr>
              <w:tblStyle w:val="af5"/>
              <w:tblW w:w="8329" w:type="dxa"/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165"/>
            </w:tblGrid>
            <w:tr w:rsidR="008C1ED5" w:rsidRPr="00450B1A" w:rsidTr="00E22B42">
              <w:trPr>
                <w:trHeight w:val="319"/>
              </w:trPr>
              <w:tc>
                <w:tcPr>
                  <w:tcW w:w="4164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План</w:t>
                  </w:r>
                </w:p>
              </w:tc>
              <w:tc>
                <w:tcPr>
                  <w:tcW w:w="4165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Мотивация</w:t>
                  </w:r>
                </w:p>
              </w:tc>
            </w:tr>
            <w:tr w:rsidR="008C1ED5" w:rsidRPr="00450B1A" w:rsidTr="00E22B42">
              <w:trPr>
                <w:trHeight w:val="921"/>
              </w:trPr>
              <w:tc>
                <w:tcPr>
                  <w:tcW w:w="4164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1. Измерять температуру тела каждые 2-3 часа.</w:t>
                  </w:r>
                </w:p>
              </w:tc>
              <w:tc>
                <w:tcPr>
                  <w:tcW w:w="4165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Контроль за температурой тела для ранней диагностики осложнений и оказания соответствующей помощи больному.</w:t>
                  </w:r>
                </w:p>
              </w:tc>
            </w:tr>
            <w:tr w:rsidR="008C1ED5" w:rsidRPr="00450B1A" w:rsidTr="00E22B42">
              <w:trPr>
                <w:trHeight w:val="699"/>
              </w:trPr>
              <w:tc>
                <w:tcPr>
                  <w:tcW w:w="4164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2. Согреть больную (теплые грелки к ногам, тепло укрыть больную, дать теплый сладкий чай).</w:t>
                  </w:r>
                </w:p>
              </w:tc>
              <w:tc>
                <w:tcPr>
                  <w:tcW w:w="4165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Осуществляется в период падения температуры для согревания больной, уменьшения теплоотдачи.</w:t>
                  </w:r>
                </w:p>
              </w:tc>
            </w:tr>
            <w:tr w:rsidR="008C1ED5" w:rsidRPr="00450B1A" w:rsidTr="00E22B42">
              <w:trPr>
                <w:trHeight w:val="907"/>
              </w:trPr>
              <w:tc>
                <w:tcPr>
                  <w:tcW w:w="4164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3. Обеспечить витаминизированное питье (соки, теплый чай с лимоном, черной смородиной, настоем шиповника).</w:t>
                  </w:r>
                </w:p>
              </w:tc>
              <w:tc>
                <w:tcPr>
                  <w:tcW w:w="4165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Для снижения интоксикации.</w:t>
                  </w:r>
                </w:p>
              </w:tc>
            </w:tr>
            <w:tr w:rsidR="008C1ED5" w:rsidRPr="00450B1A" w:rsidTr="00E22B42">
              <w:trPr>
                <w:trHeight w:val="699"/>
              </w:trPr>
              <w:tc>
                <w:tcPr>
                  <w:tcW w:w="4164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4. Орошать слизистую рта и губ водой, смазывать вазелиновым маслом, 20% р-ром буры в глицерине трещины на губах.</w:t>
                  </w:r>
                </w:p>
              </w:tc>
              <w:tc>
                <w:tcPr>
                  <w:tcW w:w="4165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Для ликвидации сухости слизистой рта и губ.</w:t>
                  </w:r>
                </w:p>
              </w:tc>
            </w:tr>
            <w:tr w:rsidR="008C1ED5" w:rsidRPr="00450B1A" w:rsidTr="00E22B42">
              <w:trPr>
                <w:trHeight w:val="921"/>
              </w:trPr>
              <w:tc>
                <w:tcPr>
                  <w:tcW w:w="4164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5. Постоянно наблюдать за больной при бреде и галлюцинациях, сопровождающих повышение температуры.</w:t>
                  </w:r>
                </w:p>
              </w:tc>
              <w:tc>
                <w:tcPr>
                  <w:tcW w:w="4165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Для предупреждения травм.</w:t>
                  </w:r>
                </w:p>
              </w:tc>
            </w:tr>
            <w:tr w:rsidR="008C1ED5" w:rsidRPr="00450B1A" w:rsidTr="00E22B42">
              <w:trPr>
                <w:trHeight w:val="687"/>
              </w:trPr>
              <w:tc>
                <w:tcPr>
                  <w:tcW w:w="4164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6. Измерять АД и пульс, частоту дыхания.</w:t>
                  </w:r>
                </w:p>
              </w:tc>
              <w:tc>
                <w:tcPr>
                  <w:tcW w:w="4165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Для ранней диагностики тяжелой дыхательной и сердечной недостаточности.</w:t>
                  </w:r>
                </w:p>
              </w:tc>
            </w:tr>
            <w:tr w:rsidR="008C1ED5" w:rsidRPr="00450B1A" w:rsidTr="00E22B42">
              <w:trPr>
                <w:trHeight w:val="117"/>
              </w:trPr>
              <w:tc>
                <w:tcPr>
                  <w:tcW w:w="4164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7. Обеспечить смену нательного и постельного белья, туалет кожи.</w:t>
                  </w:r>
                </w:p>
              </w:tc>
              <w:tc>
                <w:tcPr>
                  <w:tcW w:w="4165" w:type="dxa"/>
                </w:tcPr>
                <w:p w:rsidR="008C1ED5" w:rsidRPr="00450B1A" w:rsidRDefault="008C1ED5" w:rsidP="00285934">
                  <w:pPr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Для предупреждения нарушений выделительной функции кожи, профилактики пролежней.</w:t>
                  </w:r>
                </w:p>
              </w:tc>
            </w:tr>
            <w:tr w:rsidR="00E22B42" w:rsidRPr="00450B1A" w:rsidTr="00E22B42">
              <w:trPr>
                <w:trHeight w:val="117"/>
              </w:trPr>
              <w:tc>
                <w:tcPr>
                  <w:tcW w:w="4164" w:type="dxa"/>
                </w:tcPr>
                <w:p w:rsidR="00E22B42" w:rsidRPr="00450B1A" w:rsidRDefault="00E22B42" w:rsidP="00285934">
                  <w:pPr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8. Положить пузырь со льдом или холодный компресс на шею и голову при гипертермии.</w:t>
                  </w:r>
                </w:p>
              </w:tc>
              <w:tc>
                <w:tcPr>
                  <w:tcW w:w="4165" w:type="dxa"/>
                </w:tcPr>
                <w:p w:rsidR="00E22B42" w:rsidRPr="00450B1A" w:rsidRDefault="00E22B42" w:rsidP="00285934">
                  <w:pPr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Для снижения отечности мозга, предупреждения нарушений сознания, судорог и других осложнений со стороны ЦНС.</w:t>
                  </w:r>
                </w:p>
              </w:tc>
            </w:tr>
            <w:tr w:rsidR="00E22B42" w:rsidRPr="00450B1A" w:rsidTr="00E22B42">
              <w:trPr>
                <w:trHeight w:val="117"/>
              </w:trPr>
              <w:tc>
                <w:tcPr>
                  <w:tcW w:w="4164" w:type="dxa"/>
                </w:tcPr>
                <w:p w:rsidR="00E22B42" w:rsidRPr="00450B1A" w:rsidRDefault="00E22B42" w:rsidP="00285934">
                  <w:pPr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lastRenderedPageBreak/>
                    <w:t>9. При критическом понижении температуры: - приподнять ножной конец кровати, убрать подушку; - вызвать врача; - обложить теплыми грелками, укрыть, дать теплый чай; - приготовить 10% р-р кофеина, 10% р-р сульфокамфокаина; - сменить белье, протереть насухо.</w:t>
                  </w:r>
                </w:p>
              </w:tc>
              <w:tc>
                <w:tcPr>
                  <w:tcW w:w="4165" w:type="dxa"/>
                </w:tcPr>
                <w:p w:rsidR="00E22B42" w:rsidRPr="00450B1A" w:rsidRDefault="00E22B42" w:rsidP="00285934">
                  <w:pPr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</w:pPr>
                  <w:r w:rsidRPr="00450B1A">
                    <w:rPr>
                      <w:rFonts w:ascii="Times New Roman" w:hAnsi="Times New Roman"/>
                      <w:color w:val="333333"/>
                      <w:sz w:val="24"/>
                      <w:szCs w:val="28"/>
                    </w:rPr>
                    <w:t>Для профилактики острой сосудистой недостаточности.</w:t>
                  </w:r>
                </w:p>
              </w:tc>
            </w:tr>
          </w:tbl>
          <w:p w:rsidR="008C1ED5" w:rsidRPr="00450B1A" w:rsidRDefault="00E22B42" w:rsidP="00285934">
            <w:pPr>
              <w:spacing w:after="0"/>
              <w:rPr>
                <w:rFonts w:ascii="Times New Roman" w:hAnsi="Times New Roman"/>
                <w:color w:val="333333"/>
                <w:sz w:val="24"/>
                <w:szCs w:val="28"/>
              </w:rPr>
            </w:pPr>
            <w:r w:rsidRPr="00450B1A">
              <w:rPr>
                <w:rFonts w:ascii="Times New Roman" w:hAnsi="Times New Roman"/>
                <w:color w:val="333333"/>
                <w:sz w:val="24"/>
                <w:szCs w:val="28"/>
              </w:rPr>
              <w:t>Оценка: через 3-5 дней при правильном ведении температура больного снизилась без осложнений, цель достигнута.</w:t>
            </w:r>
          </w:p>
          <w:p w:rsidR="00E22B42" w:rsidRPr="00450B1A" w:rsidRDefault="00E22B42" w:rsidP="00285934">
            <w:pPr>
              <w:spacing w:after="0"/>
              <w:rPr>
                <w:rFonts w:ascii="Times New Roman" w:hAnsi="Times New Roman"/>
                <w:color w:val="333333"/>
                <w:sz w:val="24"/>
                <w:szCs w:val="28"/>
              </w:rPr>
            </w:pPr>
          </w:p>
          <w:p w:rsidR="00E22B42" w:rsidRPr="00450B1A" w:rsidRDefault="00E22B42" w:rsidP="00285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50B1A">
              <w:rPr>
                <w:rFonts w:ascii="Times New Roman" w:hAnsi="Times New Roman"/>
                <w:b/>
                <w:color w:val="333333"/>
                <w:sz w:val="24"/>
                <w:szCs w:val="28"/>
              </w:rPr>
              <w:t xml:space="preserve">2. </w:t>
            </w:r>
            <w:r w:rsidRPr="00450B1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Инструктаж по сбору мокроты для исследования на бактериологический посев</w:t>
            </w:r>
            <w:r w:rsidR="00F2735D" w:rsidRPr="00450B1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.</w:t>
            </w:r>
          </w:p>
          <w:p w:rsidR="00F2735D" w:rsidRPr="00450B1A" w:rsidRDefault="00F2735D" w:rsidP="002859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50B1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"Натощак, в 8 часов утра перед откашливанием почистите зубы и тщательно прополощите рот кипяченой водой или раствором фурацилина, затем отхаркните мокроту в банку – 3-5 мл., стараясь не допускать попадания слюны. Посуда дается стерильной, поэтому не касайтесь ее краев руками или губами, а после откашливания мокроты емкость сразу же закройте крышкой и отдайте медсестре". </w:t>
            </w:r>
          </w:p>
          <w:p w:rsidR="00F2735D" w:rsidRPr="00450B1A" w:rsidRDefault="00F2735D" w:rsidP="002859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50B1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Примечание. Стерильность посуды сохраняется в течение 3-х суток. Антибактериальные препараты должны быть отменены за 2 суток до сбора материала по согласованию с врачом.</w:t>
            </w:r>
          </w:p>
          <w:p w:rsidR="00F2735D" w:rsidRDefault="00EA7889" w:rsidP="0028593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01984" cy="1726266"/>
                  <wp:effectExtent l="0" t="0" r="0" b="7620"/>
                  <wp:docPr id="1" name="Рисунок 1" descr="https://sun1.sibirix.userapi.com/VbVi-IFVzkOVTQ_qVo46gxmtRbtcxm7YqaTgRA/WkFpb25dn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1.sibirix.userapi.com/VbVi-IFVzkOVTQ_qVo46gxmtRbtcxm7YqaTgRA/WkFpb25dn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021" cy="173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889" w:rsidRDefault="00EA7889" w:rsidP="0028593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889" w:rsidRDefault="00EA7889" w:rsidP="00285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EA78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пользования карманной плевательницей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85400" w:rsidRPr="00985400" w:rsidRDefault="00985400" w:rsidP="00285934">
            <w:pPr>
              <w:pStyle w:val="aff"/>
              <w:numPr>
                <w:ilvl w:val="0"/>
                <w:numId w:val="8"/>
              </w:numPr>
            </w:pPr>
            <w:r w:rsidRPr="00985400">
              <w:t xml:space="preserve">Больной должен сплевывать мокроту в плевательницу - сосуд из темного или светлого стекла с плотно завинчивающейся крышкой. </w:t>
            </w:r>
          </w:p>
          <w:p w:rsidR="00985400" w:rsidRPr="00985400" w:rsidRDefault="00985400" w:rsidP="00285934">
            <w:pPr>
              <w:pStyle w:val="aff"/>
              <w:numPr>
                <w:ilvl w:val="0"/>
                <w:numId w:val="8"/>
              </w:numPr>
            </w:pPr>
            <w:r w:rsidRPr="00985400">
              <w:t xml:space="preserve">При сборе мокроты следует учитывать, что в нее не должны попадать посторонние примеси, как, например, остатки пищи, рвотные массы и пр. </w:t>
            </w:r>
          </w:p>
          <w:p w:rsidR="00985400" w:rsidRPr="00985400" w:rsidRDefault="00985400" w:rsidP="00285934">
            <w:pPr>
              <w:pStyle w:val="aff"/>
              <w:numPr>
                <w:ilvl w:val="0"/>
                <w:numId w:val="8"/>
              </w:numPr>
            </w:pPr>
            <w:r w:rsidRPr="00985400">
              <w:t>Собранная для исследования утренняя мокрота должна быть доставлена в лабораторию не позднее чем через 1-1.5 ч.</w:t>
            </w:r>
          </w:p>
          <w:p w:rsidR="00EA7889" w:rsidRPr="00985400" w:rsidRDefault="00985400" w:rsidP="00285934">
            <w:pPr>
              <w:pStyle w:val="aff"/>
              <w:numPr>
                <w:ilvl w:val="0"/>
                <w:numId w:val="8"/>
              </w:numPr>
            </w:pPr>
            <w:r w:rsidRPr="00985400">
              <w:t>При этом должны быть созданы условия, исключающие ее охлаждение при транспортировке</w:t>
            </w:r>
          </w:p>
          <w:p w:rsidR="00985400" w:rsidRPr="00985400" w:rsidRDefault="00985400" w:rsidP="00285934">
            <w:pPr>
              <w:pStyle w:val="aff"/>
              <w:numPr>
                <w:ilvl w:val="0"/>
                <w:numId w:val="8"/>
              </w:numPr>
              <w:rPr>
                <w:szCs w:val="22"/>
              </w:rPr>
            </w:pPr>
            <w:r w:rsidRPr="00985400">
              <w:t>Не сплевывать мокроту на пол или в носовой платок, так как микробы, находящиеся в мокроте, поднимаются в воздух и вдыхаются окружающими, что может привести к передаче инфекции.</w:t>
            </w:r>
          </w:p>
          <w:p w:rsidR="00985400" w:rsidRDefault="00985400" w:rsidP="00285934">
            <w:pPr>
              <w:pStyle w:val="aff"/>
            </w:pPr>
          </w:p>
          <w:p w:rsidR="00985400" w:rsidRDefault="00450B1A" w:rsidP="00285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7"/>
              </w:rPr>
            </w:pPr>
            <w:r w:rsidRPr="00450B1A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4. Подача кислорода с применением носового катетера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50B1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Провести идентификацию пациента.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Установить доверительные отношения с пациентом, если это возможно для обеспечения слаженности совместной работы. Получить согласие на проведение процедуры.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50B1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Выявить у пациента признаки и симптомы, связанные с гипоксией и наличием мокроты в дыхательных путях.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50B1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Вымыть и осушить руки, надеть стерильные перчатки.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50B1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Подготовить к работе аппарат Боброва: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а) налить в чистую стеклянную емкость дистиллированную воду, или 2%-ный раствор натрия гидрокарбоната (при ацидозе), или спирт 95%-ный (2/3 объема при сердечной астме), температура 30—40°С (спирт 20%-ный и антифомсилан служат пеногасителями и используются при наличии у пациента отека легких).</w:t>
            </w:r>
          </w:p>
          <w:p w:rsidR="00450B1A" w:rsidRDefault="00450B1A" w:rsidP="002859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б) обеспечить герметичность соединений при помощи винта на пробке.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длину вводимой части катетера (расстояние от козелка ушной раковины до входа в нос - приблизительно 15 см), поставить метку.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Облить стерильным глицерином вводимую часть катетера в целях предупреждения травмы слизистой носа (можно подсоединить носовые канюли).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Ввести катетер в нижний носовой ход до метки (катетера виден при осмотре зева шпателем).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Осмотреть зев, придавив шпателем корень языка.  Убедиться, что кончик катетера виден при осмотре зева.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Сбросить шпатель в дезинфицирующий раствор.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.Зафиксировать наружную часть катетера тесемками бинта и лейкопластырем для обеспечения постоянного положения катетера для удобства пациента, профилактики мацерации кожи лица.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Соединить с аппаратом Боброва, заполненным дистиллированной водой или 96% - ным спиртом, или другим пеногасителем.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Открыть вентиль источника кислорода, отрегулировать скорость подачи кислорода по назначению врача.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.Осмотреть слизистую носа пациента.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Провести итоговую оценку состояния пациента. 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Удалить катетер (или снять носовую канюлю). Сбросить в емкость для сбора отходов класса Б.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Шпатель, лоток, погрузить в соответствующие емкости для дезинфекции, продезинфицировать аппарат Боброва.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.Снять перчатки, сбросить в емкость для сбора отходов класса Б. провести гигиеническую обработку рук.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.Сделать соответствующую запись о выполненной процедуре в медицинской документации.</w:t>
            </w:r>
          </w:p>
          <w:p w:rsid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0B1A" w:rsidRPr="00450B1A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0B1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450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Утилизация мокроты и обеззараживание плевательниц.</w:t>
            </w:r>
          </w:p>
          <w:p w:rsidR="00450B1A" w:rsidRPr="00450B1A" w:rsidRDefault="00450B1A" w:rsidP="002859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74747"/>
                <w:sz w:val="24"/>
                <w:szCs w:val="27"/>
                <w:lang w:eastAsia="ru-RU"/>
              </w:rPr>
            </w:pPr>
            <w:r w:rsidRPr="00450B1A">
              <w:rPr>
                <w:rFonts w:ascii="Times New Roman" w:hAnsi="Times New Roman"/>
                <w:color w:val="474747"/>
                <w:sz w:val="24"/>
                <w:szCs w:val="27"/>
                <w:lang w:eastAsia="ru-RU"/>
              </w:rPr>
              <w:t>Заливают (из расчета 2 объема дезраствора на 1 объем мокроты) 5% раствором хлорамина Б на 12 часов или 10%маточным раствором хлорной извести на 1 час, или засыпают на 1 час хлорной известью (200г/л)</w:t>
            </w:r>
          </w:p>
          <w:p w:rsidR="00450B1A" w:rsidRDefault="00450B1A" w:rsidP="002859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74747"/>
                <w:sz w:val="24"/>
                <w:szCs w:val="27"/>
                <w:lang w:eastAsia="ru-RU"/>
              </w:rPr>
            </w:pPr>
            <w:r w:rsidRPr="00450B1A">
              <w:rPr>
                <w:rFonts w:ascii="Times New Roman" w:hAnsi="Times New Roman"/>
                <w:color w:val="474747"/>
                <w:sz w:val="24"/>
                <w:szCs w:val="27"/>
                <w:lang w:eastAsia="ru-RU"/>
              </w:rPr>
              <w:t>После обеззараживания мокроту сливают в канализацию</w:t>
            </w:r>
            <w:r w:rsidR="00285934">
              <w:rPr>
                <w:rFonts w:ascii="Times New Roman" w:hAnsi="Times New Roman"/>
                <w:color w:val="474747"/>
                <w:sz w:val="24"/>
                <w:szCs w:val="27"/>
                <w:lang w:eastAsia="ru-RU"/>
              </w:rPr>
              <w:t>.</w:t>
            </w:r>
          </w:p>
          <w:p w:rsidR="00285934" w:rsidRPr="00285934" w:rsidRDefault="00285934" w:rsidP="002859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74747"/>
                <w:sz w:val="24"/>
                <w:szCs w:val="27"/>
                <w:lang w:eastAsia="ru-RU"/>
              </w:rPr>
            </w:pPr>
          </w:p>
          <w:p w:rsidR="00450B1A" w:rsidRPr="00285934" w:rsidRDefault="00450B1A" w:rsidP="00285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285934">
              <w:rPr>
                <w:rFonts w:ascii="Times New Roman" w:hAnsi="Times New Roman"/>
                <w:sz w:val="24"/>
              </w:rPr>
              <w:t>Использованные плевательницы подлежат дезинфекции по инструкции к дезинфицирующему средству, затем тщательно моются и автоклавируются.</w:t>
            </w:r>
          </w:p>
          <w:p w:rsidR="00450B1A" w:rsidRPr="00450B1A" w:rsidRDefault="00450B1A" w:rsidP="00450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8A2D7D" w:rsidTr="00450B1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A2D7D" w:rsidRDefault="008A2D7D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Default="008A2D7D" w:rsidP="00450B1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Default="008A2D7D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A2D7D" w:rsidTr="00450B1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285934" w:rsidRDefault="00285934" w:rsidP="00285934">
                  <w:pP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285934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Инструктаж по сбору мокроты для исследования на бактериологический посев.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85934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Tr="00450B1A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285934" w:rsidRDefault="00285934" w:rsidP="0028593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59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Правила пользования карманной плевательницей.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85934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Tr="00450B1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285934" w:rsidRDefault="00285934" w:rsidP="00285934">
                  <w:pPr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285934"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>Подача кислорода с применением носового катетера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85934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Tr="0028593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285934" w:rsidRDefault="00285934" w:rsidP="002859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59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Утилизация мокроты и обеззараживание плевательниц.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85934" w:rsidP="00450B1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A2D7D" w:rsidRDefault="008A2D7D" w:rsidP="00450B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5E6118" w:rsidRDefault="005E6118" w:rsidP="00450B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5E6118" w:rsidRPr="005E6118" w:rsidRDefault="005E6118" w:rsidP="00C2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E611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Кейс №2</w:t>
            </w:r>
          </w:p>
          <w:p w:rsidR="005E6118" w:rsidRPr="005E6118" w:rsidRDefault="005E6118" w:rsidP="0045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6118" w:rsidRDefault="005E6118" w:rsidP="00450B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61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Проблемы пациента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6B235F" w:rsidRDefault="006B235F" w:rsidP="006B23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B235F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Настоящие: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боли в эпигастрии, отрыжка, запор, метеоризм, плохой сон, </w:t>
            </w:r>
            <w:r w:rsidRPr="006B235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общая слабость.</w:t>
            </w:r>
          </w:p>
          <w:p w:rsidR="006B235F" w:rsidRPr="006B235F" w:rsidRDefault="006B235F" w:rsidP="006B23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B235F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Потенциальные:</w:t>
            </w:r>
            <w:r w:rsidRPr="006B235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риск развития осложнений (желудочное кровотечение, перфорация, пенетрация, стеноз привратника, малигнизация).</w:t>
            </w:r>
          </w:p>
          <w:p w:rsidR="006B235F" w:rsidRPr="006B235F" w:rsidRDefault="006B235F" w:rsidP="006B23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Приоритетная</w:t>
            </w:r>
            <w:r w:rsidRPr="006B235F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:</w:t>
            </w:r>
            <w:r w:rsidRPr="006B235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боль в эпигастральной области.</w:t>
            </w:r>
          </w:p>
          <w:p w:rsidR="006B235F" w:rsidRPr="006B235F" w:rsidRDefault="006B235F" w:rsidP="006B23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B235F" w:rsidRPr="00450B1A" w:rsidRDefault="006B235F" w:rsidP="006B235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50B1A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</w:p>
          <w:p w:rsidR="006B235F" w:rsidRPr="006B235F" w:rsidRDefault="006B235F" w:rsidP="006B2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5F">
              <w:rPr>
                <w:rFonts w:ascii="Times New Roman" w:hAnsi="Times New Roman"/>
                <w:i/>
                <w:sz w:val="24"/>
                <w:szCs w:val="24"/>
              </w:rPr>
              <w:t>Краткосрочная:</w:t>
            </w:r>
            <w:r w:rsidRPr="006B2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5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пациент отмечает стихание боли к концу 7-го дня пребывания в стационаре. </w:t>
            </w:r>
          </w:p>
          <w:p w:rsidR="006B235F" w:rsidRPr="006B235F" w:rsidRDefault="006B235F" w:rsidP="006B2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5F">
              <w:rPr>
                <w:rFonts w:ascii="Times New Roman" w:hAnsi="Times New Roman"/>
                <w:i/>
                <w:sz w:val="24"/>
                <w:szCs w:val="24"/>
              </w:rPr>
              <w:t>Долгосрочная:</w:t>
            </w:r>
            <w:r w:rsidRPr="006B2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5F">
              <w:rPr>
                <w:rFonts w:ascii="Times New Roman" w:hAnsi="Times New Roman"/>
                <w:color w:val="333333"/>
                <w:sz w:val="24"/>
                <w:szCs w:val="24"/>
              </w:rPr>
              <w:t>пациент не предъявляет жалоб на боли в эпигастральной области к моменту выписки.</w:t>
            </w:r>
          </w:p>
          <w:p w:rsidR="006B235F" w:rsidRPr="00450B1A" w:rsidRDefault="006B235F" w:rsidP="006B235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6B235F" w:rsidRPr="00450B1A" w:rsidRDefault="006B235F" w:rsidP="006B23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50B1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План сестринского ухода.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6B235F" w:rsidTr="006B235F">
              <w:tc>
                <w:tcPr>
                  <w:tcW w:w="4140" w:type="dxa"/>
                </w:tcPr>
                <w:p w:rsidR="006B235F" w:rsidRPr="006E5416" w:rsidRDefault="006B235F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b/>
                      <w:sz w:val="24"/>
                    </w:rPr>
                    <w:t xml:space="preserve">План </w:t>
                  </w:r>
                </w:p>
              </w:tc>
              <w:tc>
                <w:tcPr>
                  <w:tcW w:w="4141" w:type="dxa"/>
                </w:tcPr>
                <w:p w:rsidR="006B235F" w:rsidRPr="006E5416" w:rsidRDefault="006B235F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b/>
                      <w:sz w:val="24"/>
                    </w:rPr>
                    <w:t>Мотивация</w:t>
                  </w:r>
                </w:p>
              </w:tc>
            </w:tr>
            <w:tr w:rsidR="006B235F" w:rsidTr="006B235F">
              <w:tc>
                <w:tcPr>
                  <w:tcW w:w="4140" w:type="dxa"/>
                </w:tcPr>
                <w:p w:rsidR="006B235F" w:rsidRPr="006E5416" w:rsidRDefault="006B235F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1. Обеспечить лечебно-охранительный режим.</w:t>
                  </w:r>
                </w:p>
              </w:tc>
              <w:tc>
                <w:tcPr>
                  <w:tcW w:w="4141" w:type="dxa"/>
                </w:tcPr>
                <w:p w:rsidR="006B235F" w:rsidRPr="006E5416" w:rsidRDefault="006B235F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Для улучшения психоэмоционального состояния пациента, профилактики желудочного кровотечение.</w:t>
                  </w:r>
                </w:p>
              </w:tc>
            </w:tr>
            <w:tr w:rsidR="006B235F" w:rsidTr="006B235F">
              <w:tc>
                <w:tcPr>
                  <w:tcW w:w="4140" w:type="dxa"/>
                </w:tcPr>
                <w:p w:rsidR="006B235F" w:rsidRPr="006E5416" w:rsidRDefault="006B235F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2. Обеспечить питанием пациента в соответствии с диетой №1а.</w:t>
                  </w:r>
                </w:p>
              </w:tc>
              <w:tc>
                <w:tcPr>
                  <w:tcW w:w="4141" w:type="dxa"/>
                </w:tcPr>
                <w:p w:rsidR="006B235F" w:rsidRPr="006E5416" w:rsidRDefault="006B235F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Для физического, химического и механического щажения слизистой желудка пациента.</w:t>
                  </w:r>
                </w:p>
              </w:tc>
            </w:tr>
            <w:tr w:rsidR="006B235F" w:rsidTr="006B235F">
              <w:tc>
                <w:tcPr>
                  <w:tcW w:w="4140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3. Обучить пациента правилам приема назначенных лекарственных средств.</w:t>
                  </w:r>
                </w:p>
              </w:tc>
              <w:tc>
                <w:tcPr>
                  <w:tcW w:w="4141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Для достижения полного взаимопонимания между медицинским персоналом и пациентом, и эффективности действия препаратов.</w:t>
                  </w:r>
                </w:p>
              </w:tc>
            </w:tr>
            <w:tr w:rsidR="006B235F" w:rsidTr="006B235F">
              <w:tc>
                <w:tcPr>
                  <w:tcW w:w="4140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4. Объяснить пациенту суть его заболевания, рассказать о современных методах диагностики, лечения и профилактики.</w:t>
                  </w:r>
                </w:p>
              </w:tc>
              <w:tc>
                <w:tcPr>
                  <w:tcW w:w="4141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Для снятия тревожного состояния, повышения уверенности в благоприятном исходе лечения.</w:t>
                  </w:r>
                </w:p>
              </w:tc>
            </w:tr>
            <w:tr w:rsidR="006B235F" w:rsidTr="006B235F">
              <w:tc>
                <w:tcPr>
                  <w:tcW w:w="4140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5. Обеспечить правильную подготовку пациента к ФГДС и желудочному зондированию.</w:t>
                  </w:r>
                </w:p>
              </w:tc>
              <w:tc>
                <w:tcPr>
                  <w:tcW w:w="4141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Для повышения эффективности и точности диагностических процедур.</w:t>
                  </w:r>
                </w:p>
              </w:tc>
            </w:tr>
            <w:tr w:rsidR="006B235F" w:rsidTr="006B235F">
              <w:tc>
                <w:tcPr>
                  <w:tcW w:w="4140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 xml:space="preserve">6. Провести беседу с родственниками об обеспечении питания с </w:t>
                  </w: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lastRenderedPageBreak/>
                    <w:t>достаточным содержанием витаминов, пищевых антацидов.</w:t>
                  </w:r>
                </w:p>
              </w:tc>
              <w:tc>
                <w:tcPr>
                  <w:tcW w:w="4141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lastRenderedPageBreak/>
                    <w:t>Для повышения иммунных сил организма, снижения активности желудочного сока.</w:t>
                  </w:r>
                </w:p>
              </w:tc>
            </w:tr>
            <w:tr w:rsidR="006B235F" w:rsidTr="006B235F">
              <w:tc>
                <w:tcPr>
                  <w:tcW w:w="4140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7. Наблюдать за внешним видом и состоянием пациента (пульс, АД, характер стула).</w:t>
                  </w:r>
                </w:p>
              </w:tc>
              <w:tc>
                <w:tcPr>
                  <w:tcW w:w="4141" w:type="dxa"/>
                </w:tcPr>
                <w:p w:rsidR="006B235F" w:rsidRPr="006E5416" w:rsidRDefault="006E5416" w:rsidP="00450B1A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E5416">
                    <w:rPr>
                      <w:rFonts w:ascii="Times New Roman" w:hAnsi="Times New Roman"/>
                      <w:color w:val="333333"/>
                      <w:sz w:val="24"/>
                    </w:rPr>
                    <w:t>Для раннего выявления и своевременного оказания неотложной помощи при осложнениях (кровотечение, перфорация).</w:t>
                  </w:r>
                </w:p>
              </w:tc>
            </w:tr>
          </w:tbl>
          <w:p w:rsidR="006E5416" w:rsidRDefault="006E5416" w:rsidP="00450B1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 w:rsidRPr="006E5416">
              <w:rPr>
                <w:rFonts w:ascii="Times New Roman" w:hAnsi="Times New Roman"/>
                <w:color w:val="333333"/>
                <w:sz w:val="24"/>
              </w:rPr>
              <w:t>Оценка: больной отмечает исчезновение болей, демонстрирует знания по профилактике обострения язвенной болезни. Цель достигнута.</w:t>
            </w:r>
          </w:p>
          <w:p w:rsidR="006E5416" w:rsidRDefault="006E5416" w:rsidP="00450B1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6E5416" w:rsidRDefault="006E5416" w:rsidP="00450B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5416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2. </w:t>
            </w:r>
            <w:r w:rsidRPr="006E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пациента к ФГДС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6E5416" w:rsidRDefault="006E5416" w:rsidP="006E5416">
            <w:pPr>
              <w:pStyle w:val="aff"/>
              <w:numPr>
                <w:ilvl w:val="0"/>
                <w:numId w:val="9"/>
              </w:numPr>
            </w:pPr>
            <w:r>
              <w:t xml:space="preserve">С 19 часов накануне исследования не есть, не пить, не курить, исследование проводится утром натощак, т.е. чистить зубы, пить и курить нельзя. </w:t>
            </w:r>
          </w:p>
          <w:p w:rsidR="006E5416" w:rsidRDefault="006E5416" w:rsidP="006E5416">
            <w:pPr>
              <w:pStyle w:val="aff"/>
              <w:numPr>
                <w:ilvl w:val="0"/>
                <w:numId w:val="9"/>
              </w:numPr>
            </w:pPr>
            <w:r>
              <w:t xml:space="preserve">Для уменьшения болезненных ощущений при введении эндоскопа, Вам, будет проведено орошение слизистой глотки анестетиком лидокаином (уточнить у пациента переносимость лидокаина). </w:t>
            </w:r>
          </w:p>
          <w:p w:rsidR="006E5416" w:rsidRDefault="006E5416" w:rsidP="006E5416">
            <w:pPr>
              <w:pStyle w:val="aff"/>
              <w:numPr>
                <w:ilvl w:val="0"/>
                <w:numId w:val="9"/>
              </w:numPr>
            </w:pPr>
            <w:r>
              <w:t xml:space="preserve">Во время исследования, Вы, не сможете говорить, проглатывать слюну. </w:t>
            </w:r>
          </w:p>
          <w:p w:rsidR="006E5416" w:rsidRDefault="006E5416" w:rsidP="006E5416">
            <w:pPr>
              <w:pStyle w:val="aff"/>
              <w:numPr>
                <w:ilvl w:val="0"/>
                <w:numId w:val="9"/>
              </w:numPr>
            </w:pPr>
            <w:r>
              <w:t xml:space="preserve">После ФГДС у, Вас, временно будет затруднена речь и глотание, нельзя принимать пищу в течение 2 часов после исследования, чтобы исключить опасность аспирации пищи или жидкости. </w:t>
            </w:r>
          </w:p>
          <w:p w:rsidR="006E5416" w:rsidRPr="006E5416" w:rsidRDefault="006E5416" w:rsidP="006E5416">
            <w:pPr>
              <w:pStyle w:val="aff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Предупредить пациента о месте и времени проведения исследования, необходимости снять зубные протезы перед исследованием, иметь при себе полотенце или впитывающую салфетку.</w:t>
            </w:r>
          </w:p>
          <w:p w:rsidR="006E5416" w:rsidRDefault="006E5416" w:rsidP="00450B1A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:rsidR="006E5416" w:rsidRDefault="006E5416" w:rsidP="00450B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54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6E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забора кала на скрытую кровь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За три дня до предполагаемого времени взятия образца кала для анализа исключить из рациона питания мясо, субпродукты, рыбу, томаты, зеленые овощи и фрукты (яблоки, перец, шпинат, фасоль и др.);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отказаться от приема и использования слабительных препаратов и средств;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за 7-10 дней исключить прием медикаментов, которые влияют на перистальтику кишечника или могут открашивать кал в другой цвет;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не проводить рентгенологические обследования за три дня до процедуры;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накануне исследования следует воздержаться от чистки зубов, так как мельчайшие частички крови с поврежденных щеткой десен могут попасть в пищеварительный тракт и исказить результаты исследования;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нельзя делать клизмы ни накануне, ни во время взятия материала для анализа.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Процесс опорожнения кишечника должен осуществляться исключительно естественным путем;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сбор кала осуществляется в специальный контейнер с плотной крышкой (можно приобрести в аптеке);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для анализа можно использовать одни фрагмент кала объемом не менее одной чайной ложки, но будет лучше, если, Вы соберет в контейнер несколько фрагментов из общего объема кала;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следует избегать случайного попадания мочи в образец кала; </w:t>
            </w:r>
          </w:p>
          <w:p w:rsidR="00B81232" w:rsidRP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 xml:space="preserve">женщинам следует воздержаться от проведения данного анализа в дни месячных; </w:t>
            </w:r>
          </w:p>
          <w:p w:rsidR="00B81232" w:rsidRDefault="00B81232" w:rsidP="00B81232">
            <w:pPr>
              <w:pStyle w:val="aff"/>
              <w:numPr>
                <w:ilvl w:val="0"/>
                <w:numId w:val="11"/>
              </w:numPr>
            </w:pPr>
            <w:r w:rsidRPr="00B81232">
              <w:t>желательно доставить образец в лабораторию в тече</w:t>
            </w:r>
            <w:r>
              <w:t>ние трех часов после дефекации.</w:t>
            </w:r>
          </w:p>
          <w:p w:rsidR="00B81232" w:rsidRPr="00B81232" w:rsidRDefault="00E873EA" w:rsidP="00B81232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04064" cy="1811963"/>
                  <wp:effectExtent l="0" t="0" r="6350" b="0"/>
                  <wp:docPr id="2" name="Рисунок 2" descr="https://sun2.sibirix.userapi.com/AXjyHzXCndUH-29ksbY-Ge71LbV1jTnjVB423g/QhqBVpHhz1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2.sibirix.userapi.com/AXjyHzXCndUH-29ksbY-Ge71LbV1jTnjVB423g/QhqBVpHhz1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603" cy="181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232" w:rsidRDefault="00B81232" w:rsidP="00E873E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7"/>
              </w:rPr>
            </w:pPr>
            <w:r>
              <w:rPr>
                <w:b/>
              </w:rPr>
              <w:t xml:space="preserve">4. </w:t>
            </w:r>
            <w:r w:rsidR="00E873EA" w:rsidRPr="00E873EA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Техника проведения масляной клизмы.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Предупредить пациента о проведении манипуляции. Уточнить у пациента понимание цели и хода исследования и получить его согласие.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Предупредить пациента о том, что после проведения манипуляции нельзя вставать с кровати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 xml:space="preserve">Приготовить   оснащение к процедуре: средства индивидуальной защиты: маска перчатки, стерильные: грушевидный баллон или шприц Жанэ, газоотводная трубка, вазелиновое масло 100-200 мл, марлевые салфетки, лоток для использованного материала, адсорбирующая пеленка, водный термометр. 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.Подогреть масло на «водяной бане» до 38 °С, проверить температуру масла термометром.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 xml:space="preserve">Прийти в палату к пациенту, провести гигиеническую обработку рук, надеть маску, перчатки. В грушевидный баллон набрать масло. 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Отгородить пациента ширмой, положить адсорбирующую клеенку на постель, попросить пациента лечь на левый бок, правую ногу прижать к животу, оголить ягодицы, при необходимости помочь пациенту.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Вскрыть упаковку с газоотводной трубкой.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Взять закругленный конец газоотводной трубки, как пишущее перо, перегнуть трубку посередине, свободный конец зажать 4-м и 5-м пальцами.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Полить вазелиновым маслом закругленный конец газоотводной трубки.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 xml:space="preserve">Затем раздвинуть ягодицы пациента 1 и 2 пальцами левой руки, а правой рукой ввести газоотводную трубку на глубину 20-30 см.,  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Выпустить остатки воздуха из баллона. Присоединить к газоотводной трубке грушевидный баллон и медленно ввести масло.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Отсоединить, не разжимая, грушевидный баллон от газоотводной трубки.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Извлечь газоотводную трубку и сбросить в емкость для сбора отходов класса «Б».</w:t>
            </w:r>
          </w:p>
          <w:p w:rsidR="00E873EA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Марлевой салфеткой провести туалет анального отверстия, у женщин обязательно кзади. Салфетку сбросить в емкость для сбора отходов класса «Б».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Помочь пациенту занять удобное положение в постели. Адсорбирующую пеленку оставить под пациентом. Напомнить пациенту, что эффект от клизмы наступит через 10-12 часов.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Емкость из-под масла сбросить в отходы класса «А».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Снять перчатки, маску, сбросить в емкость для сбора отходов класса «Б». Провести гигиеническую обработку рук.  Сделать запись о проведенной процедуре.</w:t>
            </w:r>
          </w:p>
          <w:p w:rsidR="00E873EA" w:rsidRPr="00E84F92" w:rsidRDefault="00E873EA" w:rsidP="00E87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3EA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E84F92">
              <w:rPr>
                <w:rFonts w:ascii="Times New Roman" w:hAnsi="Times New Roman"/>
                <w:sz w:val="24"/>
                <w:szCs w:val="24"/>
              </w:rPr>
              <w:t>Утром уточнить у пациента, был ли стул.</w:t>
            </w:r>
          </w:p>
          <w:p w:rsidR="00E873EA" w:rsidRPr="00E873EA" w:rsidRDefault="00E873EA" w:rsidP="00B81232">
            <w:pPr>
              <w:rPr>
                <w:rFonts w:ascii="Times New Roman" w:hAnsi="Times New Roman"/>
                <w:b/>
              </w:rPr>
            </w:pPr>
            <w:r w:rsidRPr="00E873EA">
              <w:rPr>
                <w:rFonts w:ascii="Times New Roman" w:hAnsi="Times New Roman"/>
                <w:b/>
              </w:rPr>
              <w:lastRenderedPageBreak/>
              <w:t xml:space="preserve">5. </w:t>
            </w:r>
            <w:r w:rsidRPr="00E873E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Дезинфекция использованного оборудования.</w:t>
            </w:r>
          </w:p>
          <w:p w:rsidR="008C19F4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 xml:space="preserve">Для обработки посуды необходимо использовать моющие, чистящие и дезинфицирующие средства, разрешенные к применению в установленном порядке. В моечных отделениях вывешивают инструкцию о правилах мытья посуды и инвентаря с указанием концентраций и объемов, применяемых моющих и дезинфицирующих средств. В буфетных отделения должно быть предусмотрено два помещения: для раздачи пищи (не менее 9 м2) и для мытья посуды (не менее 6 м2). В помещении буфетной предусматривается раковина для мытья рук. </w:t>
            </w:r>
          </w:p>
          <w:p w:rsidR="008C19F4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 xml:space="preserve">Обработка посуды может проводиться механизированным или ручным способом. </w:t>
            </w:r>
          </w:p>
          <w:p w:rsidR="008C19F4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 xml:space="preserve">Для ручной обработки посуды предусматривается не менее 2 моечных ванн с подводкой к ним холодной и горячей моды со смесителем.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 В случае отсутствия условий для мытья транспортной посуды на пищеблоке устанавливается дополнительная ванна соответствующих размеров в моечной буфетной. </w:t>
            </w:r>
          </w:p>
          <w:p w:rsidR="008C19F4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 xml:space="preserve">При механизированной мойке используется моечная машина в соответствии с инструкцией по эксплуатации. </w:t>
            </w:r>
          </w:p>
          <w:p w:rsidR="008C19F4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 xml:space="preserve">Обработка посуды проводится в следующей последовательности: механическое удаление пищи и мытье в первой мойке с обезжиривающими средствами, ополаскивание горячей водой - во второй мойке и просушивание посуды на специальных полках или решетках. </w:t>
            </w:r>
          </w:p>
          <w:p w:rsidR="008C19F4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 xml:space="preserve">Дезинфекция (обеззараживание) посуды проводится в инфекционных больницах (отделениях), и по эпидемиологическим показаниям химическим (растворы дезинфицирующих средств, в том числе в моечной машине) или термическим способами (кипячение, обработка в суховоздушном стерилизаторе и др.), а также обеззараживание остатков пищи от больного по режимам для соответствующих инфекций. </w:t>
            </w:r>
          </w:p>
          <w:p w:rsidR="008C19F4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 xml:space="preserve">Щетки для мытья посуды и ветошь для протирки столов после окончания работы промывают с обезжиривающими средствами, дезинфицируют (при химической дезинфекции промывают проточной водой), просушивают и хранят в специально выделенном месте. После каждой раздачи пищи производят влажную уборку помещений буфетных. </w:t>
            </w:r>
          </w:p>
          <w:p w:rsidR="008C19F4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 xml:space="preserve">Уборочный материал промывается, обеззараживается, просушивается. Не допускается оставлять в буфетных остатки пищи после ее раздачи больным, а также смешивать пищевые остатки со свежими блюдами. Раздачу пищи больным производят буфетчицы и дежурные медицинские сестры отделения. </w:t>
            </w:r>
          </w:p>
          <w:p w:rsidR="008C19F4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 xml:space="preserve">Раздача пищи должна производиться в халатах с маркировкой "Для раздачи пищи". </w:t>
            </w:r>
          </w:p>
          <w:p w:rsidR="00E873EA" w:rsidRPr="008C19F4" w:rsidRDefault="008C19F4" w:rsidP="008C19F4">
            <w:pPr>
              <w:pStyle w:val="aff"/>
              <w:numPr>
                <w:ilvl w:val="0"/>
                <w:numId w:val="13"/>
              </w:numPr>
              <w:rPr>
                <w:b/>
              </w:rPr>
            </w:pPr>
            <w:r>
              <w:t>Не допускается к раздаче пищи младший обслуживающий персонал.</w:t>
            </w:r>
          </w:p>
          <w:p w:rsidR="008C19F4" w:rsidRDefault="008C19F4" w:rsidP="008C19F4">
            <w:pPr>
              <w:rPr>
                <w:b/>
              </w:rPr>
            </w:pPr>
          </w:p>
          <w:p w:rsidR="008C19F4" w:rsidRDefault="008C19F4" w:rsidP="008C19F4">
            <w:pPr>
              <w:rPr>
                <w:b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8C19F4" w:rsidTr="007F1D7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lastRenderedPageBreak/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C19F4" w:rsidTr="007F1D7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F4" w:rsidRPr="009E441F" w:rsidRDefault="009E441F" w:rsidP="009E441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E44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Подготовка пациента к ФГДС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19F4" w:rsidTr="007F1D7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F4" w:rsidRPr="009E441F" w:rsidRDefault="008C19F4" w:rsidP="009E441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E44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Правила забора кала на скрытую кровь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19F4" w:rsidTr="007F1D7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F4" w:rsidRPr="009E441F" w:rsidRDefault="008C19F4" w:rsidP="009E441F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9E441F"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>Техника проведения масляной клизмы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19F4" w:rsidTr="007F1D7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F4" w:rsidRDefault="008C19F4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F4" w:rsidRPr="009E441F" w:rsidRDefault="008C19F4" w:rsidP="009E441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E441F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Дезинфекция использованного оборудования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F4" w:rsidRDefault="009E441F" w:rsidP="008C19F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E3F4D" w:rsidRDefault="006E3F4D" w:rsidP="00444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12BE" w:rsidRPr="001F12BE" w:rsidRDefault="001F12BE" w:rsidP="001F12B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12BE">
              <w:rPr>
                <w:rFonts w:ascii="Times New Roman" w:hAnsi="Times New Roman"/>
                <w:sz w:val="24"/>
                <w:szCs w:val="24"/>
                <w:u w:val="single"/>
              </w:rPr>
              <w:t>Кейс№5</w:t>
            </w:r>
          </w:p>
          <w:p w:rsidR="001F12BE" w:rsidRDefault="001F12BE" w:rsidP="001F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Проблемы пациента</w:t>
            </w:r>
          </w:p>
          <w:p w:rsidR="001F12BE" w:rsidRDefault="001F12BE" w:rsidP="001F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BE">
              <w:rPr>
                <w:rFonts w:ascii="Times New Roman" w:hAnsi="Times New Roman"/>
                <w:i/>
                <w:sz w:val="24"/>
                <w:szCs w:val="24"/>
              </w:rPr>
              <w:t>Настоящие: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тянущие боли в пояснице, частое, болезненное мочеиспускание (дизурия), повышение температуры, общая слабость, головная боль, отсутствие аппетита, неуверенность в благоприятном исходе заболевания, тревога о своем состоянии.</w:t>
            </w:r>
          </w:p>
          <w:p w:rsidR="001F12BE" w:rsidRDefault="001F12BE" w:rsidP="001F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BE">
              <w:rPr>
                <w:rFonts w:ascii="Times New Roman" w:hAnsi="Times New Roman"/>
                <w:i/>
                <w:sz w:val="24"/>
                <w:szCs w:val="24"/>
              </w:rPr>
              <w:t>Потенциальные проблемы: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ухудшение состояния здоровья.</w:t>
            </w:r>
          </w:p>
          <w:p w:rsidR="001F12BE" w:rsidRDefault="001F12BE" w:rsidP="001F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BE">
              <w:rPr>
                <w:rFonts w:ascii="Times New Roman" w:hAnsi="Times New Roman"/>
                <w:i/>
                <w:sz w:val="24"/>
                <w:szCs w:val="24"/>
              </w:rPr>
              <w:t>Приоритетная проблема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частое, болезненное мочеиспускание (дизурия).</w:t>
            </w:r>
          </w:p>
          <w:p w:rsidR="001F12BE" w:rsidRDefault="001F12BE" w:rsidP="001F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2BE" w:rsidRPr="001F12BE" w:rsidRDefault="001F12BE" w:rsidP="001F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2BE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1F12BE" w:rsidRDefault="001F12BE" w:rsidP="001F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BE">
              <w:rPr>
                <w:rFonts w:ascii="Times New Roman" w:hAnsi="Times New Roman"/>
                <w:i/>
                <w:sz w:val="24"/>
                <w:szCs w:val="24"/>
              </w:rPr>
              <w:t>Краткосрочная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 отметит уменьшение дизурии к концу недели.</w:t>
            </w:r>
          </w:p>
          <w:p w:rsidR="001F12BE" w:rsidRDefault="001F12BE" w:rsidP="001F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BE">
              <w:rPr>
                <w:rFonts w:ascii="Times New Roman" w:hAnsi="Times New Roman"/>
                <w:i/>
                <w:sz w:val="24"/>
                <w:szCs w:val="24"/>
              </w:rPr>
              <w:t>Долгосрочная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исчезновение дизурических явлений к моменту выписки пациента и демонстрация пациентом знаний факторов риска, ведущих к обострению заболевания.</w:t>
            </w:r>
          </w:p>
          <w:p w:rsidR="001F12BE" w:rsidRPr="001F12BE" w:rsidRDefault="001F12BE" w:rsidP="001F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1F12BE" w:rsidRP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Pr="001F12BE" w:rsidRDefault="001F12BE" w:rsidP="001F12B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F12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Pr="001F12BE" w:rsidRDefault="001F12BE" w:rsidP="001F12B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F12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Обеспечение строгого постельного режима и покоя.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уменьшения физической и эмоциональной нагрузки.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Обеспечение диетическим питанием с ограничением поваренной соли (исключить из питания острое, соленое, копченое).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предотвращения отеков и уменьшения раздражения слизистой чашечно-лоханочной системы.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Наблюдение за внешним видом и состоянием пациента (пульс, АД, ЧДД).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ранней диагностики и своевременного оказания неотложной помощи в случае возникновения осложнений.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Обеспечение пациента обильным питьем до 2-2,5 л в сутки (минеральная вода, клюквенный морс, настой шиповника)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создания форсированного диуреза, способствующего купированию воспалительного процесса.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 Обеспечение личной гигиены пациента (смена белья, подмывание).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создания комфорта пациенту и профилактики вторичной инфекции.</w:t>
                  </w:r>
                </w:p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 Обеспечение пациента предметами ухода (мочеприемник, грелка).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обеспечения комфортного состояния пациенту и уменьшения болей.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 Проведение беседы с родственниками об обеспечении полноценного и диетического питания с усиленным питьевым режимом.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повышения иммунитета и защитных сил организма пациента.</w:t>
                  </w:r>
                </w:p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 Выполнение назначений врача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Обеспечение адекватной терапии.</w:t>
                  </w:r>
                </w:p>
              </w:tc>
            </w:tr>
          </w:tbl>
          <w:p w:rsidR="001F12BE" w:rsidRDefault="001F12BE" w:rsidP="001F12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Оценка</w:t>
            </w:r>
            <w:r>
              <w:rPr>
                <w:rFonts w:ascii="Times New Roman" w:hAnsi="Times New Roman"/>
                <w:sz w:val="24"/>
                <w:szCs w:val="24"/>
              </w:rPr>
              <w:t>: пациент отмечает значительное улучшение состояния, боли в поясничной области исчезли, дизурические явления отсутствуют. Цель достигнута.</w:t>
            </w:r>
          </w:p>
          <w:p w:rsidR="001F12BE" w:rsidRDefault="001F12BE" w:rsidP="001F12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:rsidR="001F12BE" w:rsidRPr="001F12BE" w:rsidRDefault="001F12BE" w:rsidP="001F12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12BE">
              <w:rPr>
                <w:rFonts w:ascii="Times New Roman" w:hAnsi="Times New Roman"/>
                <w:b/>
                <w:sz w:val="24"/>
                <w:szCs w:val="24"/>
              </w:rPr>
              <w:t>Подготовка пациента к внутривенной (экскреторной) пиелографии.</w:t>
            </w:r>
          </w:p>
          <w:p w:rsidR="001F12BE" w:rsidRDefault="001F12BE" w:rsidP="001F1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диагностика заболеваний почек и мочевыводящих путей.</w:t>
            </w:r>
          </w:p>
          <w:p w:rsidR="001F12BE" w:rsidRDefault="001F12BE" w:rsidP="001F1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Оснащение</w:t>
            </w:r>
            <w:r>
              <w:rPr>
                <w:rFonts w:ascii="Times New Roman" w:hAnsi="Times New Roman"/>
                <w:sz w:val="24"/>
                <w:szCs w:val="24"/>
              </w:rPr>
              <w:t>: шприцы одноразовые 20 мл; 30% раствор тиосульфата натрия; все необходимое для очистительной клизмы; рентгеноконтрастное средство (урографин или верографин) по назначению врача.</w:t>
            </w:r>
          </w:p>
          <w:p w:rsidR="001F12BE" w:rsidRDefault="001F12BE" w:rsidP="001F1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Этапы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1F12BE" w:rsidTr="006541F3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к процедуре</w:t>
                  </w:r>
                </w:p>
              </w:tc>
            </w:tr>
            <w:tr w:rsidR="001F12BE" w:rsidTr="006541F3">
              <w:trPr>
                <w:trHeight w:val="1310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1.Объяснить пациенту и его родственникам ход и необходимость предстоящего исследования, обучить подготовке к нему.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Обеспечить пациента памяткой, если он имеет трудности в обучении.</w:t>
                  </w:r>
                </w:p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Убедиться в правильности понятой информации.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2.Указать, к каким последствиям приведет нарушение рекомендаций медицинской сестры.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Поскольку почки расположены забрюшинно, недостаточное опорожнение кишечника мешает исследованию, снимки не получатся.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3.Исключить из питания газообразующие продукты (овощи, фрукты, молочные, дрожжевые продукты, черный хлеб, фруктовые соки) в течение 3 дней до исследования.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Назначается диета № 4 (бесшлаковая). Профилактика метиоризма, (петли кишечника расположены впереди почек), обеспечит достоверный результат исследования.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4.Принимать при метеоризме, по назначению врача активированный уголь.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5.Исключить прием пищи за 18-20 часов до исследования.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6.Обеспечить прием слабительного средства по назначению врача накануне перед обедом; ограничить прием жидкости с второй половины дня накануне исследования.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7.Поставить очистительную клизму вечером около 22 часов и утром за 1,5 часа до исследования.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8.Не принимать пищу, лекарства, не курить, не делать инъекции и другие процедуры утром перед исследованием.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9.Освободить мочевой пузырь непосредственно перед исследованием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Повышается степень информтивности рентгенологического исследования.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10.Проводить или транспортировать пациента в рентгенологический кабинет в назначенное время.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2BE" w:rsidTr="006541F3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Выполнение процедуры</w:t>
                  </w: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1.Сделать объемный снимок.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Исключается получение некачественных снимков.</w:t>
                  </w:r>
                </w:p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2BE" w:rsidTr="006541F3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2.Ввести по назначению врача внутривенно медленно 20-40-60 мл рентгеноконтрастного средства.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Доза и название контрастного вещества определяются врачом-рентгенологом.</w:t>
                  </w:r>
                </w:p>
              </w:tc>
            </w:tr>
            <w:tr w:rsidR="001F12BE" w:rsidTr="006541F3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Окончание процедуры</w:t>
                  </w:r>
                </w:p>
              </w:tc>
            </w:tr>
            <w:tr w:rsidR="001F12BE" w:rsidTr="006541F3">
              <w:trPr>
                <w:trHeight w:val="70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1.Напомнить пациенту, чтобы он доставил снимки лечащему врачу.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2BE" w:rsidRDefault="001F12BE" w:rsidP="001F12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условиях стационара проводить пациента в палату, обеспечить наблюдение и покой.</w:t>
                  </w:r>
                </w:p>
              </w:tc>
            </w:tr>
          </w:tbl>
          <w:p w:rsidR="001F12BE" w:rsidRDefault="001F12BE" w:rsidP="001F12BE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8"/>
                <w:szCs w:val="28"/>
                <w:lang w:eastAsia="ru-RU"/>
              </w:rPr>
            </w:pPr>
          </w:p>
          <w:p w:rsidR="001F12BE" w:rsidRPr="001F12BE" w:rsidRDefault="001F12BE" w:rsidP="001F12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F12BE">
              <w:rPr>
                <w:rFonts w:ascii="Times New Roman" w:hAnsi="Times New Roman"/>
                <w:b/>
                <w:sz w:val="24"/>
                <w:szCs w:val="24"/>
              </w:rPr>
              <w:t>Заполнение направления на исследование.</w:t>
            </w: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Bidi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F5D28" wp14:editId="6045A364">
                      <wp:simplePos x="0" y="0"/>
                      <wp:positionH relativeFrom="column">
                        <wp:posOffset>-30333</wp:posOffset>
                      </wp:positionH>
                      <wp:positionV relativeFrom="paragraph">
                        <wp:posOffset>100037</wp:posOffset>
                      </wp:positionV>
                      <wp:extent cx="5231374" cy="4615961"/>
                      <wp:effectExtent l="0" t="0" r="26670" b="1333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1374" cy="4615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1F3" w:rsidRDefault="006541F3" w:rsidP="001F12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Код формы по ОКУД _______________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Код формы по ОКПО  _______________ 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Медицинская документация  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  Минздрав РФ                                                                                                                                           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  Форма  № 028\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y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  Утв. Минздравом СССР 04.10.80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  № 1030 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Наименование учреждения </w:t>
                                  </w:r>
                                </w:p>
                                <w:p w:rsidR="006541F3" w:rsidRPr="002B336C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B336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МБУЗГБ №2 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НАПРАВЛЕНИЕ НА КОНСУЛЬТАЦИЮ</w:t>
                                  </w:r>
                                </w:p>
                                <w:p w:rsidR="006541F3" w:rsidRDefault="006541F3" w:rsidP="001F12BE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И ВО ВСПОМОГАТЕЛЬНЫЕ КАБИНЕТЫ</w:t>
                                  </w:r>
                                </w:p>
                                <w:p w:rsidR="006541F3" w:rsidRDefault="006541F3" w:rsidP="001F12BE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Pr="002B336C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Фамилия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Осипов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Имя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Руслан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Отчество </w:t>
                                  </w:r>
                                  <w:r w:rsidRPr="002B336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Геннадьевич 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Диагноз</w:t>
                                  </w:r>
                                  <w:r w:rsidRPr="002B336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обострение хронического пиелонефрита</w:t>
                                  </w:r>
                                </w:p>
                                <w:p w:rsidR="006541F3" w:rsidRPr="002B336C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Направлен куда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на экскреторную  урографию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для </w:t>
                                  </w:r>
                                  <w:r w:rsidRPr="002B336C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рентгендиагностики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B336C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«18» июня  2020 г.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Ворошилина</w:t>
                                  </w:r>
                                  <w:r w:rsidRPr="002B336C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 w:rsidRPr="002B336C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Подпись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_______________________________________________________</w:t>
                                  </w:r>
                                </w:p>
                                <w:p w:rsidR="006541F3" w:rsidRDefault="006541F3" w:rsidP="001F12B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5D28" id="Прямоугольник 5" o:spid="_x0000_s1026" style="position:absolute;left:0;text-align:left;margin-left:-2.4pt;margin-top:7.9pt;width:411.9pt;height:36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">
                      <v:textbox>
                        <w:txbxContent>
                          <w:p w:rsidR="006541F3" w:rsidRDefault="006541F3" w:rsidP="001F12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Код формы по ОКУД _______________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Код формы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ОКПО 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 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Медицинская документация  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Минздрав РФ                                                                                                                                           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Форма  №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028\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Утв. Минздравом СССР 04.10.80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№ 1030 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Наименование учреждения </w:t>
                            </w:r>
                          </w:p>
                          <w:p w:rsidR="006541F3" w:rsidRPr="002B336C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36C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МБУЗГБ №2 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НА КОНСУЛЬТАЦИЮ</w:t>
                            </w:r>
                          </w:p>
                          <w:p w:rsidR="006541F3" w:rsidRDefault="006541F3" w:rsidP="001F12BE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ВО ВСПОМОГАТЕЛЬНЫЕ КАБИНЕТЫ</w:t>
                            </w:r>
                          </w:p>
                          <w:p w:rsidR="006541F3" w:rsidRDefault="006541F3" w:rsidP="001F12BE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Pr="002B336C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Фамилия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Осипов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Имя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Руслан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Отчество </w:t>
                            </w:r>
                            <w:r w:rsidRPr="002B336C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Геннадьевич 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Диагноз</w:t>
                            </w:r>
                            <w:r w:rsidRPr="002B336C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обострение хронического пиелонефрита</w:t>
                            </w:r>
                          </w:p>
                          <w:p w:rsidR="006541F3" w:rsidRPr="002B336C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 куда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на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экскреторную  урографию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для </w:t>
                            </w:r>
                            <w:proofErr w:type="spellStart"/>
                            <w:r w:rsidRPr="002B336C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рентгендиагностики</w:t>
                            </w:r>
                            <w:proofErr w:type="spellEnd"/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336C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«18» </w:t>
                            </w:r>
                            <w:proofErr w:type="gramStart"/>
                            <w:r w:rsidRPr="002B336C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июня  2020</w:t>
                            </w:r>
                            <w:proofErr w:type="gramEnd"/>
                            <w:r w:rsidRPr="002B336C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г.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Ворошилина</w:t>
                            </w:r>
                            <w:proofErr w:type="spellEnd"/>
                            <w:r w:rsidRPr="002B336C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B336C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Подпись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6541F3" w:rsidRDefault="006541F3" w:rsidP="001F12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по питанию</w:t>
            </w:r>
          </w:p>
          <w:p w:rsidR="009C06E1" w:rsidRDefault="009C06E1" w:rsidP="009C06E1">
            <w:pPr>
              <w:pStyle w:val="aff"/>
              <w:numPr>
                <w:ilvl w:val="0"/>
                <w:numId w:val="21"/>
              </w:numPr>
              <w:tabs>
                <w:tab w:val="clear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4"/>
              </w:rPr>
              <w:t>Поприветствовать пациентка, представиться.</w:t>
            </w:r>
          </w:p>
          <w:p w:rsidR="009C06E1" w:rsidRDefault="009C06E1" w:rsidP="009C06E1">
            <w:pPr>
              <w:pStyle w:val="aff"/>
              <w:numPr>
                <w:ilvl w:val="0"/>
                <w:numId w:val="22"/>
              </w:numPr>
              <w:shd w:val="clear" w:color="auto" w:fill="FFFFFF"/>
              <w:tabs>
                <w:tab w:val="clear" w:pos="708"/>
              </w:tabs>
              <w:contextualSpacing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Сообщить цель посещения, получить согласие.</w:t>
            </w:r>
          </w:p>
          <w:p w:rsidR="009C06E1" w:rsidRDefault="009C06E1" w:rsidP="009C06E1">
            <w:pPr>
              <w:pStyle w:val="aff"/>
              <w:numPr>
                <w:ilvl w:val="0"/>
                <w:numId w:val="22"/>
              </w:numPr>
              <w:shd w:val="clear" w:color="auto" w:fill="FFFFFF"/>
              <w:tabs>
                <w:tab w:val="clear" w:pos="708"/>
              </w:tabs>
              <w:contextualSpacing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Провести беседу: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 стационаре Вам назначается диета № 7 с повышенным количеством жидкости. Родственники в передачах могут приносить Вам фрукты, ягоды, лимоны, апельсины, мандарины, инжир, изюм, курагу.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После того, как Вы вернетесь домой, Вам необходимо также будет придерживаться диеты. 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Разрешается: хлеб черствый, вегетарианские супы, нежирные мясо и рыба, овощи (картофель, капуста, свекла, морковь, помидоры, тыква, кабачки), разнообразные крупы, яиц всмятку, молокой молочные продукты (свежий сыр, сливки, сметана, сливочное масло), смалец, подсолнечное масло, в небольших количествах лук, чеснок, хрен, укроп и петрушка (сушеные), разнообразные фрукты и ягоды, сладкие напитки (компоты, кисели, слабый чай), фруктовые и овощные соки.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Так как у Вас повышенное давление, Вам запрещаются: копчености, соления, мясные и рыбные бульоны, прян ости, консервы, ванилин, черный перец. Ограничиваются мед, сахар, конфеты. Категорически запрещается употреблять алкоголь и алкогольные напитки.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>Примерное меню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1-й завтрак: салат из моркови и яблок, каша манная молочная, не крепкий чай.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2-й завтрак: фруктовый сок - 1 стакан.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Обед: овощной суп, отварное мясо с отварным рисом, фруктовый кисель.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Ужин: творожная бабка, яблочное пюре, чай.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Перед сном: кефир - 1 стакан.</w:t>
            </w:r>
          </w:p>
          <w:p w:rsidR="009C06E1" w:rsidRDefault="009C06E1" w:rsidP="009C0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 весь день: хлеб черствый - 300г, сахар - 30г, масло сливочное - 15г.</w:t>
            </w:r>
          </w:p>
          <w:p w:rsidR="009C06E1" w:rsidRPr="002A68B6" w:rsidRDefault="009C06E1" w:rsidP="009C06E1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A68B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Задать контрольные вопросы пациенту, чтобы удостовериться, правильно ли он понял информацию, попросить пациента самого составить для себя меню на 1 день.</w:t>
            </w:r>
          </w:p>
          <w:p w:rsid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6E1" w:rsidRP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6E1">
              <w:rPr>
                <w:rFonts w:ascii="Times New Roman" w:hAnsi="Times New Roman"/>
                <w:b/>
                <w:sz w:val="24"/>
                <w:szCs w:val="24"/>
              </w:rPr>
              <w:t>Алгоритм проведения катетеризации мочевого пузыря у мужчин</w:t>
            </w:r>
          </w:p>
          <w:p w:rsid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своевременное выведение из мочевого пузыря мочи с последующим восстановлением нормального естественного мочеиспускания.</w:t>
            </w:r>
          </w:p>
          <w:p w:rsid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Попытаться вызвать мочеиспускание рефлекторно — подать грелку на мочевой пузырь, открыть кран с водой, подать  теплое судно.</w:t>
            </w:r>
          </w:p>
          <w:p w:rsid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Вызвать врача.</w:t>
            </w:r>
          </w:p>
          <w:p w:rsid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Подготовить емкость для сбора мочи, стерильный катетер, теплый антисептический раствор для подмывания.</w:t>
            </w:r>
          </w:p>
          <w:p w:rsid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Подмыть пациента.</w:t>
            </w:r>
          </w:p>
          <w:p w:rsidR="009C06E1" w:rsidRDefault="009C06E1" w:rsidP="009C0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 назначению врача провести катетеризацию мягким катетером.</w:t>
            </w:r>
          </w:p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9C06E1" w:rsidTr="009C06E1">
              <w:tc>
                <w:tcPr>
                  <w:tcW w:w="4140" w:type="dxa"/>
                </w:tcPr>
                <w:p w:rsidR="009C06E1" w:rsidRPr="009C06E1" w:rsidRDefault="009C06E1" w:rsidP="006E3F4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Этапы </w:t>
                  </w:r>
                </w:p>
              </w:tc>
              <w:tc>
                <w:tcPr>
                  <w:tcW w:w="4141" w:type="dxa"/>
                </w:tcPr>
                <w:p w:rsidR="009C06E1" w:rsidRDefault="009C06E1" w:rsidP="006E3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Примечание</w:t>
                  </w:r>
                </w:p>
              </w:tc>
            </w:tr>
            <w:tr w:rsidR="009C06E1" w:rsidTr="006541F3">
              <w:tc>
                <w:tcPr>
                  <w:tcW w:w="8281" w:type="dxa"/>
                  <w:gridSpan w:val="2"/>
                </w:tcPr>
                <w:p w:rsidR="009C06E1" w:rsidRPr="009C06E1" w:rsidRDefault="009C06E1" w:rsidP="006E3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18"/>
                    </w:rPr>
                    <w:t>Подготовка к процедуре</w:t>
                  </w:r>
                </w:p>
              </w:tc>
            </w:tr>
            <w:tr w:rsidR="009C06E1" w:rsidTr="009C06E1">
              <w:tc>
                <w:tcPr>
                  <w:tcW w:w="4140" w:type="dxa"/>
                </w:tcPr>
                <w:p w:rsidR="009C06E1" w:rsidRP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Установить доверительные конфиденциальные отношения с пациентом. Обеспечивается изоляция пациента.</w:t>
                  </w:r>
                </w:p>
              </w:tc>
              <w:tc>
                <w:tcPr>
                  <w:tcW w:w="4141" w:type="dxa"/>
                </w:tcPr>
                <w:p w:rsid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C06E1" w:rsidTr="009C06E1">
              <w:tc>
                <w:tcPr>
                  <w:tcW w:w="4140" w:type="dxa"/>
                </w:tcPr>
                <w:p w:rsid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Уточнить у пациента понимание цели и хода предстоящей процедуры, получить его согласие.</w:t>
                  </w:r>
                </w:p>
              </w:tc>
              <w:tc>
                <w:tcPr>
                  <w:tcW w:w="4141" w:type="dxa"/>
                </w:tcPr>
                <w:p w:rsidR="009C06E1" w:rsidRDefault="008D4B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Процедура выполняется врачом или специально обученной медицинской сестрой.</w:t>
                  </w:r>
                </w:p>
              </w:tc>
            </w:tr>
            <w:tr w:rsidR="009C06E1" w:rsidTr="009C06E1">
              <w:tc>
                <w:tcPr>
                  <w:tcW w:w="4140" w:type="dxa"/>
                </w:tcPr>
                <w:p w:rsidR="009C06E1" w:rsidRDefault="009C06E1" w:rsidP="009C06E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3.Надеть перчатки, маску.</w:t>
                  </w:r>
                </w:p>
              </w:tc>
              <w:tc>
                <w:tcPr>
                  <w:tcW w:w="4141" w:type="dxa"/>
                </w:tcPr>
                <w:p w:rsid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C06E1" w:rsidTr="009C06E1">
              <w:tc>
                <w:tcPr>
                  <w:tcW w:w="4140" w:type="dxa"/>
                </w:tcPr>
                <w:p w:rsid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Уложить пациента на спину, ноги согнуть в коленях и развести в стороны.</w:t>
                  </w:r>
                </w:p>
              </w:tc>
              <w:tc>
                <w:tcPr>
                  <w:tcW w:w="4141" w:type="dxa"/>
                </w:tcPr>
                <w:p w:rsidR="009C06E1" w:rsidRDefault="008D4B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Учет анатомической особенности расположения мочевого пузыря.</w:t>
                  </w:r>
                </w:p>
              </w:tc>
            </w:tr>
            <w:tr w:rsidR="009C06E1" w:rsidTr="009C06E1">
              <w:tc>
                <w:tcPr>
                  <w:tcW w:w="4140" w:type="dxa"/>
                </w:tcPr>
                <w:p w:rsid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5.Подложить под ягодицы пациента клеенку с пеленкой. Поверх выступающего края клеенки поставить судно</w:t>
                  </w:r>
                </w:p>
              </w:tc>
              <w:tc>
                <w:tcPr>
                  <w:tcW w:w="4141" w:type="dxa"/>
                </w:tcPr>
                <w:p w:rsid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C06E1" w:rsidTr="009C06E1">
              <w:tc>
                <w:tcPr>
                  <w:tcW w:w="4140" w:type="dxa"/>
                </w:tcPr>
                <w:p w:rsid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 Приготовить оснащение для подмывания пациента.</w:t>
                  </w:r>
                </w:p>
              </w:tc>
              <w:tc>
                <w:tcPr>
                  <w:tcW w:w="4141" w:type="dxa"/>
                </w:tcPr>
                <w:p w:rsid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C06E1" w:rsidTr="009C06E1">
              <w:tc>
                <w:tcPr>
                  <w:tcW w:w="4140" w:type="dxa"/>
                </w:tcPr>
                <w:p w:rsidR="009C06E1" w:rsidRDefault="009C06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 Провести подмывание: встать справа от пациента, в левую руку взять стерильную салфетку, обернуть ею половой член ниже головки.</w:t>
                  </w:r>
                </w:p>
              </w:tc>
              <w:tc>
                <w:tcPr>
                  <w:tcW w:w="4141" w:type="dxa"/>
                </w:tcPr>
                <w:p w:rsidR="009C06E1" w:rsidRDefault="008D4BE1" w:rsidP="009C06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Обеспечивается личная гигиена пациента.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 Взять половой член между 3 и 4 пальцами левой руки, слегка сдавить головку, 1 и 2 пальцами слегка отодвинуть крайнюю плоть.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Обеспечивается открытие наружного отверстия мочеиспускательного канала.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 Взять пинцетом, зажатым в правой руке, марлевый тампон, смочить в растворе фурациллина и обработать головку полового члена сверху вниз от мочеиспускательного канала к периферии, меняя тампоны.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10. Влить несколько капель стерильного вазелинового масла в открытое наружное отверстие мочеиспускательного канала.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Облегчение введения катетера, профилактика неприятных ощущений при введении катетера.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 Сменить пинцет.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D4BE1" w:rsidTr="006541F3">
              <w:tc>
                <w:tcPr>
                  <w:tcW w:w="8281" w:type="dxa"/>
                  <w:gridSpan w:val="2"/>
                </w:tcPr>
                <w:p w:rsidR="008D4BE1" w:rsidRPr="008D4BE1" w:rsidRDefault="008D4BE1" w:rsidP="008D4BE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4B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Выполнение процедуры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Взять стерильным пинцетом, зажатым в правой руке, катетер на расстоянии 5 - 7 см от его клюва (клюв катетера опущен вниз), обвести конец катетера над кистью и зажать между 4 и 5 пальцами (катетер располагается над кистью в виде дуги).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Необходимое условие: соблюдать стерильность катетера на расстоянии 20 см.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Облить катетер стерильным вазелиновым маслом на длину 20 см над лотком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Облегчение введения катетера в мочеиспускательный канал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Ввести катетер пинцетом, первые 4-5 см, удерживая 1-2 пальцами левой руки, фиксирующими головку полового члена.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Перехватить пинцетом катетер еще на 3 - 5 см от головки и медленно погружать в мочеиспускательный канал на длину 19-20см.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Достигается уровень введения катетера в мочевой пузырь.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 Опускать одновременно левой рукой половой член мужчины.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Это способствует продвижению катетера по мочеиспус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кательному каналу с учетом его анатомических особен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ностей.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 Погрузить оставшийся конец катетера в емкость для сбора мочи.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D4BE1" w:rsidTr="006541F3">
              <w:tc>
                <w:tcPr>
                  <w:tcW w:w="8281" w:type="dxa"/>
                  <w:gridSpan w:val="2"/>
                </w:tcPr>
                <w:p w:rsidR="008D4BE1" w:rsidRPr="008D4BE1" w:rsidRDefault="008D4BE1" w:rsidP="008D4BE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4B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Завершение процедуры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Извлечь осторожно катетер пинцетом, вложенным в правую руку (в обратной последовательности) после прекращения мочевыделения струей.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Предупреждение возникновения неприятных ощущений.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Надавить на переднюю брюшную стенку над лобком левой рукой.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Обеспечивается обмывание мочеиспускательного канала остатками мочи, т.е. естественным путем.</w:t>
                  </w: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Снять перчатки, поместить в емкость с дезинфицирующим раствором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Вымыть руки, осушить.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D4BE1" w:rsidTr="009C06E1">
              <w:tc>
                <w:tcPr>
                  <w:tcW w:w="4140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 Обеспечить физический и психический покой пациенту.</w:t>
                  </w:r>
                </w:p>
              </w:tc>
              <w:tc>
                <w:tcPr>
                  <w:tcW w:w="4141" w:type="dxa"/>
                </w:tcPr>
                <w:p w:rsidR="008D4BE1" w:rsidRDefault="008D4BE1" w:rsidP="008D4BE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Соблюдается лечебно-охранительный режим.</w:t>
                  </w:r>
                </w:p>
              </w:tc>
            </w:tr>
          </w:tbl>
          <w:p w:rsidR="001F12BE" w:rsidRDefault="001F12BE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8D4BE1" w:rsidTr="006541F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D4BE1" w:rsidTr="006541F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Обучение пациента правилам подготовки к внутривенной (экскреторной) пиелографии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D4BE1" w:rsidTr="006541F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Заполнение направления на исследование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D4BE1" w:rsidTr="008D4BE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Составление меню на 1 день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D4BE1" w:rsidTr="008D4B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Катетеризация мочевого пузыря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BE1" w:rsidRDefault="008D4BE1" w:rsidP="008D4BE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F12BE" w:rsidRDefault="001F12BE" w:rsidP="008D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E3F4D" w:rsidRPr="006E3F4D" w:rsidRDefault="006E3F4D" w:rsidP="006E3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3F4D">
              <w:rPr>
                <w:rFonts w:ascii="Times New Roman" w:hAnsi="Times New Roman"/>
                <w:sz w:val="24"/>
                <w:szCs w:val="24"/>
                <w:u w:val="single"/>
              </w:rPr>
              <w:t>Кейс№7</w:t>
            </w: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620DF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Проблемы пациента:</w:t>
            </w:r>
          </w:p>
          <w:p w:rsidR="006E3F4D" w:rsidRPr="00EB4306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F4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Настоящие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пациенту трудно дышать из-за нарушения носового дыхания, неправильного положения тела, жары и духоты в палате, пациент испытывает страх в связи с возможным неблагоприятным исходом заболевания.</w:t>
            </w:r>
          </w:p>
          <w:p w:rsidR="006E3F4D" w:rsidRPr="00EB4306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F4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Потенциальные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 пролежней.</w:t>
            </w:r>
          </w:p>
          <w:p w:rsidR="006E3F4D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F4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Приоритетная проблема: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пациенту трудно дышать из-за нарушения носового дыхания, неправильного положения тела, жары и духоты в палате.</w:t>
            </w:r>
          </w:p>
          <w:p w:rsidR="006E3F4D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E3F4D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E3F4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6E3F4D" w:rsidRPr="00EB4306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Краткосрочная</w:t>
            </w:r>
            <w:r w:rsidRPr="006E3F4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: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пациент будет свободно дышать носом, через15 минут после удаления корочек из носа.</w:t>
            </w:r>
          </w:p>
          <w:p w:rsidR="006E3F4D" w:rsidRPr="00EB4306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F4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Долгосрочная: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Пациенту будет создана комфортная обстановка в палате, во время прохождения им обследования.</w:t>
            </w:r>
          </w:p>
          <w:tbl>
            <w:tblPr>
              <w:tblStyle w:val="af5"/>
              <w:tblW w:w="8338" w:type="dxa"/>
              <w:tblLayout w:type="fixed"/>
              <w:tblLook w:val="04A0" w:firstRow="1" w:lastRow="0" w:firstColumn="1" w:lastColumn="0" w:noHBand="0" w:noVBand="1"/>
            </w:tblPr>
            <w:tblGrid>
              <w:gridCol w:w="3607"/>
              <w:gridCol w:w="4731"/>
            </w:tblGrid>
            <w:tr w:rsidR="006E3F4D" w:rsidRPr="00EB4306" w:rsidTr="006E3F4D">
              <w:trPr>
                <w:trHeight w:val="239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6E3F4D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 w:rsidRPr="006E3F4D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6E3F4D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 w:rsidRPr="006E3F4D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6E3F4D" w:rsidRPr="00EB4306" w:rsidTr="006E3F4D">
              <w:trPr>
                <w:trHeight w:val="493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1.М/с придаст пациенту в постели «положение Фаулера».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Пациент сможет занять положение, облегчающее дыхание, профилактика пролежней.</w:t>
                  </w:r>
                </w:p>
              </w:tc>
            </w:tr>
            <w:tr w:rsidR="006E3F4D" w:rsidRPr="00EB4306" w:rsidTr="006E3F4D">
              <w:trPr>
                <w:trHeight w:val="479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2. М/с будет проветривать палату регулярно по графику.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Обеспечение доступа свежего воздуха.</w:t>
                  </w:r>
                </w:p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</w:tr>
            <w:tr w:rsidR="006E3F4D" w:rsidRPr="00EB4306" w:rsidTr="006E3F4D">
              <w:trPr>
                <w:trHeight w:val="493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3.М/с будет регулярно проводить очищение полости носа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Обеспечение свободного дыхания через нос.</w:t>
                  </w:r>
                </w:p>
              </w:tc>
            </w:tr>
            <w:tr w:rsidR="006E3F4D" w:rsidRPr="00EB4306" w:rsidTr="006E3F4D">
              <w:trPr>
                <w:trHeight w:val="719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4.М/с будет следить за состоянием пациента: цвет</w:t>
                  </w:r>
                  <w:r w:rsidRPr="00620DF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кожных покровов, АД, пульс, ЧДД</w:t>
                  </w: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Контроль за состоянием пациента.</w:t>
                  </w:r>
                </w:p>
              </w:tc>
            </w:tr>
            <w:tr w:rsidR="006E3F4D" w:rsidRPr="00EB4306" w:rsidTr="006E3F4D">
              <w:trPr>
                <w:trHeight w:val="253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5. М/с проведет беседу с пациентом.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EB4306" w:rsidRDefault="006E3F4D" w:rsidP="006E3F4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B430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Создание психологического комфорта</w:t>
                  </w:r>
                </w:p>
              </w:tc>
            </w:tr>
          </w:tbl>
          <w:p w:rsidR="006E3F4D" w:rsidRPr="00EB4306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F4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Оценка: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пациент отметил облегчение дыхания. Цель достигнута.</w:t>
            </w:r>
          </w:p>
          <w:p w:rsidR="006E3F4D" w:rsidRPr="00EB4306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6E3F4D" w:rsidRPr="006E3F4D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6E3F4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Обучение пациента сбору мокроты на атипичные клетки.</w:t>
            </w:r>
          </w:p>
          <w:p w:rsidR="006E3F4D" w:rsidRPr="00EB4306" w:rsidRDefault="006E3F4D" w:rsidP="006E3F4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color w:val="000000"/>
                <w:spacing w:val="4"/>
                <w:sz w:val="24"/>
                <w:szCs w:val="24"/>
                <w:lang w:eastAsia="ru-RU"/>
              </w:rPr>
              <w:t>Поприветствовать пациентка, представиться.</w:t>
            </w:r>
          </w:p>
          <w:p w:rsidR="006E3F4D" w:rsidRPr="00EB4306" w:rsidRDefault="006E3F4D" w:rsidP="006E3F4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color w:val="000000"/>
                <w:spacing w:val="4"/>
                <w:sz w:val="24"/>
                <w:szCs w:val="24"/>
                <w:lang w:eastAsia="ru-RU"/>
              </w:rPr>
              <w:t>Сообщить цель посещения, получить согласие.</w:t>
            </w:r>
          </w:p>
          <w:p w:rsidR="006E3F4D" w:rsidRPr="00EB4306" w:rsidRDefault="006E3F4D" w:rsidP="006E3F4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color w:val="000000"/>
                <w:spacing w:val="4"/>
                <w:sz w:val="24"/>
                <w:szCs w:val="24"/>
                <w:lang w:eastAsia="ru-RU"/>
              </w:rPr>
              <w:t>Провести обучение: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Вам понадобится ч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истый сухой флакон. </w:t>
            </w:r>
          </w:p>
          <w:p w:rsidR="006E3F4D" w:rsidRPr="00EB4306" w:rsidRDefault="006E3F4D" w:rsidP="006E3F4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«Утром натощак, перед откашливанием, необходимо почистить зубы и тща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тельно прополоскать рот водой, после чего отхаркнуть несколько раз мокроту в банку, без слюны, посуду сразу же отдадите медсестре, т.к. мокрота доставляется в лабораторию сразу же све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жевыделенной». </w:t>
            </w:r>
          </w:p>
          <w:p w:rsidR="006E3F4D" w:rsidRPr="006E3F4D" w:rsidRDefault="006E3F4D" w:rsidP="006E3F4D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Задать контрольные вопросы пациенту, чтобы удостовериться, правильно ли он понял информацию. </w:t>
            </w: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20DF3" w:rsidRDefault="008D4BE1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0D725A" wp14:editId="5DE8B3A5">
                      <wp:simplePos x="0" y="0"/>
                      <wp:positionH relativeFrom="column">
                        <wp:posOffset>-23348</wp:posOffset>
                      </wp:positionH>
                      <wp:positionV relativeFrom="paragraph">
                        <wp:posOffset>83673</wp:posOffset>
                      </wp:positionV>
                      <wp:extent cx="5193665" cy="2409825"/>
                      <wp:effectExtent l="0" t="0" r="2603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3665" cy="240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1F3" w:rsidRDefault="006541F3" w:rsidP="006E3F4D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№ отделения   </w:t>
                                  </w:r>
                                  <w:r w:rsidRPr="00620DF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терапевтическое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№ палаты </w:t>
                                  </w:r>
                                  <w:r w:rsidRPr="00620DF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6541F3" w:rsidRDefault="006541F3" w:rsidP="006E3F4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НАПРАВЛЕНИЕ</w:t>
                                  </w:r>
                                </w:p>
                                <w:p w:rsidR="006541F3" w:rsidRDefault="006541F3" w:rsidP="006E3F4D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Default="006541F3" w:rsidP="006E3F4D">
                                  <w:pPr>
                                    <w:ind w:left="708" w:firstLine="70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 клиническую (цитологическую) лабораторию</w:t>
                                  </w:r>
                                </w:p>
                                <w:p w:rsidR="006541F3" w:rsidRDefault="006541F3" w:rsidP="006E3F4D">
                                  <w:pPr>
                                    <w:ind w:left="1416" w:firstLine="70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Анализ мокроты на атипичные клетки</w:t>
                                  </w:r>
                                </w:p>
                                <w:p w:rsidR="006541F3" w:rsidRDefault="006541F3" w:rsidP="006E3F4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ФИО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Сидорова Валерия Михайловна</w:t>
                                  </w:r>
                                </w:p>
                                <w:p w:rsidR="006541F3" w:rsidRDefault="006541F3" w:rsidP="006E3F4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Дата: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18</w:t>
                                  </w:r>
                                  <w:r w:rsidRPr="00EB430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.06.20</w:t>
                                  </w:r>
                                </w:p>
                                <w:p w:rsidR="006541F3" w:rsidRDefault="006541F3" w:rsidP="006E3F4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Подпись м\с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Ворошилина</w:t>
                                  </w:r>
                                </w:p>
                                <w:p w:rsidR="006541F3" w:rsidRDefault="006541F3" w:rsidP="006E3F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D725A" id="Прямоугольник 4" o:spid="_x0000_s1027" style="position:absolute;margin-left:-1.85pt;margin-top:6.6pt;width:408.95pt;height:1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">
                      <v:textbox>
                        <w:txbxContent>
                          <w:p w:rsidR="006541F3" w:rsidRDefault="006541F3" w:rsidP="006E3F4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отделения   </w:t>
                            </w:r>
                            <w:r w:rsidRPr="00620DF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терапевтическое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№ палаты </w:t>
                            </w:r>
                            <w:r w:rsidRPr="00620DF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541F3" w:rsidRDefault="006541F3" w:rsidP="006E3F4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</w:p>
                          <w:p w:rsidR="006541F3" w:rsidRDefault="006541F3" w:rsidP="006E3F4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Default="006541F3" w:rsidP="006E3F4D">
                            <w:pPr>
                              <w:ind w:left="708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клиническую (цитологическую) лабораторию</w:t>
                            </w:r>
                          </w:p>
                          <w:p w:rsidR="006541F3" w:rsidRDefault="006541F3" w:rsidP="006E3F4D">
                            <w:pPr>
                              <w:ind w:left="1416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Анализ мокроты на атипичные клетки</w:t>
                            </w:r>
                          </w:p>
                          <w:p w:rsidR="006541F3" w:rsidRDefault="006541F3" w:rsidP="006E3F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ФИО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Сидорова Валерия Михайловна</w:t>
                            </w:r>
                          </w:p>
                          <w:p w:rsidR="006541F3" w:rsidRDefault="006541F3" w:rsidP="006E3F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Дата: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EB4306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</w:t>
                            </w:r>
                          </w:p>
                          <w:p w:rsidR="006541F3" w:rsidRDefault="006541F3" w:rsidP="006E3F4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Подпись м\с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Ворошилина</w:t>
                            </w:r>
                            <w:proofErr w:type="spellEnd"/>
                          </w:p>
                          <w:p w:rsidR="006541F3" w:rsidRDefault="006541F3" w:rsidP="006E3F4D"/>
                        </w:txbxContent>
                      </v:textbox>
                    </v:rect>
                  </w:pict>
                </mc:Fallback>
              </mc:AlternateContent>
            </w: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20DF3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D4BE1" w:rsidRDefault="008D4BE1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D4BE1" w:rsidRDefault="008D4BE1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D4BE1" w:rsidRDefault="008D4BE1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D4BE1" w:rsidRDefault="008D4BE1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D4BE1" w:rsidRDefault="008D4BE1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D4BE1" w:rsidRDefault="008D4BE1" w:rsidP="006E3F4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eastAsia="ru-RU"/>
              </w:rPr>
              <w:t xml:space="preserve">3. </w:t>
            </w:r>
            <w:r w:rsidRPr="006E3F4D"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eastAsia="ru-RU"/>
              </w:rPr>
              <w:t>Расположение пациента в постели в положении Фаулера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Выполняется как на функциональной, так и на обычной кро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вати.  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  <w:r w:rsidRPr="00EB4306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Подготовка к процедуре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Объяснить пациенту ход предстоящей процедуры, убе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диться, что он ее понимает, и получить его согласие.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Оценить состояние пациента и окружающую обстанов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ку. Закрепить тормоза кровати.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Подготовить подушки, валики из одеяла (подушки), упор для ног. Выполнение процедуры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Опустить боковые поручни (если они есть) с той сторо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ны, где находится медсестра.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Убедиться, что пациент лежит на спине посередине кро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вати.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Поднять изголовье кровати под углом 45-60· (90· - вы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сокое, 30· - низкое Фаулерово положение) или под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лoжить три подушки: человек, прямо сидящий на кро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вати, находится в высоком положении Фаулера.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Подложить подушку или сложенное одеяло под голени пациента.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Положить небольшую подушку под голову (в том слу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чае, если поднималось только изголовье).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Подложить подушку под предплечья и кисти (если па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циент не может самостоятельно двигать руками). Пред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плечья и запястья должны быть приподняты и располо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жены ладонями вниз.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Подложить пациенту подушку под поясницу.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Подложить небольшую подушку или валик под колени.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Подложить небольшую подушку под пятки. </w:t>
            </w:r>
          </w:p>
          <w:p w:rsidR="006E3F4D" w:rsidRPr="00EB4306" w:rsidRDefault="006E3F4D" w:rsidP="006E3F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Обеспечить упор для поддержания стоп под углом 90 (если необходимо).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Завершение процедуры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14. Убедиться, что пациент лежит удобно. Поднять боковые поручни.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15. Вымыть руки. </w:t>
            </w:r>
          </w:p>
          <w:p w:rsidR="006E3F4D" w:rsidRPr="00EB4306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6E3F4D" w:rsidRPr="006E3F4D" w:rsidRDefault="006E3F4D" w:rsidP="006E3F4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6E3F4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Утренний туалет пациента (удалить корочки из носа, удалить ушную серу, обработать глаза, умыть лицо).</w:t>
            </w:r>
          </w:p>
          <w:p w:rsidR="006E3F4D" w:rsidRPr="00620DF3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Удаление слизи и корочек из носовой полости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облегчить носовое дыхание.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>Оснащение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перчатки, 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 лотка, ватные турунды, вазелиновое масло (растительное масло или глицерин).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Алгоритм действия: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1. Вымойте руки, наденьте перчатки.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В положении лежа или сидя (в зависимости от состояния па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циента) слегка наклоните 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голову пациента.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3. Смочите ватные турунды вазелиновым или растительным маслом, глицерином.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 Введите вращательным движением турунду в носовой ход и оставьте там на 2-3 минуты.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5. Затем удалите турунду и манипуляцию повторите.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6. Снимите перчатки и вымойте руки.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Примечание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можно предварительно закапать в нос одно из пе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речисленных масел, а затем прочистить носовые ходы ватными ту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рундами. Слизь из носовой полости можно удалить сухими ватны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ми турундами.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Протирание глаз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удаления выделений из глаз, при склеивании ресниц и век.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>Оснащение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стерильные перчатки, 2 лотка (один стерильн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ый), стерильные ватные шарики, 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раствор антисептика (раствор фураци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лина 1:5000, 2% раствор соды, 0,5%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раствор марганцовки), пинцет.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Алгоритм действий: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1.Тщательно вымойте руки, наденьте стерильные перчатки.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2.В стерильный лоток положите 8-10 стерильных шариков и смочите их раствором антисептика (фурацилин 1:5000,2% раствор соды, 0,5% раствор марганцовки) или кипяченой водой.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 Слегка отожмите тампон и протрите им ресницы по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направлению от наружного угла 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глаза к внутреннему.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 Протирание повторите 4-5 раз (разными тампонами!).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5. Остатки раствора промокните сухими тампонами.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6. Снимите перчатки, вымойте руки. </w:t>
            </w: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Очищение наружного слухового прохода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Цель: удалить ушную серу, улучшить слух.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>Оснащение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: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перчатки, 3% раствор перекиси водорода, пипетка, ватные турунды, 2  лотка.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Алгоритм действия: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Вымойте руки, наденьте перчатки.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Усадите пациента, если нет противопоказаний, наклоните голову к противоположному плечу или в положении лежа поверни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те голову набок.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 Оттянув ушную раковину назад и вверх, закапайте в ухо па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циента несколько капель теплого 3% раствора перекиси водорода.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 Вращательными движениями введите ватную турунду в на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ружный слуховой проход. Ухо при этом также оттянуто назад и вверх.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5. Сменив турунду повторить несколько раз манипуляцию.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6. Те же действия повторить с другим наружным слуховым проходом, предварительно повернув голову в противоположную сторону.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7. Снимите перчатки, вымойте руки. </w:t>
            </w:r>
          </w:p>
          <w:p w:rsidR="006E3F4D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3F4D" w:rsidRPr="00620DF3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Умывание пациента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20DF3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>(первый способ)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умыть лицо.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Оснащение: 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клеенка,  таз, кувшин, мыло, полотенце, теплая вода.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Алгоритм действия: </w:t>
            </w:r>
          </w:p>
          <w:p w:rsidR="006E3F4D" w:rsidRPr="00EB4306" w:rsidRDefault="006E3F4D" w:rsidP="006E3F4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Поставьте таз на стул рядом с кроватью. </w:t>
            </w:r>
          </w:p>
          <w:p w:rsidR="006E3F4D" w:rsidRPr="00EB4306" w:rsidRDefault="006E3F4D" w:rsidP="006E3F4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Поверните пациента на бок или усадите его на край кровати, если нет противопоказаний. </w:t>
            </w:r>
          </w:p>
          <w:p w:rsidR="006E3F4D" w:rsidRPr="00EB4306" w:rsidRDefault="006E3F4D" w:rsidP="006E3F4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край кровати или на колени пациента (если он сидит) по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стелите клеенку. </w:t>
            </w:r>
          </w:p>
          <w:p w:rsidR="006E3F4D" w:rsidRPr="00EB4306" w:rsidRDefault="006E3F4D" w:rsidP="006E3F4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Дайте пациенту в руки мыло. </w:t>
            </w:r>
          </w:p>
          <w:p w:rsidR="006E3F4D" w:rsidRPr="00EB4306" w:rsidRDefault="006E3F4D" w:rsidP="006E3F4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Поливайте над тазом из кувшина теплой водой на руки паци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ента, пока он не умоется.   </w:t>
            </w:r>
          </w:p>
          <w:p w:rsidR="006E3F4D" w:rsidRPr="00EB4306" w:rsidRDefault="006E3F4D" w:rsidP="006E3F4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Подайте пациенту полотенце. </w:t>
            </w:r>
          </w:p>
          <w:p w:rsidR="006E3F4D" w:rsidRPr="00EB4306" w:rsidRDefault="006E3F4D" w:rsidP="006E3F4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Уберите таз, клеенку, полотенце. </w:t>
            </w:r>
          </w:p>
          <w:p w:rsidR="006E3F4D" w:rsidRPr="00EB4306" w:rsidRDefault="006E3F4D" w:rsidP="006E3F4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Уложите удобно пациента в кровать.</w:t>
            </w:r>
          </w:p>
          <w:p w:rsidR="006E3F4D" w:rsidRPr="00EB4306" w:rsidRDefault="006E3F4D" w:rsidP="006E3F4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Вымыть руки.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620DF3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(второй способ)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>Оснащение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: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таз, рукавичка или губка, полотенце, перчатки, теплая вода.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Алгоритм действия: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 Вымойте руки, наденьте перчатки.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2. Смочите рукавичку или губку в теплой воде, налитой в таз (можно воспользоваться  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концом полотенца).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3.Умойте пациента (последовательно - лицо, шею, руки с по</w:t>
            </w: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 xml:space="preserve">мощью губки или рукавички).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 Аккуратно высушите кожу полотенцем, промокающими движениями. </w:t>
            </w:r>
          </w:p>
          <w:p w:rsidR="006E3F4D" w:rsidRPr="00EB4306" w:rsidRDefault="006E3F4D" w:rsidP="006E3F4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43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5. Снимите перчатки, вымойте руки. </w:t>
            </w:r>
          </w:p>
          <w:p w:rsidR="006E3F4D" w:rsidRDefault="006E3F4D" w:rsidP="006E3F4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6E3F4D" w:rsidRPr="006E3F4D" w:rsidRDefault="006E3F4D" w:rsidP="006E3F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6E3F4D">
              <w:rPr>
                <w:rFonts w:ascii="Times New Roman" w:hAnsi="Times New Roman"/>
                <w:b/>
                <w:sz w:val="24"/>
                <w:szCs w:val="24"/>
              </w:rPr>
              <w:t>Создание благоприятного микроклимат в палате.</w:t>
            </w:r>
          </w:p>
          <w:p w:rsidR="006E3F4D" w:rsidRPr="00620DF3" w:rsidRDefault="006E3F4D" w:rsidP="006E3F4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20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Проветривание по графику.</w:t>
            </w:r>
          </w:p>
          <w:p w:rsidR="006E3F4D" w:rsidRPr="00620DF3" w:rsidRDefault="006E3F4D" w:rsidP="006E3F4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20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Текущая уборка в палате.</w:t>
            </w:r>
          </w:p>
          <w:p w:rsidR="006E3F4D" w:rsidRPr="00620DF3" w:rsidRDefault="006E3F4D" w:rsidP="006E3F4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6E3F4D" w:rsidRPr="00620DF3" w:rsidTr="006E3F4D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20DF3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20DF3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20DF3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6E3F4D" w:rsidRPr="00620DF3" w:rsidTr="006E3F4D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336F8B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36F8B">
                    <w:rPr>
                      <w:rFonts w:ascii="Times New Roman" w:hAnsi="Times New Roman"/>
                      <w:sz w:val="24"/>
                      <w:szCs w:val="24"/>
                    </w:rPr>
                    <w:t>Заполнение направлений для проведения анализов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3F4D" w:rsidRPr="00620DF3" w:rsidTr="006E3F4D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336F8B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36F8B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Правила сбора мокроты на атипичные клетки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3F4D" w:rsidRPr="00620DF3" w:rsidTr="006E3F4D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336F8B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36F8B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Придать пациенту положение «Фаулера»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3F4D" w:rsidRPr="00620DF3" w:rsidTr="006E3F4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336F8B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36F8B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Осуществление утреннего туалета пациента (удалить корочки из носа, удалить ушную серу, обработать глаза, умыть лицо).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3F4D" w:rsidRPr="00620DF3" w:rsidTr="006E3F4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336F8B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36F8B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Создание благоприятного микроклимата в палате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4D" w:rsidRPr="00620DF3" w:rsidRDefault="006E3F4D" w:rsidP="006E3F4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E3F4D" w:rsidRDefault="006E3F4D" w:rsidP="00444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512B" w:rsidRDefault="0044427E" w:rsidP="004442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4427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Кейс № 8</w:t>
            </w:r>
          </w:p>
          <w:p w:rsidR="0044427E" w:rsidRPr="00207626" w:rsidRDefault="0044427E" w:rsidP="0044427E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07626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1. Проблемы пациента:</w:t>
            </w:r>
          </w:p>
          <w:p w:rsidR="0044427E" w:rsidRPr="00207626" w:rsidRDefault="0044427E" w:rsidP="0044427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07626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Настоящие:</w:t>
            </w:r>
            <w:r w:rsidRPr="002076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снижение массы тела, утомляемость. Снижение аппетита, потребляет менее литра жидкости в сутки, отказывается от приёма пищи.</w:t>
            </w:r>
          </w:p>
          <w:p w:rsidR="0044427E" w:rsidRPr="00207626" w:rsidRDefault="0044427E" w:rsidP="0044427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07626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Потенциальные:</w:t>
            </w:r>
            <w:r w:rsidRPr="002076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риск развития обезвоживания.</w:t>
            </w:r>
          </w:p>
          <w:p w:rsidR="0044427E" w:rsidRPr="00207626" w:rsidRDefault="0044427E" w:rsidP="0044427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07626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Приоритетная проблема</w:t>
            </w:r>
            <w:r w:rsidRPr="002076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: отказывается от приёма пищи.</w:t>
            </w:r>
          </w:p>
          <w:p w:rsidR="0044427E" w:rsidRPr="00207626" w:rsidRDefault="0044427E" w:rsidP="0044427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4427E" w:rsidRPr="00207626" w:rsidRDefault="0044427E" w:rsidP="0044427E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07626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Цели:</w:t>
            </w:r>
          </w:p>
          <w:p w:rsidR="0044427E" w:rsidRPr="00207626" w:rsidRDefault="0044427E" w:rsidP="0044427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07626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Краткосрочная:</w:t>
            </w:r>
            <w:r w:rsidRPr="002076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пациент будет получать с пищей не менее 1500 ккал и жидкости не менее литра (по согласованию с врачом) с первого дня лечения</w:t>
            </w:r>
          </w:p>
          <w:p w:rsidR="0044427E" w:rsidRPr="00207626" w:rsidRDefault="0044427E" w:rsidP="0044427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07626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Долгосрочная:</w:t>
            </w:r>
            <w:r w:rsidRPr="002076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к моменту выписки пациент будет регулярно принимать пищу, соблюдать питьевой режим.</w:t>
            </w:r>
          </w:p>
          <w:p w:rsidR="0044427E" w:rsidRPr="00207626" w:rsidRDefault="0044427E" w:rsidP="00271D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27E" w:rsidRPr="00207626" w:rsidRDefault="0044427E" w:rsidP="004442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сестринского ухода.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44427E" w:rsidRPr="00207626" w:rsidTr="0044427E">
              <w:tc>
                <w:tcPr>
                  <w:tcW w:w="4140" w:type="dxa"/>
                </w:tcPr>
                <w:p w:rsidR="0044427E" w:rsidRPr="00207626" w:rsidRDefault="0044427E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План </w:t>
                  </w:r>
                </w:p>
              </w:tc>
              <w:tc>
                <w:tcPr>
                  <w:tcW w:w="4141" w:type="dxa"/>
                </w:tcPr>
                <w:p w:rsidR="0044427E" w:rsidRPr="00207626" w:rsidRDefault="0044427E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44427E" w:rsidRPr="00207626" w:rsidTr="0044427E">
              <w:tc>
                <w:tcPr>
                  <w:tcW w:w="4140" w:type="dxa"/>
                </w:tcPr>
                <w:p w:rsidR="0044427E" w:rsidRPr="00207626" w:rsidRDefault="0044427E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1. М/с будет проводить с пациентом беседы о необходимости полноценного питания для улучшения здоровья.</w:t>
                  </w:r>
                </w:p>
              </w:tc>
              <w:tc>
                <w:tcPr>
                  <w:tcW w:w="4141" w:type="dxa"/>
                </w:tcPr>
                <w:p w:rsidR="0044427E" w:rsidRPr="00207626" w:rsidRDefault="0044427E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Убедить в необходимости принимать пищу. </w:t>
                  </w:r>
                </w:p>
              </w:tc>
            </w:tr>
            <w:tr w:rsidR="0044427E" w:rsidRPr="00207626" w:rsidTr="0044427E">
              <w:tc>
                <w:tcPr>
                  <w:tcW w:w="4140" w:type="dxa"/>
                </w:tcPr>
                <w:p w:rsidR="0044427E" w:rsidRPr="00207626" w:rsidRDefault="0044427E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2. М/с с помощью родственников разнообразит меню, учитывая вкусы пациента и назначенную врачом диету.</w:t>
                  </w:r>
                </w:p>
              </w:tc>
              <w:tc>
                <w:tcPr>
                  <w:tcW w:w="4141" w:type="dxa"/>
                </w:tcPr>
                <w:p w:rsidR="0044427E" w:rsidRPr="00207626" w:rsidRDefault="0044427E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Возбудить аппетит. </w:t>
                  </w:r>
                </w:p>
              </w:tc>
            </w:tr>
            <w:tr w:rsidR="0044427E" w:rsidRPr="00207626" w:rsidTr="0044427E">
              <w:tc>
                <w:tcPr>
                  <w:tcW w:w="4140" w:type="dxa"/>
                </w:tcPr>
                <w:p w:rsidR="0044427E" w:rsidRPr="00207626" w:rsidRDefault="0044427E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3. М/с будет предлагать пациенту жидкость каждый час (тёплая кипячёная вода, некрепкий чай, щелочная минеральная вода).</w:t>
                  </w:r>
                </w:p>
              </w:tc>
              <w:tc>
                <w:tcPr>
                  <w:tcW w:w="4141" w:type="dxa"/>
                </w:tcPr>
                <w:p w:rsidR="0044427E" w:rsidRPr="00207626" w:rsidRDefault="0044427E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Профилактика </w:t>
                  </w:r>
                  <w:r w:rsidR="005A4742"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обезвоживания. </w:t>
                  </w:r>
                </w:p>
              </w:tc>
            </w:tr>
            <w:tr w:rsidR="0044427E" w:rsidRPr="00207626" w:rsidTr="0044427E">
              <w:tc>
                <w:tcPr>
                  <w:tcW w:w="4140" w:type="dxa"/>
                </w:tcPr>
                <w:p w:rsidR="0044427E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4. М/с будет кормить пациента часто, но небольшими порциями (6-7 раз в сутки по 100 граммов), мягкой полужидкой калорийной пищей. Сестра будет как можно чаще привлекать близких к кормлению пациента.</w:t>
                  </w:r>
                </w:p>
              </w:tc>
              <w:tc>
                <w:tcPr>
                  <w:tcW w:w="4141" w:type="dxa"/>
                </w:tcPr>
                <w:p w:rsidR="0044427E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Возбудить аппетит. </w:t>
                  </w:r>
                </w:p>
              </w:tc>
            </w:tr>
            <w:tr w:rsidR="005A4742" w:rsidRPr="00207626" w:rsidTr="0044427E">
              <w:tc>
                <w:tcPr>
                  <w:tcW w:w="4140" w:type="dxa"/>
                </w:tcPr>
                <w:p w:rsidR="005A4742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5. М/с с разрешения врача включит в рацион травяной чай для возбуждения аппетита, мясные и рыбные бульоны.</w:t>
                  </w:r>
                </w:p>
              </w:tc>
              <w:tc>
                <w:tcPr>
                  <w:tcW w:w="4141" w:type="dxa"/>
                </w:tcPr>
                <w:p w:rsidR="005A4742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Усилить слюноотделение. </w:t>
                  </w:r>
                </w:p>
              </w:tc>
            </w:tr>
            <w:tr w:rsidR="0044427E" w:rsidRPr="00207626" w:rsidTr="0044427E">
              <w:tc>
                <w:tcPr>
                  <w:tcW w:w="4140" w:type="dxa"/>
                </w:tcPr>
                <w:p w:rsidR="0044427E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6. М/с эстетически оформит прием пищи. М/с будет регулярно проветривать палату перед кормлением пациента. </w:t>
                  </w:r>
                </w:p>
              </w:tc>
              <w:tc>
                <w:tcPr>
                  <w:tcW w:w="4141" w:type="dxa"/>
                </w:tcPr>
                <w:p w:rsidR="0044427E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Возбудить аппетит. </w:t>
                  </w:r>
                </w:p>
              </w:tc>
            </w:tr>
            <w:tr w:rsidR="0044427E" w:rsidRPr="00207626" w:rsidTr="0044427E">
              <w:tc>
                <w:tcPr>
                  <w:tcW w:w="4140" w:type="dxa"/>
                </w:tcPr>
                <w:p w:rsidR="0044427E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7. М/с будет тщательно следить за состоянием полости рта пациента (дважды в день чистить зубы, очищать язык от налёта, полоскать рот после приёма пищи растворами слабых антисептиков).</w:t>
                  </w:r>
                </w:p>
              </w:tc>
              <w:tc>
                <w:tcPr>
                  <w:tcW w:w="4141" w:type="dxa"/>
                </w:tcPr>
                <w:p w:rsidR="0044427E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Обеспечить возможность принимать пищу через рот. </w:t>
                  </w:r>
                </w:p>
              </w:tc>
            </w:tr>
            <w:tr w:rsidR="0044427E" w:rsidRPr="00207626" w:rsidTr="0044427E">
              <w:tc>
                <w:tcPr>
                  <w:tcW w:w="4140" w:type="dxa"/>
                </w:tcPr>
                <w:p w:rsidR="0044427E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8. М/с будет учитывать количество съеденной пищи и выпитой жидкости, водный баланс ежедневно. По возможности сестра один раз в 3 дня будет взвешивать пациента.</w:t>
                  </w:r>
                </w:p>
              </w:tc>
              <w:tc>
                <w:tcPr>
                  <w:tcW w:w="4141" w:type="dxa"/>
                </w:tcPr>
                <w:p w:rsidR="0044427E" w:rsidRPr="00207626" w:rsidRDefault="005A4742" w:rsidP="0044427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7626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Критерии эффективности проводимых мероприятий. </w:t>
                  </w:r>
                </w:p>
              </w:tc>
            </w:tr>
          </w:tbl>
          <w:p w:rsidR="0044427E" w:rsidRPr="00207626" w:rsidRDefault="005A4742" w:rsidP="00FC488E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07626">
              <w:rPr>
                <w:rFonts w:ascii="Times New Roman" w:hAnsi="Times New Roman"/>
                <w:color w:val="333333"/>
                <w:sz w:val="24"/>
                <w:szCs w:val="24"/>
              </w:rPr>
              <w:t>Оценка: пациент регулярно принимает пищу и жидкость. Цель достигнута.</w:t>
            </w:r>
          </w:p>
          <w:p w:rsidR="00FC488E" w:rsidRDefault="00FC488E" w:rsidP="00FC488E">
            <w:pPr>
              <w:spacing w:after="0"/>
              <w:rPr>
                <w:rFonts w:ascii="Georgia" w:hAnsi="Georgia"/>
                <w:color w:val="333333"/>
              </w:rPr>
            </w:pPr>
          </w:p>
          <w:p w:rsidR="00FC488E" w:rsidRPr="00FC488E" w:rsidRDefault="00FC488E" w:rsidP="00FC488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88E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FC4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одготовка к УЗИ органов брюшной полости, употребляемые продукты при соблюдении бесшлаковой диеты.</w:t>
            </w:r>
          </w:p>
          <w:p w:rsidR="00FC488E" w:rsidRPr="00FC488E" w:rsidRDefault="00FC488E" w:rsidP="00FC488E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C488E" w:rsidRPr="00FC488E" w:rsidRDefault="00FC488E" w:rsidP="00FC488E">
            <w:pPr>
              <w:pStyle w:val="aff"/>
              <w:numPr>
                <w:ilvl w:val="0"/>
                <w:numId w:val="15"/>
              </w:numPr>
              <w:rPr>
                <w:b/>
              </w:rPr>
            </w:pPr>
            <w:r w:rsidRPr="00FC488E">
              <w:t xml:space="preserve">За 3 дня до исследования назначается бесшлаковая диета для профилактики метеоризма. Нельзя: мясо, черный хлеб, свежие фрукты и овощи, зелень, фасоль и горох, грибы, ягоды, семечки, орехи, варенье с </w:t>
            </w:r>
            <w:r w:rsidRPr="00FC488E">
              <w:lastRenderedPageBreak/>
              <w:t xml:space="preserve">косточками, в т.ч. мелкими (смородиновое и малиновое), виноград, киви. Можно: бульон, отварное мясо, рыба, курица, сыр, белый хлеб, масло, печенье, компоты и кисели, прекратить прием таблетированных слабительных. </w:t>
            </w:r>
          </w:p>
          <w:p w:rsidR="00FC488E" w:rsidRPr="00FC488E" w:rsidRDefault="00FC488E" w:rsidP="00FC488E">
            <w:pPr>
              <w:pStyle w:val="aff"/>
              <w:numPr>
                <w:ilvl w:val="0"/>
                <w:numId w:val="15"/>
              </w:numPr>
              <w:rPr>
                <w:b/>
              </w:rPr>
            </w:pPr>
            <w:r w:rsidRPr="00FC488E">
              <w:t xml:space="preserve">За 8-12 часов до исследования прекратить прием пищи. </w:t>
            </w:r>
          </w:p>
          <w:p w:rsidR="00FC488E" w:rsidRPr="00FC488E" w:rsidRDefault="00FC488E" w:rsidP="00FC488E">
            <w:pPr>
              <w:pStyle w:val="aff"/>
              <w:numPr>
                <w:ilvl w:val="0"/>
                <w:numId w:val="15"/>
              </w:numPr>
              <w:rPr>
                <w:b/>
              </w:rPr>
            </w:pPr>
            <w:r w:rsidRPr="00FC488E">
              <w:t xml:space="preserve">Исследование проводится натощак. Не курить перед исследованием. </w:t>
            </w:r>
          </w:p>
          <w:p w:rsidR="00FC488E" w:rsidRPr="00FC488E" w:rsidRDefault="00FC488E" w:rsidP="00FC488E">
            <w:pPr>
              <w:pStyle w:val="aff"/>
              <w:numPr>
                <w:ilvl w:val="0"/>
                <w:numId w:val="15"/>
              </w:numPr>
              <w:rPr>
                <w:b/>
              </w:rPr>
            </w:pPr>
            <w:r w:rsidRPr="00FC488E">
              <w:t xml:space="preserve">Накануне исследования, по назначению врача, принимать препараты для устранения метеоризма. </w:t>
            </w:r>
          </w:p>
          <w:p w:rsidR="00FC488E" w:rsidRPr="00FC488E" w:rsidRDefault="00FC488E" w:rsidP="00FC488E">
            <w:pPr>
              <w:pStyle w:val="aff"/>
              <w:numPr>
                <w:ilvl w:val="0"/>
                <w:numId w:val="15"/>
              </w:numPr>
              <w:rPr>
                <w:b/>
              </w:rPr>
            </w:pPr>
            <w:r w:rsidRPr="00FC488E">
              <w:t xml:space="preserve">Поставить очистительную клизму вечером накануне исследования. </w:t>
            </w:r>
          </w:p>
          <w:p w:rsidR="00FC488E" w:rsidRPr="00FC488E" w:rsidRDefault="00FC488E" w:rsidP="00FC488E">
            <w:pPr>
              <w:pStyle w:val="aff"/>
              <w:numPr>
                <w:ilvl w:val="0"/>
                <w:numId w:val="15"/>
              </w:numPr>
              <w:rPr>
                <w:b/>
              </w:rPr>
            </w:pPr>
            <w:r w:rsidRPr="00FC488E">
              <w:t xml:space="preserve">Предупредить пациента, чтобы он явился утром, натощак, в кабинет ультразвуковой диагностики в назначенное время (при амбулаторном проведении исследования, взять с собой полотенце). </w:t>
            </w:r>
          </w:p>
          <w:p w:rsidR="005A4742" w:rsidRPr="00FC488E" w:rsidRDefault="00FC488E" w:rsidP="00FC488E">
            <w:pPr>
              <w:pStyle w:val="aff"/>
              <w:numPr>
                <w:ilvl w:val="0"/>
                <w:numId w:val="15"/>
              </w:numPr>
              <w:rPr>
                <w:b/>
              </w:rPr>
            </w:pPr>
            <w:r w:rsidRPr="00FC488E">
              <w:t>В условиях стационара проводить или транспортировать пациента в кабинет ультразвуковой диагностики с направлением.</w:t>
            </w:r>
          </w:p>
          <w:p w:rsidR="00207626" w:rsidRDefault="00207626" w:rsidP="00FC488E">
            <w:pPr>
              <w:rPr>
                <w:rFonts w:ascii="Times New Roman" w:hAnsi="Times New Roman"/>
                <w:b/>
                <w:sz w:val="24"/>
              </w:rPr>
            </w:pPr>
          </w:p>
          <w:p w:rsidR="003867A4" w:rsidRPr="003867A4" w:rsidRDefault="003867A4" w:rsidP="00FC488E">
            <w:pPr>
              <w:rPr>
                <w:rFonts w:ascii="Times New Roman" w:hAnsi="Times New Roman"/>
                <w:b/>
                <w:sz w:val="24"/>
              </w:rPr>
            </w:pPr>
            <w:r w:rsidRPr="003867A4">
              <w:rPr>
                <w:rFonts w:ascii="Times New Roman" w:hAnsi="Times New Roman"/>
                <w:b/>
                <w:sz w:val="24"/>
              </w:rPr>
              <w:t>3.</w:t>
            </w:r>
          </w:p>
          <w:p w:rsidR="003867A4" w:rsidRPr="003867A4" w:rsidRDefault="00207626" w:rsidP="00FC488E">
            <w:pPr>
              <w:rPr>
                <w:rFonts w:ascii="Times New Roman" w:hAnsi="Times New Roman"/>
                <w:b/>
                <w:sz w:val="24"/>
              </w:rPr>
            </w:pPr>
            <w:r w:rsidRPr="003867A4">
              <w:rPr>
                <w:rFonts w:ascii="Times New Roman" w:hAnsi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57956</wp:posOffset>
                      </wp:positionH>
                      <wp:positionV relativeFrom="line">
                        <wp:posOffset>66126</wp:posOffset>
                      </wp:positionV>
                      <wp:extent cx="5055870" cy="3457815"/>
                      <wp:effectExtent l="0" t="0" r="1143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5870" cy="345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Наименование </w:t>
                                  </w:r>
                                  <w:r w:rsidRPr="003867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отделения____</w:t>
                                  </w:r>
                                  <w:r w:rsidRPr="003867A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867A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гастроэнтерологическое</w:t>
                                  </w: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Default="006541F3" w:rsidP="003867A4">
                                  <w:pPr>
                                    <w:pStyle w:val="ConsNormal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Порционное требование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 раздаточную на _19.06.2020__________________________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дата: число, месяц, год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палата №1                                                     палата № 2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Иванов И.И диета №1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палата № 3                                                    палата № 4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палата № 5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всего _____1____ человек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палатная м\с _Ворошилина___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есть</w:t>
                                  </w: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pStyle w:val="ConsNormal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ФИО                      </w:t>
                                  </w:r>
                                  <w:r w:rsidRPr="003867A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подпись</w:t>
                                  </w:r>
                                </w:p>
                                <w:p w:rsidR="006541F3" w:rsidRPr="003867A4" w:rsidRDefault="006541F3" w:rsidP="003867A4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8" style="position:absolute;margin-left:4.55pt;margin-top:5.2pt;width:398.1pt;height:2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">
                      <v:textbox>
                        <w:txbxContent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Наименование </w:t>
                            </w:r>
                            <w:r w:rsidRPr="003867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отделения____</w:t>
                            </w:r>
                            <w:r w:rsidRPr="003867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7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гастроэнтерологическое</w:t>
                            </w: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Default="006541F3" w:rsidP="003867A4">
                            <w:pPr>
                              <w:pStyle w:val="Con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Порционное требование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раздаточную на _19.06.2020__________________________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дата: число, месяц, год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палата №1                                                     палата № 2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Иванов И.И диета №1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палата № 3                                                    палата № 4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палата № 5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всего _____1____ человек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палатная м\с _</w:t>
                            </w:r>
                            <w:proofErr w:type="spellStart"/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Ворошилина</w:t>
                            </w:r>
                            <w:proofErr w:type="spellEnd"/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есть</w:t>
                            </w: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6541F3" w:rsidRPr="003867A4" w:rsidRDefault="006541F3" w:rsidP="003867A4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ФИО                      </w:t>
                            </w:r>
                            <w:r w:rsidRPr="003867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подпись</w:t>
                            </w:r>
                          </w:p>
                          <w:p w:rsidR="006541F3" w:rsidRPr="003867A4" w:rsidRDefault="006541F3" w:rsidP="003867A4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:rsidR="003867A4" w:rsidRPr="003867A4" w:rsidRDefault="003867A4" w:rsidP="00FC488E">
            <w:pPr>
              <w:rPr>
                <w:rFonts w:ascii="Times New Roman" w:hAnsi="Times New Roman"/>
                <w:b/>
                <w:sz w:val="24"/>
              </w:rPr>
            </w:pPr>
          </w:p>
          <w:p w:rsidR="003867A4" w:rsidRPr="003867A4" w:rsidRDefault="003867A4" w:rsidP="00FC488E">
            <w:pPr>
              <w:rPr>
                <w:rFonts w:ascii="Times New Roman" w:hAnsi="Times New Roman"/>
                <w:b/>
                <w:sz w:val="24"/>
              </w:rPr>
            </w:pPr>
          </w:p>
          <w:p w:rsidR="003867A4" w:rsidRPr="003867A4" w:rsidRDefault="003867A4" w:rsidP="00FC488E">
            <w:pPr>
              <w:rPr>
                <w:rFonts w:ascii="Times New Roman" w:hAnsi="Times New Roman"/>
                <w:b/>
                <w:sz w:val="24"/>
              </w:rPr>
            </w:pPr>
          </w:p>
          <w:p w:rsidR="003867A4" w:rsidRDefault="003867A4" w:rsidP="00FC488E">
            <w:pPr>
              <w:rPr>
                <w:b/>
              </w:rPr>
            </w:pPr>
          </w:p>
          <w:p w:rsidR="00372DEB" w:rsidRDefault="00372DEB" w:rsidP="00372DEB">
            <w:pPr>
              <w:spacing w:after="0"/>
              <w:rPr>
                <w:b/>
              </w:rPr>
            </w:pPr>
          </w:p>
          <w:p w:rsidR="009A533D" w:rsidRDefault="009A533D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5FFA775" wp14:editId="5BC7F716">
                  <wp:extent cx="5171355" cy="3268043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9176" t="28956" r="28903" b="23950"/>
                          <a:stretch/>
                        </pic:blipFill>
                        <pic:spPr bwMode="auto">
                          <a:xfrm>
                            <a:off x="0" y="0"/>
                            <a:ext cx="5193596" cy="328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7626" w:rsidRDefault="00207626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7A4" w:rsidRPr="00372DEB" w:rsidRDefault="003867A4" w:rsidP="00372DE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DEB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FE2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Оценить р</w:t>
            </w:r>
            <w:r w:rsidR="00372DEB" w:rsidRPr="00372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 развития пролежней у данного пациента.</w:t>
            </w:r>
          </w:p>
          <w:p w:rsidR="00372DEB" w:rsidRDefault="00372DEB" w:rsidP="00372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DEB">
              <w:rPr>
                <w:rFonts w:ascii="Times New Roman" w:hAnsi="Times New Roman"/>
                <w:sz w:val="24"/>
                <w:szCs w:val="24"/>
              </w:rPr>
              <w:t>Масса тела относительно 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 балла</w:t>
            </w:r>
          </w:p>
          <w:p w:rsidR="00372DEB" w:rsidRDefault="00372DEB" w:rsidP="00372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кожи – 2 балла</w:t>
            </w:r>
          </w:p>
          <w:p w:rsidR="00372DEB" w:rsidRDefault="00372DEB" w:rsidP="00372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 – 1 балл</w:t>
            </w:r>
          </w:p>
          <w:p w:rsidR="00372DEB" w:rsidRDefault="00372DEB" w:rsidP="00372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– 3 балла</w:t>
            </w:r>
          </w:p>
          <w:p w:rsidR="00372DEB" w:rsidRDefault="00372DEB" w:rsidP="00372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факторы риска – 8 баллов</w:t>
            </w:r>
          </w:p>
          <w:p w:rsidR="00372DEB" w:rsidRDefault="00372DEB" w:rsidP="00372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2DEB" w:rsidRDefault="00372DEB" w:rsidP="00372DE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DEB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372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Кормление тяже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лобольного пациента, обработка</w:t>
            </w:r>
            <w:r w:rsidRPr="00372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посуд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4"/>
                <w:lang w:eastAsia="ru-RU"/>
              </w:rPr>
              <w:t>1.Предупредить (если пациент адекватен) пациента заранее (10-15 мин.) о предстоящем приеме пищи, рассказать о содержании блюд.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4"/>
                <w:lang w:eastAsia="ru-RU"/>
              </w:rPr>
              <w:t>2.Проветрить помещение.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4"/>
                <w:lang w:eastAsia="ru-RU"/>
              </w:rPr>
              <w:t>3.Провести гигиеническую обработку рук, надеть перчатки.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4.Придать пациенту положение Фаулера, на грудь пациента положить непромокаемую салфетку. 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>5.Убедиться, что метка на зонде находится около входа в носовой ход, или набрать в шприц Жане воздух 30 - 40 мл и присоединить его к зонду. Ввести воздух через зонд в желудок под контролем фонендоскопа. Выслушиваются характерные звуки, свидетельствующие о нахождении зонда в желудке.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6.Набрать в шприц питательную смесь, предварительно приготовленную, удалить из шприца воздух. 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>7.Снять зажим/заглушку с зонда, подсоединить к зонду шприц с пищей.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8.Ввести питательную смесь, перекрыть зонд, отсоединить использованный шприц, наложить зажим/заглушку. 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>9.Подсоединить шприц с водой, снять зажим, промыть зонд, перекрыть зонд, отсоединить использованный шприц, наложить зажим/заглушку. Зонд зафиксировать.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>10.Использованный шприц Жане положить в емкость из-под пищи.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>11.Убрать салфетку в емкость для сбора грязного белья.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>12.Пациента на 20-30 минут оставить в положении Фаулера (по возможности), затем придать удобное положение.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13.Емкость для сбора грязного белья увести в санитарную комнату.  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14.Использованное одноразовое оборудование и материалы сбросил в емкость для сбора отходов класса «Б», многоразовое поместил в емкость для дезинфекции. Обработал поверхности.</w:t>
            </w:r>
          </w:p>
          <w:p w:rsidR="009A533D" w:rsidRPr="00672416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>15.Снять перчатки сбросить в емкость для сбора отходов класса «Б». Провести гигиеническую обработку рук.</w:t>
            </w:r>
          </w:p>
          <w:p w:rsidR="009A533D" w:rsidRDefault="009A533D" w:rsidP="009A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72416">
              <w:rPr>
                <w:rFonts w:ascii="Times New Roman" w:hAnsi="Times New Roman"/>
                <w:sz w:val="24"/>
                <w:szCs w:val="20"/>
                <w:lang w:eastAsia="ru-RU"/>
              </w:rPr>
              <w:t>16.Сделать запись о проведенной процедуре.</w:t>
            </w:r>
          </w:p>
          <w:p w:rsidR="00372DEB" w:rsidRDefault="00372DEB" w:rsidP="00372D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050" w:rsidRPr="00AC4F6D" w:rsidRDefault="005D4050" w:rsidP="005D4050">
            <w:pPr>
              <w:rPr>
                <w:rFonts w:ascii="Times New Roman" w:hAnsi="Times New Roman"/>
                <w:b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t xml:space="preserve">1. Для обработки посуды необходимо использовать моющие, чистящие и дезинфицирующие средства, разрешенные к применению в установленном порядке. В моечных отделениях вывешивают инструкцию о правилах мытья посуды и инвентаря с указанием концентраций и объемов, применяемых моющих и дезинфицирующих средств. В буфетных отделения должно быть предусмотрено два помещения: для раздачи пищи (не менее 9 м2) и для мытья посуды (не менее 6 м2). В помещении буфетной предусматривается раковина для мытья рук. </w:t>
            </w:r>
          </w:p>
          <w:p w:rsidR="005D4050" w:rsidRPr="00AC4F6D" w:rsidRDefault="005D4050" w:rsidP="005D4050">
            <w:pPr>
              <w:rPr>
                <w:rFonts w:ascii="Times New Roman" w:hAnsi="Times New Roman"/>
                <w:b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t xml:space="preserve">2. Обработка посуды может проводиться механизированным или ручным способом. </w:t>
            </w:r>
          </w:p>
          <w:p w:rsidR="005D4050" w:rsidRPr="00AC4F6D" w:rsidRDefault="005D4050" w:rsidP="005D4050">
            <w:pPr>
              <w:rPr>
                <w:rFonts w:ascii="Times New Roman" w:hAnsi="Times New Roman"/>
                <w:b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t xml:space="preserve">3. Для ручной обработки посуды предусматривается не менее 2 моечных ванн с подводкой к ним холодной и горячей моды со смесителем.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 В случае отсутствия условий для мытья транспортной посуды на пищеблоке устанавливается дополнительная ванна соответствующих размеров в моечной буфетной. </w:t>
            </w:r>
          </w:p>
          <w:p w:rsidR="005D4050" w:rsidRPr="00AC4F6D" w:rsidRDefault="005D4050" w:rsidP="005D4050">
            <w:pPr>
              <w:rPr>
                <w:rFonts w:ascii="Times New Roman" w:hAnsi="Times New Roman"/>
                <w:b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t xml:space="preserve">4. При механизированной мойке используется моечная машина в соответствии с инструкцией по эксплуатации. </w:t>
            </w:r>
          </w:p>
          <w:p w:rsidR="005D4050" w:rsidRPr="00AC4F6D" w:rsidRDefault="005D4050" w:rsidP="005D4050">
            <w:pPr>
              <w:rPr>
                <w:rFonts w:ascii="Times New Roman" w:hAnsi="Times New Roman"/>
                <w:b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t xml:space="preserve">5. Обработка посуды проводится в следующей последовательности: механическое удаление пищи и мытье в первой мойке с обезжиривающими средствами, ополаскивание горячей водой - во второй мойке и просушивание посуды на специальных полках или решетках. </w:t>
            </w:r>
          </w:p>
          <w:p w:rsidR="005D4050" w:rsidRPr="00AC4F6D" w:rsidRDefault="005D4050" w:rsidP="005D4050">
            <w:pPr>
              <w:rPr>
                <w:rFonts w:ascii="Times New Roman" w:hAnsi="Times New Roman"/>
                <w:b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t xml:space="preserve">6. Дезинфекция (обеззараживание) посуды проводится в инфекционных больницах (отделениях), и по эпидемиологическим показаниям химическим (растворы дезинфицирующих средств, в том числе в моечной машине) или термическим способами (кипячение, обработка в суховоздушном стерилизаторе и др.), а также обеззараживание остатков пищи от больного по режимам для соответствующих инфекций. </w:t>
            </w:r>
          </w:p>
          <w:p w:rsidR="005D4050" w:rsidRPr="00AC4F6D" w:rsidRDefault="005D4050" w:rsidP="005D4050">
            <w:pPr>
              <w:rPr>
                <w:rFonts w:ascii="Times New Roman" w:hAnsi="Times New Roman"/>
                <w:b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t xml:space="preserve">7. Щетки для мытья посуды и ветошь для протирки столов после окончания работы промывают с обезжиривающими средствами, дезинфицируют (при химической дезинфекции промывают проточной водой), просушивают и хранят в специально выделенном месте. После каждой раздачи пищи производят влажную уборку помещений буфетных. </w:t>
            </w:r>
          </w:p>
          <w:p w:rsidR="005D4050" w:rsidRPr="00AC4F6D" w:rsidRDefault="005D4050" w:rsidP="005D4050">
            <w:pPr>
              <w:rPr>
                <w:rFonts w:ascii="Times New Roman" w:hAnsi="Times New Roman"/>
                <w:b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lastRenderedPageBreak/>
              <w:t xml:space="preserve">8. Уборочный материал промывается, обеззараживается, просушивается. Не допускается оставлять в буфетных остатки пищи после ее раздачи больным, а также смешивать пищевые остатки со свежими блюдами. Раздачу пищи больным производят буфетчицы и дежурные медицинские сестры отделения. </w:t>
            </w:r>
          </w:p>
          <w:p w:rsidR="005D4050" w:rsidRPr="00AC4F6D" w:rsidRDefault="005D4050" w:rsidP="005D4050">
            <w:pPr>
              <w:rPr>
                <w:rFonts w:ascii="Times New Roman" w:hAnsi="Times New Roman"/>
                <w:b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t xml:space="preserve">9. Раздача пищи должна производиться в халатах с маркировкой "Для раздачи пищи". </w:t>
            </w:r>
          </w:p>
          <w:p w:rsidR="005D4050" w:rsidRDefault="005D4050" w:rsidP="005D4050">
            <w:pPr>
              <w:rPr>
                <w:rFonts w:ascii="Times New Roman" w:hAnsi="Times New Roman"/>
                <w:sz w:val="24"/>
              </w:rPr>
            </w:pPr>
            <w:r w:rsidRPr="00AC4F6D">
              <w:rPr>
                <w:rFonts w:ascii="Times New Roman" w:hAnsi="Times New Roman"/>
                <w:sz w:val="24"/>
              </w:rPr>
              <w:t>10. Не допускается к раздаче пищи младший обслуживающий персонал.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D3C34" w:rsidTr="00142C3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D3C34" w:rsidTr="00142C3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FE206E" w:rsidRDefault="00FE206E" w:rsidP="00AD3C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206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Подготовка к УЗИ органов брюшной полости, употребляемые продукты при соблюдении бесшлаковой диеты.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D3C34" w:rsidTr="00142C3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FE206E" w:rsidRDefault="00FE206E" w:rsidP="00AD3C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Заполнить</w:t>
                  </w:r>
                  <w:r w:rsidRPr="00FE206E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порционное требование.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FE206E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D3C34" w:rsidTr="00142C3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FE206E" w:rsidRDefault="00FE206E" w:rsidP="00AD3C34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206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Оценить риск развития пролежней у данного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D3C34" w:rsidTr="00142C3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AD3C34" w:rsidRDefault="00AD3C34" w:rsidP="00AD3C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3C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Кормление тяжелобольного пациента, обработка посуды.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D3C34" w:rsidRDefault="00AD3C34" w:rsidP="005D4050">
            <w:pPr>
              <w:rPr>
                <w:rFonts w:ascii="Times New Roman" w:hAnsi="Times New Roman"/>
                <w:b/>
                <w:sz w:val="24"/>
              </w:rPr>
            </w:pPr>
          </w:p>
          <w:p w:rsidR="00675B61" w:rsidRPr="00675B61" w:rsidRDefault="00675B61" w:rsidP="00675B6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75B6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Кейс № 11</w:t>
            </w:r>
          </w:p>
          <w:p w:rsidR="00675B61" w:rsidRPr="00A00EF2" w:rsidRDefault="00675B61" w:rsidP="00675B61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Нарушен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  потребности</w:t>
            </w: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 дышать, спать, есть, пить, отдыхать, работать, избегать опасности</w:t>
            </w:r>
          </w:p>
          <w:p w:rsidR="00675B61" w:rsidRPr="00A00EF2" w:rsidRDefault="00675B61" w:rsidP="00675B61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пациента</w:t>
            </w:r>
          </w:p>
          <w:p w:rsidR="00675B61" w:rsidRPr="00A00EF2" w:rsidRDefault="00675B61" w:rsidP="00675B61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настоящие: </w:t>
            </w: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сильная головная боль в затылочной области, связанная с повышением АД,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слабость, плохой сон, дефицит знаний о своем заболевании, неверие в эффективность лечения</w:t>
            </w:r>
          </w:p>
          <w:p w:rsidR="00675B61" w:rsidRPr="00A00EF2" w:rsidRDefault="00675B61" w:rsidP="00675B61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потенциальные </w:t>
            </w: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риск развития гипертонического криза, ухудшение состояния, связанное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 развитием осложнений</w:t>
            </w:r>
          </w:p>
          <w:p w:rsidR="00675B61" w:rsidRPr="00A00EF2" w:rsidRDefault="00675B61" w:rsidP="00675B61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 данных проблем приоритетной является головная боль в затылочной области, связанная с повышением АД.</w:t>
            </w:r>
          </w:p>
          <w:p w:rsidR="00675B61" w:rsidRPr="00A00EF2" w:rsidRDefault="00675B61" w:rsidP="00675B61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Приоритетная проблема пациентки - головная боль в затылочной области, связанная с повышением АД.</w:t>
            </w:r>
          </w:p>
          <w:p w:rsidR="00675B61" w:rsidRPr="00A00EF2" w:rsidRDefault="00675B61" w:rsidP="00675B61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Краткосрочная цель: У пациентки уменьшится головная боль через 2 дня после беседы с медсестрой об устранении факторов риска</w:t>
            </w:r>
          </w:p>
          <w:p w:rsidR="00675B61" w:rsidRPr="00A00EF2" w:rsidRDefault="00675B61" w:rsidP="00675B61">
            <w:pPr>
              <w:spacing w:before="150" w:after="15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Долгосрочная цель: пациентка не будет предъявлять жалобы на головную боль к моменту</w:t>
            </w:r>
          </w:p>
          <w:p w:rsidR="00675B61" w:rsidRPr="00A00EF2" w:rsidRDefault="00675B61" w:rsidP="00675B61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75B61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Сестринские вмешательства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М/с обеспечит физический и психический покой с целью уменьшения действия раздражителей на ЦНС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М/с обеспечит доступ свежего воздуха путем проветривания палаты по 20 минут 3 раза в день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обогащения воздуха кислородом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 М/с обеспечит соблюдение диеты № 10 с целью ограничения соли и жидкости для снижения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 М/с обеспечит возвышенное положение в постели с целью уменьшения притока кров к головному мозгу и сердцу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 М/с обеспечит прогулки на свежем воздухе с целью улучшения сна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 М/с проведет беседу с пациенткой и родственниками об устранении факторов риска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(излишний вес, соблюдение диеты) с целью снижения АД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 М/с обеспечит взвешивание пациентки и контроля суточного диуреза с целью выявления задержки жидкости и контроля за весом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 М/с будет наблюдать за состоянием пациентки, внешним видом, измерять АД 2 раза в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ранней диагностики и своевременного оказания неотложной помощи в случае возникновения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осложнений день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 М/с будет выполнять назначения врача для своевременного обследования и правильного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лечения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 М/с проведет беседу с пациенткой и родственниками о необходимости постоянного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приема лекарственных препаратов с целью поддержания АД на нормальных цифрах и</w:t>
            </w:r>
          </w:p>
          <w:p w:rsidR="00675B61" w:rsidRPr="00A00EF2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профилактики осложнений</w:t>
            </w:r>
          </w:p>
          <w:p w:rsidR="00675B61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Оценка: пациентка отмечает отсутствие головной боли, АД нормализовалось,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демонстрирует знания о диете, борьбе с факторами риска, необходимости постоянного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0E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приема лекарственных препаратов. Цель достигнута.</w:t>
            </w:r>
          </w:p>
          <w:p w:rsidR="00675B61" w:rsidRPr="00675B61" w:rsidRDefault="00675B61" w:rsidP="00675B61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5B61" w:rsidRDefault="00675B61" w:rsidP="00675B6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442C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правилам измерения артериального давления</w:t>
            </w:r>
          </w:p>
          <w:p w:rsidR="00675B61" w:rsidRPr="003442C7" w:rsidRDefault="00675B61" w:rsidP="00675B6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42C7">
              <w:rPr>
                <w:rFonts w:ascii="Times New Roman" w:hAnsi="Times New Roman"/>
                <w:b/>
                <w:color w:val="000000" w:themeColor="text1"/>
              </w:rPr>
              <w:t>Оснащение</w:t>
            </w:r>
            <w:r w:rsidRPr="003442C7">
              <w:rPr>
                <w:rFonts w:ascii="Times New Roman" w:hAnsi="Times New Roman"/>
                <w:color w:val="000000" w:themeColor="text1"/>
              </w:rPr>
              <w:t>: тонометр, фонендоскоп, ручка, дневник наблюдения.</w:t>
            </w:r>
          </w:p>
          <w:p w:rsidR="00675B61" w:rsidRPr="003442C7" w:rsidRDefault="00675B61" w:rsidP="00675B6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42C7">
              <w:rPr>
                <w:rFonts w:ascii="Times New Roman" w:hAnsi="Times New Roman"/>
                <w:b/>
                <w:color w:val="000000" w:themeColor="text1"/>
              </w:rPr>
              <w:t>Подготовка к процедуре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Сказать пациенту, что вы обучите его измерять артериальное давление.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Определить мотивацию и способность пациента к обучению.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Уточнить у пациента, согласен ли он обучаться измерению артериального давления.</w:t>
            </w:r>
          </w:p>
          <w:p w:rsidR="00675B61" w:rsidRPr="003442C7" w:rsidRDefault="00675B61" w:rsidP="00675B6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3442C7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Обучение пациента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Ознакомить пациента с устройством тонометра и фонендоскопа.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Предупредить его, что измерять артериальное давление можно не ранее, чем через 15 мин после физической нагрузки.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Демонстрация техники наложения манжеты. Наложить манжету на свое левое обнаженное плечо (натянуть ее, как рукав) на 1—2 см выше локтевого сгиба, предварительно свернув трубочкой по диаметру руки: одежда не должна сдавливать плечо выше манжеты; между манжетой и плечом должен проходить один палец.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Продемонстрировать технику соединения манжеты и манометра, проверить положение стрелки манометра относительно нулевой отметки шкалы.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Продемонстрировать технику пальпации пульса плечевой артерии в области локтевого сгиба.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Вставить фонендоскоп в уши и поставить мембрану фонендоскопа на место обнаружения пульса, но так, чтобы головка фонендоскопа оказалась под манжетой.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Продемонстрировать технику пользования грушей: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взять в руку, на которой наложена манжета, манометр, в другую — «грушу» так, чтобы 1 и 2-м пальцами можно было открывать и закрывать вентиль;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закрыть вентиль на «груше», повернув его вправо, нагнетать воздух в манжету после исчезновения тонов еще на 30 мм рт. ст.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медленно открыть вентиль, повернув его влево, выпустить воздух со скоростью 2—3 мм рт. ст. в 1 с. Одновременно с помощью фонендоскопа выслушивать тоны Короткова на плечевой артерии и следить за показателями по шкале манометра. Акцентировать внимание пациента на том, что: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появление первых звуков соответствует величине систолического давления;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переход громких звуков в глухие или их полное исчезновение соответствует величине диастолического давления.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Записать результат в виде дроби.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Убедиться в том, что пациент обучился технике измерения артериального давления, попросив продемонстрировать процедуру. При необходимости дать письменную инструкцию.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Обучить ведению дневника наблюдения.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Предупредить пациента, что он должен измерить АД 2—3 раза с интервалом 2—3 мин.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После обучения протереть мембрану и ушные концы фонендоскопа шариком со спиртом.</w:t>
            </w:r>
          </w:p>
          <w:p w:rsidR="00675B61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42C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Вымыть руки.</w:t>
            </w:r>
          </w:p>
          <w:p w:rsidR="00675B61" w:rsidRPr="003442C7" w:rsidRDefault="00675B61" w:rsidP="00675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5B61" w:rsidRDefault="00675B61" w:rsidP="00675B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Проинструктировать</w:t>
            </w:r>
            <w:r w:rsidRPr="00453C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пациентку по вопросу подготовки к собиранию мочи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анализ по  методу Зимницкого</w:t>
            </w:r>
          </w:p>
          <w:p w:rsidR="00675B61" w:rsidRPr="00453C16" w:rsidRDefault="00675B61" w:rsidP="00675B6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453C16">
              <w:rPr>
                <w:rFonts w:ascii="Times New Roman" w:hAnsi="Times New Roman"/>
                <w:b/>
                <w:sz w:val="24"/>
              </w:rPr>
              <w:t xml:space="preserve">Сбор мочи по Зимницкому  </w:t>
            </w:r>
          </w:p>
          <w:p w:rsidR="00675B61" w:rsidRPr="00453C16" w:rsidRDefault="00675B61" w:rsidP="00675B61">
            <w:pPr>
              <w:spacing w:after="0"/>
              <w:rPr>
                <w:rFonts w:ascii="Times New Roman" w:hAnsi="Times New Roman"/>
                <w:sz w:val="24"/>
              </w:rPr>
            </w:pPr>
            <w:r w:rsidRPr="00453C16">
              <w:rPr>
                <w:rFonts w:ascii="Times New Roman" w:hAnsi="Times New Roman"/>
                <w:sz w:val="24"/>
                <w:u w:val="single"/>
              </w:rPr>
              <w:t>Цель:</w:t>
            </w:r>
            <w:r w:rsidRPr="00453C16">
              <w:rPr>
                <w:rFonts w:ascii="Times New Roman" w:hAnsi="Times New Roman"/>
                <w:sz w:val="24"/>
              </w:rPr>
              <w:t xml:space="preserve"> сбор мочи на исследование.</w:t>
            </w:r>
          </w:p>
          <w:p w:rsidR="00675B61" w:rsidRDefault="00675B61" w:rsidP="00675B61">
            <w:pPr>
              <w:spacing w:after="0"/>
              <w:rPr>
                <w:rFonts w:ascii="Times New Roman" w:hAnsi="Times New Roman"/>
                <w:sz w:val="24"/>
              </w:rPr>
            </w:pPr>
            <w:r w:rsidRPr="00453C16">
              <w:rPr>
                <w:rFonts w:ascii="Times New Roman" w:hAnsi="Times New Roman"/>
                <w:bCs/>
                <w:iCs/>
                <w:sz w:val="24"/>
                <w:u w:val="single"/>
              </w:rPr>
              <w:t xml:space="preserve">Оснащение: </w:t>
            </w:r>
            <w:r w:rsidRPr="00453C16">
              <w:rPr>
                <w:rFonts w:ascii="Times New Roman" w:hAnsi="Times New Roman"/>
                <w:color w:val="000000"/>
                <w:sz w:val="24"/>
              </w:rPr>
              <w:t>8 чистых сухих стеклянных банок 500 мл с широким горлом, направление</w:t>
            </w:r>
            <w:r w:rsidRPr="00453C16">
              <w:rPr>
                <w:rFonts w:ascii="Times New Roman" w:hAnsi="Times New Roman"/>
                <w:sz w:val="24"/>
              </w:rPr>
              <w:t>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675B61" w:rsidTr="00675B61">
              <w:tc>
                <w:tcPr>
                  <w:tcW w:w="4140" w:type="dxa"/>
                </w:tcPr>
                <w:p w:rsidR="00675B61" w:rsidRPr="00675B61" w:rsidRDefault="00675B61" w:rsidP="00675B61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75B61">
                    <w:rPr>
                      <w:rFonts w:ascii="Times New Roman" w:hAnsi="Times New Roman"/>
                      <w:b/>
                      <w:sz w:val="24"/>
                    </w:rPr>
                    <w:t>Мероприятия</w:t>
                  </w:r>
                </w:p>
              </w:tc>
              <w:tc>
                <w:tcPr>
                  <w:tcW w:w="4141" w:type="dxa"/>
                </w:tcPr>
                <w:p w:rsidR="00675B61" w:rsidRPr="00675B61" w:rsidRDefault="00675B61" w:rsidP="00675B61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75B61">
                    <w:rPr>
                      <w:rFonts w:ascii="Times New Roman" w:hAnsi="Times New Roman"/>
                      <w:b/>
                      <w:sz w:val="24"/>
                    </w:rPr>
                    <w:t>Мотивация</w:t>
                  </w:r>
                </w:p>
              </w:tc>
            </w:tr>
            <w:tr w:rsidR="00675B61" w:rsidTr="00675B61">
              <w:tc>
                <w:tcPr>
                  <w:tcW w:w="4140" w:type="dxa"/>
                </w:tcPr>
                <w:p w:rsid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453C16">
                    <w:rPr>
                      <w:rFonts w:ascii="Times New Roman" w:hAnsi="Times New Roman"/>
                      <w:sz w:val="24"/>
                      <w:lang w:eastAsia="en-US"/>
                    </w:rPr>
                    <w:t>Установить доверительные отношения с пациентом. Проинформировать пациента, получить согласие на проведение процедуры. Выписать направление.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:rsidR="00675B61" w:rsidRPr="00453C16" w:rsidRDefault="00675B61" w:rsidP="00675B61">
                  <w:pPr>
                    <w:rPr>
                      <w:rFonts w:ascii="Times New Roman" w:eastAsiaTheme="minorEastAsia" w:hAnsi="Times New Roman"/>
                      <w:sz w:val="24"/>
                      <w:lang w:eastAsia="en-US"/>
                    </w:rPr>
                  </w:pPr>
                  <w:r w:rsidRPr="00453C16">
                    <w:rPr>
                      <w:rFonts w:ascii="Times New Roman" w:eastAsiaTheme="minorEastAsia" w:hAnsi="Times New Roman"/>
                      <w:sz w:val="24"/>
                      <w:lang w:eastAsia="en-US"/>
                    </w:rPr>
                    <w:t>Получить добровольное информированное согласие на выполнение манипуляции.</w:t>
                  </w:r>
                </w:p>
                <w:p w:rsid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453C16">
                    <w:rPr>
                      <w:rFonts w:ascii="Times New Roman" w:eastAsiaTheme="minorEastAsia" w:hAnsi="Times New Roman"/>
                      <w:sz w:val="24"/>
                      <w:lang w:eastAsia="en-US"/>
                    </w:rPr>
                    <w:t>Обеспечение идентификации материала.</w:t>
                  </w:r>
                </w:p>
              </w:tc>
            </w:tr>
            <w:tr w:rsidR="00675B61" w:rsidTr="00675B61">
              <w:tc>
                <w:tcPr>
                  <w:tcW w:w="4140" w:type="dxa"/>
                </w:tcPr>
                <w:p w:rsid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453C16">
                    <w:rPr>
                      <w:rFonts w:ascii="Times New Roman" w:hAnsi="Times New Roman"/>
                      <w:sz w:val="24"/>
                      <w:shd w:val="clear" w:color="auto" w:fill="FFFFFF"/>
                      <w:lang w:eastAsia="en-US"/>
                    </w:rPr>
                    <w:t>Обеспечить пациента лабораторной посудой накануне вечера. Обратить внимание на то, что соблюдение рекомендаций по сбору материала обязательно, иначе исследование может быть не информативным.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675B61" w:rsidRP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675B6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качественной подготовки к исследованию.</w:t>
                  </w:r>
                </w:p>
              </w:tc>
            </w:tr>
            <w:tr w:rsidR="00675B61" w:rsidTr="00675B61">
              <w:tc>
                <w:tcPr>
                  <w:tcW w:w="4140" w:type="dxa"/>
                </w:tcPr>
                <w:p w:rsidR="00675B61" w:rsidRPr="00453C16" w:rsidRDefault="00675B61" w:rsidP="00675B61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453C16">
                    <w:rPr>
                      <w:rFonts w:ascii="Times New Roman" w:hAnsi="Times New Roman"/>
                      <w:sz w:val="24"/>
                      <w:lang w:eastAsia="en-US"/>
                    </w:rPr>
                    <w:t>Провести инструктаж:</w:t>
                  </w:r>
                </w:p>
                <w:p w:rsidR="00675B61" w:rsidRPr="00453C16" w:rsidRDefault="00675B61" w:rsidP="00675B61">
                  <w:pPr>
                    <w:pStyle w:val="af0"/>
                    <w:spacing w:before="0" w:after="0"/>
                    <w:ind w:left="0" w:firstLine="0"/>
                    <w:jc w:val="both"/>
                    <w:rPr>
                      <w:color w:val="000000"/>
                      <w:lang w:eastAsia="en-US"/>
                    </w:rPr>
                  </w:pPr>
                  <w:r w:rsidRPr="00453C16">
                    <w:rPr>
                      <w:color w:val="000000"/>
                      <w:lang w:eastAsia="en-US"/>
                    </w:rPr>
                    <w:t xml:space="preserve"> Перед проведением исследования отменяются мочегонные препараты, ограничиваются пациентом употребление жидкости до 1,5 л в сутки, чтобы не произошло увеличения диуреза и снижения относительной плотности ночи, при сборе мочи учитывается количество выпитой жидкости за сутки. В 6 часов </w:t>
                  </w:r>
                  <w:r w:rsidRPr="00453C16">
                    <w:rPr>
                      <w:color w:val="000000"/>
                      <w:lang w:eastAsia="en-US"/>
                    </w:rPr>
                    <w:lastRenderedPageBreak/>
                    <w:t xml:space="preserve">утра пациент должен опорожнить мочевой пузырь в унитаз. Затем собирайте мочу в отдельные пронумерованные банки каждые 3 часа: порция № 1 с 6.00 до 9.00; порция № 2 с 9.00 до 12.00; порция № 3 с 12.00 до 15.00; порция № 4 с 15.00 до 18.00; порция № 5 с 18.00 до 21.00; порция № 6 с 21.00 до 24.00; порция № 7 с 24.00 до 3.00; порция № 8 с 3.00 до 6.00. </w:t>
                  </w:r>
                </w:p>
                <w:p w:rsidR="00675B61" w:rsidRPr="00453C16" w:rsidRDefault="00675B61" w:rsidP="00675B61">
                  <w:pPr>
                    <w:tabs>
                      <w:tab w:val="left" w:pos="2940"/>
                    </w:tabs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453C16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Внимательно читайте этикетки! </w:t>
                  </w:r>
                </w:p>
                <w:p w:rsidR="00675B61" w:rsidRP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675B61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Если моча не поместилась в приготовленную банку, то она собирается в дополнительную и на этикетке необходимо отметить - «дополнительная моча к порции №...» - при отсутствии мочи в какой-либо порций на анализ отправляется пустая банка</w:t>
                  </w:r>
                  <w:r w:rsidRPr="00675B61">
                    <w:rPr>
                      <w:rFonts w:ascii="Times New Roman" w:hAnsi="Times New Roman"/>
                      <w:sz w:val="24"/>
                      <w:lang w:eastAsia="en-US"/>
                    </w:rPr>
                    <w:t>".</w:t>
                  </w:r>
                </w:p>
              </w:tc>
              <w:tc>
                <w:tcPr>
                  <w:tcW w:w="4141" w:type="dxa"/>
                  <w:tcBorders>
                    <w:top w:val="nil"/>
                    <w:bottom w:val="single" w:sz="4" w:space="0" w:color="auto"/>
                  </w:tcBorders>
                </w:tcPr>
                <w:p w:rsid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675B61" w:rsidTr="00675B61">
              <w:tc>
                <w:tcPr>
                  <w:tcW w:w="4140" w:type="dxa"/>
                </w:tcPr>
                <w:p w:rsid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453C16">
                    <w:rPr>
                      <w:rFonts w:ascii="Times New Roman" w:hAnsi="Times New Roman"/>
                      <w:sz w:val="24"/>
                      <w:lang w:eastAsia="en-US"/>
                    </w:rPr>
                    <w:t>Утром в 6.00 разбудить пациента, чтобы он произвел первое мочеиспускание в унитаз, а затем начал сбор мочи в первую емкость (с 6.00-9.00) и далее по времени.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675B61" w:rsidRP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675B6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правильного сбора материала для исследования.</w:t>
                  </w:r>
                </w:p>
              </w:tc>
            </w:tr>
            <w:tr w:rsidR="00675B61" w:rsidTr="00675B61">
              <w:tc>
                <w:tcPr>
                  <w:tcW w:w="4140" w:type="dxa"/>
                </w:tcPr>
                <w:p w:rsidR="00675B61" w:rsidRP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675B61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с 24.00 до 6.00 часов утра будить пациента для сбора мочи в соответствующие емкости.</w:t>
                  </w:r>
                </w:p>
              </w:tc>
              <w:tc>
                <w:tcPr>
                  <w:tcW w:w="4141" w:type="dxa"/>
                  <w:tcBorders>
                    <w:top w:val="nil"/>
                  </w:tcBorders>
                </w:tcPr>
                <w:p w:rsid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675B61" w:rsidTr="00675B61">
              <w:tc>
                <w:tcPr>
                  <w:tcW w:w="4140" w:type="dxa"/>
                </w:tcPr>
                <w:p w:rsidR="00675B61" w:rsidRP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675B61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Утром следующего дня отправить все 8 порций мочи в лабораторию.</w:t>
                  </w:r>
                </w:p>
              </w:tc>
              <w:tc>
                <w:tcPr>
                  <w:tcW w:w="4141" w:type="dxa"/>
                </w:tcPr>
                <w:p w:rsidR="00675B61" w:rsidRP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675B6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Проведение исследования</w:t>
                  </w:r>
                </w:p>
              </w:tc>
            </w:tr>
            <w:tr w:rsidR="00675B61" w:rsidTr="00675B61">
              <w:tc>
                <w:tcPr>
                  <w:tcW w:w="4140" w:type="dxa"/>
                </w:tcPr>
                <w:p w:rsid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453C16">
                    <w:rPr>
                      <w:rFonts w:ascii="Times New Roman" w:hAnsi="Times New Roman"/>
                      <w:sz w:val="24"/>
                      <w:lang w:eastAsia="en-US"/>
                    </w:rPr>
                    <w:t>Полученные на следующий день результаты подклеить в исто</w:t>
                  </w:r>
                  <w:r w:rsidRPr="00453C16">
                    <w:rPr>
                      <w:rFonts w:ascii="Times New Roman" w:hAnsi="Times New Roman"/>
                      <w:sz w:val="24"/>
                      <w:lang w:eastAsia="en-US"/>
                    </w:rPr>
                    <w:softHyphen/>
                    <w:t>рию болезни.</w:t>
                  </w:r>
                </w:p>
              </w:tc>
              <w:tc>
                <w:tcPr>
                  <w:tcW w:w="4141" w:type="dxa"/>
                </w:tcPr>
                <w:p w:rsidR="00675B61" w:rsidRDefault="00675B61" w:rsidP="00675B61">
                  <w:pPr>
                    <w:rPr>
                      <w:rFonts w:ascii="Times New Roman" w:hAnsi="Times New Roman"/>
                      <w:sz w:val="24"/>
                    </w:rPr>
                  </w:pPr>
                  <w:r w:rsidRPr="00453C16">
                    <w:rPr>
                      <w:rFonts w:ascii="Times New Roman" w:hAnsi="Times New Roman"/>
                      <w:sz w:val="24"/>
                      <w:lang w:eastAsia="en-US"/>
                    </w:rPr>
                    <w:t>Документирование проведения исследования.</w:t>
                  </w:r>
                </w:p>
              </w:tc>
            </w:tr>
          </w:tbl>
          <w:p w:rsidR="00675B61" w:rsidRDefault="00675B61" w:rsidP="00675B6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75B61" w:rsidRPr="00A05C32" w:rsidRDefault="00675B61" w:rsidP="00675B61">
            <w:pPr>
              <w:rPr>
                <w:rFonts w:ascii="Times New Roman" w:hAnsi="Times New Roman"/>
                <w:sz w:val="24"/>
              </w:rPr>
            </w:pPr>
            <w:r w:rsidRPr="00A05C32">
              <w:rPr>
                <w:rFonts w:ascii="Times New Roman" w:hAnsi="Times New Roman"/>
                <w:sz w:val="24"/>
              </w:rPr>
              <w:t xml:space="preserve">Отделение </w:t>
            </w:r>
            <w:r w:rsidRPr="00A05C32">
              <w:rPr>
                <w:rFonts w:ascii="Times New Roman" w:hAnsi="Times New Roman"/>
                <w:sz w:val="24"/>
                <w:u w:val="single"/>
              </w:rPr>
              <w:t xml:space="preserve">терапевтическое </w:t>
            </w:r>
            <w:r w:rsidRPr="00A05C32">
              <w:rPr>
                <w:rFonts w:ascii="Times New Roman" w:hAnsi="Times New Roman"/>
                <w:sz w:val="24"/>
              </w:rPr>
              <w:t xml:space="preserve">                                                        № палаты </w:t>
            </w:r>
            <w:r w:rsidRPr="00A05C32">
              <w:rPr>
                <w:rFonts w:ascii="Times New Roman" w:hAnsi="Times New Roman"/>
                <w:sz w:val="24"/>
                <w:u w:val="single"/>
              </w:rPr>
              <w:t>2</w:t>
            </w:r>
          </w:p>
          <w:p w:rsidR="00675B61" w:rsidRPr="00A05C32" w:rsidRDefault="00675B61" w:rsidP="00675B61">
            <w:pPr>
              <w:rPr>
                <w:rFonts w:ascii="Times New Roman" w:hAnsi="Times New Roman"/>
                <w:sz w:val="24"/>
              </w:rPr>
            </w:pPr>
          </w:p>
          <w:p w:rsidR="00675B61" w:rsidRPr="00A05C32" w:rsidRDefault="00675B61" w:rsidP="00675B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05C32">
              <w:rPr>
                <w:rFonts w:ascii="Times New Roman" w:hAnsi="Times New Roman"/>
                <w:b/>
                <w:sz w:val="24"/>
              </w:rPr>
              <w:t xml:space="preserve">НАПРАВЛЕНИЕ </w:t>
            </w:r>
          </w:p>
          <w:p w:rsidR="00675B61" w:rsidRPr="00A05C32" w:rsidRDefault="00675B61" w:rsidP="00675B61">
            <w:pPr>
              <w:jc w:val="center"/>
              <w:rPr>
                <w:rFonts w:ascii="Times New Roman" w:hAnsi="Times New Roman"/>
                <w:sz w:val="24"/>
              </w:rPr>
            </w:pPr>
            <w:r w:rsidRPr="00A05C32">
              <w:rPr>
                <w:rFonts w:ascii="Times New Roman" w:hAnsi="Times New Roman"/>
                <w:sz w:val="24"/>
              </w:rPr>
              <w:t>В клиническую лабораторию</w:t>
            </w:r>
          </w:p>
          <w:p w:rsidR="00675B61" w:rsidRPr="00A05C32" w:rsidRDefault="00675B61" w:rsidP="00675B61">
            <w:pPr>
              <w:jc w:val="center"/>
              <w:rPr>
                <w:rFonts w:ascii="Times New Roman" w:hAnsi="Times New Roman"/>
                <w:sz w:val="24"/>
              </w:rPr>
            </w:pPr>
            <w:r w:rsidRPr="00A05C32">
              <w:rPr>
                <w:rFonts w:ascii="Times New Roman" w:hAnsi="Times New Roman"/>
                <w:sz w:val="24"/>
              </w:rPr>
              <w:t>Анализ мочи по Зимницкому</w:t>
            </w:r>
          </w:p>
          <w:p w:rsidR="00675B61" w:rsidRPr="00A05C32" w:rsidRDefault="00675B61" w:rsidP="00675B6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75B61" w:rsidRPr="00A05C32" w:rsidRDefault="00675B61" w:rsidP="00675B61">
            <w:pPr>
              <w:pStyle w:val="212"/>
              <w:widowControl/>
              <w:rPr>
                <w:szCs w:val="24"/>
              </w:rPr>
            </w:pPr>
            <w:r w:rsidRPr="00A05C32">
              <w:rPr>
                <w:szCs w:val="24"/>
              </w:rPr>
              <w:t xml:space="preserve">ФИО </w:t>
            </w:r>
            <w:r w:rsidRPr="00A05C32">
              <w:rPr>
                <w:szCs w:val="24"/>
                <w:u w:val="single"/>
              </w:rPr>
              <w:t>Петрова Валентина Ивановна</w:t>
            </w:r>
          </w:p>
          <w:p w:rsidR="00675B61" w:rsidRPr="00A05C32" w:rsidRDefault="00675B61" w:rsidP="00675B61">
            <w:pPr>
              <w:rPr>
                <w:rFonts w:ascii="Times New Roman" w:hAnsi="Times New Roman"/>
                <w:sz w:val="24"/>
              </w:rPr>
            </w:pPr>
            <w:r w:rsidRPr="00A05C32"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u w:val="single"/>
              </w:rPr>
              <w:t>22</w:t>
            </w:r>
            <w:r w:rsidRPr="00A05C32">
              <w:rPr>
                <w:rFonts w:ascii="Times New Roman" w:hAnsi="Times New Roman"/>
                <w:sz w:val="24"/>
                <w:u w:val="single"/>
              </w:rPr>
              <w:t>.06.20</w:t>
            </w:r>
          </w:p>
          <w:p w:rsidR="00675B61" w:rsidRDefault="00675B61" w:rsidP="00675B61">
            <w:r w:rsidRPr="00A05C32">
              <w:rPr>
                <w:rFonts w:ascii="Times New Roman" w:hAnsi="Times New Roman"/>
                <w:sz w:val="24"/>
              </w:rPr>
              <w:t xml:space="preserve">Подпись м\с </w:t>
            </w:r>
            <w:r>
              <w:rPr>
                <w:rFonts w:ascii="Times New Roman" w:hAnsi="Times New Roman"/>
                <w:sz w:val="24"/>
                <w:u w:val="single"/>
              </w:rPr>
              <w:t>Ворошилина</w:t>
            </w:r>
          </w:p>
          <w:p w:rsidR="00675B61" w:rsidRDefault="00675B61" w:rsidP="00675B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Стол</w:t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№10А. Он подходит для пациентов, мучающихся от сердечной недостаточности. Основной</w:t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упор в этом случае делается на сокращение калорийности блюд, уменьшение объема</w:t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выпиваемой жидкости. </w:t>
            </w:r>
          </w:p>
          <w:p w:rsidR="00675B61" w:rsidRPr="00E62BC8" w:rsidRDefault="00675B61" w:rsidP="00675B6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62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Главное, отказаться от пищи, возбуждающей</w:t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нервную систему и содержащей много холестерина.  Еду готовят на пару или в духовом шкафу.</w:t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2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Копченые и жареные блюда, соленья, полуфабрикаты употреблять нельзя.</w:t>
            </w:r>
          </w:p>
          <w:p w:rsidR="00675B61" w:rsidRPr="006541F3" w:rsidRDefault="00675B61" w:rsidP="00675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Меню на 1 день 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5068"/>
            </w:tblGrid>
            <w:tr w:rsidR="00675B61" w:rsidRPr="00A05C32" w:rsidTr="006541F3">
              <w:tc>
                <w:tcPr>
                  <w:tcW w:w="2340" w:type="dxa"/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6541F3" w:rsidRDefault="00675B61" w:rsidP="00675B6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541F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Завтрак</w:t>
                  </w:r>
                </w:p>
              </w:tc>
              <w:tc>
                <w:tcPr>
                  <w:tcW w:w="5068" w:type="dxa"/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A05C32" w:rsidRDefault="00675B61" w:rsidP="00675B61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мясо отварное;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27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винегрет;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27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чай.</w:t>
                  </w:r>
                </w:p>
              </w:tc>
            </w:tr>
            <w:tr w:rsidR="00675B61" w:rsidRPr="00A05C32" w:rsidTr="006541F3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6541F3" w:rsidRDefault="00675B61" w:rsidP="00675B6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541F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Второй завтрак</w:t>
                  </w:r>
                </w:p>
              </w:tc>
              <w:tc>
                <w:tcPr>
                  <w:tcW w:w="5068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A05C32" w:rsidRDefault="00675B61" w:rsidP="00675B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отварная курица;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28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салат из овощей;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28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хлеб зерновой;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28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сок фруктовый.</w:t>
                  </w:r>
                </w:p>
              </w:tc>
            </w:tr>
            <w:tr w:rsidR="00675B61" w:rsidRPr="00A05C32" w:rsidTr="006541F3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6541F3" w:rsidRDefault="00675B61" w:rsidP="00675B6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541F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Обед</w:t>
                  </w:r>
                </w:p>
              </w:tc>
              <w:tc>
                <w:tcPr>
                  <w:tcW w:w="5068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A05C32" w:rsidRDefault="00675B61" w:rsidP="00675B61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щи на овощном бульоне со сметаной;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29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бефстроганов;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29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каша гречневая;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29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компот из сухофруктов.</w:t>
                  </w:r>
                </w:p>
              </w:tc>
            </w:tr>
            <w:tr w:rsidR="00675B61" w:rsidRPr="00A05C32" w:rsidTr="006541F3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6541F3" w:rsidRDefault="00675B61" w:rsidP="00675B6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541F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Ужин</w:t>
                  </w:r>
                </w:p>
              </w:tc>
              <w:tc>
                <w:tcPr>
                  <w:tcW w:w="5068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A05C32" w:rsidRDefault="00675B61" w:rsidP="00675B61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рыба запеченная;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30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рис отварной;</w:t>
                  </w:r>
                </w:p>
                <w:p w:rsidR="00675B61" w:rsidRPr="00A05C32" w:rsidRDefault="00675B61" w:rsidP="00675B61">
                  <w:pPr>
                    <w:numPr>
                      <w:ilvl w:val="0"/>
                      <w:numId w:val="30"/>
                    </w:numPr>
                    <w:spacing w:before="150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сок томатный.</w:t>
                  </w:r>
                </w:p>
              </w:tc>
            </w:tr>
            <w:tr w:rsidR="00675B61" w:rsidRPr="00A05C32" w:rsidTr="006541F3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6541F3" w:rsidRDefault="00675B61" w:rsidP="00675B6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541F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На ночь</w:t>
                  </w:r>
                </w:p>
              </w:tc>
              <w:tc>
                <w:tcPr>
                  <w:tcW w:w="5068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675B61" w:rsidRPr="00A05C32" w:rsidRDefault="00675B61" w:rsidP="00675B61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390" w:lineRule="atLeast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05C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яблоки или простокваша.</w:t>
                  </w:r>
                </w:p>
              </w:tc>
            </w:tr>
          </w:tbl>
          <w:p w:rsidR="00675B61" w:rsidRPr="006541F3" w:rsidRDefault="00675B61" w:rsidP="006541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1F3">
              <w:rPr>
                <w:rFonts w:ascii="Times New Roman" w:hAnsi="Times New Roman"/>
                <w:b/>
                <w:sz w:val="24"/>
                <w:szCs w:val="24"/>
              </w:rPr>
              <w:t xml:space="preserve">Введите внутривенно 10 мл. сульфата магния </w:t>
            </w:r>
          </w:p>
          <w:p w:rsidR="00675B61" w:rsidRPr="00A05C32" w:rsidRDefault="00675B61" w:rsidP="00675B61">
            <w:pPr>
              <w:rPr>
                <w:rFonts w:ascii="Times New Roman" w:hAnsi="Times New Roman"/>
                <w:b/>
                <w:sz w:val="24"/>
              </w:rPr>
            </w:pPr>
            <w:r w:rsidRPr="00A05C32">
              <w:rPr>
                <w:rFonts w:ascii="Times New Roman" w:hAnsi="Times New Roman"/>
                <w:b/>
                <w:sz w:val="24"/>
              </w:rPr>
              <w:t xml:space="preserve">Алгоритм выполнения внутривенной инъекции </w:t>
            </w:r>
          </w:p>
          <w:p w:rsidR="00675B61" w:rsidRPr="00A05C32" w:rsidRDefault="00675B61" w:rsidP="00675B61">
            <w:pPr>
              <w:rPr>
                <w:rFonts w:ascii="Times New Roman" w:hAnsi="Times New Roman"/>
                <w:sz w:val="24"/>
              </w:rPr>
            </w:pPr>
            <w:r w:rsidRPr="00A05C32">
              <w:rPr>
                <w:rFonts w:ascii="Times New Roman" w:hAnsi="Times New Roman"/>
                <w:sz w:val="24"/>
                <w:u w:val="single"/>
              </w:rPr>
              <w:t>Цель</w:t>
            </w:r>
            <w:r w:rsidRPr="00A05C32">
              <w:rPr>
                <w:rFonts w:ascii="Times New Roman" w:hAnsi="Times New Roman"/>
                <w:sz w:val="24"/>
              </w:rPr>
              <w:t xml:space="preserve"> – быстрое достижение лечебного эффекта, диагностическая, введение лекарственных средств с питательной целью.</w:t>
            </w:r>
          </w:p>
          <w:p w:rsidR="00675B61" w:rsidRPr="00A05C32" w:rsidRDefault="00675B61" w:rsidP="00675B61">
            <w:pPr>
              <w:rPr>
                <w:rFonts w:ascii="Times New Roman" w:hAnsi="Times New Roman"/>
                <w:sz w:val="24"/>
              </w:rPr>
            </w:pPr>
            <w:r w:rsidRPr="00A05C32">
              <w:rPr>
                <w:rFonts w:ascii="Times New Roman" w:hAnsi="Times New Roman"/>
                <w:sz w:val="24"/>
                <w:u w:val="single"/>
              </w:rPr>
              <w:t>Показания:</w:t>
            </w:r>
            <w:r w:rsidRPr="00A05C32">
              <w:rPr>
                <w:rFonts w:ascii="Times New Roman" w:hAnsi="Times New Roman"/>
                <w:sz w:val="24"/>
              </w:rPr>
              <w:t xml:space="preserve"> назначение врача.</w:t>
            </w:r>
          </w:p>
          <w:p w:rsidR="00675B61" w:rsidRPr="00A05C32" w:rsidRDefault="00675B61" w:rsidP="00675B61">
            <w:pPr>
              <w:pStyle w:val="affd"/>
              <w:tabs>
                <w:tab w:val="left" w:pos="0"/>
                <w:tab w:val="left" w:pos="851"/>
                <w:tab w:val="left" w:pos="9354"/>
              </w:tabs>
              <w:spacing w:before="0" w:after="0"/>
              <w:rPr>
                <w:rStyle w:val="10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05C32">
              <w:rPr>
                <w:color w:val="000000" w:themeColor="text1"/>
                <w:sz w:val="24"/>
                <w:szCs w:val="24"/>
                <w:u w:val="single"/>
              </w:rPr>
              <w:t>Противопоказания</w:t>
            </w:r>
            <w:r w:rsidRPr="00A05C32">
              <w:rPr>
                <w:color w:val="000000" w:themeColor="text1"/>
                <w:sz w:val="24"/>
                <w:szCs w:val="24"/>
              </w:rPr>
              <w:t>:</w:t>
            </w:r>
            <w:r w:rsidRPr="00A05C32">
              <w:rPr>
                <w:rStyle w:val="10"/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A05C32">
              <w:rPr>
                <w:rStyle w:val="10"/>
                <w:rFonts w:eastAsiaTheme="minorEastAsia"/>
                <w:b w:val="0"/>
                <w:color w:val="000000" w:themeColor="text1"/>
                <w:sz w:val="24"/>
                <w:szCs w:val="24"/>
                <w:lang w:val="ru-RU"/>
              </w:rPr>
              <w:t>повышенная чувствительность к лекарственному  средству, местное поражение кожи, воспаление, наличие отека, гематомы.</w:t>
            </w:r>
          </w:p>
          <w:p w:rsidR="00675B61" w:rsidRPr="00A05C32" w:rsidRDefault="00675B61" w:rsidP="00675B61">
            <w:pPr>
              <w:rPr>
                <w:rFonts w:ascii="Times New Roman" w:eastAsiaTheme="minorHAnsi" w:hAnsi="Times New Roman"/>
              </w:rPr>
            </w:pPr>
            <w:r w:rsidRPr="00A05C32">
              <w:rPr>
                <w:rFonts w:ascii="Times New Roman" w:hAnsi="Times New Roman"/>
                <w:sz w:val="24"/>
                <w:u w:val="single"/>
              </w:rPr>
              <w:t>Осложнения:</w:t>
            </w:r>
            <w:r w:rsidRPr="00A05C32">
              <w:rPr>
                <w:rFonts w:ascii="Times New Roman" w:hAnsi="Times New Roman"/>
                <w:sz w:val="24"/>
              </w:rPr>
              <w:t xml:space="preserve"> воздушная эмболия, гематома, аллергические реакции, сепсис, СПИД, вирусный гепатит, некроз.</w:t>
            </w:r>
          </w:p>
          <w:p w:rsidR="00675B61" w:rsidRPr="00A05C32" w:rsidRDefault="00675B61" w:rsidP="00675B61">
            <w:pPr>
              <w:rPr>
                <w:rFonts w:ascii="Times New Roman" w:hAnsi="Times New Roman"/>
                <w:sz w:val="24"/>
              </w:rPr>
            </w:pPr>
            <w:r w:rsidRPr="00A05C32">
              <w:rPr>
                <w:rFonts w:ascii="Times New Roman" w:hAnsi="Times New Roman"/>
                <w:sz w:val="24"/>
                <w:u w:val="single"/>
              </w:rPr>
              <w:t>Место инъекции</w:t>
            </w:r>
            <w:r w:rsidRPr="00A05C32">
              <w:rPr>
                <w:rFonts w:ascii="Times New Roman" w:hAnsi="Times New Roman"/>
                <w:sz w:val="24"/>
              </w:rPr>
              <w:t xml:space="preserve">: вены локтевого сгиба, </w:t>
            </w:r>
            <w:r w:rsidR="006541F3" w:rsidRPr="00A05C32">
              <w:rPr>
                <w:rFonts w:ascii="Times New Roman" w:hAnsi="Times New Roman"/>
                <w:sz w:val="24"/>
              </w:rPr>
              <w:t>вены: кисти</w:t>
            </w:r>
            <w:r w:rsidRPr="00A05C32">
              <w:rPr>
                <w:rFonts w:ascii="Times New Roman" w:hAnsi="Times New Roman"/>
                <w:sz w:val="24"/>
              </w:rPr>
              <w:t xml:space="preserve">, стопы, предплечья, височной области (чаще всего у маленьких детей). </w:t>
            </w:r>
          </w:p>
          <w:p w:rsidR="00675B61" w:rsidRPr="00A05C32" w:rsidRDefault="00675B61" w:rsidP="00675B61">
            <w:pPr>
              <w:rPr>
                <w:rFonts w:ascii="Times New Roman" w:hAnsi="Times New Roman"/>
                <w:sz w:val="24"/>
              </w:rPr>
            </w:pPr>
            <w:r w:rsidRPr="00A05C32">
              <w:rPr>
                <w:rFonts w:ascii="Times New Roman" w:hAnsi="Times New Roman"/>
                <w:sz w:val="24"/>
                <w:u w:val="single"/>
              </w:rPr>
              <w:t>Оснащение</w:t>
            </w:r>
            <w:r w:rsidRPr="00A05C32">
              <w:rPr>
                <w:rFonts w:ascii="Times New Roman" w:hAnsi="Times New Roman"/>
                <w:sz w:val="24"/>
              </w:rPr>
              <w:t>: комплект сменной спецодежды: халат, шапочка (колпак), обувь с гигиеническим покрытием; средства индивидуальной защиты: маска, перчатки, очки или щиток. изделия медицинского назначения одно - и многоразового использования (в расчете на одну инъекцию): 2 стерильных шприца емкостью 10-20 мл; стерильный лоток; стерильный пинцет; лоток для использованного материала; стерильные ватные шарики; жгут; клеенчатая подушечка; кожный антисептик, разрешенный к применению; лекарственное средство. Емкости для дезинфекции и утилизации медицинских отходов.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План</w:t>
                  </w:r>
                </w:p>
              </w:tc>
              <w:tc>
                <w:tcPr>
                  <w:tcW w:w="4141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Мотивация</w:t>
                  </w: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Пригласить и проинформировать пациента, выяснить аллергоанамнез, получить согласие на проведение процедуры.</w:t>
                  </w:r>
                </w:p>
              </w:tc>
              <w:tc>
                <w:tcPr>
                  <w:tcW w:w="4141" w:type="dxa"/>
                </w:tcPr>
                <w:p w:rsidR="006541F3" w:rsidRPr="00A05C32" w:rsidRDefault="006541F3" w:rsidP="006541F3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Получить добровольное информированное согласие на выполнение манипуляции.</w:t>
                  </w:r>
                </w:p>
                <w:p w:rsidR="006541F3" w:rsidRDefault="006541F3" w:rsidP="006541F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Профилактика осложнений.</w:t>
                  </w: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Pr="00A05C32" w:rsidRDefault="006541F3" w:rsidP="006541F3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Провести гигиеническую обработку рук.</w:t>
                  </w:r>
                </w:p>
                <w:p w:rsidR="006541F3" w:rsidRDefault="006541F3" w:rsidP="006541F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Надеть маску, надеть перчатки.</w:t>
                  </w:r>
                </w:p>
              </w:tc>
              <w:tc>
                <w:tcPr>
                  <w:tcW w:w="4141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Pr="00A05C32" w:rsidRDefault="006541F3" w:rsidP="006541F3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  <w:p w:rsidR="006541F3" w:rsidRDefault="006541F3" w:rsidP="006541F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Приготовить стерильный шприц (шприцы) к инъекции.</w:t>
                  </w:r>
                </w:p>
              </w:tc>
              <w:tc>
                <w:tcPr>
                  <w:tcW w:w="4141" w:type="dxa"/>
                </w:tcPr>
                <w:p w:rsidR="006541F3" w:rsidRPr="00A05C32" w:rsidRDefault="006541F3" w:rsidP="006541F3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 xml:space="preserve">Обеспечение правильного выполнения манипуляции. </w:t>
                  </w:r>
                </w:p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</w:t>
                  </w: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визуально оценить лекарственное средство на предмет его пригодности.</w:t>
                  </w:r>
                </w:p>
              </w:tc>
              <w:tc>
                <w:tcPr>
                  <w:tcW w:w="4141" w:type="dxa"/>
                </w:tcPr>
                <w:p w:rsidR="006541F3" w:rsidRPr="00A05C32" w:rsidRDefault="006541F3" w:rsidP="006541F3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Профилактика осложнений. </w:t>
                  </w:r>
                </w:p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Pr="00A05C32" w:rsidRDefault="006541F3" w:rsidP="006541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Первым шариком – обработать ампулу (флакон) с лекарственным средством. Вскрыть ампулу, набрать лекарственное средство в приготовленный шприц.</w:t>
                  </w:r>
                </w:p>
                <w:p w:rsidR="006541F3" w:rsidRDefault="006541F3" w:rsidP="006541F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color w:val="000000"/>
                      <w:spacing w:val="9"/>
                      <w:sz w:val="24"/>
                      <w:szCs w:val="24"/>
                      <w:lang w:eastAsia="en-US"/>
                    </w:rPr>
                    <w:t xml:space="preserve">Сменить иглу для инъекции, вытеснить воздух (не снимая </w:t>
                  </w:r>
                  <w:r w:rsidRPr="00A05C32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  <w:lang w:eastAsia="en-US"/>
                    </w:rPr>
                    <w:t>колпачок).</w:t>
                  </w:r>
                </w:p>
              </w:tc>
              <w:tc>
                <w:tcPr>
                  <w:tcW w:w="4141" w:type="dxa"/>
                </w:tcPr>
                <w:p w:rsidR="006541F3" w:rsidRPr="00A05C32" w:rsidRDefault="006541F3" w:rsidP="006541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Удобно усадить или уложить пациента.</w:t>
                  </w:r>
                </w:p>
              </w:tc>
              <w:tc>
                <w:tcPr>
                  <w:tcW w:w="4141" w:type="dxa"/>
                </w:tcPr>
                <w:p w:rsidR="006541F3" w:rsidRPr="00A05C32" w:rsidRDefault="006541F3" w:rsidP="006541F3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Создание комфорта для пациента во время проведения манипуляции.</w:t>
                  </w:r>
                </w:p>
                <w:p w:rsidR="006541F3" w:rsidRDefault="006541F3" w:rsidP="006541F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Профилактика осложнений.</w:t>
                  </w: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Положить клеенчатую подушечку под локтевой сгиб пациенту.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Pr="00A05C32" w:rsidRDefault="006541F3" w:rsidP="006541F3">
                  <w:pPr>
                    <w:pStyle w:val="aff"/>
                    <w:ind w:left="34"/>
                    <w:rPr>
                      <w:lang w:eastAsia="en-US"/>
                    </w:rPr>
                  </w:pPr>
                  <w:r w:rsidRPr="00A05C32">
                    <w:rPr>
                      <w:lang w:eastAsia="en-US"/>
                    </w:rPr>
                    <w:t>Наложить венозный жгут пациенту на 10 см. выше локтевого сгиба.</w:t>
                  </w:r>
                </w:p>
                <w:p w:rsidR="006541F3" w:rsidRDefault="006541F3" w:rsidP="006541F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Попросить пациента 5-6 раз сжать и разжать кулак, оставив пальцы сжатыми.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доступа к вене, контурирования вены.</w:t>
                  </w: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Пропальпировать вены локтевого сгиба у пациента.</w:t>
                  </w:r>
                </w:p>
              </w:tc>
              <w:tc>
                <w:tcPr>
                  <w:tcW w:w="4141" w:type="dxa"/>
                  <w:tcBorders>
                    <w:top w:val="nil"/>
                  </w:tcBorders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P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541F3">
                    <w:rPr>
                      <w:rFonts w:ascii="Times New Roman" w:hAnsi="Times New Roman"/>
                      <w:sz w:val="24"/>
                      <w:lang w:eastAsia="en-US"/>
                    </w:rPr>
                    <w:t>Надеть очки.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:rsidR="006541F3" w:rsidRPr="00A05C32" w:rsidRDefault="006541F3" w:rsidP="006541F3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 xml:space="preserve">Профилактика осложнений. </w:t>
                  </w:r>
                </w:p>
                <w:p w:rsidR="006541F3" w:rsidRDefault="006541F3" w:rsidP="006541F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Обработать ватным шариком широкое инъекционное поле (площадью 15х15 см) движением снизу-вверх.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6541F3" w:rsidRPr="00A05C32" w:rsidRDefault="006541F3" w:rsidP="006541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Обработать другим ватным шариком место инъекции (вкола).</w:t>
                  </w:r>
                </w:p>
              </w:tc>
              <w:tc>
                <w:tcPr>
                  <w:tcW w:w="4141" w:type="dxa"/>
                  <w:tcBorders>
                    <w:top w:val="nil"/>
                    <w:bottom w:val="single" w:sz="4" w:space="0" w:color="auto"/>
                  </w:tcBorders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Большим пальцем левой руки натянуть кожу вниз, ниже места венепункции на 2-3 см.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6541F3" w:rsidRPr="00A05C32" w:rsidRDefault="006541F3" w:rsidP="006541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правильной техники выполнения инъекции.</w:t>
                  </w:r>
                </w:p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Провести пунктирование вены.</w:t>
                  </w:r>
                </w:p>
              </w:tc>
              <w:tc>
                <w:tcPr>
                  <w:tcW w:w="4141" w:type="dxa"/>
                  <w:tcBorders>
                    <w:top w:val="nil"/>
                    <w:bottom w:val="nil"/>
                  </w:tcBorders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Потянуть поршень на себя, в шприце должна появиться кровь.</w:t>
                  </w:r>
                </w:p>
              </w:tc>
              <w:tc>
                <w:tcPr>
                  <w:tcW w:w="4141" w:type="dxa"/>
                  <w:tcBorders>
                    <w:top w:val="nil"/>
                    <w:bottom w:val="nil"/>
                  </w:tcBorders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Pr="00A05C32" w:rsidRDefault="006541F3" w:rsidP="006541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Развязать жгут, еще раз проверить положение иглы.</w:t>
                  </w:r>
                </w:p>
                <w:p w:rsidR="006541F3" w:rsidRDefault="006541F3" w:rsidP="006541F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 меняя положение шприца, медленно ввести лекарственный препарат.</w:t>
                  </w:r>
                </w:p>
              </w:tc>
              <w:tc>
                <w:tcPr>
                  <w:tcW w:w="4141" w:type="dxa"/>
                  <w:tcBorders>
                    <w:top w:val="nil"/>
                  </w:tcBorders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P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541F3">
                    <w:rPr>
                      <w:rFonts w:ascii="Times New Roman" w:hAnsi="Times New Roman"/>
                      <w:sz w:val="24"/>
                      <w:lang w:eastAsia="en-US"/>
                    </w:rPr>
                    <w:t>Прижать к месту инъекции стерильный ватный шарик, быстрым движением извлечь иглу, попросить пациента согнуть руку в локтевом суставе на 3-5 минут (либо наложить давящую повязку).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:rsidR="006541F3" w:rsidRPr="00A05C32" w:rsidRDefault="006541F3" w:rsidP="006541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  <w:p w:rsidR="006541F3" w:rsidRDefault="006541F3" w:rsidP="006541F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Профилактика осложнений</w:t>
                  </w: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Изделия медицинского назначения одноразового использования сбросить в емкость для сбора отходов класса «Б», многоразового - </w:t>
                  </w: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поместить в емкость для дезинфекции.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6541F3" w:rsidRPr="00A05C32" w:rsidRDefault="006541F3" w:rsidP="006541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Обеспечение инфекционной безопасности.</w:t>
                  </w:r>
                </w:p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Pr="00A05C32" w:rsidRDefault="006541F3" w:rsidP="005D40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1F3">
                    <w:rPr>
                      <w:rFonts w:ascii="Times New Roman" w:hAnsi="Times New Roman"/>
                      <w:sz w:val="24"/>
                      <w:lang w:eastAsia="en-US"/>
                    </w:rPr>
                    <w:t>Снять перчатки, маску, одноразовые очки, сбросить в емкость для сбора отходов класса «Б». Провести гигиеническую обработку рук.</w:t>
                  </w:r>
                </w:p>
              </w:tc>
              <w:tc>
                <w:tcPr>
                  <w:tcW w:w="4141" w:type="dxa"/>
                  <w:tcBorders>
                    <w:top w:val="nil"/>
                  </w:tcBorders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541F3" w:rsidTr="006541F3">
              <w:tc>
                <w:tcPr>
                  <w:tcW w:w="4140" w:type="dxa"/>
                </w:tcPr>
                <w:p w:rsidR="006541F3" w:rsidRP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  <w:tc>
                <w:tcPr>
                  <w:tcW w:w="4141" w:type="dxa"/>
                </w:tcPr>
                <w:p w:rsidR="006541F3" w:rsidRDefault="006541F3" w:rsidP="005D40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A05C3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Документирование проведения манипуляции.</w:t>
                  </w:r>
                </w:p>
              </w:tc>
            </w:tr>
          </w:tbl>
          <w:p w:rsidR="006541F3" w:rsidRDefault="006541F3" w:rsidP="006541F3">
            <w:pPr>
              <w:rPr>
                <w:rFonts w:ascii="Times New Roman" w:hAnsi="Times New Roman"/>
                <w:sz w:val="24"/>
                <w:szCs w:val="24"/>
              </w:rPr>
            </w:pPr>
            <w:r w:rsidRPr="00A05C32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Примечание: </w:t>
            </w:r>
            <w:r w:rsidRPr="00A05C32">
              <w:rPr>
                <w:rFonts w:ascii="Times New Roman" w:hAnsi="Times New Roman"/>
                <w:sz w:val="24"/>
                <w:szCs w:val="24"/>
              </w:rPr>
              <w:t>если инъекция выполняется в палате, то лоток с подготовленным лекарственным средством и ватные шарики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крываются стерильной салфеткой. </w:t>
            </w:r>
            <w:r w:rsidRPr="00A05C32">
              <w:rPr>
                <w:rFonts w:ascii="Times New Roman" w:hAnsi="Times New Roman"/>
                <w:sz w:val="24"/>
                <w:szCs w:val="24"/>
              </w:rPr>
              <w:t>Внутривенно нельзя вводить масляные растворы</w:t>
            </w:r>
          </w:p>
          <w:p w:rsidR="006541F3" w:rsidRPr="00A05C32" w:rsidRDefault="006541F3" w:rsidP="006541F3">
            <w:pPr>
              <w:rPr>
                <w:rFonts w:ascii="Times New Roman" w:hAnsi="Times New Roman"/>
                <w:sz w:val="24"/>
                <w:szCs w:val="24"/>
              </w:rPr>
            </w:pPr>
            <w:r w:rsidRPr="00A05C32"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6541F3" w:rsidTr="006541F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6541F3" w:rsidTr="006541F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Pr="00E62BC8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E62BC8">
                    <w:rPr>
                      <w:rFonts w:ascii="Times New Roman" w:hAnsi="Times New Roman"/>
                      <w:sz w:val="24"/>
                      <w:szCs w:val="24"/>
                    </w:rPr>
                    <w:t>Обучение пациентки правилам измерения артериального давления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41F3" w:rsidTr="006541F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Pr="00E62BC8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E62BC8">
                    <w:rPr>
                      <w:rFonts w:ascii="Times New Roman" w:hAnsi="Times New Roman"/>
                      <w:sz w:val="24"/>
                      <w:szCs w:val="24"/>
                    </w:rPr>
                    <w:t>Инструктаж пациентки по вопросу  подготовки к собиранию мочи  на анализ по  методу Зимницкого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41F3" w:rsidTr="006541F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Pr="00E62BC8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E62BC8">
                    <w:rPr>
                      <w:rFonts w:ascii="Times New Roman" w:hAnsi="Times New Roman"/>
                      <w:sz w:val="24"/>
                      <w:szCs w:val="24"/>
                    </w:rPr>
                    <w:t>Оформление направления на анализ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41F3" w:rsidTr="006541F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Pr="00E62BC8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E62BC8">
                    <w:rPr>
                      <w:rFonts w:ascii="Times New Roman" w:hAnsi="Times New Roman"/>
                      <w:sz w:val="24"/>
                      <w:szCs w:val="24"/>
                    </w:rPr>
                    <w:t>рекомендации по питанию, составьте меню на 1 день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41F3" w:rsidTr="006541F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Pr="00E62BC8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E62BC8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Внутривенная инъекция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1F3" w:rsidRDefault="006541F3" w:rsidP="006541F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75B61" w:rsidRPr="00AC4F6D" w:rsidRDefault="00675B61" w:rsidP="005D4050">
            <w:pPr>
              <w:rPr>
                <w:rFonts w:ascii="Times New Roman" w:hAnsi="Times New Roman"/>
                <w:b/>
                <w:sz w:val="24"/>
              </w:rPr>
            </w:pPr>
          </w:p>
          <w:p w:rsidR="005D4050" w:rsidRDefault="00824329" w:rsidP="0082432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24329">
              <w:rPr>
                <w:rFonts w:ascii="Times New Roman" w:hAnsi="Times New Roman"/>
                <w:sz w:val="24"/>
              </w:rPr>
              <w:t>Кейс №13</w:t>
            </w:r>
          </w:p>
          <w:p w:rsidR="00824329" w:rsidRPr="00824329" w:rsidRDefault="00563C32" w:rsidP="00824329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824329" w:rsidRPr="0082432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Проблемы пациентки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  <w:p w:rsidR="00824329" w:rsidRPr="00824329" w:rsidRDefault="00824329" w:rsidP="008243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4329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Настоящие:</w:t>
            </w:r>
            <w:r w:rsidR="00563C3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8243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уд вол</w:t>
            </w:r>
            <w:r w:rsidR="00563C3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осистой части головы (вшивость), нарушение сна, раздражительность, </w:t>
            </w:r>
            <w:r w:rsidRPr="008243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беспокойство.</w:t>
            </w:r>
          </w:p>
          <w:p w:rsidR="00824329" w:rsidRPr="00824329" w:rsidRDefault="00824329" w:rsidP="008243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4329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Потенциальные:</w:t>
            </w:r>
            <w:r w:rsidR="00563C32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243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r w:rsidR="00563C3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рисоединение вторичной инфекции.</w:t>
            </w:r>
          </w:p>
          <w:p w:rsidR="00824329" w:rsidRDefault="00824329" w:rsidP="008243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4329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Приоритетная проблема:</w:t>
            </w:r>
            <w:r w:rsidRPr="008243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зуд волосистой части головы, связанный с педикулезом.</w:t>
            </w:r>
          </w:p>
          <w:p w:rsidR="00563C32" w:rsidRPr="00824329" w:rsidRDefault="00563C32" w:rsidP="008243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24329" w:rsidRPr="0041713B" w:rsidRDefault="00563C32" w:rsidP="008243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713B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Цели:</w:t>
            </w:r>
          </w:p>
          <w:p w:rsidR="00824329" w:rsidRPr="0041713B" w:rsidRDefault="00824329" w:rsidP="008243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1713B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Краткосрочная:</w:t>
            </w:r>
            <w:r w:rsidRPr="0041713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ликвидировать вшей и гнид – причину зуда.</w:t>
            </w:r>
          </w:p>
          <w:p w:rsidR="00824329" w:rsidRPr="0041713B" w:rsidRDefault="00824329" w:rsidP="008243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1713B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Долгосрочная:</w:t>
            </w:r>
            <w:r w:rsidRPr="0041713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пациентка продемонстрирует знания о заболевании его, причинах и мерах профилактики. Отсутствие рецидива.</w:t>
            </w:r>
          </w:p>
          <w:p w:rsidR="00824329" w:rsidRPr="0041713B" w:rsidRDefault="00824329" w:rsidP="00824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3C32" w:rsidRPr="0041713B" w:rsidRDefault="00563C32" w:rsidP="00563C3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1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сестринского ухода.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563C32" w:rsidP="0082432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141" w:type="dxa"/>
                </w:tcPr>
                <w:p w:rsidR="00563C32" w:rsidRPr="0041713B" w:rsidRDefault="00563C32" w:rsidP="0082432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563C32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>1. Подготовить хорошо вентилируемое помещение.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Соблюдение техники безопасности.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563C32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>2. Сообщить пациентке о наличии педикулеза и получить согласие на обработку.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Пациентка имеет право на информацию о своём здоровье.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563C32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>3. Надеть защитную одежду (халат, тапочки, маску(респиратор), фартук, перчатки).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Соблюдение сан. дез. режима и личной безопасности персоналом.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563C32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4. Снять, если это необходимо, одежду с пациентки и собрать ее в клеенчатый мешок.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563C32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563C32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5. Накройте клеенкой кушетку и усадите больную, рядом поставьте таз(ведро). 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сбора волос, вшей. Соблюдение инфекционной безопасности.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>6. Накройте плечи больной пелериной(накидкой). Обложить лоб и голову пациента по границе волос ватно-марлевым жгутом или скрученным полотенцем.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Предотвращение попадания препарата, волос на кожу и одежду.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>7. Нанести тампоном на волосы и втереть 20% эмульсию бензилбензоата и оставить на 30минут или ниттифор на 40минут. Следите за тем, чтобы эмульсия не попала в глаза больной, а волосы были равномерно смочены.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Лечебное воздействие.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>8. Голову повязать косынкой, накрыть полиэтиленовой шапочкой.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Профилактика инфицирования.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9. </w:t>
                  </w: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Тщательно промыть голову проточной водой, затем с мылом или шампунем и расчесать волосы, наклонив голову над бумагой или пелёнкой. При необходимости подстричь волосы (колтун).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 целью уничтожения токсического действия лекарственного препарата и механического удаления насекомых и их яиц.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10. </w:t>
                  </w: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Бумагу (пелёнку) сжечь. Провести дезинфекцию помещения. Подстриженные волосы, бумага или пеленка с вычесанными насекомыми собираются в таз (ведро) и сжигаются.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Соблюдение санитарно-дезинфекционного режима.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11. </w:t>
                  </w: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Снять защитную одежду и сдать на обработку.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Соблюдение санитарно-дезинфекционного режима.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12. </w:t>
                  </w: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Вымыть руки с мылом.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Соблюдение личной гигиены.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13. </w:t>
                  </w: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Вещи больной сдать на дезинфекцию.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Соблюдение санитарно-дезинфекционного режима.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14. </w:t>
                  </w: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Подать экстренное извещение в ЦГСЭН по месту жительства больного. Сделать отметку в амбулаторной карте больного и в журнале осмотра на педикулёз.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Противоэпидемические мероприятия.</w:t>
                  </w:r>
                </w:p>
              </w:tc>
            </w:tr>
            <w:tr w:rsidR="00563C32" w:rsidRPr="0041713B" w:rsidTr="00563C32">
              <w:tc>
                <w:tcPr>
                  <w:tcW w:w="4140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15. </w:t>
                  </w: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Выявить контактных по педикулезу, провести их осмотр, при необходимости сделать обработку.</w:t>
                  </w:r>
                </w:p>
              </w:tc>
              <w:tc>
                <w:tcPr>
                  <w:tcW w:w="4141" w:type="dxa"/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Противоэпидемические мероприятия в очаге.</w:t>
                  </w:r>
                </w:p>
              </w:tc>
            </w:tr>
            <w:tr w:rsidR="00563C32" w:rsidRPr="0041713B" w:rsidTr="0041713B"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16. </w:t>
                  </w: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Повторить санитарную обработку больной через 7 дней.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Профилактики рецидива.</w:t>
                  </w:r>
                </w:p>
              </w:tc>
            </w:tr>
            <w:tr w:rsidR="00563C32" w:rsidRPr="0041713B" w:rsidTr="0041713B"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sz w:val="24"/>
                      <w:szCs w:val="24"/>
                    </w:rPr>
                    <w:t xml:space="preserve">17. </w:t>
                  </w: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Вести наблюдение за очагом в течение месяца каждые 10 дней.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:rsidR="00563C32" w:rsidRPr="0041713B" w:rsidRDefault="00142C3E" w:rsidP="008243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13B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Противоэпидемические мероприятия. Профилактики рецидива.</w:t>
                  </w:r>
                </w:p>
              </w:tc>
            </w:tr>
            <w:tr w:rsidR="0041713B" w:rsidTr="0041713B">
              <w:tc>
                <w:tcPr>
                  <w:tcW w:w="82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13B" w:rsidRDefault="0041713B" w:rsidP="00824329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41713B" w:rsidRPr="0041713B" w:rsidRDefault="0041713B" w:rsidP="0041713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41713B">
              <w:rPr>
                <w:rFonts w:ascii="Times New Roman" w:hAnsi="Times New Roman"/>
                <w:b/>
                <w:sz w:val="24"/>
              </w:rPr>
              <w:t xml:space="preserve">2. Профилактика педикулеза </w:t>
            </w:r>
          </w:p>
          <w:p w:rsidR="0041713B" w:rsidRPr="0041713B" w:rsidRDefault="0041713B" w:rsidP="0041713B">
            <w:pPr>
              <w:spacing w:after="0"/>
              <w:rPr>
                <w:rFonts w:ascii="Times New Roman" w:hAnsi="Times New Roman"/>
                <w:sz w:val="24"/>
              </w:rPr>
            </w:pPr>
            <w:r w:rsidRPr="0041713B">
              <w:rPr>
                <w:rFonts w:ascii="Times New Roman" w:hAnsi="Times New Roman"/>
                <w:sz w:val="24"/>
              </w:rPr>
              <w:lastRenderedPageBreak/>
              <w:t xml:space="preserve">1. Регулярный осмотр головы человека, который перенес педикулез и всех остальных членов семьи. </w:t>
            </w:r>
          </w:p>
          <w:p w:rsidR="0041713B" w:rsidRPr="0041713B" w:rsidRDefault="0041713B" w:rsidP="0041713B">
            <w:pPr>
              <w:spacing w:after="0"/>
              <w:rPr>
                <w:rFonts w:ascii="Times New Roman" w:hAnsi="Times New Roman"/>
                <w:sz w:val="24"/>
              </w:rPr>
            </w:pPr>
            <w:r w:rsidRPr="0041713B">
              <w:rPr>
                <w:rFonts w:ascii="Times New Roman" w:hAnsi="Times New Roman"/>
                <w:sz w:val="24"/>
              </w:rPr>
              <w:t xml:space="preserve">2. Полное вычесывание погибших вшей и гнид после обработки головы инсектицидом. </w:t>
            </w:r>
          </w:p>
          <w:p w:rsidR="0041713B" w:rsidRPr="0041713B" w:rsidRDefault="0041713B" w:rsidP="0041713B">
            <w:pPr>
              <w:spacing w:after="0"/>
              <w:rPr>
                <w:rFonts w:ascii="Times New Roman" w:hAnsi="Times New Roman"/>
                <w:sz w:val="24"/>
              </w:rPr>
            </w:pPr>
            <w:r w:rsidRPr="0041713B">
              <w:rPr>
                <w:rFonts w:ascii="Times New Roman" w:hAnsi="Times New Roman"/>
                <w:sz w:val="24"/>
              </w:rPr>
              <w:t xml:space="preserve">3. Повторная обработка инсектицидами через 7-10 дней. </w:t>
            </w:r>
          </w:p>
          <w:p w:rsidR="0041713B" w:rsidRPr="0041713B" w:rsidRDefault="0041713B" w:rsidP="0041713B">
            <w:pPr>
              <w:spacing w:after="0"/>
              <w:rPr>
                <w:rFonts w:ascii="Times New Roman" w:hAnsi="Times New Roman"/>
                <w:sz w:val="24"/>
              </w:rPr>
            </w:pPr>
            <w:r w:rsidRPr="0041713B">
              <w:rPr>
                <w:rFonts w:ascii="Times New Roman" w:hAnsi="Times New Roman"/>
                <w:sz w:val="24"/>
              </w:rPr>
              <w:t xml:space="preserve">4. Соблюдение личной гигиены и обработка вещей, постельного белья и предметов обихода, уборка помещения. </w:t>
            </w:r>
          </w:p>
          <w:p w:rsidR="0041713B" w:rsidRDefault="0041713B" w:rsidP="0041713B">
            <w:pPr>
              <w:spacing w:after="0"/>
              <w:rPr>
                <w:rFonts w:ascii="Times New Roman" w:hAnsi="Times New Roman"/>
                <w:sz w:val="24"/>
              </w:rPr>
            </w:pPr>
            <w:r w:rsidRPr="0041713B">
              <w:rPr>
                <w:rFonts w:ascii="Times New Roman" w:hAnsi="Times New Roman"/>
                <w:sz w:val="24"/>
              </w:rPr>
              <w:t>5. Ежедневная смена белья и одежды.</w:t>
            </w:r>
          </w:p>
          <w:p w:rsidR="0041713B" w:rsidRDefault="0041713B" w:rsidP="0041713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B5549" w:rsidRDefault="0025673F" w:rsidP="003B5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7"/>
              </w:rPr>
            </w:pPr>
            <w:r w:rsidRPr="0025673F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3. </w:t>
            </w:r>
            <w:r w:rsidR="003B5549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Заполнить</w:t>
            </w:r>
            <w:r w:rsidR="003B5549" w:rsidRPr="0025673F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 экстренное извещение об инфекционном заболевании.</w:t>
            </w:r>
          </w:p>
          <w:p w:rsidR="0025673F" w:rsidRPr="0025673F" w:rsidRDefault="0025673F" w:rsidP="0041713B">
            <w:pPr>
              <w:spacing w:after="0"/>
              <w:rPr>
                <w:rFonts w:ascii="Times New Roman" w:hAnsi="Times New Roman"/>
                <w:b/>
              </w:rPr>
            </w:pPr>
          </w:p>
          <w:p w:rsidR="0025673F" w:rsidRPr="0025673F" w:rsidRDefault="0025673F" w:rsidP="0025673F">
            <w:pPr>
              <w:pStyle w:val="ConsNormal"/>
              <w:ind w:left="216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 xml:space="preserve">                            Код формы по ОКУД 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  <w:t xml:space="preserve">                 Код учреждения по ОКПО ______________</w:t>
            </w:r>
          </w:p>
          <w:p w:rsidR="0025673F" w:rsidRPr="0025673F" w:rsidRDefault="0025673F" w:rsidP="0025673F">
            <w:pPr>
              <w:pStyle w:val="ConsNonformat"/>
              <w:rPr>
                <w:rFonts w:ascii="Times New Roman" w:hAnsi="Times New Roman"/>
                <w:szCs w:val="24"/>
              </w:rPr>
            </w:pPr>
          </w:p>
          <w:p w:rsidR="0025673F" w:rsidRPr="0025673F" w:rsidRDefault="0025673F" w:rsidP="0025673F">
            <w:pPr>
              <w:pStyle w:val="ConsNormal"/>
              <w:ind w:left="288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 xml:space="preserve"> </w:t>
            </w:r>
            <w:r w:rsidRPr="0025673F">
              <w:rPr>
                <w:rFonts w:ascii="Times New Roman" w:hAnsi="Times New Roman"/>
                <w:szCs w:val="24"/>
              </w:rPr>
              <w:tab/>
              <w:t xml:space="preserve">     Медицинская документация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ab/>
              <w:t xml:space="preserve">         </w:t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  <w:t xml:space="preserve">                 Форма № 058/у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 xml:space="preserve">____________________________ </w:t>
            </w:r>
            <w:r w:rsidRPr="0025673F">
              <w:rPr>
                <w:rFonts w:ascii="Times New Roman" w:hAnsi="Times New Roman"/>
                <w:szCs w:val="24"/>
              </w:rPr>
              <w:tab/>
              <w:t xml:space="preserve">      Утверждена Минздравом СССР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 xml:space="preserve">   наименование учреждения </w:t>
            </w:r>
            <w:r w:rsidRPr="0025673F">
              <w:rPr>
                <w:rFonts w:ascii="Times New Roman" w:hAnsi="Times New Roman"/>
                <w:szCs w:val="24"/>
              </w:rPr>
              <w:tab/>
              <w:t xml:space="preserve">                   04.10.80 г. № 1030</w:t>
            </w:r>
          </w:p>
          <w:p w:rsidR="0025673F" w:rsidRPr="0025673F" w:rsidRDefault="0025673F" w:rsidP="0025673F">
            <w:pPr>
              <w:pStyle w:val="ConsNonformat"/>
              <w:rPr>
                <w:rFonts w:ascii="Times New Roman" w:hAnsi="Times New Roman"/>
                <w:szCs w:val="24"/>
              </w:rPr>
            </w:pPr>
          </w:p>
          <w:p w:rsidR="0025673F" w:rsidRPr="0025673F" w:rsidRDefault="0025673F" w:rsidP="0025673F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673F">
              <w:rPr>
                <w:rFonts w:ascii="Times New Roman" w:hAnsi="Times New Roman"/>
                <w:b/>
                <w:szCs w:val="24"/>
              </w:rPr>
              <w:t>ЭКСТРЕННОЕ ИЗВЕЩЕНИЕ</w:t>
            </w:r>
          </w:p>
          <w:p w:rsidR="0025673F" w:rsidRPr="0025673F" w:rsidRDefault="0025673F" w:rsidP="0025673F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673F">
              <w:rPr>
                <w:rFonts w:ascii="Times New Roman" w:hAnsi="Times New Roman"/>
                <w:b/>
                <w:szCs w:val="24"/>
              </w:rPr>
              <w:t>об инфекционном заболевании, пищевом, остром</w:t>
            </w:r>
          </w:p>
          <w:p w:rsidR="0025673F" w:rsidRPr="0025673F" w:rsidRDefault="0025673F" w:rsidP="0025673F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673F">
              <w:rPr>
                <w:rFonts w:ascii="Times New Roman" w:hAnsi="Times New Roman"/>
                <w:b/>
                <w:szCs w:val="24"/>
              </w:rPr>
              <w:t>профессиональном отравлении, необычной реакции на прививку</w:t>
            </w:r>
          </w:p>
          <w:p w:rsidR="0025673F" w:rsidRPr="0025673F" w:rsidRDefault="0025673F" w:rsidP="0025673F">
            <w:pPr>
              <w:pStyle w:val="ConsNonformat"/>
              <w:rPr>
                <w:rFonts w:ascii="Times New Roman" w:hAnsi="Times New Roman"/>
                <w:szCs w:val="24"/>
              </w:rPr>
            </w:pP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1. Диагноз __</w:t>
            </w:r>
            <w:r w:rsidR="006F1D61" w:rsidRPr="006F1D61">
              <w:rPr>
                <w:rFonts w:ascii="Times New Roman" w:hAnsi="Times New Roman" w:cs="Times New Roman"/>
                <w:color w:val="000000"/>
                <w:szCs w:val="27"/>
              </w:rPr>
              <w:t>педикулез</w:t>
            </w:r>
            <w:r w:rsidRPr="0025673F">
              <w:rPr>
                <w:rFonts w:ascii="Times New Roman" w:hAnsi="Times New Roman"/>
                <w:szCs w:val="24"/>
              </w:rPr>
              <w:t>____________________________________________________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  <w:t xml:space="preserve">подтвержден лабораторно: </w:t>
            </w:r>
            <w:r w:rsidRPr="0025673F">
              <w:rPr>
                <w:rFonts w:ascii="Times New Roman" w:hAnsi="Times New Roman"/>
                <w:szCs w:val="24"/>
                <w:u w:val="single"/>
              </w:rPr>
              <w:t>да</w:t>
            </w:r>
            <w:r w:rsidRPr="0025673F">
              <w:rPr>
                <w:rFonts w:ascii="Times New Roman" w:hAnsi="Times New Roman"/>
                <w:szCs w:val="24"/>
              </w:rPr>
              <w:t>, нет (подчеркнуть)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2. Фамилия, имя, отчество __</w:t>
            </w:r>
            <w:r w:rsidRPr="0025673F">
              <w:rPr>
                <w:rFonts w:ascii="Times New Roman" w:hAnsi="Times New Roman" w:cs="Times New Roman"/>
                <w:color w:val="000000"/>
                <w:szCs w:val="27"/>
              </w:rPr>
              <w:t>Пенькова Ольга Сергеевна</w:t>
            </w:r>
            <w:r w:rsidRPr="0025673F">
              <w:rPr>
                <w:rFonts w:ascii="Times New Roman" w:hAnsi="Times New Roman"/>
                <w:szCs w:val="24"/>
              </w:rPr>
              <w:t>_______</w:t>
            </w:r>
            <w:r>
              <w:rPr>
                <w:rFonts w:ascii="Times New Roman" w:hAnsi="Times New Roman"/>
                <w:szCs w:val="24"/>
              </w:rPr>
              <w:t>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________________________________ 3. Пол __</w:t>
            </w:r>
            <w:r>
              <w:rPr>
                <w:rFonts w:ascii="Times New Roman" w:hAnsi="Times New Roman"/>
                <w:szCs w:val="24"/>
              </w:rPr>
              <w:t>жен__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4. Возраст (для детей до 14 лет - дата рождения) _</w:t>
            </w:r>
            <w:r w:rsidR="006F1D61">
              <w:rPr>
                <w:rFonts w:ascii="Times New Roman" w:hAnsi="Times New Roman"/>
                <w:szCs w:val="24"/>
              </w:rPr>
              <w:t>26</w:t>
            </w:r>
            <w:r w:rsidRPr="0025673F">
              <w:rPr>
                <w:rFonts w:ascii="Times New Roman" w:hAnsi="Times New Roman"/>
                <w:szCs w:val="24"/>
              </w:rPr>
              <w:t>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________________________________________________________________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5. Адрес, населенный пункт _</w:t>
            </w:r>
            <w:r w:rsidRPr="0025673F">
              <w:rPr>
                <w:rFonts w:ascii="Times New Roman" w:hAnsi="Times New Roman" w:cs="Times New Roman"/>
                <w:color w:val="000000"/>
                <w:szCs w:val="27"/>
              </w:rPr>
              <w:t>село Туманное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25673F">
              <w:rPr>
                <w:rFonts w:ascii="Times New Roman" w:hAnsi="Times New Roman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улица __</w:t>
            </w:r>
            <w:r w:rsidRPr="0025673F">
              <w:rPr>
                <w:rFonts w:ascii="Times New Roman" w:hAnsi="Times New Roman" w:cs="Times New Roman"/>
                <w:color w:val="000000"/>
                <w:szCs w:val="27"/>
              </w:rPr>
              <w:t>улица Пушкина</w:t>
            </w:r>
            <w:r>
              <w:rPr>
                <w:rFonts w:ascii="Times New Roman" w:hAnsi="Times New Roman"/>
                <w:szCs w:val="24"/>
              </w:rPr>
              <w:t>_________</w:t>
            </w:r>
            <w:r w:rsidRPr="0025673F">
              <w:rPr>
                <w:rFonts w:ascii="Times New Roman" w:hAnsi="Times New Roman"/>
                <w:szCs w:val="24"/>
              </w:rPr>
              <w:t>__ дом № __</w:t>
            </w:r>
            <w:r>
              <w:rPr>
                <w:rFonts w:ascii="Times New Roman" w:hAnsi="Times New Roman"/>
                <w:szCs w:val="24"/>
              </w:rPr>
              <w:t>18__</w:t>
            </w:r>
            <w:r w:rsidRPr="0025673F">
              <w:rPr>
                <w:rFonts w:ascii="Times New Roman" w:hAnsi="Times New Roman"/>
                <w:szCs w:val="24"/>
              </w:rPr>
              <w:t xml:space="preserve"> кв. №__</w:t>
            </w:r>
            <w:r>
              <w:rPr>
                <w:rFonts w:ascii="Times New Roman" w:hAnsi="Times New Roman"/>
                <w:szCs w:val="24"/>
              </w:rPr>
              <w:t>2___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_________________________________________________________________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 xml:space="preserve">        (индивидуальная, коммунальная, общежитие - вписать)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6. Наименование и адрес места работы (учебы, детского учреждения)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_________________________________________________________________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_________________________________________________________________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7. Даты: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заболевания __</w:t>
            </w:r>
            <w:r w:rsidR="006F1D61">
              <w:rPr>
                <w:rFonts w:ascii="Times New Roman" w:hAnsi="Times New Roman"/>
                <w:szCs w:val="24"/>
              </w:rPr>
              <w:t>30.05.2020</w:t>
            </w:r>
            <w:r w:rsidRPr="0025673F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первичного обращения (выявления) _</w:t>
            </w:r>
            <w:r w:rsidR="00E703C4">
              <w:rPr>
                <w:rFonts w:ascii="Times New Roman" w:hAnsi="Times New Roman"/>
                <w:szCs w:val="24"/>
              </w:rPr>
              <w:t>23</w:t>
            </w:r>
            <w:r w:rsidR="006F1D61">
              <w:rPr>
                <w:rFonts w:ascii="Times New Roman" w:hAnsi="Times New Roman"/>
                <w:szCs w:val="24"/>
              </w:rPr>
              <w:t>.06.2020</w:t>
            </w:r>
            <w:r w:rsidRPr="0025673F">
              <w:rPr>
                <w:rFonts w:ascii="Times New Roman" w:hAnsi="Times New Roman"/>
                <w:szCs w:val="24"/>
              </w:rPr>
              <w:t>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установления диагноза _</w:t>
            </w:r>
            <w:r w:rsidR="006F1D61">
              <w:rPr>
                <w:rFonts w:ascii="Times New Roman" w:hAnsi="Times New Roman"/>
                <w:szCs w:val="24"/>
              </w:rPr>
              <w:t>20.06.2020</w:t>
            </w:r>
            <w:r w:rsidRPr="0025673F">
              <w:rPr>
                <w:rFonts w:ascii="Times New Roman" w:hAnsi="Times New Roman"/>
                <w:szCs w:val="24"/>
              </w:rPr>
              <w:t>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последующего посещения детского учреждения, школы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______________________________________________________________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госпитализации _______________________________________________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b/>
                <w:szCs w:val="24"/>
              </w:rPr>
            </w:pPr>
            <w:r w:rsidRPr="0025673F">
              <w:rPr>
                <w:rFonts w:ascii="Times New Roman" w:hAnsi="Times New Roman"/>
                <w:b/>
                <w:szCs w:val="24"/>
              </w:rPr>
              <w:t>Оборотная сторона ф. № 058/у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8. Место госпитализации 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9. Если отравление - указать, где оно произошло, чем отравлен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пострадавший _____________________________________________________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 xml:space="preserve">__________________________________________________________________ 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10. Проведенные первичные противоэпидемические мероприятия и</w:t>
            </w:r>
          </w:p>
          <w:p w:rsidR="0025673F" w:rsidRPr="006F1D61" w:rsidRDefault="006F1D61" w:rsidP="006F1D61">
            <w:pPr>
              <w:pStyle w:val="ConsNormal"/>
              <w:ind w:firstLine="540"/>
              <w:jc w:val="center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 xml:space="preserve">дополнительные сведения </w:t>
            </w:r>
            <w:r w:rsidRPr="006F1D61"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 xml:space="preserve">обработка волосистой части головы 20% эмульсией </w:t>
            </w:r>
            <w:r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 xml:space="preserve">  </w:t>
            </w:r>
            <w:r w:rsidRPr="006F1D61"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>бензилбензоата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 xml:space="preserve">__________________________________________________________________ 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11. Дата и час первичной сигнализации (по телефону и пр.) в СЭС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__</w:t>
            </w:r>
            <w:r w:rsidR="00E703C4">
              <w:rPr>
                <w:rFonts w:ascii="Times New Roman" w:hAnsi="Times New Roman"/>
                <w:szCs w:val="24"/>
              </w:rPr>
              <w:t>23</w:t>
            </w:r>
            <w:r w:rsidR="006F1D61">
              <w:rPr>
                <w:rFonts w:ascii="Times New Roman" w:hAnsi="Times New Roman"/>
                <w:szCs w:val="24"/>
              </w:rPr>
              <w:t>.06.2020</w:t>
            </w:r>
            <w:r w:rsidRPr="0025673F">
              <w:rPr>
                <w:rFonts w:ascii="Times New Roman" w:hAnsi="Times New Roman"/>
                <w:szCs w:val="24"/>
              </w:rPr>
              <w:t>___</w:t>
            </w:r>
            <w:r w:rsidR="006F1D61">
              <w:rPr>
                <w:rFonts w:ascii="Times New Roman" w:hAnsi="Times New Roman"/>
                <w:szCs w:val="24"/>
              </w:rPr>
              <w:t>12:00</w:t>
            </w:r>
            <w:r w:rsidRPr="0025673F">
              <w:rPr>
                <w:rFonts w:ascii="Times New Roman" w:hAnsi="Times New Roman"/>
                <w:szCs w:val="24"/>
              </w:rPr>
              <w:t>_____________________________</w:t>
            </w:r>
            <w:r w:rsidR="006F1D61">
              <w:rPr>
                <w:rFonts w:ascii="Times New Roman" w:hAnsi="Times New Roman"/>
                <w:szCs w:val="24"/>
              </w:rPr>
              <w:t>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  <w:t>Фамилия сообщившего _</w:t>
            </w:r>
            <w:r w:rsidR="006F1D61">
              <w:rPr>
                <w:rFonts w:ascii="Times New Roman" w:hAnsi="Times New Roman"/>
                <w:szCs w:val="24"/>
              </w:rPr>
              <w:t>Ворошилина</w:t>
            </w:r>
            <w:r w:rsidRPr="0025673F">
              <w:rPr>
                <w:rFonts w:ascii="Times New Roman" w:hAnsi="Times New Roman"/>
                <w:szCs w:val="24"/>
              </w:rPr>
              <w:t>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  <w:t>Кто принял сообщение __</w:t>
            </w:r>
            <w:r w:rsidR="006F1D61">
              <w:rPr>
                <w:rFonts w:ascii="Times New Roman" w:hAnsi="Times New Roman"/>
                <w:szCs w:val="24"/>
              </w:rPr>
              <w:t>Сидоров</w:t>
            </w:r>
            <w:r w:rsidRPr="0025673F">
              <w:rPr>
                <w:rFonts w:ascii="Times New Roman" w:hAnsi="Times New Roman"/>
                <w:szCs w:val="24"/>
              </w:rPr>
              <w:t>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12. Дата и час отсылки извещения __</w:t>
            </w:r>
            <w:r w:rsidR="00E703C4">
              <w:rPr>
                <w:rFonts w:ascii="Times New Roman" w:hAnsi="Times New Roman"/>
                <w:szCs w:val="24"/>
              </w:rPr>
              <w:t>23</w:t>
            </w:r>
            <w:r w:rsidR="006F1D61">
              <w:rPr>
                <w:rFonts w:ascii="Times New Roman" w:hAnsi="Times New Roman"/>
                <w:szCs w:val="24"/>
              </w:rPr>
              <w:t>.06.2020</w:t>
            </w:r>
            <w:r w:rsidRPr="0025673F">
              <w:rPr>
                <w:rFonts w:ascii="Times New Roman" w:hAnsi="Times New Roman"/>
                <w:szCs w:val="24"/>
              </w:rPr>
              <w:t>__</w:t>
            </w:r>
            <w:r w:rsidR="006F1D61">
              <w:rPr>
                <w:rFonts w:ascii="Times New Roman" w:hAnsi="Times New Roman"/>
                <w:szCs w:val="24"/>
              </w:rPr>
              <w:t>12:35</w:t>
            </w:r>
            <w:r w:rsidRPr="0025673F">
              <w:rPr>
                <w:rFonts w:ascii="Times New Roman" w:hAnsi="Times New Roman"/>
                <w:szCs w:val="24"/>
              </w:rPr>
              <w:t>_____________________________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  <w:t>Подпись пославшего извещение __</w:t>
            </w:r>
            <w:r w:rsidR="006F1D61">
              <w:rPr>
                <w:rFonts w:ascii="Times New Roman" w:hAnsi="Times New Roman"/>
                <w:szCs w:val="24"/>
              </w:rPr>
              <w:t>есть</w:t>
            </w:r>
            <w:r w:rsidRPr="0025673F">
              <w:rPr>
                <w:rFonts w:ascii="Times New Roman" w:hAnsi="Times New Roman"/>
                <w:szCs w:val="24"/>
              </w:rPr>
              <w:t>___________________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lastRenderedPageBreak/>
              <w:t>Регистрационный № __</w:t>
            </w:r>
            <w:r w:rsidR="006F1D61">
              <w:rPr>
                <w:rFonts w:ascii="Times New Roman" w:hAnsi="Times New Roman"/>
                <w:szCs w:val="24"/>
              </w:rPr>
              <w:t>15</w:t>
            </w:r>
            <w:r w:rsidRPr="0025673F">
              <w:rPr>
                <w:rFonts w:ascii="Times New Roman" w:hAnsi="Times New Roman"/>
                <w:szCs w:val="24"/>
              </w:rPr>
              <w:t>___________ в журнале ф. № _____</w:t>
            </w:r>
            <w:r w:rsidR="006F1D61">
              <w:rPr>
                <w:rFonts w:ascii="Times New Roman" w:hAnsi="Times New Roman"/>
                <w:szCs w:val="24"/>
              </w:rPr>
              <w:t>3</w:t>
            </w:r>
            <w:r w:rsidRPr="0025673F">
              <w:rPr>
                <w:rFonts w:ascii="Times New Roman" w:hAnsi="Times New Roman"/>
                <w:szCs w:val="24"/>
              </w:rPr>
              <w:t>______________</w:t>
            </w:r>
          </w:p>
          <w:p w:rsidR="0025673F" w:rsidRP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>санэпидстанции.</w:t>
            </w:r>
          </w:p>
          <w:p w:rsidR="0025673F" w:rsidRPr="0025673F" w:rsidRDefault="0025673F" w:rsidP="0025673F">
            <w:pPr>
              <w:pStyle w:val="ConsNonformat"/>
              <w:rPr>
                <w:rFonts w:ascii="Times New Roman" w:hAnsi="Times New Roman"/>
                <w:szCs w:val="24"/>
              </w:rPr>
            </w:pPr>
          </w:p>
          <w:p w:rsidR="0025673F" w:rsidRDefault="0025673F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673F">
              <w:rPr>
                <w:rFonts w:ascii="Times New Roman" w:hAnsi="Times New Roman"/>
                <w:szCs w:val="24"/>
              </w:rPr>
              <w:tab/>
            </w:r>
            <w:r w:rsidRPr="0025673F">
              <w:rPr>
                <w:rFonts w:ascii="Times New Roman" w:hAnsi="Times New Roman"/>
                <w:szCs w:val="24"/>
              </w:rPr>
              <w:tab/>
              <w:t>Подпись получившего извещение ____________________</w:t>
            </w:r>
          </w:p>
          <w:p w:rsidR="006F0268" w:rsidRDefault="006F0268" w:rsidP="0025673F">
            <w:pPr>
              <w:pStyle w:val="Con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</w:p>
          <w:p w:rsidR="006F0268" w:rsidRDefault="006F0268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</w:t>
            </w:r>
            <w:r w:rsidRPr="006F0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санитарной обработки волосистой части головы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F566D" w:rsidRPr="00EF566D" w:rsidRDefault="00EF566D" w:rsidP="00EF5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Надеть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себя дополнительный халат и косынку.</w:t>
            </w:r>
          </w:p>
          <w:p w:rsidR="00EF566D" w:rsidRPr="00EF566D" w:rsidRDefault="00EF566D" w:rsidP="00EF5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Усадить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пациента на кушетку и клеенку в санитарной комнате.</w:t>
            </w:r>
          </w:p>
          <w:p w:rsidR="00EF566D" w:rsidRPr="00EF566D" w:rsidRDefault="00EF566D" w:rsidP="00EF5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При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мощи ватного тампона обработать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волосы пациента противопедикулезным средством.</w:t>
            </w:r>
          </w:p>
          <w:p w:rsidR="00EF566D" w:rsidRPr="00EF566D" w:rsidRDefault="00EF566D" w:rsidP="00EF5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Покрыть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волосы косынкой на 20 – 30 мин. (в зависимости от средства).</w:t>
            </w:r>
          </w:p>
          <w:p w:rsidR="00EF566D" w:rsidRPr="00EF566D" w:rsidRDefault="00EF566D" w:rsidP="00EF5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Промыть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волосы теплой водой.</w:t>
            </w:r>
          </w:p>
          <w:p w:rsidR="00EF566D" w:rsidRPr="00EF566D" w:rsidRDefault="00EF566D" w:rsidP="00EF5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Ополоснуть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6% раст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вором столового уксуса. Вычесать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волосы частым гребнем в течение 10-15 мин. При наличии площиц обрабатывают волосы на лобке и в подмы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шечной впадине, втирая в кожу 10% серную или белую ртутную мазь.</w:t>
            </w:r>
          </w:p>
          <w:p w:rsidR="00EF566D" w:rsidRPr="00EF566D" w:rsidRDefault="00EF566D" w:rsidP="00EF5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Белье пациента сложить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мешок для отправки в дезинфекционную камеру (как и халат, фартук медицинской сестры)</w:t>
            </w:r>
          </w:p>
          <w:p w:rsidR="00EF566D" w:rsidRPr="00EF566D" w:rsidRDefault="00EF566D" w:rsidP="00EF5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На листе истории болезн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 верхнем правом углу сделать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отметку "Р" красным карандашом (контроль постовой медсестры через 7 дней).</w:t>
            </w:r>
          </w:p>
          <w:p w:rsidR="00EF566D" w:rsidRPr="00EF566D" w:rsidRDefault="00EF566D" w:rsidP="00EF56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10.Заполнить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"Экстренное извещение об инфек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ционном заболевании" и отправить</w:t>
            </w:r>
            <w:r w:rsidRPr="00EF5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районную СЭС по месту жительства пациента. Затем пациент в сопровождении медсестры переходит в ванную для принятия гигиенической ванны или душа.</w:t>
            </w:r>
          </w:p>
          <w:p w:rsid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Собрать</w:t>
            </w:r>
            <w:r w:rsidRPr="00EF566D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противопедикулезную укладку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.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Мешок для сбора вещей больного: хлопчатобумажный или клеенчатый. Оцинкованный лоток или ведро, где будет проводиться обеззараживание волос. 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Клеенчатая подстилка для проведения манипуляций. 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Резиновые перчатки. 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Частая металлическая расческа. 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Ножницы и/или машинка для стрижки волос. 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Спиртовка. 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2-3 косынки.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Одноразовый халат. 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Ватные диски.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Столовый уксус.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Средства уничтожения лобковых и головных вшей: Овициды для однократной обработки: шампуни, лосьоны, концентраты эмульсий и проч. Неовициды (средства с овицидным неполным действием) для 2-кратной обработки в течение недели-десяти дней. Это специальное мыло, шампуни и прочие средства. Средства, уничтожающие платяных вшей: овициды и неовициды. </w:t>
            </w:r>
          </w:p>
          <w:p w:rsidR="00EF566D" w:rsidRPr="00EF566D" w:rsidRDefault="00EF566D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EF566D">
              <w:rPr>
                <w:rFonts w:ascii="Times New Roman" w:hAnsi="Times New Roman" w:cs="Times New Roman"/>
                <w:sz w:val="24"/>
              </w:rPr>
              <w:sym w:font="Symbol" w:char="F0BE"/>
            </w:r>
            <w:r w:rsidRPr="00EF566D">
              <w:rPr>
                <w:rFonts w:ascii="Times New Roman" w:hAnsi="Times New Roman" w:cs="Times New Roman"/>
                <w:sz w:val="24"/>
              </w:rPr>
              <w:t xml:space="preserve"> Аэрозоли и ряд других средств, которые применяются для дезинсекции помещений.</w:t>
            </w:r>
          </w:p>
          <w:p w:rsidR="006F0268" w:rsidRDefault="006F0268" w:rsidP="006F026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3B5549" w:rsidTr="006E3F4D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B5549" w:rsidTr="006E3F4D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549" w:rsidRPr="003B5549" w:rsidRDefault="003B5549" w:rsidP="003B554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B5549">
                    <w:rPr>
                      <w:rFonts w:ascii="Times New Roman" w:hAnsi="Times New Roman"/>
                      <w:sz w:val="24"/>
                    </w:rPr>
                    <w:t>Профилактика педикулеза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B5549" w:rsidTr="006E3F4D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549" w:rsidRPr="003B5549" w:rsidRDefault="003B5549" w:rsidP="003B5549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3B5549"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>Заполнить экстренное извещение об инфекционном заболевании.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B5549" w:rsidTr="006E3F4D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549" w:rsidRPr="003B5549" w:rsidRDefault="003B5549" w:rsidP="003B5549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5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Техника санитарной обработки волосистой части головы.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B5549" w:rsidTr="006E3F4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549" w:rsidRPr="003B5549" w:rsidRDefault="003B5549" w:rsidP="003B5549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7"/>
                    </w:rPr>
                  </w:pPr>
                  <w:r w:rsidRPr="003B5549">
                    <w:rPr>
                      <w:rFonts w:ascii="Times New Roman" w:hAnsi="Times New Roman" w:cs="Times New Roman"/>
                      <w:color w:val="000000"/>
                      <w:sz w:val="24"/>
                      <w:szCs w:val="27"/>
                    </w:rPr>
                    <w:t>Собрать противопедикулезную укладку.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549" w:rsidRDefault="003B5549" w:rsidP="003B55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1713B" w:rsidRPr="0025673F" w:rsidRDefault="0041713B" w:rsidP="0041713B">
            <w:pPr>
              <w:spacing w:after="0"/>
              <w:rPr>
                <w:rFonts w:ascii="Times New Roman" w:hAnsi="Times New Roman"/>
              </w:rPr>
            </w:pPr>
          </w:p>
          <w:p w:rsidR="003867A4" w:rsidRDefault="00AC4F6D" w:rsidP="004171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DED">
              <w:rPr>
                <w:rFonts w:ascii="Times New Roman" w:hAnsi="Times New Roman"/>
                <w:sz w:val="24"/>
                <w:szCs w:val="24"/>
              </w:rPr>
              <w:t>Кейс №14</w:t>
            </w:r>
          </w:p>
          <w:p w:rsidR="00271DED" w:rsidRPr="00271DED" w:rsidRDefault="00271DED" w:rsidP="00271D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F6D" w:rsidRPr="00AC4F6D" w:rsidRDefault="00271DED" w:rsidP="00271DE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D44E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AC4F6D" w:rsidRPr="00AC4F6D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Проблемы пациента</w:t>
            </w:r>
          </w:p>
          <w:p w:rsidR="00AC4F6D" w:rsidRPr="00AC4F6D" w:rsidRDefault="00AC4F6D" w:rsidP="00271DE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C4F6D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Настоящие:</w:t>
            </w:r>
            <w:r w:rsidR="00271DED" w:rsidRPr="004D4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сильная боль в животе, икота, задержка газов и стула, </w:t>
            </w:r>
            <w:r w:rsidRPr="00AC4F6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нарушение целостности кожных по</w:t>
            </w:r>
            <w:r w:rsidR="00271DED" w:rsidRPr="004D4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кровов (послеоперационная рана), обложенный язык, </w:t>
            </w:r>
            <w:r w:rsidRPr="00AC4F6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дефицит двигате</w:t>
            </w:r>
            <w:r w:rsidR="00271DED" w:rsidRPr="004D4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льной активности из-за операции, </w:t>
            </w:r>
            <w:r w:rsidRPr="00AC4F6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дефицит самоухода.</w:t>
            </w:r>
          </w:p>
          <w:p w:rsidR="00AC4F6D" w:rsidRPr="00AC4F6D" w:rsidRDefault="00AC4F6D" w:rsidP="00271DE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C4F6D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Потенциальные:</w:t>
            </w:r>
            <w:r w:rsidRPr="00AC4F6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риск развития стойкой атонии кишечника.</w:t>
            </w:r>
          </w:p>
          <w:p w:rsidR="00AC4F6D" w:rsidRPr="00AC4F6D" w:rsidRDefault="00AC4F6D" w:rsidP="00271DE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C4F6D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Приоритетная:</w:t>
            </w:r>
            <w:r w:rsidRPr="00AC4F6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задержка стула и газов у пациента в послеоперационном периоде.</w:t>
            </w:r>
          </w:p>
          <w:p w:rsidR="00AC4F6D" w:rsidRPr="004D44EA" w:rsidRDefault="00AC4F6D" w:rsidP="002076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DED" w:rsidRPr="004D44EA" w:rsidRDefault="00271DED" w:rsidP="00271D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44E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3867A4" w:rsidRPr="004D44EA" w:rsidRDefault="004D44EA" w:rsidP="00FC488E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44E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</w:t>
            </w:r>
            <w:r w:rsidR="00271DED" w:rsidRPr="004D44E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раткосрочная: </w:t>
            </w:r>
            <w:r w:rsidR="00271DED" w:rsidRPr="004D44EA">
              <w:rPr>
                <w:rFonts w:ascii="Times New Roman" w:hAnsi="Times New Roman"/>
                <w:color w:val="333333"/>
                <w:sz w:val="24"/>
                <w:szCs w:val="24"/>
              </w:rPr>
              <w:t>у пациента уменьшится боль в животе, после проведенного сестринского вмешательства начнут отходить газы.</w:t>
            </w:r>
          </w:p>
          <w:p w:rsidR="00271DED" w:rsidRPr="004D44EA" w:rsidRDefault="00271DED" w:rsidP="00271DE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44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сестринского ухода.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4D44EA" w:rsidRPr="004D44EA" w:rsidTr="004D44EA">
              <w:tc>
                <w:tcPr>
                  <w:tcW w:w="4140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141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4D44EA" w:rsidRPr="004D44EA" w:rsidTr="004D44EA">
              <w:tc>
                <w:tcPr>
                  <w:tcW w:w="4140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1. Вызвать врача.</w:t>
                  </w:r>
                </w:p>
              </w:tc>
              <w:tc>
                <w:tcPr>
                  <w:tcW w:w="4141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получения назначений</w:t>
                  </w:r>
                </w:p>
              </w:tc>
            </w:tr>
            <w:tr w:rsidR="004D44EA" w:rsidRPr="004D44EA" w:rsidTr="004D44EA">
              <w:tc>
                <w:tcPr>
                  <w:tcW w:w="4140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2. Приподнять головной конец кровати (положение Фаулера).</w:t>
                  </w:r>
                </w:p>
              </w:tc>
              <w:tc>
                <w:tcPr>
                  <w:tcW w:w="4141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облегчения дыхания</w:t>
                  </w:r>
                </w:p>
              </w:tc>
            </w:tr>
            <w:tr w:rsidR="004D44EA" w:rsidRPr="004D44EA" w:rsidTr="004D44EA">
              <w:tc>
                <w:tcPr>
                  <w:tcW w:w="4140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3. По назначению врача:</w:t>
                  </w: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- ввести назогастральный зонд в желудок и промыть его 2% раствором соды (50-100 мл);</w:t>
                  </w: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- ввести в/в гипертонический раствор</w:t>
                  </w: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хлорида натрия, - ввести в/м прозерин;</w:t>
                  </w: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- поставить гипертоническую клизму, затем газоотводную трубку;</w:t>
                  </w: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- помочь врачу выполнить околопочечную новокаиновую блокаду (0,25% раствор новокаина по 80 мл с каждой стороны)</w:t>
                  </w:r>
                </w:p>
              </w:tc>
              <w:tc>
                <w:tcPr>
                  <w:tcW w:w="4141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ликвидации застойных явлений в легких</w:t>
                  </w: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отсасывания содержимого желудка</w:t>
                  </w: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стимуляции работы кишечника</w:t>
                  </w: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отхождения газов и каловых масс</w:t>
                  </w: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улучшения перистальтики кишечника</w:t>
                  </w:r>
                </w:p>
              </w:tc>
            </w:tr>
            <w:tr w:rsidR="004D44EA" w:rsidRPr="004D44EA" w:rsidTr="004D44EA">
              <w:tc>
                <w:tcPr>
                  <w:tcW w:w="4140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4. Вести наблюдение за назогастральным зондом, газоотводной трубкой.</w:t>
                  </w:r>
                </w:p>
              </w:tc>
              <w:tc>
                <w:tcPr>
                  <w:tcW w:w="4141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контроля за состоянием пациента</w:t>
                  </w:r>
                </w:p>
              </w:tc>
            </w:tr>
            <w:tr w:rsidR="004D44EA" w:rsidRPr="004D44EA" w:rsidTr="004D44EA">
              <w:tc>
                <w:tcPr>
                  <w:tcW w:w="4140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5. Проводить дыхательную гимнастику.</w:t>
                  </w:r>
                </w:p>
              </w:tc>
              <w:tc>
                <w:tcPr>
                  <w:tcW w:w="4141" w:type="dxa"/>
                </w:tcPr>
                <w:p w:rsidR="004D44EA" w:rsidRPr="004D44EA" w:rsidRDefault="004D44EA" w:rsidP="00271DE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44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Для ликвидации застойных явлений в легких</w:t>
                  </w:r>
                </w:p>
              </w:tc>
            </w:tr>
          </w:tbl>
          <w:p w:rsidR="004D44EA" w:rsidRPr="004D44EA" w:rsidRDefault="004D44EA" w:rsidP="00271DE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44EA">
              <w:rPr>
                <w:rFonts w:ascii="Times New Roman" w:hAnsi="Times New Roman"/>
                <w:color w:val="333333"/>
                <w:sz w:val="24"/>
                <w:szCs w:val="24"/>
              </w:rPr>
              <w:t>Оценка: газы отошли, боль в животе уменьшилась. Цель достигнута.</w:t>
            </w:r>
          </w:p>
          <w:p w:rsidR="00271DED" w:rsidRDefault="00271DED" w:rsidP="00810D05">
            <w:pPr>
              <w:spacing w:after="0"/>
              <w:rPr>
                <w:rFonts w:ascii="Georgia" w:hAnsi="Georgia"/>
                <w:color w:val="333333"/>
              </w:rPr>
            </w:pPr>
          </w:p>
          <w:p w:rsidR="00A51193" w:rsidRPr="00A51193" w:rsidRDefault="00A51193" w:rsidP="00810D0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7"/>
              </w:rPr>
            </w:pPr>
            <w:r w:rsidRPr="00A51193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2. Определите диету для пациента после выписки, составьте меню на 1 день</w:t>
            </w:r>
          </w:p>
          <w:p w:rsidR="00271DED" w:rsidRDefault="00810D05" w:rsidP="00810D05">
            <w:pPr>
              <w:spacing w:after="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A51193">
              <w:rPr>
                <w:rFonts w:ascii="Times New Roman" w:hAnsi="Times New Roman"/>
                <w:color w:val="000000"/>
                <w:sz w:val="24"/>
                <w:szCs w:val="27"/>
              </w:rPr>
              <w:t>Диета для пациента после выписки №1</w:t>
            </w:r>
          </w:p>
          <w:p w:rsidR="00A51193" w:rsidRPr="00A51193" w:rsidRDefault="00A51193" w:rsidP="00810D05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3867A4" w:rsidRPr="00A51193" w:rsidRDefault="00810D05" w:rsidP="00A51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193">
              <w:rPr>
                <w:rFonts w:ascii="Times New Roman" w:hAnsi="Times New Roman"/>
                <w:sz w:val="24"/>
                <w:szCs w:val="24"/>
              </w:rPr>
              <w:t>Примерное меню на 1 день: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810D05" w:rsidRPr="00A51193" w:rsidTr="00A51193">
              <w:tc>
                <w:tcPr>
                  <w:tcW w:w="4140" w:type="dxa"/>
                </w:tcPr>
                <w:p w:rsidR="00810D05" w:rsidRPr="00A51193" w:rsidRDefault="00810D05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4141" w:type="dxa"/>
                </w:tcPr>
                <w:p w:rsidR="00810D05" w:rsidRDefault="00810D05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Манная каша на обезжиренном молоке, травяной отвар</w:t>
                  </w:r>
                </w:p>
                <w:p w:rsidR="00A51193" w:rsidRPr="00A51193" w:rsidRDefault="00A51193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0D05" w:rsidRPr="00A51193" w:rsidTr="00A51193">
              <w:tc>
                <w:tcPr>
                  <w:tcW w:w="4140" w:type="dxa"/>
                </w:tcPr>
                <w:p w:rsidR="00810D05" w:rsidRPr="00A51193" w:rsidRDefault="00810D05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Перекус</w:t>
                  </w:r>
                </w:p>
              </w:tc>
              <w:tc>
                <w:tcPr>
                  <w:tcW w:w="4141" w:type="dxa"/>
                </w:tcPr>
                <w:p w:rsidR="00810D05" w:rsidRDefault="00810D05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Яйца на пару, тост, ягодный напиток</w:t>
                  </w:r>
                </w:p>
                <w:p w:rsidR="00A51193" w:rsidRPr="00A51193" w:rsidRDefault="00A51193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0D05" w:rsidRPr="00A51193" w:rsidTr="00A51193">
              <w:tc>
                <w:tcPr>
                  <w:tcW w:w="4140" w:type="dxa"/>
                </w:tcPr>
                <w:p w:rsidR="00810D05" w:rsidRPr="00A51193" w:rsidRDefault="00810D05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4141" w:type="dxa"/>
                </w:tcPr>
                <w:p w:rsidR="00810D05" w:rsidRDefault="00A51193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Тыквенная каша, кусочки курицы, компот</w:t>
                  </w:r>
                </w:p>
                <w:p w:rsidR="00A51193" w:rsidRPr="00A51193" w:rsidRDefault="00A51193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0D05" w:rsidRPr="00A51193" w:rsidTr="00A51193">
              <w:tc>
                <w:tcPr>
                  <w:tcW w:w="4140" w:type="dxa"/>
                </w:tcPr>
                <w:p w:rsidR="00810D05" w:rsidRPr="00A51193" w:rsidRDefault="00810D05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Второй обед</w:t>
                  </w:r>
                </w:p>
              </w:tc>
              <w:tc>
                <w:tcPr>
                  <w:tcW w:w="4141" w:type="dxa"/>
                </w:tcPr>
                <w:p w:rsidR="00810D05" w:rsidRDefault="00A51193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Суп-пюре из моркови, кусочки тушеного кролика, галеты, кисель из ягод</w:t>
                  </w:r>
                </w:p>
                <w:p w:rsidR="00A51193" w:rsidRPr="00A51193" w:rsidRDefault="00A51193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0D05" w:rsidRPr="00A51193" w:rsidTr="00A51193">
              <w:tc>
                <w:tcPr>
                  <w:tcW w:w="4140" w:type="dxa"/>
                </w:tcPr>
                <w:p w:rsidR="00810D05" w:rsidRPr="00A51193" w:rsidRDefault="00810D05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4141" w:type="dxa"/>
                </w:tcPr>
                <w:p w:rsidR="00810D05" w:rsidRDefault="00A51193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Фруктовое желе, нежирный йогурт</w:t>
                  </w:r>
                </w:p>
                <w:p w:rsidR="00A51193" w:rsidRPr="00A51193" w:rsidRDefault="00A51193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0D05" w:rsidRPr="00A51193" w:rsidTr="00A51193">
              <w:tc>
                <w:tcPr>
                  <w:tcW w:w="4140" w:type="dxa"/>
                </w:tcPr>
                <w:p w:rsidR="00810D05" w:rsidRPr="00A51193" w:rsidRDefault="00810D05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Ужин</w:t>
                  </w:r>
                </w:p>
              </w:tc>
              <w:tc>
                <w:tcPr>
                  <w:tcW w:w="4141" w:type="dxa"/>
                </w:tcPr>
                <w:p w:rsidR="00810D05" w:rsidRPr="00A51193" w:rsidRDefault="00A51193" w:rsidP="00A511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193">
                    <w:rPr>
                      <w:rFonts w:ascii="Times New Roman" w:hAnsi="Times New Roman"/>
                      <w:sz w:val="24"/>
                      <w:szCs w:val="24"/>
                    </w:rPr>
                    <w:t>Зразы, гречневая каша, стакан обезжиренного молока</w:t>
                  </w:r>
                </w:p>
              </w:tc>
            </w:tr>
          </w:tbl>
          <w:p w:rsidR="00810D05" w:rsidRPr="00810D05" w:rsidRDefault="00810D05" w:rsidP="00FC488E"/>
          <w:p w:rsidR="00F4486A" w:rsidRDefault="00A51193" w:rsidP="00AD3C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193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A51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Выпишите направление и проведите забор кала на копрологическое исследование</w:t>
            </w:r>
            <w:r w:rsidR="00AD3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AD3C34" w:rsidRPr="00AD3C34" w:rsidRDefault="00AD3C34" w:rsidP="00AD3C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2433A" wp14:editId="0DF9BE3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92865</wp:posOffset>
                      </wp:positionV>
                      <wp:extent cx="5120640" cy="1548714"/>
                      <wp:effectExtent l="0" t="0" r="22860" b="1397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0640" cy="1548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1F3" w:rsidRPr="00207626" w:rsidRDefault="006541F3" w:rsidP="0020762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Отделение </w:t>
                                  </w:r>
                                  <w:r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хирургическое</w:t>
                                  </w:r>
                                  <w:r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№ палаты 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  <w:p w:rsidR="006541F3" w:rsidRPr="00207626" w:rsidRDefault="006541F3" w:rsidP="002076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НАПРАВЛЕНИЕ </w:t>
                                  </w:r>
                                </w:p>
                                <w:p w:rsidR="006541F3" w:rsidRPr="00207626" w:rsidRDefault="006541F3" w:rsidP="002076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 клиническую лабораторию</w:t>
                                  </w:r>
                                </w:p>
                                <w:p w:rsidR="006541F3" w:rsidRPr="00207626" w:rsidRDefault="006541F3" w:rsidP="002076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Кал на копрологию</w:t>
                                  </w:r>
                                </w:p>
                                <w:p w:rsidR="006541F3" w:rsidRPr="00207626" w:rsidRDefault="006541F3" w:rsidP="0020762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ФИО __</w:t>
                                  </w:r>
                                  <w:r w:rsidRPr="00207626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Кулешов Виктор Петрович</w:t>
                                  </w:r>
                                  <w:r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</w:p>
                                <w:p w:rsidR="006541F3" w:rsidRPr="00207626" w:rsidRDefault="00E703C4" w:rsidP="0020762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 _24</w:t>
                                  </w:r>
                                  <w:r w:rsidR="006541F3" w:rsidRPr="0020762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.06.2020_</w:t>
                                  </w:r>
                                </w:p>
                                <w:p w:rsidR="006541F3" w:rsidRPr="00207626" w:rsidRDefault="006541F3" w:rsidP="00207626">
                                  <w:pPr>
                                    <w:pStyle w:val="212"/>
                                    <w:widowControl/>
                                    <w:rPr>
                                      <w:szCs w:val="24"/>
                                    </w:rPr>
                                  </w:pPr>
                                  <w:r w:rsidRPr="00207626">
                                    <w:rPr>
                                      <w:szCs w:val="24"/>
                                    </w:rPr>
                                    <w:t>Подпись м\с _есть_</w:t>
                                  </w:r>
                                </w:p>
                                <w:p w:rsidR="006541F3" w:rsidRPr="00207626" w:rsidRDefault="006541F3" w:rsidP="00A51193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6541F3" w:rsidRDefault="006541F3" w:rsidP="00A511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2433A" id="Прямоугольник 45" o:spid="_x0000_s1029" style="position:absolute;margin-left:-.05pt;margin-top:7.3pt;width:403.2pt;height:1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">
                      <v:textbox>
                        <w:txbxContent>
                          <w:p w:rsidR="006541F3" w:rsidRPr="00207626" w:rsidRDefault="006541F3" w:rsidP="0020762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Отделение </w:t>
                            </w:r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хирургическое</w:t>
                            </w:r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№ палаты 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6541F3" w:rsidRPr="00207626" w:rsidRDefault="006541F3" w:rsidP="00207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НАПРАВЛЕНИЕ </w:t>
                            </w:r>
                          </w:p>
                          <w:p w:rsidR="006541F3" w:rsidRPr="00207626" w:rsidRDefault="006541F3" w:rsidP="00207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клиническую лабораторию</w:t>
                            </w:r>
                          </w:p>
                          <w:p w:rsidR="006541F3" w:rsidRPr="00207626" w:rsidRDefault="006541F3" w:rsidP="00207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Кал на </w:t>
                            </w:r>
                            <w:proofErr w:type="spellStart"/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копрологию</w:t>
                            </w:r>
                            <w:proofErr w:type="spellEnd"/>
                          </w:p>
                          <w:p w:rsidR="006541F3" w:rsidRPr="00207626" w:rsidRDefault="006541F3" w:rsidP="0020762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 __</w:t>
                            </w:r>
                            <w:r w:rsidRPr="0020762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Кулешов Виктор Петрович</w:t>
                            </w:r>
                            <w:r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6541F3" w:rsidRPr="00207626" w:rsidRDefault="00E703C4" w:rsidP="0020762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_24</w:t>
                            </w:r>
                            <w:r w:rsidR="006541F3" w:rsidRPr="002076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.06.2020_</w:t>
                            </w:r>
                          </w:p>
                          <w:p w:rsidR="006541F3" w:rsidRPr="00207626" w:rsidRDefault="006541F3" w:rsidP="00207626">
                            <w:pPr>
                              <w:pStyle w:val="212"/>
                              <w:widowControl/>
                              <w:rPr>
                                <w:szCs w:val="24"/>
                              </w:rPr>
                            </w:pPr>
                            <w:r w:rsidRPr="00207626">
                              <w:rPr>
                                <w:szCs w:val="24"/>
                              </w:rPr>
                              <w:t>Подпись м\с _есть_</w:t>
                            </w:r>
                          </w:p>
                          <w:p w:rsidR="006541F3" w:rsidRPr="00207626" w:rsidRDefault="006541F3" w:rsidP="00A5119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41F3" w:rsidRDefault="006541F3" w:rsidP="00A51193"/>
                        </w:txbxContent>
                      </v:textbox>
                    </v:rect>
                  </w:pict>
                </mc:Fallback>
              </mc:AlternateContent>
            </w:r>
          </w:p>
          <w:p w:rsidR="00F4486A" w:rsidRDefault="00F4486A" w:rsidP="00FC48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86A" w:rsidRDefault="00F4486A" w:rsidP="00FC48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86A" w:rsidRDefault="00F4486A" w:rsidP="00FC48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86A" w:rsidRDefault="00F4486A" w:rsidP="00FC48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06F" w:rsidRDefault="005D706F" w:rsidP="005D70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06F" w:rsidRPr="005D706F" w:rsidRDefault="005D706F" w:rsidP="005D706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5D706F">
              <w:rPr>
                <w:rFonts w:ascii="Times New Roman" w:hAnsi="Times New Roman"/>
                <w:b/>
                <w:bCs/>
                <w:iCs/>
                <w:sz w:val="24"/>
              </w:rPr>
              <w:t xml:space="preserve">Сбор кала на копрологическое исследование </w:t>
            </w:r>
          </w:p>
          <w:p w:rsidR="005D706F" w:rsidRDefault="005D706F" w:rsidP="005D706F">
            <w:pPr>
              <w:spacing w:after="0"/>
              <w:rPr>
                <w:rFonts w:ascii="Times New Roman" w:hAnsi="Times New Roman"/>
                <w:sz w:val="24"/>
              </w:rPr>
            </w:pPr>
            <w:r w:rsidRPr="005D706F"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D706F">
              <w:rPr>
                <w:rFonts w:ascii="Times New Roman" w:hAnsi="Times New Roman"/>
                <w:sz w:val="24"/>
              </w:rPr>
              <w:t>Установить доверительные отношения с пациентом. Проинформировать пациента, получить согласие на проведение процедуры. Выписать направление.</w:t>
            </w:r>
          </w:p>
          <w:p w:rsidR="005D706F" w:rsidRDefault="005D706F" w:rsidP="005D706F">
            <w:pPr>
              <w:spacing w:after="0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D706F"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D706F">
              <w:rPr>
                <w:rFonts w:ascii="Times New Roman" w:hAnsi="Times New Roman"/>
                <w:sz w:val="24"/>
                <w:shd w:val="clear" w:color="auto" w:fill="FFFFFF"/>
              </w:rPr>
              <w:t>Обеспечить пациента лабораторной посудой. Обратить внимание на то, что соблюдение рекомендаций обязательно, иначе материал может быть непригодным для исследования.</w:t>
            </w:r>
          </w:p>
          <w:p w:rsidR="005D706F" w:rsidRPr="005D706F" w:rsidRDefault="005D706F" w:rsidP="005D706F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</w:rPr>
            </w:pPr>
            <w:r w:rsidRPr="005D706F">
              <w:rPr>
                <w:rFonts w:ascii="Times New Roman" w:hAnsi="Times New Roman"/>
                <w:b/>
                <w:sz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5D706F">
              <w:rPr>
                <w:rFonts w:ascii="Times New Roman" w:hAnsi="Times New Roman"/>
                <w:sz w:val="24"/>
              </w:rPr>
              <w:t>Провести инструктаж:</w:t>
            </w:r>
          </w:p>
          <w:p w:rsidR="005D706F" w:rsidRDefault="005D706F" w:rsidP="005D706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D706F">
              <w:rPr>
                <w:rFonts w:ascii="Times New Roman" w:hAnsi="Times New Roman"/>
                <w:color w:val="000000"/>
                <w:spacing w:val="-1"/>
                <w:sz w:val="24"/>
              </w:rPr>
              <w:t>по назначению врача в течение 3 дней необходимо придерживаться специальной</w:t>
            </w:r>
            <w:r w:rsidRPr="005D706F">
              <w:rPr>
                <w:rFonts w:ascii="Times New Roman" w:hAnsi="Times New Roman"/>
                <w:color w:val="000000"/>
                <w:sz w:val="24"/>
              </w:rPr>
              <w:t xml:space="preserve"> диеты (Шмидта или Певзнера);</w:t>
            </w:r>
          </w:p>
          <w:p w:rsidR="005D706F" w:rsidRDefault="005D706F" w:rsidP="005D706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</w:rPr>
            </w:pPr>
            <w:r w:rsidRPr="005D706F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- без специального назначения врача пациент придерживается своей обычной </w:t>
            </w:r>
            <w:r w:rsidRPr="005D706F">
              <w:rPr>
                <w:rFonts w:ascii="Times New Roman" w:hAnsi="Times New Roman"/>
                <w:color w:val="000000"/>
                <w:sz w:val="24"/>
              </w:rPr>
              <w:t>диеты, но запрещаются все продуктовые передачи.</w:t>
            </w:r>
            <w:r w:rsidRPr="005D706F">
              <w:rPr>
                <w:rFonts w:ascii="Times New Roman" w:hAnsi="Times New Roman"/>
                <w:sz w:val="24"/>
              </w:rPr>
              <w:t xml:space="preserve"> </w:t>
            </w:r>
            <w:r w:rsidRPr="005D706F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Непосредственно после </w:t>
            </w:r>
            <w:r w:rsidRPr="005D706F">
              <w:rPr>
                <w:rFonts w:ascii="Times New Roman" w:hAnsi="Times New Roman"/>
                <w:color w:val="000000"/>
                <w:sz w:val="24"/>
              </w:rPr>
              <w:t xml:space="preserve">дефекации взять специальной лопаткой из нескольких участков 5-10 гр. кала без примесей </w:t>
            </w:r>
            <w:r w:rsidRPr="005D706F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воды и мочи и поместить в емкость. Емкость оставить в специальном </w:t>
            </w:r>
            <w:r w:rsidRPr="005D706F">
              <w:rPr>
                <w:rFonts w:ascii="Times New Roman" w:hAnsi="Times New Roman"/>
                <w:color w:val="000000"/>
                <w:sz w:val="24"/>
              </w:rPr>
              <w:t>ящике в санитарной комнате.</w:t>
            </w:r>
          </w:p>
          <w:p w:rsidR="005D706F" w:rsidRDefault="005D706F" w:rsidP="005D706F">
            <w:pPr>
              <w:spacing w:after="0"/>
              <w:rPr>
                <w:rFonts w:ascii="Times New Roman" w:hAnsi="Times New Roman"/>
                <w:sz w:val="24"/>
              </w:rPr>
            </w:pPr>
            <w:r w:rsidRPr="005D706F"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D706F">
              <w:rPr>
                <w:rFonts w:ascii="Times New Roman" w:hAnsi="Times New Roman"/>
                <w:sz w:val="24"/>
              </w:rPr>
              <w:t>Проконтролировать, чтобы пациент правильно собрал кал из трех разных мест.</w:t>
            </w:r>
          </w:p>
          <w:p w:rsidR="005D706F" w:rsidRDefault="005D706F" w:rsidP="005D706F">
            <w:pPr>
              <w:spacing w:after="0"/>
              <w:rPr>
                <w:rFonts w:ascii="Times New Roman" w:hAnsi="Times New Roman"/>
                <w:sz w:val="24"/>
              </w:rPr>
            </w:pPr>
            <w:r w:rsidRPr="005D706F"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D706F">
              <w:rPr>
                <w:rFonts w:ascii="Times New Roman" w:hAnsi="Times New Roman"/>
                <w:sz w:val="24"/>
              </w:rPr>
              <w:t>Своевременно доставить собранный материал в клиническую лабораторию.</w:t>
            </w:r>
          </w:p>
          <w:p w:rsidR="005D706F" w:rsidRDefault="005D706F" w:rsidP="005D706F">
            <w:pPr>
              <w:spacing w:after="0"/>
              <w:rPr>
                <w:rFonts w:ascii="Times New Roman" w:hAnsi="Times New Roman"/>
                <w:sz w:val="24"/>
              </w:rPr>
            </w:pPr>
            <w:r w:rsidRPr="005D706F">
              <w:rPr>
                <w:rFonts w:ascii="Times New Roman" w:hAnsi="Times New Roman"/>
                <w:b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D706F">
              <w:rPr>
                <w:rFonts w:ascii="Times New Roman" w:hAnsi="Times New Roman"/>
                <w:sz w:val="24"/>
              </w:rPr>
              <w:t>Полученные на следующий день результаты подклеить в исто</w:t>
            </w:r>
            <w:r w:rsidRPr="005D706F">
              <w:rPr>
                <w:rFonts w:ascii="Times New Roman" w:hAnsi="Times New Roman"/>
                <w:sz w:val="24"/>
              </w:rPr>
              <w:softHyphen/>
              <w:t>рию болезни.</w:t>
            </w:r>
          </w:p>
          <w:p w:rsidR="005D706F" w:rsidRPr="005D706F" w:rsidRDefault="005D706F" w:rsidP="005D706F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D706F" w:rsidRPr="005D706F" w:rsidRDefault="005D706F" w:rsidP="005D706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</w:rPr>
            </w:pPr>
            <w:r w:rsidRPr="005D706F">
              <w:rPr>
                <w:rFonts w:ascii="Times New Roman" w:hAnsi="Times New Roman"/>
                <w:spacing w:val="-1"/>
                <w:sz w:val="24"/>
                <w:u w:val="single"/>
              </w:rPr>
              <w:t>Примечание:</w:t>
            </w:r>
            <w:r w:rsidRPr="005D706F">
              <w:rPr>
                <w:rFonts w:ascii="Times New Roman" w:hAnsi="Times New Roman"/>
                <w:spacing w:val="-1"/>
                <w:sz w:val="24"/>
              </w:rPr>
              <w:t xml:space="preserve"> к</w:t>
            </w:r>
            <w:r w:rsidRPr="005D706F">
              <w:rPr>
                <w:rFonts w:ascii="Times New Roman" w:hAnsi="Times New Roman"/>
                <w:spacing w:val="-2"/>
                <w:sz w:val="24"/>
              </w:rPr>
              <w:t xml:space="preserve">ал может быть доставлен в </w:t>
            </w:r>
            <w:r w:rsidRPr="005D706F">
              <w:rPr>
                <w:rFonts w:ascii="Times New Roman" w:hAnsi="Times New Roman"/>
                <w:sz w:val="24"/>
              </w:rPr>
              <w:t>лабораторию не позднее 8 часов после сбора и храпения в прохладном месте.</w:t>
            </w:r>
          </w:p>
          <w:p w:rsidR="00F4486A" w:rsidRDefault="00F4486A" w:rsidP="005D70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06F" w:rsidRDefault="005D706F" w:rsidP="005D706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7"/>
              </w:rPr>
            </w:pPr>
            <w:r w:rsidRPr="005D706F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lastRenderedPageBreak/>
              <w:t>4. Придать пациенту «положение Фаулера»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706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Представиться пациенту, объяснить цель и ход процедуры (если пациент находится в сознании). Убедиться в наличии у пациента информированного согласия на предстоящую процедуру.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706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Обработать руки гигиеническим способом, осушить.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706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3.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Надеть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перчатки.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706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4.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Отрегулировать высоту кровати для удобства манипуляций.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706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5.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Убедиться, что пациент лежит на спине посередине кровати, убрать подушки.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706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6.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Поднять изголовье кровати под углом 45-60° (или подложить три подушки): человек, прямо сидящий на кровати, находится в положении Фаулера.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14E5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7.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Подложить подушки или сложенное одеяло под голени пациента.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14E5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8.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Подложить под голову небольшую подушку (в том случае, если поднималось изголовье).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14E5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9.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Подложить под предплечья и кисти подушку (если пациент не может самостоятельно двигать руками). Предплечья и запястья должны быть приподняты и расположены ладонями вниз.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14E5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10.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Подложить пациенту под поясницу подушку.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14E5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11.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Подложить небольшую подушку или валик под колени и под пятки пациента.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14E5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12.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E32FD1">
              <w:rPr>
                <w:rFonts w:ascii="Times New Roman" w:eastAsiaTheme="minorHAnsi" w:hAnsi="Times New Roman" w:cstheme="minorBidi"/>
                <w:sz w:val="24"/>
                <w:szCs w:val="24"/>
              </w:rPr>
              <w:t>Обеспечить упор для стоп под углом 90°.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14E50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E32FD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Убедиться, что пациент лежит удобно. Поднять боковые поручни кровати.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14E50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E32FD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Подвинуть прикроватный столик рядом с постелью и положите предметы, часто необходимые пациенту, на столик.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14E50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E32FD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Снять перчатки, поместить их в емкость для дезинфекции.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14E50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E32FD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5D706F" w:rsidRPr="00E32FD1" w:rsidRDefault="005D706F" w:rsidP="005D706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14E50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E32FD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Сделать соответствующую запись о выполненной процедуре в медицинской документации.</w:t>
            </w:r>
          </w:p>
          <w:p w:rsidR="005D706F" w:rsidRDefault="005D706F" w:rsidP="00AD3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E50" w:rsidRDefault="00AD3C34" w:rsidP="00014E5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5. Поставка</w:t>
            </w:r>
            <w:r w:rsidR="00014E50" w:rsidRPr="00014E50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 газоотводную трубку</w:t>
            </w:r>
            <w:r w:rsidR="00014E50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0"/>
                <w:lang w:eastAsia="ru-RU"/>
              </w:rPr>
              <w:t>Предупредить пациента о проведении манипуляции. Уточнить у пациента понимание цели и хода процедуры и получить его согласие.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2.</w:t>
            </w:r>
            <w:r w:rsidRPr="00E61060">
              <w:rPr>
                <w:rFonts w:ascii="Times New Roman" w:hAnsi="Times New Roman"/>
                <w:sz w:val="24"/>
                <w:szCs w:val="20"/>
                <w:lang w:eastAsia="ru-RU"/>
              </w:rPr>
              <w:t>Приготовить оснащение к процедуре: стерильная газоотводная трубка, стерильное вазелиновое масло, марлевая салфетка или туалетная бумага, средства индивидуальной защиты: маска, перчатки, адсорбирующая пеленка, судно.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Прийти в палату к пациенту, провести гигиеническую обработку рук, надеть маску, перчатки. 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0"/>
                <w:lang w:eastAsia="ru-RU"/>
              </w:rPr>
              <w:t>Поставить ширму у кровати пациента, положить адсорбирующую пеленку на постель, попросить пациента лечь ближе к краю кровати на левый бок, ноги прижать к животу, оголить ягодицы, при необходимости помочь пациенту.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0"/>
                <w:lang w:eastAsia="ru-RU"/>
              </w:rPr>
              <w:t>Поставить на пеленку или на стул рядом с пациентом судно с небольшим количеством воды. Если пациенту противопоказано положение на левом боку, газоотводную трубку можно ставить в положении пациента лежа на спине, тогда судно с водой будет находиться между ногами пациента.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0"/>
                <w:lang w:eastAsia="ru-RU"/>
              </w:rPr>
              <w:t>Взять закругленный конец газоотводной трубки как пишущее перо, перегнуть трубку посередине, свободный конец зажать 4-м и 5-м пальцами. Облить вазелиновым маслом закругленный конец газоотводной трубки.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7.</w:t>
            </w:r>
            <w:r w:rsid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Раздвинуть ягодицы пациента 1 и 2 пальцами левой руки, а правой рукой ввести газоотводную трубку на глубину 20-30 см., свободный конец газоотводной трубки опустить в судно с водой.  О том, что газоотводная трубка введена правильно, свидетельствуют пузырьки на поверхности воды. Газоотводная трубка ставится на 1 час, так как возможно образование пролежней </w:t>
            </w:r>
            <w:r w:rsidRPr="00E61060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на слизистой оболочке кишки. По назначению врача процедура может быть повторена.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8.</w:t>
            </w:r>
            <w:r w:rsidR="00E307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0"/>
                <w:lang w:eastAsia="ru-RU"/>
              </w:rPr>
              <w:t>Укрыть пациента. Наблюдать в течение часа за эффективностью процесса выведения газов из кишечника.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E30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4"/>
              </w:rPr>
              <w:t xml:space="preserve">Обеспечить пациенту безопасность, если он лежит на краю кровати (поднять поручень кровати). 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E30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4"/>
              </w:rPr>
              <w:t>Снять перчатки, маску, сбросить в емкость для сбора отходов класса «Б».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5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E61060">
              <w:t xml:space="preserve"> </w:t>
            </w:r>
            <w:r w:rsidRPr="00E61060">
              <w:rPr>
                <w:rFonts w:ascii="Times New Roman" w:hAnsi="Times New Roman"/>
                <w:sz w:val="24"/>
                <w:szCs w:val="24"/>
              </w:rPr>
              <w:t xml:space="preserve">По истечении заданного времени обработать руки, надеть перчатки и извлечь газоотводную трубку из анального отверстия. 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E30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4"/>
              </w:rPr>
              <w:t>Поместить газоотводную трубку в емкость для сбора отходов класса «Б». Вылить   воду из емкости в канализацию, емкость дезинфицировать.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5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E30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4"/>
              </w:rPr>
              <w:t>Провести туалет анального отверстия.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E30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4"/>
              </w:rPr>
              <w:t>Адсорбирующую пеленку сбросить в емкость для сбора отходов класса «Б».</w:t>
            </w:r>
          </w:p>
          <w:p w:rsidR="00014E50" w:rsidRPr="00E6106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5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E30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4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014E50" w:rsidRDefault="00014E50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5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="00E30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060">
              <w:rPr>
                <w:rFonts w:ascii="Times New Roman" w:hAnsi="Times New Roman"/>
                <w:sz w:val="24"/>
                <w:szCs w:val="24"/>
              </w:rPr>
              <w:t>Сделать запись о проведенной процедуре.</w:t>
            </w:r>
          </w:p>
          <w:p w:rsidR="00AD3C34" w:rsidRDefault="00AD3C34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D3C34" w:rsidTr="00142C3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D3C34" w:rsidTr="00142C3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AD3C34" w:rsidRDefault="00AD3C34" w:rsidP="00AD3C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3C34"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>Определит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>ь</w:t>
                  </w:r>
                  <w:r w:rsidRPr="00AD3C34"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 xml:space="preserve"> диету для п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>ациента после выписки, составить</w:t>
                  </w:r>
                  <w:r w:rsidRPr="00AD3C34"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 xml:space="preserve"> меню на 1 день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D3C34" w:rsidTr="00142C3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AD3C34" w:rsidRDefault="00AD3C34" w:rsidP="00AD3C34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Выписать направление и провести</w:t>
                  </w:r>
                  <w:r w:rsidRPr="00AD3C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забор кала на копрологическое исследование.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D3C34" w:rsidTr="00142C3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AD3C34" w:rsidRDefault="00AD3C34" w:rsidP="00AD3C34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AD3C34"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>Придать пациенту «положение Фаулера»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D3C34" w:rsidTr="00142C3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9E441F" w:rsidRDefault="00AD3C34" w:rsidP="00AD3C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Постановка газоотводной трубки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D3C34" w:rsidRDefault="00AD3C34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3C4" w:rsidRPr="00E703C4" w:rsidRDefault="00E703C4" w:rsidP="00E70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3C4">
              <w:rPr>
                <w:rFonts w:ascii="Times New Roman" w:hAnsi="Times New Roman"/>
                <w:sz w:val="24"/>
                <w:szCs w:val="24"/>
                <w:u w:val="single"/>
              </w:rPr>
              <w:t>Кейс № 15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У пациента нарушено удовлетворение потребностей: быть здоровым, поддерживать нормальную температуру тела, выделять, быть чистым, работать, спать, избегать опасности.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Проблемы пациента: </w:t>
            </w: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слабость, снижение работо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способности, кашель с мокротой, </w:t>
            </w: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кровохарканье, субфебрильная лихорадка, потливость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беспокойство по поводу исхода </w:t>
            </w: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заболевания.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Потенциальные проблемы: </w:t>
            </w: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высокий риск развития легочного кровотечения</w:t>
            </w:r>
          </w:p>
          <w:p w:rsidR="00E703C4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Приоритетная проблема: кровохарканье</w:t>
            </w:r>
          </w:p>
          <w:p w:rsidR="00E703C4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703C4" w:rsidRPr="00E703C4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03C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Цели: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раткосрочная цель: У пациента уменьшится кровохарканье к концу недели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олгосрочная цель: У пациента исчезнет кровохарканье к моменту выписки</w:t>
            </w:r>
          </w:p>
          <w:p w:rsidR="00E703C4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703C4" w:rsidRPr="00E703C4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03C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Сестринские вмешательства.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М/с вызовет врача для оказания квалифицированной медицинской помощи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М/с обеспечит пациенту физический и психический и речевой покой Для уменьшения притока крови к органам грудной клетки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М/с исключит выполнение тепловых процедур Для профилактики легочного кровотечения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 М/с обеспечит кормление пациента охлажденной пищей и прием охлажденной жидкости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уменьшения кровохарканья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 М/с обеспечит пациента карманной плевательницей и обучит дисциплине кашля для инфекционной безопасности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 М/с будет контролировать для контроля за динамикой 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болевания характер и количество </w:t>
            </w: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выделяемой мокроты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 М/с обеспечит парентеральное введение кровоостанавливающих средств по назначению врача (викасол, хлористый кальций, аминокапроновая кислота) Для прекращения кровохаркания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 М/с обеспечит постоянный контроль за состоянием пациента: цвет кожных покровов, ЧДД, пульс, АД, температура для профилактики развития возможных осложнений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 М/с будет выполнять назначения врача</w:t>
            </w:r>
          </w:p>
          <w:p w:rsidR="00E703C4" w:rsidRPr="00E14ADE" w:rsidRDefault="00E703C4" w:rsidP="00E703C4">
            <w:pPr>
              <w:spacing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4A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Оценка: пациент отметил прекращение выделения крови с мокротой через 10 дней.</w:t>
            </w:r>
          </w:p>
          <w:p w:rsidR="00E703C4" w:rsidRPr="00E14ADE" w:rsidRDefault="00E703C4" w:rsidP="00E703C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03C4">
              <w:rPr>
                <w:rFonts w:ascii="Times New Roman" w:hAnsi="Times New Roman"/>
                <w:b/>
                <w:sz w:val="24"/>
                <w:szCs w:val="24"/>
              </w:rPr>
              <w:t>Выпишите направление, обучите пациента сбору мокроты на ВК.</w:t>
            </w: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309EED" wp14:editId="274DBED8">
                      <wp:simplePos x="0" y="0"/>
                      <wp:positionH relativeFrom="column">
                        <wp:posOffset>22420</wp:posOffset>
                      </wp:positionH>
                      <wp:positionV relativeFrom="paragraph">
                        <wp:posOffset>46454</wp:posOffset>
                      </wp:positionV>
                      <wp:extent cx="5196254" cy="2857500"/>
                      <wp:effectExtent l="0" t="0" r="23495" b="19050"/>
                      <wp:wrapNone/>
                      <wp:docPr id="56" name="Надпись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96254" cy="285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3C4" w:rsidRPr="00265897" w:rsidRDefault="00E703C4" w:rsidP="00E703C4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  <w:r w:rsidRPr="0026589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№ отделения   </w:t>
                                  </w:r>
                                  <w:r w:rsidRPr="00265897">
                                    <w:rPr>
                                      <w:rFonts w:ascii="Times New Roman" w:hAnsi="Times New Roman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 w:rsidRPr="0026589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  № палаты </w:t>
                                  </w:r>
                                  <w:r w:rsidRPr="00265897">
                                    <w:rPr>
                                      <w:rFonts w:ascii="Times New Roman" w:hAnsi="Times New Roman"/>
                                      <w:sz w:val="24"/>
                                      <w:u w:val="single"/>
                                    </w:rPr>
                                    <w:t>14</w:t>
                                  </w:r>
                                  <w:r w:rsidRPr="0026589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                                              </w:t>
                                  </w:r>
                                </w:p>
                                <w:p w:rsidR="00E703C4" w:rsidRPr="00265897" w:rsidRDefault="00E703C4" w:rsidP="00E703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  <w:p w:rsidR="00E703C4" w:rsidRPr="00265897" w:rsidRDefault="00E703C4" w:rsidP="00E703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НАПРАВЛЕНИЕ</w:t>
                                  </w:r>
                                </w:p>
                                <w:p w:rsidR="00E703C4" w:rsidRPr="00265897" w:rsidRDefault="00E703C4" w:rsidP="00E703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6589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В клиническую   лабораторию</w:t>
                                  </w:r>
                                </w:p>
                                <w:p w:rsidR="00E703C4" w:rsidRPr="00265897" w:rsidRDefault="00E703C4" w:rsidP="00E703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6589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Анализ мокроты на микобактерии туберкулеза</w:t>
                                  </w:r>
                                </w:p>
                                <w:p w:rsidR="00E703C4" w:rsidRPr="00265897" w:rsidRDefault="00E703C4" w:rsidP="00E703C4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  <w:p w:rsidR="00E703C4" w:rsidRPr="00DD5C55" w:rsidRDefault="00E703C4" w:rsidP="00E703C4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u w:val="single"/>
                                    </w:rPr>
                                  </w:pPr>
                                  <w:r w:rsidRPr="0026589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ФИО Иктов</w:t>
                                  </w:r>
                                  <w:r w:rsidRPr="00DD5C5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Василий Георгиевич</w:t>
                                  </w:r>
                                </w:p>
                                <w:p w:rsidR="00E703C4" w:rsidRPr="00265897" w:rsidRDefault="00E703C4" w:rsidP="00E703C4">
                                  <w:pPr>
                                    <w:pStyle w:val="a3"/>
                                    <w:tabs>
                                      <w:tab w:val="left" w:pos="708"/>
                                    </w:tabs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65897">
                                    <w:rPr>
                                      <w:sz w:val="24"/>
                                      <w:szCs w:val="24"/>
                                    </w:rPr>
                                    <w:t xml:space="preserve">Дата: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25</w:t>
                                  </w:r>
                                  <w:r w:rsidRPr="00265897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.06.20</w:t>
                                  </w:r>
                                </w:p>
                                <w:p w:rsidR="00E703C4" w:rsidRPr="00265897" w:rsidRDefault="00E703C4" w:rsidP="00E703C4">
                                  <w:pPr>
                                    <w:pStyle w:val="212"/>
                                    <w:widowControl/>
                                    <w:rPr>
                                      <w:szCs w:val="24"/>
                                    </w:rPr>
                                  </w:pPr>
                                  <w:r w:rsidRPr="00265897">
                                    <w:rPr>
                                      <w:szCs w:val="24"/>
                                    </w:rPr>
                                    <w:t xml:space="preserve">Подпись м\с </w:t>
                                  </w:r>
                                  <w:r>
                                    <w:rPr>
                                      <w:szCs w:val="24"/>
                                      <w:u w:val="single"/>
                                    </w:rPr>
                                    <w:t>Ворошилина</w:t>
                                  </w:r>
                                </w:p>
                                <w:p w:rsidR="00E703C4" w:rsidRDefault="00E703C4" w:rsidP="00E703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09E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6" o:spid="_x0000_s1030" type="#_x0000_t202" style="position:absolute;left:0;text-align:left;margin-left:1.75pt;margin-top:3.65pt;width:409.15pt;height:2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" fillcolor="white [3201]" strokeweight=".5pt">
                      <v:path arrowok="t"/>
                      <v:textbox>
                        <w:txbxContent>
                          <w:p w:rsidR="00E703C4" w:rsidRPr="00265897" w:rsidRDefault="00E703C4" w:rsidP="00E703C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26589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№ отделения   </w:t>
                            </w:r>
                            <w:r w:rsidRPr="00265897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5</w:t>
                            </w:r>
                            <w:r w:rsidRPr="0026589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№ палаты </w:t>
                            </w:r>
                            <w:r w:rsidRPr="00265897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14</w:t>
                            </w:r>
                            <w:r w:rsidRPr="0026589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                         </w:t>
                            </w:r>
                          </w:p>
                          <w:p w:rsidR="00E703C4" w:rsidRPr="00265897" w:rsidRDefault="00E703C4" w:rsidP="00E703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703C4" w:rsidRPr="00265897" w:rsidRDefault="00E703C4" w:rsidP="00E703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НАПРАВЛЕНИЕ</w:t>
                            </w:r>
                          </w:p>
                          <w:p w:rsidR="00E703C4" w:rsidRPr="00265897" w:rsidRDefault="00E703C4" w:rsidP="00E703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65897">
                              <w:rPr>
                                <w:rFonts w:ascii="Times New Roman" w:hAnsi="Times New Roman"/>
                                <w:sz w:val="24"/>
                              </w:rPr>
                              <w:t>В клиническую   лабораторию</w:t>
                            </w:r>
                          </w:p>
                          <w:p w:rsidR="00E703C4" w:rsidRPr="00265897" w:rsidRDefault="00E703C4" w:rsidP="00E703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65897">
                              <w:rPr>
                                <w:rFonts w:ascii="Times New Roman" w:hAnsi="Times New Roman"/>
                                <w:sz w:val="24"/>
                              </w:rPr>
                              <w:t>Анализ мокроты на микобактерии туберкулеза</w:t>
                            </w:r>
                          </w:p>
                          <w:p w:rsidR="00E703C4" w:rsidRPr="00265897" w:rsidRDefault="00E703C4" w:rsidP="00E703C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703C4" w:rsidRPr="00DD5C55" w:rsidRDefault="00E703C4" w:rsidP="00E703C4">
                            <w:pP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  <w:r w:rsidRPr="00265897">
                              <w:rPr>
                                <w:rFonts w:ascii="Times New Roman" w:hAnsi="Times New Roman"/>
                                <w:sz w:val="24"/>
                              </w:rPr>
                              <w:t>ФИО Иктов</w:t>
                            </w:r>
                            <w:r w:rsidRPr="00DD5C55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Василий Георгиевич</w:t>
                            </w:r>
                          </w:p>
                          <w:p w:rsidR="00E703C4" w:rsidRPr="00265897" w:rsidRDefault="00E703C4" w:rsidP="00E703C4">
                            <w:pPr>
                              <w:pStyle w:val="a3"/>
                              <w:tabs>
                                <w:tab w:val="left" w:pos="708"/>
                              </w:tabs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897">
                              <w:rPr>
                                <w:sz w:val="24"/>
                                <w:szCs w:val="24"/>
                              </w:rPr>
                              <w:t xml:space="preserve">Дата: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265897">
                              <w:rPr>
                                <w:sz w:val="24"/>
                                <w:szCs w:val="24"/>
                                <w:u w:val="single"/>
                              </w:rPr>
                              <w:t>.06.20</w:t>
                            </w:r>
                          </w:p>
                          <w:p w:rsidR="00E703C4" w:rsidRPr="00265897" w:rsidRDefault="00E703C4" w:rsidP="00E703C4">
                            <w:pPr>
                              <w:pStyle w:val="212"/>
                              <w:widowControl/>
                              <w:rPr>
                                <w:szCs w:val="24"/>
                              </w:rPr>
                            </w:pPr>
                            <w:r w:rsidRPr="00265897">
                              <w:rPr>
                                <w:szCs w:val="24"/>
                              </w:rPr>
                              <w:t xml:space="preserve">Подпись м\с </w:t>
                            </w:r>
                            <w:proofErr w:type="spellStart"/>
                            <w:r>
                              <w:rPr>
                                <w:szCs w:val="24"/>
                                <w:u w:val="single"/>
                              </w:rPr>
                              <w:t>Ворошилина</w:t>
                            </w:r>
                            <w:proofErr w:type="spellEnd"/>
                          </w:p>
                          <w:p w:rsidR="00E703C4" w:rsidRDefault="00E703C4" w:rsidP="00E703C4"/>
                        </w:txbxContent>
                      </v:textbox>
                    </v:shape>
                  </w:pict>
                </mc:Fallback>
              </mc:AlternateContent>
            </w: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C4" w:rsidRPr="00E703C4" w:rsidRDefault="00E703C4" w:rsidP="00E703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03C4">
              <w:rPr>
                <w:rFonts w:ascii="Times New Roman" w:hAnsi="Times New Roman"/>
                <w:b/>
                <w:sz w:val="24"/>
                <w:szCs w:val="24"/>
              </w:rPr>
              <w:t xml:space="preserve">Сбор мокроты на микобактерии туберкулеза  </w:t>
            </w:r>
          </w:p>
          <w:p w:rsidR="00E703C4" w:rsidRPr="00265897" w:rsidRDefault="00E703C4" w:rsidP="00E703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897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265897">
              <w:rPr>
                <w:rFonts w:ascii="Times New Roman" w:hAnsi="Times New Roman"/>
                <w:sz w:val="24"/>
                <w:szCs w:val="24"/>
              </w:rPr>
              <w:t xml:space="preserve"> сбор мокроты на исследование</w:t>
            </w:r>
          </w:p>
          <w:p w:rsidR="00E703C4" w:rsidRPr="00265897" w:rsidRDefault="00E703C4" w:rsidP="00E703C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97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Оснащение: </w:t>
            </w:r>
            <w:r w:rsidRPr="00265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перчатки, </w:t>
            </w:r>
            <w:r w:rsidRPr="00265897">
              <w:rPr>
                <w:rFonts w:ascii="Times New Roman" w:hAnsi="Times New Roman"/>
                <w:sz w:val="24"/>
                <w:szCs w:val="24"/>
              </w:rPr>
              <w:t>чистая, сухая емкость для сбора мокроты, направление, емкость с маркировкой «Для сбора отходов класса «Б»».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E703C4" w:rsidTr="00E703C4">
              <w:tc>
                <w:tcPr>
                  <w:tcW w:w="4140" w:type="dxa"/>
                </w:tcPr>
                <w:p w:rsidR="00E703C4" w:rsidRDefault="00E703C4" w:rsidP="00E703C4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4141" w:type="dxa"/>
                </w:tcPr>
                <w:p w:rsidR="00E703C4" w:rsidRDefault="00E703C4" w:rsidP="00E703C4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E703C4" w:rsidTr="00E703C4">
              <w:tc>
                <w:tcPr>
                  <w:tcW w:w="4140" w:type="dxa"/>
                </w:tcPr>
                <w:p w:rsidR="00E703C4" w:rsidRDefault="00E703C4" w:rsidP="00E703C4">
                  <w:pPr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Установить доверительные отношения с пациентом. Проинформировать пациента, получить согласие на проведение процедуры. Выписать направление.</w:t>
                  </w:r>
                </w:p>
              </w:tc>
              <w:tc>
                <w:tcPr>
                  <w:tcW w:w="4141" w:type="dxa"/>
                </w:tcPr>
                <w:p w:rsidR="00F5051D" w:rsidRPr="00F5051D" w:rsidRDefault="00F5051D" w:rsidP="00F5051D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F5051D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Получить добровольное информированное согласие на выполнение манипуляции.</w:t>
                  </w:r>
                </w:p>
                <w:p w:rsidR="00E703C4" w:rsidRDefault="00F5051D" w:rsidP="00F5051D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05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идентификации материала.</w:t>
                  </w:r>
                </w:p>
              </w:tc>
            </w:tr>
            <w:tr w:rsidR="00E703C4" w:rsidTr="00E703C4">
              <w:tc>
                <w:tcPr>
                  <w:tcW w:w="4140" w:type="dxa"/>
                </w:tcPr>
                <w:p w:rsidR="00E703C4" w:rsidRDefault="00E703C4" w:rsidP="00E703C4">
                  <w:pPr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8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eastAsia="en-US"/>
                    </w:rPr>
                    <w:t>Обеспечить пациента лабораторной посудой. Обратить внимание на то, что соблюдение рекомендаций обязательно, иначе материал может быть непригодным для исследования.</w:t>
                  </w:r>
                </w:p>
              </w:tc>
              <w:tc>
                <w:tcPr>
                  <w:tcW w:w="4141" w:type="dxa"/>
                </w:tcPr>
                <w:p w:rsidR="00E703C4" w:rsidRPr="00F5051D" w:rsidRDefault="00F5051D" w:rsidP="00E703C4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05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качественной подготовки к исследованию</w:t>
                  </w:r>
                </w:p>
              </w:tc>
            </w:tr>
            <w:tr w:rsidR="00E703C4" w:rsidTr="00E703C4">
              <w:tc>
                <w:tcPr>
                  <w:tcW w:w="4140" w:type="dxa"/>
                </w:tcPr>
                <w:p w:rsidR="00F5051D" w:rsidRPr="00265897" w:rsidRDefault="00F5051D" w:rsidP="00F5051D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Провести инструктаж:</w:t>
                  </w:r>
                </w:p>
                <w:p w:rsidR="00F5051D" w:rsidRPr="00265897" w:rsidRDefault="00F5051D" w:rsidP="00F5051D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u w:val="single"/>
                      <w:lang w:eastAsia="en-US"/>
                    </w:rPr>
                  </w:pP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"Вам необходимо собрать для исследования утреннюю мокроту. В 8 часов натощак почистите зубы и тщательно прополощите рот во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 xml:space="preserve">дой, после этого сделайте несколько 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глубоких вздохов и откашливай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те мокроту в эту банку, всего 3-5 мл (чайная ложка). Банку с мокро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 xml:space="preserve">той закройте и оставьте в специальном ящике в санитарной комнате". </w:t>
                  </w:r>
                </w:p>
                <w:p w:rsidR="00E703C4" w:rsidRDefault="00F5051D" w:rsidP="00F5051D">
                  <w:pPr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897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u w:val="single"/>
                      <w:lang w:eastAsia="en-US"/>
                    </w:rPr>
                    <w:t xml:space="preserve">Примечание. 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Если пациент выделяет мокроту в малом количестве, ее накапли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вают в течение 1-3-х суток, сохраняя на средней полке двери холо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дильника. Если врач назначает исследование мокроты на посев на БК (ба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циллы Коха), следует собрать мокроту в стерильную посуду и доста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вить в бактериологическую лабораторию.</w:t>
                  </w:r>
                </w:p>
              </w:tc>
              <w:tc>
                <w:tcPr>
                  <w:tcW w:w="4141" w:type="dxa"/>
                </w:tcPr>
                <w:p w:rsidR="00E703C4" w:rsidRDefault="00E703C4" w:rsidP="00E703C4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703C4" w:rsidTr="00F5051D">
              <w:tc>
                <w:tcPr>
                  <w:tcW w:w="4140" w:type="dxa"/>
                </w:tcPr>
                <w:p w:rsidR="00E703C4" w:rsidRDefault="00F5051D" w:rsidP="00F5051D">
                  <w:pPr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Пациенту откашлять мокроту в банку, 3-5 мл (чайную ложку). Банку с мокро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той закрыть и оставить в специальном ящике в   санитарной комнате.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:rsidR="00E703C4" w:rsidRPr="00F5051D" w:rsidRDefault="00F5051D" w:rsidP="00E703C4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05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Сбор и подготовка материала к транспортировке в лабораторию.</w:t>
                  </w:r>
                </w:p>
              </w:tc>
            </w:tr>
            <w:tr w:rsidR="00E703C4" w:rsidTr="00F5051D">
              <w:tc>
                <w:tcPr>
                  <w:tcW w:w="4140" w:type="dxa"/>
                </w:tcPr>
                <w:p w:rsidR="00E703C4" w:rsidRDefault="00F5051D" w:rsidP="00F5051D">
                  <w:pPr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Медицинской сестре обработать руки гигиеническим способом, надеть перчатки. В 8.30 утра доставить посуду с собранной мокротой и направлением в лаборато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рию для   исследования.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E703C4" w:rsidRPr="00F5051D" w:rsidRDefault="00F5051D" w:rsidP="00E703C4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05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E703C4" w:rsidTr="00F5051D">
              <w:tc>
                <w:tcPr>
                  <w:tcW w:w="4140" w:type="dxa"/>
                </w:tcPr>
                <w:p w:rsidR="00E703C4" w:rsidRDefault="00F5051D" w:rsidP="00F5051D">
                  <w:pPr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Снять перчатки, сбросить в емкость для сбора отходов класса «Б», обработать руки гигиеническим способом.</w:t>
                  </w:r>
                </w:p>
              </w:tc>
              <w:tc>
                <w:tcPr>
                  <w:tcW w:w="4141" w:type="dxa"/>
                  <w:tcBorders>
                    <w:top w:val="nil"/>
                  </w:tcBorders>
                </w:tcPr>
                <w:p w:rsidR="00E703C4" w:rsidRDefault="00E703C4" w:rsidP="00E703C4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5051D" w:rsidTr="00E703C4">
              <w:tc>
                <w:tcPr>
                  <w:tcW w:w="4140" w:type="dxa"/>
                </w:tcPr>
                <w:p w:rsidR="00F5051D" w:rsidRPr="00265897" w:rsidRDefault="00F5051D" w:rsidP="00F5051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Полученные на следующий день результаты подклеить в исто</w:t>
                  </w: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рию болезни.</w:t>
                  </w:r>
                </w:p>
              </w:tc>
              <w:tc>
                <w:tcPr>
                  <w:tcW w:w="4141" w:type="dxa"/>
                </w:tcPr>
                <w:p w:rsidR="00F5051D" w:rsidRDefault="00F5051D" w:rsidP="00E703C4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89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Документирование проведения исследования.</w:t>
                  </w:r>
                </w:p>
              </w:tc>
            </w:tr>
          </w:tbl>
          <w:p w:rsidR="00E703C4" w:rsidRPr="00E703C4" w:rsidRDefault="00E703C4" w:rsidP="00E70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51D" w:rsidRPr="00F5051D" w:rsidRDefault="00F5051D" w:rsidP="00F505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51D">
              <w:rPr>
                <w:rFonts w:ascii="Times New Roman" w:hAnsi="Times New Roman"/>
                <w:b/>
                <w:sz w:val="24"/>
                <w:szCs w:val="24"/>
              </w:rPr>
              <w:t>Дайте рекомендации по питанию, составьте меню на 1 день.</w:t>
            </w:r>
          </w:p>
          <w:p w:rsidR="00F5051D" w:rsidRDefault="00F5051D" w:rsidP="00F50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051D" w:rsidRDefault="00F5051D" w:rsidP="00F5051D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D5C5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Целью назначения лечебной системы питания №11 является восстановление энергетического состояния, повышение защитных сил организма, а также усиление процессов регенерации в пораженном органе. Меню диеты №11 отличается повышенной калорийностью.</w:t>
            </w:r>
          </w:p>
          <w:p w:rsidR="00F5051D" w:rsidRDefault="00F5051D" w:rsidP="00F5051D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5051D" w:rsidRDefault="00F5051D" w:rsidP="00F505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Завтрак: омлет, творог с фруктами и сметаной, булочка с чаем.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Ланч: сыр, отвар </w:t>
            </w:r>
            <w:hyperlink r:id="rId8" w:tgtFrame="_blank" w:history="1">
              <w:r w:rsidRPr="00DD5C55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шиповника</w:t>
              </w:r>
            </w:hyperlink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Обед: куриный суп с вермишелью, овощное рагу, чай.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Полдник: фрукты.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Ужин: картофельные зразы с мясом или капустой, овощной салат, компот.</w:t>
            </w:r>
          </w:p>
          <w:p w:rsidR="00E703C4" w:rsidRDefault="00E703C4" w:rsidP="00E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51D" w:rsidRPr="00F5051D" w:rsidRDefault="00F5051D" w:rsidP="00F505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051D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выполнения внутрикожной инъекции </w:t>
            </w:r>
          </w:p>
          <w:p w:rsidR="00F5051D" w:rsidRPr="00B54B82" w:rsidRDefault="00F5051D" w:rsidP="00F5051D">
            <w:pPr>
              <w:tabs>
                <w:tab w:val="left" w:pos="31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lastRenderedPageBreak/>
              <w:t>Проба Манту проводится в среднюю треть внутренней поверхности предплечья (2 ТЕ).</w:t>
            </w:r>
          </w:p>
          <w:p w:rsidR="00F5051D" w:rsidRDefault="00F5051D" w:rsidP="00F5051D">
            <w:pPr>
              <w:tabs>
                <w:tab w:val="left" w:pos="31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После внутрикожного введения туберкулина это место нельзя:</w:t>
            </w:r>
          </w:p>
          <w:p w:rsidR="00F5051D" w:rsidRPr="00F5051D" w:rsidRDefault="00F5051D" w:rsidP="00F5051D">
            <w:pPr>
              <w:tabs>
                <w:tab w:val="left" w:pos="31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Тереть</w:t>
            </w:r>
          </w:p>
          <w:p w:rsidR="00F5051D" w:rsidRPr="00B54B82" w:rsidRDefault="00F5051D" w:rsidP="00F5051D">
            <w:pPr>
              <w:tabs>
                <w:tab w:val="left" w:pos="3135"/>
              </w:tabs>
              <w:spacing w:after="0"/>
              <w:contextualSpacing/>
            </w:pPr>
            <w:r w:rsidRPr="00B54B82">
              <w:t>чесать;</w:t>
            </w:r>
          </w:p>
          <w:p w:rsidR="00F5051D" w:rsidRPr="00B54B82" w:rsidRDefault="00F5051D" w:rsidP="00F5051D">
            <w:pPr>
              <w:tabs>
                <w:tab w:val="left" w:pos="3135"/>
              </w:tabs>
              <w:spacing w:after="0"/>
              <w:contextualSpacing/>
            </w:pPr>
            <w:r w:rsidRPr="00B54B82">
              <w:t>бинтовать.</w:t>
            </w:r>
          </w:p>
          <w:p w:rsidR="00F5051D" w:rsidRPr="00B54B82" w:rsidRDefault="00F5051D" w:rsidP="00F5051D">
            <w:pPr>
              <w:tabs>
                <w:tab w:val="left" w:pos="31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 xml:space="preserve">Купаться (мочить, нырять, мыть) после пробы Манту можно. </w:t>
            </w:r>
          </w:p>
          <w:p w:rsidR="00F5051D" w:rsidRPr="00B54B82" w:rsidRDefault="00F5051D" w:rsidP="00F5051D">
            <w:pPr>
              <w:tabs>
                <w:tab w:val="left" w:pos="31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Учет реакции осуществляется через 72 часа. Реакция на туберкулин возможна в двух вариантах:</w:t>
            </w:r>
          </w:p>
          <w:p w:rsidR="00F5051D" w:rsidRPr="00B54B82" w:rsidRDefault="00F5051D" w:rsidP="00F5051D">
            <w:pPr>
              <w:tabs>
                <w:tab w:val="left" w:pos="3135"/>
              </w:tabs>
              <w:contextualSpacing/>
            </w:pPr>
            <w:r w:rsidRPr="00B54B82">
              <w:t>покраснение кожи — гиперемия;</w:t>
            </w:r>
          </w:p>
          <w:p w:rsidR="00F5051D" w:rsidRPr="00B54B82" w:rsidRDefault="00F5051D" w:rsidP="00F5051D">
            <w:pPr>
              <w:tabs>
                <w:tab w:val="left" w:pos="3135"/>
              </w:tabs>
              <w:contextualSpacing/>
            </w:pPr>
            <w:r w:rsidRPr="00B54B82">
              <w:t xml:space="preserve">образование папулы. </w:t>
            </w:r>
          </w:p>
          <w:p w:rsidR="00F5051D" w:rsidRPr="00B54B82" w:rsidRDefault="00F5051D" w:rsidP="00F5051D">
            <w:pPr>
              <w:tabs>
                <w:tab w:val="left" w:pos="31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 xml:space="preserve">Папула - это возвышающийся над кожей округлый участок повышенной плотности (инфильтрат). </w:t>
            </w:r>
          </w:p>
          <w:p w:rsidR="00F5051D" w:rsidRPr="00B54B82" w:rsidRDefault="00F5051D" w:rsidP="00F5051D">
            <w:pPr>
              <w:tabs>
                <w:tab w:val="left" w:pos="3135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4B82">
              <w:rPr>
                <w:rFonts w:ascii="Times New Roman" w:hAnsi="Times New Roman"/>
                <w:sz w:val="24"/>
                <w:szCs w:val="24"/>
                <w:u w:val="single"/>
              </w:rPr>
              <w:t>Варианты реакции:</w:t>
            </w:r>
          </w:p>
          <w:p w:rsidR="00F5051D" w:rsidRPr="00F5051D" w:rsidRDefault="00F5051D" w:rsidP="00F5051D">
            <w:pPr>
              <w:tabs>
                <w:tab w:val="left" w:pos="313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F5051D">
              <w:rPr>
                <w:rFonts w:ascii="Times New Roman" w:hAnsi="Times New Roman"/>
                <w:sz w:val="24"/>
              </w:rPr>
              <w:t>отрицательная — изменения на коже отсутствуют;</w:t>
            </w:r>
          </w:p>
          <w:p w:rsidR="00F5051D" w:rsidRPr="00F5051D" w:rsidRDefault="00F5051D" w:rsidP="00F5051D">
            <w:pPr>
              <w:tabs>
                <w:tab w:val="left" w:pos="313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F5051D">
              <w:rPr>
                <w:rFonts w:ascii="Times New Roman" w:hAnsi="Times New Roman"/>
                <w:sz w:val="24"/>
              </w:rPr>
              <w:t>сомнительная — имеется покраснение любого размера без папулы или размер папулы не превышает 2-4 мм;</w:t>
            </w:r>
          </w:p>
          <w:p w:rsidR="00F5051D" w:rsidRPr="00F5051D" w:rsidRDefault="00F5051D" w:rsidP="00F5051D">
            <w:pPr>
              <w:tabs>
                <w:tab w:val="left" w:pos="313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F5051D">
              <w:rPr>
                <w:rFonts w:ascii="Times New Roman" w:hAnsi="Times New Roman"/>
                <w:sz w:val="24"/>
              </w:rPr>
              <w:t>положительная слабовыраженная - диаметр папулы 5-9 мм;</w:t>
            </w:r>
          </w:p>
          <w:p w:rsidR="00F5051D" w:rsidRPr="00F5051D" w:rsidRDefault="00F5051D" w:rsidP="00F5051D">
            <w:pPr>
              <w:tabs>
                <w:tab w:val="left" w:pos="313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F5051D">
              <w:rPr>
                <w:rFonts w:ascii="Times New Roman" w:hAnsi="Times New Roman"/>
                <w:sz w:val="24"/>
              </w:rPr>
              <w:t>положительная средней интенсивности - диаметр папулы 10-14 мм;</w:t>
            </w:r>
          </w:p>
          <w:p w:rsidR="00F5051D" w:rsidRPr="00F5051D" w:rsidRDefault="00F5051D" w:rsidP="00F5051D">
            <w:pPr>
              <w:tabs>
                <w:tab w:val="left" w:pos="313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F5051D">
              <w:rPr>
                <w:rFonts w:ascii="Times New Roman" w:hAnsi="Times New Roman"/>
                <w:sz w:val="24"/>
              </w:rPr>
              <w:t>положительная выраженная - диаметр папулы 15-16 мм;</w:t>
            </w:r>
          </w:p>
          <w:p w:rsidR="00F5051D" w:rsidRPr="00F5051D" w:rsidRDefault="00F5051D" w:rsidP="00F5051D">
            <w:pPr>
              <w:tabs>
                <w:tab w:val="left" w:pos="313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F5051D">
              <w:rPr>
                <w:rFonts w:ascii="Times New Roman" w:hAnsi="Times New Roman"/>
                <w:sz w:val="24"/>
              </w:rPr>
              <w:t>чрезмерная (гиперергическая) - диаметр папулы превышает 17 мм или имеются выраженные признаки воспаления (реакция лимфоузлов, изъязвление кожи и т. п.).</w:t>
            </w:r>
          </w:p>
          <w:p w:rsidR="00F5051D" w:rsidRPr="00B54B82" w:rsidRDefault="00F5051D" w:rsidP="00F5051D">
            <w:pPr>
              <w:pStyle w:val="33"/>
              <w:tabs>
                <w:tab w:val="left" w:pos="3135"/>
              </w:tabs>
              <w:spacing w:after="0"/>
              <w:ind w:left="0"/>
              <w:rPr>
                <w:sz w:val="24"/>
                <w:szCs w:val="24"/>
              </w:rPr>
            </w:pPr>
            <w:r w:rsidRPr="00B54B82">
              <w:rPr>
                <w:sz w:val="24"/>
                <w:szCs w:val="24"/>
              </w:rPr>
              <w:t>Вираж туберкулиновой пробы - это переход отрицательной реакции Манту в положительную (не связанный с предшествующей вакцинацией) или увеличение диаметра папулы по сравнению с результатом предыдущей пробы на 6 и более мм.</w:t>
            </w:r>
          </w:p>
          <w:p w:rsidR="00F5051D" w:rsidRPr="00B54B82" w:rsidRDefault="00F5051D" w:rsidP="00F5051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5051D" w:rsidRPr="00B54B82" w:rsidRDefault="00F5051D" w:rsidP="00F50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 xml:space="preserve"> введение лекарственных средств внутрикожно. </w:t>
            </w:r>
          </w:p>
          <w:p w:rsidR="00F5051D" w:rsidRPr="00B54B82" w:rsidRDefault="00F5051D" w:rsidP="00F5051D">
            <w:pPr>
              <w:pStyle w:val="ac"/>
              <w:spacing w:after="0"/>
            </w:pPr>
            <w:r w:rsidRPr="00B54B82">
              <w:rPr>
                <w:u w:val="single"/>
              </w:rPr>
              <w:t>Показания</w:t>
            </w:r>
            <w:r w:rsidRPr="00B54B82">
              <w:t xml:space="preserve">: с диагностической целью (аллергические пробы Бюрне, </w:t>
            </w:r>
            <w:r w:rsidRPr="00B54B82">
              <w:rPr>
                <w:b/>
                <w:u w:val="single"/>
              </w:rPr>
              <w:t>Манту</w:t>
            </w:r>
            <w:r w:rsidRPr="00B54B82">
              <w:t>, Касони и др.) и для местного обезболивания (обкалывание).</w:t>
            </w:r>
          </w:p>
          <w:p w:rsidR="00F5051D" w:rsidRPr="00B54B82" w:rsidRDefault="00F5051D" w:rsidP="00F5051D">
            <w:pPr>
              <w:pStyle w:val="affd"/>
              <w:tabs>
                <w:tab w:val="left" w:pos="0"/>
                <w:tab w:val="left" w:pos="851"/>
                <w:tab w:val="left" w:pos="9354"/>
              </w:tabs>
              <w:spacing w:before="0" w:after="0"/>
              <w:ind w:left="-851" w:firstLine="284"/>
              <w:jc w:val="left"/>
              <w:rPr>
                <w:sz w:val="24"/>
                <w:szCs w:val="24"/>
                <w:lang w:val="ru-RU"/>
              </w:rPr>
            </w:pPr>
            <w:r w:rsidRPr="00B54B82">
              <w:rPr>
                <w:sz w:val="24"/>
                <w:szCs w:val="24"/>
                <w:lang w:val="ru-RU"/>
              </w:rPr>
              <w:t xml:space="preserve">         </w:t>
            </w:r>
            <w:r w:rsidRPr="00B54B82">
              <w:rPr>
                <w:sz w:val="24"/>
                <w:szCs w:val="24"/>
                <w:u w:val="single"/>
              </w:rPr>
              <w:t>Противопоказания</w:t>
            </w:r>
            <w:r w:rsidRPr="00B54B82">
              <w:rPr>
                <w:sz w:val="24"/>
                <w:szCs w:val="24"/>
              </w:rPr>
              <w:t xml:space="preserve">: </w:t>
            </w:r>
            <w:r w:rsidRPr="00B54B82">
              <w:rPr>
                <w:sz w:val="24"/>
                <w:szCs w:val="24"/>
                <w:lang w:val="ru-RU"/>
              </w:rPr>
              <w:t xml:space="preserve">поражение кожи в месте инъекции, аллергия на  лекарственное </w:t>
            </w:r>
          </w:p>
          <w:p w:rsidR="00F5051D" w:rsidRPr="00B54B82" w:rsidRDefault="00F5051D" w:rsidP="00F5051D">
            <w:pPr>
              <w:pStyle w:val="affd"/>
              <w:tabs>
                <w:tab w:val="left" w:pos="0"/>
                <w:tab w:val="left" w:pos="851"/>
                <w:tab w:val="left" w:pos="9354"/>
              </w:tabs>
              <w:spacing w:before="0" w:after="0"/>
              <w:ind w:left="-851" w:firstLine="284"/>
              <w:jc w:val="left"/>
              <w:rPr>
                <w:sz w:val="24"/>
                <w:szCs w:val="24"/>
                <w:lang w:val="ru-RU"/>
              </w:rPr>
            </w:pPr>
            <w:r w:rsidRPr="00B54B82">
              <w:rPr>
                <w:sz w:val="24"/>
                <w:szCs w:val="24"/>
                <w:lang w:val="ru-RU"/>
              </w:rPr>
              <w:t xml:space="preserve">         средство.</w:t>
            </w:r>
          </w:p>
          <w:p w:rsidR="00F5051D" w:rsidRPr="00B54B82" w:rsidRDefault="00F5051D" w:rsidP="00F50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  <w:u w:val="single"/>
              </w:rPr>
              <w:t>Осложнения: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 xml:space="preserve"> постинъекционные инфильтрат и абсцесс, аллергические реакции. </w:t>
            </w:r>
          </w:p>
          <w:p w:rsidR="00F5051D" w:rsidRPr="00B54B82" w:rsidRDefault="00F5051D" w:rsidP="00F50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  <w:u w:val="single"/>
              </w:rPr>
              <w:t>Место инъекции:</w:t>
            </w:r>
            <w:r w:rsidRPr="00B54B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внутренняя поверхность предплечья.</w:t>
            </w:r>
          </w:p>
          <w:p w:rsidR="00F5051D" w:rsidRPr="00B54B82" w:rsidRDefault="00F5051D" w:rsidP="00F50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 xml:space="preserve">Оснащение: комплект сменной спецодежды: халат, шапочка (колпак), обувь с гигиеническим покрытием; средства индивидуальной защиты: маска, перчатки; Изделия медицинского назначения одно- и многоразового использования (в расчете на одну инъекцию): стерильный шприц (шприцы), емкостью 1 мл, стерильный лоток, лоток для использованного материала, стерильные ватные шарики, кожный антисептик, лекарственное средство, </w:t>
            </w:r>
            <w:r w:rsidRPr="00B54B82">
              <w:rPr>
                <w:rFonts w:ascii="Times New Roman" w:hAnsi="Times New Roman"/>
                <w:color w:val="000000"/>
                <w:sz w:val="24"/>
                <w:szCs w:val="24"/>
              </w:rPr>
              <w:t>емкости для дезинфекции и сбора использованных изделий.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F5051D" w:rsidTr="00F5051D">
              <w:tc>
                <w:tcPr>
                  <w:tcW w:w="4140" w:type="dxa"/>
                </w:tcPr>
                <w:p w:rsidR="00F5051D" w:rsidRPr="00F5051D" w:rsidRDefault="00F5051D" w:rsidP="00F5051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05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Мероприятия </w:t>
                  </w:r>
                </w:p>
              </w:tc>
              <w:tc>
                <w:tcPr>
                  <w:tcW w:w="4141" w:type="dxa"/>
                </w:tcPr>
                <w:p w:rsidR="00F5051D" w:rsidRPr="00F5051D" w:rsidRDefault="00F5051D" w:rsidP="00F5051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Пригласить и проинформировать пациента, выяснить аллергоанамнез, получить согласие на проведение процедуры.</w:t>
                  </w:r>
                </w:p>
              </w:tc>
              <w:tc>
                <w:tcPr>
                  <w:tcW w:w="4141" w:type="dxa"/>
                </w:tcPr>
                <w:p w:rsidR="00F5051D" w:rsidRPr="00B54B82" w:rsidRDefault="00F5051D" w:rsidP="00F5051D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Получить добровольное информированное согласие на выполнение манипуляции.</w:t>
                  </w:r>
                </w:p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Профилактика осложнений.</w:t>
                  </w: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Провести гигиеническую обработку рук в соответствии с алгоритмом.</w:t>
                  </w:r>
                </w:p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Надеть маску, надеть перчатки.</w:t>
                  </w:r>
                </w:p>
              </w:tc>
              <w:tc>
                <w:tcPr>
                  <w:tcW w:w="4141" w:type="dxa"/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</w:tc>
              <w:tc>
                <w:tcPr>
                  <w:tcW w:w="4141" w:type="dxa"/>
                </w:tcPr>
                <w:p w:rsidR="00F5051D" w:rsidRPr="00B54B82" w:rsidRDefault="00F5051D" w:rsidP="00F5051D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Качественное проведение манипуляции.</w:t>
                  </w:r>
                </w:p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ение инфекционной безопасности.</w:t>
                  </w: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Приготовить стерильный шприц (шприцы) к инъекции, положить его в стерильный лоток.</w:t>
                  </w:r>
                </w:p>
              </w:tc>
              <w:tc>
                <w:tcPr>
                  <w:tcW w:w="4141" w:type="dxa"/>
                </w:tcPr>
                <w:p w:rsidR="00F5051D" w:rsidRPr="00B54B82" w:rsidRDefault="00F5051D" w:rsidP="00F5051D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 xml:space="preserve">Профилактика осложнений. </w:t>
                  </w:r>
                </w:p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51D">
                    <w:rPr>
                      <w:rFonts w:ascii="Times New Roman" w:hAnsi="Times New Roman"/>
                      <w:sz w:val="24"/>
                      <w:lang w:eastAsia="en-US"/>
                    </w:rPr>
                    <w:t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51D">
                    <w:rPr>
                      <w:rFonts w:ascii="Times New Roman" w:hAnsi="Times New Roman"/>
                      <w:sz w:val="24"/>
                      <w:lang w:eastAsia="en-US"/>
                    </w:rPr>
                    <w:t>Ватным шариком – обработать ампулу (флакон) с лекарственным средством. Вскрыть ампулу, набрать лекарственное средство в приготовленный шприц.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F5051D" w:rsidRPr="00B54B82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Профилактика осложнений.</w:t>
                  </w: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pacing w:val="9"/>
                      <w:sz w:val="24"/>
                      <w:szCs w:val="24"/>
                      <w:lang w:eastAsia="en-US"/>
                    </w:rPr>
                    <w:t xml:space="preserve">Сменить иглу для инъекции, вытеснить воздух (не снимая </w:t>
                  </w:r>
                  <w:r w:rsidRPr="00B54B8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eastAsia="en-US"/>
                    </w:rPr>
                    <w:t>колпачок).</w:t>
                  </w:r>
                </w:p>
              </w:tc>
              <w:tc>
                <w:tcPr>
                  <w:tcW w:w="4141" w:type="dxa"/>
                  <w:tcBorders>
                    <w:top w:val="nil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rPr>
                      <w:rFonts w:ascii="Times New Roman" w:hAnsi="Times New Roman"/>
                      <w:spacing w:val="9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Придать пациенту удобное положение (сидя).</w:t>
                  </w:r>
                </w:p>
              </w:tc>
              <w:tc>
                <w:tcPr>
                  <w:tcW w:w="4141" w:type="dxa"/>
                </w:tcPr>
                <w:p w:rsidR="00F5051D" w:rsidRPr="00F5051D" w:rsidRDefault="00F5051D" w:rsidP="00F5051D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Создание комфорта для пациента во время проведения ман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ипуляции.</w:t>
                  </w: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pStyle w:val="aff"/>
                    <w:ind w:left="34"/>
                    <w:rPr>
                      <w:lang w:eastAsia="en-US"/>
                    </w:rPr>
                  </w:pPr>
                  <w:r w:rsidRPr="00B54B82">
                    <w:rPr>
                      <w:lang w:eastAsia="en-US"/>
                    </w:rPr>
                    <w:t xml:space="preserve">Пропальпировать место инъекции. </w:t>
                  </w:r>
                </w:p>
              </w:tc>
              <w:tc>
                <w:tcPr>
                  <w:tcW w:w="4141" w:type="dxa"/>
                </w:tcPr>
                <w:p w:rsidR="00F5051D" w:rsidRPr="00F5051D" w:rsidRDefault="00F5051D" w:rsidP="00F5051D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 xml:space="preserve">Профилактика осложнений. </w:t>
                  </w: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Обработать ватным шариком широкое инъекционное поле (площадью 15х15 см) движением сверху вниз.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pStyle w:val="aff"/>
                    <w:ind w:left="34"/>
                    <w:rPr>
                      <w:u w:val="single"/>
                      <w:lang w:eastAsia="en-US"/>
                    </w:rPr>
                  </w:pPr>
                  <w:r w:rsidRPr="00B54B82">
                    <w:rPr>
                      <w:lang w:eastAsia="en-US"/>
                    </w:rPr>
                    <w:t>Обработать другим ватным шариком место инъекции (подождать пока кожа высохнет).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правильной техники выполнения инъекции.</w:t>
                  </w: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Левой рукой фиксировать кожу легким натяжением, обхватив предплечье снизу.</w:t>
                  </w:r>
                </w:p>
              </w:tc>
              <w:tc>
                <w:tcPr>
                  <w:tcW w:w="4141" w:type="dxa"/>
                  <w:tcBorders>
                    <w:top w:val="nil"/>
                    <w:bottom w:val="nil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Правой рукой ввести иглу (срез иглы направлен вверх) под углом 5 ° под роговой слой кожи, только срез иглы, (указательным пальцем фиксируют канюлю иглы).</w:t>
                  </w:r>
                </w:p>
              </w:tc>
              <w:tc>
                <w:tcPr>
                  <w:tcW w:w="4141" w:type="dxa"/>
                  <w:tcBorders>
                    <w:top w:val="nil"/>
                    <w:bottom w:val="nil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shd w:val="clear" w:color="auto" w:fill="FFFFFF"/>
                    <w:tabs>
                      <w:tab w:val="left" w:pos="696"/>
                    </w:tabs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Слегка приподнять кверху </w:t>
                  </w:r>
                  <w:r w:rsidR="00E76FC3"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срез иглы</w:t>
                  </w: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  левую руку переместить на поршень и ввести медленно лекарство.</w:t>
                  </w:r>
                </w:p>
                <w:p w:rsidR="00F5051D" w:rsidRPr="00B54B82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 месте инъекции образуется папула в виде «лимонной корочки».</w:t>
                  </w:r>
                </w:p>
              </w:tc>
              <w:tc>
                <w:tcPr>
                  <w:tcW w:w="4141" w:type="dxa"/>
                  <w:tcBorders>
                    <w:top w:val="nil"/>
                    <w:bottom w:val="nil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shd w:val="clear" w:color="auto" w:fill="FFFFFF"/>
                    <w:tabs>
                      <w:tab w:val="left" w:pos="696"/>
                    </w:tabs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Быстрым движением правой руки вывести иглу.</w:t>
                  </w:r>
                </w:p>
              </w:tc>
              <w:tc>
                <w:tcPr>
                  <w:tcW w:w="4141" w:type="dxa"/>
                  <w:tcBorders>
                    <w:top w:val="nil"/>
                    <w:bottom w:val="single" w:sz="4" w:space="0" w:color="auto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tabs>
                      <w:tab w:val="left" w:pos="284"/>
                      <w:tab w:val="left" w:pos="993"/>
                    </w:tabs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      </w:r>
                </w:p>
              </w:tc>
              <w:tc>
                <w:tcPr>
                  <w:tcW w:w="4141" w:type="dxa"/>
                  <w:tcBorders>
                    <w:bottom w:val="nil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pStyle w:val="ac"/>
                    <w:tabs>
                      <w:tab w:val="left" w:pos="284"/>
                      <w:tab w:val="left" w:pos="993"/>
                    </w:tabs>
                    <w:spacing w:after="0"/>
                    <w:rPr>
                      <w:lang w:eastAsia="en-US"/>
                    </w:rPr>
                  </w:pPr>
                  <w:r w:rsidRPr="00B54B82">
                    <w:rPr>
                      <w:lang w:eastAsia="en-US"/>
                    </w:rPr>
                    <w:t>Снять перчатки, маску, сбросить в емкость для сбора отходов класса «Б». Провести гигиеническую обработку рук.</w:t>
                  </w:r>
                </w:p>
              </w:tc>
              <w:tc>
                <w:tcPr>
                  <w:tcW w:w="4141" w:type="dxa"/>
                  <w:tcBorders>
                    <w:top w:val="nil"/>
                  </w:tcBorders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051D" w:rsidTr="00F5051D">
              <w:tc>
                <w:tcPr>
                  <w:tcW w:w="4140" w:type="dxa"/>
                </w:tcPr>
                <w:p w:rsidR="00F5051D" w:rsidRPr="00B54B82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  <w:tc>
                <w:tcPr>
                  <w:tcW w:w="4141" w:type="dxa"/>
                </w:tcPr>
                <w:p w:rsidR="00F5051D" w:rsidRDefault="00F5051D" w:rsidP="00F50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4B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Документирование проведения манипуляции</w:t>
                  </w:r>
                </w:p>
              </w:tc>
            </w:tr>
          </w:tbl>
          <w:p w:rsidR="00E703C4" w:rsidRDefault="00E703C4" w:rsidP="00E30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FC3" w:rsidRPr="00E76FC3" w:rsidRDefault="00E76FC3" w:rsidP="00E76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C3">
              <w:rPr>
                <w:rFonts w:ascii="Times New Roman" w:hAnsi="Times New Roman"/>
                <w:b/>
                <w:sz w:val="24"/>
                <w:szCs w:val="24"/>
              </w:rPr>
              <w:t>Обработайте руки на гигиеническом уровне, наденьте стерильные перчатки.</w:t>
            </w:r>
          </w:p>
          <w:p w:rsidR="00E76FC3" w:rsidRPr="00DD5C55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обеспечить инфекционную безопасность пациента и медицинского персонала, профилактика внутрибольничной инфекции.</w:t>
            </w:r>
          </w:p>
          <w:p w:rsidR="00E76FC3" w:rsidRPr="00DD5C55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Показания: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перед проведением инвазионных процедур.</w:t>
            </w:r>
          </w:p>
          <w:p w:rsidR="00E76FC3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Противопоказания: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инфекционные и гнойничковые заболевания кожи и нарушения целостности кожи рук.</w:t>
            </w:r>
          </w:p>
          <w:p w:rsidR="00E76FC3" w:rsidRPr="00E76FC3" w:rsidRDefault="00E76FC3" w:rsidP="00E76F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Техника мытья рук: </w:t>
            </w:r>
          </w:p>
          <w:p w:rsidR="00E76FC3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Оснащение: жидкое мыло, одноразовое бумажн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ое полотенце (или салфетка). </w:t>
            </w:r>
          </w:p>
          <w:p w:rsidR="00E76FC3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Рукава закатайте выше локтя, снимите часы и все ювелирные украшения (кольца, браслеты и др.), поскольку все это затрудняет эффективное удаление микроорганизмов. </w:t>
            </w:r>
          </w:p>
          <w:p w:rsidR="00E76FC3" w:rsidRPr="00DD5C55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2. Откройте водопроводный кран, отрегулируйте температуру воды.  3. Смочите руки под струей воды, тщательно и обильно намыльте ладони. Вымойте руки,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спользуя специальную технику:  </w:t>
            </w:r>
          </w:p>
          <w:p w:rsidR="00E703C4" w:rsidRDefault="00E703C4" w:rsidP="00E7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3C4" w:rsidRDefault="00E76FC3" w:rsidP="00E7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FC3EBF" wp14:editId="03FFF9AF">
                  <wp:extent cx="4756149" cy="2743200"/>
                  <wp:effectExtent l="0" t="0" r="6985" b="0"/>
                  <wp:docPr id="7" name="Рисунок 7" descr="https://helpiks.org/helpiksorg/baza7/206220194345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elpiks.org/helpiksorg/baza7/206220194345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949" cy="277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FC3" w:rsidRPr="00DD5C55" w:rsidRDefault="00E76FC3" w:rsidP="00E76FC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Разверните упако</w:t>
            </w:r>
            <w:r w:rsidRPr="00DD5C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вку с перчатками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(можно положить упаковку на стол).</w:t>
            </w:r>
          </w:p>
          <w:p w:rsidR="00E76FC3" w:rsidRPr="00DD5C55" w:rsidRDefault="00E76FC3" w:rsidP="00E76FC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Возьмите перчатку за отворот левой рукой так, чтобы ваши пальцы не касались внутренней поверхности перчатки.</w:t>
            </w:r>
          </w:p>
          <w:p w:rsidR="00E76FC3" w:rsidRPr="00DD5C55" w:rsidRDefault="00E76FC3" w:rsidP="00E76FC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Сомкните пальцы правой руки и введите их в печатку.</w:t>
            </w:r>
          </w:p>
          <w:p w:rsidR="00E76FC3" w:rsidRPr="00DD5C55" w:rsidRDefault="00E76FC3" w:rsidP="00E76FC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Введите под отворот левой перчатки I, III и IV пальцы правой руки, уже одетой в перчатку так, чтобы I палец правой руки был направлен в сторону 1 пальца на левой перчатке.</w:t>
            </w:r>
          </w:p>
          <w:p w:rsidR="00E76FC3" w:rsidRPr="00DD5C55" w:rsidRDefault="00E76FC3" w:rsidP="00E76FC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Держите левую перчатку II – IV пальцами правой руки вертикально.</w:t>
            </w:r>
          </w:p>
          <w:p w:rsidR="00E76FC3" w:rsidRPr="00DD5C55" w:rsidRDefault="00E76FC3" w:rsidP="00E76FC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Сомкните пальцы левой руки и введите ее в перчатку.</w:t>
            </w:r>
          </w:p>
          <w:p w:rsidR="00E76FC3" w:rsidRPr="00DD5C55" w:rsidRDefault="00E76FC3" w:rsidP="00E76FC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Расправьте отворот вначале на левой перчатке надев ее на рукав, затем на правой с помощью II и III пальцев, подводя их под подвернутый край перчатки.</w:t>
            </w:r>
          </w:p>
          <w:p w:rsidR="00E76FC3" w:rsidRPr="00DD5C55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C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Примечание.</w:t>
            </w:r>
            <w:r w:rsidRPr="00DD5C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В зависимости от ситуации перчатки лучше надевать на рукава халата. В тех случаях, когда не требуется халат с длинными рукавами, перчатки закрывают запястье и часть предплечья.</w:t>
            </w:r>
          </w:p>
          <w:p w:rsidR="00E76FC3" w:rsidRPr="008704E6" w:rsidRDefault="00E76FC3" w:rsidP="00E76FC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E76FC3" w:rsidRPr="008704E6" w:rsidTr="00E76FC3">
              <w:trPr>
                <w:trHeight w:val="42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704E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8704E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8704E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76FC3" w:rsidRPr="008704E6" w:rsidTr="00A34F1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направления, обучить пациента сбору мокроты на ВК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76FC3" w:rsidRPr="008704E6" w:rsidTr="00A34F1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Составление меню на 1 день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76FC3" w:rsidRPr="008704E6" w:rsidTr="00E76FC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Проведение Пробы Манту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76FC3" w:rsidRPr="008704E6" w:rsidTr="00E76FC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Проведение обработки рук на гигиеническом уровне, надеть стерильные перчатки 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Pr="008704E6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703C4" w:rsidRDefault="00E703C4" w:rsidP="00E7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755" w:rsidRDefault="00E30755" w:rsidP="00E30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№22</w:t>
            </w:r>
          </w:p>
          <w:p w:rsidR="00FC4F70" w:rsidRDefault="00FC4F70" w:rsidP="00E30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F50" w:rsidRPr="00723F50" w:rsidRDefault="00723F50" w:rsidP="00A830B9">
            <w:pPr>
              <w:spacing w:after="0" w:line="240" w:lineRule="auto"/>
              <w:ind w:right="150"/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</w:pPr>
            <w:r w:rsidRPr="00723F50">
              <w:rPr>
                <w:rFonts w:ascii="Times New Roman" w:hAnsi="Times New Roman"/>
                <w:b/>
                <w:bCs/>
                <w:color w:val="444444"/>
                <w:sz w:val="24"/>
                <w:szCs w:val="23"/>
                <w:lang w:eastAsia="ru-RU"/>
              </w:rPr>
              <w:t>Проблемы пациента:</w:t>
            </w:r>
          </w:p>
          <w:p w:rsidR="00723F50" w:rsidRDefault="005F36EF" w:rsidP="00A830B9">
            <w:pPr>
              <w:spacing w:after="0" w:line="240" w:lineRule="auto"/>
              <w:ind w:right="150"/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</w:pPr>
            <w:r w:rsidRPr="005F36EF">
              <w:rPr>
                <w:rFonts w:ascii="Times New Roman" w:hAnsi="Times New Roman"/>
                <w:bCs/>
                <w:i/>
                <w:color w:val="444444"/>
                <w:sz w:val="24"/>
                <w:szCs w:val="23"/>
                <w:lang w:eastAsia="ru-RU"/>
              </w:rPr>
              <w:t>Настоящие</w:t>
            </w:r>
            <w:r w:rsidR="00723F50" w:rsidRPr="005F36EF">
              <w:rPr>
                <w:rFonts w:ascii="Times New Roman" w:hAnsi="Times New Roman"/>
                <w:bCs/>
                <w:i/>
                <w:color w:val="444444"/>
                <w:sz w:val="24"/>
                <w:szCs w:val="23"/>
                <w:lang w:eastAsia="ru-RU"/>
              </w:rPr>
              <w:t>:</w:t>
            </w:r>
            <w:r w:rsidR="00723F50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 xml:space="preserve"> </w:t>
            </w:r>
            <w:r w:rsidR="00723F50" w:rsidRPr="00723F50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>каш</w:t>
            </w:r>
            <w:r w:rsidR="00723F50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>ель с отделением вязкой мокроты, экспираторная одышка, удушье, слабость, головокружение при ходьбе.</w:t>
            </w:r>
          </w:p>
          <w:p w:rsidR="00723F50" w:rsidRPr="00723F50" w:rsidRDefault="005F36EF" w:rsidP="00A830B9">
            <w:pPr>
              <w:spacing w:after="0" w:line="240" w:lineRule="auto"/>
              <w:ind w:right="150"/>
              <w:rPr>
                <w:rFonts w:ascii="Times New Roman" w:hAnsi="Times New Roman"/>
                <w:i/>
                <w:color w:val="444444"/>
                <w:sz w:val="24"/>
                <w:szCs w:val="23"/>
                <w:lang w:eastAsia="ru-RU"/>
              </w:rPr>
            </w:pPr>
            <w:r w:rsidRPr="005F36EF">
              <w:rPr>
                <w:rFonts w:ascii="Times New Roman" w:hAnsi="Times New Roman"/>
                <w:bCs/>
                <w:i/>
                <w:color w:val="444444"/>
                <w:sz w:val="24"/>
                <w:szCs w:val="23"/>
                <w:lang w:eastAsia="ru-RU"/>
              </w:rPr>
              <w:t>П</w:t>
            </w:r>
            <w:r w:rsidR="00723F50" w:rsidRPr="005F36EF">
              <w:rPr>
                <w:rFonts w:ascii="Times New Roman" w:hAnsi="Times New Roman"/>
                <w:bCs/>
                <w:i/>
                <w:color w:val="444444"/>
                <w:sz w:val="24"/>
                <w:szCs w:val="23"/>
                <w:lang w:eastAsia="ru-RU"/>
              </w:rPr>
              <w:t>отенциальные:</w:t>
            </w:r>
            <w:r>
              <w:rPr>
                <w:rFonts w:ascii="Times New Roman" w:hAnsi="Times New Roman"/>
                <w:bCs/>
                <w:i/>
                <w:color w:val="444444"/>
                <w:sz w:val="24"/>
                <w:szCs w:val="23"/>
                <w:lang w:eastAsia="ru-RU"/>
              </w:rPr>
              <w:t xml:space="preserve"> </w:t>
            </w:r>
            <w:r w:rsidR="00723F50" w:rsidRPr="00723F50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>высокая степень</w:t>
            </w:r>
            <w:r w:rsidR="00A830B9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 xml:space="preserve"> риска развития эмфиземы легких,</w:t>
            </w:r>
            <w:r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 xml:space="preserve"> </w:t>
            </w:r>
            <w:r w:rsidR="00723F50" w:rsidRPr="00723F50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>высокая степень риска раз</w:t>
            </w:r>
            <w:r w:rsidR="00A830B9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 xml:space="preserve">вития сердечной недостаточности, </w:t>
            </w:r>
            <w:r w:rsidR="00723F50" w:rsidRPr="00723F50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>высокая степень риска раз</w:t>
            </w:r>
            <w:r w:rsidR="00A830B9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 xml:space="preserve">вития спонтанного пневмоторакса, </w:t>
            </w:r>
            <w:r w:rsidR="00723F50" w:rsidRPr="00723F50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>высокая степень риска развития ателектаза легкого.</w:t>
            </w:r>
          </w:p>
          <w:p w:rsidR="00723F50" w:rsidRDefault="005F36EF" w:rsidP="00A830B9">
            <w:pPr>
              <w:spacing w:after="0" w:line="240" w:lineRule="auto"/>
              <w:ind w:right="150"/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</w:pPr>
            <w:r w:rsidRPr="005F36EF">
              <w:rPr>
                <w:rFonts w:ascii="Times New Roman" w:hAnsi="Times New Roman"/>
                <w:bCs/>
                <w:i/>
                <w:color w:val="444444"/>
                <w:sz w:val="24"/>
                <w:szCs w:val="23"/>
                <w:lang w:eastAsia="ru-RU"/>
              </w:rPr>
              <w:t>П</w:t>
            </w:r>
            <w:r w:rsidR="00723F50" w:rsidRPr="005F36EF">
              <w:rPr>
                <w:rFonts w:ascii="Times New Roman" w:hAnsi="Times New Roman"/>
                <w:bCs/>
                <w:i/>
                <w:color w:val="444444"/>
                <w:sz w:val="24"/>
                <w:szCs w:val="23"/>
                <w:lang w:eastAsia="ru-RU"/>
              </w:rPr>
              <w:t>риоритетная:</w:t>
            </w:r>
            <w:r w:rsidR="00723F50" w:rsidRPr="00723F50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> дефицит знаний об использовании карманного ингалятора.</w:t>
            </w:r>
            <w:r w:rsidR="00723F50"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  <w:t xml:space="preserve"> </w:t>
            </w:r>
          </w:p>
          <w:p w:rsidR="00723F50" w:rsidRPr="00723F50" w:rsidRDefault="00723F50" w:rsidP="00723F50">
            <w:pPr>
              <w:spacing w:after="0" w:line="240" w:lineRule="auto"/>
              <w:ind w:left="150" w:right="150"/>
              <w:rPr>
                <w:rFonts w:ascii="Times New Roman" w:hAnsi="Times New Roman"/>
                <w:color w:val="444444"/>
                <w:sz w:val="24"/>
                <w:szCs w:val="23"/>
                <w:lang w:eastAsia="ru-RU"/>
              </w:rPr>
            </w:pPr>
            <w:r w:rsidRPr="00723F50">
              <w:t xml:space="preserve"> </w:t>
            </w:r>
          </w:p>
          <w:p w:rsidR="00A830B9" w:rsidRDefault="00723F50" w:rsidP="00723F5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830B9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</w:rPr>
              <w:t>Цель:</w:t>
            </w:r>
          </w:p>
          <w:p w:rsidR="00E30755" w:rsidRPr="00A830B9" w:rsidRDefault="00A830B9" w:rsidP="00723F5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r w:rsidR="00723F50" w:rsidRPr="00723F50">
              <w:rPr>
                <w:rFonts w:ascii="Times New Roman" w:hAnsi="Times New Roman"/>
                <w:color w:val="333333"/>
                <w:sz w:val="24"/>
                <w:szCs w:val="24"/>
              </w:rPr>
              <w:t>ациент продемонстрирует умение правильно пользоваться карманным ингалятором к концу беседы с сестрой.</w:t>
            </w:r>
          </w:p>
          <w:p w:rsidR="00014E50" w:rsidRDefault="00014E50" w:rsidP="00014E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30B9" w:rsidRPr="00652FA8" w:rsidRDefault="00A830B9" w:rsidP="00A830B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2F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сестринского ухода.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A830B9" w:rsidRPr="00652FA8" w:rsidTr="00A830B9">
              <w:tc>
                <w:tcPr>
                  <w:tcW w:w="4140" w:type="dxa"/>
                </w:tcPr>
                <w:p w:rsidR="00A830B9" w:rsidRPr="00652FA8" w:rsidRDefault="00A830B9" w:rsidP="00014E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141" w:type="dxa"/>
                </w:tcPr>
                <w:p w:rsidR="00A830B9" w:rsidRPr="00652FA8" w:rsidRDefault="00A830B9" w:rsidP="00014E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A830B9" w:rsidRPr="00652FA8" w:rsidTr="00A830B9">
              <w:tc>
                <w:tcPr>
                  <w:tcW w:w="4140" w:type="dxa"/>
                </w:tcPr>
                <w:p w:rsidR="00A830B9" w:rsidRPr="00652FA8" w:rsidRDefault="00A830B9" w:rsidP="00014E50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1. Беседа о правилах пользования ингалятором</w:t>
                  </w:r>
                </w:p>
              </w:tc>
              <w:tc>
                <w:tcPr>
                  <w:tcW w:w="4141" w:type="dxa"/>
                </w:tcPr>
                <w:p w:rsidR="00A830B9" w:rsidRPr="00652FA8" w:rsidRDefault="00652FA8" w:rsidP="00014E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Обеспечение права на информированное согласие</w:t>
                  </w:r>
                </w:p>
              </w:tc>
            </w:tr>
            <w:tr w:rsidR="00A830B9" w:rsidRPr="00652FA8" w:rsidTr="00A830B9">
              <w:tc>
                <w:tcPr>
                  <w:tcW w:w="4140" w:type="dxa"/>
                </w:tcPr>
                <w:p w:rsidR="00A830B9" w:rsidRPr="00652FA8" w:rsidRDefault="00652FA8" w:rsidP="00014E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2. Демонстрация ингалятора и правил обращения с ним</w:t>
                  </w:r>
                </w:p>
              </w:tc>
              <w:tc>
                <w:tcPr>
                  <w:tcW w:w="4141" w:type="dxa"/>
                </w:tcPr>
                <w:p w:rsidR="00A830B9" w:rsidRPr="00652FA8" w:rsidRDefault="00652FA8" w:rsidP="00014E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Обеспечение правильности выполнения назначений врача</w:t>
                  </w:r>
                </w:p>
              </w:tc>
            </w:tr>
            <w:tr w:rsidR="00A830B9" w:rsidRPr="00652FA8" w:rsidTr="00A830B9">
              <w:tc>
                <w:tcPr>
                  <w:tcW w:w="4140" w:type="dxa"/>
                </w:tcPr>
                <w:p w:rsidR="00A830B9" w:rsidRPr="00652FA8" w:rsidRDefault="00652FA8" w:rsidP="00014E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3. Адаптация имеющейся инструкции к уровню понимания гериатрического пациента и запись крупным шрифтом.</w:t>
                  </w:r>
                </w:p>
              </w:tc>
              <w:tc>
                <w:tcPr>
                  <w:tcW w:w="4141" w:type="dxa"/>
                </w:tcPr>
                <w:p w:rsidR="00A830B9" w:rsidRPr="00652FA8" w:rsidRDefault="00652FA8" w:rsidP="00014E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Обеспечение правильности выполнения назначений врача</w:t>
                  </w:r>
                </w:p>
              </w:tc>
            </w:tr>
            <w:tr w:rsidR="00A830B9" w:rsidRPr="00652FA8" w:rsidTr="00A830B9">
              <w:tc>
                <w:tcPr>
                  <w:tcW w:w="4140" w:type="dxa"/>
                </w:tcPr>
                <w:p w:rsidR="00A830B9" w:rsidRPr="00652FA8" w:rsidRDefault="00652FA8" w:rsidP="00014E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lastRenderedPageBreak/>
                    <w:t>4. Контроль за правильностью применения ингалятора</w:t>
                  </w:r>
                </w:p>
              </w:tc>
              <w:tc>
                <w:tcPr>
                  <w:tcW w:w="4141" w:type="dxa"/>
                </w:tcPr>
                <w:p w:rsidR="00A830B9" w:rsidRPr="00652FA8" w:rsidRDefault="00652FA8" w:rsidP="00014E5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2F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Оценка сестринского вмешательства</w:t>
                  </w:r>
                </w:p>
              </w:tc>
            </w:tr>
          </w:tbl>
          <w:p w:rsidR="00A830B9" w:rsidRDefault="00652FA8" w:rsidP="00014E50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52FA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Оценка:</w:t>
            </w:r>
            <w:r w:rsidRPr="00652FA8">
              <w:rPr>
                <w:rFonts w:ascii="Times New Roman" w:hAnsi="Times New Roman"/>
                <w:color w:val="333333"/>
                <w:sz w:val="24"/>
                <w:szCs w:val="24"/>
              </w:rPr>
              <w:t> пациент использует карманный ингалятор правильно. Цель достигнута.</w:t>
            </w:r>
          </w:p>
          <w:p w:rsidR="00F52300" w:rsidRDefault="00F52300" w:rsidP="00014E50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D10ED" w:rsidRPr="001D10ED" w:rsidRDefault="001D10ED" w:rsidP="00014E5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D10E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2.</w:t>
            </w:r>
          </w:p>
          <w:p w:rsidR="00F52300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Код формы по ОКУД ____________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Код учреждения по ОКПО _______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Медицинская документация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_______ККБ_________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наименование учреждения                                                                                                                                       форма № 003/у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Утверждена Минздравом СССР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04.10.80 г. № 1030</w:t>
            </w:r>
          </w:p>
          <w:p w:rsidR="00F52300" w:rsidRPr="00312EA6" w:rsidRDefault="00F52300" w:rsidP="00F52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12EA6">
              <w:rPr>
                <w:rFonts w:ascii="Times New Roman" w:hAnsi="Times New Roman"/>
                <w:b/>
                <w:sz w:val="16"/>
                <w:szCs w:val="16"/>
              </w:rPr>
              <w:t xml:space="preserve">МЕДИЦИНСКАЯ КАРТА № </w:t>
            </w:r>
            <w:r w:rsidRPr="00312EA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</w:t>
            </w:r>
          </w:p>
          <w:p w:rsidR="00F52300" w:rsidRPr="00312EA6" w:rsidRDefault="00F52300" w:rsidP="00F52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2EA6">
              <w:rPr>
                <w:rFonts w:ascii="Times New Roman" w:hAnsi="Times New Roman"/>
                <w:b/>
                <w:sz w:val="16"/>
                <w:szCs w:val="16"/>
              </w:rPr>
              <w:t>стационарного больного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Дата и время поступления   </w:t>
            </w:r>
            <w:r w:rsidR="0044105D">
              <w:rPr>
                <w:rFonts w:ascii="Times New Roman" w:hAnsi="Times New Roman"/>
                <w:sz w:val="16"/>
                <w:szCs w:val="16"/>
                <w:u w:val="single"/>
              </w:rPr>
              <w:t>03.03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>.2020   8:00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                 Дата и время выписки __________________________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Отделение      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>пульмонологическое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Палата № 15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Переведен в отделение _________________                               Проведено койко-дней __________ 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Вид транспортировки: на каталке, 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>на кресле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 xml:space="preserve">, может идти (подчеркнуть)                           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Группа крови___2____     Резус-принадлежность 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>положительная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Побочное действие лекарств (непереносимость) _____________________Отрицает____________________________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(название препарата, характер побочного действия)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1.ФИО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>Кузичев</w:t>
            </w:r>
            <w:r w:rsidRPr="00F52300">
              <w:rPr>
                <w:rFonts w:ascii="Times New Roman" w:hAnsi="Times New Roman"/>
                <w:color w:val="000000"/>
                <w:sz w:val="16"/>
                <w:szCs w:val="27"/>
              </w:rPr>
              <w:t xml:space="preserve"> Игорь Евгеньевич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2. Пол   </w:t>
            </w:r>
            <w:r w:rsidR="0044105D">
              <w:rPr>
                <w:rFonts w:ascii="Times New Roman" w:hAnsi="Times New Roman"/>
                <w:sz w:val="16"/>
                <w:szCs w:val="16"/>
                <w:u w:val="single"/>
              </w:rPr>
              <w:t>муж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3.Возраст (полных лет, для детей: до года –</w:t>
            </w:r>
            <w:r w:rsidR="0044105D">
              <w:rPr>
                <w:rFonts w:ascii="Times New Roman" w:hAnsi="Times New Roman"/>
                <w:sz w:val="16"/>
                <w:szCs w:val="16"/>
              </w:rPr>
              <w:t xml:space="preserve"> месяцев, до 1 месяца – дней) 68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лет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4.Постоянное место жительства: 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>город</w:t>
            </w:r>
            <w:r w:rsidR="0044105D">
              <w:rPr>
                <w:rFonts w:ascii="Times New Roman" w:hAnsi="Times New Roman"/>
                <w:sz w:val="16"/>
                <w:szCs w:val="16"/>
              </w:rPr>
              <w:t xml:space="preserve">, село (подчеркнуть) </w:t>
            </w:r>
            <w:r w:rsidR="0044105D" w:rsidRPr="0044105D">
              <w:rPr>
                <w:rFonts w:ascii="Times New Roman" w:hAnsi="Times New Roman"/>
                <w:color w:val="000000"/>
                <w:sz w:val="16"/>
                <w:szCs w:val="27"/>
                <w:u w:val="single"/>
              </w:rPr>
              <w:t>г. Красноярск, улица С.Лазо, дом 33, кв. 114</w:t>
            </w:r>
            <w:r w:rsidR="0044105D" w:rsidRPr="0044105D">
              <w:rPr>
                <w:rFonts w:ascii="Times New Roman" w:hAnsi="Times New Roman"/>
                <w:sz w:val="6"/>
                <w:szCs w:val="16"/>
                <w:u w:val="single"/>
              </w:rPr>
              <w:t xml:space="preserve"> 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(вписать адрес, указав для приезжих-область, район)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(населенный пункт, адрес родственников, номер телефона)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5.Место работы, профессия или должность _______________________________________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(для учащихся-место учебы; для детей-название детского учреждения или школы)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(для инвалидов-род и группа инвалидности, иов-да, нет (подчеркнуть))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6.Кем направлен ______________________________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>скорая помощь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____________________________________________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(название лечебного учреждения)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7.Доставлен в стационар по экстренным показаниям: 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>да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>, нет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через   ___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>___   часов после начала заболевания, получения травмы;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           госпитализирован в плановом порядке (подчеркнуть)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8.Диагноз направившего учреждения __пневмония нижней доли правого легкого___   </w:t>
            </w:r>
          </w:p>
          <w:p w:rsidR="0044105D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9.Диагноз при</w:t>
            </w:r>
            <w:r w:rsidR="0044105D">
              <w:rPr>
                <w:rFonts w:ascii="Times New Roman" w:hAnsi="Times New Roman"/>
                <w:sz w:val="16"/>
                <w:szCs w:val="16"/>
              </w:rPr>
              <w:t xml:space="preserve"> поступлении ___</w:t>
            </w:r>
            <w:r w:rsidR="0044105D">
              <w:rPr>
                <w:color w:val="000000"/>
                <w:sz w:val="27"/>
                <w:szCs w:val="27"/>
              </w:rPr>
              <w:t xml:space="preserve"> </w:t>
            </w:r>
            <w:r w:rsidR="0044105D" w:rsidRPr="0044105D">
              <w:rPr>
                <w:rFonts w:ascii="Times New Roman" w:hAnsi="Times New Roman"/>
                <w:color w:val="000000"/>
                <w:sz w:val="16"/>
                <w:szCs w:val="27"/>
              </w:rPr>
              <w:t>аллергическая бронхиальная астма средней степени тяжести, приступный период</w:t>
            </w:r>
            <w:r w:rsidR="0044105D" w:rsidRPr="0044105D">
              <w:rPr>
                <w:rFonts w:ascii="Times New Roman" w:hAnsi="Times New Roman"/>
                <w:sz w:val="6"/>
                <w:szCs w:val="16"/>
              </w:rPr>
              <w:t xml:space="preserve"> </w:t>
            </w:r>
            <w:r w:rsidR="0044105D">
              <w:rPr>
                <w:rFonts w:ascii="Times New Roman" w:hAnsi="Times New Roman"/>
                <w:sz w:val="16"/>
                <w:szCs w:val="16"/>
              </w:rPr>
              <w:t>____</w:t>
            </w:r>
          </w:p>
          <w:p w:rsidR="0044105D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>10.Диагноз клинический __</w:t>
            </w:r>
            <w:r w:rsidR="0044105D">
              <w:rPr>
                <w:color w:val="000000"/>
                <w:sz w:val="27"/>
                <w:szCs w:val="27"/>
              </w:rPr>
              <w:t xml:space="preserve"> </w:t>
            </w:r>
            <w:r w:rsidR="0044105D" w:rsidRPr="0044105D">
              <w:rPr>
                <w:rFonts w:ascii="Times New Roman" w:hAnsi="Times New Roman"/>
                <w:color w:val="000000"/>
                <w:sz w:val="16"/>
                <w:szCs w:val="27"/>
              </w:rPr>
              <w:t>аллергическая бронхиальная астма средней степени тяжести</w:t>
            </w:r>
            <w:r w:rsidRPr="00312EA6">
              <w:rPr>
                <w:rFonts w:ascii="Times New Roman" w:hAnsi="Times New Roman"/>
                <w:sz w:val="16"/>
                <w:szCs w:val="16"/>
              </w:rPr>
              <w:t xml:space="preserve"> ___     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2EA6">
              <w:rPr>
                <w:rFonts w:ascii="Times New Roman" w:hAnsi="Times New Roman"/>
                <w:sz w:val="16"/>
                <w:szCs w:val="16"/>
              </w:rPr>
              <w:t xml:space="preserve">Дата установления   </w:t>
            </w:r>
            <w:r w:rsidR="0044105D">
              <w:rPr>
                <w:rFonts w:ascii="Times New Roman" w:hAnsi="Times New Roman"/>
                <w:sz w:val="16"/>
                <w:szCs w:val="16"/>
                <w:u w:val="single"/>
              </w:rPr>
              <w:t>03.03</w:t>
            </w:r>
            <w:r w:rsidRPr="00312EA6">
              <w:rPr>
                <w:rFonts w:ascii="Times New Roman" w:hAnsi="Times New Roman"/>
                <w:sz w:val="16"/>
                <w:szCs w:val="16"/>
                <w:u w:val="single"/>
              </w:rPr>
              <w:t>.2020</w:t>
            </w:r>
            <w:r w:rsidRPr="00312EA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Код формы по ОКУД _____________</w:t>
            </w:r>
          </w:p>
          <w:p w:rsidR="00F52300" w:rsidRPr="00312EA6" w:rsidRDefault="00F52300" w:rsidP="00F5230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                                                                                    Код учреждения по ОКПО _________</w:t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                                                                                                      Медицинская документация</w:t>
            </w:r>
          </w:p>
          <w:p w:rsidR="00F52300" w:rsidRPr="00312EA6" w:rsidRDefault="00F52300" w:rsidP="00F52300">
            <w:pPr>
              <w:snapToGri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ККБ</w:t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                                                                                            Форма № 001/у</w:t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:rsidR="00F52300" w:rsidRPr="00312EA6" w:rsidRDefault="00F52300" w:rsidP="00F52300">
            <w:pPr>
              <w:snapToGrid w:val="0"/>
              <w:spacing w:after="0" w:line="240" w:lineRule="auto"/>
              <w:ind w:firstLine="7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Наименование организации</w:t>
            </w:r>
          </w:p>
          <w:p w:rsidR="00F52300" w:rsidRPr="00312EA6" w:rsidRDefault="00F52300" w:rsidP="00F52300">
            <w:pPr>
              <w:snapToGri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Утверждена Минздравом СССР                                                                                                                                                                                                        04.10.80 г. № 1030</w:t>
            </w:r>
          </w:p>
          <w:p w:rsidR="00F52300" w:rsidRPr="00312EA6" w:rsidRDefault="00F52300" w:rsidP="00F523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12EA6">
              <w:rPr>
                <w:rFonts w:ascii="Times New Roman" w:eastAsiaTheme="minorHAnsi" w:hAnsi="Times New Roman" w:cstheme="minorBidi"/>
                <w:sz w:val="16"/>
                <w:szCs w:val="16"/>
              </w:rPr>
              <w:t>Код формы по ОКУД _________________________________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12EA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Код учреждения по ОКПО____________________________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12EA6">
              <w:rPr>
                <w:rFonts w:ascii="Times New Roman" w:eastAsiaTheme="minorHAnsi" w:hAnsi="Times New Roman" w:cstheme="minorBidi"/>
                <w:sz w:val="16"/>
                <w:szCs w:val="16"/>
              </w:rPr>
              <w:t>Медицинская документация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12EA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</w:t>
            </w:r>
            <w:r w:rsidRPr="00312EA6">
              <w:rPr>
                <w:rFonts w:ascii="Times New Roman" w:eastAsiaTheme="minorHAnsi" w:hAnsi="Times New Roman" w:cstheme="minorBidi"/>
                <w:sz w:val="16"/>
                <w:szCs w:val="16"/>
                <w:u w:val="single"/>
              </w:rPr>
              <w:t>ККБ</w:t>
            </w:r>
            <w:r w:rsidRPr="00312EA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                                                           Форма № 060/у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12EA6">
              <w:rPr>
                <w:rFonts w:ascii="Times New Roman" w:eastAsiaTheme="minorHAnsi" w:hAnsi="Times New Roman" w:cstheme="minorBidi"/>
                <w:sz w:val="16"/>
                <w:szCs w:val="16"/>
              </w:rPr>
              <w:t>Наименование учреждения                                                                                        Утверждена Минздравом СССР</w:t>
            </w:r>
          </w:p>
          <w:p w:rsidR="00F52300" w:rsidRPr="00983BAC" w:rsidRDefault="00F52300" w:rsidP="00F52300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12EA6">
              <w:rPr>
                <w:rFonts w:ascii="Times New Roman" w:eastAsiaTheme="minorHAnsi" w:hAnsi="Times New Roman" w:cstheme="minorBidi"/>
                <w:sz w:val="16"/>
                <w:szCs w:val="16"/>
              </w:rPr>
              <w:t>04.10.80 г. № 1030</w:t>
            </w:r>
          </w:p>
          <w:p w:rsidR="00F52300" w:rsidRDefault="00F52300" w:rsidP="00F52300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</w:pPr>
          </w:p>
          <w:p w:rsidR="00F52300" w:rsidRDefault="00F52300" w:rsidP="00F5230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</w:pP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>Код формы по ОКУД _____________________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                       Код учреждения по ОКПО ________________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Медицинская документация</w:t>
            </w:r>
          </w:p>
          <w:p w:rsidR="00F52300" w:rsidRPr="00312EA6" w:rsidRDefault="00F52300" w:rsidP="00F523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    </w:t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            Форма № 058/у</w:t>
            </w:r>
          </w:p>
          <w:p w:rsidR="00F52300" w:rsidRPr="00312EA6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>___________ККБ_____________</w:t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                                                                            Утверждена Минздравом СССР</w:t>
            </w:r>
          </w:p>
          <w:p w:rsidR="00F52300" w:rsidRDefault="00F52300" w:rsidP="00F523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наименование учреждения </w:t>
            </w:r>
            <w:r w:rsidRPr="00312EA6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 xml:space="preserve">                                                                                                                          04.10.80 г. № 1030</w:t>
            </w:r>
          </w:p>
          <w:p w:rsidR="00F52300" w:rsidRDefault="00F52300" w:rsidP="00014E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05D" w:rsidRDefault="0044105D" w:rsidP="00014E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0ED" w:rsidRDefault="001D10ED" w:rsidP="00014E5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10ED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D10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больного к бронхоскопии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12476A" w:rsidRPr="0012476A" w:rsidRDefault="001D10ED" w:rsidP="00014E50">
            <w:pPr>
              <w:spacing w:after="0"/>
              <w:rPr>
                <w:rFonts w:ascii="Times New Roman" w:hAnsi="Times New Roman"/>
                <w:sz w:val="24"/>
              </w:rPr>
            </w:pPr>
            <w:r w:rsidRPr="0012476A">
              <w:rPr>
                <w:rFonts w:ascii="Times New Roman" w:hAnsi="Times New Roman"/>
                <w:b/>
                <w:sz w:val="24"/>
              </w:rPr>
              <w:t>1.</w:t>
            </w:r>
            <w:r w:rsidRPr="0012476A">
              <w:rPr>
                <w:rFonts w:ascii="Times New Roman" w:hAnsi="Times New Roman"/>
                <w:sz w:val="24"/>
              </w:rPr>
              <w:t xml:space="preserve"> Утром не принимать пищи, воды, лекарств, не курить. </w:t>
            </w:r>
          </w:p>
          <w:p w:rsidR="0012476A" w:rsidRPr="0012476A" w:rsidRDefault="0012476A" w:rsidP="00014E50">
            <w:pPr>
              <w:spacing w:after="0"/>
              <w:rPr>
                <w:rFonts w:ascii="Times New Roman" w:hAnsi="Times New Roman"/>
                <w:sz w:val="24"/>
              </w:rPr>
            </w:pPr>
            <w:r w:rsidRPr="0012476A">
              <w:rPr>
                <w:rFonts w:ascii="Times New Roman" w:hAnsi="Times New Roman"/>
                <w:b/>
                <w:sz w:val="24"/>
              </w:rPr>
              <w:lastRenderedPageBreak/>
              <w:t>2.</w:t>
            </w:r>
            <w:r w:rsidRPr="0012476A">
              <w:rPr>
                <w:rFonts w:ascii="Times New Roman" w:hAnsi="Times New Roman"/>
                <w:sz w:val="24"/>
              </w:rPr>
              <w:t xml:space="preserve"> </w:t>
            </w:r>
            <w:r w:rsidR="001D10ED" w:rsidRPr="0012476A">
              <w:rPr>
                <w:rFonts w:ascii="Times New Roman" w:hAnsi="Times New Roman"/>
                <w:sz w:val="24"/>
              </w:rPr>
              <w:t xml:space="preserve">Утром явиться в рентгенологический кабинет в назначенное время (в условиях стационара проводить или транспортировать пациента в эндоскопический кабинет с направлением). </w:t>
            </w:r>
          </w:p>
          <w:p w:rsidR="0012476A" w:rsidRPr="0012476A" w:rsidRDefault="0012476A" w:rsidP="00014E50">
            <w:pPr>
              <w:spacing w:after="0"/>
              <w:rPr>
                <w:rFonts w:ascii="Times New Roman" w:hAnsi="Times New Roman"/>
                <w:sz w:val="24"/>
              </w:rPr>
            </w:pPr>
            <w:r w:rsidRPr="0012476A">
              <w:rPr>
                <w:rFonts w:ascii="Times New Roman" w:hAnsi="Times New Roman"/>
                <w:b/>
                <w:sz w:val="24"/>
              </w:rPr>
              <w:t>3.</w:t>
            </w:r>
            <w:r w:rsidRPr="0012476A">
              <w:rPr>
                <w:rFonts w:ascii="Times New Roman" w:hAnsi="Times New Roman"/>
                <w:sz w:val="24"/>
              </w:rPr>
              <w:t xml:space="preserve"> </w:t>
            </w:r>
            <w:r w:rsidR="001D10ED" w:rsidRPr="0012476A">
              <w:rPr>
                <w:rFonts w:ascii="Times New Roman" w:hAnsi="Times New Roman"/>
                <w:sz w:val="24"/>
              </w:rPr>
              <w:t xml:space="preserve">Провести премедикацию транквилизаторами по назначению врача вечером накануне исследования и утром за 1-1,5 часа до начала анестезии. Провести премедикацию по назначенное врача за 15-45 минут до осмотра. </w:t>
            </w:r>
          </w:p>
          <w:p w:rsidR="0012476A" w:rsidRPr="0012476A" w:rsidRDefault="0012476A" w:rsidP="00014E50">
            <w:pPr>
              <w:spacing w:after="0"/>
              <w:rPr>
                <w:rFonts w:ascii="Times New Roman" w:hAnsi="Times New Roman"/>
                <w:sz w:val="24"/>
              </w:rPr>
            </w:pPr>
            <w:r w:rsidRPr="0012476A">
              <w:rPr>
                <w:rFonts w:ascii="Times New Roman" w:hAnsi="Times New Roman"/>
                <w:b/>
                <w:sz w:val="24"/>
              </w:rPr>
              <w:t>4.</w:t>
            </w:r>
            <w:r w:rsidRPr="0012476A">
              <w:rPr>
                <w:rFonts w:ascii="Times New Roman" w:hAnsi="Times New Roman"/>
                <w:sz w:val="24"/>
              </w:rPr>
              <w:t xml:space="preserve"> </w:t>
            </w:r>
            <w:r w:rsidR="001D10ED" w:rsidRPr="0012476A">
              <w:rPr>
                <w:rFonts w:ascii="Times New Roman" w:hAnsi="Times New Roman"/>
                <w:sz w:val="24"/>
              </w:rPr>
              <w:t>Предупредить пациента, чтобы он явился утром в эндоскопическ</w:t>
            </w:r>
            <w:r w:rsidRPr="0012476A">
              <w:rPr>
                <w:rFonts w:ascii="Times New Roman" w:hAnsi="Times New Roman"/>
                <w:sz w:val="24"/>
              </w:rPr>
              <w:t xml:space="preserve">ий кабинет в назначенное время. </w:t>
            </w:r>
          </w:p>
          <w:p w:rsidR="0012476A" w:rsidRPr="0012476A" w:rsidRDefault="0012476A" w:rsidP="00014E50">
            <w:pPr>
              <w:spacing w:after="0"/>
              <w:rPr>
                <w:rFonts w:ascii="Times New Roman" w:hAnsi="Times New Roman"/>
                <w:sz w:val="24"/>
              </w:rPr>
            </w:pPr>
            <w:r w:rsidRPr="0012476A">
              <w:rPr>
                <w:rFonts w:ascii="Times New Roman" w:hAnsi="Times New Roman"/>
                <w:b/>
                <w:sz w:val="24"/>
              </w:rPr>
              <w:t>5.</w:t>
            </w:r>
            <w:r w:rsidRPr="0012476A">
              <w:rPr>
                <w:rFonts w:ascii="Times New Roman" w:hAnsi="Times New Roman"/>
                <w:sz w:val="24"/>
              </w:rPr>
              <w:t xml:space="preserve"> </w:t>
            </w:r>
            <w:r w:rsidR="001D10ED" w:rsidRPr="0012476A">
              <w:rPr>
                <w:rFonts w:ascii="Times New Roman" w:hAnsi="Times New Roman"/>
                <w:sz w:val="24"/>
              </w:rPr>
              <w:t xml:space="preserve">В условиях стационара проводить или транспортировать пациента в рентгенологический кабинет с направлением. </w:t>
            </w:r>
          </w:p>
          <w:p w:rsidR="0012476A" w:rsidRPr="0012476A" w:rsidRDefault="0012476A" w:rsidP="00014E50">
            <w:pPr>
              <w:spacing w:after="0"/>
              <w:rPr>
                <w:rFonts w:ascii="Times New Roman" w:hAnsi="Times New Roman"/>
                <w:sz w:val="24"/>
              </w:rPr>
            </w:pPr>
            <w:r w:rsidRPr="0012476A">
              <w:rPr>
                <w:rFonts w:ascii="Times New Roman" w:hAnsi="Times New Roman"/>
                <w:b/>
                <w:sz w:val="24"/>
              </w:rPr>
              <w:t>6.</w:t>
            </w:r>
            <w:r w:rsidRPr="0012476A">
              <w:rPr>
                <w:rFonts w:ascii="Times New Roman" w:hAnsi="Times New Roman"/>
                <w:sz w:val="24"/>
              </w:rPr>
              <w:t xml:space="preserve"> </w:t>
            </w:r>
            <w:r w:rsidR="001D10ED" w:rsidRPr="0012476A">
              <w:rPr>
                <w:rFonts w:ascii="Times New Roman" w:hAnsi="Times New Roman"/>
                <w:sz w:val="24"/>
              </w:rPr>
              <w:t xml:space="preserve">Проследить, чтобы пациент перед исследованием снял съемные зубные протезы. </w:t>
            </w:r>
          </w:p>
          <w:p w:rsidR="001D10ED" w:rsidRDefault="0012476A" w:rsidP="00014E50">
            <w:pPr>
              <w:spacing w:after="0"/>
              <w:rPr>
                <w:rFonts w:ascii="Times New Roman" w:hAnsi="Times New Roman"/>
                <w:sz w:val="24"/>
              </w:rPr>
            </w:pPr>
            <w:r w:rsidRPr="0012476A">
              <w:rPr>
                <w:rFonts w:ascii="Times New Roman" w:hAnsi="Times New Roman"/>
                <w:b/>
                <w:sz w:val="24"/>
              </w:rPr>
              <w:t>7.</w:t>
            </w:r>
            <w:r w:rsidRPr="0012476A">
              <w:rPr>
                <w:rFonts w:ascii="Times New Roman" w:hAnsi="Times New Roman"/>
                <w:sz w:val="24"/>
              </w:rPr>
              <w:t xml:space="preserve"> </w:t>
            </w:r>
            <w:r w:rsidR="001D10ED" w:rsidRPr="0012476A">
              <w:rPr>
                <w:rFonts w:ascii="Times New Roman" w:hAnsi="Times New Roman"/>
                <w:sz w:val="24"/>
              </w:rPr>
              <w:t>Попросить пациента освободить мочевой пузырь непосредственно перед проведением исследования.</w:t>
            </w:r>
          </w:p>
          <w:p w:rsidR="0012476A" w:rsidRDefault="0012476A" w:rsidP="00014E5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2476A" w:rsidRPr="002A479C" w:rsidRDefault="0012476A" w:rsidP="0012476A">
            <w:pPr>
              <w:spacing w:after="0"/>
              <w:rPr>
                <w:b/>
                <w:color w:val="000000"/>
                <w:sz w:val="27"/>
                <w:szCs w:val="27"/>
              </w:rPr>
            </w:pPr>
            <w:r w:rsidRPr="002A479C">
              <w:rPr>
                <w:rFonts w:ascii="Times New Roman" w:hAnsi="Times New Roman"/>
                <w:b/>
                <w:sz w:val="24"/>
              </w:rPr>
              <w:t xml:space="preserve">4. </w:t>
            </w:r>
            <w:r w:rsidR="002A479C" w:rsidRPr="002A479C">
              <w:rPr>
                <w:b/>
                <w:color w:val="000000"/>
                <w:sz w:val="27"/>
                <w:szCs w:val="27"/>
              </w:rPr>
              <w:t>С</w:t>
            </w:r>
            <w:r w:rsidRPr="002A479C">
              <w:rPr>
                <w:b/>
                <w:color w:val="000000"/>
                <w:sz w:val="27"/>
                <w:szCs w:val="27"/>
              </w:rPr>
              <w:t>войства сальбутамола</w:t>
            </w:r>
          </w:p>
          <w:p w:rsidR="0012476A" w:rsidRDefault="002A479C" w:rsidP="002A479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7F7F7"/>
              </w:rPr>
            </w:pPr>
            <w:r w:rsidRPr="002A479C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7F7F7"/>
              </w:rPr>
              <w:t>Профилактика бронхоспазма при бронхиальной астме, симптоматическое лечение бронхообструктивного синдрома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7F7F7"/>
              </w:rPr>
              <w:t>.</w:t>
            </w:r>
          </w:p>
          <w:p w:rsidR="002A479C" w:rsidRDefault="002A479C" w:rsidP="002A479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7F7F7"/>
              </w:rPr>
            </w:pPr>
          </w:p>
          <w:p w:rsidR="002A479C" w:rsidRDefault="00AD3C34" w:rsidP="002A479C">
            <w:pPr>
              <w:spacing w:after="0"/>
              <w:rPr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1"/>
                <w:shd w:val="clear" w:color="auto" w:fill="F7F7F7"/>
              </w:rPr>
              <w:t xml:space="preserve">5. </w:t>
            </w:r>
            <w:r w:rsidR="002A479C" w:rsidRPr="002A479C">
              <w:rPr>
                <w:b/>
                <w:color w:val="000000"/>
                <w:sz w:val="27"/>
                <w:szCs w:val="27"/>
              </w:rPr>
              <w:t>Правила пользования карманным ингалятором.</w:t>
            </w:r>
          </w:p>
          <w:p w:rsidR="002A479C" w:rsidRPr="002A479C" w:rsidRDefault="002A479C" w:rsidP="00AD3C34">
            <w:pPr>
              <w:pStyle w:val="aff"/>
              <w:numPr>
                <w:ilvl w:val="0"/>
                <w:numId w:val="20"/>
              </w:numPr>
            </w:pPr>
            <w:r w:rsidRPr="002A479C">
              <w:t xml:space="preserve">Провести гигиеническую обработку рук. </w:t>
            </w:r>
          </w:p>
          <w:p w:rsidR="002A479C" w:rsidRPr="002A479C" w:rsidRDefault="002A479C" w:rsidP="00AD3C34">
            <w:pPr>
              <w:pStyle w:val="aff"/>
              <w:numPr>
                <w:ilvl w:val="0"/>
                <w:numId w:val="20"/>
              </w:numPr>
            </w:pPr>
            <w:r w:rsidRPr="002A479C">
              <w:t xml:space="preserve">Снять с баллончика защитный колпачок и повернуть его вверх дном. </w:t>
            </w:r>
          </w:p>
          <w:p w:rsidR="002A479C" w:rsidRPr="002A479C" w:rsidRDefault="002A479C" w:rsidP="00AD3C34">
            <w:pPr>
              <w:pStyle w:val="aff"/>
              <w:numPr>
                <w:ilvl w:val="0"/>
                <w:numId w:val="20"/>
              </w:numPr>
            </w:pPr>
            <w:r w:rsidRPr="002A479C">
              <w:t xml:space="preserve">Хорошо встряхнуть баллончик с аэрозолем. </w:t>
            </w:r>
          </w:p>
          <w:p w:rsidR="002A479C" w:rsidRPr="002A479C" w:rsidRDefault="002A479C" w:rsidP="00AD3C34">
            <w:pPr>
              <w:pStyle w:val="aff"/>
              <w:numPr>
                <w:ilvl w:val="0"/>
                <w:numId w:val="20"/>
              </w:numPr>
            </w:pPr>
            <w:r w:rsidRPr="002A479C">
              <w:t>Охватить губами мундштук.</w:t>
            </w:r>
          </w:p>
          <w:p w:rsidR="002A479C" w:rsidRPr="002A479C" w:rsidRDefault="002A479C" w:rsidP="00AD3C34">
            <w:pPr>
              <w:pStyle w:val="aff"/>
              <w:numPr>
                <w:ilvl w:val="0"/>
                <w:numId w:val="20"/>
              </w:numPr>
            </w:pPr>
            <w:r w:rsidRPr="002A479C">
              <w:t xml:space="preserve">Сделать глубокий вдох и на вдохе нажать на дно баллончика. В этот момент выдается доза аэрозоля. </w:t>
            </w:r>
          </w:p>
          <w:p w:rsidR="002A479C" w:rsidRPr="002A479C" w:rsidRDefault="002A479C" w:rsidP="00AD3C34">
            <w:pPr>
              <w:pStyle w:val="aff"/>
              <w:numPr>
                <w:ilvl w:val="0"/>
                <w:numId w:val="20"/>
              </w:numPr>
            </w:pPr>
            <w:r w:rsidRPr="002A479C">
              <w:t xml:space="preserve">Следует задержать дыхание на несколько секунд, затем вынуть мундштук изо рта и сделать медленный выдох. </w:t>
            </w:r>
          </w:p>
          <w:p w:rsidR="00AD3C34" w:rsidRDefault="002A479C" w:rsidP="00AD3C34">
            <w:pPr>
              <w:pStyle w:val="aff"/>
              <w:numPr>
                <w:ilvl w:val="0"/>
                <w:numId w:val="20"/>
              </w:numPr>
            </w:pPr>
            <w:r w:rsidRPr="002A479C">
              <w:t xml:space="preserve">После ингаляции обработать мундштук (личный можно промыть с мылом под проточной водой) надеть на баллончик защитный колпачок. </w:t>
            </w:r>
          </w:p>
          <w:p w:rsidR="002A479C" w:rsidRPr="002A479C" w:rsidRDefault="002A479C" w:rsidP="00AD3C34">
            <w:pPr>
              <w:pStyle w:val="aff"/>
              <w:numPr>
                <w:ilvl w:val="0"/>
                <w:numId w:val="20"/>
              </w:numPr>
            </w:pPr>
            <w:r w:rsidRPr="002A479C">
              <w:t xml:space="preserve">Провести гигиеническую обработку рук. </w:t>
            </w:r>
          </w:p>
          <w:p w:rsidR="002A479C" w:rsidRPr="002A479C" w:rsidRDefault="002A479C" w:rsidP="00AD3C34">
            <w:pPr>
              <w:pStyle w:val="aff"/>
              <w:numPr>
                <w:ilvl w:val="0"/>
                <w:numId w:val="20"/>
              </w:numPr>
            </w:pPr>
            <w:r w:rsidRPr="002A479C">
              <w:t xml:space="preserve">Сделать запись о выполненной процедуре. </w:t>
            </w:r>
          </w:p>
          <w:p w:rsidR="002A479C" w:rsidRPr="00AD3C34" w:rsidRDefault="002A479C" w:rsidP="00AD3C34">
            <w:pPr>
              <w:pStyle w:val="aff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2A479C">
              <w:t>Лекарственное вещество можно вводить через нос. Существуют специальные насадки для ингаляции через нос.</w:t>
            </w:r>
          </w:p>
          <w:p w:rsidR="00AD3C34" w:rsidRDefault="00AD3C34" w:rsidP="00AD3C34"/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D3C34" w:rsidTr="00142C3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D3C34" w:rsidTr="00142C3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9E441F" w:rsidRDefault="00AD3C34" w:rsidP="00AD3C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Заполнение мед. карты больного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D3C34" w:rsidTr="00142C3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9E441F" w:rsidRDefault="00AD3C34" w:rsidP="00AD3C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Подготовка больного к бронхоскопии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D3C34" w:rsidTr="00142C3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9E441F" w:rsidRDefault="00AD3C34" w:rsidP="00AD3C34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  <w:t>Свойства сальбутамола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D3C34" w:rsidTr="00142C3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Pr="009E441F" w:rsidRDefault="00AD3C34" w:rsidP="00AD3C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Правила пользования</w:t>
                  </w:r>
                  <w:r w:rsidR="00FC4F70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карманным ингалятором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34" w:rsidRDefault="00AD3C34" w:rsidP="00AD3C3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D3C34" w:rsidRDefault="00AD3C34" w:rsidP="00AD3C34"/>
          <w:p w:rsidR="00E76FC3" w:rsidRPr="00E76FC3" w:rsidRDefault="00E76FC3" w:rsidP="00E76FC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6FC3">
              <w:rPr>
                <w:rFonts w:ascii="Times New Roman" w:hAnsi="Times New Roman"/>
                <w:sz w:val="24"/>
                <w:szCs w:val="24"/>
                <w:u w:val="single"/>
              </w:rPr>
              <w:t>Кейс № 19</w:t>
            </w:r>
          </w:p>
          <w:p w:rsidR="00E76FC3" w:rsidRPr="002F22D6" w:rsidRDefault="00E76FC3" w:rsidP="00E76F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1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Pr="00E54142">
              <w:rPr>
                <w:rFonts w:ascii="Georgia" w:hAnsi="Georgi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данной аварийной ситуации не соблюдены меры защиты при работе с ВИЧ-инфицированными пациентами. Медсестра должна быть одета в хирургический халат, шапочку, фартук; на лице – четырехслойная маска, очки или защитный экран. Перед надеванием перчаток кожу ногтевых фаланг обработать 5% раствором йода.</w:t>
            </w:r>
          </w:p>
          <w:p w:rsidR="00E76FC3" w:rsidRPr="00E76FC3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b/>
                <w:sz w:val="24"/>
                <w:szCs w:val="24"/>
              </w:rPr>
              <w:t>Заболевания, являющиеся СПИД-ассоциированными и поясните, почему они так называются.</w:t>
            </w:r>
            <w:r w:rsidRPr="00E76F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76FC3" w:rsidRPr="002F22D6" w:rsidRDefault="00E76FC3" w:rsidP="00E76F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Заболевания, относящиеся к СПИД-ассоциированным, – это парентеральные гепатиты и заболевания, передающиеся половым путем (сифилис, гонорея, трихомониаз, уреаплазмоз, хламидиоз и др.). Называют их так потому, что они имеют одни и те же пути передачи, что и ВИЧ-инфекция (половой, парентеральный, вертикальный).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В целях профилактики заболевания ВИЧ-инфекцией медицинская сестра должна: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 провести обработку: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глаза – промыть водой и обработать 0,05% раствором марганцевокислого калия;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кожа – не втирая, обработать 70% раствором спирта, вымыть два раза теплой водой с туалетным мылом, затем снова обработать 70% раствором спирта;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 о произошедшей аварии сообщить заведующему отделением;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в) обратиться к врачу-инфекционисту для консультации и наблюдения в течение 12 месяцев;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г) пройти лабораторное обследование на наличие антител к ВИЧ в установленные сроки;</w:t>
            </w:r>
          </w:p>
          <w:p w:rsidR="00E76FC3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д) по назначению врача начать прием противовирусных препаратов.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76FC3" w:rsidRPr="00E76FC3" w:rsidRDefault="00E76FC3" w:rsidP="00E76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 обработки помещений, в которых проводились манипуляции, операции и другие инвазивные мероприятия с ВИЧ-инфицированными пациентами.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Помещения, в которых проводились манипуляции, операции и другие инвазивные мероприятия с ВИЧ-инфицированными пациентами, подлежат внеплановой генеральной уборке: заливают 6% раствором перекиси водорода или 5% раствором хлорамина и оставляют на 1 час. Плацентарную кровь, околоплодные воды и другой материал засыпают сухой хлорной известью 1:5 на 1 час, после дезинфекции уничтожают.</w:t>
            </w:r>
          </w:p>
          <w:p w:rsidR="00E76FC3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22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Факт уничтожения биологического материала отражают в истории болезни. Медицинский инструментарий обеззараживается согласно ОСТ 42-21-2-85.</w:t>
            </w:r>
          </w:p>
          <w:p w:rsidR="00E76FC3" w:rsidRPr="002F22D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76FC3" w:rsidRPr="00E76FC3" w:rsidRDefault="00E76FC3" w:rsidP="00E76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Приготовьте 5% раствор хлорамина 10 литров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дезинфекции родового зала.</w:t>
            </w:r>
          </w:p>
          <w:p w:rsidR="00E76FC3" w:rsidRPr="007B331C" w:rsidRDefault="00E76FC3" w:rsidP="00E76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331C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го - 10 л. (или 10 кг) раствора</w:t>
            </w:r>
          </w:p>
          <w:p w:rsidR="00E76FC3" w:rsidRPr="007B331C" w:rsidRDefault="00E76FC3" w:rsidP="00E76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331C">
              <w:rPr>
                <w:rFonts w:ascii="Times New Roman" w:hAnsi="Times New Roman"/>
                <w:sz w:val="24"/>
                <w:szCs w:val="24"/>
              </w:rPr>
              <w:t xml:space="preserve">Соответственно, 10 кг = 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76FC3" w:rsidRPr="007B331C" w:rsidRDefault="00E76FC3" w:rsidP="00E76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Составим пропорцию:</w:t>
            </w:r>
          </w:p>
          <w:p w:rsidR="00E76FC3" w:rsidRPr="007B331C" w:rsidRDefault="00E76FC3" w:rsidP="00E76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кг - 100%</w:t>
            </w:r>
          </w:p>
          <w:p w:rsidR="00E76FC3" w:rsidRPr="007B331C" w:rsidRDefault="00E76FC3" w:rsidP="00E76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331C">
              <w:rPr>
                <w:rFonts w:ascii="Times New Roman" w:hAnsi="Times New Roman"/>
                <w:sz w:val="24"/>
                <w:szCs w:val="24"/>
              </w:rPr>
              <w:t>x кг - 5%, где X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кол-во хлорамина в килограммах</w:t>
            </w:r>
          </w:p>
          <w:p w:rsidR="00E76FC3" w:rsidRDefault="00E76FC3" w:rsidP="00E76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331C">
              <w:rPr>
                <w:rFonts w:ascii="Times New Roman" w:hAnsi="Times New Roman"/>
                <w:sz w:val="24"/>
                <w:szCs w:val="24"/>
              </w:rPr>
              <w:t>Тогда X = 10 * 5 / 100 = 50 / 100 = 0,5 кг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хлорамина или, </w:t>
            </w:r>
            <w:r w:rsidRPr="007B331C">
              <w:rPr>
                <w:rFonts w:ascii="Times New Roman" w:hAnsi="Times New Roman"/>
                <w:sz w:val="24"/>
                <w:szCs w:val="24"/>
              </w:rPr>
              <w:t>500 г</w:t>
            </w:r>
          </w:p>
          <w:p w:rsidR="00E76FC3" w:rsidRPr="007B331C" w:rsidRDefault="00E76FC3" w:rsidP="00E76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6FC3" w:rsidRPr="00E76FC3" w:rsidRDefault="00E76FC3" w:rsidP="00E76F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FC3">
              <w:rPr>
                <w:rFonts w:ascii="Times New Roman" w:hAnsi="Times New Roman"/>
                <w:b/>
                <w:sz w:val="24"/>
                <w:szCs w:val="24"/>
              </w:rPr>
              <w:t>Капли сульфацила натрия в глаза новорожденному ребенку</w:t>
            </w:r>
          </w:p>
          <w:p w:rsidR="00E76FC3" w:rsidRPr="00D30356" w:rsidRDefault="00E76FC3" w:rsidP="00E76FC3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0356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Показания к применению</w:t>
            </w:r>
          </w:p>
          <w:p w:rsidR="00E76FC3" w:rsidRDefault="00E76FC3" w:rsidP="00E76FC3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764B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Капли для глаз сульфацил натрия эффективны при любых воспалениях глаз, вызванных грамположительными и грамотрицательными кокками (том числе стрептококков и пневмококков), кишечной палочкой, токсоплазмой, шигеллой, хламидией, холерным вибрионом, токсоплазмой.</w:t>
            </w:r>
          </w:p>
          <w:p w:rsidR="00E76FC3" w:rsidRPr="008764B2" w:rsidRDefault="00E76FC3" w:rsidP="00E76FC3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E76FC3" w:rsidRDefault="00E76FC3" w:rsidP="00E76FC3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764B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Новорожденным для профилактики бленнореи закапывают в каждый глаз </w:t>
            </w:r>
            <w:r w:rsidRPr="008764B2">
              <w:rPr>
                <w:rStyle w:val="affc"/>
                <w:rFonts w:ascii="Times New Roman" w:hAnsi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по 2 капли</w:t>
            </w:r>
            <w:r w:rsidRPr="008764B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сразу после рождения и повторно через два часа.</w:t>
            </w:r>
          </w:p>
          <w:p w:rsidR="00E76FC3" w:rsidRPr="008764B2" w:rsidRDefault="00E76FC3" w:rsidP="00E76FC3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E76FC3" w:rsidRPr="00D30356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0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Выполнение процедуры</w:t>
            </w:r>
            <w:r w:rsidRPr="00D3035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3035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 Наберите в пипетку нужное количество капель</w:t>
            </w:r>
            <w:r w:rsidRPr="00D3035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D3035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.Прижмите 2 пальцем левой руки ватный шарик к коже и оттяните нижнее веко вниз</w:t>
            </w:r>
          </w:p>
          <w:p w:rsidR="00E76FC3" w:rsidRPr="008764B2" w:rsidRDefault="00E76FC3" w:rsidP="00E76FC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 Закапайте в нижнюю конъюнктивальную складку 2 капли лекарства ближе к внутреннему углу глаза</w:t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6. Промокните остатки капель.</w:t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Окончание процедуры</w:t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убедитесь, что пациент не испытывает неудобств после процедуры</w:t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Инфекционный контроль</w:t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 Погрузите пипетку в 3% р-р хлорамина на 60 минут; лоток в 3% раствор хлорамина на 60 минут</w:t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 ватные шарики в 3% раствор хлорамина на 60 минут.</w:t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76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 Обработать руки на социальном уровне.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E76FC3" w:rsidTr="00A34F1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76FC3" w:rsidTr="00A34F1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Обработка помещения в которых проводились манипуляции, операции и другие инвазивные мероприятия с ВИЧ инфицированными пациентами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76FC3" w:rsidTr="00E76FC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Закапывание капель сульфацила натрия в глаза новорожденному ребенку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76FC3" w:rsidTr="00E76FC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Приготовление раствора хлорамина для дезинфекции родового зала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FC3" w:rsidRDefault="00E76FC3" w:rsidP="00E76FC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D3C34" w:rsidRDefault="00AD3C34" w:rsidP="00AD3C34"/>
          <w:p w:rsidR="00E76FC3" w:rsidRPr="00E76FC3" w:rsidRDefault="00E76FC3" w:rsidP="00E76FC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6FC3">
              <w:rPr>
                <w:rFonts w:ascii="Times New Roman" w:hAnsi="Times New Roman"/>
                <w:sz w:val="24"/>
                <w:szCs w:val="24"/>
                <w:u w:val="single"/>
              </w:rPr>
              <w:t>Кейс № 25</w:t>
            </w:r>
          </w:p>
          <w:p w:rsidR="00E76FC3" w:rsidRPr="00E76FC3" w:rsidRDefault="00E76FC3" w:rsidP="00E76F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Проблемы пациента:</w:t>
            </w:r>
          </w:p>
          <w:p w:rsidR="00E76FC3" w:rsidRPr="00B528FC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Настоящие</w:t>
            </w: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 отсутствие сознания у пациента, отсутствие пульса на периферических и магистральных сосудах (лучевой, сонной), отсутствие дыхания, АД не определяется, отсутствие реакции зрачка на свет.</w:t>
            </w:r>
          </w:p>
          <w:p w:rsidR="00E76FC3" w:rsidRPr="00B528FC" w:rsidRDefault="00E76FC3" w:rsidP="00E76FC3">
            <w:pPr>
              <w:tabs>
                <w:tab w:val="left" w:pos="443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Потенциальная:</w:t>
            </w: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биологическая смерть.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E76FC3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Приоритетная проблема</w:t>
            </w: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 отсутствие сознания, пульса, дыхания, АД</w:t>
            </w:r>
          </w:p>
          <w:p w:rsidR="00E76FC3" w:rsidRPr="00B528FC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76FC3" w:rsidRPr="00E76FC3" w:rsidRDefault="00E76FC3" w:rsidP="00E76F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E76FC3" w:rsidRPr="00B528FC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Краткосрочная</w:t>
            </w: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 восстановить жизненно-важные функции организма: пульс, АД, дыхание, сознание.</w:t>
            </w:r>
          </w:p>
          <w:p w:rsidR="00E76FC3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Долгосрочная:</w:t>
            </w: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моменту выписки АД, пульс, ЧДД в норме.</w:t>
            </w:r>
          </w:p>
          <w:p w:rsidR="00E76FC3" w:rsidRPr="00B528FC" w:rsidRDefault="00E76FC3" w:rsidP="00E76F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76FC3" w:rsidRPr="00E76FC3" w:rsidRDefault="00E76FC3" w:rsidP="00E76F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6F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Алгоритм действия медицинской сестры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141"/>
            </w:tblGrid>
            <w:tr w:rsidR="00731685" w:rsidTr="00731685">
              <w:tc>
                <w:tcPr>
                  <w:tcW w:w="4140" w:type="dxa"/>
                </w:tcPr>
                <w:p w:rsidR="00731685" w:rsidRPr="00731685" w:rsidRDefault="00731685" w:rsidP="00AD3C34">
                  <w:pPr>
                    <w:rPr>
                      <w:rFonts w:ascii="Times New Roman" w:hAnsi="Times New Roman"/>
                      <w:sz w:val="24"/>
                    </w:rPr>
                  </w:pPr>
                  <w:r w:rsidRPr="00731685">
                    <w:rPr>
                      <w:rFonts w:ascii="Times New Roman" w:hAnsi="Times New Roman"/>
                      <w:sz w:val="24"/>
                    </w:rPr>
                    <w:t>План</w:t>
                  </w:r>
                </w:p>
              </w:tc>
              <w:tc>
                <w:tcPr>
                  <w:tcW w:w="4141" w:type="dxa"/>
                </w:tcPr>
                <w:p w:rsidR="00731685" w:rsidRPr="00731685" w:rsidRDefault="00731685" w:rsidP="00AD3C34">
                  <w:pPr>
                    <w:rPr>
                      <w:rFonts w:ascii="Times New Roman" w:hAnsi="Times New Roman"/>
                      <w:sz w:val="24"/>
                    </w:rPr>
                  </w:pPr>
                  <w:r w:rsidRPr="00731685">
                    <w:rPr>
                      <w:rFonts w:ascii="Times New Roman" w:hAnsi="Times New Roman"/>
                      <w:sz w:val="24"/>
                    </w:rPr>
                    <w:t>Мотивация</w:t>
                  </w:r>
                </w:p>
              </w:tc>
            </w:tr>
            <w:tr w:rsidR="00731685" w:rsidTr="00731685">
              <w:tc>
                <w:tcPr>
                  <w:tcW w:w="4140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1.Срочно вызвать врача.</w:t>
                  </w:r>
                </w:p>
              </w:tc>
              <w:tc>
                <w:tcPr>
                  <w:tcW w:w="4141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Назначение лечения.</w:t>
                  </w:r>
                </w:p>
              </w:tc>
            </w:tr>
            <w:tr w:rsidR="00731685" w:rsidTr="00731685">
              <w:tc>
                <w:tcPr>
                  <w:tcW w:w="4140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2.Восстановить проходимость дыхательных путей. - уложить больного на жёсткое основание, расстегнуть стесняющую одежду; - повернуть голову на бок с целью профилактики аспирации рвотными массами; - провести ревизию ротовой полости и носа с целью предупреждения аспирации; - разогнуть голову в позвоночно-затылочном сочленении; - поднять подбородок; - вывести вперёд и вверх нижнюю челюсть;</w:t>
                  </w:r>
                </w:p>
              </w:tc>
              <w:tc>
                <w:tcPr>
                  <w:tcW w:w="4141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Устранение гипоксии, западения языка и проведения эффективной ИВЛ.</w:t>
                  </w:r>
                </w:p>
              </w:tc>
            </w:tr>
            <w:tr w:rsidR="00731685" w:rsidTr="00731685">
              <w:tc>
                <w:tcPr>
                  <w:tcW w:w="4140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3.Приступить к непрямому массажу сердца и искусственной вентиляции лёгких по способу «рот в рот». Если спасатель один, производится два вдоха и 30 компрессий, если спасателей двое, производится два вдоха и 15 компрессий.</w:t>
                  </w:r>
                </w:p>
              </w:tc>
              <w:tc>
                <w:tcPr>
                  <w:tcW w:w="4141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 целью восстановления сердечной и дыхательной деятельности.</w:t>
                  </w:r>
                </w:p>
              </w:tc>
            </w:tr>
            <w:tr w:rsidR="00731685" w:rsidTr="00731685">
              <w:tc>
                <w:tcPr>
                  <w:tcW w:w="4140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4. Каждые две минуты проверять пульс на сонных артериях</w:t>
                  </w:r>
                </w:p>
              </w:tc>
              <w:tc>
                <w:tcPr>
                  <w:tcW w:w="4141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 целью контроля эффективности СЛР.</w:t>
                  </w:r>
                </w:p>
              </w:tc>
            </w:tr>
            <w:tr w:rsidR="00731685" w:rsidTr="00731685">
              <w:tc>
                <w:tcPr>
                  <w:tcW w:w="4140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5.Выполнение назначений врача</w:t>
                  </w:r>
                </w:p>
              </w:tc>
              <w:tc>
                <w:tcPr>
                  <w:tcW w:w="4141" w:type="dxa"/>
                </w:tcPr>
                <w:p w:rsidR="00731685" w:rsidRDefault="00731685" w:rsidP="00AD3C34">
                  <w:r w:rsidRPr="00B528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Обеспечение адекватной терапии.</w:t>
                  </w:r>
                </w:p>
              </w:tc>
            </w:tr>
          </w:tbl>
          <w:p w:rsidR="00731685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Оценка: пациент пришел в сознание пульс, дыхание восстановлено, АД определяется. Цель достигнута.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1685" w:rsidRPr="00731685" w:rsidRDefault="00731685" w:rsidP="007316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1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Приемы для определения наличия или отсутствия дыхания, сердцебиения, реакции зрачка на свет.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Отсутствие пульса на сонной артерии – основной признак остановки кровообращения;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Приподнимается верхнее веко пострадавшего и определяется размер зрачка визуально, веко опускается и тут же поднимается вновь. Если зрачок остается широким и не суживается после повторного приподнимания века, то можно считать, что реакция на свет отсутствует.</w:t>
            </w:r>
          </w:p>
          <w:p w:rsidR="00731685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Отсутствие дыхания можно проверить по видимым движениям грудной клетки при вдохе и выдохе или приложив ухо к груди, услышать шум дыхания, почувствовать (движение воздуха при выдохе чувствуется щекой), а также поднеся к губам зеркальце, стеклышко или часовое стекло, а также ватку или нитку, удерживая их пинцетом.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1685" w:rsidRPr="00731685" w:rsidRDefault="00731685" w:rsidP="007316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1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Обучить пациента самостоятельно подсчитывать пульс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Поприветствовать пациента.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Представиться. Сообщить цель и ход работы, получить согласие.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Провести обучение: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Подсчет артериального пульса на лучевой артерии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Цель:</w:t>
            </w: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определить основные свойства пульса: частоту, ритм, наполнение, напряжение.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Оснащение</w:t>
            </w: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 часы или секундомер, ручка, бумага.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Порядок действий: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Во время процедур Вы можете сидеть или лежать.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Рука должна быть расслаблена, при этом кисть и предплечье не должны быть «на весу».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Прижать 2,3,4- м пальцами лучевую артерию (1 палец находится со стороны тыла кисти), почувствовать пульсацию.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 Взять часы или секундомер.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 Определить ритм пульса в течение 30 секунд по интервалам между пульсовыми волнами. Если интервалы равные – пульс ритмичный, если промежутки между пульсовыми волнами различны – пульс аритмичный.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 С помощью часов или секундомера определить частоту пульса – количество пульсовых волн в 1 минуту. Если пульс ритмичный частоту можно исследовать в течение 30 секунд и показатели умножить на два. Если пульс неритмичный – определять частоту в течение 1 минуты. Нормальные показатели частоты пульса 60-80 уд/мин.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Завершение процедуры: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Записать результат.</w:t>
            </w:r>
          </w:p>
          <w:p w:rsidR="00731685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§ Задать контрольные вопросы пациенту, чтобы удостовериться, правильно ли они поняли информацию, попросить пациента самостоятельно подсчитать пульс в вашем присутствии.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1685" w:rsidRPr="00731685" w:rsidRDefault="00731685" w:rsidP="007316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1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на биохимический анализ крови. </w:t>
            </w:r>
          </w:p>
          <w:p w:rsidR="00731685" w:rsidRPr="00941E7F" w:rsidRDefault="00731685" w:rsidP="00731685">
            <w:pPr>
              <w:rPr>
                <w:rFonts w:ascii="Times New Roman" w:hAnsi="Times New Roman"/>
                <w:sz w:val="24"/>
              </w:rPr>
            </w:pPr>
            <w:r w:rsidRPr="00941E7F">
              <w:rPr>
                <w:rFonts w:ascii="Times New Roman" w:hAnsi="Times New Roman"/>
                <w:sz w:val="24"/>
              </w:rPr>
              <w:t>№ отделения 2                                                                      № палаты 11</w:t>
            </w:r>
          </w:p>
          <w:p w:rsidR="00731685" w:rsidRPr="00941E7F" w:rsidRDefault="00731685" w:rsidP="007316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</w:p>
          <w:p w:rsidR="00731685" w:rsidRPr="00941E7F" w:rsidRDefault="00731685" w:rsidP="00731685">
            <w:pPr>
              <w:jc w:val="center"/>
              <w:rPr>
                <w:rFonts w:ascii="Times New Roman" w:hAnsi="Times New Roman"/>
                <w:sz w:val="24"/>
              </w:rPr>
            </w:pPr>
            <w:r w:rsidRPr="00941E7F">
              <w:rPr>
                <w:rFonts w:ascii="Times New Roman" w:hAnsi="Times New Roman"/>
                <w:sz w:val="24"/>
              </w:rPr>
              <w:t>В биохимическую лабораторию</w:t>
            </w:r>
          </w:p>
          <w:p w:rsidR="00731685" w:rsidRPr="00941E7F" w:rsidRDefault="00731685" w:rsidP="00731685">
            <w:pPr>
              <w:rPr>
                <w:rFonts w:ascii="Times New Roman" w:hAnsi="Times New Roman"/>
                <w:sz w:val="24"/>
              </w:rPr>
            </w:pPr>
            <w:r w:rsidRPr="00941E7F">
              <w:rPr>
                <w:rFonts w:ascii="Times New Roman" w:hAnsi="Times New Roman"/>
                <w:sz w:val="24"/>
              </w:rPr>
              <w:t>Кровь из вены на общий белок и белковые фракции, протромбин, фибриноген, билирубин, холестерин, остаточный азот, сулемовую и тимоловую пробы</w:t>
            </w:r>
          </w:p>
          <w:p w:rsidR="00731685" w:rsidRPr="00941E7F" w:rsidRDefault="00731685" w:rsidP="00731685">
            <w:pPr>
              <w:rPr>
                <w:rFonts w:ascii="Times New Roman" w:hAnsi="Times New Roman"/>
                <w:sz w:val="24"/>
              </w:rPr>
            </w:pPr>
          </w:p>
          <w:p w:rsidR="00731685" w:rsidRPr="00941E7F" w:rsidRDefault="00731685" w:rsidP="00731685">
            <w:pPr>
              <w:rPr>
                <w:rFonts w:ascii="Times New Roman" w:hAnsi="Times New Roman"/>
                <w:sz w:val="24"/>
              </w:rPr>
            </w:pPr>
            <w:r w:rsidRPr="00941E7F">
              <w:rPr>
                <w:rFonts w:ascii="Times New Roman" w:hAnsi="Times New Roman"/>
                <w:sz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u w:val="single"/>
              </w:rPr>
              <w:t>Иванов И.И</w:t>
            </w:r>
            <w:r w:rsidRPr="00941E7F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941E7F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                        дата 29</w:t>
            </w:r>
            <w:r w:rsidRPr="00941E7F">
              <w:rPr>
                <w:rFonts w:ascii="Times New Roman" w:hAnsi="Times New Roman"/>
                <w:sz w:val="24"/>
              </w:rPr>
              <w:t>.06.20</w:t>
            </w:r>
          </w:p>
          <w:p w:rsidR="00731685" w:rsidRPr="00941E7F" w:rsidRDefault="00731685" w:rsidP="00731685">
            <w:pPr>
              <w:rPr>
                <w:rFonts w:ascii="Times New Roman" w:hAnsi="Times New Roman"/>
                <w:sz w:val="24"/>
              </w:rPr>
            </w:pPr>
          </w:p>
          <w:p w:rsidR="00731685" w:rsidRDefault="00731685" w:rsidP="00731685">
            <w:pPr>
              <w:pStyle w:val="212"/>
              <w:widowControl/>
              <w:rPr>
                <w:szCs w:val="24"/>
                <w:u w:val="single"/>
              </w:rPr>
            </w:pPr>
            <w:r w:rsidRPr="00941E7F">
              <w:rPr>
                <w:szCs w:val="24"/>
              </w:rPr>
              <w:t xml:space="preserve">Подпись м\с </w:t>
            </w:r>
            <w:r>
              <w:rPr>
                <w:szCs w:val="24"/>
                <w:u w:val="single"/>
              </w:rPr>
              <w:t>Ворошилина</w:t>
            </w:r>
          </w:p>
          <w:p w:rsidR="00731685" w:rsidRPr="00941E7F" w:rsidRDefault="00731685" w:rsidP="00731685">
            <w:pPr>
              <w:pStyle w:val="212"/>
              <w:widowControl/>
              <w:rPr>
                <w:szCs w:val="24"/>
                <w:u w:val="single"/>
              </w:rPr>
            </w:pPr>
          </w:p>
          <w:p w:rsidR="00731685" w:rsidRPr="00731685" w:rsidRDefault="00731685" w:rsidP="007316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1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Алгоритм простейшей сердечно-легочной реанимации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Оценка ситуации.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Оценка сознания пострадавшего. После оценки обстановки и устранения опасности для спасателя и пострадавшего необходимо определить наличие сознания у пострадавшего. Для этого его надо взять за плечи, встряхнуть («шейк-тест») и громко спросить: «Что с Вами, помощь нужна?». При наличии сознания – осмотр на предмет травм, вызов скорой медицинской помощи, оказание первой помощи и контроль состояния пострадавшего до прибытия бригады.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При отсутствии сознания – приглашение помощника и проверка дыхания.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4.Для проверки дыхания производится открытие дыхательных путей путем запрокидывания головы и подъема подбородка (для этого одну ладонь кладут на лоб пациента, двумя пальцами другой поднимают подбородок, запрокидывая голову назад и выдвигая нижнюю челюсть вперёд и вверх), после чего осуществляется попытка услышать нормальное дыхание, почувствовать </w:t>
            </w: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выдыхаемый воздух щекой, увидеть движение грудной клетки. Проверка дыхания осуществляется в течение 10 сек.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 При наличии дыхания пострадавшему придается устойчивое боковое положение, производится вызов скорой медицинской помощи и контроль состояния пострадавшего до прибытия бригады. Придание устойчивого бокового положения осуществляется следующим образом: ближняя к спасателю рука пострадавшего вытягивается «вверх» вдоль туловища и кладётся справа от головы. Другая рука сгибается в локте, а кисть её помещается между рукой и щекой пострадавшего, ладонью – к щеке. Дальняя от спасателя нога сгибается в колене под прямым углом. После чего, находясь с правой стороны, берёмся левой рукой за левое плечо, а правой – за левое колено и лёгким движением пострадавший поворачивается на бок.</w:t>
            </w:r>
          </w:p>
          <w:p w:rsidR="00731685" w:rsidRPr="00B528FC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 При отсутствии дыхания производится вызов скорой медицинской помощи и начинаются компрессии грудной клетки с частотой 100 раз в минуту на глубину 5 – 6 см в чередовании со вдохами искусственной вентиляции легких в соотношении 30 компрессий к 2 вдохам. Место расположения рук при компрессиях – по центру грудной клетки относительно вертикальной оси. Компрессии проводится только на ровной, твёрдой поверхности. Упор делается на основание ладоней. Руки могут быть взяты «в замок» или одна на другую «крестна-крест», пальцы должны быть приподняты и не должны касаться грудной клетки. Прекращать компрессии можно только на время, необходимое для проведения ИВЛ и на определение пульса на сонной артерии. Руки в локтевых суставах не должны быть согнуты. Первая компрессия должна быть пробной, для определения эластичности грудной клетки, последующие производятся с такой же силой. Компрессия должна производиться по возможности ритмично, линия плеч реаниматора должна находиться на одной линии с грудиной и параллельно с ней. Расположение рук перпендикулярно грудине. Компрессии производятся строго вертикально в переднезаднем направлении по линии, соединяющей грудину с позвоночником, при этом нельзя отрывать руки от грудины. Компрессии выполняются плавно, без резких движений, тяжестью верхней половины своего тела. Смещение основания ладоней относительно грудины недопустимо.</w:t>
            </w:r>
          </w:p>
          <w:p w:rsidR="00731685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8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 Указанные мероприятия производятся до появления у пострадавшего признаков жизни либо до приб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ытия скорой медицинской помощи.</w:t>
            </w:r>
          </w:p>
          <w:p w:rsidR="00731685" w:rsidRPr="00731685" w:rsidRDefault="00731685" w:rsidP="00731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731685" w:rsidTr="00A34F1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731685" w:rsidTr="00A34F1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Проведение приемов для определения наличия или отсутствия дыхания, сердцебиения, реакции зрачка на свет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31685" w:rsidTr="00A34F1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Обучения пациента самостоятельно подсчитывать пульс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31685" w:rsidTr="0073168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Направление на биохимический анализ крови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31685" w:rsidTr="0073168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Проведение сердечно-легочную реанимацию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31685" w:rsidTr="0073168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31685" w:rsidTr="0073168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685" w:rsidRDefault="00731685" w:rsidP="0073168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31685" w:rsidRPr="00AD3C34" w:rsidRDefault="00731685" w:rsidP="00AD3C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450B1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D7D" w:rsidRDefault="008A2D7D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A2D7D">
          <w:pgSz w:w="11906" w:h="16838"/>
          <w:pgMar w:top="1134" w:right="850" w:bottom="1134" w:left="1701" w:header="708" w:footer="708" w:gutter="0"/>
          <w:cols w:space="720"/>
        </w:sect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</w:rPr>
        <w:t xml:space="preserve">ПМ 04. </w:t>
      </w:r>
      <w:r w:rsidRPr="00A3305C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8A2D7D" w:rsidRPr="00A3305C" w:rsidRDefault="008A2D7D" w:rsidP="008A2D7D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обучающегося _</w:t>
      </w:r>
      <w:r w:rsidR="00872C41">
        <w:rPr>
          <w:rFonts w:ascii="Times New Roman" w:hAnsi="Times New Roman"/>
          <w:sz w:val="24"/>
          <w:szCs w:val="24"/>
          <w:lang w:eastAsia="ru-RU"/>
        </w:rPr>
        <w:t>Ворошилина Алена Сергеевна</w:t>
      </w:r>
      <w:r w:rsidRPr="00A3305C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A3305C">
        <w:rPr>
          <w:rFonts w:ascii="Times New Roman" w:eastAsia="Calibri" w:hAnsi="Times New Roman"/>
          <w:sz w:val="24"/>
          <w:szCs w:val="24"/>
        </w:rPr>
        <w:t>34.02.01 – Сестринское дело</w:t>
      </w:r>
    </w:p>
    <w:tbl>
      <w:tblPr>
        <w:tblW w:w="17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321"/>
        <w:gridCol w:w="33"/>
        <w:gridCol w:w="287"/>
        <w:gridCol w:w="18"/>
        <w:gridCol w:w="339"/>
        <w:gridCol w:w="36"/>
        <w:gridCol w:w="42"/>
        <w:gridCol w:w="260"/>
        <w:gridCol w:w="14"/>
        <w:gridCol w:w="10"/>
        <w:gridCol w:w="252"/>
        <w:gridCol w:w="21"/>
        <w:gridCol w:w="10"/>
        <w:gridCol w:w="31"/>
        <w:gridCol w:w="243"/>
        <w:gridCol w:w="10"/>
        <w:gridCol w:w="23"/>
        <w:gridCol w:w="62"/>
        <w:gridCol w:w="330"/>
        <w:gridCol w:w="12"/>
        <w:gridCol w:w="280"/>
        <w:gridCol w:w="8"/>
        <w:gridCol w:w="50"/>
        <w:gridCol w:w="338"/>
        <w:gridCol w:w="33"/>
        <w:gridCol w:w="8"/>
        <w:gridCol w:w="275"/>
        <w:gridCol w:w="8"/>
        <w:gridCol w:w="14"/>
        <w:gridCol w:w="262"/>
        <w:gridCol w:w="8"/>
        <w:gridCol w:w="10"/>
        <w:gridCol w:w="58"/>
        <w:gridCol w:w="349"/>
        <w:gridCol w:w="8"/>
        <w:gridCol w:w="275"/>
        <w:gridCol w:w="8"/>
        <w:gridCol w:w="47"/>
        <w:gridCol w:w="1930"/>
        <w:gridCol w:w="8"/>
        <w:gridCol w:w="1985"/>
      </w:tblGrid>
      <w:tr w:rsidR="008A2D7D" w:rsidRPr="00A3305C" w:rsidTr="00872C41">
        <w:trPr>
          <w:gridAfter w:val="2"/>
          <w:wAfter w:w="1993" w:type="dxa"/>
          <w:trHeight w:val="4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50B1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50B1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 xml:space="preserve">Перечень манипуляций </w:t>
            </w:r>
          </w:p>
        </w:tc>
        <w:tc>
          <w:tcPr>
            <w:tcW w:w="39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50B1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дата практики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50B1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всего манипуляций</w:t>
            </w:r>
          </w:p>
        </w:tc>
      </w:tr>
      <w:tr w:rsidR="008A2D7D" w:rsidTr="00872C41">
        <w:trPr>
          <w:gridAfter w:val="2"/>
          <w:wAfter w:w="1993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450B1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направлений для проведения анализов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фекалий для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color w:val="000000"/>
              </w:rPr>
            </w:pPr>
            <w:r w:rsidRPr="00F541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F5418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Дуоденальное зондирование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54187">
              <w:rPr>
                <w:rFonts w:ascii="Times New Roman" w:hAnsi="Times New Roman"/>
                <w:b/>
                <w:lang w:eastAsia="ru-RU"/>
              </w:rPr>
              <w:t xml:space="preserve">Стационар 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Подача увлажненного кислорода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Уход  за носовой канюлей при оксигенотерапии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 документации при приеме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Полная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Частичная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20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Размещение пациента в постели в положениях Фаулера, Симса, на спине, на боку, на животе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  <w:trHeight w:val="3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промежностью пациента с постоянным мочевым катетером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Опорожнение мочевого дренажного мешка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Работа со стерильным биксом</w:t>
            </w:r>
            <w:r>
              <w:rPr>
                <w:rFonts w:ascii="Times New Roman" w:hAnsi="Times New Roman"/>
              </w:rPr>
              <w:t>, стерильным материалом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eastAsia="Calibri" w:hAnsi="Times New Roman"/>
                <w:bCs/>
              </w:rPr>
              <w:t>Катетеризация мочевого пузыря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банок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горчичников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Применение грелки, пузыря со льдом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горячего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холодного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Разведение антибиотиков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Выполнение инъекций: подкожные, внутримышечные, внутривенные, внутривенные капельные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Забор крови из вены на исследование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Антропометрия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пульса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Подсчет частоты дыхательных движений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Поставка пиявки на тело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Профилактика пролежней.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порционного требования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пищи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52</w:t>
            </w:r>
          </w:p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К</w:t>
            </w:r>
            <w:r w:rsidRPr="00F54187">
              <w:rPr>
                <w:rFonts w:ascii="Times New Roman" w:eastAsia="Calibri" w:hAnsi="Times New Roman"/>
                <w:bCs/>
              </w:rPr>
              <w:t>ормление тяжелобольного пациента в постели с ложки и поильника</w:t>
            </w:r>
          </w:p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Искусственное кормление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лекарств пациентам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 журнала учета лекарственных средств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  <w:trHeight w:val="1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накладной -  требования на лекарственные средства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глаза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мази за нижнее веко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сосудосуживающих, масляных капель в нос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мази в носовые ходы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ухо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Нанесение мази в кожу, нанесение мази, присыпки  на кожу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Подача судна и мочеприемника (мужчине и женщине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 лекарственной 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очистительной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масляной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72C41" w:rsidRPr="00542D90" w:rsidTr="00872C41">
        <w:trPr>
          <w:gridAfter w:val="2"/>
          <w:wAfter w:w="19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сифонной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гипертонической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  <w:trHeight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лекарственного средства в прямую кишку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  <w:trHeight w:val="3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Оказать помощь пациенту при рвоте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F54187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Промывание желудка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2C41" w:rsidRPr="00542D90" w:rsidTr="00872C41">
        <w:trPr>
          <w:gridAfter w:val="2"/>
          <w:wAfter w:w="1993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542D90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542D90">
              <w:rPr>
                <w:rFonts w:ascii="Times New Roman" w:hAnsi="Times New Roman"/>
              </w:rPr>
              <w:t>Осуществить посмертный уход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1" w:rsidRPr="00542D90" w:rsidRDefault="00872C41" w:rsidP="00872C4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Непосредственный  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руководитель практики ___________________      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8A2D7D" w:rsidRDefault="00D579AF" w:rsidP="00D579A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  <w:sectPr w:rsidR="008A2D7D">
          <w:pgSz w:w="16838" w:h="11906" w:orient="landscape"/>
          <w:pgMar w:top="850" w:right="1134" w:bottom="1701" w:left="1134" w:header="708" w:footer="708" w:gutter="0"/>
          <w:cols w:space="720"/>
        </w:sectPr>
      </w:pPr>
      <w:r>
        <w:rPr>
          <w:rFonts w:ascii="Times New Roman" w:hAnsi="Times New Roman"/>
        </w:rPr>
        <w:lastRenderedPageBreak/>
        <w:t>М.П. организации</w:t>
      </w:r>
    </w:p>
    <w:p w:rsidR="008A2D7D" w:rsidRDefault="008A2D7D"/>
    <w:sectPr w:rsidR="008A2D7D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35606"/>
    <w:multiLevelType w:val="hybridMultilevel"/>
    <w:tmpl w:val="B43AA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0398"/>
    <w:multiLevelType w:val="hybridMultilevel"/>
    <w:tmpl w:val="2690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57D"/>
    <w:multiLevelType w:val="multilevel"/>
    <w:tmpl w:val="2A0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973FB"/>
    <w:multiLevelType w:val="multilevel"/>
    <w:tmpl w:val="5A88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B5D45"/>
    <w:multiLevelType w:val="hybridMultilevel"/>
    <w:tmpl w:val="EC728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42DC"/>
    <w:multiLevelType w:val="hybridMultilevel"/>
    <w:tmpl w:val="4A36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06BB5"/>
    <w:multiLevelType w:val="multilevel"/>
    <w:tmpl w:val="9D6A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62CC5"/>
    <w:multiLevelType w:val="hybridMultilevel"/>
    <w:tmpl w:val="546A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3DDE"/>
    <w:multiLevelType w:val="hybridMultilevel"/>
    <w:tmpl w:val="8148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7D52"/>
    <w:multiLevelType w:val="hybridMultilevel"/>
    <w:tmpl w:val="EE42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ABB"/>
    <w:multiLevelType w:val="hybridMultilevel"/>
    <w:tmpl w:val="2060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6722"/>
    <w:multiLevelType w:val="multilevel"/>
    <w:tmpl w:val="B642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53C17"/>
    <w:multiLevelType w:val="hybridMultilevel"/>
    <w:tmpl w:val="095A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68515F"/>
    <w:multiLevelType w:val="hybridMultilevel"/>
    <w:tmpl w:val="CBF294E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F735AFC"/>
    <w:multiLevelType w:val="hybridMultilevel"/>
    <w:tmpl w:val="832494DA"/>
    <w:lvl w:ilvl="0" w:tplc="548E4F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B6A"/>
    <w:multiLevelType w:val="hybridMultilevel"/>
    <w:tmpl w:val="80D4C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FD5432"/>
    <w:multiLevelType w:val="hybridMultilevel"/>
    <w:tmpl w:val="8A72CFF4"/>
    <w:lvl w:ilvl="0" w:tplc="548E4F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E2656"/>
    <w:multiLevelType w:val="hybridMultilevel"/>
    <w:tmpl w:val="BF0E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83CB0"/>
    <w:multiLevelType w:val="hybridMultilevel"/>
    <w:tmpl w:val="CC3A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E640F"/>
    <w:multiLevelType w:val="multilevel"/>
    <w:tmpl w:val="9FC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5633B"/>
    <w:multiLevelType w:val="multilevel"/>
    <w:tmpl w:val="54C0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739D8"/>
    <w:multiLevelType w:val="hybridMultilevel"/>
    <w:tmpl w:val="A680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6F82"/>
    <w:multiLevelType w:val="hybridMultilevel"/>
    <w:tmpl w:val="4A3A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5362"/>
    <w:multiLevelType w:val="hybridMultilevel"/>
    <w:tmpl w:val="3594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805D9"/>
    <w:multiLevelType w:val="hybridMultilevel"/>
    <w:tmpl w:val="2542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73EC3"/>
    <w:multiLevelType w:val="hybridMultilevel"/>
    <w:tmpl w:val="1DFC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466C3"/>
    <w:multiLevelType w:val="hybridMultilevel"/>
    <w:tmpl w:val="4DB4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A7734"/>
    <w:multiLevelType w:val="hybridMultilevel"/>
    <w:tmpl w:val="9BE64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471FE"/>
    <w:multiLevelType w:val="hybridMultilevel"/>
    <w:tmpl w:val="5A72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C224B"/>
    <w:multiLevelType w:val="multilevel"/>
    <w:tmpl w:val="9448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14"/>
  </w:num>
  <w:num w:numId="5">
    <w:abstractNumId w:val="28"/>
  </w:num>
  <w:num w:numId="6">
    <w:abstractNumId w:val="9"/>
  </w:num>
  <w:num w:numId="7">
    <w:abstractNumId w:val="10"/>
  </w:num>
  <w:num w:numId="8">
    <w:abstractNumId w:val="6"/>
  </w:num>
  <w:num w:numId="9">
    <w:abstractNumId w:val="21"/>
  </w:num>
  <w:num w:numId="10">
    <w:abstractNumId w:val="26"/>
  </w:num>
  <w:num w:numId="11">
    <w:abstractNumId w:val="27"/>
  </w:num>
  <w:num w:numId="12">
    <w:abstractNumId w:val="11"/>
  </w:num>
  <w:num w:numId="13">
    <w:abstractNumId w:val="16"/>
  </w:num>
  <w:num w:numId="14">
    <w:abstractNumId w:val="22"/>
  </w:num>
  <w:num w:numId="15">
    <w:abstractNumId w:val="24"/>
  </w:num>
  <w:num w:numId="16">
    <w:abstractNumId w:val="31"/>
  </w:num>
  <w:num w:numId="17">
    <w:abstractNumId w:val="8"/>
  </w:num>
  <w:num w:numId="18">
    <w:abstractNumId w:val="20"/>
  </w:num>
  <w:num w:numId="19">
    <w:abstractNumId w:val="25"/>
  </w:num>
  <w:num w:numId="20">
    <w:abstractNumId w:val="29"/>
  </w:num>
  <w:num w:numId="21">
    <w:abstractNumId w:val="5"/>
  </w:num>
  <w:num w:numId="22">
    <w:abstractNumId w:val="30"/>
  </w:num>
  <w:num w:numId="23">
    <w:abstractNumId w:val="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"/>
  </w:num>
  <w:num w:numId="29">
    <w:abstractNumId w:val="3"/>
  </w:num>
  <w:num w:numId="30">
    <w:abstractNumId w:val="23"/>
  </w:num>
  <w:num w:numId="31">
    <w:abstractNumId w:val="12"/>
  </w:num>
  <w:num w:numId="32">
    <w:abstractNumId w:val="19"/>
  </w:num>
  <w:num w:numId="33">
    <w:abstractNumId w:val="17"/>
  </w:num>
  <w:num w:numId="34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42"/>
    <w:rsid w:val="00014E50"/>
    <w:rsid w:val="00033E2B"/>
    <w:rsid w:val="000A1973"/>
    <w:rsid w:val="00103CCF"/>
    <w:rsid w:val="0012476A"/>
    <w:rsid w:val="00142C3E"/>
    <w:rsid w:val="001D10ED"/>
    <w:rsid w:val="001F12BE"/>
    <w:rsid w:val="00207626"/>
    <w:rsid w:val="0025673F"/>
    <w:rsid w:val="00271DED"/>
    <w:rsid w:val="00285934"/>
    <w:rsid w:val="002A479C"/>
    <w:rsid w:val="00366D8A"/>
    <w:rsid w:val="00372DEB"/>
    <w:rsid w:val="003867A4"/>
    <w:rsid w:val="003B5549"/>
    <w:rsid w:val="0041713B"/>
    <w:rsid w:val="00435101"/>
    <w:rsid w:val="0044105D"/>
    <w:rsid w:val="0044427E"/>
    <w:rsid w:val="00450B1A"/>
    <w:rsid w:val="00492C48"/>
    <w:rsid w:val="004D44EA"/>
    <w:rsid w:val="00563C32"/>
    <w:rsid w:val="005950F4"/>
    <w:rsid w:val="005A4742"/>
    <w:rsid w:val="005D4050"/>
    <w:rsid w:val="005D706F"/>
    <w:rsid w:val="005E6118"/>
    <w:rsid w:val="005F36EF"/>
    <w:rsid w:val="006473CB"/>
    <w:rsid w:val="00652FA8"/>
    <w:rsid w:val="006541F3"/>
    <w:rsid w:val="00671DD2"/>
    <w:rsid w:val="00675B61"/>
    <w:rsid w:val="0069398D"/>
    <w:rsid w:val="006B235F"/>
    <w:rsid w:val="006E3F4D"/>
    <w:rsid w:val="006E5416"/>
    <w:rsid w:val="006F0268"/>
    <w:rsid w:val="006F1D61"/>
    <w:rsid w:val="00723F50"/>
    <w:rsid w:val="00731685"/>
    <w:rsid w:val="00734DD9"/>
    <w:rsid w:val="007A6BE6"/>
    <w:rsid w:val="007F1D7B"/>
    <w:rsid w:val="00810D05"/>
    <w:rsid w:val="00824329"/>
    <w:rsid w:val="00854970"/>
    <w:rsid w:val="0087204F"/>
    <w:rsid w:val="00872C41"/>
    <w:rsid w:val="008A2D7D"/>
    <w:rsid w:val="008C19F4"/>
    <w:rsid w:val="008C1ED5"/>
    <w:rsid w:val="008C4CD0"/>
    <w:rsid w:val="008D4BE1"/>
    <w:rsid w:val="00985400"/>
    <w:rsid w:val="009A533D"/>
    <w:rsid w:val="009C06E1"/>
    <w:rsid w:val="009E441F"/>
    <w:rsid w:val="00A51193"/>
    <w:rsid w:val="00A830B9"/>
    <w:rsid w:val="00AC4F6D"/>
    <w:rsid w:val="00AD3C34"/>
    <w:rsid w:val="00B079F1"/>
    <w:rsid w:val="00B2512B"/>
    <w:rsid w:val="00B81232"/>
    <w:rsid w:val="00BD0285"/>
    <w:rsid w:val="00C21B26"/>
    <w:rsid w:val="00D579AF"/>
    <w:rsid w:val="00D76B42"/>
    <w:rsid w:val="00DE7EBF"/>
    <w:rsid w:val="00E076C4"/>
    <w:rsid w:val="00E22B42"/>
    <w:rsid w:val="00E30755"/>
    <w:rsid w:val="00E703C4"/>
    <w:rsid w:val="00E76FC3"/>
    <w:rsid w:val="00E873EA"/>
    <w:rsid w:val="00EA7889"/>
    <w:rsid w:val="00EB6ABD"/>
    <w:rsid w:val="00EF566D"/>
    <w:rsid w:val="00F2735D"/>
    <w:rsid w:val="00F4486A"/>
    <w:rsid w:val="00F5051D"/>
    <w:rsid w:val="00F52300"/>
    <w:rsid w:val="00FC488E"/>
    <w:rsid w:val="00FC4F70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02B29-F226-4EEF-B533-4B7E7406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3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uiPriority w:val="99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paragraph" w:customStyle="1" w:styleId="212">
    <w:name w:val="Основной текст 21"/>
    <w:basedOn w:val="a"/>
    <w:uiPriority w:val="99"/>
    <w:semiHidden/>
    <w:rsid w:val="00A51193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25673F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fd">
    <w:name w:val="Тип"/>
    <w:basedOn w:val="a"/>
    <w:uiPriority w:val="99"/>
    <w:rsid w:val="00675B61"/>
    <w:pPr>
      <w:autoSpaceDE w:val="0"/>
      <w:autoSpaceDN w:val="0"/>
      <w:spacing w:before="60" w:after="60" w:line="240" w:lineRule="auto"/>
      <w:jc w:val="both"/>
    </w:pPr>
    <w:rPr>
      <w:rFonts w:ascii="Times New Roman" w:hAnsi="Times New Roman"/>
      <w:sz w:val="20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shipovnik-lechebnyie-svoystva-protivopokazaniya-primenenie-i-retsepty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17482</Words>
  <Characters>99653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2</cp:revision>
  <dcterms:created xsi:type="dcterms:W3CDTF">2020-06-27T11:13:00Z</dcterms:created>
  <dcterms:modified xsi:type="dcterms:W3CDTF">2020-06-27T11:13:00Z</dcterms:modified>
</cp:coreProperties>
</file>